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477F" w14:textId="1E670C5B" w:rsidR="003829F3" w:rsidRPr="0093074F" w:rsidRDefault="00127336" w:rsidP="00775C70">
      <w:pPr>
        <w:spacing w:after="0" w:line="24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93074F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PROMOCIÓN </w:t>
      </w:r>
      <w:r>
        <w:rPr>
          <w:rFonts w:ascii="Arial" w:hAnsi="Arial" w:cs="Arial"/>
          <w:b/>
          <w:color w:val="808080" w:themeColor="background1" w:themeShade="80"/>
          <w:sz w:val="24"/>
          <w:szCs w:val="24"/>
        </w:rPr>
        <w:t>2026</w:t>
      </w:r>
    </w:p>
    <w:p w14:paraId="2B5BA064" w14:textId="502DC1ED" w:rsidR="00872EA8" w:rsidRPr="00127336" w:rsidRDefault="00127336" w:rsidP="00775C70">
      <w:pPr>
        <w:spacing w:after="0" w:line="240" w:lineRule="auto"/>
        <w:jc w:val="center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  <w:r w:rsidRPr="00127336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BLUE DIAMOND – LA HABANA   </w:t>
      </w:r>
    </w:p>
    <w:p w14:paraId="7524DA37" w14:textId="77777777" w:rsidR="00872EA8" w:rsidRPr="0093074F" w:rsidRDefault="00B42C47" w:rsidP="00775C70">
      <w:pPr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20"/>
          <w:szCs w:val="24"/>
        </w:rPr>
      </w:pPr>
      <w:r w:rsidRPr="0093074F">
        <w:rPr>
          <w:rFonts w:ascii="Arial" w:hAnsi="Arial" w:cs="Arial"/>
          <w:color w:val="808080" w:themeColor="background1" w:themeShade="80"/>
          <w:sz w:val="20"/>
          <w:szCs w:val="24"/>
        </w:rPr>
        <w:t>04 días / 03 noches</w:t>
      </w:r>
    </w:p>
    <w:p w14:paraId="21D47189" w14:textId="776F0530" w:rsidR="00775C70" w:rsidRPr="00331AC9" w:rsidRDefault="00F646AD" w:rsidP="00775C70">
      <w:pPr>
        <w:spacing w:after="0" w:line="240" w:lineRule="auto"/>
        <w:jc w:val="right"/>
        <w:rPr>
          <w:rFonts w:ascii="Arial" w:hAnsi="Arial" w:cs="Arial"/>
          <w:b/>
          <w:color w:val="FF0000"/>
          <w:lang w:eastAsia="es-ES"/>
        </w:rPr>
      </w:pPr>
      <w:r>
        <w:rPr>
          <w:rFonts w:ascii="Arial" w:hAnsi="Arial" w:cs="Arial"/>
          <w:b/>
          <w:color w:val="FF0000"/>
          <w:lang w:eastAsia="es-ES"/>
        </w:rPr>
        <w:t xml:space="preserve">DESDE US$ </w:t>
      </w:r>
      <w:r w:rsidR="0093074F">
        <w:rPr>
          <w:rFonts w:ascii="Arial" w:hAnsi="Arial" w:cs="Arial"/>
          <w:b/>
          <w:color w:val="FF0000"/>
          <w:lang w:eastAsia="es-ES"/>
        </w:rPr>
        <w:t>275</w:t>
      </w:r>
      <w:r w:rsidR="00124474" w:rsidRPr="00331AC9">
        <w:rPr>
          <w:rFonts w:ascii="Arial" w:hAnsi="Arial" w:cs="Arial"/>
          <w:b/>
          <w:color w:val="FF0000"/>
          <w:lang w:eastAsia="es-ES"/>
        </w:rPr>
        <w:t>.00</w:t>
      </w:r>
    </w:p>
    <w:p w14:paraId="6E144A7E" w14:textId="11A46554" w:rsidR="00775C70" w:rsidRPr="00127336" w:rsidRDefault="00127336" w:rsidP="00127336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INCLUYE:</w:t>
      </w:r>
    </w:p>
    <w:p w14:paraId="1B7AA6AE" w14:textId="77777777" w:rsidR="00872EA8" w:rsidRPr="00127336" w:rsidRDefault="00872EA8" w:rsidP="00127336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 xml:space="preserve">Traslado </w:t>
      </w:r>
      <w:r w:rsidR="00D07F91" w:rsidRPr="00127336">
        <w:rPr>
          <w:rFonts w:ascii="Arial" w:hAnsi="Arial" w:cs="Arial"/>
          <w:color w:val="808080" w:themeColor="background1" w:themeShade="80"/>
          <w:sz w:val="18"/>
          <w:szCs w:val="18"/>
        </w:rPr>
        <w:t>aeropuerto HAV</w:t>
      </w:r>
      <w:r w:rsidR="00124474" w:rsidRPr="00127336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proofErr w:type="gramStart"/>
      <w:r w:rsidR="003829F3" w:rsidRPr="00127336">
        <w:rPr>
          <w:rFonts w:ascii="Arial" w:hAnsi="Arial" w:cs="Arial"/>
          <w:color w:val="808080" w:themeColor="background1" w:themeShade="80"/>
          <w:sz w:val="18"/>
          <w:szCs w:val="18"/>
        </w:rPr>
        <w:t>-  H</w:t>
      </w: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otel</w:t>
      </w:r>
      <w:proofErr w:type="gramEnd"/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="00556687" w:rsidRPr="00127336">
        <w:rPr>
          <w:rFonts w:ascii="Arial" w:hAnsi="Arial" w:cs="Arial"/>
          <w:color w:val="808080" w:themeColor="background1" w:themeShade="80"/>
          <w:sz w:val="18"/>
          <w:szCs w:val="18"/>
        </w:rPr>
        <w:t>Varadero</w:t>
      </w: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 xml:space="preserve"> - aeropuerto </w:t>
      </w:r>
      <w:r w:rsidR="00124474" w:rsidRPr="00127336">
        <w:rPr>
          <w:rFonts w:ascii="Arial" w:hAnsi="Arial" w:cs="Arial"/>
          <w:color w:val="808080" w:themeColor="background1" w:themeShade="80"/>
          <w:sz w:val="18"/>
          <w:szCs w:val="18"/>
        </w:rPr>
        <w:t>HAV</w:t>
      </w:r>
    </w:p>
    <w:p w14:paraId="4B59320F" w14:textId="77777777" w:rsidR="00872EA8" w:rsidRPr="00127336" w:rsidRDefault="00872EA8" w:rsidP="00127336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0</w:t>
      </w:r>
      <w:r w:rsidR="00D07F91" w:rsidRPr="00127336">
        <w:rPr>
          <w:rFonts w:ascii="Arial" w:hAnsi="Arial" w:cs="Arial"/>
          <w:color w:val="808080" w:themeColor="background1" w:themeShade="80"/>
          <w:sz w:val="18"/>
          <w:szCs w:val="18"/>
        </w:rPr>
        <w:t>3</w:t>
      </w: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 xml:space="preserve"> noches de alojamiento en el </w:t>
      </w:r>
      <w:r w:rsidR="00D07F91" w:rsidRPr="00127336">
        <w:rPr>
          <w:rFonts w:ascii="Arial" w:hAnsi="Arial" w:cs="Arial"/>
          <w:color w:val="808080" w:themeColor="background1" w:themeShade="80"/>
          <w:sz w:val="18"/>
          <w:szCs w:val="18"/>
        </w:rPr>
        <w:t xml:space="preserve">hotel </w:t>
      </w:r>
      <w:r w:rsidR="00B42C47" w:rsidRPr="00127336">
        <w:rPr>
          <w:rFonts w:ascii="Arial" w:hAnsi="Arial" w:cs="Arial"/>
          <w:color w:val="808080" w:themeColor="background1" w:themeShade="80"/>
          <w:sz w:val="18"/>
          <w:szCs w:val="18"/>
        </w:rPr>
        <w:t>con sistema todo incluido</w:t>
      </w:r>
    </w:p>
    <w:p w14:paraId="37E242EA" w14:textId="77777777" w:rsidR="00872EA8" w:rsidRPr="00127336" w:rsidRDefault="00872EA8" w:rsidP="00127336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 xml:space="preserve">Tarjeta de turismo </w:t>
      </w:r>
    </w:p>
    <w:p w14:paraId="7E2DE033" w14:textId="77777777" w:rsidR="00872EA8" w:rsidRPr="00127336" w:rsidRDefault="00D07F91" w:rsidP="00127336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Tarjeta de asistencia por 04 días</w:t>
      </w:r>
      <w:r w:rsidR="00872EA8" w:rsidRPr="00127336">
        <w:rPr>
          <w:rFonts w:ascii="Arial" w:hAnsi="Arial" w:cs="Arial"/>
          <w:color w:val="808080" w:themeColor="background1" w:themeShade="80"/>
          <w:sz w:val="18"/>
          <w:szCs w:val="18"/>
        </w:rPr>
        <w:t xml:space="preserve">, </w:t>
      </w:r>
      <w:proofErr w:type="spellStart"/>
      <w:r w:rsidR="00872EA8" w:rsidRPr="00127336">
        <w:rPr>
          <w:rFonts w:ascii="Arial" w:hAnsi="Arial" w:cs="Arial"/>
          <w:color w:val="808080" w:themeColor="background1" w:themeShade="80"/>
          <w:sz w:val="18"/>
          <w:szCs w:val="18"/>
        </w:rPr>
        <w:t>Assist</w:t>
      </w:r>
      <w:proofErr w:type="spellEnd"/>
      <w:r w:rsidR="00872EA8" w:rsidRPr="00127336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="00872EA8" w:rsidRPr="00127336">
        <w:rPr>
          <w:rFonts w:ascii="Arial" w:hAnsi="Arial" w:cs="Arial"/>
          <w:color w:val="808080" w:themeColor="background1" w:themeShade="80"/>
          <w:sz w:val="18"/>
          <w:szCs w:val="18"/>
        </w:rPr>
        <w:t>card</w:t>
      </w:r>
      <w:proofErr w:type="spellEnd"/>
      <w:r w:rsidR="00872EA8" w:rsidRPr="00127336">
        <w:rPr>
          <w:rFonts w:ascii="Arial" w:hAnsi="Arial" w:cs="Arial"/>
          <w:color w:val="808080" w:themeColor="background1" w:themeShade="80"/>
          <w:sz w:val="18"/>
          <w:szCs w:val="18"/>
        </w:rPr>
        <w:t>.</w:t>
      </w:r>
    </w:p>
    <w:p w14:paraId="40FEF286" w14:textId="77777777" w:rsidR="00872EA8" w:rsidRPr="00127336" w:rsidRDefault="00872EA8" w:rsidP="0012733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9966" w:type="dxa"/>
        <w:tblInd w:w="-4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175"/>
        <w:gridCol w:w="1175"/>
        <w:gridCol w:w="823"/>
        <w:gridCol w:w="499"/>
        <w:gridCol w:w="770"/>
        <w:gridCol w:w="455"/>
        <w:gridCol w:w="781"/>
        <w:gridCol w:w="455"/>
        <w:gridCol w:w="1107"/>
        <w:gridCol w:w="455"/>
      </w:tblGrid>
      <w:tr w:rsidR="0093074F" w:rsidRPr="00127336" w14:paraId="6BECA073" w14:textId="77777777" w:rsidTr="0093074F">
        <w:trPr>
          <w:trHeight w:val="268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89AAEC3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12F180D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5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6BA80D0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93074F" w:rsidRPr="00127336" w14:paraId="6BF3050B" w14:textId="77777777" w:rsidTr="0093074F">
        <w:trPr>
          <w:trHeight w:val="268"/>
        </w:trPr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FD44367" w14:textId="77777777" w:rsidR="0093074F" w:rsidRPr="00127336" w:rsidRDefault="0093074F" w:rsidP="00127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D2AA85A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88947C2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592A6C2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6142CAD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1273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F02DEA2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C23DB60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1273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6A3A247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E9564AB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1273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FF5C112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MENORES</w:t>
            </w:r>
          </w:p>
          <w:p w14:paraId="2443DD06" w14:textId="1B47A6C5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1er y2do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A82EE0B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1273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</w:tr>
      <w:tr w:rsidR="0093074F" w:rsidRPr="00127336" w14:paraId="1915A960" w14:textId="77777777" w:rsidTr="0093074F">
        <w:trPr>
          <w:trHeight w:val="268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156A29" w14:textId="77777777" w:rsidR="0093074F" w:rsidRPr="00127336" w:rsidRDefault="0093074F" w:rsidP="001273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Memories</w:t>
            </w:r>
            <w:proofErr w:type="spellEnd"/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 xml:space="preserve"> Miramar Habana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687C8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01-04-2026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B1D1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30-04-2026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4E34" w14:textId="2AB6EB59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A1DD6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5CFC" w14:textId="1E283B9F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275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D28A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52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CB4F" w14:textId="2B9DF766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269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4907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49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5548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195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7D6D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25</w:t>
            </w:r>
          </w:p>
        </w:tc>
      </w:tr>
      <w:tr w:rsidR="0093074F" w:rsidRPr="00127336" w14:paraId="2E684250" w14:textId="77777777" w:rsidTr="0093074F">
        <w:trPr>
          <w:trHeight w:val="268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F7521" w14:textId="77777777" w:rsidR="0093074F" w:rsidRPr="00127336" w:rsidRDefault="0093074F" w:rsidP="001273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D681A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03-01-2026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83B1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31-03-2026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BD366" w14:textId="3EE03329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375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CF70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ECC1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289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85A1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57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D18F9" w14:textId="441E222E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285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3FE19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54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BF4E" w14:textId="64C8EB7F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CBFC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29</w:t>
            </w:r>
          </w:p>
        </w:tc>
      </w:tr>
      <w:tr w:rsidR="0093074F" w:rsidRPr="00127336" w14:paraId="162DD74E" w14:textId="77777777" w:rsidTr="0093074F">
        <w:trPr>
          <w:trHeight w:val="268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C4C0A4" w14:textId="77777777" w:rsidR="0093074F" w:rsidRPr="00127336" w:rsidRDefault="0093074F" w:rsidP="001273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 xml:space="preserve">Inglaterra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3BA7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01-04-2026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5B0D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30-04-2026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1ABFC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A71B" w14:textId="4BE038EF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325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985E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68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414A7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47F2" w14:textId="03154751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225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03BA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34</w:t>
            </w:r>
          </w:p>
        </w:tc>
      </w:tr>
      <w:tr w:rsidR="0093074F" w:rsidRPr="00127336" w14:paraId="211D1A65" w14:textId="77777777" w:rsidTr="0093074F">
        <w:trPr>
          <w:trHeight w:val="268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991EA" w14:textId="77777777" w:rsidR="0093074F" w:rsidRPr="00127336" w:rsidRDefault="0093074F" w:rsidP="001273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C242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03-01-2026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2861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31-03-2026</w:t>
            </w:r>
          </w:p>
        </w:tc>
        <w:tc>
          <w:tcPr>
            <w:tcW w:w="13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F93E" w14:textId="77777777" w:rsidR="0093074F" w:rsidRPr="00127336" w:rsidRDefault="0093074F" w:rsidP="001273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777F" w14:textId="1768DCF8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359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10EA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79</w:t>
            </w:r>
          </w:p>
        </w:tc>
        <w:tc>
          <w:tcPr>
            <w:tcW w:w="121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A950" w14:textId="77777777" w:rsidR="0093074F" w:rsidRPr="00127336" w:rsidRDefault="0093074F" w:rsidP="001273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46C4" w14:textId="3C38B6AE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245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ABD7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40</w:t>
            </w:r>
          </w:p>
        </w:tc>
      </w:tr>
      <w:tr w:rsidR="0093074F" w:rsidRPr="00127336" w14:paraId="2F158CD4" w14:textId="77777777" w:rsidTr="0093074F">
        <w:trPr>
          <w:trHeight w:val="268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8A4C83" w14:textId="77777777" w:rsidR="0093074F" w:rsidRPr="00127336" w:rsidRDefault="0093074F" w:rsidP="001273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Mystique</w:t>
            </w:r>
            <w:proofErr w:type="spellEnd"/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 xml:space="preserve"> Habana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23CA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01-04-2026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F34C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30-04-2026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6846" w14:textId="319AE42E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515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3214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EB48" w14:textId="55E81404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385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DD9C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88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B62D8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C2A5" w14:textId="3014E598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255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2D67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44</w:t>
            </w:r>
          </w:p>
        </w:tc>
      </w:tr>
      <w:tr w:rsidR="0093074F" w:rsidRPr="00127336" w14:paraId="07C4412B" w14:textId="77777777" w:rsidTr="0093074F">
        <w:trPr>
          <w:trHeight w:val="268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874A2" w14:textId="77777777" w:rsidR="0093074F" w:rsidRPr="00127336" w:rsidRDefault="0093074F" w:rsidP="001273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5FF6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03-01-2026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5CE6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31-03-2026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B932" w14:textId="462E5705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539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A49C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A873" w14:textId="25FCB36B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415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40AF6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98</w:t>
            </w:r>
          </w:p>
        </w:tc>
        <w:tc>
          <w:tcPr>
            <w:tcW w:w="121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56A3" w14:textId="77777777" w:rsidR="0093074F" w:rsidRPr="00127336" w:rsidRDefault="0093074F" w:rsidP="001273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9A45F" w14:textId="36F04AA2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269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3C5B4" w14:textId="77777777" w:rsidR="0093074F" w:rsidRPr="00127336" w:rsidRDefault="0093074F" w:rsidP="0012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127336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50</w:t>
            </w:r>
          </w:p>
        </w:tc>
      </w:tr>
    </w:tbl>
    <w:p w14:paraId="3BA9BB67" w14:textId="77777777" w:rsidR="00331AC9" w:rsidRPr="00127336" w:rsidRDefault="00331AC9" w:rsidP="00127336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FF2D80C" w14:textId="4C620194" w:rsidR="00055B33" w:rsidRDefault="00055B33" w:rsidP="00127336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NOTAS:</w:t>
      </w:r>
    </w:p>
    <w:p w14:paraId="773093AC" w14:textId="3C1F830A" w:rsidR="0093074F" w:rsidRPr="00127336" w:rsidRDefault="0093074F" w:rsidP="00127336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N.A</w:t>
      </w:r>
      <w:r w:rsidR="00127336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. = </w:t>
      </w: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Noche adicional.</w:t>
      </w:r>
    </w:p>
    <w:p w14:paraId="4377D025" w14:textId="77777777" w:rsidR="00127336" w:rsidRDefault="00127336" w:rsidP="00127336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212C93F0" w14:textId="4124FFD8" w:rsidR="00B940AA" w:rsidRPr="00127336" w:rsidRDefault="00127336" w:rsidP="00127336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PROGRAMA: </w:t>
      </w:r>
    </w:p>
    <w:p w14:paraId="46340F31" w14:textId="77777777" w:rsidR="00124474" w:rsidRPr="00127336" w:rsidRDefault="00FD458D" w:rsidP="00127336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Traslados</w:t>
      </w:r>
      <w:r w:rsidR="00124474" w:rsidRPr="00127336">
        <w:rPr>
          <w:rFonts w:ascii="Arial" w:hAnsi="Arial" w:cs="Arial"/>
          <w:color w:val="808080" w:themeColor="background1" w:themeShade="80"/>
          <w:sz w:val="18"/>
          <w:szCs w:val="18"/>
        </w:rPr>
        <w:t>: Regulares desde el apto HAV terminal de vuelos internacionales.</w:t>
      </w:r>
      <w:r w:rsidR="00556687" w:rsidRPr="00127336">
        <w:rPr>
          <w:rFonts w:ascii="Arial" w:hAnsi="Arial" w:cs="Arial"/>
          <w:color w:val="808080" w:themeColor="background1" w:themeShade="80"/>
          <w:sz w:val="18"/>
          <w:szCs w:val="18"/>
        </w:rPr>
        <w:t xml:space="preserve"> Horario de retorno en servicio regular. </w:t>
      </w:r>
    </w:p>
    <w:p w14:paraId="56379CB2" w14:textId="77777777" w:rsidR="00775C70" w:rsidRPr="00127336" w:rsidRDefault="00B940AA" w:rsidP="00127336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 xml:space="preserve">No aplican para vuelos procedentes o chárter desde estados unidos. </w:t>
      </w:r>
    </w:p>
    <w:p w14:paraId="2E8346F6" w14:textId="77777777" w:rsidR="00B940AA" w:rsidRPr="00127336" w:rsidRDefault="00B940AA" w:rsidP="00127336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(*) ASSIST CARD 35: Valido para menores de 70 años. Cobertura hasta $35,000 en Asistencia Médica por Enfermedad o por Accidente. Consultar por tarifa de días adicionales.</w:t>
      </w:r>
    </w:p>
    <w:p w14:paraId="7D460D3A" w14:textId="77777777" w:rsidR="00B940AA" w:rsidRPr="00127336" w:rsidRDefault="00B940AA" w:rsidP="0012733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03765D50" w14:textId="635078A7" w:rsidR="000A3395" w:rsidRPr="00127336" w:rsidRDefault="00127336" w:rsidP="0012733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IMPORTANTE: </w:t>
      </w:r>
    </w:p>
    <w:p w14:paraId="1CEDDC7E" w14:textId="77777777" w:rsidR="00775C70" w:rsidRPr="00127336" w:rsidRDefault="00FD458D" w:rsidP="0012733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Requisito indispensable para viajar a cuba.</w:t>
      </w:r>
    </w:p>
    <w:p w14:paraId="6C309FD1" w14:textId="77777777" w:rsidR="00FD458D" w:rsidRPr="00127336" w:rsidRDefault="00FD458D" w:rsidP="00127336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Pasaporte en vigor.</w:t>
      </w:r>
    </w:p>
    <w:p w14:paraId="20701129" w14:textId="77777777" w:rsidR="00FD458D" w:rsidRPr="00127336" w:rsidRDefault="00FD458D" w:rsidP="00127336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Tarjeta turística.</w:t>
      </w:r>
    </w:p>
    <w:p w14:paraId="064F0BAB" w14:textId="77777777" w:rsidR="00FD458D" w:rsidRPr="00127336" w:rsidRDefault="00FD458D" w:rsidP="00127336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hyperlink r:id="rId7" w:tgtFrame="_blank" w:history="1">
        <w:r w:rsidRPr="00127336">
          <w:rPr>
            <w:rFonts w:ascii="Arial" w:hAnsi="Arial" w:cs="Arial"/>
            <w:color w:val="808080" w:themeColor="background1" w:themeShade="80"/>
            <w:sz w:val="18"/>
            <w:szCs w:val="18"/>
          </w:rPr>
          <w:t>Seguro para viajar a Cuba</w:t>
        </w:r>
      </w:hyperlink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 con coberturas COVID.</w:t>
      </w:r>
    </w:p>
    <w:p w14:paraId="217F5453" w14:textId="77777777" w:rsidR="00FD458D" w:rsidRPr="00127336" w:rsidRDefault="00FD458D" w:rsidP="00127336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Completar la Declaración de Sanidad del Viajero.</w:t>
      </w:r>
    </w:p>
    <w:p w14:paraId="2CD2A648" w14:textId="77777777" w:rsidR="00775C70" w:rsidRPr="00127336" w:rsidRDefault="00775C70" w:rsidP="00127336">
      <w:pPr>
        <w:pStyle w:val="Prrafodelista"/>
        <w:shd w:val="clear" w:color="auto" w:fill="FFFFFF"/>
        <w:spacing w:after="0" w:line="240" w:lineRule="auto"/>
        <w:ind w:left="1440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19C9706F" w14:textId="058C3B00" w:rsidR="00331AC9" w:rsidRDefault="00127336" w:rsidP="0012733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CONSIDERAR:</w:t>
      </w:r>
    </w:p>
    <w:p w14:paraId="538D1015" w14:textId="4B6C0606" w:rsidR="00127336" w:rsidRPr="00127336" w:rsidRDefault="00127336" w:rsidP="00127336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City Habana medio día sin almuerzo en regular (a partir de las 09H00 horas)</w:t>
      </w:r>
    </w:p>
    <w:p w14:paraId="02A5D796" w14:textId="46287D4E" w:rsidR="00127336" w:rsidRDefault="00127336" w:rsidP="00127336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proofErr w:type="spellStart"/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Trf</w:t>
      </w:r>
      <w:proofErr w:type="spellEnd"/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 xml:space="preserve"> inter hotel </w:t>
      </w:r>
      <w:proofErr w:type="spellStart"/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Hotel</w:t>
      </w:r>
      <w:proofErr w:type="spellEnd"/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 xml:space="preserve"> Habana - Hotel Varadero en la mañana (a partir de las 09H00 horas) en servicio regular</w:t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>.</w:t>
      </w:r>
    </w:p>
    <w:p w14:paraId="56A09F18" w14:textId="4AB58E04" w:rsidR="00127336" w:rsidRPr="00127336" w:rsidRDefault="00127336" w:rsidP="00127336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proofErr w:type="spellStart"/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Trf</w:t>
      </w:r>
      <w:proofErr w:type="spellEnd"/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out</w:t>
      </w:r>
      <w:proofErr w:type="spellEnd"/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 xml:space="preserve"> Hotel Varadero - Apto Habana en servicio regular (06hrs antes de la salida del vuelo)</w:t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 xml:space="preserve">no es válido para vuelos </w:t>
      </w:r>
      <w:proofErr w:type="spellStart"/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charters</w:t>
      </w:r>
      <w:proofErr w:type="spellEnd"/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 xml:space="preserve"> ni provenientes de USA**</w:t>
      </w:r>
    </w:p>
    <w:p w14:paraId="13BB9F27" w14:textId="77777777" w:rsidR="00986FE8" w:rsidRPr="00127336" w:rsidRDefault="00986FE8" w:rsidP="00127336">
      <w:pPr>
        <w:spacing w:after="0" w:line="240" w:lineRule="auto"/>
        <w:ind w:hanging="142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1FD54E7F" w14:textId="3A05A7D6" w:rsidR="00775C70" w:rsidRPr="00127336" w:rsidRDefault="00127336" w:rsidP="00127336">
      <w:pPr>
        <w:spacing w:after="0" w:line="240" w:lineRule="auto"/>
        <w:ind w:hanging="142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GENERALES:</w:t>
      </w:r>
    </w:p>
    <w:p w14:paraId="32241642" w14:textId="248FAB71" w:rsidR="0093074F" w:rsidRPr="00127336" w:rsidRDefault="0093074F" w:rsidP="0012733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Tarifas dinámicas.</w:t>
      </w:r>
    </w:p>
    <w:p w14:paraId="222F0C6B" w14:textId="341203AF" w:rsidR="00B6785D" w:rsidRPr="00127336" w:rsidRDefault="00B6785D" w:rsidP="0012733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Precio por persona en dólares americanos.</w:t>
      </w:r>
    </w:p>
    <w:p w14:paraId="01FC37AC" w14:textId="77777777" w:rsidR="00775C70" w:rsidRPr="00127336" w:rsidRDefault="00775C70" w:rsidP="0012733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Programa cotizado en habitación estándar.</w:t>
      </w:r>
    </w:p>
    <w:p w14:paraId="43F069F2" w14:textId="77777777" w:rsidR="00775C70" w:rsidRPr="00127336" w:rsidRDefault="00775C70" w:rsidP="0012733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Tour y excursiones, servicio regular o compartido.</w:t>
      </w:r>
    </w:p>
    <w:p w14:paraId="791D460D" w14:textId="77777777" w:rsidR="00775C70" w:rsidRPr="00127336" w:rsidRDefault="00775C70" w:rsidP="0012733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En fechas especiales, consultar el mínimo de estadía.</w:t>
      </w:r>
    </w:p>
    <w:p w14:paraId="73154918" w14:textId="77777777" w:rsidR="00775C70" w:rsidRPr="00127336" w:rsidRDefault="00775C70" w:rsidP="0012733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 xml:space="preserve">Noches adicionales 10% comisionable; incluido IGV. </w:t>
      </w:r>
    </w:p>
    <w:p w14:paraId="12A21EF9" w14:textId="77777777" w:rsidR="00775C70" w:rsidRPr="00127336" w:rsidRDefault="00775C70" w:rsidP="0012733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Tarifas por persona, 10% de comisión, según convenio de los servicios incluido IGV, del neto.</w:t>
      </w:r>
    </w:p>
    <w:p w14:paraId="708AF6AB" w14:textId="77777777" w:rsidR="00775C70" w:rsidRPr="00127336" w:rsidRDefault="00775C70" w:rsidP="0012733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Incentivo $10.00 por pasajero.</w:t>
      </w:r>
    </w:p>
    <w:p w14:paraId="402D42C3" w14:textId="3BB1EE5C" w:rsidR="0093074F" w:rsidRPr="00127336" w:rsidRDefault="0093074F" w:rsidP="0012733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i/>
          <w:iCs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b/>
          <w:bCs/>
          <w:i/>
          <w:iCs/>
          <w:color w:val="808080" w:themeColor="background1" w:themeShade="80"/>
          <w:sz w:val="18"/>
          <w:szCs w:val="18"/>
        </w:rPr>
        <w:t>Vigencia para comprar: Hasta 30 abril 2026.</w:t>
      </w:r>
    </w:p>
    <w:p w14:paraId="134CE93A" w14:textId="6941F281" w:rsidR="0093074F" w:rsidRPr="00127336" w:rsidRDefault="0093074F" w:rsidP="0012733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i/>
          <w:iCs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b/>
          <w:bCs/>
          <w:i/>
          <w:iCs/>
          <w:color w:val="808080" w:themeColor="background1" w:themeShade="80"/>
          <w:sz w:val="18"/>
          <w:szCs w:val="18"/>
        </w:rPr>
        <w:t>Vigencia para viajar: Del 03 de enero al 30 abril 2026.</w:t>
      </w:r>
    </w:p>
    <w:p w14:paraId="1E25F183" w14:textId="77777777" w:rsidR="00775C70" w:rsidRPr="00127336" w:rsidRDefault="00775C70" w:rsidP="0012733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Para pagos en SOLES, aplicará según tipo de cambio del día. Consultar.</w:t>
      </w:r>
    </w:p>
    <w:p w14:paraId="4068AAD8" w14:textId="62323DA0" w:rsidR="00124474" w:rsidRPr="00127336" w:rsidRDefault="00775C70" w:rsidP="0012733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27336">
        <w:rPr>
          <w:rFonts w:ascii="Arial" w:hAnsi="Arial" w:cs="Arial"/>
          <w:color w:val="808080" w:themeColor="background1" w:themeShade="80"/>
          <w:sz w:val="18"/>
          <w:szCs w:val="18"/>
        </w:rPr>
        <w:t>Precios especiales para pagos en efectivo, o deposito en cuentas bancarias.</w:t>
      </w:r>
    </w:p>
    <w:sectPr w:rsidR="00124474" w:rsidRPr="00127336" w:rsidSect="0093074F">
      <w:headerReference w:type="default" r:id="rId8"/>
      <w:pgSz w:w="11906" w:h="16838"/>
      <w:pgMar w:top="1529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B50C" w14:textId="77777777" w:rsidR="008D3B66" w:rsidRDefault="008D3B66" w:rsidP="00124474">
      <w:pPr>
        <w:spacing w:after="0" w:line="240" w:lineRule="auto"/>
      </w:pPr>
      <w:r>
        <w:separator/>
      </w:r>
    </w:p>
  </w:endnote>
  <w:endnote w:type="continuationSeparator" w:id="0">
    <w:p w14:paraId="390E87F1" w14:textId="77777777" w:rsidR="008D3B66" w:rsidRDefault="008D3B66" w:rsidP="0012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67A2" w14:textId="77777777" w:rsidR="008D3B66" w:rsidRDefault="008D3B66" w:rsidP="00124474">
      <w:pPr>
        <w:spacing w:after="0" w:line="240" w:lineRule="auto"/>
      </w:pPr>
      <w:r>
        <w:separator/>
      </w:r>
    </w:p>
  </w:footnote>
  <w:footnote w:type="continuationSeparator" w:id="0">
    <w:p w14:paraId="4D97EFBF" w14:textId="77777777" w:rsidR="008D3B66" w:rsidRDefault="008D3B66" w:rsidP="0012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E10B" w14:textId="0675EDF8" w:rsidR="00124474" w:rsidRDefault="0093074F" w:rsidP="00124474">
    <w:pPr>
      <w:pStyle w:val="Encabezado"/>
      <w:tabs>
        <w:tab w:val="clear" w:pos="4252"/>
        <w:tab w:val="clear" w:pos="8504"/>
        <w:tab w:val="left" w:pos="3270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482FD20F" wp14:editId="079573E1">
          <wp:simplePos x="0" y="0"/>
          <wp:positionH relativeFrom="column">
            <wp:posOffset>-1068070</wp:posOffset>
          </wp:positionH>
          <wp:positionV relativeFrom="paragraph">
            <wp:posOffset>-191770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7D99"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551F73BB" wp14:editId="2B918765">
          <wp:simplePos x="0" y="0"/>
          <wp:positionH relativeFrom="column">
            <wp:posOffset>5414645</wp:posOffset>
          </wp:positionH>
          <wp:positionV relativeFrom="paragraph">
            <wp:posOffset>-403860</wp:posOffset>
          </wp:positionV>
          <wp:extent cx="885825" cy="1112520"/>
          <wp:effectExtent l="0" t="0" r="9525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474">
      <w:rPr>
        <w:rFonts w:ascii="Calibri" w:hAnsi="Calibri" w:cs="Calibri"/>
        <w:noProof/>
        <w:color w:val="CC0000"/>
        <w:lang w:eastAsia="es-ES"/>
      </w:rPr>
      <w:tab/>
    </w:r>
    <w:r w:rsidR="00124474">
      <w:rPr>
        <w:rFonts w:ascii="Calibri" w:hAnsi="Calibri" w:cs="Calibri"/>
        <w:noProof/>
        <w:color w:val="CC0000"/>
        <w:lang w:eastAsia="es-ES"/>
      </w:rPr>
      <w:tab/>
    </w:r>
    <w:r w:rsidR="00124474">
      <w:rPr>
        <w:rFonts w:ascii="Calibri" w:hAnsi="Calibri" w:cs="Calibri"/>
        <w:noProof/>
        <w:color w:val="CC0000"/>
        <w:lang w:eastAsia="es-ES"/>
      </w:rPr>
      <w:tab/>
    </w:r>
    <w:r w:rsidR="00124474">
      <w:rPr>
        <w:rFonts w:ascii="Calibri" w:hAnsi="Calibri" w:cs="Calibri"/>
        <w:noProof/>
        <w:color w:val="CC0000"/>
        <w:lang w:eastAsia="es-ES"/>
      </w:rPr>
      <w:tab/>
    </w:r>
    <w:r w:rsidR="00124474">
      <w:rPr>
        <w:rFonts w:ascii="Calibri" w:hAnsi="Calibri" w:cs="Calibri"/>
        <w:noProof/>
        <w:color w:val="CC0000"/>
        <w:lang w:eastAsia="es-ES"/>
      </w:rPr>
      <w:tab/>
    </w:r>
  </w:p>
  <w:p w14:paraId="163D3C17" w14:textId="77777777" w:rsidR="00124474" w:rsidRDefault="001244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B27E2"/>
    <w:multiLevelType w:val="hybridMultilevel"/>
    <w:tmpl w:val="61824EFA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201803"/>
    <w:multiLevelType w:val="hybridMultilevel"/>
    <w:tmpl w:val="C1069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C74AB"/>
    <w:multiLevelType w:val="hybridMultilevel"/>
    <w:tmpl w:val="B868E6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55F41"/>
    <w:multiLevelType w:val="hybridMultilevel"/>
    <w:tmpl w:val="04CA24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E3857"/>
    <w:multiLevelType w:val="hybridMultilevel"/>
    <w:tmpl w:val="F2C4CF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E0AAE"/>
    <w:multiLevelType w:val="multilevel"/>
    <w:tmpl w:val="C9C03D90"/>
    <w:lvl w:ilvl="0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2"/>
        </w:tabs>
        <w:ind w:left="358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2"/>
        </w:tabs>
        <w:ind w:left="574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5368D7"/>
    <w:multiLevelType w:val="hybridMultilevel"/>
    <w:tmpl w:val="A0A8D3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E253A"/>
    <w:multiLevelType w:val="hybridMultilevel"/>
    <w:tmpl w:val="A27E67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5344">
    <w:abstractNumId w:val="2"/>
  </w:num>
  <w:num w:numId="2" w16cid:durableId="1647969970">
    <w:abstractNumId w:val="4"/>
  </w:num>
  <w:num w:numId="3" w16cid:durableId="2077782089">
    <w:abstractNumId w:val="3"/>
  </w:num>
  <w:num w:numId="4" w16cid:durableId="889339033">
    <w:abstractNumId w:val="4"/>
  </w:num>
  <w:num w:numId="5" w16cid:durableId="1452744216">
    <w:abstractNumId w:val="5"/>
  </w:num>
  <w:num w:numId="6" w16cid:durableId="1686782560">
    <w:abstractNumId w:val="7"/>
  </w:num>
  <w:num w:numId="7" w16cid:durableId="215821874">
    <w:abstractNumId w:val="4"/>
  </w:num>
  <w:num w:numId="8" w16cid:durableId="418330932">
    <w:abstractNumId w:val="6"/>
  </w:num>
  <w:num w:numId="9" w16cid:durableId="510724317">
    <w:abstractNumId w:val="1"/>
  </w:num>
  <w:num w:numId="10" w16cid:durableId="201399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EA8"/>
    <w:rsid w:val="00015DD3"/>
    <w:rsid w:val="00055B33"/>
    <w:rsid w:val="000A3395"/>
    <w:rsid w:val="000B32FC"/>
    <w:rsid w:val="000D11DF"/>
    <w:rsid w:val="000D76BE"/>
    <w:rsid w:val="00113169"/>
    <w:rsid w:val="00124474"/>
    <w:rsid w:val="00127336"/>
    <w:rsid w:val="001A31A6"/>
    <w:rsid w:val="002106D4"/>
    <w:rsid w:val="00251DF6"/>
    <w:rsid w:val="002734F6"/>
    <w:rsid w:val="002F4D07"/>
    <w:rsid w:val="00331AC9"/>
    <w:rsid w:val="0034595D"/>
    <w:rsid w:val="003829F3"/>
    <w:rsid w:val="004074C1"/>
    <w:rsid w:val="0047692C"/>
    <w:rsid w:val="00556687"/>
    <w:rsid w:val="005C7F98"/>
    <w:rsid w:val="0072453F"/>
    <w:rsid w:val="00740334"/>
    <w:rsid w:val="007475F5"/>
    <w:rsid w:val="00775C70"/>
    <w:rsid w:val="00872EA8"/>
    <w:rsid w:val="008D3B66"/>
    <w:rsid w:val="0093074F"/>
    <w:rsid w:val="00931FB6"/>
    <w:rsid w:val="00986FE8"/>
    <w:rsid w:val="00A64C07"/>
    <w:rsid w:val="00B11006"/>
    <w:rsid w:val="00B42C47"/>
    <w:rsid w:val="00B6785D"/>
    <w:rsid w:val="00B940AA"/>
    <w:rsid w:val="00C50C34"/>
    <w:rsid w:val="00D07F91"/>
    <w:rsid w:val="00D41565"/>
    <w:rsid w:val="00D77D99"/>
    <w:rsid w:val="00DE26C1"/>
    <w:rsid w:val="00EE7467"/>
    <w:rsid w:val="00F646AD"/>
    <w:rsid w:val="00FD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A1711D"/>
  <w15:chartTrackingRefBased/>
  <w15:docId w15:val="{CF1B2067-4E89-48A2-A098-E3275190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2E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4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474"/>
  </w:style>
  <w:style w:type="paragraph" w:styleId="Piedepgina">
    <w:name w:val="footer"/>
    <w:basedOn w:val="Normal"/>
    <w:link w:val="PiedepginaCar"/>
    <w:uiPriority w:val="99"/>
    <w:unhideWhenUsed/>
    <w:rsid w:val="00124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474"/>
  </w:style>
  <w:style w:type="paragraph" w:styleId="Sinespaciado">
    <w:name w:val="No Spacing"/>
    <w:link w:val="SinespaciadoCar"/>
    <w:uiPriority w:val="1"/>
    <w:qFormat/>
    <w:rsid w:val="00775C70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775C70"/>
    <w:rPr>
      <w:lang w:val="es-PE"/>
    </w:rPr>
  </w:style>
  <w:style w:type="character" w:styleId="Hipervnculo">
    <w:name w:val="Hyperlink"/>
    <w:basedOn w:val="Fuentedeprrafopredeter"/>
    <w:uiPriority w:val="99"/>
    <w:semiHidden/>
    <w:unhideWhenUsed/>
    <w:rsid w:val="00FD4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atiseguros.com/blog/seguro-medico-viaje-cu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2026-01-05T09:39:00Z</dcterms:created>
  <dcterms:modified xsi:type="dcterms:W3CDTF">2026-01-05T09:39:00Z</dcterms:modified>
</cp:coreProperties>
</file>