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568DC" w14:textId="77777777" w:rsidR="00812DE5" w:rsidRPr="00B87DBF" w:rsidRDefault="00812DE5" w:rsidP="0068486F">
      <w:pPr>
        <w:pStyle w:val="Sinespaciado"/>
        <w:rPr>
          <w:rFonts w:ascii="Arial" w:hAnsi="Arial" w:cs="Arial"/>
          <w:color w:val="969696"/>
          <w:sz w:val="18"/>
          <w:szCs w:val="18"/>
        </w:rPr>
      </w:pPr>
    </w:p>
    <w:p w14:paraId="3CE641AD" w14:textId="161C5F89" w:rsidR="00010F1E" w:rsidRPr="003D0582" w:rsidRDefault="0068486F" w:rsidP="0068486F">
      <w:pPr>
        <w:pStyle w:val="Sinespaciado"/>
        <w:jc w:val="center"/>
        <w:rPr>
          <w:rFonts w:ascii="Arial" w:hAnsi="Arial" w:cs="Arial"/>
          <w:b/>
          <w:color w:val="969696"/>
          <w:sz w:val="24"/>
          <w:szCs w:val="18"/>
        </w:rPr>
      </w:pPr>
      <w:r w:rsidRPr="003D0582">
        <w:rPr>
          <w:rFonts w:ascii="Arial" w:hAnsi="Arial" w:cs="Arial"/>
          <w:b/>
          <w:color w:val="969696"/>
          <w:sz w:val="24"/>
          <w:szCs w:val="18"/>
        </w:rPr>
        <w:t>EXCURSIONES</w:t>
      </w:r>
      <w:r w:rsidR="00A315D3">
        <w:rPr>
          <w:rFonts w:ascii="Arial" w:hAnsi="Arial" w:cs="Arial"/>
          <w:b/>
          <w:color w:val="969696"/>
          <w:sz w:val="24"/>
          <w:szCs w:val="18"/>
        </w:rPr>
        <w:t xml:space="preserve"> 2026</w:t>
      </w:r>
    </w:p>
    <w:p w14:paraId="68724E1B" w14:textId="438BBEE3" w:rsidR="00010F1E" w:rsidRPr="00815103" w:rsidRDefault="00815103" w:rsidP="0068486F">
      <w:pPr>
        <w:pStyle w:val="Sinespaciado"/>
        <w:jc w:val="center"/>
        <w:rPr>
          <w:rFonts w:ascii="Arial" w:hAnsi="Arial" w:cs="Arial"/>
          <w:b/>
          <w:color w:val="969696"/>
          <w:sz w:val="28"/>
          <w:szCs w:val="28"/>
          <w:lang w:val="es-US"/>
        </w:rPr>
      </w:pPr>
      <w:r w:rsidRPr="00815103">
        <w:rPr>
          <w:rFonts w:ascii="Arial" w:hAnsi="Arial" w:cs="Arial"/>
          <w:b/>
          <w:color w:val="969696"/>
          <w:sz w:val="28"/>
          <w:szCs w:val="28"/>
        </w:rPr>
        <w:t>CALAFATE - ARGENTINA</w:t>
      </w:r>
    </w:p>
    <w:p w14:paraId="042B4DDC" w14:textId="2EE6F592" w:rsidR="00EE6B53" w:rsidRPr="00B87DBF" w:rsidRDefault="00EE6B53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tbl>
      <w:tblPr>
        <w:tblW w:w="77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6"/>
        <w:gridCol w:w="2543"/>
        <w:gridCol w:w="1271"/>
      </w:tblGrid>
      <w:tr w:rsidR="00B87DBF" w:rsidRPr="00B87DBF" w14:paraId="0F0C39F7" w14:textId="3BBBF95C" w:rsidTr="00A315D3">
        <w:trPr>
          <w:trHeight w:val="262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C56A18E" w14:textId="036F6F0F" w:rsidR="000A01D7" w:rsidRPr="00B87DBF" w:rsidRDefault="0068486F" w:rsidP="00B87DBF">
            <w:pPr>
              <w:pStyle w:val="Sinespaciad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B87DB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  <w:t>EXCURSIÓN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44E1371D" w14:textId="67A92835" w:rsidR="000A01D7" w:rsidRPr="00B87DBF" w:rsidRDefault="0068486F" w:rsidP="00B87DBF">
            <w:pPr>
              <w:pStyle w:val="Sinespaciad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B87DB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  <w:t>FECHA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355A1C02" w14:textId="3296D586" w:rsidR="000A01D7" w:rsidRPr="00B87DBF" w:rsidRDefault="0068486F" w:rsidP="00B87DBF">
            <w:pPr>
              <w:pStyle w:val="Sinespaciad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</w:pPr>
            <w:r w:rsidRPr="00B87DBF">
              <w:rPr>
                <w:rFonts w:ascii="Arial" w:eastAsia="Times New Roman" w:hAnsi="Arial" w:cs="Arial"/>
                <w:b/>
                <w:bCs/>
                <w:color w:val="FFFFFF" w:themeColor="background1"/>
                <w:sz w:val="18"/>
                <w:szCs w:val="18"/>
                <w:lang w:eastAsia="es-ES"/>
              </w:rPr>
              <w:t>ADULTO</w:t>
            </w:r>
          </w:p>
        </w:tc>
      </w:tr>
      <w:tr w:rsidR="00A85BF4" w:rsidRPr="00B87DBF" w14:paraId="05145011" w14:textId="5CF14D8B" w:rsidTr="00A315D3">
        <w:trPr>
          <w:trHeight w:val="262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1877D1" w14:textId="35DB99DD" w:rsidR="00A85BF4" w:rsidRPr="00B87DBF" w:rsidRDefault="00A85BF4" w:rsidP="0068486F">
            <w:pPr>
              <w:pStyle w:val="Sinespaciado"/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</w:pPr>
            <w:r w:rsidRPr="00B753BE"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  <w:t>Glaciar Perito Moreno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1C08A" w14:textId="0DE7EB5F" w:rsidR="00A85BF4" w:rsidRPr="003D0582" w:rsidRDefault="00A85BF4" w:rsidP="003D0582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color w:val="969696"/>
                <w:sz w:val="18"/>
                <w:szCs w:val="18"/>
              </w:rPr>
              <w:t xml:space="preserve">01 Ene 2026 </w:t>
            </w:r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 / 31 Mar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8BF04" w14:textId="470E592B" w:rsidR="00A85BF4" w:rsidRPr="00B87DBF" w:rsidRDefault="00A85BF4" w:rsidP="0068486F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117</w:t>
            </w:r>
          </w:p>
        </w:tc>
      </w:tr>
      <w:tr w:rsidR="00A85BF4" w:rsidRPr="00B87DBF" w14:paraId="5021F651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88FEA" w14:textId="77777777" w:rsidR="00A85BF4" w:rsidRPr="00B87DBF" w:rsidRDefault="00A85BF4" w:rsidP="0068486F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35EABD" w14:textId="4E7FF410" w:rsidR="00A85BF4" w:rsidRPr="00B87DBF" w:rsidRDefault="00A85BF4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Abr 2026 / 30 Jun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B0957" w14:textId="303EC817" w:rsidR="00A85BF4" w:rsidRPr="00B87DBF" w:rsidRDefault="00A85BF4" w:rsidP="0068486F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122</w:t>
            </w:r>
          </w:p>
        </w:tc>
      </w:tr>
      <w:tr w:rsidR="00A85BF4" w:rsidRPr="00B87DBF" w14:paraId="79870838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4899D" w14:textId="77777777" w:rsidR="00A85BF4" w:rsidRPr="00B87DBF" w:rsidRDefault="00A85BF4" w:rsidP="0068486F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FF9BD" w14:textId="2A97B738" w:rsidR="00A85BF4" w:rsidRPr="00B87DBF" w:rsidRDefault="00A85BF4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ul 2026 / 30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ep</w:t>
            </w:r>
            <w:proofErr w:type="spellEnd"/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CC038" w14:textId="6AB7EFF5" w:rsidR="00A85BF4" w:rsidRPr="00B87DBF" w:rsidRDefault="00A85BF4" w:rsidP="0068486F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127</w:t>
            </w:r>
          </w:p>
        </w:tc>
      </w:tr>
      <w:tr w:rsidR="00A85BF4" w:rsidRPr="00B87DBF" w14:paraId="655F7783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53516A" w14:textId="77777777" w:rsidR="00A85BF4" w:rsidRPr="00B87DBF" w:rsidRDefault="00A85BF4" w:rsidP="0068486F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74020" w14:textId="211D41A2" w:rsidR="00A85BF4" w:rsidRPr="00B87DBF" w:rsidRDefault="00A85BF4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O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ct 2026 / 31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ic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3E5B1" w14:textId="08B19918" w:rsidR="00A85BF4" w:rsidRPr="00B87DBF" w:rsidRDefault="00A85BF4" w:rsidP="0068486F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134</w:t>
            </w:r>
          </w:p>
        </w:tc>
      </w:tr>
      <w:tr w:rsidR="00B753BE" w:rsidRPr="00B87DBF" w14:paraId="0E55FBB5" w14:textId="0C04B70D" w:rsidTr="00A315D3">
        <w:trPr>
          <w:trHeight w:val="262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505F29" w14:textId="084F845A" w:rsidR="00B753BE" w:rsidRPr="00B87DBF" w:rsidRDefault="00B753BE" w:rsidP="00B753BE">
            <w:pPr>
              <w:pStyle w:val="Sinespaciado"/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</w:pPr>
            <w:r w:rsidRPr="00B753BE"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  <w:t>Safari Náutico (suplemento)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A0170" w14:textId="18A4C991" w:rsidR="00B753BE" w:rsidRPr="00B87DBF" w:rsidRDefault="00A315D3" w:rsidP="00A315D3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color w:val="969696"/>
                <w:sz w:val="18"/>
                <w:szCs w:val="18"/>
              </w:rPr>
              <w:t>01 Ene 2026</w:t>
            </w:r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 / 31 Mar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F22D9" w14:textId="1D78F8FC" w:rsidR="00B753BE" w:rsidRPr="00B87DBF" w:rsidRDefault="00EF6D70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81</w:t>
            </w:r>
          </w:p>
        </w:tc>
      </w:tr>
      <w:tr w:rsidR="00B753BE" w:rsidRPr="00B87DBF" w14:paraId="64DC130A" w14:textId="1018B05B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B91091" w14:textId="77777777" w:rsidR="00B753BE" w:rsidRPr="00B87DBF" w:rsidRDefault="00B753BE" w:rsidP="00B753BE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D8675" w14:textId="3058C102" w:rsidR="00B753BE" w:rsidRPr="00B87DBF" w:rsidRDefault="00B753BE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Abr 2026 / 30 Jun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25E84" w14:textId="74E34D91" w:rsidR="00B753BE" w:rsidRPr="00B87DBF" w:rsidRDefault="00EF6D70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90</w:t>
            </w:r>
          </w:p>
        </w:tc>
      </w:tr>
      <w:tr w:rsidR="00B753BE" w:rsidRPr="00B87DBF" w14:paraId="1A3A6CAD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1FDCCD" w14:textId="77777777" w:rsidR="00B753BE" w:rsidRPr="00B87DBF" w:rsidRDefault="00B753BE" w:rsidP="00B753BE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66656" w14:textId="5DB143BC" w:rsidR="00B753BE" w:rsidRPr="00B87DBF" w:rsidRDefault="00B753BE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ul 2026 / 30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ep</w:t>
            </w:r>
            <w:proofErr w:type="spellEnd"/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0BE1E" w14:textId="3A16D1D9" w:rsidR="00B753BE" w:rsidRPr="00B87DBF" w:rsidRDefault="00EF6D70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100</w:t>
            </w:r>
          </w:p>
        </w:tc>
      </w:tr>
      <w:tr w:rsidR="00B753BE" w:rsidRPr="00B87DBF" w14:paraId="30D9E9AF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2CA2" w14:textId="77777777" w:rsidR="00B753BE" w:rsidRPr="00B87DBF" w:rsidRDefault="00B753BE" w:rsidP="00B753BE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B1292" w14:textId="7D4AE4D2" w:rsidR="00B753BE" w:rsidRPr="00B87DBF" w:rsidRDefault="00B753BE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O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ct 2026 / 31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ic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4756E" w14:textId="4AD99383" w:rsidR="00B753BE" w:rsidRPr="00B87DBF" w:rsidRDefault="00EF6D70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110</w:t>
            </w:r>
          </w:p>
        </w:tc>
      </w:tr>
      <w:tr w:rsidR="00B753BE" w:rsidRPr="00B87DBF" w14:paraId="2690F460" w14:textId="0D609E0F" w:rsidTr="00A315D3">
        <w:trPr>
          <w:trHeight w:val="262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084FD" w14:textId="126B6943" w:rsidR="00B753BE" w:rsidRPr="00B87DBF" w:rsidRDefault="00B753BE" w:rsidP="00B753BE">
            <w:pPr>
              <w:pStyle w:val="Sinespaciado"/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</w:pPr>
            <w:proofErr w:type="spellStart"/>
            <w:r w:rsidRPr="00B753BE"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  <w:t>Minitrekking</w:t>
            </w:r>
            <w:proofErr w:type="spellEnd"/>
            <w:r w:rsidRPr="00B753BE">
              <w:rPr>
                <w:rFonts w:ascii="Arial" w:eastAsia="Times New Roman" w:hAnsi="Arial" w:cs="Arial"/>
                <w:color w:val="969696"/>
                <w:sz w:val="18"/>
                <w:szCs w:val="18"/>
                <w:lang w:eastAsia="es-ES"/>
              </w:rPr>
              <w:t xml:space="preserve"> sobre el Glaciar Perito Moreno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A147D" w14:textId="551D5220" w:rsidR="00B753BE" w:rsidRPr="00B87DBF" w:rsidRDefault="00A315D3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color w:val="969696"/>
                <w:sz w:val="18"/>
                <w:szCs w:val="18"/>
              </w:rPr>
              <w:t>01 Ene 2026</w:t>
            </w:r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 </w:t>
            </w:r>
            <w:r w:rsidR="00B753BE"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/ 31 </w:t>
            </w:r>
            <w:r w:rsidR="00B753BE">
              <w:rPr>
                <w:rFonts w:ascii="Arial" w:hAnsi="Arial" w:cs="Arial"/>
                <w:color w:val="969696"/>
                <w:sz w:val="18"/>
                <w:szCs w:val="18"/>
              </w:rPr>
              <w:t>May</w:t>
            </w:r>
            <w:r w:rsidR="00B753BE"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9C7074" w14:textId="7390E503" w:rsidR="00B753BE" w:rsidRPr="00B87DBF" w:rsidRDefault="00EF6D70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578</w:t>
            </w:r>
          </w:p>
        </w:tc>
      </w:tr>
      <w:tr w:rsidR="00B753BE" w:rsidRPr="00B87DBF" w14:paraId="57FA6D5D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15F76" w14:textId="77777777" w:rsidR="00B753BE" w:rsidRPr="00B87DBF" w:rsidRDefault="00B753BE" w:rsidP="00B753BE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817B3" w14:textId="10ED516A" w:rsidR="00B753BE" w:rsidRPr="00B87DBF" w:rsidRDefault="000130F0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Jun 2026 / 14</w:t>
            </w:r>
            <w:r w:rsid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J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ul</w:t>
            </w:r>
            <w:r w:rsid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1DBCF" w14:textId="26E08C0B" w:rsidR="00B753BE" w:rsidRPr="00B87DBF" w:rsidRDefault="000130F0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NO OPERA</w:t>
            </w:r>
          </w:p>
        </w:tc>
      </w:tr>
      <w:tr w:rsidR="00B753BE" w:rsidRPr="00B87DBF" w14:paraId="072D302F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07AE9" w14:textId="77777777" w:rsidR="00B753BE" w:rsidRPr="00B87DBF" w:rsidRDefault="00B753BE" w:rsidP="00B753BE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7FB35" w14:textId="195622D3" w:rsidR="00B753BE" w:rsidRPr="00B87DBF" w:rsidRDefault="000130F0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15</w:t>
            </w:r>
            <w:r w:rsidR="00B753BE"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</w:t>
            </w:r>
            <w:r w:rsid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</w:t>
            </w:r>
            <w:r w:rsidR="00B753BE"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ul 2026 / 30 </w:t>
            </w:r>
            <w:proofErr w:type="spellStart"/>
            <w:r w:rsid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</w:t>
            </w:r>
            <w:r w:rsidR="00B753BE"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ep</w:t>
            </w:r>
            <w:proofErr w:type="spellEnd"/>
            <w:r w:rsidR="00B753BE"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D13CC" w14:textId="2DE576EF" w:rsidR="00B753BE" w:rsidRPr="00B87DBF" w:rsidRDefault="00EF6D70" w:rsidP="00B753BE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634</w:t>
            </w:r>
          </w:p>
        </w:tc>
      </w:tr>
      <w:tr w:rsidR="00B753BE" w:rsidRPr="00B87DBF" w14:paraId="0DCF72D6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55601" w14:textId="77777777" w:rsidR="00B753BE" w:rsidRPr="00B87DBF" w:rsidRDefault="00B753BE" w:rsidP="00B753BE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12781" w14:textId="57DB6BC2" w:rsidR="00B753BE" w:rsidRPr="00B87DBF" w:rsidRDefault="00B753BE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O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ct 2026 / 31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ic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529C0" w14:textId="2C3A08A7" w:rsidR="00B753BE" w:rsidRPr="00B87DBF" w:rsidRDefault="00EF6D70" w:rsidP="00B753BE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698</w:t>
            </w:r>
          </w:p>
        </w:tc>
      </w:tr>
      <w:tr w:rsidR="000130F0" w:rsidRPr="00B87DBF" w14:paraId="13BE3EA4" w14:textId="77777777" w:rsidTr="00A315D3">
        <w:trPr>
          <w:trHeight w:val="262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6628A" w14:textId="77777777" w:rsidR="000130F0" w:rsidRPr="000130F0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0130F0">
              <w:rPr>
                <w:rFonts w:ascii="Arial" w:hAnsi="Arial" w:cs="Arial"/>
                <w:color w:val="969696"/>
                <w:sz w:val="18"/>
                <w:szCs w:val="18"/>
              </w:rPr>
              <w:t xml:space="preserve">Excursión Glaciar Perito Moreno + Safari Náutico por </w:t>
            </w:r>
            <w:proofErr w:type="spellStart"/>
            <w:r w:rsidRPr="000130F0">
              <w:rPr>
                <w:rFonts w:ascii="Arial" w:hAnsi="Arial" w:cs="Arial"/>
                <w:color w:val="969696"/>
                <w:sz w:val="18"/>
                <w:szCs w:val="18"/>
              </w:rPr>
              <w:t>Minitrekking</w:t>
            </w:r>
            <w:proofErr w:type="spellEnd"/>
            <w:r w:rsidRPr="000130F0">
              <w:rPr>
                <w:rFonts w:ascii="Arial" w:hAnsi="Arial" w:cs="Arial"/>
                <w:color w:val="969696"/>
                <w:sz w:val="18"/>
                <w:szCs w:val="18"/>
              </w:rPr>
              <w:t xml:space="preserve"> sobre el Glaciar Perito</w:t>
            </w:r>
          </w:p>
          <w:p w14:paraId="411E5EA9" w14:textId="630F38C0" w:rsidR="000130F0" w:rsidRPr="00B753BE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0130F0">
              <w:rPr>
                <w:rFonts w:ascii="Arial" w:hAnsi="Arial" w:cs="Arial"/>
                <w:color w:val="969696"/>
                <w:sz w:val="18"/>
                <w:szCs w:val="18"/>
              </w:rPr>
              <w:t>Moreno.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24DFD" w14:textId="44932B9A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01 Oct 2025 / 31 </w:t>
            </w:r>
            <w:r>
              <w:rPr>
                <w:rFonts w:ascii="Arial" w:hAnsi="Arial" w:cs="Arial"/>
                <w:color w:val="969696"/>
                <w:sz w:val="18"/>
                <w:szCs w:val="18"/>
              </w:rPr>
              <w:t>May</w:t>
            </w:r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6BF85" w14:textId="02DD67F3" w:rsidR="000130F0" w:rsidRPr="00B87DBF" w:rsidRDefault="00EF6D70" w:rsidP="000130F0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382</w:t>
            </w:r>
          </w:p>
        </w:tc>
      </w:tr>
      <w:tr w:rsidR="000130F0" w:rsidRPr="00B87DBF" w14:paraId="364D5E4B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5CD95" w14:textId="77777777" w:rsidR="000130F0" w:rsidRPr="00B753BE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C82DA" w14:textId="5CFC8836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Jun 2026 / 14 Jul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14C81B" w14:textId="6097705D" w:rsidR="000130F0" w:rsidRPr="00B87DBF" w:rsidRDefault="00EF6D70" w:rsidP="000130F0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NO OPERA</w:t>
            </w:r>
          </w:p>
        </w:tc>
      </w:tr>
      <w:tr w:rsidR="000130F0" w:rsidRPr="00B87DBF" w14:paraId="644F0C04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73CB6" w14:textId="77777777" w:rsidR="000130F0" w:rsidRPr="00B753BE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0E74F" w14:textId="5F027494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15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ul 2026 / 30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ep</w:t>
            </w:r>
            <w:proofErr w:type="spellEnd"/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6AFB1" w14:textId="3A6E018D" w:rsidR="000130F0" w:rsidRPr="00B87DBF" w:rsidRDefault="00EF6D70" w:rsidP="000130F0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408</w:t>
            </w:r>
          </w:p>
        </w:tc>
      </w:tr>
      <w:tr w:rsidR="000130F0" w:rsidRPr="00B87DBF" w14:paraId="37B39999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8CD2D0" w14:textId="77777777" w:rsidR="000130F0" w:rsidRPr="00B753BE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05BD8" w14:textId="7C3F405B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O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ct 2026 / 31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ic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01E9F" w14:textId="17E9E308" w:rsidR="000130F0" w:rsidRPr="00B87DBF" w:rsidRDefault="00EF6D70" w:rsidP="000130F0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  <w:t>453</w:t>
            </w:r>
          </w:p>
        </w:tc>
      </w:tr>
      <w:tr w:rsidR="00A315D3" w:rsidRPr="00B87DBF" w14:paraId="40E24CE1" w14:textId="77777777" w:rsidTr="00A315D3">
        <w:trPr>
          <w:trHeight w:val="262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B6115F" w14:textId="0CBB6B96" w:rsidR="00A315D3" w:rsidRPr="00B87DBF" w:rsidRDefault="00A315D3" w:rsidP="00A315D3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B753BE">
              <w:rPr>
                <w:rFonts w:ascii="Arial" w:hAnsi="Arial" w:cs="Arial"/>
                <w:color w:val="969696"/>
                <w:sz w:val="18"/>
                <w:szCs w:val="18"/>
              </w:rPr>
              <w:t>Todo Glaciares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51E1D" w14:textId="16E46FBC" w:rsidR="00A315D3" w:rsidRPr="00B87DBF" w:rsidRDefault="00A315D3" w:rsidP="00A315D3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Ene 2026 / 30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Apr</w:t>
            </w:r>
            <w:proofErr w:type="spellEnd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105A4" w14:textId="7E7958E9" w:rsidR="00A315D3" w:rsidRPr="00B87DBF" w:rsidRDefault="00A315D3" w:rsidP="00A315D3">
            <w:pPr>
              <w:pStyle w:val="Sinespaciado"/>
              <w:jc w:val="center"/>
              <w:rPr>
                <w:rFonts w:ascii="Arial" w:eastAsia="Times New Roman" w:hAnsi="Arial" w:cs="Arial"/>
                <w:bCs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343</w:t>
            </w:r>
          </w:p>
        </w:tc>
      </w:tr>
      <w:tr w:rsidR="000130F0" w:rsidRPr="00B87DBF" w14:paraId="400075BF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41A22" w14:textId="77777777" w:rsidR="000130F0" w:rsidRPr="00B87DBF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B750D" w14:textId="6FF6AFD0" w:rsidR="000130F0" w:rsidRPr="00B753BE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May 2026 / 30 Jun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6405F" w14:textId="10ADB65A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373</w:t>
            </w:r>
          </w:p>
        </w:tc>
      </w:tr>
      <w:tr w:rsidR="000130F0" w:rsidRPr="00B87DBF" w14:paraId="2A6FF4BA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1B857" w14:textId="77777777" w:rsidR="000130F0" w:rsidRPr="00B87DBF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9DCCA" w14:textId="01485A44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Jul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30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ep</w:t>
            </w:r>
            <w:proofErr w:type="spellEnd"/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7FC8A" w14:textId="4D70F1C4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407</w:t>
            </w:r>
          </w:p>
        </w:tc>
      </w:tr>
      <w:tr w:rsidR="000130F0" w:rsidRPr="00B87DBF" w14:paraId="5087E345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49362" w14:textId="77777777" w:rsidR="000130F0" w:rsidRPr="00B87DBF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6D492" w14:textId="27656287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O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ct 2026 / 31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ic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5A0D5" w14:textId="4B26F4ED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444</w:t>
            </w:r>
          </w:p>
        </w:tc>
      </w:tr>
      <w:tr w:rsidR="00A315D3" w:rsidRPr="00B87DBF" w14:paraId="1267C270" w14:textId="77777777" w:rsidTr="00A315D3">
        <w:trPr>
          <w:trHeight w:val="262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3F71B5" w14:textId="7B2F8A88" w:rsidR="00A315D3" w:rsidRPr="00B753BE" w:rsidRDefault="00A315D3" w:rsidP="00A315D3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  <w:lang w:val="en-US"/>
              </w:rPr>
            </w:pPr>
            <w:r w:rsidRPr="00B753BE">
              <w:rPr>
                <w:rFonts w:ascii="Arial" w:hAnsi="Arial" w:cs="Arial"/>
                <w:color w:val="969696"/>
                <w:sz w:val="18"/>
                <w:szCs w:val="18"/>
                <w:lang w:val="en-US"/>
              </w:rPr>
              <w:t>Full Day Torres del Paine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A1DBF" w14:textId="378E456A" w:rsidR="00A315D3" w:rsidRPr="00B87DBF" w:rsidRDefault="00A315D3" w:rsidP="00A315D3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Ene 2026 / 31 Mar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3FEEE" w14:textId="57FB64D3" w:rsidR="00A315D3" w:rsidRPr="00B87DBF" w:rsidRDefault="00A315D3" w:rsidP="00A315D3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210</w:t>
            </w:r>
          </w:p>
        </w:tc>
      </w:tr>
      <w:tr w:rsidR="000130F0" w:rsidRPr="00B87DBF" w14:paraId="6D327003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1072A8" w14:textId="77777777" w:rsidR="000130F0" w:rsidRPr="00B87DBF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B834D" w14:textId="06EDCA2F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Apr</w:t>
            </w:r>
            <w:proofErr w:type="spellEnd"/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30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Jun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90CF3" w14:textId="1281D357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233</w:t>
            </w:r>
          </w:p>
        </w:tc>
      </w:tr>
      <w:tr w:rsidR="000130F0" w:rsidRPr="00B87DBF" w14:paraId="15F39BCD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D1CD1" w14:textId="77777777" w:rsidR="000130F0" w:rsidRPr="00B87DBF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7591C" w14:textId="52D22FDB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01 Jul</w:t>
            </w:r>
            <w:r w:rsidRPr="00B753BE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 </w:t>
            </w:r>
            <w:proofErr w:type="spell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Sep</w:t>
            </w:r>
            <w:proofErr w:type="spellEnd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2898C" w14:textId="6D5C188C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259</w:t>
            </w:r>
          </w:p>
        </w:tc>
      </w:tr>
      <w:tr w:rsidR="000130F0" w:rsidRPr="00B87DBF" w14:paraId="1103683D" w14:textId="77777777" w:rsidTr="00A315D3">
        <w:trPr>
          <w:trHeight w:val="262"/>
          <w:jc w:val="center"/>
        </w:trPr>
        <w:tc>
          <w:tcPr>
            <w:tcW w:w="39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35D2B" w14:textId="77777777" w:rsidR="000130F0" w:rsidRPr="00B87DBF" w:rsidRDefault="000130F0" w:rsidP="000130F0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A051A" w14:textId="18ADF8A6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01 Oct 2025 / 31 </w:t>
            </w:r>
            <w:proofErr w:type="spellStart"/>
            <w:r>
              <w:rPr>
                <w:rFonts w:ascii="Arial" w:hAnsi="Arial" w:cs="Arial"/>
                <w:color w:val="969696"/>
                <w:sz w:val="18"/>
                <w:szCs w:val="18"/>
              </w:rPr>
              <w:t>Dec</w:t>
            </w:r>
            <w:proofErr w:type="spellEnd"/>
            <w:r w:rsidRPr="003D0582">
              <w:rPr>
                <w:rFonts w:ascii="Arial" w:hAnsi="Arial" w:cs="Arial"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2960E" w14:textId="48D0B743" w:rsidR="000130F0" w:rsidRPr="00B87DBF" w:rsidRDefault="000130F0" w:rsidP="000130F0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289</w:t>
            </w:r>
          </w:p>
        </w:tc>
      </w:tr>
      <w:tr w:rsidR="00A315D3" w:rsidRPr="00B87DBF" w14:paraId="79BC3D5C" w14:textId="77777777" w:rsidTr="00A315D3">
        <w:trPr>
          <w:trHeight w:val="262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0A73" w14:textId="6CBB4B6E" w:rsidR="00A315D3" w:rsidRPr="00B753BE" w:rsidRDefault="00A315D3" w:rsidP="00A315D3">
            <w:pPr>
              <w:pStyle w:val="Sinespaciado"/>
              <w:rPr>
                <w:rFonts w:ascii="Arial" w:hAnsi="Arial" w:cs="Arial"/>
                <w:color w:val="969696"/>
                <w:sz w:val="18"/>
                <w:szCs w:val="18"/>
                <w:lang w:val="en-US"/>
              </w:rPr>
            </w:pPr>
            <w:r w:rsidRPr="00B753BE">
              <w:rPr>
                <w:rFonts w:ascii="Arial" w:hAnsi="Arial" w:cs="Arial"/>
                <w:color w:val="969696"/>
                <w:sz w:val="18"/>
                <w:szCs w:val="18"/>
                <w:lang w:val="en-US"/>
              </w:rPr>
              <w:t xml:space="preserve">Full Day </w:t>
            </w:r>
            <w:proofErr w:type="spellStart"/>
            <w:r w:rsidRPr="00B753BE">
              <w:rPr>
                <w:rFonts w:ascii="Arial" w:hAnsi="Arial" w:cs="Arial"/>
                <w:color w:val="969696"/>
                <w:sz w:val="18"/>
                <w:szCs w:val="18"/>
                <w:lang w:val="en-US"/>
              </w:rPr>
              <w:t>Chaltén</w:t>
            </w:r>
            <w:proofErr w:type="spellEnd"/>
            <w:r w:rsidRPr="00B753BE">
              <w:rPr>
                <w:rFonts w:ascii="Arial" w:hAnsi="Arial" w:cs="Arial"/>
                <w:color w:val="969696"/>
                <w:sz w:val="18"/>
                <w:szCs w:val="18"/>
                <w:lang w:val="en-US"/>
              </w:rPr>
              <w:t xml:space="preserve"> Trekking libre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AB286" w14:textId="5A3A71A4" w:rsidR="00A315D3" w:rsidRPr="00B87DBF" w:rsidRDefault="00A315D3" w:rsidP="00A315D3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B87DBF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Ene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2026 / 31 Mar</w:t>
            </w:r>
            <w:r w:rsidRPr="00B87DBF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F82DD" w14:textId="569FB996" w:rsidR="00A315D3" w:rsidRPr="00B87DBF" w:rsidRDefault="00A315D3" w:rsidP="00A315D3">
            <w:pPr>
              <w:pStyle w:val="Sinespaciad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226</w:t>
            </w:r>
          </w:p>
        </w:tc>
      </w:tr>
    </w:tbl>
    <w:p w14:paraId="12CCCC8C" w14:textId="77777777" w:rsidR="004C6E57" w:rsidRPr="00B87DBF" w:rsidRDefault="004C6E57" w:rsidP="0068486F">
      <w:pPr>
        <w:pStyle w:val="Sinespaciado"/>
        <w:rPr>
          <w:rFonts w:ascii="Arial" w:hAnsi="Arial" w:cs="Arial"/>
          <w:b/>
          <w:i/>
          <w:color w:val="FF0000"/>
          <w:sz w:val="18"/>
          <w:szCs w:val="18"/>
        </w:rPr>
      </w:pPr>
    </w:p>
    <w:p w14:paraId="36414858" w14:textId="5100938C" w:rsidR="00574D43" w:rsidRPr="003D0582" w:rsidRDefault="00A315D3" w:rsidP="00A315D3">
      <w:pPr>
        <w:pStyle w:val="Sinespaciado"/>
        <w:jc w:val="center"/>
        <w:rPr>
          <w:rFonts w:ascii="Arial" w:hAnsi="Arial" w:cs="Arial"/>
          <w:i/>
          <w:color w:val="828282"/>
          <w:sz w:val="18"/>
          <w:szCs w:val="18"/>
        </w:rPr>
      </w:pPr>
      <w:r w:rsidRPr="00A315D3">
        <w:rPr>
          <w:rFonts w:ascii="Arial" w:hAnsi="Arial" w:cs="Arial"/>
          <w:i/>
          <w:color w:val="828282"/>
          <w:sz w:val="18"/>
          <w:szCs w:val="18"/>
        </w:rPr>
        <w:t>Tarifas sujetas a disponibilidad al momento de reservar y a reconfirmar en fechas o</w:t>
      </w:r>
      <w:r>
        <w:rPr>
          <w:rFonts w:ascii="Arial" w:hAnsi="Arial" w:cs="Arial"/>
          <w:i/>
          <w:color w:val="828282"/>
          <w:sz w:val="18"/>
          <w:szCs w:val="18"/>
        </w:rPr>
        <w:t xml:space="preserve"> periodos especiales: </w:t>
      </w:r>
      <w:r w:rsidRPr="00A315D3">
        <w:rPr>
          <w:rFonts w:ascii="Arial" w:hAnsi="Arial" w:cs="Arial"/>
          <w:i/>
          <w:color w:val="828282"/>
          <w:sz w:val="18"/>
          <w:szCs w:val="18"/>
        </w:rPr>
        <w:t>Semana Santa, Feriados, Congresos, Vacaciones de Invierno, Navida</w:t>
      </w:r>
      <w:r>
        <w:rPr>
          <w:rFonts w:ascii="Arial" w:hAnsi="Arial" w:cs="Arial"/>
          <w:i/>
          <w:color w:val="828282"/>
          <w:sz w:val="18"/>
          <w:szCs w:val="18"/>
        </w:rPr>
        <w:t>d, Año Nuevo, Carnaval, eventos deportivos etc</w:t>
      </w:r>
      <w:r w:rsidRPr="00A315D3">
        <w:rPr>
          <w:rFonts w:ascii="Arial" w:hAnsi="Arial" w:cs="Arial"/>
          <w:i/>
          <w:color w:val="828282"/>
          <w:sz w:val="18"/>
          <w:szCs w:val="18"/>
        </w:rPr>
        <w:t>.</w:t>
      </w:r>
    </w:p>
    <w:p w14:paraId="5E0DDE2F" w14:textId="77777777" w:rsidR="00574D43" w:rsidRPr="00B87DBF" w:rsidRDefault="00574D43" w:rsidP="0068486F">
      <w:pPr>
        <w:pStyle w:val="Sinespaciado"/>
        <w:rPr>
          <w:rFonts w:ascii="Arial" w:hAnsi="Arial" w:cs="Arial"/>
          <w:color w:val="969696"/>
          <w:sz w:val="18"/>
          <w:szCs w:val="18"/>
        </w:rPr>
      </w:pPr>
    </w:p>
    <w:p w14:paraId="68F949EF" w14:textId="77777777" w:rsidR="00812DE5" w:rsidRPr="00B87DBF" w:rsidRDefault="00812DE5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0F11D8AD" w14:textId="6326EC8B" w:rsidR="00EF6D70" w:rsidRDefault="00EF6D70" w:rsidP="0068486F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F6D70">
        <w:rPr>
          <w:rFonts w:ascii="Arial" w:hAnsi="Arial" w:cs="Arial"/>
          <w:b/>
          <w:color w:val="969696"/>
          <w:sz w:val="18"/>
          <w:szCs w:val="18"/>
        </w:rPr>
        <w:t>GLACIAR PERITO MORENO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1579B2E9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Partiremos en traslado desde su alojamiento para recorrer 80 km hasta el Parque Nacional Los Glaciares, disfrutando</w:t>
      </w:r>
    </w:p>
    <w:p w14:paraId="78D159E0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durante el camino de los paisajes típicos de la estepa patagónica.</w:t>
      </w:r>
    </w:p>
    <w:p w14:paraId="1271E049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Al ingresar al parque, realizaremos paradas en miradores estratégicos para apreciar vistas panorámicas del</w:t>
      </w:r>
    </w:p>
    <w:p w14:paraId="03C2755A" w14:textId="56B4FE95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majestuoso glaciar. Durante todo el recorrido nos acompañará un guía habilitado por el Parque Nacional, quien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compartirá información sobre el entorno natural, la historia y el encanto único de este impresionante monumento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hielo.</w:t>
      </w:r>
    </w:p>
    <w:p w14:paraId="24C602A2" w14:textId="0D534351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Al llegar al estacionamiento, los visitantes contarán con tiempo libre para recorrer los circuitos y senderos señalizados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que ofrecen distintas perspectivas del Glaciar Perito Moreno. Sus constantes desprendimientos y el estruendo de los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bloques de hielo cayendo al agua crean un espectáculo natural incomparable.</w:t>
      </w:r>
    </w:p>
    <w:p w14:paraId="31B2B35E" w14:textId="674D87C8" w:rsidR="00A315D3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Para esta excursión, los pasajeros podrán almorzar en el restaurante del parque (no incluido) o llevar vianda para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aprovechar al máximo el tiempo en este sitio declarado Patrimonio Mundial por la UNESCO.</w:t>
      </w:r>
    </w:p>
    <w:p w14:paraId="703D98CD" w14:textId="1E294E6F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061BF181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F6D70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790C8D3E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• Traslado ida y vuelta por hoteles céntricos.</w:t>
      </w:r>
    </w:p>
    <w:p w14:paraId="71938A3E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• Guía español.</w:t>
      </w:r>
    </w:p>
    <w:p w14:paraId="442B5D24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• Entrada al Parque Nacional Los Glaciares.</w:t>
      </w:r>
    </w:p>
    <w:p w14:paraId="4EA10837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F6D70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12C51387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• Almuerzo</w:t>
      </w:r>
    </w:p>
    <w:p w14:paraId="2D8AEAF3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45643C00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• Actividades opcionales.</w:t>
      </w:r>
    </w:p>
    <w:p w14:paraId="315EB008" w14:textId="65B4BE82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A315D3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EF6D70">
        <w:rPr>
          <w:rFonts w:ascii="Arial" w:hAnsi="Arial" w:cs="Arial"/>
          <w:color w:val="969696"/>
          <w:sz w:val="18"/>
          <w:szCs w:val="18"/>
        </w:rPr>
        <w:t xml:space="preserve"> 8 horas (sujeto a condiciones del clima).</w:t>
      </w:r>
    </w:p>
    <w:p w14:paraId="1893E931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Dificultad:</w:t>
      </w:r>
      <w:r w:rsidRPr="00EF6D70">
        <w:rPr>
          <w:rFonts w:ascii="Arial" w:hAnsi="Arial" w:cs="Arial"/>
          <w:color w:val="969696"/>
          <w:sz w:val="18"/>
          <w:szCs w:val="18"/>
        </w:rPr>
        <w:t xml:space="preserve"> media / baja.</w:t>
      </w:r>
    </w:p>
    <w:p w14:paraId="7D65BECF" w14:textId="77777777" w:rsidR="00EF6D70" w:rsidRP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lastRenderedPageBreak/>
        <w:t>Equipo técnico:</w:t>
      </w:r>
      <w:r w:rsidRPr="00EF6D70">
        <w:rPr>
          <w:rFonts w:ascii="Arial" w:hAnsi="Arial" w:cs="Arial"/>
          <w:color w:val="969696"/>
          <w:sz w:val="18"/>
          <w:szCs w:val="18"/>
        </w:rPr>
        <w:t xml:space="preserve"> campera, gorro y guantes impermeables, botas de </w:t>
      </w:r>
      <w:proofErr w:type="spellStart"/>
      <w:r w:rsidRPr="00EF6D70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EF6D70">
        <w:rPr>
          <w:rFonts w:ascii="Arial" w:hAnsi="Arial" w:cs="Arial"/>
          <w:color w:val="969696"/>
          <w:sz w:val="18"/>
          <w:szCs w:val="18"/>
        </w:rPr>
        <w:t>, mochila, lentes de sol y protector solar.</w:t>
      </w:r>
    </w:p>
    <w:p w14:paraId="66D02B97" w14:textId="77777777" w:rsidR="00EF6D70" w:rsidRDefault="00EF6D70" w:rsidP="00EF6D70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EF6D70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66156BF7" w14:textId="535E6186" w:rsidR="00A20C92" w:rsidRPr="00B87DBF" w:rsidRDefault="00A20C92" w:rsidP="00EF6D70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B87DBF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drawing>
          <wp:inline distT="0" distB="0" distL="0" distR="0" wp14:anchorId="73D092E1" wp14:editId="5646BBBF">
            <wp:extent cx="3352800" cy="240302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863"/>
                    <a:stretch/>
                  </pic:blipFill>
                  <pic:spPr bwMode="auto">
                    <a:xfrm>
                      <a:off x="0" y="0"/>
                      <a:ext cx="3376800" cy="242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CEF40" w14:textId="1944B1E9" w:rsidR="00A20C92" w:rsidRDefault="00A20C92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7B69FC33" w14:textId="2BFD3873" w:rsidR="00EF6D70" w:rsidRDefault="00EF6D70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77EA5F54" w14:textId="245EE417" w:rsidR="00EF6D70" w:rsidRPr="00EF6D70" w:rsidRDefault="00C229E6" w:rsidP="00EF6D70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F6D70">
        <w:rPr>
          <w:rFonts w:ascii="Arial" w:hAnsi="Arial" w:cs="Arial"/>
          <w:b/>
          <w:color w:val="969696"/>
          <w:sz w:val="18"/>
          <w:szCs w:val="18"/>
        </w:rPr>
        <w:t>SAFARI NÁUTICO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  <w:r w:rsidRPr="00EF6D70">
        <w:rPr>
          <w:rFonts w:ascii="Arial" w:hAnsi="Arial" w:cs="Arial"/>
          <w:b/>
          <w:color w:val="969696"/>
          <w:sz w:val="18"/>
          <w:szCs w:val="18"/>
        </w:rPr>
        <w:t xml:space="preserve"> (SUPLEMENTO)</w:t>
      </w:r>
    </w:p>
    <w:p w14:paraId="4D515754" w14:textId="77777777" w:rsidR="00EF6D70" w:rsidRDefault="00EF6D70" w:rsidP="00EF6D70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F6D70">
        <w:rPr>
          <w:rFonts w:ascii="Arial" w:hAnsi="Arial" w:cs="Arial"/>
          <w:b/>
          <w:color w:val="969696"/>
          <w:sz w:val="18"/>
          <w:szCs w:val="18"/>
        </w:rPr>
        <w:t>Esta excursión no se vende sola, se confirma únicamente combinada con Excursión Glaciar Perito Moreno.</w:t>
      </w:r>
    </w:p>
    <w:p w14:paraId="2B26E28C" w14:textId="28E6E46F" w:rsidR="00EF6D70" w:rsidRPr="00EF6D70" w:rsidRDefault="00EF6D70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La excursión comienza en el Puerto Bajo de las Sombras, ubicado en la Ruta 11, Km 70.9, a solo 7 km del Glaciar Perito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Moreno y a 1 hora y media de El Calafate.</w:t>
      </w:r>
    </w:p>
    <w:p w14:paraId="07D7C519" w14:textId="66B6F9AF" w:rsidR="00EF6D70" w:rsidRPr="00EF6D70" w:rsidRDefault="00EF6D70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Desde allí, los pasajeros embarcarán para realizar una navegación de una hora por el Lago Rico, que ofrece una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perspectiva única e inolvidable del imponente glaciar. Durante el recorrido, se podrán admirar de cerca las paredes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hielo de más de 60 metros de altura y los témpanos que se desprenden de él, en medio del estruendo característico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de los derrumbes que caen sobre las aguas del lago.</w:t>
      </w:r>
    </w:p>
    <w:p w14:paraId="5399F753" w14:textId="16F5C750" w:rsidR="00EF6D70" w:rsidRPr="00EF6D70" w:rsidRDefault="00EF6D70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La embarcación se detiene a tan solo 400 metros de la pared sur del glaciar, brindando tiempo para apreciar cada</w:t>
      </w:r>
      <w:r w:rsidR="00C229E6"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detalle y capturar imágenes increíbles de este escenario natural único en el mundo.</w:t>
      </w:r>
    </w:p>
    <w:p w14:paraId="4C6AD676" w14:textId="10BBF334" w:rsidR="00EF6D70" w:rsidRPr="00EF6D70" w:rsidRDefault="00EF6D70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F6D70">
        <w:rPr>
          <w:rFonts w:ascii="Arial" w:hAnsi="Arial" w:cs="Arial"/>
          <w:color w:val="969696"/>
          <w:sz w:val="18"/>
          <w:szCs w:val="18"/>
        </w:rPr>
        <w:t>El Safari Náutico es una experiencia apta para todas las edades y se realiza todos los días del año, ideal para quienes</w:t>
      </w:r>
      <w:r w:rsidR="00C229E6"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desean contemplar la magia del hielo patagónico desde una perspectiva diferente.</w:t>
      </w:r>
    </w:p>
    <w:p w14:paraId="39B256BE" w14:textId="77777777" w:rsidR="00EF6D70" w:rsidRPr="00EF6D70" w:rsidRDefault="00EF6D70" w:rsidP="00EF6D70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EF6D70">
        <w:rPr>
          <w:rFonts w:ascii="Arial" w:hAnsi="Arial" w:cs="Arial"/>
          <w:color w:val="969696"/>
          <w:sz w:val="18"/>
          <w:szCs w:val="18"/>
        </w:rPr>
        <w:t xml:space="preserve"> 1 hora.</w:t>
      </w:r>
    </w:p>
    <w:p w14:paraId="11B6F523" w14:textId="32E84E6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Operación:</w:t>
      </w:r>
      <w:r w:rsidRPr="00EF6D70">
        <w:rPr>
          <w:rFonts w:ascii="Arial" w:hAnsi="Arial" w:cs="Arial"/>
          <w:color w:val="969696"/>
          <w:sz w:val="18"/>
          <w:szCs w:val="18"/>
        </w:rPr>
        <w:t xml:space="preserve"> diarias a partir de las 10:00 y hasta las 16:00 </w:t>
      </w:r>
      <w:proofErr w:type="spellStart"/>
      <w:r w:rsidRPr="00EF6D70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F6D70">
        <w:rPr>
          <w:rFonts w:ascii="Arial" w:hAnsi="Arial" w:cs="Arial"/>
          <w:color w:val="969696"/>
          <w:sz w:val="18"/>
          <w:szCs w:val="18"/>
        </w:rPr>
        <w:t xml:space="preserve"> (aproximadamente) con viajes cada hora, dependiendo de</w:t>
      </w:r>
      <w:r w:rsidR="00C229E6">
        <w:rPr>
          <w:rFonts w:ascii="Arial" w:hAnsi="Arial" w:cs="Arial"/>
          <w:color w:val="969696"/>
          <w:sz w:val="18"/>
          <w:szCs w:val="18"/>
        </w:rPr>
        <w:t xml:space="preserve"> </w:t>
      </w:r>
      <w:r w:rsidRPr="00EF6D70">
        <w:rPr>
          <w:rFonts w:ascii="Arial" w:hAnsi="Arial" w:cs="Arial"/>
          <w:color w:val="969696"/>
          <w:sz w:val="18"/>
          <w:szCs w:val="18"/>
        </w:rPr>
        <w:t>la época del año.</w:t>
      </w:r>
    </w:p>
    <w:p w14:paraId="32E7010E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6320388C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B87DBF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drawing>
          <wp:anchor distT="0" distB="0" distL="114300" distR="114300" simplePos="0" relativeHeight="251659264" behindDoc="1" locked="0" layoutInCell="1" allowOverlap="1" wp14:anchorId="4FB18E5B" wp14:editId="69AF2494">
            <wp:simplePos x="0" y="0"/>
            <wp:positionH relativeFrom="column">
              <wp:posOffset>1053465</wp:posOffset>
            </wp:positionH>
            <wp:positionV relativeFrom="paragraph">
              <wp:posOffset>-67945</wp:posOffset>
            </wp:positionV>
            <wp:extent cx="3352800" cy="2120265"/>
            <wp:effectExtent l="0" t="0" r="0" b="0"/>
            <wp:wrapTight wrapText="bothSides">
              <wp:wrapPolygon edited="0">
                <wp:start x="491" y="0"/>
                <wp:lineTo x="0" y="388"/>
                <wp:lineTo x="0" y="21154"/>
                <wp:lineTo x="491" y="21348"/>
                <wp:lineTo x="20986" y="21348"/>
                <wp:lineTo x="21477" y="21154"/>
                <wp:lineTo x="21477" y="388"/>
                <wp:lineTo x="20986" y="0"/>
                <wp:lineTo x="491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2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6311E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62373911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7B9533F6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25F76F10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206C74AF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7BC51611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2EC88BB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7463FD4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3D0B9650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00923CEE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05381CFA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4BC643C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A5E26B9" w14:textId="77777777" w:rsidR="00EF6D70" w:rsidRPr="00B87DBF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69006863" w14:textId="151495D2" w:rsidR="00EF6D70" w:rsidRDefault="00EF6D70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1C448F1" w14:textId="722F3378" w:rsidR="00C229E6" w:rsidRDefault="00C229E6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17D66E58" w14:textId="1853E13D" w:rsidR="00C229E6" w:rsidRDefault="00C229E6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64F4AEA2" w14:textId="77777777" w:rsidR="00C229E6" w:rsidRPr="00B87DBF" w:rsidRDefault="00C229E6" w:rsidP="00EF6D70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2C6B5A70" w14:textId="77777777" w:rsidR="00EF6D70" w:rsidRPr="00B87DBF" w:rsidRDefault="00EF6D70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4C9B3662" w14:textId="6761176D" w:rsidR="00C229E6" w:rsidRDefault="00C229E6" w:rsidP="0068486F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MINITREKKING SOBRE EL GLACIAR PERITO MORENO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161FCED1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 xml:space="preserve">La excursión parte desde El Calafate hacia el Puerto Bajo de las Sombras, donde se navega frente al imponente Glaciar Perito Moreno. Tras un breve cruce en barco, los guías conducen a los pasajeros hasta el refugio para comenzar el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Minitrekking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.</w:t>
      </w:r>
    </w:p>
    <w:p w14:paraId="0E31CF3E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La experiencia incluye caminata por la costa, introducción a la glaciología y un recorrido de 1 hora sobre el glaciar con crampones, observando grietas, lagunas turquesas y formaciones de hielo. El circuito continúa por la morrena y el bosque andino, sumando en total unas 3 horas de caminata.</w:t>
      </w:r>
    </w:p>
    <w:p w14:paraId="54498689" w14:textId="77777777" w:rsid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La excursión completa dura 10 horas, con traslados desde El Calafate, navegación y visita a las pasarelas del glaciar. Una forma única de descubrir este Patrimonio de la Humanidad.</w:t>
      </w:r>
    </w:p>
    <w:p w14:paraId="74E87358" w14:textId="77777777" w:rsidR="00BC63B1" w:rsidRDefault="00BC63B1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</w:p>
    <w:p w14:paraId="7C67FDE6" w14:textId="12F24FB4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lastRenderedPageBreak/>
        <w:t>DETALLES DE LA EXCURSIÓN:</w:t>
      </w:r>
    </w:p>
    <w:p w14:paraId="3C84640E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3DFF3E89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Traslado ida y vuelta por hoteles céntricos.</w:t>
      </w:r>
    </w:p>
    <w:p w14:paraId="040ED242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Guía español.</w:t>
      </w:r>
    </w:p>
    <w:p w14:paraId="47A4E234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Entrada al Parque Nacional Los Glaciares.</w:t>
      </w:r>
    </w:p>
    <w:p w14:paraId="1B86AF86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Embarque en Puerto: 20 minutos de navegación.</w:t>
      </w:r>
    </w:p>
    <w:p w14:paraId="190857DC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 xml:space="preserve">•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 xml:space="preserve"> por la costa, el glaciar y el bosque (3 horas aprox.).</w:t>
      </w:r>
    </w:p>
    <w:p w14:paraId="701F64E4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Regreso al Puerto: 30 minutos de navegación.</w:t>
      </w:r>
    </w:p>
    <w:p w14:paraId="7F6E7416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Visita a las pasarelas del Glaciar Perito Moreno (1 hora aprox.).</w:t>
      </w:r>
    </w:p>
    <w:p w14:paraId="4B687A89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46EF82EA" w14:textId="665A24F2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Almuerzo (Llevar comida y bebida para el día. La Empresa no cuenta con servicio de venta de comidas ni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bebidas).</w:t>
      </w:r>
    </w:p>
    <w:p w14:paraId="6D7E2273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1AFC85A6" w14:textId="77777777" w:rsidR="00C229E6" w:rsidRPr="00C229E6" w:rsidRDefault="00C229E6" w:rsidP="00C229E6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Actividades opcionales.</w:t>
      </w:r>
    </w:p>
    <w:p w14:paraId="649FEC1F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10 horas (sujeto a condiciones del clima).</w:t>
      </w:r>
    </w:p>
    <w:p w14:paraId="663251A7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Dificultad: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media.</w:t>
      </w:r>
    </w:p>
    <w:p w14:paraId="33735F31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Requisito: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Edad de quienes pueden realizar la actividad: </w:t>
      </w:r>
      <w:r w:rsidRPr="00BC63B1">
        <w:rPr>
          <w:rFonts w:ascii="Arial" w:hAnsi="Arial" w:cs="Arial"/>
          <w:b/>
          <w:color w:val="969696"/>
          <w:sz w:val="18"/>
          <w:szCs w:val="18"/>
          <w:u w:val="single"/>
        </w:rPr>
        <w:t>de 08 años a 65 años.</w:t>
      </w:r>
    </w:p>
    <w:p w14:paraId="707B3F10" w14:textId="60C647BE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Equipo técnico: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Vestir ropa cómoda y abrigada. Campera y pantalón impermeable, calzado deportivo o botas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 xml:space="preserve"> impermeables. El clima es cambiante y hay que estar preparado para no mojarse ni pasar frío. Lentes de sol,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protector solar, guantes, gorro, mochila.</w:t>
      </w:r>
    </w:p>
    <w:p w14:paraId="432F4EC9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7364E84A" w14:textId="0CFB01DC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No pueden realizar esta actividad: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Mujeres embarazadas. Personas con problemas en la rodilla o de espalda,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problemas cardíacos o con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stent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 xml:space="preserve">, bypass, marcapasos,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anti-coagulados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, sobrepeso ni con operaciones recientes 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discapacidades.</w:t>
      </w:r>
    </w:p>
    <w:p w14:paraId="4B163588" w14:textId="77777777" w:rsid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Servicio SIB (compartido).</w:t>
      </w:r>
    </w:p>
    <w:p w14:paraId="48716A8F" w14:textId="77777777" w:rsidR="00C229E6" w:rsidRDefault="00C229E6" w:rsidP="00C229E6">
      <w:pPr>
        <w:pStyle w:val="Sinespaciado"/>
        <w:jc w:val="center"/>
        <w:rPr>
          <w:rFonts w:ascii="Arial" w:hAnsi="Arial" w:cs="Arial"/>
          <w:color w:val="969696"/>
          <w:sz w:val="18"/>
          <w:szCs w:val="18"/>
        </w:rPr>
      </w:pPr>
    </w:p>
    <w:p w14:paraId="32B80F46" w14:textId="2E107551" w:rsidR="00A20C92" w:rsidRPr="00B87DBF" w:rsidRDefault="00A20C92" w:rsidP="00C229E6">
      <w:pPr>
        <w:pStyle w:val="Sinespaciad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B87DBF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drawing>
          <wp:inline distT="0" distB="0" distL="0" distR="0" wp14:anchorId="7DFE326C" wp14:editId="69FB6CF8">
            <wp:extent cx="2667519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2507" cy="1939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97ECED" w14:textId="77777777" w:rsidR="00A20C92" w:rsidRPr="00B87DBF" w:rsidRDefault="00A20C92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33C76CDD" w14:textId="77777777" w:rsidR="00A20C92" w:rsidRPr="00B87DBF" w:rsidRDefault="00A20C92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A80A0C7" w14:textId="6D9054D6" w:rsidR="00812DE5" w:rsidRPr="00B87DBF" w:rsidRDefault="00812DE5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35F871D9" w14:textId="62514758" w:rsidR="00812DE5" w:rsidRPr="00B87DBF" w:rsidRDefault="00A20C92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B87DBF">
        <w:rPr>
          <w:rFonts w:ascii="Arial" w:hAnsi="Arial" w:cs="Arial"/>
          <w:b/>
          <w:color w:val="969696"/>
          <w:sz w:val="18"/>
          <w:szCs w:val="18"/>
        </w:rPr>
        <w:t>CAMBIO FD PERITO MORENO + SAFARI NAUTICO POR MINITREKKING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22DD2429" w14:textId="615CE004" w:rsidR="00A20C92" w:rsidRPr="00B87DBF" w:rsidRDefault="00A20C92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B87DBF">
        <w:rPr>
          <w:rFonts w:ascii="Arial" w:hAnsi="Arial" w:cs="Arial"/>
          <w:b/>
          <w:color w:val="969696"/>
          <w:sz w:val="18"/>
          <w:szCs w:val="18"/>
        </w:rPr>
        <w:t>(DÍA COMPLETO)</w:t>
      </w:r>
    </w:p>
    <w:p w14:paraId="1EC38FA2" w14:textId="12080E08" w:rsidR="00A20C92" w:rsidRPr="00B87DBF" w:rsidRDefault="00A20C92" w:rsidP="0068486F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B87DBF">
        <w:rPr>
          <w:rFonts w:ascii="Arial" w:hAnsi="Arial" w:cs="Arial"/>
          <w:color w:val="969696"/>
          <w:sz w:val="18"/>
          <w:szCs w:val="18"/>
        </w:rPr>
        <w:t xml:space="preserve">Para los pasajeros que tengan confirmado Excursión Glaciar Perito Moreno con entrada + Safari </w:t>
      </w:r>
      <w:proofErr w:type="spellStart"/>
      <w:r w:rsidRPr="00B87DBF">
        <w:rPr>
          <w:rFonts w:ascii="Arial" w:hAnsi="Arial" w:cs="Arial"/>
          <w:color w:val="969696"/>
          <w:sz w:val="18"/>
          <w:szCs w:val="18"/>
        </w:rPr>
        <w:t>Nautico</w:t>
      </w:r>
      <w:proofErr w:type="spellEnd"/>
      <w:r w:rsidRPr="00B87DBF">
        <w:rPr>
          <w:rFonts w:ascii="Arial" w:hAnsi="Arial" w:cs="Arial"/>
          <w:color w:val="969696"/>
          <w:sz w:val="18"/>
          <w:szCs w:val="18"/>
        </w:rPr>
        <w:t xml:space="preserve"> y quieran cambiar a </w:t>
      </w:r>
      <w:proofErr w:type="spellStart"/>
      <w:r w:rsidRPr="00B87DBF">
        <w:rPr>
          <w:rFonts w:ascii="Arial" w:hAnsi="Arial" w:cs="Arial"/>
          <w:color w:val="969696"/>
          <w:sz w:val="18"/>
          <w:szCs w:val="18"/>
        </w:rPr>
        <w:t>Minitrekking</w:t>
      </w:r>
      <w:proofErr w:type="spellEnd"/>
      <w:r w:rsidRPr="00B87DBF">
        <w:rPr>
          <w:rFonts w:ascii="Arial" w:hAnsi="Arial" w:cs="Arial"/>
          <w:color w:val="969696"/>
          <w:sz w:val="18"/>
          <w:szCs w:val="18"/>
        </w:rPr>
        <w:t xml:space="preserve"> Glaciar Perito Moreno. Cambio sujeto a disponibilidad y restricciones. Se debe enviar copia del pasaporte.</w:t>
      </w:r>
    </w:p>
    <w:p w14:paraId="15D02518" w14:textId="4359DE45" w:rsidR="007F0FAB" w:rsidRPr="00B87DBF" w:rsidRDefault="007F0FAB" w:rsidP="0068486F">
      <w:pPr>
        <w:pStyle w:val="Sinespaciado"/>
        <w:numPr>
          <w:ilvl w:val="0"/>
          <w:numId w:val="7"/>
        </w:numPr>
        <w:rPr>
          <w:rFonts w:ascii="Arial" w:hAnsi="Arial" w:cs="Arial"/>
          <w:color w:val="969696"/>
          <w:sz w:val="18"/>
          <w:szCs w:val="18"/>
        </w:rPr>
      </w:pPr>
      <w:r w:rsidRPr="00B87DBF">
        <w:rPr>
          <w:rFonts w:ascii="Arial" w:hAnsi="Arial" w:cs="Arial"/>
          <w:color w:val="969696"/>
          <w:sz w:val="18"/>
          <w:szCs w:val="18"/>
        </w:rPr>
        <w:t>Servicio SIB (compartido) - Incluye Entrada al Parque Nacional.</w:t>
      </w:r>
    </w:p>
    <w:p w14:paraId="1200CA34" w14:textId="77777777" w:rsidR="00812DE5" w:rsidRPr="00B87DBF" w:rsidRDefault="007F0FAB" w:rsidP="0068486F">
      <w:pPr>
        <w:pStyle w:val="Sinespaciado"/>
        <w:numPr>
          <w:ilvl w:val="0"/>
          <w:numId w:val="7"/>
        </w:numPr>
        <w:rPr>
          <w:rFonts w:ascii="Arial" w:hAnsi="Arial" w:cs="Arial"/>
          <w:color w:val="969696"/>
          <w:sz w:val="18"/>
          <w:szCs w:val="18"/>
        </w:rPr>
      </w:pPr>
      <w:r w:rsidRPr="00B87DBF">
        <w:rPr>
          <w:rFonts w:ascii="Arial" w:hAnsi="Arial" w:cs="Arial"/>
          <w:color w:val="969696"/>
          <w:sz w:val="18"/>
          <w:szCs w:val="18"/>
        </w:rPr>
        <w:t>Restricciones: pueden realizarlo personas de entre 10 &amp; 65 años únicamente, con númer</w:t>
      </w:r>
      <w:r w:rsidR="00812DE5" w:rsidRPr="00B87DBF">
        <w:rPr>
          <w:rFonts w:ascii="Arial" w:hAnsi="Arial" w:cs="Arial"/>
          <w:color w:val="969696"/>
          <w:sz w:val="18"/>
          <w:szCs w:val="18"/>
        </w:rPr>
        <w:t xml:space="preserve">o de calzado no inferior a 36 </w:t>
      </w:r>
    </w:p>
    <w:p w14:paraId="19DCA788" w14:textId="6B304F2A" w:rsidR="007F0FAB" w:rsidRPr="00B87DBF" w:rsidRDefault="007F0FAB" w:rsidP="0068486F">
      <w:pPr>
        <w:pStyle w:val="Sinespaciado"/>
        <w:numPr>
          <w:ilvl w:val="0"/>
          <w:numId w:val="7"/>
        </w:numPr>
        <w:rPr>
          <w:rFonts w:ascii="Arial" w:hAnsi="Arial" w:cs="Arial"/>
          <w:color w:val="969696"/>
          <w:sz w:val="18"/>
          <w:szCs w:val="18"/>
        </w:rPr>
      </w:pPr>
      <w:r w:rsidRPr="00B87DBF">
        <w:rPr>
          <w:rFonts w:ascii="Arial" w:hAnsi="Arial" w:cs="Arial"/>
          <w:color w:val="969696"/>
          <w:sz w:val="18"/>
          <w:szCs w:val="18"/>
        </w:rPr>
        <w:t xml:space="preserve">No pueden realizarlo personas con problemas cardíacos y/o </w:t>
      </w:r>
      <w:r w:rsidR="00812DE5" w:rsidRPr="00B87DBF">
        <w:rPr>
          <w:rFonts w:ascii="Arial" w:hAnsi="Arial" w:cs="Arial"/>
          <w:color w:val="969696"/>
          <w:sz w:val="18"/>
          <w:szCs w:val="18"/>
        </w:rPr>
        <w:t>de movilidad, embarazadas, etc.</w:t>
      </w:r>
    </w:p>
    <w:p w14:paraId="311C0B97" w14:textId="77777777" w:rsidR="007F0FAB" w:rsidRPr="00B87DBF" w:rsidRDefault="007F0FAB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1AEA5285" w14:textId="2F59B02C" w:rsidR="00A20C92" w:rsidRPr="00B87DBF" w:rsidRDefault="00A20C92" w:rsidP="0068486F">
      <w:pPr>
        <w:pStyle w:val="Sinespaciad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B87DBF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drawing>
          <wp:inline distT="0" distB="0" distL="0" distR="0" wp14:anchorId="698BAAC7" wp14:editId="798232F0">
            <wp:extent cx="2715905" cy="18288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4345" cy="1854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249D6F" w14:textId="77777777" w:rsidR="00344C35" w:rsidRPr="00B87DBF" w:rsidRDefault="00344C35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5E344451" w14:textId="0846AE5D" w:rsidR="009B0380" w:rsidRPr="00B87DBF" w:rsidRDefault="009B0380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4E0CBB3C" w14:textId="12E9175B" w:rsidR="00F5675B" w:rsidRPr="00C229E6" w:rsidRDefault="00C229E6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TODO GLACIARES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6B54360A" w14:textId="73102C61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La excursión comienza en el Puerto Punta Bandera, ubicado a 47 km de El Calafate. Al llegar, serás recibido en la cálida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terminal de embarque, donde nuestro equipo te asistirá con el proceso de pre-embarque.</w:t>
      </w:r>
    </w:p>
    <w:p w14:paraId="3313D7E1" w14:textId="20A7F02D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A bordo de las confortables embarcaciones, iniciaremos la navegación por el Brazo Norte del Lago Argentino,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atravesando la Boca del Diablo y adentrándonos en el Canal Upsala, donde experimentarás la incomparable sensación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de navegar entre enormes témpanos desprendidos del Glaciar Upsala.</w:t>
      </w:r>
    </w:p>
    <w:p w14:paraId="551494A8" w14:textId="4DABC0D5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 xml:space="preserve">Luego, continuaremos hacia el Canal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Spegazzini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, desde donde podrás admirar espectaculares glaciares colgantes como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el Glaciar Seco, el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Heim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 xml:space="preserve"> Sur y el Peineta, antes de llegar al punto culminante: el imponente Glaciar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Spegazzini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, con más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de 135 metros de altura.</w:t>
      </w:r>
    </w:p>
    <w:p w14:paraId="002D6ACA" w14:textId="7CDFC6C0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 xml:space="preserve">Desembarcaremos en la Base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Spegazzini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, ubicada justo frente al glaciar, donde podrás relajarte y disfrutar del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moderno Refugio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Spegazzini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, equipado con todos los servicios necesarios y vistas panorámicas únicas. De manera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opcional (no incluido en la tarifa), podrás degustar exquisitos menús regionales patagónicos adaptados a todos los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gustos.</w:t>
      </w:r>
    </w:p>
    <w:p w14:paraId="0B3443E8" w14:textId="74B9A356" w:rsidR="00BC63B1" w:rsidRDefault="00C229E6" w:rsidP="00815103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Importante: El recorrido puede modificarse según condiciones climáticas o de seguridad y/o por decisión del capitán.</w:t>
      </w:r>
    </w:p>
    <w:p w14:paraId="1B983AB1" w14:textId="149DF7B3" w:rsidR="00C229E6" w:rsidRPr="00C229E6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3A10633B" w14:textId="77777777" w:rsidR="00C229E6" w:rsidRPr="00C229E6" w:rsidRDefault="00C229E6" w:rsidP="00C229E6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21BB9A7D" w14:textId="77777777" w:rsidR="00C229E6" w:rsidRPr="00C229E6" w:rsidRDefault="00C229E6" w:rsidP="00C229E6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Traslado ida y vuelta por hoteles céntricos.</w:t>
      </w:r>
    </w:p>
    <w:p w14:paraId="35226EE6" w14:textId="77777777" w:rsidR="00C229E6" w:rsidRPr="00C229E6" w:rsidRDefault="00C229E6" w:rsidP="00C229E6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Audios en español-inglés.</w:t>
      </w:r>
    </w:p>
    <w:p w14:paraId="35268FA9" w14:textId="6DE213CC" w:rsidR="00C229E6" w:rsidRPr="00C229E6" w:rsidRDefault="00C229E6" w:rsidP="00C229E6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Entrada al</w:t>
      </w:r>
      <w:r>
        <w:rPr>
          <w:rFonts w:ascii="Arial" w:hAnsi="Arial" w:cs="Arial"/>
          <w:color w:val="969696"/>
          <w:sz w:val="18"/>
          <w:szCs w:val="18"/>
        </w:rPr>
        <w:t xml:space="preserve"> Parque Nacional Los Glaciares.</w:t>
      </w:r>
    </w:p>
    <w:p w14:paraId="23620DF4" w14:textId="77777777" w:rsidR="00C229E6" w:rsidRPr="00C229E6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No incluye</w:t>
      </w:r>
      <w:r w:rsidRPr="00C229E6">
        <w:rPr>
          <w:rFonts w:ascii="Arial" w:hAnsi="Arial" w:cs="Arial"/>
          <w:color w:val="969696"/>
          <w:sz w:val="18"/>
          <w:szCs w:val="18"/>
        </w:rPr>
        <w:t>:</w:t>
      </w:r>
    </w:p>
    <w:p w14:paraId="2D533AAA" w14:textId="4C602C66" w:rsidR="00C229E6" w:rsidRPr="00C229E6" w:rsidRDefault="00C229E6" w:rsidP="00C229E6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Almuerzo (Llevar comida y bebida para el día. La Empresa no cuenta con servicio de venta de comidas ni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bebidas).</w:t>
      </w:r>
    </w:p>
    <w:p w14:paraId="6CFE4B4B" w14:textId="77777777" w:rsidR="00C229E6" w:rsidRPr="00C229E6" w:rsidRDefault="00C229E6" w:rsidP="00C229E6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729B7DA5" w14:textId="77777777" w:rsidR="00C229E6" w:rsidRPr="00C229E6" w:rsidRDefault="00C229E6" w:rsidP="00C229E6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Actividades opcionales.</w:t>
      </w:r>
    </w:p>
    <w:p w14:paraId="634474A9" w14:textId="1331B356" w:rsidR="00BC63B1" w:rsidRPr="00C229E6" w:rsidRDefault="00C229E6" w:rsidP="00815103">
      <w:pPr>
        <w:pStyle w:val="Sinespaciado"/>
        <w:ind w:left="142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• Captain ́s Club</w:t>
      </w:r>
    </w:p>
    <w:p w14:paraId="1A00A85E" w14:textId="77777777" w:rsidR="00C229E6" w:rsidRPr="00C229E6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09 horas (sujeto a condiciones del clima).</w:t>
      </w:r>
    </w:p>
    <w:p w14:paraId="2647CEDB" w14:textId="77777777" w:rsidR="00C229E6" w:rsidRPr="00815103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  <w:lang w:val="pt-PT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Salidas: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Mayo a julio: solo días impares. </w:t>
      </w:r>
      <w:r w:rsidRPr="00815103">
        <w:rPr>
          <w:rFonts w:ascii="Arial" w:hAnsi="Arial" w:cs="Arial"/>
          <w:color w:val="969696"/>
          <w:sz w:val="18"/>
          <w:szCs w:val="18"/>
          <w:lang w:val="pt-PT"/>
        </w:rPr>
        <w:t>Agosto a abril: salidas diarias.</w:t>
      </w:r>
    </w:p>
    <w:p w14:paraId="2BD75D95" w14:textId="77777777" w:rsidR="00C229E6" w:rsidRPr="00C229E6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No opera: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25/12 ni 01/01. 24 y 31 de diciembre solo salidas AM.</w:t>
      </w:r>
    </w:p>
    <w:p w14:paraId="002DF58C" w14:textId="77777777" w:rsidR="00C229E6" w:rsidRPr="00C229E6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Horarios: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a reconfirmar ya que varían según época del año.</w:t>
      </w:r>
    </w:p>
    <w:p w14:paraId="65D82856" w14:textId="7E31BC38" w:rsidR="00C229E6" w:rsidRDefault="00C229E6" w:rsidP="00C229E6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56168509" w14:textId="08951367" w:rsidR="00344C35" w:rsidRPr="00B87DBF" w:rsidRDefault="00344C35" w:rsidP="0068486F">
      <w:pPr>
        <w:pStyle w:val="Sinespaciado"/>
        <w:jc w:val="center"/>
        <w:rPr>
          <w:rFonts w:ascii="Arial" w:hAnsi="Arial" w:cs="Arial"/>
          <w:color w:val="969696"/>
          <w:sz w:val="18"/>
          <w:szCs w:val="18"/>
        </w:rPr>
      </w:pPr>
      <w:r w:rsidRPr="00B87DBF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A161CA0" wp14:editId="6EAB563E">
            <wp:extent cx="2991034" cy="2076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816"/>
                    <a:stretch/>
                  </pic:blipFill>
                  <pic:spPr bwMode="auto">
                    <a:xfrm>
                      <a:off x="0" y="0"/>
                      <a:ext cx="3012876" cy="2091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DE21D" w14:textId="0128707E" w:rsidR="00344C35" w:rsidRPr="00B87DBF" w:rsidRDefault="00344C35" w:rsidP="0068486F">
      <w:pPr>
        <w:pStyle w:val="Sinespaciado"/>
        <w:rPr>
          <w:rFonts w:ascii="Arial" w:hAnsi="Arial" w:cs="Arial"/>
          <w:color w:val="969696"/>
          <w:sz w:val="18"/>
          <w:szCs w:val="18"/>
        </w:rPr>
      </w:pPr>
    </w:p>
    <w:p w14:paraId="630C0C1B" w14:textId="77777777" w:rsidR="009B0380" w:rsidRPr="00B87DBF" w:rsidRDefault="009B0380" w:rsidP="0068486F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1C4891DB" w14:textId="10BC03D2" w:rsidR="00C229E6" w:rsidRPr="00C229E6" w:rsidRDefault="00C229E6" w:rsidP="00C229E6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FULL DAY TORRES DEL PAINE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44ED9CAD" w14:textId="77777777" w:rsidR="00C229E6" w:rsidRDefault="00C229E6" w:rsidP="00C229E6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229E6">
        <w:rPr>
          <w:rFonts w:ascii="Arial" w:hAnsi="Arial" w:cs="Arial"/>
          <w:b/>
          <w:color w:val="969696"/>
          <w:sz w:val="18"/>
          <w:szCs w:val="18"/>
        </w:rPr>
        <w:t>Con vianda y en Bus convencional</w:t>
      </w:r>
    </w:p>
    <w:p w14:paraId="5C3F8528" w14:textId="568419AE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Atraviesa la estepa patagónica de norte a sur y llega al Parque Nacional Torres del Paine (Chile) para disfrutar de una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de las experiencias naturales más impactantes de Sudamérica.</w:t>
      </w:r>
    </w:p>
    <w:p w14:paraId="0C91EDCC" w14:textId="2D356D1A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"Descubre los paisajes más icónicos de la Patagonia chilena en un tour de día completo desde El Calafate. Recorre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lagos, cascadas, miradores y vive una experiencia única con caminatas guiadas en el corazón del Parque Nacional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Torres del Paine."</w:t>
      </w:r>
    </w:p>
    <w:p w14:paraId="555C51D9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Salida de El Calafate: Viaje hasta el Paso Fronterizo Cancha Carrera (2h20 aprox.) e ingreso a Chile.</w:t>
      </w:r>
    </w:p>
    <w:p w14:paraId="51BCC826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Parque Nacional Torres del Paine: Primer stop panorámico en Lago Sarmiento (11:30 h).</w:t>
      </w:r>
    </w:p>
    <w:p w14:paraId="52573D3C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Recorrido con múltiples paradas en miradores, cascadas y lagos.</w:t>
      </w:r>
    </w:p>
    <w:p w14:paraId="41BCDC6E" w14:textId="2B9A4C3E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Caminatas guiadas por guías habilitados por CONAF. Se adapta el nivel según el grupo (opción de baja o mayor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>exigencia).</w:t>
      </w:r>
    </w:p>
    <w:p w14:paraId="7EDB6A81" w14:textId="64D1EDC9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 xml:space="preserve">Parada en Laguna Amarga, rodeando sus costas para obtener vistas únicas de las Torres del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Paine.Picnic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 xml:space="preserve"> a orillas del Río Paine con vistas a las Torres.</w:t>
      </w:r>
    </w:p>
    <w:p w14:paraId="6EB28768" w14:textId="528E34C8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Caminata guiada (2h aprox.) desde Salto Grande hasta el Mirador de los Cuernos del Paine.</w:t>
      </w:r>
      <w:r w:rsidR="00ED7B81">
        <w:rPr>
          <w:rFonts w:ascii="Arial" w:hAnsi="Arial" w:cs="Arial"/>
          <w:color w:val="969696"/>
          <w:sz w:val="18"/>
          <w:szCs w:val="18"/>
        </w:rPr>
        <w:t xml:space="preserve"> </w:t>
      </w:r>
      <w:r w:rsidRPr="00C229E6">
        <w:rPr>
          <w:rFonts w:ascii="Arial" w:hAnsi="Arial" w:cs="Arial"/>
          <w:color w:val="969696"/>
          <w:sz w:val="18"/>
          <w:szCs w:val="18"/>
        </w:rPr>
        <w:t xml:space="preserve">Visita al Lago </w:t>
      </w:r>
      <w:proofErr w:type="spellStart"/>
      <w:r w:rsidRPr="00C229E6">
        <w:rPr>
          <w:rFonts w:ascii="Arial" w:hAnsi="Arial" w:cs="Arial"/>
          <w:color w:val="969696"/>
          <w:sz w:val="18"/>
          <w:szCs w:val="18"/>
        </w:rPr>
        <w:t>Pehoe</w:t>
      </w:r>
      <w:proofErr w:type="spellEnd"/>
      <w:r w:rsidRPr="00C229E6">
        <w:rPr>
          <w:rFonts w:ascii="Arial" w:hAnsi="Arial" w:cs="Arial"/>
          <w:color w:val="969696"/>
          <w:sz w:val="18"/>
          <w:szCs w:val="18"/>
        </w:rPr>
        <w:t>, con una de las panorámicas más famosas del parque.</w:t>
      </w:r>
    </w:p>
    <w:p w14:paraId="52018256" w14:textId="77777777" w:rsidR="00C229E6" w:rsidRPr="00C229E6" w:rsidRDefault="00C229E6" w:rsidP="00C229E6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Regreso a El Calafate: Llegada aprox. 21:00 h.</w:t>
      </w:r>
    </w:p>
    <w:p w14:paraId="29167BB2" w14:textId="77777777" w:rsidR="00BC63B1" w:rsidRDefault="00BC63B1" w:rsidP="00C229E6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</w:p>
    <w:p w14:paraId="1EF20A44" w14:textId="543C51AF" w:rsidR="00C229E6" w:rsidRPr="00ED7B81" w:rsidRDefault="00C229E6" w:rsidP="00C229E6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lastRenderedPageBreak/>
        <w:t>Opciones de viandas incluidas (pueden variar):</w:t>
      </w:r>
    </w:p>
    <w:p w14:paraId="46809131" w14:textId="77777777" w:rsidR="00C229E6" w:rsidRPr="00C229E6" w:rsidRDefault="00C229E6" w:rsidP="00ED7B81">
      <w:pPr>
        <w:pStyle w:val="Sinespaciado"/>
        <w:numPr>
          <w:ilvl w:val="0"/>
          <w:numId w:val="11"/>
        </w:numPr>
        <w:jc w:val="both"/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Estándar: Sándwich de carne, empanada de carne, alfajor, budín, turrón, jugo 150cc, agua 500cc, caramelos.</w:t>
      </w:r>
    </w:p>
    <w:p w14:paraId="443FD84E" w14:textId="353A2E79" w:rsidR="00C229E6" w:rsidRPr="00C229E6" w:rsidRDefault="00C229E6" w:rsidP="00ED7B81">
      <w:pPr>
        <w:pStyle w:val="Sinespaciado"/>
        <w:numPr>
          <w:ilvl w:val="0"/>
          <w:numId w:val="11"/>
        </w:numPr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 xml:space="preserve">Vegetariana: Sándwich de vegetales salteados, empanada de verdura, alfajor, budín, </w:t>
      </w:r>
      <w:r w:rsidR="00ED7B81">
        <w:rPr>
          <w:rFonts w:ascii="Arial" w:hAnsi="Arial" w:cs="Arial"/>
          <w:color w:val="969696"/>
          <w:sz w:val="18"/>
          <w:szCs w:val="18"/>
        </w:rPr>
        <w:t xml:space="preserve">turrón, jugo 150cc, agua 500cc, </w:t>
      </w:r>
      <w:r w:rsidRPr="00C229E6">
        <w:rPr>
          <w:rFonts w:ascii="Arial" w:hAnsi="Arial" w:cs="Arial"/>
          <w:color w:val="969696"/>
          <w:sz w:val="18"/>
          <w:szCs w:val="18"/>
        </w:rPr>
        <w:t>caramelos.</w:t>
      </w:r>
    </w:p>
    <w:p w14:paraId="0635D972" w14:textId="4F811C39" w:rsidR="00C229E6" w:rsidRPr="00815103" w:rsidRDefault="00C229E6" w:rsidP="00C229E6">
      <w:pPr>
        <w:pStyle w:val="Sinespaciado"/>
        <w:numPr>
          <w:ilvl w:val="0"/>
          <w:numId w:val="11"/>
        </w:numPr>
        <w:rPr>
          <w:rFonts w:ascii="Arial" w:hAnsi="Arial" w:cs="Arial"/>
          <w:color w:val="969696"/>
          <w:sz w:val="18"/>
          <w:szCs w:val="18"/>
        </w:rPr>
      </w:pPr>
      <w:r w:rsidRPr="00C229E6">
        <w:rPr>
          <w:rFonts w:ascii="Arial" w:hAnsi="Arial" w:cs="Arial"/>
          <w:color w:val="969696"/>
          <w:sz w:val="18"/>
          <w:szCs w:val="18"/>
        </w:rPr>
        <w:t>Celíaca: Bandeja de carne con vegetales y papitas, alfajor de arroz, turrón, jugo 150cc, agua 500cc, caramelos.</w:t>
      </w:r>
    </w:p>
    <w:p w14:paraId="0807CE3D" w14:textId="77777777" w:rsidR="00ED7B81" w:rsidRPr="00ED7B81" w:rsidRDefault="00ED7B81" w:rsidP="00ED7B81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Condiciones importantes:</w:t>
      </w:r>
    </w:p>
    <w:p w14:paraId="2E7FA83E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Cruce fronterizo: Los tiempos pueden variar según tráfico y autoridades.</w:t>
      </w:r>
    </w:p>
    <w:p w14:paraId="72662132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Documentación: Extranjeros: Pasaporte o cédula Mercosur + tarjeta migratoria.</w:t>
      </w:r>
    </w:p>
    <w:p w14:paraId="531470BA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Menores: Autorizaciones de viaje según normativa.</w:t>
      </w:r>
    </w:p>
    <w:p w14:paraId="52356942" w14:textId="44DFA8F5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Visas: Consultar requisitos segú</w:t>
      </w:r>
      <w:r>
        <w:rPr>
          <w:rFonts w:ascii="Arial" w:hAnsi="Arial" w:cs="Arial"/>
          <w:color w:val="969696"/>
          <w:sz w:val="18"/>
          <w:szCs w:val="18"/>
        </w:rPr>
        <w:t xml:space="preserve">n nacionalidad en Chile </w:t>
      </w:r>
      <w:proofErr w:type="spellStart"/>
      <w:r>
        <w:rPr>
          <w:rFonts w:ascii="Arial" w:hAnsi="Arial" w:cs="Arial"/>
          <w:color w:val="969696"/>
          <w:sz w:val="18"/>
          <w:szCs w:val="18"/>
        </w:rPr>
        <w:t>Abroad</w:t>
      </w:r>
      <w:proofErr w:type="spellEnd"/>
      <w:r>
        <w:rPr>
          <w:rFonts w:ascii="Arial" w:hAnsi="Arial" w:cs="Arial"/>
          <w:color w:val="969696"/>
          <w:sz w:val="18"/>
          <w:szCs w:val="18"/>
        </w:rPr>
        <w:t>.</w:t>
      </w:r>
    </w:p>
    <w:p w14:paraId="6613F313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Entradas: Deben pre-comprarse en aspticket.cl</w:t>
      </w:r>
    </w:p>
    <w:p w14:paraId="26610189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 xml:space="preserve">Equipo recomendado: Campera impermeable, polar, calzado </w:t>
      </w:r>
      <w:proofErr w:type="spellStart"/>
      <w:r w:rsidRPr="00ED7B81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ED7B81">
        <w:rPr>
          <w:rFonts w:ascii="Arial" w:hAnsi="Arial" w:cs="Arial"/>
          <w:color w:val="969696"/>
          <w:sz w:val="18"/>
          <w:szCs w:val="18"/>
        </w:rPr>
        <w:t>, gorra, lentes de sol y mochila pequeña.</w:t>
      </w:r>
    </w:p>
    <w:p w14:paraId="7284B23E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Condiciones climáticas: El itinerario puede modificarse por seguridad o clima extremo.</w:t>
      </w:r>
    </w:p>
    <w:p w14:paraId="67B6EDAE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Pago entradas: Solo en pesos chilenos o dólares (vuelto en pesos chilenos).</w:t>
      </w:r>
    </w:p>
    <w:p w14:paraId="6FC92179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Duración: 14 horas.</w:t>
      </w:r>
    </w:p>
    <w:p w14:paraId="12160310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Salidas: lunes, miércoles, viernes.</w:t>
      </w:r>
    </w:p>
    <w:p w14:paraId="71804A10" w14:textId="77777777" w:rsidR="00ED7B81" w:rsidRPr="00ED7B81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No opera: 25/12 – 01/01.</w:t>
      </w:r>
    </w:p>
    <w:p w14:paraId="730F92FC" w14:textId="6A56B304" w:rsidR="00BC63B1" w:rsidRPr="00815103" w:rsidRDefault="00ED7B81" w:rsidP="00ED7B81">
      <w:pPr>
        <w:pStyle w:val="Sinespaciado"/>
        <w:numPr>
          <w:ilvl w:val="0"/>
          <w:numId w:val="12"/>
        </w:numPr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Observaciones: Servicio SIB (compartido). Mínimo 02 pasajeros.</w:t>
      </w:r>
    </w:p>
    <w:p w14:paraId="3EF56384" w14:textId="5E941C53" w:rsidR="00ED7B81" w:rsidRPr="00ED7B81" w:rsidRDefault="00ED7B81" w:rsidP="00ED7B81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66F78289" w14:textId="77777777" w:rsidR="00ED7B81" w:rsidRPr="00ED7B81" w:rsidRDefault="00ED7B81" w:rsidP="00ED7B81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Traslado ida y vuelta por hoteles céntricos.</w:t>
      </w:r>
    </w:p>
    <w:p w14:paraId="4057BBD4" w14:textId="77777777" w:rsidR="00ED7B81" w:rsidRPr="00ED7B81" w:rsidRDefault="00ED7B81" w:rsidP="00ED7B81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Vianda.</w:t>
      </w:r>
    </w:p>
    <w:p w14:paraId="00CD89BD" w14:textId="77777777" w:rsidR="00ED7B81" w:rsidRPr="00ED7B81" w:rsidRDefault="00ED7B81" w:rsidP="00ED7B81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6829C357" w14:textId="77777777" w:rsidR="00ED7B81" w:rsidRPr="00ED7B81" w:rsidRDefault="00ED7B81" w:rsidP="00ED7B81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2537DCD7" w14:textId="77777777" w:rsidR="00ED7B81" w:rsidRPr="00ED7B81" w:rsidRDefault="00ED7B81" w:rsidP="00ED7B81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Entrada al Parque Nacional Torres del Paine.</w:t>
      </w:r>
    </w:p>
    <w:p w14:paraId="6B6BEBA2" w14:textId="4241C269" w:rsidR="00C229E6" w:rsidRPr="00ED7B81" w:rsidRDefault="00ED7B81" w:rsidP="00ED7B81">
      <w:pPr>
        <w:pStyle w:val="Sinespaciado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Actividades opcionales.</w:t>
      </w:r>
    </w:p>
    <w:p w14:paraId="6FCC063E" w14:textId="77777777" w:rsidR="00ED7B81" w:rsidRPr="00B87DBF" w:rsidRDefault="00ED7B81" w:rsidP="00ED7B81">
      <w:pPr>
        <w:pStyle w:val="Sinespaciado"/>
        <w:rPr>
          <w:rFonts w:ascii="Arial" w:hAnsi="Arial" w:cs="Arial"/>
          <w:b/>
          <w:color w:val="969696"/>
          <w:sz w:val="18"/>
          <w:szCs w:val="18"/>
        </w:rPr>
      </w:pPr>
    </w:p>
    <w:p w14:paraId="69EAB963" w14:textId="2D0FEA74" w:rsidR="00812DE5" w:rsidRDefault="00ED7B81" w:rsidP="00ED7B81">
      <w:pPr>
        <w:pStyle w:val="Sinespaciado"/>
        <w:jc w:val="center"/>
        <w:rPr>
          <w:rFonts w:ascii="Arial" w:hAnsi="Arial" w:cs="Arial"/>
          <w:b/>
          <w:color w:val="969696"/>
          <w:sz w:val="18"/>
          <w:szCs w:val="18"/>
        </w:rPr>
      </w:pPr>
      <w:r>
        <w:rPr>
          <w:noProof/>
          <w:lang w:eastAsia="es-PE"/>
        </w:rPr>
        <w:drawing>
          <wp:inline distT="0" distB="0" distL="0" distR="0" wp14:anchorId="7BED8F69" wp14:editId="3D63A76A">
            <wp:extent cx="3228975" cy="2152650"/>
            <wp:effectExtent l="0" t="0" r="9525" b="0"/>
            <wp:docPr id="5" name="Imagen 5" descr="ACTUALIZADO 2025) Tour Full Day Torres del Paine Priv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UALIZADO 2025) Tour Full Day Torres del Paine Priv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52" cy="2153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A2246E" w14:textId="255C63F5" w:rsidR="00ED7B81" w:rsidRDefault="00ED7B81" w:rsidP="00ED7B81">
      <w:pPr>
        <w:pStyle w:val="Sinespaciado"/>
        <w:jc w:val="center"/>
        <w:rPr>
          <w:rFonts w:ascii="Arial" w:hAnsi="Arial" w:cs="Arial"/>
          <w:b/>
          <w:color w:val="969696"/>
          <w:sz w:val="18"/>
          <w:szCs w:val="18"/>
        </w:rPr>
      </w:pPr>
    </w:p>
    <w:p w14:paraId="559327BF" w14:textId="1B1E9AE3" w:rsidR="00ED7B81" w:rsidRPr="00A315D3" w:rsidRDefault="00ED7B81" w:rsidP="00B87DBF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A315D3">
        <w:rPr>
          <w:rFonts w:ascii="Arial" w:hAnsi="Arial" w:cs="Arial"/>
          <w:b/>
          <w:color w:val="969696"/>
          <w:sz w:val="18"/>
          <w:szCs w:val="18"/>
        </w:rPr>
        <w:t>FULL DAY CHALTÉN TREKKING LIBRE</w:t>
      </w:r>
      <w:r w:rsidR="00815103">
        <w:rPr>
          <w:rFonts w:ascii="Arial" w:hAnsi="Arial" w:cs="Arial"/>
          <w:b/>
          <w:color w:val="969696"/>
          <w:sz w:val="18"/>
          <w:szCs w:val="18"/>
        </w:rPr>
        <w:t>:</w:t>
      </w:r>
    </w:p>
    <w:p w14:paraId="12F99DD1" w14:textId="3F017ACE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Con salida desde El Calafate, esta excursión de día completo te invita a descubrir el mítico pueblo de El Chaltén, una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D7B81">
        <w:rPr>
          <w:rFonts w:ascii="Arial" w:hAnsi="Arial" w:cs="Arial"/>
          <w:color w:val="969696"/>
          <w:sz w:val="18"/>
          <w:szCs w:val="18"/>
        </w:rPr>
        <w:t>pintoresca villa turística rodeada de montañas, ríos, lagos y bosques en el corazón de la Patagonia Argentina.</w:t>
      </w:r>
    </w:p>
    <w:p w14:paraId="79FB01D1" w14:textId="0028C8AA" w:rsid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Durante el recorrido, realizaremos una parada en el histórico Parador y Hotel de Campo La Leona, famoso por su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D7B81">
        <w:rPr>
          <w:rFonts w:ascii="Arial" w:hAnsi="Arial" w:cs="Arial"/>
          <w:color w:val="969696"/>
          <w:sz w:val="18"/>
          <w:szCs w:val="18"/>
        </w:rPr>
        <w:t>encanto patagónico y su vínculo con las antiguas estancias de la región. Allí podrás disfrutar de una pausa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D7B81">
        <w:rPr>
          <w:rFonts w:ascii="Arial" w:hAnsi="Arial" w:cs="Arial"/>
          <w:color w:val="969696"/>
          <w:sz w:val="18"/>
          <w:szCs w:val="18"/>
        </w:rPr>
        <w:t>gastronómica y conocer parte de la historia local antes de continuar el viaje hacia El Chaltén.</w:t>
      </w:r>
    </w:p>
    <w:p w14:paraId="28A46D04" w14:textId="146B7883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Una vez en el destino, tendrás múltiples alternativas para explorar:</w:t>
      </w:r>
    </w:p>
    <w:p w14:paraId="721D152E" w14:textId="410FC0FD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Mirador de los Cóndores: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ED7B81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ED7B81">
        <w:rPr>
          <w:rFonts w:ascii="Arial" w:hAnsi="Arial" w:cs="Arial"/>
          <w:color w:val="969696"/>
          <w:sz w:val="18"/>
          <w:szCs w:val="18"/>
        </w:rPr>
        <w:t xml:space="preserve"> de baja a media dificultad con vistas panorámicas al Fitz Roy, Cerro Torre y el valle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D7B81">
        <w:rPr>
          <w:rFonts w:ascii="Arial" w:hAnsi="Arial" w:cs="Arial"/>
          <w:color w:val="969696"/>
          <w:sz w:val="18"/>
          <w:szCs w:val="18"/>
        </w:rPr>
        <w:t>del Río de Las Vueltas.</w:t>
      </w:r>
    </w:p>
    <w:p w14:paraId="60C28264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Chorrillo del Salto: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Caminata sencilla hacia una cascada de 20 metros de altura, rodeada de bosque andino.</w:t>
      </w:r>
    </w:p>
    <w:p w14:paraId="211119C3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Rafting en el Río de Las Vueltas: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Para los más aventureros (actividad opcional con costo adicional).</w:t>
      </w:r>
    </w:p>
    <w:p w14:paraId="281602BE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Navegación por el Lago del Desierto: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Otra experiencia imperdible (opcional con costo adicional).</w:t>
      </w:r>
    </w:p>
    <w:p w14:paraId="6F73EFA3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El almuerzo será una experiencia típica argentina, con un plato principal a elección y bebida:</w:t>
      </w:r>
    </w:p>
    <w:p w14:paraId="4DBD3E65" w14:textId="77777777" w:rsidR="00ED7B81" w:rsidRPr="00ED7B81" w:rsidRDefault="00ED7B81" w:rsidP="00ED7B81">
      <w:pPr>
        <w:pStyle w:val="Sinespaciado"/>
        <w:numPr>
          <w:ilvl w:val="0"/>
          <w:numId w:val="13"/>
        </w:numPr>
        <w:ind w:left="426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Suprema especial con papas rústicas o ensalada.</w:t>
      </w:r>
    </w:p>
    <w:p w14:paraId="700F7E08" w14:textId="77777777" w:rsidR="00ED7B81" w:rsidRPr="00815103" w:rsidRDefault="00ED7B81" w:rsidP="00ED7B81">
      <w:pPr>
        <w:pStyle w:val="Sinespaciado"/>
        <w:numPr>
          <w:ilvl w:val="0"/>
          <w:numId w:val="13"/>
        </w:numPr>
        <w:ind w:left="426"/>
        <w:jc w:val="both"/>
        <w:rPr>
          <w:rFonts w:ascii="Arial" w:hAnsi="Arial" w:cs="Arial"/>
          <w:color w:val="969696"/>
          <w:sz w:val="18"/>
          <w:szCs w:val="18"/>
          <w:lang w:val="pt-PT"/>
        </w:rPr>
      </w:pPr>
      <w:r w:rsidRPr="00815103">
        <w:rPr>
          <w:rFonts w:ascii="Arial" w:hAnsi="Arial" w:cs="Arial"/>
          <w:color w:val="969696"/>
          <w:sz w:val="18"/>
          <w:szCs w:val="18"/>
          <w:lang w:val="pt-PT"/>
        </w:rPr>
        <w:t>Pastel de papa mixto (ideal para vegetarianos).</w:t>
      </w:r>
    </w:p>
    <w:p w14:paraId="1D62F4D7" w14:textId="77777777" w:rsidR="00ED7B81" w:rsidRPr="00ED7B81" w:rsidRDefault="00ED7B81" w:rsidP="00ED7B81">
      <w:pPr>
        <w:pStyle w:val="Sinespaciado"/>
        <w:numPr>
          <w:ilvl w:val="0"/>
          <w:numId w:val="13"/>
        </w:numPr>
        <w:ind w:left="426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Tallarines con salsa a elección.</w:t>
      </w:r>
    </w:p>
    <w:p w14:paraId="7857A05D" w14:textId="77777777" w:rsidR="00ED7B81" w:rsidRPr="00ED7B81" w:rsidRDefault="00ED7B81" w:rsidP="00ED7B81">
      <w:pPr>
        <w:pStyle w:val="Sinespaciado"/>
        <w:numPr>
          <w:ilvl w:val="0"/>
          <w:numId w:val="13"/>
        </w:numPr>
        <w:ind w:left="426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Guiso de lentejas con carne y chorizo colorado.</w:t>
      </w:r>
    </w:p>
    <w:p w14:paraId="54AFFBD5" w14:textId="77777777" w:rsidR="00ED7B81" w:rsidRPr="00ED7B81" w:rsidRDefault="00ED7B81" w:rsidP="00ED7B81">
      <w:pPr>
        <w:pStyle w:val="Sinespaciado"/>
        <w:numPr>
          <w:ilvl w:val="0"/>
          <w:numId w:val="13"/>
        </w:numPr>
        <w:ind w:left="426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Guiso de lentejas vegetariano.</w:t>
      </w:r>
    </w:p>
    <w:p w14:paraId="7E5CF184" w14:textId="77777777" w:rsidR="00ED7B81" w:rsidRPr="00ED7B81" w:rsidRDefault="00ED7B81" w:rsidP="00ED7B81">
      <w:pPr>
        <w:pStyle w:val="Sinespaciado"/>
        <w:numPr>
          <w:ilvl w:val="0"/>
          <w:numId w:val="13"/>
        </w:numPr>
        <w:ind w:left="426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Hamburguesa de lentejas con guarnición.</w:t>
      </w:r>
    </w:p>
    <w:p w14:paraId="78FEC0ED" w14:textId="4E152501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Si optas por una actividad que no permita comer en el restaurante, podrás solicitar un box lunch (con un día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D7B81">
        <w:rPr>
          <w:rFonts w:ascii="Arial" w:hAnsi="Arial" w:cs="Arial"/>
          <w:color w:val="969696"/>
          <w:sz w:val="18"/>
          <w:szCs w:val="18"/>
        </w:rPr>
        <w:t>anticipación).</w:t>
      </w:r>
    </w:p>
    <w:p w14:paraId="4A08CB11" w14:textId="37A6DF33" w:rsidR="00BC63B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Una experiencia completa para quienes buscan naturaleza, aventura y la magia de los paisajes patagónicos.</w:t>
      </w:r>
    </w:p>
    <w:p w14:paraId="0168C311" w14:textId="3786D0E6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2B10245D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lastRenderedPageBreak/>
        <w:t>Incluye:</w:t>
      </w:r>
    </w:p>
    <w:p w14:paraId="254FDEAD" w14:textId="77777777" w:rsidR="00ED7B81" w:rsidRPr="00ED7B81" w:rsidRDefault="00ED7B81" w:rsidP="00ED7B81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Traslado ida y vuelta por hoteles céntricos.</w:t>
      </w:r>
    </w:p>
    <w:p w14:paraId="041E5E7E" w14:textId="77777777" w:rsidR="00ED7B81" w:rsidRPr="00ED7B81" w:rsidRDefault="00ED7B81" w:rsidP="00ED7B81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Vianda o almuerzo.</w:t>
      </w:r>
    </w:p>
    <w:p w14:paraId="1C1BB61E" w14:textId="77777777" w:rsidR="00ED7B81" w:rsidRPr="00ED7B81" w:rsidRDefault="00ED7B81" w:rsidP="00ED7B81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Entrada al Parque Nacional Los Glaciares.</w:t>
      </w:r>
    </w:p>
    <w:p w14:paraId="6E2670C7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D7B81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53C17C9D" w14:textId="77777777" w:rsidR="00ED7B81" w:rsidRPr="00ED7B81" w:rsidRDefault="00ED7B81" w:rsidP="00ED7B81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40D66E13" w14:textId="77777777" w:rsidR="00ED7B81" w:rsidRPr="00ED7B81" w:rsidRDefault="00ED7B81" w:rsidP="00ED7B81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Actividades opcionales.</w:t>
      </w:r>
    </w:p>
    <w:p w14:paraId="7D499CF9" w14:textId="77777777" w:rsidR="00ED7B81" w:rsidRPr="00ED7B81" w:rsidRDefault="00ED7B81" w:rsidP="00ED7B81">
      <w:pPr>
        <w:pStyle w:val="Sinespaciad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D7B81">
        <w:rPr>
          <w:rFonts w:ascii="Arial" w:hAnsi="Arial" w:cs="Arial"/>
          <w:color w:val="969696"/>
          <w:sz w:val="18"/>
          <w:szCs w:val="18"/>
        </w:rPr>
        <w:t>• Bebidas</w:t>
      </w:r>
    </w:p>
    <w:p w14:paraId="0C180701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12 horas.</w:t>
      </w:r>
    </w:p>
    <w:p w14:paraId="10D15F4C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Salidas: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Diarias.</w:t>
      </w:r>
    </w:p>
    <w:p w14:paraId="4B41A759" w14:textId="77777777" w:rsidR="00ED7B81" w:rsidRP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Dificultad: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media/alta. Se requiere de buen estado físico para poder afrontar la senda de </w:t>
      </w:r>
      <w:proofErr w:type="spellStart"/>
      <w:r w:rsidRPr="00ED7B81">
        <w:rPr>
          <w:rFonts w:ascii="Arial" w:hAnsi="Arial" w:cs="Arial"/>
          <w:color w:val="969696"/>
          <w:sz w:val="18"/>
          <w:szCs w:val="18"/>
        </w:rPr>
        <w:t>trekking</w:t>
      </w:r>
      <w:proofErr w:type="spellEnd"/>
      <w:r w:rsidRPr="00ED7B81">
        <w:rPr>
          <w:rFonts w:ascii="Arial" w:hAnsi="Arial" w:cs="Arial"/>
          <w:color w:val="969696"/>
          <w:sz w:val="18"/>
          <w:szCs w:val="18"/>
        </w:rPr>
        <w:t>.</w:t>
      </w:r>
    </w:p>
    <w:p w14:paraId="5EBBE1EB" w14:textId="77777777" w:rsidR="00ED7B81" w:rsidRDefault="00ED7B81" w:rsidP="00ED7B81">
      <w:pPr>
        <w:pStyle w:val="Sinespaciado"/>
        <w:jc w:val="both"/>
        <w:rPr>
          <w:rFonts w:ascii="Arial" w:hAnsi="Arial" w:cs="Arial"/>
          <w:color w:val="969696"/>
          <w:sz w:val="18"/>
          <w:szCs w:val="18"/>
        </w:rPr>
      </w:pPr>
      <w:r w:rsidRPr="00BC63B1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ED7B81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15EAE5AF" w14:textId="77777777" w:rsidR="00ED7B81" w:rsidRDefault="00ED7B81" w:rsidP="00ED7B81">
      <w:pPr>
        <w:pStyle w:val="Sinespaciado"/>
        <w:jc w:val="center"/>
        <w:rPr>
          <w:rFonts w:ascii="Arial" w:hAnsi="Arial" w:cs="Arial"/>
          <w:color w:val="969696"/>
          <w:sz w:val="18"/>
          <w:szCs w:val="18"/>
        </w:rPr>
      </w:pPr>
    </w:p>
    <w:p w14:paraId="1B0989A7" w14:textId="68D6DD0B" w:rsidR="00A20C92" w:rsidRPr="00B87DBF" w:rsidRDefault="00344C35" w:rsidP="00ED7B81">
      <w:pPr>
        <w:pStyle w:val="Sinespaciado"/>
        <w:jc w:val="center"/>
        <w:rPr>
          <w:rFonts w:ascii="Arial" w:hAnsi="Arial" w:cs="Arial"/>
          <w:color w:val="969696"/>
          <w:sz w:val="18"/>
          <w:szCs w:val="18"/>
        </w:rPr>
      </w:pPr>
      <w:r w:rsidRPr="00B87DBF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4B041A0" wp14:editId="5C6464C2">
            <wp:extent cx="2257425" cy="1538673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1655" cy="158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920F81" w14:textId="136979EB" w:rsidR="00F5675B" w:rsidRPr="00B87DBF" w:rsidRDefault="00F5675B" w:rsidP="0068486F">
      <w:pPr>
        <w:pStyle w:val="Sinespaciado"/>
        <w:rPr>
          <w:rFonts w:ascii="Arial" w:hAnsi="Arial" w:cs="Arial"/>
          <w:color w:val="969696"/>
          <w:sz w:val="18"/>
          <w:szCs w:val="18"/>
        </w:rPr>
      </w:pPr>
    </w:p>
    <w:p w14:paraId="51FD343E" w14:textId="77777777" w:rsidR="00ED7B81" w:rsidRPr="00611D17" w:rsidRDefault="00ED7B81" w:rsidP="00ED7B81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GENERALES:</w:t>
      </w:r>
    </w:p>
    <w:p w14:paraId="79CA2176" w14:textId="77777777" w:rsidR="00ED7B81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>
        <w:rPr>
          <w:rFonts w:ascii="Arial" w:eastAsia="Times New Roman" w:hAnsi="Arial" w:cs="Arial"/>
          <w:color w:val="969696"/>
          <w:sz w:val="18"/>
          <w:szCs w:val="18"/>
        </w:rPr>
        <w:t xml:space="preserve">Todos los traslados aplican desde hoteles céntricos. </w:t>
      </w:r>
    </w:p>
    <w:p w14:paraId="5A729E22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Política de menores: Hasta 2 años sin cargo.</w:t>
      </w:r>
    </w:p>
    <w:p w14:paraId="7A295856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Tarifas de las excursiones en regular o privado según su elección.</w:t>
      </w:r>
    </w:p>
    <w:p w14:paraId="1F2EE137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Programa no aplica en temporada alta o feriados largos.</w:t>
      </w:r>
    </w:p>
    <w:p w14:paraId="6482CC20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Mínimo 2 pasajeros.</w:t>
      </w:r>
    </w:p>
    <w:p w14:paraId="08DDDCF7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Hasta 2 años free y de 3 años en adelante pagan tarifa normal al igual que los adultos.</w:t>
      </w:r>
    </w:p>
    <w:p w14:paraId="4272B471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Tarifa sujeta a cambios o modificaciones, tarifa por web.</w:t>
      </w:r>
    </w:p>
    <w:p w14:paraId="45811C2E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 xml:space="preserve">Tarifas por persona. </w:t>
      </w:r>
    </w:p>
    <w:p w14:paraId="0522F558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Comisionable 10%, según convenio de los servicios incluido IGV.</w:t>
      </w:r>
    </w:p>
    <w:p w14:paraId="292AE246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Para pagos en SOLES, aplicará según tipo de cambio del día. Consultar.</w:t>
      </w:r>
    </w:p>
    <w:p w14:paraId="6D375ED5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Precios especiales para pagos en efectivo, o deposito en cuentas bancarias.</w:t>
      </w:r>
    </w:p>
    <w:p w14:paraId="003E158E" w14:textId="77777777" w:rsidR="00ED7B81" w:rsidRPr="00611D17" w:rsidRDefault="00ED7B81" w:rsidP="00ED7B81">
      <w:pPr>
        <w:pStyle w:val="Sinespaciado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Referente a los horarios de las Excursiones en Servicio Regular: Se informa que el punto de encuentro para las excursiones es la Recepción del hotel. Los Pasajeros que no se presenten en recepción al horario marcado, la empresa asumirá que los</w:t>
      </w:r>
      <w:r>
        <w:rPr>
          <w:rFonts w:ascii="Arial" w:hAnsi="Arial" w:cs="Arial"/>
          <w:color w:val="969696"/>
          <w:sz w:val="18"/>
          <w:szCs w:val="18"/>
        </w:rPr>
        <w:t xml:space="preserve"> mismos han desistido del tour. </w:t>
      </w:r>
      <w:r w:rsidRPr="00611D17">
        <w:rPr>
          <w:rFonts w:ascii="Arial" w:hAnsi="Arial" w:cs="Arial"/>
          <w:color w:val="969696"/>
          <w:sz w:val="18"/>
          <w:szCs w:val="18"/>
        </w:rPr>
        <w:t>No correspondiendo reintegro alguno, ni reclamos posteriores.</w:t>
      </w:r>
    </w:p>
    <w:p w14:paraId="68CDABF2" w14:textId="77777777" w:rsidR="00ED7B81" w:rsidRPr="00611D17" w:rsidRDefault="00ED7B81" w:rsidP="00ED7B81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0A499F36" w14:textId="419856D4" w:rsidR="00F5675B" w:rsidRPr="00B87DBF" w:rsidRDefault="00ED7B81" w:rsidP="00815103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PRECIOS ESTÁN SUJETOS A MODIFICACIONES SIN PREVIO AVISO, POR DISPONIBILIDAD DE SERVICIOS, REAJUSTES MONETARIOS O MODIFICACIONES FINALES EN ITINERARIO Y/O SERVICIOS</w:t>
      </w:r>
      <w:r w:rsidR="00815103">
        <w:rPr>
          <w:rFonts w:ascii="Arial" w:hAnsi="Arial" w:cs="Arial"/>
          <w:b/>
          <w:color w:val="969696"/>
          <w:sz w:val="18"/>
          <w:szCs w:val="18"/>
        </w:rPr>
        <w:t>.</w:t>
      </w:r>
    </w:p>
    <w:sectPr w:rsidR="00F5675B" w:rsidRPr="00B87DBF" w:rsidSect="00A315D3">
      <w:headerReference w:type="default" r:id="rId15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AC89C" w14:textId="77777777" w:rsidR="008A03D1" w:rsidRDefault="008A03D1" w:rsidP="00010F1E">
      <w:pPr>
        <w:spacing w:after="0" w:line="240" w:lineRule="auto"/>
      </w:pPr>
      <w:r>
        <w:separator/>
      </w:r>
    </w:p>
  </w:endnote>
  <w:endnote w:type="continuationSeparator" w:id="0">
    <w:p w14:paraId="13E53B4E" w14:textId="77777777" w:rsidR="008A03D1" w:rsidRDefault="008A03D1" w:rsidP="0001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3F153" w14:textId="77777777" w:rsidR="008A03D1" w:rsidRDefault="008A03D1" w:rsidP="00010F1E">
      <w:pPr>
        <w:spacing w:after="0" w:line="240" w:lineRule="auto"/>
      </w:pPr>
      <w:r>
        <w:separator/>
      </w:r>
    </w:p>
  </w:footnote>
  <w:footnote w:type="continuationSeparator" w:id="0">
    <w:p w14:paraId="2D1DEC90" w14:textId="77777777" w:rsidR="008A03D1" w:rsidRDefault="008A03D1" w:rsidP="0001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C745" w14:textId="77777777" w:rsidR="00010F1E" w:rsidRDefault="00010F1E" w:rsidP="00010F1E">
    <w:pPr>
      <w:pStyle w:val="Encabezado"/>
      <w:ind w:left="-1134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2399744" wp14:editId="4CADE6C7">
          <wp:simplePos x="0" y="0"/>
          <wp:positionH relativeFrom="column">
            <wp:posOffset>-365760</wp:posOffset>
          </wp:positionH>
          <wp:positionV relativeFrom="paragraph">
            <wp:posOffset>-298450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4384E9AE" wp14:editId="5D0596D8">
          <wp:simplePos x="0" y="0"/>
          <wp:positionH relativeFrom="column">
            <wp:posOffset>5111115</wp:posOffset>
          </wp:positionH>
          <wp:positionV relativeFrom="paragraph">
            <wp:posOffset>-450215</wp:posOffset>
          </wp:positionV>
          <wp:extent cx="886460" cy="1038225"/>
          <wp:effectExtent l="0" t="0" r="8890" b="952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935CE2" w14:textId="77777777" w:rsidR="00010F1E" w:rsidRDefault="00010F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52004"/>
    <w:multiLevelType w:val="hybridMultilevel"/>
    <w:tmpl w:val="B9EAEFF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B0220"/>
    <w:multiLevelType w:val="hybridMultilevel"/>
    <w:tmpl w:val="42FC27C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0D1E7D"/>
    <w:multiLevelType w:val="hybridMultilevel"/>
    <w:tmpl w:val="86CA5A5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0F1F28"/>
    <w:multiLevelType w:val="hybridMultilevel"/>
    <w:tmpl w:val="0B8A0CA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8163BD"/>
    <w:multiLevelType w:val="hybridMultilevel"/>
    <w:tmpl w:val="07C2110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62F5E"/>
    <w:multiLevelType w:val="hybridMultilevel"/>
    <w:tmpl w:val="D20A41C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2F3669"/>
    <w:multiLevelType w:val="hybridMultilevel"/>
    <w:tmpl w:val="23524B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0E0E75"/>
    <w:multiLevelType w:val="hybridMultilevel"/>
    <w:tmpl w:val="C4C093C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AD4D75"/>
    <w:multiLevelType w:val="hybridMultilevel"/>
    <w:tmpl w:val="86FC0A6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AE3857"/>
    <w:multiLevelType w:val="hybridMultilevel"/>
    <w:tmpl w:val="D54EA0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B04A7"/>
    <w:multiLevelType w:val="hybridMultilevel"/>
    <w:tmpl w:val="732CD58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8C0BD1"/>
    <w:multiLevelType w:val="hybridMultilevel"/>
    <w:tmpl w:val="EF86A57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873C17"/>
    <w:multiLevelType w:val="hybridMultilevel"/>
    <w:tmpl w:val="06A2F0D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731F46"/>
    <w:multiLevelType w:val="hybridMultilevel"/>
    <w:tmpl w:val="0AA480E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5830694">
    <w:abstractNumId w:val="9"/>
  </w:num>
  <w:num w:numId="2" w16cid:durableId="1844466953">
    <w:abstractNumId w:val="1"/>
  </w:num>
  <w:num w:numId="3" w16cid:durableId="39668348">
    <w:abstractNumId w:val="11"/>
  </w:num>
  <w:num w:numId="4" w16cid:durableId="196281990">
    <w:abstractNumId w:val="6"/>
  </w:num>
  <w:num w:numId="5" w16cid:durableId="1379210326">
    <w:abstractNumId w:val="12"/>
  </w:num>
  <w:num w:numId="6" w16cid:durableId="654450784">
    <w:abstractNumId w:val="13"/>
  </w:num>
  <w:num w:numId="7" w16cid:durableId="3830128">
    <w:abstractNumId w:val="7"/>
  </w:num>
  <w:num w:numId="8" w16cid:durableId="213733048">
    <w:abstractNumId w:val="2"/>
  </w:num>
  <w:num w:numId="9" w16cid:durableId="1667856443">
    <w:abstractNumId w:val="8"/>
  </w:num>
  <w:num w:numId="10" w16cid:durableId="956911436">
    <w:abstractNumId w:val="5"/>
  </w:num>
  <w:num w:numId="11" w16cid:durableId="1608155085">
    <w:abstractNumId w:val="0"/>
  </w:num>
  <w:num w:numId="12" w16cid:durableId="1141732427">
    <w:abstractNumId w:val="10"/>
  </w:num>
  <w:num w:numId="13" w16cid:durableId="1541044916">
    <w:abstractNumId w:val="4"/>
  </w:num>
  <w:num w:numId="14" w16cid:durableId="1603950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73B"/>
    <w:rsid w:val="00010F1E"/>
    <w:rsid w:val="000130F0"/>
    <w:rsid w:val="0004664D"/>
    <w:rsid w:val="000A01D7"/>
    <w:rsid w:val="000E17BB"/>
    <w:rsid w:val="00113BB2"/>
    <w:rsid w:val="001270CD"/>
    <w:rsid w:val="001902F7"/>
    <w:rsid w:val="00226B72"/>
    <w:rsid w:val="00344C35"/>
    <w:rsid w:val="00353CD4"/>
    <w:rsid w:val="003A50C0"/>
    <w:rsid w:val="003B505D"/>
    <w:rsid w:val="003C27B5"/>
    <w:rsid w:val="003D0582"/>
    <w:rsid w:val="0040107E"/>
    <w:rsid w:val="0044483E"/>
    <w:rsid w:val="00490356"/>
    <w:rsid w:val="004C6E57"/>
    <w:rsid w:val="004D5577"/>
    <w:rsid w:val="004E573B"/>
    <w:rsid w:val="004E668B"/>
    <w:rsid w:val="0052506F"/>
    <w:rsid w:val="005665F1"/>
    <w:rsid w:val="00574D43"/>
    <w:rsid w:val="00583FD4"/>
    <w:rsid w:val="006167F9"/>
    <w:rsid w:val="006559D5"/>
    <w:rsid w:val="0068486F"/>
    <w:rsid w:val="00685D52"/>
    <w:rsid w:val="00701B7E"/>
    <w:rsid w:val="00702C85"/>
    <w:rsid w:val="00706F5F"/>
    <w:rsid w:val="00721B1A"/>
    <w:rsid w:val="00731929"/>
    <w:rsid w:val="00743F10"/>
    <w:rsid w:val="0078184B"/>
    <w:rsid w:val="007931D5"/>
    <w:rsid w:val="007F0FAB"/>
    <w:rsid w:val="00812DE5"/>
    <w:rsid w:val="00815103"/>
    <w:rsid w:val="00856622"/>
    <w:rsid w:val="008A03D1"/>
    <w:rsid w:val="008F64FD"/>
    <w:rsid w:val="009371B8"/>
    <w:rsid w:val="009565EC"/>
    <w:rsid w:val="009616A6"/>
    <w:rsid w:val="009B0380"/>
    <w:rsid w:val="009C7B7B"/>
    <w:rsid w:val="00A15C00"/>
    <w:rsid w:val="00A20C92"/>
    <w:rsid w:val="00A267BB"/>
    <w:rsid w:val="00A30118"/>
    <w:rsid w:val="00A315D3"/>
    <w:rsid w:val="00A45039"/>
    <w:rsid w:val="00A65D15"/>
    <w:rsid w:val="00A728EB"/>
    <w:rsid w:val="00A85BF4"/>
    <w:rsid w:val="00AC0B77"/>
    <w:rsid w:val="00B0760A"/>
    <w:rsid w:val="00B22F04"/>
    <w:rsid w:val="00B753BE"/>
    <w:rsid w:val="00B87DBF"/>
    <w:rsid w:val="00BC63B1"/>
    <w:rsid w:val="00BD007D"/>
    <w:rsid w:val="00C1124A"/>
    <w:rsid w:val="00C229E6"/>
    <w:rsid w:val="00CE2FD7"/>
    <w:rsid w:val="00D65E40"/>
    <w:rsid w:val="00DD12DA"/>
    <w:rsid w:val="00DD48F0"/>
    <w:rsid w:val="00DD6D29"/>
    <w:rsid w:val="00E74D4F"/>
    <w:rsid w:val="00E84F4F"/>
    <w:rsid w:val="00E95779"/>
    <w:rsid w:val="00ED7B81"/>
    <w:rsid w:val="00EE6B53"/>
    <w:rsid w:val="00EF6D70"/>
    <w:rsid w:val="00F20D79"/>
    <w:rsid w:val="00F5675B"/>
    <w:rsid w:val="00F86A25"/>
    <w:rsid w:val="00FB0C11"/>
    <w:rsid w:val="00FF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99DEC"/>
  <w15:chartTrackingRefBased/>
  <w15:docId w15:val="{94E1E05E-633F-46B9-A79A-EA159A14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4D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574D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10F1E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10F1E"/>
    <w:rPr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010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F1E"/>
  </w:style>
  <w:style w:type="paragraph" w:styleId="Piedepgina">
    <w:name w:val="footer"/>
    <w:basedOn w:val="Normal"/>
    <w:link w:val="PiedepginaCar"/>
    <w:uiPriority w:val="99"/>
    <w:unhideWhenUsed/>
    <w:rsid w:val="00010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F1E"/>
  </w:style>
  <w:style w:type="paragraph" w:styleId="Prrafodelista">
    <w:name w:val="List Paragraph"/>
    <w:basedOn w:val="Normal"/>
    <w:uiPriority w:val="34"/>
    <w:qFormat/>
    <w:rsid w:val="00010F1E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6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74D4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4D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7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3F270-7E59-4A3F-B170-D3D786E18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Sanchez Rojas</dc:creator>
  <cp:keywords/>
  <dc:description/>
  <cp:lastModifiedBy>DELL</cp:lastModifiedBy>
  <cp:revision>2</cp:revision>
  <dcterms:created xsi:type="dcterms:W3CDTF">2025-12-19T22:07:00Z</dcterms:created>
  <dcterms:modified xsi:type="dcterms:W3CDTF">2025-12-19T22:07:00Z</dcterms:modified>
</cp:coreProperties>
</file>