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145F0" w14:textId="77777777" w:rsidR="00B24F33" w:rsidRDefault="00B24F33" w:rsidP="00B05E2E">
      <w:pPr>
        <w:spacing w:line="276" w:lineRule="auto"/>
        <w:rPr>
          <w:rFonts w:ascii="Arial" w:hAnsi="Arial" w:cs="Arial"/>
          <w:b/>
          <w:bCs/>
          <w:color w:val="818181"/>
          <w:sz w:val="18"/>
          <w:szCs w:val="18"/>
        </w:rPr>
      </w:pPr>
    </w:p>
    <w:p w14:paraId="1837C575" w14:textId="75C37188" w:rsidR="00B24F33" w:rsidRPr="002D750D" w:rsidRDefault="002D750D" w:rsidP="00B05E2E">
      <w:pPr>
        <w:tabs>
          <w:tab w:val="left" w:pos="9356"/>
        </w:tabs>
        <w:spacing w:line="276" w:lineRule="auto"/>
        <w:jc w:val="center"/>
        <w:rPr>
          <w:rFonts w:ascii="Arial" w:hAnsi="Arial" w:cs="Arial"/>
          <w:b/>
          <w:color w:val="969696"/>
          <w:sz w:val="28"/>
          <w:szCs w:val="28"/>
        </w:rPr>
      </w:pPr>
      <w:r w:rsidRPr="002D750D">
        <w:rPr>
          <w:rFonts w:ascii="Arial" w:hAnsi="Arial" w:cs="Arial"/>
          <w:b/>
          <w:color w:val="969696"/>
          <w:sz w:val="28"/>
          <w:szCs w:val="28"/>
        </w:rPr>
        <w:t>NUEVAS EXPERIENCIAS LIMA 2026</w:t>
      </w:r>
    </w:p>
    <w:p w14:paraId="1D8704B3" w14:textId="77777777" w:rsidR="00164E48" w:rsidRDefault="00164E48" w:rsidP="00B05E2E">
      <w:pPr>
        <w:spacing w:line="276" w:lineRule="auto"/>
        <w:rPr>
          <w:rFonts w:ascii="Arial" w:hAnsi="Arial" w:cs="Arial"/>
          <w:b/>
          <w:color w:val="969696"/>
        </w:rPr>
      </w:pPr>
    </w:p>
    <w:p w14:paraId="6B412AEC" w14:textId="178E283E" w:rsidR="00160D0B" w:rsidRPr="002D750D" w:rsidRDefault="002D750D" w:rsidP="002C44F1">
      <w:pPr>
        <w:spacing w:line="276" w:lineRule="auto"/>
        <w:jc w:val="both"/>
        <w:rPr>
          <w:rFonts w:ascii="Arial" w:hAnsi="Arial" w:cs="Arial"/>
          <w:b/>
          <w:color w:val="969696"/>
          <w:sz w:val="18"/>
          <w:szCs w:val="18"/>
          <w:lang w:val="es-419"/>
        </w:rPr>
      </w:pPr>
      <w:r w:rsidRPr="002D750D">
        <w:rPr>
          <w:rFonts w:ascii="Arial" w:hAnsi="Arial" w:cs="Arial"/>
          <w:b/>
          <w:color w:val="969696"/>
          <w:sz w:val="18"/>
          <w:szCs w:val="18"/>
          <w:lang w:val="es-419"/>
        </w:rPr>
        <w:t>F</w:t>
      </w:r>
      <w:r w:rsidR="008408CA">
        <w:rPr>
          <w:rFonts w:ascii="Arial" w:hAnsi="Arial" w:cs="Arial"/>
          <w:b/>
          <w:color w:val="969696"/>
          <w:sz w:val="18"/>
          <w:szCs w:val="18"/>
          <w:lang w:val="es-419"/>
        </w:rPr>
        <w:t xml:space="preserve">ull </w:t>
      </w:r>
      <w:r w:rsidRPr="002D750D">
        <w:rPr>
          <w:rFonts w:ascii="Arial" w:hAnsi="Arial" w:cs="Arial"/>
          <w:b/>
          <w:color w:val="969696"/>
          <w:sz w:val="18"/>
          <w:szCs w:val="18"/>
          <w:lang w:val="es-419"/>
        </w:rPr>
        <w:t>D</w:t>
      </w:r>
      <w:r w:rsidR="008408CA">
        <w:rPr>
          <w:rFonts w:ascii="Arial" w:hAnsi="Arial" w:cs="Arial"/>
          <w:b/>
          <w:color w:val="969696"/>
          <w:sz w:val="18"/>
          <w:szCs w:val="18"/>
          <w:lang w:val="es-419"/>
        </w:rPr>
        <w:t>ay</w:t>
      </w:r>
      <w:r w:rsidRPr="002D750D">
        <w:rPr>
          <w:rFonts w:ascii="Arial" w:hAnsi="Arial" w:cs="Arial"/>
          <w:b/>
          <w:color w:val="969696"/>
          <w:sz w:val="18"/>
          <w:szCs w:val="18"/>
          <w:lang w:val="es-419"/>
        </w:rPr>
        <w:t xml:space="preserve"> LIMA 360, ENTRE HISTORIA, ARTE Y SABOR</w:t>
      </w:r>
      <w:r>
        <w:rPr>
          <w:rFonts w:ascii="Arial" w:hAnsi="Arial" w:cs="Arial"/>
          <w:b/>
          <w:color w:val="969696"/>
          <w:sz w:val="18"/>
          <w:szCs w:val="18"/>
          <w:lang w:val="es-419"/>
        </w:rPr>
        <w:t>:</w:t>
      </w:r>
    </w:p>
    <w:p w14:paraId="5D49765F" w14:textId="1C617BB7" w:rsidR="00865C77" w:rsidRPr="002D750D" w:rsidRDefault="00371739" w:rsidP="002C44F1">
      <w:pPr>
        <w:numPr>
          <w:ilvl w:val="0"/>
          <w:numId w:val="47"/>
        </w:numPr>
        <w:spacing w:line="276" w:lineRule="auto"/>
        <w:jc w:val="both"/>
        <w:rPr>
          <w:rFonts w:ascii="Arial" w:hAnsi="Arial" w:cs="Arial"/>
          <w:color w:val="969696"/>
          <w:sz w:val="18"/>
          <w:szCs w:val="18"/>
        </w:rPr>
      </w:pPr>
      <w:r w:rsidRPr="002D750D">
        <w:rPr>
          <w:rFonts w:ascii="Arial" w:hAnsi="Arial" w:cs="Arial"/>
          <w:color w:val="969696"/>
          <w:sz w:val="18"/>
          <w:szCs w:val="18"/>
        </w:rPr>
        <w:t>Salidas: Lunes</w:t>
      </w:r>
      <w:r w:rsidRPr="002D750D">
        <w:rPr>
          <w:rFonts w:ascii="Arial" w:hAnsi="Arial" w:cs="Arial"/>
          <w:color w:val="969696"/>
          <w:sz w:val="18"/>
          <w:szCs w:val="18"/>
          <w:lang w:val="es-419"/>
        </w:rPr>
        <w:t xml:space="preserve"> a domingo</w:t>
      </w:r>
    </w:p>
    <w:p w14:paraId="7460CB88" w14:textId="4F41E11A" w:rsidR="00371739" w:rsidRPr="002D750D" w:rsidRDefault="00164E48" w:rsidP="002C44F1">
      <w:pPr>
        <w:numPr>
          <w:ilvl w:val="0"/>
          <w:numId w:val="47"/>
        </w:numPr>
        <w:spacing w:line="276" w:lineRule="auto"/>
        <w:jc w:val="both"/>
        <w:rPr>
          <w:rFonts w:ascii="Arial" w:hAnsi="Arial" w:cs="Arial"/>
          <w:color w:val="969696"/>
          <w:sz w:val="18"/>
          <w:szCs w:val="18"/>
        </w:rPr>
      </w:pPr>
      <w:r w:rsidRPr="002D750D">
        <w:rPr>
          <w:rFonts w:ascii="Arial" w:hAnsi="Arial" w:cs="Arial"/>
          <w:color w:val="969696"/>
          <w:sz w:val="18"/>
          <w:szCs w:val="18"/>
          <w:lang w:val="es-419"/>
        </w:rPr>
        <w:t>Turno mañana: 08:00 a 08:30 Hrs</w:t>
      </w:r>
    </w:p>
    <w:p w14:paraId="7145DA61" w14:textId="27AAF892" w:rsidR="00371739" w:rsidRPr="002D750D" w:rsidRDefault="00371739" w:rsidP="002C44F1">
      <w:pPr>
        <w:numPr>
          <w:ilvl w:val="0"/>
          <w:numId w:val="47"/>
        </w:numPr>
        <w:spacing w:line="276" w:lineRule="auto"/>
        <w:jc w:val="both"/>
        <w:rPr>
          <w:rFonts w:ascii="Arial" w:hAnsi="Arial" w:cs="Arial"/>
          <w:color w:val="969696"/>
          <w:sz w:val="18"/>
          <w:szCs w:val="18"/>
        </w:rPr>
      </w:pPr>
      <w:r w:rsidRPr="002D750D">
        <w:rPr>
          <w:rFonts w:ascii="Arial" w:hAnsi="Arial" w:cs="Arial"/>
          <w:color w:val="969696"/>
          <w:sz w:val="18"/>
          <w:szCs w:val="18"/>
          <w:lang w:val="es-419"/>
        </w:rPr>
        <w:t>Idioma: Español o inglés</w:t>
      </w:r>
    </w:p>
    <w:p w14:paraId="664EF7CC" w14:textId="5A4F81E9" w:rsidR="00865C77" w:rsidRPr="002D750D" w:rsidRDefault="00865C77" w:rsidP="002C44F1">
      <w:pPr>
        <w:numPr>
          <w:ilvl w:val="0"/>
          <w:numId w:val="47"/>
        </w:numPr>
        <w:spacing w:line="276" w:lineRule="auto"/>
        <w:jc w:val="both"/>
        <w:rPr>
          <w:rFonts w:ascii="Arial" w:hAnsi="Arial" w:cs="Arial"/>
          <w:color w:val="969696"/>
          <w:sz w:val="18"/>
          <w:szCs w:val="18"/>
        </w:rPr>
      </w:pPr>
      <w:r w:rsidRPr="002D750D">
        <w:rPr>
          <w:rFonts w:ascii="Arial" w:hAnsi="Arial" w:cs="Arial"/>
          <w:color w:val="969696"/>
          <w:sz w:val="18"/>
          <w:szCs w:val="18"/>
        </w:rPr>
        <w:t xml:space="preserve">Duración del tour: </w:t>
      </w:r>
      <w:r w:rsidR="00675ADA" w:rsidRPr="002D750D">
        <w:rPr>
          <w:rFonts w:ascii="Arial" w:hAnsi="Arial" w:cs="Arial"/>
          <w:color w:val="969696"/>
          <w:sz w:val="18"/>
          <w:szCs w:val="18"/>
          <w:lang w:val="es-419"/>
        </w:rPr>
        <w:t>1</w:t>
      </w:r>
      <w:r w:rsidR="00164E48" w:rsidRPr="002D750D">
        <w:rPr>
          <w:rFonts w:ascii="Arial" w:hAnsi="Arial" w:cs="Arial"/>
          <w:color w:val="969696"/>
          <w:sz w:val="18"/>
          <w:szCs w:val="18"/>
          <w:lang w:val="es-419"/>
        </w:rPr>
        <w:t xml:space="preserve">0 </w:t>
      </w:r>
      <w:r w:rsidR="00371739" w:rsidRPr="002D750D">
        <w:rPr>
          <w:rFonts w:ascii="Arial" w:hAnsi="Arial" w:cs="Arial"/>
          <w:color w:val="969696"/>
          <w:sz w:val="18"/>
          <w:szCs w:val="18"/>
          <w:lang w:val="es-419"/>
        </w:rPr>
        <w:t>horas</w:t>
      </w:r>
    </w:p>
    <w:p w14:paraId="3966CCD2" w14:textId="7E942135" w:rsidR="00865C77" w:rsidRPr="002D750D" w:rsidRDefault="00865C77" w:rsidP="002C44F1">
      <w:pPr>
        <w:spacing w:line="276" w:lineRule="auto"/>
        <w:jc w:val="both"/>
        <w:rPr>
          <w:rFonts w:ascii="Arial" w:hAnsi="Arial" w:cs="Arial"/>
          <w:color w:val="969696"/>
          <w:sz w:val="18"/>
          <w:szCs w:val="18"/>
        </w:rPr>
      </w:pPr>
      <w:r w:rsidRPr="002D750D">
        <w:rPr>
          <w:rFonts w:ascii="Arial" w:hAnsi="Arial" w:cs="Arial"/>
          <w:color w:val="969696"/>
          <w:sz w:val="18"/>
          <w:szCs w:val="18"/>
        </w:rPr>
        <w:tab/>
      </w:r>
    </w:p>
    <w:p w14:paraId="37CC5DA5" w14:textId="7DBC409B" w:rsidR="00865C77" w:rsidRPr="002D750D" w:rsidRDefault="00865C77" w:rsidP="002C44F1">
      <w:pPr>
        <w:spacing w:line="276" w:lineRule="auto"/>
        <w:jc w:val="both"/>
        <w:rPr>
          <w:rFonts w:ascii="Arial" w:hAnsi="Arial" w:cs="Arial"/>
          <w:color w:val="969696"/>
          <w:sz w:val="18"/>
          <w:szCs w:val="18"/>
        </w:rPr>
      </w:pPr>
      <w:r w:rsidRPr="002D750D">
        <w:rPr>
          <w:rFonts w:ascii="Arial" w:hAnsi="Arial" w:cs="Arial"/>
          <w:color w:val="969696"/>
          <w:sz w:val="18"/>
          <w:szCs w:val="18"/>
        </w:rPr>
        <w:t>Adulto</w:t>
      </w:r>
      <w:r w:rsidRPr="002D750D">
        <w:rPr>
          <w:rFonts w:ascii="Arial" w:hAnsi="Arial" w:cs="Arial"/>
          <w:color w:val="969696"/>
          <w:sz w:val="18"/>
          <w:szCs w:val="18"/>
        </w:rPr>
        <w:tab/>
        <w:t xml:space="preserve">$ </w:t>
      </w:r>
      <w:r w:rsidR="002D0C94" w:rsidRPr="002D750D">
        <w:rPr>
          <w:rFonts w:ascii="Arial" w:hAnsi="Arial" w:cs="Arial"/>
          <w:color w:val="969696"/>
          <w:sz w:val="18"/>
          <w:szCs w:val="18"/>
        </w:rPr>
        <w:t>123</w:t>
      </w:r>
    </w:p>
    <w:p w14:paraId="3631561D" w14:textId="4CC87BC4" w:rsidR="00865C77" w:rsidRPr="002D750D" w:rsidRDefault="00865C77" w:rsidP="002C44F1">
      <w:pPr>
        <w:spacing w:line="276" w:lineRule="auto"/>
        <w:jc w:val="both"/>
        <w:rPr>
          <w:rFonts w:ascii="Arial" w:hAnsi="Arial" w:cs="Arial"/>
          <w:color w:val="969696"/>
          <w:sz w:val="18"/>
          <w:szCs w:val="18"/>
        </w:rPr>
      </w:pPr>
      <w:r w:rsidRPr="002D750D">
        <w:rPr>
          <w:rFonts w:ascii="Arial" w:hAnsi="Arial" w:cs="Arial"/>
          <w:color w:val="969696"/>
          <w:sz w:val="18"/>
          <w:szCs w:val="18"/>
        </w:rPr>
        <w:t>Niños</w:t>
      </w:r>
      <w:r w:rsidRPr="002D750D">
        <w:rPr>
          <w:rFonts w:ascii="Arial" w:hAnsi="Arial" w:cs="Arial"/>
          <w:color w:val="969696"/>
          <w:sz w:val="18"/>
          <w:szCs w:val="18"/>
        </w:rPr>
        <w:tab/>
        <w:t xml:space="preserve">$ </w:t>
      </w:r>
      <w:r w:rsidR="002D0C94" w:rsidRPr="002D750D">
        <w:rPr>
          <w:rFonts w:ascii="Arial" w:hAnsi="Arial" w:cs="Arial"/>
          <w:color w:val="969696"/>
          <w:sz w:val="18"/>
          <w:szCs w:val="18"/>
        </w:rPr>
        <w:t>81</w:t>
      </w:r>
    </w:p>
    <w:p w14:paraId="5043AC47" w14:textId="77777777" w:rsidR="00675ADA" w:rsidRPr="002D750D" w:rsidRDefault="00675ADA" w:rsidP="002C44F1">
      <w:pPr>
        <w:spacing w:line="276" w:lineRule="auto"/>
        <w:jc w:val="both"/>
        <w:rPr>
          <w:rFonts w:ascii="Arial" w:hAnsi="Arial" w:cs="Arial"/>
          <w:color w:val="969696"/>
          <w:sz w:val="18"/>
          <w:szCs w:val="18"/>
        </w:rPr>
      </w:pPr>
    </w:p>
    <w:p w14:paraId="2FAAE26E" w14:textId="7498114D" w:rsidR="00164E48" w:rsidRPr="002D750D" w:rsidRDefault="00675ADA" w:rsidP="002C44F1">
      <w:pPr>
        <w:spacing w:line="276" w:lineRule="auto"/>
        <w:jc w:val="both"/>
        <w:rPr>
          <w:rFonts w:ascii="Arial" w:hAnsi="Arial" w:cs="Arial"/>
          <w:color w:val="969696"/>
          <w:sz w:val="18"/>
          <w:szCs w:val="18"/>
          <w:lang w:val="es-419"/>
        </w:rPr>
      </w:pPr>
      <w:r w:rsidRPr="002D750D">
        <w:rPr>
          <w:rFonts w:ascii="Arial" w:hAnsi="Arial" w:cs="Arial"/>
          <w:color w:val="969696"/>
          <w:sz w:val="18"/>
          <w:szCs w:val="18"/>
          <w:lang w:val="es-419"/>
        </w:rPr>
        <w:t xml:space="preserve">El recorrido </w:t>
      </w:r>
      <w:r w:rsidR="00164E48" w:rsidRPr="002D750D">
        <w:rPr>
          <w:rFonts w:ascii="Arial" w:hAnsi="Arial" w:cs="Arial"/>
          <w:color w:val="969696"/>
          <w:sz w:val="18"/>
          <w:szCs w:val="18"/>
          <w:lang w:val="es-419"/>
        </w:rPr>
        <w:t>inicia con el recojo de los pasajeros en sus hoteles, para comenzar una experiencia integral que combina los paisajes modernos, la historia ancestral y los sabores que definen a Lima. Nuestra primera parada será en el Parque del Amor, en</w:t>
      </w:r>
      <w:r w:rsidR="002C44F1">
        <w:rPr>
          <w:rFonts w:ascii="Arial" w:hAnsi="Arial" w:cs="Arial"/>
          <w:color w:val="969696"/>
          <w:sz w:val="18"/>
          <w:szCs w:val="18"/>
          <w:lang w:val="es-419"/>
        </w:rPr>
        <w:t xml:space="preserve"> </w:t>
      </w:r>
      <w:r w:rsidR="00164E48" w:rsidRPr="002D750D">
        <w:rPr>
          <w:rFonts w:ascii="Arial" w:hAnsi="Arial" w:cs="Arial"/>
          <w:color w:val="969696"/>
          <w:sz w:val="18"/>
          <w:szCs w:val="18"/>
          <w:lang w:val="es-419"/>
        </w:rPr>
        <w:t>Miraflores, un mirador emblemático que se asoma al Pacífico. Rodeado de mosaicos con versos y frases románticas, el parque alberga la escultura “El Beso” del artista Víctor Delfín, símbolo del amor limeño y de la conexión con la vida frente al mar.</w:t>
      </w:r>
    </w:p>
    <w:p w14:paraId="20C36A13" w14:textId="1B62DA3B" w:rsidR="00164E48" w:rsidRPr="002D750D" w:rsidRDefault="00164E48" w:rsidP="002C44F1">
      <w:pPr>
        <w:spacing w:line="276" w:lineRule="auto"/>
        <w:jc w:val="both"/>
        <w:rPr>
          <w:rFonts w:ascii="Arial" w:hAnsi="Arial" w:cs="Arial"/>
          <w:color w:val="969696"/>
          <w:sz w:val="18"/>
          <w:szCs w:val="18"/>
          <w:lang w:val="es-419"/>
        </w:rPr>
      </w:pPr>
      <w:r w:rsidRPr="002D750D">
        <w:rPr>
          <w:rFonts w:ascii="Arial" w:hAnsi="Arial" w:cs="Arial"/>
          <w:color w:val="969696"/>
          <w:sz w:val="18"/>
          <w:szCs w:val="18"/>
          <w:lang w:val="es-419"/>
        </w:rPr>
        <w:t>Continuaremos hacia la Huaca Pucllana, un sitio arqueológico preincaico del siglo V d.C., construido por la cultura Lima. Aquí realizaremos una visita guiada con ingreso,recorriendo sus pirámides de adobe y sus patios ceremoniales. El guía explicará cómo</w:t>
      </w:r>
      <w:r w:rsidR="002C44F1">
        <w:rPr>
          <w:rFonts w:ascii="Arial" w:hAnsi="Arial" w:cs="Arial"/>
          <w:color w:val="969696"/>
          <w:sz w:val="18"/>
          <w:szCs w:val="18"/>
          <w:lang w:val="es-419"/>
        </w:rPr>
        <w:t xml:space="preserve"> </w:t>
      </w:r>
      <w:r w:rsidRPr="002D750D">
        <w:rPr>
          <w:rFonts w:ascii="Arial" w:hAnsi="Arial" w:cs="Arial"/>
          <w:color w:val="969696"/>
          <w:sz w:val="18"/>
          <w:szCs w:val="18"/>
          <w:lang w:val="es-419"/>
        </w:rPr>
        <w:t>este centro urbano fue clave en el desarrollo de las primeras sociedades costeras del Perú, y cómo hoy convive armoniosamente con la arquitectura contemporánea que la rodea. Desde allí, nos trasladaremos hacia Barranco, el distrito más bohemio y</w:t>
      </w:r>
      <w:r w:rsidR="002C44F1">
        <w:rPr>
          <w:rFonts w:ascii="Arial" w:hAnsi="Arial" w:cs="Arial"/>
          <w:color w:val="969696"/>
          <w:sz w:val="18"/>
          <w:szCs w:val="18"/>
          <w:lang w:val="es-419"/>
        </w:rPr>
        <w:t xml:space="preserve"> </w:t>
      </w:r>
      <w:r w:rsidRPr="002D750D">
        <w:rPr>
          <w:rFonts w:ascii="Arial" w:hAnsi="Arial" w:cs="Arial"/>
          <w:color w:val="969696"/>
          <w:sz w:val="18"/>
          <w:szCs w:val="18"/>
          <w:lang w:val="es-419"/>
        </w:rPr>
        <w:t>colorido de la ciudad. Recorreremos su Puente de los Suspiros, la Plaza Principal, la Biblioteca Municipal y la tradicional Ermita, mientras el guía comparte las leyendas que convirtieron este barrio en refugio de artistas y poetas. Los murales y casonas</w:t>
      </w:r>
      <w:r w:rsidR="002C44F1">
        <w:rPr>
          <w:rFonts w:ascii="Arial" w:hAnsi="Arial" w:cs="Arial"/>
          <w:color w:val="969696"/>
          <w:sz w:val="18"/>
          <w:szCs w:val="18"/>
          <w:lang w:val="es-419"/>
        </w:rPr>
        <w:t xml:space="preserve"> </w:t>
      </w:r>
      <w:r w:rsidRPr="002D750D">
        <w:rPr>
          <w:rFonts w:ascii="Arial" w:hAnsi="Arial" w:cs="Arial"/>
          <w:color w:val="969696"/>
          <w:sz w:val="18"/>
          <w:szCs w:val="18"/>
          <w:lang w:val="es-419"/>
        </w:rPr>
        <w:t>republicanas aportan un ambiente encantador, perfecto para tomar fotografías y disfrutar de su esencia cultural. A continuación, nos dirigiremos al Restaurante Bolivariano, uno de los espacios tradicionales de Lima, para participar en una demostración culinaria privada. Aquí, un chef y un bartender nos enseñarán la preparación de dos emblemas de la gastronomía peruana: el ceviche y el pisco sour.</w:t>
      </w:r>
    </w:p>
    <w:p w14:paraId="785B07C8" w14:textId="78ACE800" w:rsidR="00BD0C4C" w:rsidRPr="002D750D" w:rsidRDefault="00164E48" w:rsidP="002C44F1">
      <w:pPr>
        <w:spacing w:line="276" w:lineRule="auto"/>
        <w:jc w:val="both"/>
        <w:rPr>
          <w:rFonts w:ascii="Arial" w:hAnsi="Arial" w:cs="Arial"/>
          <w:color w:val="969696"/>
          <w:sz w:val="18"/>
          <w:szCs w:val="18"/>
          <w:lang w:val="es-419"/>
        </w:rPr>
      </w:pPr>
      <w:r w:rsidRPr="002D750D">
        <w:rPr>
          <w:rFonts w:ascii="Arial" w:hAnsi="Arial" w:cs="Arial"/>
          <w:color w:val="969696"/>
          <w:sz w:val="18"/>
          <w:szCs w:val="18"/>
          <w:lang w:val="es-419"/>
        </w:rPr>
        <w:t>Luego de la demostración, disfrutaremos de un almuerzo turístico con platos típicos, en un ambiente que combina sabor y tradición. Después del almuerzo, la experiencia continúa con una visita al Museo Larco, uno de los museos más reconocidos de</w:t>
      </w:r>
      <w:r w:rsidR="002C44F1">
        <w:rPr>
          <w:rFonts w:ascii="Arial" w:hAnsi="Arial" w:cs="Arial"/>
          <w:color w:val="969696"/>
          <w:sz w:val="18"/>
          <w:szCs w:val="18"/>
          <w:lang w:val="es-419"/>
        </w:rPr>
        <w:t xml:space="preserve"> </w:t>
      </w:r>
      <w:r w:rsidRPr="002D750D">
        <w:rPr>
          <w:rFonts w:ascii="Arial" w:hAnsi="Arial" w:cs="Arial"/>
          <w:color w:val="969696"/>
          <w:sz w:val="18"/>
          <w:szCs w:val="18"/>
          <w:lang w:val="es-419"/>
        </w:rPr>
        <w:t>Sudamérica. Ubicado en una pirámide precolombina del siglo XVIII, el museo alberga una de las colecciones más completas del arte prehispánico peruano. Sus salas exhiben cerámicas, textiles, joyas y objetos rituales que narran más de 4,000 años de</w:t>
      </w:r>
      <w:r w:rsidR="002C44F1">
        <w:rPr>
          <w:rFonts w:ascii="Arial" w:hAnsi="Arial" w:cs="Arial"/>
          <w:color w:val="969696"/>
          <w:sz w:val="18"/>
          <w:szCs w:val="18"/>
          <w:lang w:val="es-419"/>
        </w:rPr>
        <w:t xml:space="preserve"> </w:t>
      </w:r>
      <w:r w:rsidRPr="002D750D">
        <w:rPr>
          <w:rFonts w:ascii="Arial" w:hAnsi="Arial" w:cs="Arial"/>
          <w:color w:val="969696"/>
          <w:sz w:val="18"/>
          <w:szCs w:val="18"/>
          <w:lang w:val="es-419"/>
        </w:rPr>
        <w:t>historia. El recorrido incluye la famosa Galería de Huacos Eróticos y los depósitos abiertos, donde miles de piezas arqueológicas se exhiben como testimonio de la vida cotidiana del antiguo Perú. Para culminar, nos dirigiremos al Centro Histórico de Lima,</w:t>
      </w:r>
      <w:r w:rsidR="002C44F1">
        <w:rPr>
          <w:rFonts w:ascii="Arial" w:hAnsi="Arial" w:cs="Arial"/>
          <w:color w:val="969696"/>
          <w:sz w:val="18"/>
          <w:szCs w:val="18"/>
          <w:lang w:val="es-419"/>
        </w:rPr>
        <w:t xml:space="preserve"> </w:t>
      </w:r>
      <w:r w:rsidRPr="002D750D">
        <w:rPr>
          <w:rFonts w:ascii="Arial" w:hAnsi="Arial" w:cs="Arial"/>
          <w:color w:val="969696"/>
          <w:sz w:val="18"/>
          <w:szCs w:val="18"/>
          <w:lang w:val="es-419"/>
        </w:rPr>
        <w:t>declarado Patrimonio Mundial por la UNESCO. Durante el recorrido panorámico a pie, conoceremos la Plaza Mayor, la Catedral de Lima, el Palacio de Gobierno, el Arzobispado, el Palacio Municipal y el Convento de Santo Domingo, que alberga los</w:t>
      </w:r>
      <w:r w:rsidR="002C44F1">
        <w:rPr>
          <w:rFonts w:ascii="Arial" w:hAnsi="Arial" w:cs="Arial"/>
          <w:color w:val="969696"/>
          <w:sz w:val="18"/>
          <w:szCs w:val="18"/>
          <w:lang w:val="es-419"/>
        </w:rPr>
        <w:t xml:space="preserve"> </w:t>
      </w:r>
      <w:r w:rsidRPr="002D750D">
        <w:rPr>
          <w:rFonts w:ascii="Arial" w:hAnsi="Arial" w:cs="Arial"/>
          <w:color w:val="969696"/>
          <w:sz w:val="18"/>
          <w:szCs w:val="18"/>
          <w:lang w:val="es-419"/>
        </w:rPr>
        <w:t>restos de Santa Rosa de Lima y San Martín de Porres. El guía resaltará la mezcla de estilos arquitectónicos y la historia viva que permanece en cada rincón del centro colonial. Finalmente, retornaremos a los hoteles, cerrando una jornada que resume</w:t>
      </w:r>
      <w:r w:rsidR="002C44F1">
        <w:rPr>
          <w:rFonts w:ascii="Arial" w:hAnsi="Arial" w:cs="Arial"/>
          <w:color w:val="969696"/>
          <w:sz w:val="18"/>
          <w:szCs w:val="18"/>
          <w:lang w:val="es-419"/>
        </w:rPr>
        <w:t xml:space="preserve"> </w:t>
      </w:r>
      <w:r w:rsidRPr="002D750D">
        <w:rPr>
          <w:rFonts w:ascii="Arial" w:hAnsi="Arial" w:cs="Arial"/>
          <w:color w:val="969696"/>
          <w:sz w:val="18"/>
          <w:szCs w:val="18"/>
          <w:lang w:val="es-419"/>
        </w:rPr>
        <w:t>en un solo día la esencia de Lima: su historia, su arte y su sabor.</w:t>
      </w:r>
    </w:p>
    <w:p w14:paraId="3FBFF7CD" w14:textId="77777777" w:rsidR="00164E48" w:rsidRDefault="00164E48" w:rsidP="002C44F1">
      <w:pPr>
        <w:spacing w:line="276" w:lineRule="auto"/>
        <w:jc w:val="both"/>
        <w:rPr>
          <w:rFonts w:ascii="Arial" w:hAnsi="Arial" w:cs="Arial"/>
          <w:color w:val="969696"/>
          <w:sz w:val="18"/>
          <w:szCs w:val="18"/>
          <w:lang w:val="es-419"/>
        </w:rPr>
      </w:pPr>
    </w:p>
    <w:p w14:paraId="6196F78F" w14:textId="77777777" w:rsidR="002D750D" w:rsidRPr="002D750D" w:rsidRDefault="002D750D" w:rsidP="002C44F1">
      <w:pPr>
        <w:spacing w:line="276" w:lineRule="auto"/>
        <w:jc w:val="both"/>
        <w:rPr>
          <w:rFonts w:ascii="Arial" w:hAnsi="Arial" w:cs="Arial"/>
          <w:color w:val="969696"/>
          <w:sz w:val="18"/>
          <w:szCs w:val="18"/>
          <w:lang w:val="es-419"/>
        </w:rPr>
      </w:pPr>
    </w:p>
    <w:p w14:paraId="1B7CC225" w14:textId="5B702B85" w:rsidR="00164E48" w:rsidRPr="002D750D" w:rsidRDefault="002D750D" w:rsidP="002C44F1">
      <w:pPr>
        <w:spacing w:line="276" w:lineRule="auto"/>
        <w:jc w:val="both"/>
        <w:rPr>
          <w:rFonts w:ascii="Arial" w:hAnsi="Arial" w:cs="Arial"/>
          <w:b/>
          <w:bCs/>
          <w:color w:val="969696"/>
          <w:sz w:val="18"/>
          <w:szCs w:val="18"/>
          <w:lang w:val="es-419"/>
        </w:rPr>
      </w:pPr>
      <w:r w:rsidRPr="002D750D">
        <w:rPr>
          <w:rFonts w:ascii="Arial" w:hAnsi="Arial" w:cs="Arial"/>
          <w:b/>
          <w:bCs/>
          <w:color w:val="969696"/>
          <w:sz w:val="18"/>
          <w:szCs w:val="18"/>
          <w:lang w:val="es-419"/>
        </w:rPr>
        <w:t>NOTA OPERATIVA – DÍA MARTES</w:t>
      </w:r>
      <w:r>
        <w:rPr>
          <w:rFonts w:ascii="Arial" w:hAnsi="Arial" w:cs="Arial"/>
          <w:b/>
          <w:bCs/>
          <w:color w:val="969696"/>
          <w:sz w:val="18"/>
          <w:szCs w:val="18"/>
          <w:lang w:val="es-419"/>
        </w:rPr>
        <w:t>:</w:t>
      </w:r>
    </w:p>
    <w:p w14:paraId="316F012A" w14:textId="77777777" w:rsidR="002C44F1" w:rsidRDefault="00164E48" w:rsidP="002C44F1">
      <w:pPr>
        <w:spacing w:line="276" w:lineRule="auto"/>
        <w:jc w:val="both"/>
        <w:rPr>
          <w:rFonts w:ascii="Arial" w:hAnsi="Arial" w:cs="Arial"/>
          <w:color w:val="969696"/>
          <w:sz w:val="18"/>
          <w:szCs w:val="18"/>
          <w:lang w:val="es-419"/>
        </w:rPr>
      </w:pPr>
      <w:r w:rsidRPr="002D750D">
        <w:rPr>
          <w:rFonts w:ascii="Arial" w:hAnsi="Arial" w:cs="Arial"/>
          <w:color w:val="969696"/>
          <w:sz w:val="18"/>
          <w:szCs w:val="18"/>
          <w:lang w:val="es-419"/>
        </w:rPr>
        <w:t>En los días martes, cuando la Huaca Pucllana permanece cerrada al público, el recorrido de Lima 360, Entre historia, arte y sabor incluirá una visita panorámica a la Huaca Huallamarca, ubicada en el distrito de San Isidro. Este sitio arqueológico,</w:t>
      </w:r>
      <w:r w:rsidR="002C44F1">
        <w:rPr>
          <w:rFonts w:ascii="Arial" w:hAnsi="Arial" w:cs="Arial"/>
          <w:color w:val="969696"/>
          <w:sz w:val="18"/>
          <w:szCs w:val="18"/>
          <w:lang w:val="es-419"/>
        </w:rPr>
        <w:t xml:space="preserve"> </w:t>
      </w:r>
      <w:r w:rsidRPr="002D750D">
        <w:rPr>
          <w:rFonts w:ascii="Arial" w:hAnsi="Arial" w:cs="Arial"/>
          <w:color w:val="969696"/>
          <w:sz w:val="18"/>
          <w:szCs w:val="18"/>
          <w:lang w:val="es-419"/>
        </w:rPr>
        <w:t>contemporáneo a Pucllana, fue un importante centro ceremonial de las culturas Lima e Ychsma y destaca por su arquitectura de adobe y su armoniosa integración con la ciudad moderna. La parada panorámica permitirá apreciar su estructura, contexto</w:t>
      </w:r>
      <w:r w:rsidR="002C44F1">
        <w:rPr>
          <w:rFonts w:ascii="Arial" w:hAnsi="Arial" w:cs="Arial"/>
          <w:color w:val="969696"/>
          <w:sz w:val="18"/>
          <w:szCs w:val="18"/>
          <w:lang w:val="es-419"/>
        </w:rPr>
        <w:t xml:space="preserve"> </w:t>
      </w:r>
      <w:r w:rsidRPr="002D750D">
        <w:rPr>
          <w:rFonts w:ascii="Arial" w:hAnsi="Arial" w:cs="Arial"/>
          <w:color w:val="969696"/>
          <w:sz w:val="18"/>
          <w:szCs w:val="18"/>
          <w:lang w:val="es-419"/>
        </w:rPr>
        <w:t>histórico y valor simbólico, garantizando así la continuidad arqueológica y cultural del itinerario.</w:t>
      </w:r>
      <w:r w:rsidR="00BD0C4C" w:rsidRPr="002D750D">
        <w:rPr>
          <w:rFonts w:ascii="Arial" w:hAnsi="Arial" w:cs="Arial"/>
          <w:color w:val="969696"/>
          <w:sz w:val="18"/>
          <w:szCs w:val="18"/>
          <w:lang w:val="es-419"/>
        </w:rPr>
        <w:t xml:space="preserve"> </w:t>
      </w:r>
      <w:r w:rsidR="00675ADA" w:rsidRPr="002D750D">
        <w:rPr>
          <w:rFonts w:ascii="Arial" w:hAnsi="Arial" w:cs="Arial"/>
          <w:color w:val="969696"/>
          <w:sz w:val="18"/>
          <w:szCs w:val="18"/>
          <w:lang w:val="es-419"/>
        </w:rPr>
        <w:t>Transporte turístico, guía oficial de turismo, excursión marítima a las Islas Ballestas, chaleco salvavidas, visita a bodega vitivinícola artesanal con degustación (El viñedo a visita puede ser Nietto o Cultur Pisco), paseo en buggies y práctica de</w:t>
      </w:r>
      <w:r w:rsidRPr="002D750D">
        <w:rPr>
          <w:rFonts w:ascii="Arial" w:hAnsi="Arial" w:cs="Arial"/>
          <w:color w:val="969696"/>
          <w:sz w:val="18"/>
          <w:szCs w:val="18"/>
          <w:lang w:val="es-419"/>
        </w:rPr>
        <w:t xml:space="preserve"> </w:t>
      </w:r>
      <w:r w:rsidR="00675ADA" w:rsidRPr="002D750D">
        <w:rPr>
          <w:rFonts w:ascii="Arial" w:hAnsi="Arial" w:cs="Arial"/>
          <w:color w:val="969696"/>
          <w:sz w:val="18"/>
          <w:szCs w:val="18"/>
          <w:lang w:val="es-419"/>
        </w:rPr>
        <w:t>sandboarding en Huacachina, y tickets de ingreso según programa.</w:t>
      </w:r>
    </w:p>
    <w:p w14:paraId="4E7BDEA4" w14:textId="0CF1C068" w:rsidR="00164E48" w:rsidRPr="002D750D" w:rsidRDefault="00164E48" w:rsidP="002C44F1">
      <w:pPr>
        <w:spacing w:line="276" w:lineRule="auto"/>
        <w:jc w:val="both"/>
        <w:rPr>
          <w:rFonts w:ascii="Arial" w:hAnsi="Arial" w:cs="Arial"/>
          <w:color w:val="969696"/>
          <w:sz w:val="18"/>
          <w:szCs w:val="18"/>
          <w:lang w:val="es-419"/>
        </w:rPr>
      </w:pPr>
      <w:r w:rsidRPr="002D750D">
        <w:rPr>
          <w:rFonts w:ascii="Arial" w:hAnsi="Arial" w:cs="Arial"/>
          <w:color w:val="969696"/>
          <w:sz w:val="18"/>
          <w:szCs w:val="18"/>
          <w:lang w:val="es-419"/>
        </w:rPr>
        <w:t>Incluye: Transporte turístico, guía oficial de turismo bilingüe, ingreso a la Huaca Pucllana, demo cooking del Pisco Sour y del Ceviche, almuerzo turístico en restaurante el Bolivarino, ingreso al Museo Larco, ingreso al Convento de Santo Domingo.</w:t>
      </w:r>
    </w:p>
    <w:p w14:paraId="7BC4455C" w14:textId="70A17164" w:rsidR="00164E48" w:rsidRPr="002D750D" w:rsidRDefault="00164E48" w:rsidP="002C44F1">
      <w:pPr>
        <w:spacing w:line="276" w:lineRule="auto"/>
        <w:jc w:val="both"/>
        <w:rPr>
          <w:rFonts w:ascii="Arial" w:hAnsi="Arial" w:cs="Arial"/>
          <w:color w:val="969696"/>
          <w:sz w:val="18"/>
          <w:szCs w:val="18"/>
          <w:lang w:val="es-419"/>
        </w:rPr>
      </w:pPr>
      <w:r w:rsidRPr="002D750D">
        <w:rPr>
          <w:rFonts w:ascii="Arial" w:hAnsi="Arial" w:cs="Arial"/>
          <w:color w:val="969696"/>
          <w:sz w:val="18"/>
          <w:szCs w:val="18"/>
          <w:lang w:val="es-419"/>
        </w:rPr>
        <w:t>No incluye: bebidas durante el almuerzo.</w:t>
      </w:r>
    </w:p>
    <w:p w14:paraId="3827D745" w14:textId="77777777" w:rsidR="00164E48" w:rsidRPr="002D750D" w:rsidRDefault="00164E48" w:rsidP="002C44F1">
      <w:pPr>
        <w:spacing w:line="276" w:lineRule="auto"/>
        <w:jc w:val="both"/>
        <w:rPr>
          <w:rFonts w:ascii="Arial" w:hAnsi="Arial" w:cs="Arial"/>
          <w:b/>
          <w:bCs/>
          <w:color w:val="969696"/>
          <w:sz w:val="18"/>
          <w:szCs w:val="18"/>
          <w:lang w:val="es-419"/>
        </w:rPr>
      </w:pPr>
      <w:r w:rsidRPr="002D750D">
        <w:rPr>
          <w:rFonts w:ascii="Arial" w:hAnsi="Arial" w:cs="Arial"/>
          <w:b/>
          <w:bCs/>
          <w:color w:val="969696"/>
          <w:sz w:val="18"/>
          <w:szCs w:val="18"/>
          <w:lang w:val="es-419"/>
        </w:rPr>
        <w:t>Importante:</w:t>
      </w:r>
    </w:p>
    <w:p w14:paraId="4DF29E17" w14:textId="7DEED037" w:rsidR="00164E48" w:rsidRPr="002D750D" w:rsidRDefault="00164E48" w:rsidP="002C44F1">
      <w:pPr>
        <w:spacing w:line="276" w:lineRule="auto"/>
        <w:jc w:val="both"/>
        <w:rPr>
          <w:rFonts w:ascii="Arial" w:hAnsi="Arial" w:cs="Arial"/>
          <w:color w:val="969696"/>
          <w:sz w:val="18"/>
          <w:szCs w:val="18"/>
          <w:lang w:val="es-419"/>
        </w:rPr>
      </w:pPr>
      <w:r w:rsidRPr="002D750D">
        <w:rPr>
          <w:rFonts w:ascii="Arial" w:hAnsi="Arial" w:cs="Arial"/>
          <w:color w:val="969696"/>
          <w:sz w:val="18"/>
          <w:szCs w:val="18"/>
          <w:lang w:val="es-419"/>
        </w:rPr>
        <w:t>• El servicio de recojo aplica únicamente para hoteles ubicados en Miraflores, San Isidro y el centro histórico de Lima.</w:t>
      </w:r>
    </w:p>
    <w:p w14:paraId="0E8BC3ED" w14:textId="7764662A" w:rsidR="00164E48" w:rsidRPr="002D750D" w:rsidRDefault="00164E48" w:rsidP="002C44F1">
      <w:pPr>
        <w:spacing w:line="276" w:lineRule="auto"/>
        <w:jc w:val="both"/>
        <w:rPr>
          <w:rFonts w:ascii="Arial" w:hAnsi="Arial" w:cs="Arial"/>
          <w:color w:val="969696"/>
          <w:sz w:val="18"/>
          <w:szCs w:val="18"/>
          <w:lang w:val="es-419"/>
        </w:rPr>
      </w:pPr>
      <w:r w:rsidRPr="002D750D">
        <w:rPr>
          <w:rFonts w:ascii="Arial" w:hAnsi="Arial" w:cs="Arial"/>
          <w:color w:val="969696"/>
          <w:sz w:val="18"/>
          <w:szCs w:val="18"/>
          <w:lang w:val="es-419"/>
        </w:rPr>
        <w:t>• La secuencia del recorrido puede variar según condiciones de tráfico u horarios de los museos, sin afectar el desarrollo de las visitas.</w:t>
      </w:r>
    </w:p>
    <w:p w14:paraId="5057910E" w14:textId="09C2D981" w:rsidR="002D0C94" w:rsidRPr="002D750D" w:rsidRDefault="00164E48" w:rsidP="002C44F1">
      <w:pPr>
        <w:spacing w:line="276" w:lineRule="auto"/>
        <w:jc w:val="both"/>
        <w:rPr>
          <w:rFonts w:ascii="Arial" w:hAnsi="Arial" w:cs="Arial"/>
          <w:color w:val="969696"/>
          <w:sz w:val="18"/>
          <w:szCs w:val="18"/>
          <w:lang w:val="es-419"/>
        </w:rPr>
      </w:pPr>
      <w:r w:rsidRPr="002D750D">
        <w:rPr>
          <w:rFonts w:ascii="Arial" w:hAnsi="Arial" w:cs="Arial"/>
          <w:color w:val="969696"/>
          <w:sz w:val="18"/>
          <w:szCs w:val="18"/>
          <w:lang w:val="es-419"/>
        </w:rPr>
        <w:t>• El almuerzo turístico incluye clase demostrativa, no participativa.</w:t>
      </w:r>
    </w:p>
    <w:p w14:paraId="3DA056C3" w14:textId="4240F082" w:rsidR="00164E48" w:rsidRPr="002D750D" w:rsidRDefault="00164E48" w:rsidP="002C44F1">
      <w:pPr>
        <w:spacing w:line="276" w:lineRule="auto"/>
        <w:jc w:val="both"/>
        <w:rPr>
          <w:rFonts w:ascii="Arial" w:hAnsi="Arial" w:cs="Arial"/>
          <w:color w:val="969696"/>
          <w:sz w:val="18"/>
          <w:szCs w:val="18"/>
          <w:lang w:val="es-419"/>
        </w:rPr>
      </w:pPr>
      <w:r w:rsidRPr="002D750D">
        <w:rPr>
          <w:rFonts w:ascii="Arial" w:hAnsi="Arial" w:cs="Arial"/>
          <w:color w:val="969696"/>
          <w:sz w:val="18"/>
          <w:szCs w:val="18"/>
          <w:lang w:val="es-419"/>
        </w:rPr>
        <w:t>Recomendaciones:</w:t>
      </w:r>
    </w:p>
    <w:p w14:paraId="234C4298" w14:textId="682A167A" w:rsidR="00164E48" w:rsidRPr="002D750D" w:rsidRDefault="00164E48" w:rsidP="002C44F1">
      <w:pPr>
        <w:spacing w:line="276" w:lineRule="auto"/>
        <w:jc w:val="both"/>
        <w:rPr>
          <w:rFonts w:ascii="Arial" w:hAnsi="Arial" w:cs="Arial"/>
          <w:color w:val="969696"/>
          <w:sz w:val="18"/>
          <w:szCs w:val="18"/>
          <w:lang w:val="es-419"/>
        </w:rPr>
      </w:pPr>
      <w:r w:rsidRPr="002D750D">
        <w:rPr>
          <w:rFonts w:ascii="Arial" w:hAnsi="Arial" w:cs="Arial"/>
          <w:color w:val="969696"/>
          <w:sz w:val="18"/>
          <w:szCs w:val="18"/>
          <w:lang w:val="es-419"/>
        </w:rPr>
        <w:t>• Indumentaria: ropa casual y cómoda; calzado adecuado para caminatas cortas.</w:t>
      </w:r>
    </w:p>
    <w:p w14:paraId="7EE88980" w14:textId="5CB71409" w:rsidR="00164E48" w:rsidRPr="002D750D" w:rsidRDefault="00164E48" w:rsidP="002C44F1">
      <w:pPr>
        <w:spacing w:line="276" w:lineRule="auto"/>
        <w:jc w:val="both"/>
        <w:rPr>
          <w:rFonts w:ascii="Arial" w:hAnsi="Arial" w:cs="Arial"/>
          <w:color w:val="969696"/>
          <w:sz w:val="18"/>
          <w:szCs w:val="18"/>
          <w:lang w:val="es-419"/>
        </w:rPr>
      </w:pPr>
      <w:r w:rsidRPr="002D750D">
        <w:rPr>
          <w:rFonts w:ascii="Arial" w:hAnsi="Arial" w:cs="Arial"/>
          <w:color w:val="969696"/>
          <w:sz w:val="18"/>
          <w:szCs w:val="18"/>
          <w:lang w:val="es-419"/>
        </w:rPr>
        <w:t>• Clima: Lima presenta clima templado y húmedo; se recomienda llevar sombrero, bloqueador solar y una chaqueta ligera.</w:t>
      </w:r>
    </w:p>
    <w:p w14:paraId="39F001A4" w14:textId="77777777" w:rsidR="00164E48" w:rsidRPr="002D750D" w:rsidRDefault="00164E48" w:rsidP="002C44F1">
      <w:pPr>
        <w:spacing w:line="276" w:lineRule="auto"/>
        <w:jc w:val="both"/>
        <w:rPr>
          <w:rFonts w:ascii="Arial" w:hAnsi="Arial" w:cs="Arial"/>
          <w:color w:val="969696"/>
          <w:sz w:val="18"/>
          <w:szCs w:val="18"/>
          <w:lang w:val="es-419"/>
        </w:rPr>
      </w:pPr>
      <w:r w:rsidRPr="002D750D">
        <w:rPr>
          <w:rFonts w:ascii="Arial" w:hAnsi="Arial" w:cs="Arial"/>
          <w:color w:val="969696"/>
          <w:sz w:val="18"/>
          <w:szCs w:val="18"/>
          <w:lang w:val="es-419"/>
        </w:rPr>
        <w:t>• Documentos: portar documento de identidad o pasaporte vigente.</w:t>
      </w:r>
    </w:p>
    <w:p w14:paraId="73A3D5A7" w14:textId="61E6DC61" w:rsidR="00164E48" w:rsidRPr="002D750D" w:rsidRDefault="00164E48" w:rsidP="002C44F1">
      <w:pPr>
        <w:spacing w:line="276" w:lineRule="auto"/>
        <w:jc w:val="both"/>
        <w:rPr>
          <w:rFonts w:ascii="Arial" w:hAnsi="Arial" w:cs="Arial"/>
          <w:color w:val="969696"/>
          <w:sz w:val="18"/>
          <w:szCs w:val="18"/>
          <w:lang w:val="es-419"/>
        </w:rPr>
      </w:pPr>
      <w:r w:rsidRPr="002D750D">
        <w:rPr>
          <w:rFonts w:ascii="Arial" w:hAnsi="Arial" w:cs="Arial"/>
          <w:color w:val="969696"/>
          <w:sz w:val="18"/>
          <w:szCs w:val="18"/>
          <w:lang w:val="es-419"/>
        </w:rPr>
        <w:t>• Accesibilidad: recorrido de baja dificultad, con desplazamientos a pie y en transporte turístico.</w:t>
      </w:r>
    </w:p>
    <w:p w14:paraId="059D15A3" w14:textId="65BB382F" w:rsidR="00D43081" w:rsidRPr="002D750D" w:rsidRDefault="00D43081" w:rsidP="002C44F1">
      <w:pPr>
        <w:spacing w:line="276" w:lineRule="auto"/>
        <w:jc w:val="both"/>
        <w:rPr>
          <w:rFonts w:ascii="Arial" w:hAnsi="Arial" w:cs="Arial"/>
          <w:color w:val="969696"/>
          <w:sz w:val="18"/>
          <w:szCs w:val="18"/>
          <w:lang w:val="es-419"/>
        </w:rPr>
      </w:pPr>
      <w:r w:rsidRPr="002D750D">
        <w:rPr>
          <w:rFonts w:ascii="Arial" w:hAnsi="Arial" w:cs="Arial"/>
          <w:color w:val="969696"/>
          <w:sz w:val="18"/>
          <w:szCs w:val="18"/>
          <w:lang w:val="es-419"/>
        </w:rPr>
        <w:t>Recomendaciones:</w:t>
      </w:r>
    </w:p>
    <w:p w14:paraId="4AAE083C" w14:textId="6713666B" w:rsidR="00675ADA" w:rsidRPr="002D750D" w:rsidRDefault="00675ADA" w:rsidP="002C44F1">
      <w:pPr>
        <w:spacing w:line="276" w:lineRule="auto"/>
        <w:jc w:val="both"/>
        <w:rPr>
          <w:rFonts w:ascii="Arial" w:hAnsi="Arial" w:cs="Arial"/>
          <w:color w:val="969696"/>
          <w:sz w:val="18"/>
          <w:szCs w:val="18"/>
          <w:lang w:val="es-419"/>
        </w:rPr>
      </w:pPr>
      <w:r w:rsidRPr="002D750D">
        <w:rPr>
          <w:rFonts w:ascii="Arial" w:hAnsi="Arial" w:cs="Arial"/>
          <w:color w:val="969696"/>
          <w:sz w:val="18"/>
          <w:szCs w:val="18"/>
          <w:lang w:val="es-419"/>
        </w:rPr>
        <w:lastRenderedPageBreak/>
        <w:t>• Recojo: para los tours en servicio compartido, el recojo se realiza dentro de un rango de horario. Te sugerimos estar listo en el lobby del hotel unos minutos antes.</w:t>
      </w:r>
    </w:p>
    <w:p w14:paraId="20377EEF" w14:textId="14C4274E" w:rsidR="00675ADA" w:rsidRPr="002D750D" w:rsidRDefault="00675ADA" w:rsidP="002C44F1">
      <w:pPr>
        <w:spacing w:line="276" w:lineRule="auto"/>
        <w:jc w:val="both"/>
        <w:rPr>
          <w:rFonts w:ascii="Arial" w:hAnsi="Arial" w:cs="Arial"/>
          <w:color w:val="969696"/>
          <w:sz w:val="18"/>
          <w:szCs w:val="18"/>
          <w:lang w:val="es-419"/>
        </w:rPr>
      </w:pPr>
      <w:r w:rsidRPr="002D750D">
        <w:rPr>
          <w:rFonts w:ascii="Arial" w:hAnsi="Arial" w:cs="Arial"/>
          <w:color w:val="969696"/>
          <w:sz w:val="18"/>
          <w:szCs w:val="18"/>
          <w:lang w:val="es-419"/>
        </w:rPr>
        <w:t>• Durante la visita: este programa combina experiencias marítimas, culturales y de aventura; seguir las indicaciones del guía para cumplir los horarios programados.</w:t>
      </w:r>
    </w:p>
    <w:p w14:paraId="77D95BC2" w14:textId="4C2834F9" w:rsidR="00675ADA" w:rsidRPr="002D750D" w:rsidRDefault="00675ADA" w:rsidP="002C44F1">
      <w:pPr>
        <w:spacing w:line="276" w:lineRule="auto"/>
        <w:jc w:val="both"/>
        <w:rPr>
          <w:rFonts w:ascii="Arial" w:hAnsi="Arial" w:cs="Arial"/>
          <w:color w:val="969696"/>
          <w:sz w:val="18"/>
          <w:szCs w:val="18"/>
          <w:lang w:val="es-419"/>
        </w:rPr>
      </w:pPr>
      <w:r w:rsidRPr="002D750D">
        <w:rPr>
          <w:rFonts w:ascii="Arial" w:hAnsi="Arial" w:cs="Arial"/>
          <w:color w:val="969696"/>
          <w:sz w:val="18"/>
          <w:szCs w:val="18"/>
          <w:lang w:val="es-419"/>
        </w:rPr>
        <w:t>• Indumentaria: usar ropa ligera, sombrero, gafas de sol y bloqueador solar. Llevar abrigo ligero para el retorno a Lima.</w:t>
      </w:r>
    </w:p>
    <w:p w14:paraId="2E0CEC4E" w14:textId="33A7D51C" w:rsidR="00675ADA" w:rsidRPr="002D750D" w:rsidRDefault="00675ADA" w:rsidP="002C44F1">
      <w:pPr>
        <w:spacing w:line="276" w:lineRule="auto"/>
        <w:jc w:val="both"/>
        <w:rPr>
          <w:rFonts w:ascii="Arial" w:hAnsi="Arial" w:cs="Arial"/>
          <w:color w:val="969696"/>
          <w:sz w:val="18"/>
          <w:szCs w:val="18"/>
          <w:lang w:val="es-419"/>
        </w:rPr>
      </w:pPr>
      <w:r w:rsidRPr="002D750D">
        <w:rPr>
          <w:rFonts w:ascii="Arial" w:hAnsi="Arial" w:cs="Arial"/>
          <w:color w:val="969696"/>
          <w:sz w:val="18"/>
          <w:szCs w:val="18"/>
          <w:lang w:val="es-419"/>
        </w:rPr>
        <w:t>• Caminatas: se realizan desplazamientos cortos en muelle y en arena; usar calzado cómodo y cerrado.</w:t>
      </w:r>
    </w:p>
    <w:p w14:paraId="5C7F2DAB" w14:textId="5AEE13AC" w:rsidR="00675ADA" w:rsidRPr="002D750D" w:rsidRDefault="00675ADA" w:rsidP="002C44F1">
      <w:pPr>
        <w:spacing w:line="276" w:lineRule="auto"/>
        <w:jc w:val="both"/>
        <w:rPr>
          <w:rFonts w:ascii="Arial" w:hAnsi="Arial" w:cs="Arial"/>
          <w:color w:val="969696"/>
          <w:sz w:val="18"/>
          <w:szCs w:val="18"/>
          <w:lang w:val="es-419"/>
        </w:rPr>
      </w:pPr>
      <w:r w:rsidRPr="002D750D">
        <w:rPr>
          <w:rFonts w:ascii="Arial" w:hAnsi="Arial" w:cs="Arial"/>
          <w:color w:val="969696"/>
          <w:sz w:val="18"/>
          <w:szCs w:val="18"/>
          <w:lang w:val="es-419"/>
        </w:rPr>
        <w:t>• Accesibilidad: el acceso a embarcaciones y las actividades en dunas no están adaptadas para personas con movilidad reducida.</w:t>
      </w:r>
    </w:p>
    <w:p w14:paraId="4A1C3AB1" w14:textId="0D56247A" w:rsidR="00D43081" w:rsidRPr="002D750D" w:rsidRDefault="00675ADA" w:rsidP="002C44F1">
      <w:pPr>
        <w:spacing w:line="276" w:lineRule="auto"/>
        <w:jc w:val="both"/>
        <w:rPr>
          <w:rFonts w:ascii="Arial" w:hAnsi="Arial" w:cs="Arial"/>
          <w:color w:val="969696"/>
          <w:sz w:val="18"/>
          <w:szCs w:val="18"/>
          <w:lang w:val="es-419"/>
        </w:rPr>
      </w:pPr>
      <w:r w:rsidRPr="002D750D">
        <w:rPr>
          <w:rFonts w:ascii="Arial" w:hAnsi="Arial" w:cs="Arial"/>
          <w:color w:val="969696"/>
          <w:sz w:val="18"/>
          <w:szCs w:val="18"/>
          <w:lang w:val="es-419"/>
        </w:rPr>
        <w:t>• Documentos: portar documento de identidad o pasaporte para los ingresos y control de embarque.</w:t>
      </w:r>
    </w:p>
    <w:p w14:paraId="3ADD6152" w14:textId="77777777" w:rsidR="00D43081" w:rsidRPr="002D750D" w:rsidRDefault="00D43081" w:rsidP="002C44F1">
      <w:pPr>
        <w:spacing w:line="276" w:lineRule="auto"/>
        <w:jc w:val="both"/>
        <w:rPr>
          <w:rFonts w:ascii="Arial" w:hAnsi="Arial" w:cs="Arial"/>
          <w:color w:val="969696"/>
          <w:sz w:val="18"/>
          <w:szCs w:val="18"/>
          <w:lang w:val="es-419"/>
        </w:rPr>
      </w:pPr>
    </w:p>
    <w:p w14:paraId="4FD666D1" w14:textId="77777777" w:rsidR="00164E48" w:rsidRPr="002D750D" w:rsidRDefault="00164E48" w:rsidP="002C44F1">
      <w:pPr>
        <w:spacing w:line="276" w:lineRule="auto"/>
        <w:jc w:val="both"/>
        <w:rPr>
          <w:rFonts w:ascii="Arial" w:hAnsi="Arial" w:cs="Arial"/>
          <w:color w:val="969696"/>
          <w:sz w:val="18"/>
          <w:szCs w:val="18"/>
          <w:lang w:val="es-419"/>
        </w:rPr>
      </w:pPr>
    </w:p>
    <w:p w14:paraId="50FBF486" w14:textId="12B93073" w:rsidR="00160D0B" w:rsidRPr="002D750D" w:rsidRDefault="002D750D" w:rsidP="002C44F1">
      <w:pPr>
        <w:spacing w:line="276" w:lineRule="auto"/>
        <w:jc w:val="both"/>
        <w:rPr>
          <w:rFonts w:ascii="Arial" w:hAnsi="Arial" w:cs="Arial"/>
          <w:b/>
          <w:color w:val="969696"/>
          <w:sz w:val="18"/>
          <w:szCs w:val="18"/>
          <w:lang w:val="es-419"/>
        </w:rPr>
      </w:pPr>
      <w:r w:rsidRPr="002D750D">
        <w:rPr>
          <w:rFonts w:ascii="Arial" w:hAnsi="Arial" w:cs="Arial"/>
          <w:b/>
          <w:color w:val="969696"/>
          <w:sz w:val="18"/>
          <w:szCs w:val="18"/>
          <w:lang w:val="es-419"/>
        </w:rPr>
        <w:t>F</w:t>
      </w:r>
      <w:r w:rsidR="008408CA">
        <w:rPr>
          <w:rFonts w:ascii="Arial" w:hAnsi="Arial" w:cs="Arial"/>
          <w:b/>
          <w:color w:val="969696"/>
          <w:sz w:val="18"/>
          <w:szCs w:val="18"/>
          <w:lang w:val="es-419"/>
        </w:rPr>
        <w:t xml:space="preserve">ull </w:t>
      </w:r>
      <w:r w:rsidRPr="002D750D">
        <w:rPr>
          <w:rFonts w:ascii="Arial" w:hAnsi="Arial" w:cs="Arial"/>
          <w:b/>
          <w:color w:val="969696"/>
          <w:sz w:val="18"/>
          <w:szCs w:val="18"/>
          <w:lang w:val="es-419"/>
        </w:rPr>
        <w:t>D</w:t>
      </w:r>
      <w:r w:rsidR="008408CA">
        <w:rPr>
          <w:rFonts w:ascii="Arial" w:hAnsi="Arial" w:cs="Arial"/>
          <w:b/>
          <w:color w:val="969696"/>
          <w:sz w:val="18"/>
          <w:szCs w:val="18"/>
          <w:lang w:val="es-419"/>
        </w:rPr>
        <w:t>ay</w:t>
      </w:r>
      <w:r w:rsidRPr="002D750D">
        <w:rPr>
          <w:rFonts w:ascii="Arial" w:hAnsi="Arial" w:cs="Arial"/>
          <w:b/>
          <w:color w:val="969696"/>
          <w:sz w:val="18"/>
          <w:szCs w:val="18"/>
          <w:lang w:val="es-419"/>
        </w:rPr>
        <w:t xml:space="preserve"> LIMA: LEGADO DE FE Y DE HISTORIA</w:t>
      </w:r>
      <w:r>
        <w:rPr>
          <w:rFonts w:ascii="Arial" w:hAnsi="Arial" w:cs="Arial"/>
          <w:b/>
          <w:color w:val="969696"/>
          <w:sz w:val="18"/>
          <w:szCs w:val="18"/>
          <w:lang w:val="es-419"/>
        </w:rPr>
        <w:t>:</w:t>
      </w:r>
    </w:p>
    <w:p w14:paraId="4A26DAE3" w14:textId="77777777" w:rsidR="000B027D" w:rsidRPr="002D750D" w:rsidRDefault="000B027D" w:rsidP="002C44F1">
      <w:pPr>
        <w:numPr>
          <w:ilvl w:val="0"/>
          <w:numId w:val="47"/>
        </w:numPr>
        <w:spacing w:line="276" w:lineRule="auto"/>
        <w:jc w:val="both"/>
        <w:rPr>
          <w:rFonts w:ascii="Arial" w:hAnsi="Arial" w:cs="Arial"/>
          <w:color w:val="969696"/>
          <w:sz w:val="18"/>
          <w:szCs w:val="18"/>
        </w:rPr>
      </w:pPr>
      <w:r w:rsidRPr="002D750D">
        <w:rPr>
          <w:rFonts w:ascii="Arial" w:hAnsi="Arial" w:cs="Arial"/>
          <w:color w:val="969696"/>
          <w:sz w:val="18"/>
          <w:szCs w:val="18"/>
        </w:rPr>
        <w:t>Salidas: Lunes</w:t>
      </w:r>
      <w:r w:rsidRPr="002D750D">
        <w:rPr>
          <w:rFonts w:ascii="Arial" w:hAnsi="Arial" w:cs="Arial"/>
          <w:color w:val="969696"/>
          <w:sz w:val="18"/>
          <w:szCs w:val="18"/>
          <w:lang w:val="es-419"/>
        </w:rPr>
        <w:t xml:space="preserve"> a domingo</w:t>
      </w:r>
    </w:p>
    <w:p w14:paraId="4FA818FF" w14:textId="448F933E" w:rsidR="000B027D" w:rsidRPr="002D750D" w:rsidRDefault="002D0C94" w:rsidP="002C44F1">
      <w:pPr>
        <w:numPr>
          <w:ilvl w:val="0"/>
          <w:numId w:val="47"/>
        </w:numPr>
        <w:spacing w:line="276" w:lineRule="auto"/>
        <w:jc w:val="both"/>
        <w:rPr>
          <w:rFonts w:ascii="Arial" w:hAnsi="Arial" w:cs="Arial"/>
          <w:color w:val="969696"/>
          <w:sz w:val="18"/>
          <w:szCs w:val="18"/>
        </w:rPr>
      </w:pPr>
      <w:r w:rsidRPr="002D750D">
        <w:rPr>
          <w:rFonts w:ascii="Arial" w:hAnsi="Arial" w:cs="Arial"/>
          <w:color w:val="969696"/>
          <w:sz w:val="18"/>
          <w:szCs w:val="18"/>
          <w:lang w:val="es-419"/>
        </w:rPr>
        <w:t>Turno mañana: 08:00 a 08:30 Hrs</w:t>
      </w:r>
    </w:p>
    <w:p w14:paraId="7ED3C301" w14:textId="77777777" w:rsidR="000B027D" w:rsidRPr="002D750D" w:rsidRDefault="000B027D" w:rsidP="002C44F1">
      <w:pPr>
        <w:numPr>
          <w:ilvl w:val="0"/>
          <w:numId w:val="47"/>
        </w:numPr>
        <w:spacing w:line="276" w:lineRule="auto"/>
        <w:jc w:val="both"/>
        <w:rPr>
          <w:rFonts w:ascii="Arial" w:hAnsi="Arial" w:cs="Arial"/>
          <w:color w:val="969696"/>
          <w:sz w:val="18"/>
          <w:szCs w:val="18"/>
        </w:rPr>
      </w:pPr>
      <w:r w:rsidRPr="002D750D">
        <w:rPr>
          <w:rFonts w:ascii="Arial" w:hAnsi="Arial" w:cs="Arial"/>
          <w:color w:val="969696"/>
          <w:sz w:val="18"/>
          <w:szCs w:val="18"/>
          <w:lang w:val="es-419"/>
        </w:rPr>
        <w:t>Idioma: Español o inglés</w:t>
      </w:r>
    </w:p>
    <w:p w14:paraId="1CECEB6F" w14:textId="3F2C2486" w:rsidR="000B027D" w:rsidRPr="002D750D" w:rsidRDefault="000B027D" w:rsidP="002C44F1">
      <w:pPr>
        <w:numPr>
          <w:ilvl w:val="0"/>
          <w:numId w:val="47"/>
        </w:numPr>
        <w:spacing w:line="276" w:lineRule="auto"/>
        <w:jc w:val="both"/>
        <w:rPr>
          <w:rFonts w:ascii="Arial" w:hAnsi="Arial" w:cs="Arial"/>
          <w:color w:val="969696"/>
          <w:sz w:val="18"/>
          <w:szCs w:val="18"/>
        </w:rPr>
      </w:pPr>
      <w:r w:rsidRPr="002D750D">
        <w:rPr>
          <w:rFonts w:ascii="Arial" w:hAnsi="Arial" w:cs="Arial"/>
          <w:color w:val="969696"/>
          <w:sz w:val="18"/>
          <w:szCs w:val="18"/>
        </w:rPr>
        <w:t xml:space="preserve">Duración del tour: </w:t>
      </w:r>
      <w:r w:rsidR="00CA4308" w:rsidRPr="002D750D">
        <w:rPr>
          <w:rFonts w:ascii="Arial" w:hAnsi="Arial" w:cs="Arial"/>
          <w:color w:val="969696"/>
          <w:sz w:val="18"/>
          <w:szCs w:val="18"/>
          <w:lang w:val="es-419"/>
        </w:rPr>
        <w:t>1</w:t>
      </w:r>
      <w:r w:rsidR="002D0C94" w:rsidRPr="002D750D">
        <w:rPr>
          <w:rFonts w:ascii="Arial" w:hAnsi="Arial" w:cs="Arial"/>
          <w:color w:val="969696"/>
          <w:sz w:val="18"/>
          <w:szCs w:val="18"/>
          <w:lang w:val="es-419"/>
        </w:rPr>
        <w:t>0</w:t>
      </w:r>
      <w:r w:rsidRPr="002D750D">
        <w:rPr>
          <w:rFonts w:ascii="Arial" w:hAnsi="Arial" w:cs="Arial"/>
          <w:color w:val="969696"/>
          <w:sz w:val="18"/>
          <w:szCs w:val="18"/>
          <w:lang w:val="es-419"/>
        </w:rPr>
        <w:t xml:space="preserve"> horas</w:t>
      </w:r>
    </w:p>
    <w:p w14:paraId="4810D4B8" w14:textId="77777777" w:rsidR="000B027D" w:rsidRPr="002D750D" w:rsidRDefault="000B027D" w:rsidP="002C44F1">
      <w:pPr>
        <w:spacing w:line="276" w:lineRule="auto"/>
        <w:jc w:val="both"/>
        <w:rPr>
          <w:rFonts w:ascii="Arial" w:hAnsi="Arial" w:cs="Arial"/>
          <w:color w:val="969696"/>
          <w:sz w:val="18"/>
          <w:szCs w:val="18"/>
        </w:rPr>
      </w:pPr>
      <w:r w:rsidRPr="002D750D">
        <w:rPr>
          <w:rFonts w:ascii="Arial" w:hAnsi="Arial" w:cs="Arial"/>
          <w:color w:val="969696"/>
          <w:sz w:val="18"/>
          <w:szCs w:val="18"/>
        </w:rPr>
        <w:tab/>
      </w:r>
    </w:p>
    <w:p w14:paraId="48BD770D" w14:textId="36CC4755" w:rsidR="000B027D" w:rsidRPr="002D750D" w:rsidRDefault="000B027D" w:rsidP="002C44F1">
      <w:pPr>
        <w:spacing w:line="276" w:lineRule="auto"/>
        <w:jc w:val="both"/>
        <w:rPr>
          <w:rFonts w:ascii="Arial" w:hAnsi="Arial" w:cs="Arial"/>
          <w:color w:val="969696"/>
          <w:sz w:val="18"/>
          <w:szCs w:val="18"/>
        </w:rPr>
      </w:pPr>
      <w:r w:rsidRPr="002D750D">
        <w:rPr>
          <w:rFonts w:ascii="Arial" w:hAnsi="Arial" w:cs="Arial"/>
          <w:color w:val="969696"/>
          <w:sz w:val="18"/>
          <w:szCs w:val="18"/>
        </w:rPr>
        <w:t>Adulto</w:t>
      </w:r>
      <w:r w:rsidRPr="002D750D">
        <w:rPr>
          <w:rFonts w:ascii="Arial" w:hAnsi="Arial" w:cs="Arial"/>
          <w:color w:val="969696"/>
          <w:sz w:val="18"/>
          <w:szCs w:val="18"/>
        </w:rPr>
        <w:tab/>
        <w:t xml:space="preserve">$ </w:t>
      </w:r>
      <w:r w:rsidR="002D0C94" w:rsidRPr="002D750D">
        <w:rPr>
          <w:rFonts w:ascii="Arial" w:hAnsi="Arial" w:cs="Arial"/>
          <w:color w:val="969696"/>
          <w:sz w:val="18"/>
          <w:szCs w:val="18"/>
        </w:rPr>
        <w:t>119</w:t>
      </w:r>
    </w:p>
    <w:p w14:paraId="278D1041" w14:textId="3D7193F1" w:rsidR="000B027D" w:rsidRPr="002D750D" w:rsidRDefault="000B027D" w:rsidP="002C44F1">
      <w:pPr>
        <w:spacing w:line="276" w:lineRule="auto"/>
        <w:jc w:val="both"/>
        <w:rPr>
          <w:rFonts w:ascii="Arial" w:hAnsi="Arial" w:cs="Arial"/>
          <w:color w:val="969696"/>
          <w:sz w:val="18"/>
          <w:szCs w:val="18"/>
        </w:rPr>
      </w:pPr>
      <w:r w:rsidRPr="002D750D">
        <w:rPr>
          <w:rFonts w:ascii="Arial" w:hAnsi="Arial" w:cs="Arial"/>
          <w:color w:val="969696"/>
          <w:sz w:val="18"/>
          <w:szCs w:val="18"/>
        </w:rPr>
        <w:t>Niños</w:t>
      </w:r>
      <w:r w:rsidRPr="002D750D">
        <w:rPr>
          <w:rFonts w:ascii="Arial" w:hAnsi="Arial" w:cs="Arial"/>
          <w:color w:val="969696"/>
          <w:sz w:val="18"/>
          <w:szCs w:val="18"/>
        </w:rPr>
        <w:tab/>
        <w:t xml:space="preserve">$ </w:t>
      </w:r>
      <w:r w:rsidR="002D0C94" w:rsidRPr="002D750D">
        <w:rPr>
          <w:rFonts w:ascii="Arial" w:hAnsi="Arial" w:cs="Arial"/>
          <w:color w:val="969696"/>
          <w:sz w:val="18"/>
          <w:szCs w:val="18"/>
        </w:rPr>
        <w:t>105</w:t>
      </w:r>
    </w:p>
    <w:p w14:paraId="37467E92" w14:textId="77777777" w:rsidR="00BD0C4C" w:rsidRPr="002D750D" w:rsidRDefault="00BD0C4C" w:rsidP="002C44F1">
      <w:pPr>
        <w:spacing w:line="276" w:lineRule="auto"/>
        <w:jc w:val="both"/>
        <w:rPr>
          <w:rFonts w:ascii="Arial" w:hAnsi="Arial" w:cs="Arial"/>
          <w:b/>
          <w:color w:val="969696"/>
          <w:sz w:val="18"/>
          <w:szCs w:val="18"/>
        </w:rPr>
      </w:pPr>
    </w:p>
    <w:p w14:paraId="426DA18A" w14:textId="56198FBA" w:rsidR="002D0C94" w:rsidRPr="002D750D" w:rsidRDefault="00CA4308" w:rsidP="002C44F1">
      <w:pPr>
        <w:spacing w:line="276" w:lineRule="auto"/>
        <w:jc w:val="both"/>
        <w:rPr>
          <w:rFonts w:ascii="Arial" w:hAnsi="Arial" w:cs="Arial"/>
          <w:bCs/>
          <w:color w:val="969696"/>
          <w:sz w:val="18"/>
          <w:szCs w:val="18"/>
          <w:lang w:val="es-419"/>
        </w:rPr>
      </w:pPr>
      <w:r w:rsidRPr="002D750D">
        <w:rPr>
          <w:rFonts w:ascii="Arial" w:hAnsi="Arial" w:cs="Arial"/>
          <w:bCs/>
          <w:color w:val="969696"/>
          <w:sz w:val="18"/>
          <w:szCs w:val="18"/>
          <w:lang w:val="es-419"/>
        </w:rPr>
        <w:t xml:space="preserve">El recorrido </w:t>
      </w:r>
      <w:r w:rsidR="002D0C94" w:rsidRPr="002D750D">
        <w:rPr>
          <w:rFonts w:ascii="Arial" w:hAnsi="Arial" w:cs="Arial"/>
          <w:bCs/>
          <w:color w:val="969696"/>
          <w:sz w:val="18"/>
          <w:szCs w:val="18"/>
          <w:lang w:val="es-419"/>
        </w:rPr>
        <w:t>El día comienza con el recojo de los pasajeros en sus hoteles, para dirigirnos hacia el centro histórico, donde la fe limeña se expresa en su forma más viva. Nuestra primera parada será el Santuario de Las Nazarenas, donde se venera la imagen del Señor de los Milagros. Ingresaremos durante la misa matutina, compartiendo con los fieles un momento de recogimiento y devoción. El guía explicará cómo este mural pintado por un esclavo angoleño y sobreviviente de un terremoto en 1655 se transformó en el símbolo de esperanza de toda una nación. Continuaremos hacia el Santuario y Casa</w:t>
      </w:r>
      <w:r w:rsidR="002C44F1">
        <w:rPr>
          <w:rFonts w:ascii="Arial" w:hAnsi="Arial" w:cs="Arial"/>
          <w:bCs/>
          <w:color w:val="969696"/>
          <w:sz w:val="18"/>
          <w:szCs w:val="18"/>
          <w:lang w:val="es-419"/>
        </w:rPr>
        <w:t xml:space="preserve"> </w:t>
      </w:r>
      <w:r w:rsidR="002D0C94" w:rsidRPr="002D750D">
        <w:rPr>
          <w:rFonts w:ascii="Arial" w:hAnsi="Arial" w:cs="Arial"/>
          <w:bCs/>
          <w:color w:val="969696"/>
          <w:sz w:val="18"/>
          <w:szCs w:val="18"/>
          <w:lang w:val="es-419"/>
        </w:rPr>
        <w:t>de Santa Rosa de Lima, primera santa de América. En este lugar de paz y silencio conoceremos el jardín donde pasó su vida de oración, y el pozo donde peregrinos detodo el mundo depositan sus cartas con peticiones y agradecimientos. Allí, el visitante</w:t>
      </w:r>
      <w:r w:rsidR="002C44F1">
        <w:rPr>
          <w:rFonts w:ascii="Arial" w:hAnsi="Arial" w:cs="Arial"/>
          <w:bCs/>
          <w:color w:val="969696"/>
          <w:sz w:val="18"/>
          <w:szCs w:val="18"/>
          <w:lang w:val="es-419"/>
        </w:rPr>
        <w:t xml:space="preserve"> </w:t>
      </w:r>
      <w:r w:rsidR="002D0C94" w:rsidRPr="002D750D">
        <w:rPr>
          <w:rFonts w:ascii="Arial" w:hAnsi="Arial" w:cs="Arial"/>
          <w:bCs/>
          <w:color w:val="969696"/>
          <w:sz w:val="18"/>
          <w:szCs w:val="18"/>
          <w:lang w:val="es-419"/>
        </w:rPr>
        <w:t>podrá tomarse un breve momento de introspección: un encuentro sencillo con la fe y la gratitud. Luego visitaremos el Convento de Santo Domingo, joya arquitectónica del siglo XVI y lugar de descanso de Santa Rosa, San Martín de Porres y San Juan Macías.</w:t>
      </w:r>
    </w:p>
    <w:p w14:paraId="0F29DB90" w14:textId="31B97F03" w:rsidR="002D0C94" w:rsidRPr="002D750D" w:rsidRDefault="002D0C94" w:rsidP="002C44F1">
      <w:pPr>
        <w:spacing w:line="276" w:lineRule="auto"/>
        <w:jc w:val="both"/>
        <w:rPr>
          <w:rFonts w:ascii="Arial" w:hAnsi="Arial" w:cs="Arial"/>
          <w:bCs/>
          <w:color w:val="969696"/>
          <w:sz w:val="18"/>
          <w:szCs w:val="18"/>
          <w:lang w:val="es-419"/>
        </w:rPr>
      </w:pPr>
      <w:r w:rsidRPr="002D750D">
        <w:rPr>
          <w:rFonts w:ascii="Arial" w:hAnsi="Arial" w:cs="Arial"/>
          <w:bCs/>
          <w:color w:val="969696"/>
          <w:sz w:val="18"/>
          <w:szCs w:val="18"/>
          <w:lang w:val="es-419"/>
        </w:rPr>
        <w:t>Entre claustros adornados con azulejos sevillanos y frescos coloniales, el guía relatará historias de humildad, servicio y sabiduría que siguen inspirando hasta hoy. La espiritualidad de este espacio se siente en el aire: una mezcla de serenidad y memoria viva. Al mediodía, disfrutaremos de un almuerzo turístico en Casa Tambo, en el corazón del casco histórico. El ambiente colonial y la gastronomía tradicional limeña invitan a detenerse, compartir y disfrutar la ciudad desde su sabor y su hospitalidad. Por la tarde, continuaremos hacia la Iglesia de San Pedro, una de las obras maestras del barroco limeño. Sus retablos dorados, sus altares y su ambiente íntimo revelan la profunda influencia de la Compañía de Jesús en el arte y la educación virreinal. El guía resaltará cómo el arte fue también un lenguaje de fe y un puente entre culturas. Nuestra visita continúa con el ingreso a la Catedral de Lima,</w:t>
      </w:r>
      <w:r w:rsidR="002C44F1">
        <w:rPr>
          <w:rFonts w:ascii="Arial" w:hAnsi="Arial" w:cs="Arial"/>
          <w:bCs/>
          <w:color w:val="969696"/>
          <w:sz w:val="18"/>
          <w:szCs w:val="18"/>
          <w:lang w:val="es-419"/>
        </w:rPr>
        <w:t xml:space="preserve"> </w:t>
      </w:r>
      <w:r w:rsidRPr="002D750D">
        <w:rPr>
          <w:rFonts w:ascii="Arial" w:hAnsi="Arial" w:cs="Arial"/>
          <w:bCs/>
          <w:color w:val="969696"/>
          <w:sz w:val="18"/>
          <w:szCs w:val="18"/>
          <w:lang w:val="es-419"/>
        </w:rPr>
        <w:t>símbolo de la fundación de la ciudad y testimonio de su evolución espiritual y artística.</w:t>
      </w:r>
    </w:p>
    <w:p w14:paraId="3F02C895" w14:textId="2E146A36" w:rsidR="002D0C94" w:rsidRPr="002D750D" w:rsidRDefault="002D0C94" w:rsidP="002C44F1">
      <w:pPr>
        <w:spacing w:line="276" w:lineRule="auto"/>
        <w:jc w:val="both"/>
        <w:rPr>
          <w:rFonts w:ascii="Arial" w:hAnsi="Arial" w:cs="Arial"/>
          <w:bCs/>
          <w:color w:val="969696"/>
          <w:sz w:val="18"/>
          <w:szCs w:val="18"/>
          <w:lang w:val="es-419"/>
        </w:rPr>
      </w:pPr>
      <w:r w:rsidRPr="002D750D">
        <w:rPr>
          <w:rFonts w:ascii="Arial" w:hAnsi="Arial" w:cs="Arial"/>
          <w:bCs/>
          <w:color w:val="969696"/>
          <w:sz w:val="18"/>
          <w:szCs w:val="18"/>
          <w:lang w:val="es-419"/>
        </w:rPr>
        <w:t>Entre naves majestuosas, capillas y reliquias, conoceremos la historia de los primeros años del Virreinato y la integración de estilos europeos y andinos en su decoración.</w:t>
      </w:r>
    </w:p>
    <w:p w14:paraId="5BFE55A3" w14:textId="237054C5" w:rsidR="002D0C94" w:rsidRPr="002D750D" w:rsidRDefault="002D0C94" w:rsidP="002C44F1">
      <w:pPr>
        <w:spacing w:line="276" w:lineRule="auto"/>
        <w:jc w:val="both"/>
        <w:rPr>
          <w:rFonts w:ascii="Arial" w:hAnsi="Arial" w:cs="Arial"/>
          <w:bCs/>
          <w:color w:val="969696"/>
          <w:sz w:val="18"/>
          <w:szCs w:val="18"/>
          <w:lang w:val="es-419"/>
        </w:rPr>
      </w:pPr>
      <w:r w:rsidRPr="002D750D">
        <w:rPr>
          <w:rFonts w:ascii="Arial" w:hAnsi="Arial" w:cs="Arial"/>
          <w:bCs/>
          <w:color w:val="969696"/>
          <w:sz w:val="18"/>
          <w:szCs w:val="18"/>
          <w:lang w:val="es-419"/>
        </w:rPr>
        <w:t>Luego, nos dirigiremos hacia Miraflores, donde descubriremos una Lima moderna y vibrante. Durante el trayecto realizaremos una parada panorámica frente a la Huaca Pucllana, antiguo centro ceremonial prehispánico que conecta el pasado ancestral</w:t>
      </w:r>
      <w:r w:rsidR="002C44F1">
        <w:rPr>
          <w:rFonts w:ascii="Arial" w:hAnsi="Arial" w:cs="Arial"/>
          <w:bCs/>
          <w:color w:val="969696"/>
          <w:sz w:val="18"/>
          <w:szCs w:val="18"/>
          <w:lang w:val="es-419"/>
        </w:rPr>
        <w:t xml:space="preserve"> </w:t>
      </w:r>
      <w:r w:rsidRPr="002D750D">
        <w:rPr>
          <w:rFonts w:ascii="Arial" w:hAnsi="Arial" w:cs="Arial"/>
          <w:bCs/>
          <w:color w:val="969696"/>
          <w:sz w:val="18"/>
          <w:szCs w:val="18"/>
          <w:lang w:val="es-419"/>
        </w:rPr>
        <w:t>con la ciudad actual. El recorrido culmina en el Parque del Amor, frente al Pacífico, donde la escultura “El Beso” de Víctor Delfín celebra el amor humano como fuerza universal. Luego retornaremos a los hoteles.</w:t>
      </w:r>
    </w:p>
    <w:p w14:paraId="2B991682" w14:textId="18E02BB4" w:rsidR="002D0C94" w:rsidRPr="002D750D" w:rsidRDefault="002D0C94" w:rsidP="002C44F1">
      <w:pPr>
        <w:spacing w:line="276" w:lineRule="auto"/>
        <w:jc w:val="both"/>
        <w:rPr>
          <w:rFonts w:ascii="Arial" w:hAnsi="Arial" w:cs="Arial"/>
          <w:bCs/>
          <w:color w:val="969696"/>
          <w:sz w:val="18"/>
          <w:szCs w:val="18"/>
          <w:lang w:val="es-419"/>
        </w:rPr>
      </w:pPr>
      <w:r w:rsidRPr="002D750D">
        <w:rPr>
          <w:rFonts w:ascii="Arial" w:hAnsi="Arial" w:cs="Arial"/>
          <w:bCs/>
          <w:color w:val="969696"/>
          <w:sz w:val="18"/>
          <w:szCs w:val="18"/>
          <w:lang w:val="es-419"/>
        </w:rPr>
        <w:t>Incluye: Transporte turístico, guía oficial, ingreso a Las Nazarenas, Santa Rosa de Lima, Santo Domingo, San Pedro y Catedral de Lima. Almuerzo turístico en Casa Tambo.</w:t>
      </w:r>
    </w:p>
    <w:p w14:paraId="12F93575" w14:textId="246A30D5" w:rsidR="002D0C94" w:rsidRPr="002D750D" w:rsidRDefault="002D0C94" w:rsidP="002C44F1">
      <w:pPr>
        <w:spacing w:line="276" w:lineRule="auto"/>
        <w:jc w:val="both"/>
        <w:rPr>
          <w:rFonts w:ascii="Arial" w:hAnsi="Arial" w:cs="Arial"/>
          <w:bCs/>
          <w:color w:val="969696"/>
          <w:sz w:val="18"/>
          <w:szCs w:val="18"/>
          <w:lang w:val="es-419"/>
        </w:rPr>
      </w:pPr>
      <w:r w:rsidRPr="002D750D">
        <w:rPr>
          <w:rFonts w:ascii="Arial" w:hAnsi="Arial" w:cs="Arial"/>
          <w:bCs/>
          <w:color w:val="969696"/>
          <w:sz w:val="18"/>
          <w:szCs w:val="18"/>
          <w:lang w:val="es-419"/>
        </w:rPr>
        <w:t>No incluye: Alimentación adicional no especificada.</w:t>
      </w:r>
    </w:p>
    <w:p w14:paraId="3FAED72A" w14:textId="77777777" w:rsidR="002D0C94" w:rsidRPr="002D750D" w:rsidRDefault="002D0C94" w:rsidP="002C44F1">
      <w:pPr>
        <w:spacing w:line="276" w:lineRule="auto"/>
        <w:jc w:val="both"/>
        <w:rPr>
          <w:rFonts w:ascii="Arial" w:hAnsi="Arial" w:cs="Arial"/>
          <w:b/>
          <w:color w:val="969696"/>
          <w:sz w:val="18"/>
          <w:szCs w:val="18"/>
          <w:lang w:val="es-419"/>
        </w:rPr>
      </w:pPr>
      <w:r w:rsidRPr="002D750D">
        <w:rPr>
          <w:rFonts w:ascii="Arial" w:hAnsi="Arial" w:cs="Arial"/>
          <w:b/>
          <w:color w:val="969696"/>
          <w:sz w:val="18"/>
          <w:szCs w:val="18"/>
          <w:lang w:val="es-419"/>
        </w:rPr>
        <w:t>Importante:</w:t>
      </w:r>
    </w:p>
    <w:p w14:paraId="3181305D" w14:textId="77777777" w:rsidR="002D0C94" w:rsidRPr="002D750D" w:rsidRDefault="002D0C94" w:rsidP="002C44F1">
      <w:pPr>
        <w:spacing w:line="276" w:lineRule="auto"/>
        <w:jc w:val="both"/>
        <w:rPr>
          <w:rFonts w:ascii="Arial" w:hAnsi="Arial" w:cs="Arial"/>
          <w:bCs/>
          <w:color w:val="969696"/>
          <w:sz w:val="18"/>
          <w:szCs w:val="18"/>
          <w:lang w:val="es-419"/>
        </w:rPr>
      </w:pPr>
      <w:r w:rsidRPr="002D750D">
        <w:rPr>
          <w:rFonts w:ascii="Arial" w:hAnsi="Arial" w:cs="Arial"/>
          <w:bCs/>
          <w:color w:val="969696"/>
          <w:sz w:val="18"/>
          <w:szCs w:val="18"/>
          <w:lang w:val="es-419"/>
        </w:rPr>
        <w:t>• Vestimenta respetuosa para ingreso a templos.</w:t>
      </w:r>
    </w:p>
    <w:p w14:paraId="44292BEA" w14:textId="77777777" w:rsidR="002D0C94" w:rsidRPr="002D750D" w:rsidRDefault="002D0C94" w:rsidP="002C44F1">
      <w:pPr>
        <w:spacing w:line="276" w:lineRule="auto"/>
        <w:jc w:val="both"/>
        <w:rPr>
          <w:rFonts w:ascii="Arial" w:hAnsi="Arial" w:cs="Arial"/>
          <w:bCs/>
          <w:color w:val="969696"/>
          <w:sz w:val="18"/>
          <w:szCs w:val="18"/>
          <w:lang w:val="es-419"/>
        </w:rPr>
      </w:pPr>
      <w:r w:rsidRPr="002D750D">
        <w:rPr>
          <w:rFonts w:ascii="Arial" w:hAnsi="Arial" w:cs="Arial"/>
          <w:bCs/>
          <w:color w:val="969696"/>
          <w:sz w:val="18"/>
          <w:szCs w:val="18"/>
          <w:lang w:val="es-419"/>
        </w:rPr>
        <w:t>• El orden de las visitas puede variar según horarios de misa o festividades</w:t>
      </w:r>
    </w:p>
    <w:p w14:paraId="21FBA369" w14:textId="7D0225BA" w:rsidR="00160D0B" w:rsidRPr="002D750D" w:rsidRDefault="002D0C94" w:rsidP="002C44F1">
      <w:pPr>
        <w:spacing w:line="276" w:lineRule="auto"/>
        <w:jc w:val="both"/>
        <w:rPr>
          <w:rFonts w:ascii="Arial" w:hAnsi="Arial" w:cs="Arial"/>
          <w:bCs/>
          <w:color w:val="969696"/>
          <w:sz w:val="18"/>
          <w:szCs w:val="18"/>
          <w:lang w:val="es-419"/>
        </w:rPr>
      </w:pPr>
      <w:r w:rsidRPr="002D750D">
        <w:rPr>
          <w:rFonts w:ascii="Arial" w:hAnsi="Arial" w:cs="Arial"/>
          <w:bCs/>
          <w:color w:val="969696"/>
          <w:sz w:val="18"/>
          <w:szCs w:val="18"/>
          <w:lang w:val="es-419"/>
        </w:rPr>
        <w:t>religiosas.</w:t>
      </w:r>
    </w:p>
    <w:p w14:paraId="2B07F05F" w14:textId="4C4A6231" w:rsidR="002D0C94" w:rsidRPr="002D750D" w:rsidRDefault="002D0C94" w:rsidP="002C44F1">
      <w:pPr>
        <w:spacing w:line="276" w:lineRule="auto"/>
        <w:jc w:val="both"/>
        <w:rPr>
          <w:rFonts w:ascii="Arial" w:hAnsi="Arial" w:cs="Arial"/>
          <w:bCs/>
          <w:color w:val="969696"/>
          <w:sz w:val="18"/>
          <w:szCs w:val="18"/>
          <w:lang w:val="es-419"/>
        </w:rPr>
      </w:pPr>
      <w:r w:rsidRPr="002D750D">
        <w:rPr>
          <w:rFonts w:ascii="Arial" w:hAnsi="Arial" w:cs="Arial"/>
          <w:bCs/>
          <w:color w:val="969696"/>
          <w:sz w:val="18"/>
          <w:szCs w:val="18"/>
          <w:lang w:val="es-419"/>
        </w:rPr>
        <w:t>• Durante octubre y Semana Santa, algunos accesos pueden tener afluencia alta; se mantendrá la experiencia espiritual con alternativas equivalentes.</w:t>
      </w:r>
    </w:p>
    <w:p w14:paraId="2337858A" w14:textId="6ADFE959" w:rsidR="002D0C94" w:rsidRPr="002D750D" w:rsidRDefault="002D0C94" w:rsidP="002C44F1">
      <w:pPr>
        <w:spacing w:line="276" w:lineRule="auto"/>
        <w:jc w:val="both"/>
        <w:rPr>
          <w:rFonts w:ascii="Arial" w:hAnsi="Arial" w:cs="Arial"/>
          <w:bCs/>
          <w:color w:val="969696"/>
          <w:sz w:val="18"/>
          <w:szCs w:val="18"/>
          <w:lang w:val="es-419"/>
        </w:rPr>
      </w:pPr>
      <w:r w:rsidRPr="002D750D">
        <w:rPr>
          <w:rFonts w:ascii="Arial" w:hAnsi="Arial" w:cs="Arial"/>
          <w:bCs/>
          <w:color w:val="969696"/>
          <w:sz w:val="18"/>
          <w:szCs w:val="18"/>
          <w:lang w:val="es-419"/>
        </w:rPr>
        <w:t>Recomendaciones:</w:t>
      </w:r>
    </w:p>
    <w:p w14:paraId="240ACE09" w14:textId="77777777" w:rsidR="002D0C94" w:rsidRPr="002D750D" w:rsidRDefault="002D0C94" w:rsidP="002C44F1">
      <w:pPr>
        <w:spacing w:line="276" w:lineRule="auto"/>
        <w:jc w:val="both"/>
        <w:rPr>
          <w:rFonts w:ascii="Arial" w:hAnsi="Arial" w:cs="Arial"/>
          <w:bCs/>
          <w:color w:val="969696"/>
          <w:sz w:val="18"/>
          <w:szCs w:val="18"/>
          <w:lang w:val="es-419"/>
        </w:rPr>
      </w:pPr>
      <w:r w:rsidRPr="002D750D">
        <w:rPr>
          <w:rFonts w:ascii="Arial" w:hAnsi="Arial" w:cs="Arial"/>
          <w:bCs/>
          <w:color w:val="969696"/>
          <w:sz w:val="18"/>
          <w:szCs w:val="18"/>
          <w:lang w:val="es-419"/>
        </w:rPr>
        <w:t>• Calzado cómodo y ropa ligera.</w:t>
      </w:r>
    </w:p>
    <w:p w14:paraId="6E89453C" w14:textId="4D8F0403" w:rsidR="002D0C94" w:rsidRPr="002D750D" w:rsidRDefault="002D0C94" w:rsidP="002C44F1">
      <w:pPr>
        <w:spacing w:line="276" w:lineRule="auto"/>
        <w:jc w:val="both"/>
        <w:rPr>
          <w:rFonts w:ascii="Arial" w:hAnsi="Arial" w:cs="Arial"/>
          <w:bCs/>
          <w:color w:val="969696"/>
          <w:sz w:val="18"/>
          <w:szCs w:val="18"/>
          <w:lang w:val="es-419"/>
        </w:rPr>
      </w:pPr>
      <w:r w:rsidRPr="002D750D">
        <w:rPr>
          <w:rFonts w:ascii="Arial" w:hAnsi="Arial" w:cs="Arial"/>
          <w:bCs/>
          <w:color w:val="969696"/>
          <w:sz w:val="18"/>
          <w:szCs w:val="18"/>
          <w:lang w:val="es-419"/>
        </w:rPr>
        <w:t>• Evitar uso de flash o grabaciones durante celebraciones.</w:t>
      </w:r>
    </w:p>
    <w:p w14:paraId="02835DE0" w14:textId="3A1B0846" w:rsidR="002D0C94" w:rsidRPr="002D750D" w:rsidRDefault="002D0C94" w:rsidP="002C44F1">
      <w:pPr>
        <w:spacing w:line="276" w:lineRule="auto"/>
        <w:jc w:val="both"/>
        <w:rPr>
          <w:rFonts w:ascii="Arial" w:hAnsi="Arial" w:cs="Arial"/>
          <w:bCs/>
          <w:color w:val="969696"/>
          <w:sz w:val="18"/>
          <w:szCs w:val="18"/>
          <w:lang w:val="es-419"/>
        </w:rPr>
      </w:pPr>
      <w:r w:rsidRPr="002D750D">
        <w:rPr>
          <w:rFonts w:ascii="Arial" w:hAnsi="Arial" w:cs="Arial"/>
          <w:bCs/>
          <w:color w:val="969696"/>
          <w:sz w:val="18"/>
          <w:szCs w:val="18"/>
          <w:lang w:val="es-419"/>
        </w:rPr>
        <w:t>• Mantener actitud de respeto en los espacios de culto.</w:t>
      </w:r>
    </w:p>
    <w:p w14:paraId="0C728370" w14:textId="618C328B" w:rsidR="00CA4308" w:rsidRDefault="00CA4308" w:rsidP="002C44F1">
      <w:pPr>
        <w:spacing w:line="276" w:lineRule="auto"/>
        <w:jc w:val="both"/>
        <w:rPr>
          <w:rFonts w:ascii="Arial" w:hAnsi="Arial" w:cs="Arial"/>
          <w:bCs/>
          <w:color w:val="969696"/>
          <w:sz w:val="18"/>
          <w:szCs w:val="18"/>
        </w:rPr>
      </w:pPr>
    </w:p>
    <w:p w14:paraId="60B89648" w14:textId="77777777" w:rsidR="002D750D" w:rsidRPr="002D750D" w:rsidRDefault="002D750D" w:rsidP="002C44F1">
      <w:pPr>
        <w:spacing w:line="276" w:lineRule="auto"/>
        <w:jc w:val="both"/>
        <w:rPr>
          <w:rFonts w:ascii="Arial" w:hAnsi="Arial" w:cs="Arial"/>
          <w:bCs/>
          <w:color w:val="969696"/>
          <w:sz w:val="18"/>
          <w:szCs w:val="18"/>
        </w:rPr>
      </w:pPr>
    </w:p>
    <w:p w14:paraId="7F72DDB3" w14:textId="799A02CC" w:rsidR="00160D0B" w:rsidRPr="002D750D" w:rsidRDefault="002D750D" w:rsidP="002C44F1">
      <w:pPr>
        <w:spacing w:line="276" w:lineRule="auto"/>
        <w:jc w:val="both"/>
        <w:rPr>
          <w:rFonts w:ascii="Arial" w:hAnsi="Arial" w:cs="Arial"/>
          <w:b/>
          <w:color w:val="969696"/>
          <w:sz w:val="18"/>
          <w:szCs w:val="18"/>
          <w:lang w:val="es-419"/>
        </w:rPr>
      </w:pPr>
      <w:r w:rsidRPr="002D750D">
        <w:rPr>
          <w:rFonts w:ascii="Arial" w:hAnsi="Arial" w:cs="Arial"/>
          <w:b/>
          <w:color w:val="969696"/>
          <w:sz w:val="18"/>
          <w:szCs w:val="18"/>
          <w:lang w:val="es-419"/>
        </w:rPr>
        <w:t>H</w:t>
      </w:r>
      <w:r w:rsidR="008408CA">
        <w:rPr>
          <w:rFonts w:ascii="Arial" w:hAnsi="Arial" w:cs="Arial"/>
          <w:b/>
          <w:color w:val="969696"/>
          <w:sz w:val="18"/>
          <w:szCs w:val="18"/>
          <w:lang w:val="es-419"/>
        </w:rPr>
        <w:t xml:space="preserve">alf </w:t>
      </w:r>
      <w:r w:rsidRPr="002D750D">
        <w:rPr>
          <w:rFonts w:ascii="Arial" w:hAnsi="Arial" w:cs="Arial"/>
          <w:b/>
          <w:color w:val="969696"/>
          <w:sz w:val="18"/>
          <w:szCs w:val="18"/>
          <w:lang w:val="es-419"/>
        </w:rPr>
        <w:t>D</w:t>
      </w:r>
      <w:r w:rsidR="008408CA">
        <w:rPr>
          <w:rFonts w:ascii="Arial" w:hAnsi="Arial" w:cs="Arial"/>
          <w:b/>
          <w:color w:val="969696"/>
          <w:sz w:val="18"/>
          <w:szCs w:val="18"/>
          <w:lang w:val="es-419"/>
        </w:rPr>
        <w:t>ay</w:t>
      </w:r>
      <w:r w:rsidRPr="002D750D">
        <w:rPr>
          <w:rFonts w:ascii="Arial" w:hAnsi="Arial" w:cs="Arial"/>
          <w:b/>
          <w:color w:val="969696"/>
          <w:sz w:val="18"/>
          <w:szCs w:val="18"/>
          <w:lang w:val="es-419"/>
        </w:rPr>
        <w:t xml:space="preserve"> MIRAFLORES, BARRANCO CULTURA WALK &amp; CACAO PERUANO</w:t>
      </w:r>
      <w:r>
        <w:rPr>
          <w:rFonts w:ascii="Arial" w:hAnsi="Arial" w:cs="Arial"/>
          <w:b/>
          <w:color w:val="969696"/>
          <w:sz w:val="18"/>
          <w:szCs w:val="18"/>
          <w:lang w:val="es-419"/>
        </w:rPr>
        <w:t>:</w:t>
      </w:r>
    </w:p>
    <w:p w14:paraId="2B19CC2F" w14:textId="3A9AF09C" w:rsidR="003A4732" w:rsidRPr="002D750D" w:rsidRDefault="003A4732" w:rsidP="002C44F1">
      <w:pPr>
        <w:numPr>
          <w:ilvl w:val="0"/>
          <w:numId w:val="47"/>
        </w:numPr>
        <w:spacing w:line="276" w:lineRule="auto"/>
        <w:jc w:val="both"/>
        <w:rPr>
          <w:rFonts w:ascii="Arial" w:hAnsi="Arial" w:cs="Arial"/>
          <w:color w:val="969696"/>
          <w:sz w:val="18"/>
          <w:szCs w:val="18"/>
        </w:rPr>
      </w:pPr>
      <w:r w:rsidRPr="002D750D">
        <w:rPr>
          <w:rFonts w:ascii="Arial" w:hAnsi="Arial" w:cs="Arial"/>
          <w:color w:val="969696"/>
          <w:sz w:val="18"/>
          <w:szCs w:val="18"/>
        </w:rPr>
        <w:t xml:space="preserve">Salidas: </w:t>
      </w:r>
      <w:r w:rsidR="00040D2D" w:rsidRPr="002D750D">
        <w:rPr>
          <w:rFonts w:ascii="Arial" w:hAnsi="Arial" w:cs="Arial"/>
          <w:color w:val="969696"/>
          <w:sz w:val="18"/>
          <w:szCs w:val="18"/>
          <w:lang w:val="es-419"/>
        </w:rPr>
        <w:t>Lunes a domingo</w:t>
      </w:r>
    </w:p>
    <w:p w14:paraId="17BB021D" w14:textId="27600074" w:rsidR="003A4732" w:rsidRPr="002D750D" w:rsidRDefault="002D0C94" w:rsidP="002C44F1">
      <w:pPr>
        <w:numPr>
          <w:ilvl w:val="0"/>
          <w:numId w:val="47"/>
        </w:numPr>
        <w:spacing w:line="276" w:lineRule="auto"/>
        <w:jc w:val="both"/>
        <w:rPr>
          <w:rFonts w:ascii="Arial" w:hAnsi="Arial" w:cs="Arial"/>
          <w:color w:val="969696"/>
          <w:sz w:val="18"/>
          <w:szCs w:val="18"/>
          <w:lang w:val="pt-PT"/>
        </w:rPr>
      </w:pPr>
      <w:r w:rsidRPr="002D750D">
        <w:rPr>
          <w:rFonts w:ascii="Arial" w:hAnsi="Arial" w:cs="Arial"/>
          <w:color w:val="969696"/>
          <w:sz w:val="18"/>
          <w:szCs w:val="18"/>
          <w:lang w:val="pt-PT"/>
        </w:rPr>
        <w:t>Turno mañana: 08:00 a 08:30 Hrs | Turno tarde: 14:00 a 14:30 Hrs</w:t>
      </w:r>
    </w:p>
    <w:p w14:paraId="7C4CE09B" w14:textId="77777777" w:rsidR="003A4732" w:rsidRPr="002D750D" w:rsidRDefault="003A4732" w:rsidP="002C44F1">
      <w:pPr>
        <w:numPr>
          <w:ilvl w:val="0"/>
          <w:numId w:val="47"/>
        </w:numPr>
        <w:spacing w:line="276" w:lineRule="auto"/>
        <w:jc w:val="both"/>
        <w:rPr>
          <w:rFonts w:ascii="Arial" w:hAnsi="Arial" w:cs="Arial"/>
          <w:color w:val="969696"/>
          <w:sz w:val="18"/>
          <w:szCs w:val="18"/>
        </w:rPr>
      </w:pPr>
      <w:r w:rsidRPr="002D750D">
        <w:rPr>
          <w:rFonts w:ascii="Arial" w:hAnsi="Arial" w:cs="Arial"/>
          <w:color w:val="969696"/>
          <w:sz w:val="18"/>
          <w:szCs w:val="18"/>
          <w:lang w:val="es-419"/>
        </w:rPr>
        <w:t>Idioma: Español o inglés</w:t>
      </w:r>
    </w:p>
    <w:p w14:paraId="2C51A4DA" w14:textId="793B967A" w:rsidR="003A4732" w:rsidRPr="002D750D" w:rsidRDefault="003A4732" w:rsidP="002C44F1">
      <w:pPr>
        <w:numPr>
          <w:ilvl w:val="0"/>
          <w:numId w:val="47"/>
        </w:numPr>
        <w:spacing w:line="276" w:lineRule="auto"/>
        <w:jc w:val="both"/>
        <w:rPr>
          <w:rFonts w:ascii="Arial" w:hAnsi="Arial" w:cs="Arial"/>
          <w:color w:val="969696"/>
          <w:sz w:val="18"/>
          <w:szCs w:val="18"/>
        </w:rPr>
      </w:pPr>
      <w:r w:rsidRPr="002D750D">
        <w:rPr>
          <w:rFonts w:ascii="Arial" w:hAnsi="Arial" w:cs="Arial"/>
          <w:color w:val="969696"/>
          <w:sz w:val="18"/>
          <w:szCs w:val="18"/>
        </w:rPr>
        <w:lastRenderedPageBreak/>
        <w:t xml:space="preserve">Duración del tour: </w:t>
      </w:r>
      <w:r w:rsidR="002D0C94" w:rsidRPr="002D750D">
        <w:rPr>
          <w:rFonts w:ascii="Arial" w:hAnsi="Arial" w:cs="Arial"/>
          <w:color w:val="969696"/>
          <w:sz w:val="18"/>
          <w:szCs w:val="18"/>
        </w:rPr>
        <w:t xml:space="preserve">04 </w:t>
      </w:r>
      <w:r w:rsidRPr="002D750D">
        <w:rPr>
          <w:rFonts w:ascii="Arial" w:hAnsi="Arial" w:cs="Arial"/>
          <w:color w:val="969696"/>
          <w:sz w:val="18"/>
          <w:szCs w:val="18"/>
          <w:lang w:val="es-419"/>
        </w:rPr>
        <w:t>horas</w:t>
      </w:r>
    </w:p>
    <w:p w14:paraId="532E137D" w14:textId="77777777" w:rsidR="003A4732" w:rsidRPr="002D750D" w:rsidRDefault="003A4732" w:rsidP="002C44F1">
      <w:pPr>
        <w:spacing w:line="276" w:lineRule="auto"/>
        <w:jc w:val="both"/>
        <w:rPr>
          <w:rFonts w:ascii="Arial" w:hAnsi="Arial" w:cs="Arial"/>
          <w:color w:val="969696"/>
          <w:sz w:val="18"/>
          <w:szCs w:val="18"/>
        </w:rPr>
      </w:pPr>
      <w:r w:rsidRPr="002D750D">
        <w:rPr>
          <w:rFonts w:ascii="Arial" w:hAnsi="Arial" w:cs="Arial"/>
          <w:color w:val="969696"/>
          <w:sz w:val="18"/>
          <w:szCs w:val="18"/>
        </w:rPr>
        <w:tab/>
      </w:r>
    </w:p>
    <w:p w14:paraId="29AE8983" w14:textId="0FFCD573" w:rsidR="003A4732" w:rsidRPr="002D750D" w:rsidRDefault="003A4732" w:rsidP="002C44F1">
      <w:pPr>
        <w:spacing w:line="276" w:lineRule="auto"/>
        <w:jc w:val="both"/>
        <w:rPr>
          <w:rFonts w:ascii="Arial" w:hAnsi="Arial" w:cs="Arial"/>
          <w:color w:val="969696"/>
          <w:sz w:val="18"/>
          <w:szCs w:val="18"/>
        </w:rPr>
      </w:pPr>
      <w:r w:rsidRPr="002D750D">
        <w:rPr>
          <w:rFonts w:ascii="Arial" w:hAnsi="Arial" w:cs="Arial"/>
          <w:color w:val="969696"/>
          <w:sz w:val="18"/>
          <w:szCs w:val="18"/>
        </w:rPr>
        <w:t>Adulto</w:t>
      </w:r>
      <w:r w:rsidRPr="002D750D">
        <w:rPr>
          <w:rFonts w:ascii="Arial" w:hAnsi="Arial" w:cs="Arial"/>
          <w:color w:val="969696"/>
          <w:sz w:val="18"/>
          <w:szCs w:val="18"/>
        </w:rPr>
        <w:tab/>
        <w:t xml:space="preserve">$ </w:t>
      </w:r>
      <w:r w:rsidR="00160D0B" w:rsidRPr="002D750D">
        <w:rPr>
          <w:rFonts w:ascii="Arial" w:hAnsi="Arial" w:cs="Arial"/>
          <w:color w:val="969696"/>
          <w:sz w:val="18"/>
          <w:szCs w:val="18"/>
        </w:rPr>
        <w:t>83</w:t>
      </w:r>
    </w:p>
    <w:p w14:paraId="27DE3E08" w14:textId="0C0AD9AD" w:rsidR="003A4732" w:rsidRPr="002D750D" w:rsidRDefault="003A4732" w:rsidP="002C44F1">
      <w:pPr>
        <w:spacing w:line="276" w:lineRule="auto"/>
        <w:jc w:val="both"/>
        <w:rPr>
          <w:rFonts w:ascii="Arial" w:hAnsi="Arial" w:cs="Arial"/>
          <w:color w:val="969696"/>
          <w:sz w:val="18"/>
          <w:szCs w:val="18"/>
        </w:rPr>
      </w:pPr>
      <w:r w:rsidRPr="002D750D">
        <w:rPr>
          <w:rFonts w:ascii="Arial" w:hAnsi="Arial" w:cs="Arial"/>
          <w:color w:val="969696"/>
          <w:sz w:val="18"/>
          <w:szCs w:val="18"/>
        </w:rPr>
        <w:t>Niños</w:t>
      </w:r>
      <w:r w:rsidRPr="002D750D">
        <w:rPr>
          <w:rFonts w:ascii="Arial" w:hAnsi="Arial" w:cs="Arial"/>
          <w:color w:val="969696"/>
          <w:sz w:val="18"/>
          <w:szCs w:val="18"/>
        </w:rPr>
        <w:tab/>
        <w:t xml:space="preserve">$ </w:t>
      </w:r>
      <w:r w:rsidR="00160D0B" w:rsidRPr="002D750D">
        <w:rPr>
          <w:rFonts w:ascii="Arial" w:hAnsi="Arial" w:cs="Arial"/>
          <w:color w:val="969696"/>
          <w:sz w:val="18"/>
          <w:szCs w:val="18"/>
        </w:rPr>
        <w:t>65</w:t>
      </w:r>
    </w:p>
    <w:p w14:paraId="14D62365" w14:textId="77777777" w:rsidR="003A4732" w:rsidRPr="002D750D" w:rsidRDefault="003A4732" w:rsidP="002C44F1">
      <w:pPr>
        <w:spacing w:line="276" w:lineRule="auto"/>
        <w:jc w:val="both"/>
        <w:rPr>
          <w:rFonts w:ascii="Arial" w:hAnsi="Arial" w:cs="Arial"/>
          <w:bCs/>
          <w:color w:val="969696"/>
          <w:sz w:val="18"/>
          <w:szCs w:val="18"/>
        </w:rPr>
      </w:pPr>
    </w:p>
    <w:p w14:paraId="49DB3758" w14:textId="25FE4E91" w:rsidR="00160D0B" w:rsidRPr="002D750D" w:rsidRDefault="00160D0B" w:rsidP="002C44F1">
      <w:pPr>
        <w:spacing w:line="276" w:lineRule="auto"/>
        <w:jc w:val="both"/>
        <w:rPr>
          <w:rFonts w:ascii="Arial" w:hAnsi="Arial" w:cs="Arial"/>
          <w:bCs/>
          <w:color w:val="969696"/>
          <w:sz w:val="18"/>
          <w:szCs w:val="18"/>
          <w:lang w:val="es-419"/>
        </w:rPr>
      </w:pPr>
      <w:r w:rsidRPr="002D750D">
        <w:rPr>
          <w:rFonts w:ascii="Arial" w:hAnsi="Arial" w:cs="Arial"/>
          <w:bCs/>
          <w:color w:val="969696"/>
          <w:sz w:val="18"/>
          <w:szCs w:val="18"/>
          <w:lang w:val="es-419"/>
        </w:rPr>
        <w:t>El recorrido inicia con el recojo de los pasajeros en su hotel, para comenzar un paseo que combina arte, historia y sabor en los distritos más emblemáticos de Lima. Nuestra primera parada será el Parque del Amor, en Miraflores, un espacio donde la brisa</w:t>
      </w:r>
      <w:r w:rsidR="002C44F1">
        <w:rPr>
          <w:rFonts w:ascii="Arial" w:hAnsi="Arial" w:cs="Arial"/>
          <w:bCs/>
          <w:color w:val="969696"/>
          <w:sz w:val="18"/>
          <w:szCs w:val="18"/>
          <w:lang w:val="es-419"/>
        </w:rPr>
        <w:t xml:space="preserve"> </w:t>
      </w:r>
      <w:r w:rsidRPr="002D750D">
        <w:rPr>
          <w:rFonts w:ascii="Arial" w:hAnsi="Arial" w:cs="Arial"/>
          <w:bCs/>
          <w:color w:val="969696"/>
          <w:sz w:val="18"/>
          <w:szCs w:val="18"/>
          <w:lang w:val="es-419"/>
        </w:rPr>
        <w:t>marina y la poesía limeña se encuentran. Desde su mirador frente al Pacífico contemplaremos la escultura “El Beso”, obra del maestro Víctor Delfín, símbolo del romanticismo limeño. Los coloridos mosaicos que decoran los muros guardan versos</w:t>
      </w:r>
      <w:r w:rsidR="002C44F1">
        <w:rPr>
          <w:rFonts w:ascii="Arial" w:hAnsi="Arial" w:cs="Arial"/>
          <w:bCs/>
          <w:color w:val="969696"/>
          <w:sz w:val="18"/>
          <w:szCs w:val="18"/>
          <w:lang w:val="es-419"/>
        </w:rPr>
        <w:t xml:space="preserve"> </w:t>
      </w:r>
      <w:r w:rsidRPr="002D750D">
        <w:rPr>
          <w:rFonts w:ascii="Arial" w:hAnsi="Arial" w:cs="Arial"/>
          <w:bCs/>
          <w:color w:val="969696"/>
          <w:sz w:val="18"/>
          <w:szCs w:val="18"/>
          <w:lang w:val="es-419"/>
        </w:rPr>
        <w:t>de poetas peruanos y frases que celebran el amor en todas sus formas.</w:t>
      </w:r>
    </w:p>
    <w:p w14:paraId="5D6FBABA" w14:textId="591FFDE1" w:rsidR="003A4732" w:rsidRPr="002D750D" w:rsidRDefault="00160D0B" w:rsidP="002C44F1">
      <w:pPr>
        <w:spacing w:line="276" w:lineRule="auto"/>
        <w:jc w:val="both"/>
        <w:rPr>
          <w:rFonts w:ascii="Arial" w:hAnsi="Arial" w:cs="Arial"/>
          <w:bCs/>
          <w:color w:val="969696"/>
          <w:sz w:val="18"/>
          <w:szCs w:val="18"/>
          <w:lang w:val="es-419"/>
        </w:rPr>
      </w:pPr>
      <w:r w:rsidRPr="002D750D">
        <w:rPr>
          <w:rFonts w:ascii="Arial" w:hAnsi="Arial" w:cs="Arial"/>
          <w:bCs/>
          <w:color w:val="969696"/>
          <w:sz w:val="18"/>
          <w:szCs w:val="18"/>
          <w:lang w:val="es-419"/>
        </w:rPr>
        <w:t>Continuaremos hacia Barranco, el corazón bohemio de Lima. En este distrito, que respira arte y nostalgia, recorreremos su Puente de los Suspiros, lugar de inspiración de músicos, escritores y enamorados. El guía compartirá las historias y leyendas que</w:t>
      </w:r>
      <w:r w:rsidR="002C44F1">
        <w:rPr>
          <w:rFonts w:ascii="Arial" w:hAnsi="Arial" w:cs="Arial"/>
          <w:bCs/>
          <w:color w:val="969696"/>
          <w:sz w:val="18"/>
          <w:szCs w:val="18"/>
          <w:lang w:val="es-419"/>
        </w:rPr>
        <w:t xml:space="preserve"> </w:t>
      </w:r>
      <w:r w:rsidRPr="002D750D">
        <w:rPr>
          <w:rFonts w:ascii="Arial" w:hAnsi="Arial" w:cs="Arial"/>
          <w:bCs/>
          <w:color w:val="969696"/>
          <w:sz w:val="18"/>
          <w:szCs w:val="18"/>
          <w:lang w:val="es-419"/>
        </w:rPr>
        <w:t>envuelven este rincón limeño, mientras disfrutamos de la vista hacia la tradicional Bajada de los Baños, un corredor lleno de color, arte urbano y murales contemporáneos. A pocos pasos del puente, visitaremos el Museo Jade Rivera, u</w:t>
      </w:r>
      <w:r w:rsidR="002C44F1">
        <w:rPr>
          <w:rFonts w:ascii="Arial" w:hAnsi="Arial" w:cs="Arial"/>
          <w:bCs/>
          <w:color w:val="969696"/>
          <w:sz w:val="18"/>
          <w:szCs w:val="18"/>
          <w:lang w:val="es-419"/>
        </w:rPr>
        <w:t xml:space="preserve">n </w:t>
      </w:r>
      <w:r w:rsidRPr="002D750D">
        <w:rPr>
          <w:rFonts w:ascii="Arial" w:hAnsi="Arial" w:cs="Arial"/>
          <w:bCs/>
          <w:color w:val="969696"/>
          <w:sz w:val="18"/>
          <w:szCs w:val="18"/>
          <w:lang w:val="es-419"/>
        </w:rPr>
        <w:t>espacio dedicado al arte mural y la narrativa visual. Aquí, las obras del reconocido artista peruano Jade Rivera revelan la identidad cultural del país a través de retratos, texturas y simbolismos andinos reinterpretados en clave moderna. Cada sala invita a</w:t>
      </w:r>
      <w:r w:rsidR="002C44F1">
        <w:rPr>
          <w:rFonts w:ascii="Arial" w:hAnsi="Arial" w:cs="Arial"/>
          <w:bCs/>
          <w:color w:val="969696"/>
          <w:sz w:val="18"/>
          <w:szCs w:val="18"/>
          <w:lang w:val="es-419"/>
        </w:rPr>
        <w:t xml:space="preserve"> l</w:t>
      </w:r>
      <w:r w:rsidRPr="002D750D">
        <w:rPr>
          <w:rFonts w:ascii="Arial" w:hAnsi="Arial" w:cs="Arial"/>
          <w:bCs/>
          <w:color w:val="969696"/>
          <w:sz w:val="18"/>
          <w:szCs w:val="18"/>
          <w:lang w:val="es-419"/>
        </w:rPr>
        <w:t>a reflexión sobre la belleza, la memoria y la conexión con la naturaleza. Después de esta inmersión artística, la ruta continúa hacia un espacio especializado en cacao peruano, donde se celebra uno de los tesoros más antiguos del país. En esta parada,</w:t>
      </w:r>
      <w:r w:rsidR="002C44F1">
        <w:rPr>
          <w:rFonts w:ascii="Arial" w:hAnsi="Arial" w:cs="Arial"/>
          <w:bCs/>
          <w:color w:val="969696"/>
          <w:sz w:val="18"/>
          <w:szCs w:val="18"/>
          <w:lang w:val="es-419"/>
        </w:rPr>
        <w:t xml:space="preserve"> </w:t>
      </w:r>
      <w:r w:rsidRPr="002D750D">
        <w:rPr>
          <w:rFonts w:ascii="Arial" w:hAnsi="Arial" w:cs="Arial"/>
          <w:bCs/>
          <w:color w:val="969696"/>
          <w:sz w:val="18"/>
          <w:szCs w:val="18"/>
          <w:lang w:val="es-419"/>
        </w:rPr>
        <w:t>disfrutaremos de una degustación de chocolate y cacao artesanal, acompañada de una bebida caliente elaborada con granos nativos seleccionados. El guía explicará la historia del cacao peruano, su cultivo en las selvas amazónicas y su importancia como producto emblemático y de exportación. Para cerrar la experiencia, se ofrecerá un tiempo libre para disfrutar del ambiente y tomar fotografías, antes de emprender el retorno hacia el hotel, llevando consigo los sabores, colores y emociones de una Lima artística, romántica y auténtica.</w:t>
      </w:r>
    </w:p>
    <w:p w14:paraId="45B526C6" w14:textId="00D8B1CA" w:rsidR="00160D0B" w:rsidRPr="002D750D" w:rsidRDefault="00160D0B" w:rsidP="002C44F1">
      <w:pPr>
        <w:spacing w:line="276" w:lineRule="auto"/>
        <w:jc w:val="both"/>
        <w:rPr>
          <w:rFonts w:ascii="Arial" w:hAnsi="Arial" w:cs="Arial"/>
          <w:color w:val="969696"/>
          <w:sz w:val="18"/>
          <w:szCs w:val="18"/>
          <w:lang w:val="es-419"/>
        </w:rPr>
      </w:pPr>
      <w:r w:rsidRPr="002D750D">
        <w:rPr>
          <w:rFonts w:ascii="Arial" w:hAnsi="Arial" w:cs="Arial"/>
          <w:color w:val="969696"/>
          <w:sz w:val="18"/>
          <w:szCs w:val="18"/>
          <w:lang w:val="es-419"/>
        </w:rPr>
        <w:t>Incluye: Transporte turístico, guía oficial de turismo, ingreso al Museo Jade Rivera y</w:t>
      </w:r>
    </w:p>
    <w:p w14:paraId="241F2F90" w14:textId="156F719F" w:rsidR="00160D0B" w:rsidRPr="002D750D" w:rsidRDefault="00160D0B" w:rsidP="002C44F1">
      <w:pPr>
        <w:spacing w:line="276" w:lineRule="auto"/>
        <w:jc w:val="both"/>
        <w:rPr>
          <w:rFonts w:ascii="Arial" w:hAnsi="Arial" w:cs="Arial"/>
          <w:color w:val="969696"/>
          <w:sz w:val="18"/>
          <w:szCs w:val="18"/>
          <w:lang w:val="es-419"/>
        </w:rPr>
      </w:pPr>
      <w:r w:rsidRPr="002D750D">
        <w:rPr>
          <w:rFonts w:ascii="Arial" w:hAnsi="Arial" w:cs="Arial"/>
          <w:color w:val="969696"/>
          <w:sz w:val="18"/>
          <w:szCs w:val="18"/>
          <w:lang w:val="es-419"/>
        </w:rPr>
        <w:t>degustación de cacao y chocolate artesanal.</w:t>
      </w:r>
    </w:p>
    <w:p w14:paraId="0447FD62" w14:textId="15D7DE14" w:rsidR="00160D0B" w:rsidRPr="002D750D" w:rsidRDefault="00160D0B" w:rsidP="002C44F1">
      <w:pPr>
        <w:spacing w:line="276" w:lineRule="auto"/>
        <w:jc w:val="both"/>
        <w:rPr>
          <w:rFonts w:ascii="Arial" w:hAnsi="Arial" w:cs="Arial"/>
          <w:color w:val="969696"/>
          <w:sz w:val="18"/>
          <w:szCs w:val="18"/>
          <w:lang w:val="es-419"/>
        </w:rPr>
      </w:pPr>
      <w:r w:rsidRPr="002D750D">
        <w:rPr>
          <w:rFonts w:ascii="Arial" w:hAnsi="Arial" w:cs="Arial"/>
          <w:color w:val="969696"/>
          <w:sz w:val="18"/>
          <w:szCs w:val="18"/>
          <w:lang w:val="es-419"/>
        </w:rPr>
        <w:t>No incluye: Alimentación no especificada,</w:t>
      </w:r>
    </w:p>
    <w:p w14:paraId="4AE6B6C7" w14:textId="77777777" w:rsidR="00160D0B" w:rsidRPr="002D750D" w:rsidRDefault="00160D0B" w:rsidP="002C44F1">
      <w:pPr>
        <w:spacing w:line="276" w:lineRule="auto"/>
        <w:jc w:val="both"/>
        <w:rPr>
          <w:rFonts w:ascii="Arial" w:hAnsi="Arial" w:cs="Arial"/>
          <w:b/>
          <w:bCs/>
          <w:color w:val="969696"/>
          <w:sz w:val="18"/>
          <w:szCs w:val="18"/>
          <w:lang w:val="es-419"/>
        </w:rPr>
      </w:pPr>
      <w:r w:rsidRPr="002D750D">
        <w:rPr>
          <w:rFonts w:ascii="Arial" w:hAnsi="Arial" w:cs="Arial"/>
          <w:b/>
          <w:bCs/>
          <w:color w:val="969696"/>
          <w:sz w:val="18"/>
          <w:szCs w:val="18"/>
          <w:lang w:val="es-419"/>
        </w:rPr>
        <w:t>Importante:</w:t>
      </w:r>
    </w:p>
    <w:p w14:paraId="3F9429E2" w14:textId="4BBE1905" w:rsidR="00160D0B" w:rsidRPr="002D750D" w:rsidRDefault="00160D0B" w:rsidP="002C44F1">
      <w:pPr>
        <w:spacing w:line="276" w:lineRule="auto"/>
        <w:jc w:val="both"/>
        <w:rPr>
          <w:rFonts w:ascii="Arial" w:hAnsi="Arial" w:cs="Arial"/>
          <w:color w:val="969696"/>
          <w:sz w:val="18"/>
          <w:szCs w:val="18"/>
          <w:lang w:val="es-419"/>
        </w:rPr>
      </w:pPr>
      <w:r w:rsidRPr="002D750D">
        <w:rPr>
          <w:rFonts w:ascii="Arial" w:hAnsi="Arial" w:cs="Arial"/>
          <w:color w:val="969696"/>
          <w:sz w:val="18"/>
          <w:szCs w:val="18"/>
          <w:lang w:val="es-419"/>
        </w:rPr>
        <w:t>• El servicio de recojo aplica únicamente para hoteles ubicados en Miraflores, San Isidro y el centro histórico de Lima.</w:t>
      </w:r>
    </w:p>
    <w:p w14:paraId="4CCA73CB" w14:textId="6E129737" w:rsidR="00160D0B" w:rsidRPr="002D750D" w:rsidRDefault="00160D0B" w:rsidP="002C44F1">
      <w:pPr>
        <w:spacing w:line="276" w:lineRule="auto"/>
        <w:jc w:val="both"/>
        <w:rPr>
          <w:rFonts w:ascii="Arial" w:hAnsi="Arial" w:cs="Arial"/>
          <w:color w:val="969696"/>
          <w:sz w:val="18"/>
          <w:szCs w:val="18"/>
          <w:lang w:val="es-419"/>
        </w:rPr>
      </w:pPr>
      <w:r w:rsidRPr="002D750D">
        <w:rPr>
          <w:rFonts w:ascii="Arial" w:hAnsi="Arial" w:cs="Arial"/>
          <w:color w:val="969696"/>
          <w:sz w:val="18"/>
          <w:szCs w:val="18"/>
          <w:lang w:val="es-419"/>
        </w:rPr>
        <w:t>• La visita al Museo Jade Rivera requiere reserva anticipada y está sujeta a disponibilidad.</w:t>
      </w:r>
    </w:p>
    <w:p w14:paraId="3E350718" w14:textId="06EEE51B" w:rsidR="00160D0B" w:rsidRPr="002D750D" w:rsidRDefault="00160D0B" w:rsidP="002C44F1">
      <w:pPr>
        <w:spacing w:line="276" w:lineRule="auto"/>
        <w:jc w:val="both"/>
        <w:rPr>
          <w:rFonts w:ascii="Arial" w:hAnsi="Arial" w:cs="Arial"/>
          <w:color w:val="969696"/>
          <w:sz w:val="18"/>
          <w:szCs w:val="18"/>
          <w:lang w:val="es-419"/>
        </w:rPr>
      </w:pPr>
      <w:r w:rsidRPr="002D750D">
        <w:rPr>
          <w:rFonts w:ascii="Arial" w:hAnsi="Arial" w:cs="Arial"/>
          <w:color w:val="969696"/>
          <w:sz w:val="18"/>
          <w:szCs w:val="18"/>
          <w:lang w:val="es-419"/>
        </w:rPr>
        <w:t>• El punto de degustación puede variar según horario y operación del día, manteniendo siempre la experiencia de cacao peruano.</w:t>
      </w:r>
    </w:p>
    <w:p w14:paraId="49008E58" w14:textId="16DD2DDC" w:rsidR="00160D0B" w:rsidRPr="002D750D" w:rsidRDefault="00160D0B" w:rsidP="002C44F1">
      <w:pPr>
        <w:spacing w:line="276" w:lineRule="auto"/>
        <w:jc w:val="both"/>
        <w:rPr>
          <w:rFonts w:ascii="Arial" w:hAnsi="Arial" w:cs="Arial"/>
          <w:color w:val="969696"/>
          <w:sz w:val="18"/>
          <w:szCs w:val="18"/>
          <w:lang w:val="es-419"/>
        </w:rPr>
      </w:pPr>
      <w:r w:rsidRPr="002D750D">
        <w:rPr>
          <w:rFonts w:ascii="Arial" w:hAnsi="Arial" w:cs="Arial"/>
          <w:color w:val="969696"/>
          <w:sz w:val="18"/>
          <w:szCs w:val="18"/>
          <w:lang w:val="es-419"/>
        </w:rPr>
        <w:t>Recomendaciones:</w:t>
      </w:r>
    </w:p>
    <w:p w14:paraId="7B766E4D" w14:textId="19B53307" w:rsidR="00160D0B" w:rsidRPr="002D750D" w:rsidRDefault="00160D0B" w:rsidP="002C44F1">
      <w:pPr>
        <w:spacing w:line="276" w:lineRule="auto"/>
        <w:jc w:val="both"/>
        <w:rPr>
          <w:rFonts w:ascii="Arial" w:hAnsi="Arial" w:cs="Arial"/>
          <w:color w:val="969696"/>
          <w:sz w:val="18"/>
          <w:szCs w:val="18"/>
          <w:lang w:val="es-419"/>
        </w:rPr>
      </w:pPr>
      <w:r w:rsidRPr="002D750D">
        <w:rPr>
          <w:rFonts w:ascii="Arial" w:hAnsi="Arial" w:cs="Arial"/>
          <w:color w:val="969696"/>
          <w:sz w:val="18"/>
          <w:szCs w:val="18"/>
          <w:lang w:val="es-419"/>
        </w:rPr>
        <w:t>• Indumentaria: ropa casual y cómoda; calzado adecuado para caminatas cortas.</w:t>
      </w:r>
    </w:p>
    <w:p w14:paraId="087292AF" w14:textId="6ED71F1B" w:rsidR="00160D0B" w:rsidRPr="002D750D" w:rsidRDefault="00160D0B" w:rsidP="002C44F1">
      <w:pPr>
        <w:spacing w:line="276" w:lineRule="auto"/>
        <w:jc w:val="both"/>
        <w:rPr>
          <w:rFonts w:ascii="Arial" w:hAnsi="Arial" w:cs="Arial"/>
          <w:color w:val="969696"/>
          <w:sz w:val="18"/>
          <w:szCs w:val="18"/>
          <w:lang w:val="es-419"/>
        </w:rPr>
      </w:pPr>
      <w:r w:rsidRPr="002D750D">
        <w:rPr>
          <w:rFonts w:ascii="Arial" w:hAnsi="Arial" w:cs="Arial"/>
          <w:color w:val="969696"/>
          <w:sz w:val="18"/>
          <w:szCs w:val="18"/>
          <w:lang w:val="es-419"/>
        </w:rPr>
        <w:t>• Clima: Miraflores y Barranco presentan clima templado y húmedo; se recomienda llevar sombrero, bloqueador solar y una     chaqueta ligera.</w:t>
      </w:r>
    </w:p>
    <w:p w14:paraId="2E720344" w14:textId="77777777" w:rsidR="00160D0B" w:rsidRPr="002D750D" w:rsidRDefault="00160D0B" w:rsidP="002C44F1">
      <w:pPr>
        <w:spacing w:line="276" w:lineRule="auto"/>
        <w:jc w:val="both"/>
        <w:rPr>
          <w:rFonts w:ascii="Arial" w:hAnsi="Arial" w:cs="Arial"/>
          <w:color w:val="969696"/>
          <w:sz w:val="18"/>
          <w:szCs w:val="18"/>
          <w:lang w:val="es-419"/>
        </w:rPr>
      </w:pPr>
      <w:r w:rsidRPr="002D750D">
        <w:rPr>
          <w:rFonts w:ascii="Arial" w:hAnsi="Arial" w:cs="Arial"/>
          <w:color w:val="969696"/>
          <w:sz w:val="18"/>
          <w:szCs w:val="18"/>
          <w:lang w:val="es-419"/>
        </w:rPr>
        <w:t>• Documentos: portar documento de identidad o pasaporte vigente.</w:t>
      </w:r>
    </w:p>
    <w:p w14:paraId="6C7306A6" w14:textId="327C5BEB" w:rsidR="003A4732" w:rsidRPr="002D750D" w:rsidRDefault="00160D0B" w:rsidP="002C44F1">
      <w:pPr>
        <w:spacing w:line="276" w:lineRule="auto"/>
        <w:jc w:val="both"/>
        <w:rPr>
          <w:rFonts w:ascii="Arial" w:hAnsi="Arial" w:cs="Arial"/>
          <w:color w:val="969696"/>
          <w:sz w:val="18"/>
          <w:szCs w:val="18"/>
          <w:lang w:val="es-419"/>
        </w:rPr>
      </w:pPr>
      <w:r w:rsidRPr="002D750D">
        <w:rPr>
          <w:rFonts w:ascii="Arial" w:hAnsi="Arial" w:cs="Arial"/>
          <w:color w:val="969696"/>
          <w:sz w:val="18"/>
          <w:szCs w:val="18"/>
          <w:lang w:val="es-419"/>
        </w:rPr>
        <w:t>• Accesibilidad: recorrido a pie de baja dificultad, con tramos por calles empedradas, el museo no tiene accesibildiad para silla de ruedas.</w:t>
      </w:r>
    </w:p>
    <w:p w14:paraId="7DC1BA11" w14:textId="77777777" w:rsidR="004C7AEF" w:rsidRPr="002D750D" w:rsidRDefault="004C7AEF" w:rsidP="002C44F1">
      <w:pPr>
        <w:spacing w:line="276" w:lineRule="auto"/>
        <w:jc w:val="both"/>
        <w:rPr>
          <w:rFonts w:ascii="Arial" w:hAnsi="Arial" w:cs="Arial"/>
          <w:color w:val="969696"/>
          <w:sz w:val="18"/>
          <w:szCs w:val="18"/>
          <w:lang w:val="es-419"/>
        </w:rPr>
      </w:pPr>
    </w:p>
    <w:p w14:paraId="57B06909" w14:textId="77777777" w:rsidR="00040D2D" w:rsidRPr="002D750D" w:rsidRDefault="00040D2D" w:rsidP="002C44F1">
      <w:pPr>
        <w:spacing w:line="276" w:lineRule="auto"/>
        <w:jc w:val="both"/>
        <w:rPr>
          <w:rFonts w:ascii="Arial" w:hAnsi="Arial" w:cs="Arial"/>
          <w:bCs/>
          <w:color w:val="969696"/>
          <w:sz w:val="18"/>
          <w:szCs w:val="18"/>
        </w:rPr>
      </w:pPr>
    </w:p>
    <w:p w14:paraId="47D6A255" w14:textId="691B2CEE" w:rsidR="004C7AEF" w:rsidRPr="002D750D" w:rsidRDefault="002D750D" w:rsidP="002C44F1">
      <w:pPr>
        <w:spacing w:line="276" w:lineRule="auto"/>
        <w:jc w:val="both"/>
        <w:rPr>
          <w:rFonts w:ascii="Arial" w:hAnsi="Arial" w:cs="Arial"/>
          <w:b/>
          <w:color w:val="969696"/>
          <w:sz w:val="18"/>
          <w:szCs w:val="18"/>
          <w:lang w:val="es-419"/>
        </w:rPr>
      </w:pPr>
      <w:r w:rsidRPr="002D750D">
        <w:rPr>
          <w:rFonts w:ascii="Arial" w:hAnsi="Arial" w:cs="Arial"/>
          <w:b/>
          <w:color w:val="969696"/>
          <w:sz w:val="18"/>
          <w:szCs w:val="18"/>
          <w:lang w:val="es-419"/>
        </w:rPr>
        <w:t>F</w:t>
      </w:r>
      <w:r w:rsidR="008408CA">
        <w:rPr>
          <w:rFonts w:ascii="Arial" w:hAnsi="Arial" w:cs="Arial"/>
          <w:b/>
          <w:color w:val="969696"/>
          <w:sz w:val="18"/>
          <w:szCs w:val="18"/>
          <w:lang w:val="es-419"/>
        </w:rPr>
        <w:t xml:space="preserve">ull </w:t>
      </w:r>
      <w:r w:rsidRPr="002D750D">
        <w:rPr>
          <w:rFonts w:ascii="Arial" w:hAnsi="Arial" w:cs="Arial"/>
          <w:b/>
          <w:color w:val="969696"/>
          <w:sz w:val="18"/>
          <w:szCs w:val="18"/>
          <w:lang w:val="es-419"/>
        </w:rPr>
        <w:t>D</w:t>
      </w:r>
      <w:r w:rsidR="008408CA">
        <w:rPr>
          <w:rFonts w:ascii="Arial" w:hAnsi="Arial" w:cs="Arial"/>
          <w:b/>
          <w:color w:val="969696"/>
          <w:sz w:val="18"/>
          <w:szCs w:val="18"/>
          <w:lang w:val="es-419"/>
        </w:rPr>
        <w:t>ay</w:t>
      </w:r>
      <w:r w:rsidRPr="002D750D">
        <w:rPr>
          <w:rFonts w:ascii="Arial" w:hAnsi="Arial" w:cs="Arial"/>
          <w:b/>
          <w:color w:val="969696"/>
          <w:sz w:val="18"/>
          <w:szCs w:val="18"/>
          <w:lang w:val="es-419"/>
        </w:rPr>
        <w:t xml:space="preserve"> ICA, ESPIRITU DEL PISCO Y ATARDECER DORADO</w:t>
      </w:r>
      <w:r>
        <w:rPr>
          <w:rFonts w:ascii="Arial" w:hAnsi="Arial" w:cs="Arial"/>
          <w:b/>
          <w:color w:val="969696"/>
          <w:sz w:val="18"/>
          <w:szCs w:val="18"/>
          <w:lang w:val="es-419"/>
        </w:rPr>
        <w:t>:</w:t>
      </w:r>
    </w:p>
    <w:p w14:paraId="45215513" w14:textId="20A8813B" w:rsidR="003A4732" w:rsidRPr="002D750D" w:rsidRDefault="0052319B" w:rsidP="002C44F1">
      <w:pPr>
        <w:numPr>
          <w:ilvl w:val="0"/>
          <w:numId w:val="47"/>
        </w:numPr>
        <w:spacing w:line="276" w:lineRule="auto"/>
        <w:jc w:val="both"/>
        <w:rPr>
          <w:rFonts w:ascii="Arial" w:hAnsi="Arial" w:cs="Arial"/>
          <w:color w:val="969696"/>
          <w:sz w:val="18"/>
          <w:szCs w:val="18"/>
        </w:rPr>
      </w:pPr>
      <w:r w:rsidRPr="002D750D">
        <w:rPr>
          <w:rFonts w:ascii="Arial" w:hAnsi="Arial" w:cs="Arial"/>
          <w:color w:val="969696"/>
          <w:sz w:val="18"/>
          <w:szCs w:val="18"/>
          <w:lang w:val="es-419"/>
        </w:rPr>
        <w:t>Salidas: Lunes a domingo</w:t>
      </w:r>
    </w:p>
    <w:p w14:paraId="2AC9885B" w14:textId="7579DC06" w:rsidR="003A4732" w:rsidRPr="002D750D" w:rsidRDefault="00160D0B" w:rsidP="002C44F1">
      <w:pPr>
        <w:numPr>
          <w:ilvl w:val="0"/>
          <w:numId w:val="47"/>
        </w:numPr>
        <w:spacing w:line="276" w:lineRule="auto"/>
        <w:jc w:val="both"/>
        <w:rPr>
          <w:rFonts w:ascii="Arial" w:hAnsi="Arial" w:cs="Arial"/>
          <w:color w:val="969696"/>
          <w:sz w:val="18"/>
          <w:szCs w:val="18"/>
        </w:rPr>
      </w:pPr>
      <w:r w:rsidRPr="002D750D">
        <w:rPr>
          <w:rFonts w:ascii="Arial" w:hAnsi="Arial" w:cs="Arial"/>
          <w:color w:val="969696"/>
          <w:sz w:val="18"/>
          <w:szCs w:val="18"/>
          <w:lang w:val="es-419"/>
        </w:rPr>
        <w:t>Turno mañana: 04:30 a 05:00 Hrs</w:t>
      </w:r>
    </w:p>
    <w:p w14:paraId="1080C55B" w14:textId="77777777" w:rsidR="003A4732" w:rsidRPr="002D750D" w:rsidRDefault="003A4732" w:rsidP="002C44F1">
      <w:pPr>
        <w:numPr>
          <w:ilvl w:val="0"/>
          <w:numId w:val="47"/>
        </w:numPr>
        <w:spacing w:line="276" w:lineRule="auto"/>
        <w:jc w:val="both"/>
        <w:rPr>
          <w:rFonts w:ascii="Arial" w:hAnsi="Arial" w:cs="Arial"/>
          <w:color w:val="969696"/>
          <w:sz w:val="18"/>
          <w:szCs w:val="18"/>
        </w:rPr>
      </w:pPr>
      <w:r w:rsidRPr="002D750D">
        <w:rPr>
          <w:rFonts w:ascii="Arial" w:hAnsi="Arial" w:cs="Arial"/>
          <w:color w:val="969696"/>
          <w:sz w:val="18"/>
          <w:szCs w:val="18"/>
          <w:lang w:val="es-419"/>
        </w:rPr>
        <w:t>Idioma: Español o inglés</w:t>
      </w:r>
    </w:p>
    <w:p w14:paraId="371FF3AC" w14:textId="54944BBC" w:rsidR="003A4732" w:rsidRPr="002D750D" w:rsidRDefault="003A4732" w:rsidP="002C44F1">
      <w:pPr>
        <w:numPr>
          <w:ilvl w:val="0"/>
          <w:numId w:val="47"/>
        </w:numPr>
        <w:spacing w:line="276" w:lineRule="auto"/>
        <w:jc w:val="both"/>
        <w:rPr>
          <w:rFonts w:ascii="Arial" w:hAnsi="Arial" w:cs="Arial"/>
          <w:color w:val="969696"/>
          <w:sz w:val="18"/>
          <w:szCs w:val="18"/>
        </w:rPr>
      </w:pPr>
      <w:r w:rsidRPr="002D750D">
        <w:rPr>
          <w:rFonts w:ascii="Arial" w:hAnsi="Arial" w:cs="Arial"/>
          <w:color w:val="969696"/>
          <w:sz w:val="18"/>
          <w:szCs w:val="18"/>
        </w:rPr>
        <w:t xml:space="preserve">Duración del tour: </w:t>
      </w:r>
      <w:r w:rsidR="00255D88" w:rsidRPr="002D750D">
        <w:rPr>
          <w:rFonts w:ascii="Arial" w:hAnsi="Arial" w:cs="Arial"/>
          <w:color w:val="969696"/>
          <w:sz w:val="18"/>
          <w:szCs w:val="18"/>
        </w:rPr>
        <w:t>1</w:t>
      </w:r>
      <w:r w:rsidR="00160D0B" w:rsidRPr="002D750D">
        <w:rPr>
          <w:rFonts w:ascii="Arial" w:hAnsi="Arial" w:cs="Arial"/>
          <w:color w:val="969696"/>
          <w:sz w:val="18"/>
          <w:szCs w:val="18"/>
        </w:rPr>
        <w:t>4</w:t>
      </w:r>
      <w:r w:rsidR="0052319B" w:rsidRPr="002D750D">
        <w:rPr>
          <w:rFonts w:ascii="Arial" w:hAnsi="Arial" w:cs="Arial"/>
          <w:color w:val="969696"/>
          <w:sz w:val="18"/>
          <w:szCs w:val="18"/>
        </w:rPr>
        <w:t xml:space="preserve"> </w:t>
      </w:r>
      <w:r w:rsidRPr="002D750D">
        <w:rPr>
          <w:rFonts w:ascii="Arial" w:hAnsi="Arial" w:cs="Arial"/>
          <w:color w:val="969696"/>
          <w:sz w:val="18"/>
          <w:szCs w:val="18"/>
          <w:lang w:val="es-419"/>
        </w:rPr>
        <w:t>horas</w:t>
      </w:r>
    </w:p>
    <w:p w14:paraId="5FD3EF7D" w14:textId="77777777" w:rsidR="003A4732" w:rsidRPr="002D750D" w:rsidRDefault="003A4732" w:rsidP="002C44F1">
      <w:pPr>
        <w:spacing w:line="276" w:lineRule="auto"/>
        <w:jc w:val="both"/>
        <w:rPr>
          <w:rFonts w:ascii="Arial" w:hAnsi="Arial" w:cs="Arial"/>
          <w:color w:val="969696"/>
          <w:sz w:val="18"/>
          <w:szCs w:val="18"/>
        </w:rPr>
      </w:pPr>
      <w:r w:rsidRPr="002D750D">
        <w:rPr>
          <w:rFonts w:ascii="Arial" w:hAnsi="Arial" w:cs="Arial"/>
          <w:color w:val="969696"/>
          <w:sz w:val="18"/>
          <w:szCs w:val="18"/>
        </w:rPr>
        <w:tab/>
      </w:r>
    </w:p>
    <w:p w14:paraId="60977EBA" w14:textId="7567FED6" w:rsidR="003A4732" w:rsidRPr="002D750D" w:rsidRDefault="003A4732" w:rsidP="002C44F1">
      <w:pPr>
        <w:spacing w:line="276" w:lineRule="auto"/>
        <w:jc w:val="both"/>
        <w:rPr>
          <w:rFonts w:ascii="Arial" w:hAnsi="Arial" w:cs="Arial"/>
          <w:color w:val="969696"/>
          <w:sz w:val="18"/>
          <w:szCs w:val="18"/>
        </w:rPr>
      </w:pPr>
      <w:r w:rsidRPr="002D750D">
        <w:rPr>
          <w:rFonts w:ascii="Arial" w:hAnsi="Arial" w:cs="Arial"/>
          <w:color w:val="969696"/>
          <w:sz w:val="18"/>
          <w:szCs w:val="18"/>
        </w:rPr>
        <w:t>Adulto</w:t>
      </w:r>
      <w:r w:rsidRPr="002D750D">
        <w:rPr>
          <w:rFonts w:ascii="Arial" w:hAnsi="Arial" w:cs="Arial"/>
          <w:color w:val="969696"/>
          <w:sz w:val="18"/>
          <w:szCs w:val="18"/>
        </w:rPr>
        <w:tab/>
        <w:t xml:space="preserve">$ </w:t>
      </w:r>
      <w:r w:rsidR="00C204EF" w:rsidRPr="002D750D">
        <w:rPr>
          <w:rFonts w:ascii="Arial" w:hAnsi="Arial" w:cs="Arial"/>
          <w:color w:val="969696"/>
          <w:sz w:val="18"/>
          <w:szCs w:val="18"/>
        </w:rPr>
        <w:t>210</w:t>
      </w:r>
    </w:p>
    <w:p w14:paraId="2EE58A20" w14:textId="6EFE2FB8" w:rsidR="003A4732" w:rsidRPr="002D750D" w:rsidRDefault="003A4732" w:rsidP="002C44F1">
      <w:pPr>
        <w:spacing w:line="276" w:lineRule="auto"/>
        <w:jc w:val="both"/>
        <w:rPr>
          <w:rFonts w:ascii="Arial" w:hAnsi="Arial" w:cs="Arial"/>
          <w:color w:val="969696"/>
          <w:sz w:val="18"/>
          <w:szCs w:val="18"/>
        </w:rPr>
      </w:pPr>
      <w:r w:rsidRPr="002D750D">
        <w:rPr>
          <w:rFonts w:ascii="Arial" w:hAnsi="Arial" w:cs="Arial"/>
          <w:color w:val="969696"/>
          <w:sz w:val="18"/>
          <w:szCs w:val="18"/>
        </w:rPr>
        <w:t>Niños</w:t>
      </w:r>
      <w:r w:rsidRPr="002D750D">
        <w:rPr>
          <w:rFonts w:ascii="Arial" w:hAnsi="Arial" w:cs="Arial"/>
          <w:color w:val="969696"/>
          <w:sz w:val="18"/>
          <w:szCs w:val="18"/>
        </w:rPr>
        <w:tab/>
        <w:t xml:space="preserve">$ </w:t>
      </w:r>
      <w:r w:rsidR="00C204EF" w:rsidRPr="002D750D">
        <w:rPr>
          <w:rFonts w:ascii="Arial" w:hAnsi="Arial" w:cs="Arial"/>
          <w:color w:val="969696"/>
          <w:sz w:val="18"/>
          <w:szCs w:val="18"/>
        </w:rPr>
        <w:t>1</w:t>
      </w:r>
      <w:r w:rsidR="001D0690" w:rsidRPr="002D750D">
        <w:rPr>
          <w:rFonts w:ascii="Arial" w:hAnsi="Arial" w:cs="Arial"/>
          <w:color w:val="969696"/>
          <w:sz w:val="18"/>
          <w:szCs w:val="18"/>
        </w:rPr>
        <w:t>9</w:t>
      </w:r>
      <w:r w:rsidR="00C204EF" w:rsidRPr="002D750D">
        <w:rPr>
          <w:rFonts w:ascii="Arial" w:hAnsi="Arial" w:cs="Arial"/>
          <w:color w:val="969696"/>
          <w:sz w:val="18"/>
          <w:szCs w:val="18"/>
        </w:rPr>
        <w:t>0</w:t>
      </w:r>
    </w:p>
    <w:p w14:paraId="272321E2" w14:textId="77777777" w:rsidR="003A4732" w:rsidRPr="002D750D" w:rsidRDefault="003A4732" w:rsidP="002C44F1">
      <w:pPr>
        <w:spacing w:line="276" w:lineRule="auto"/>
        <w:jc w:val="both"/>
        <w:rPr>
          <w:rFonts w:ascii="Arial" w:hAnsi="Arial" w:cs="Arial"/>
          <w:bCs/>
          <w:color w:val="969696"/>
          <w:sz w:val="18"/>
          <w:szCs w:val="18"/>
        </w:rPr>
      </w:pPr>
    </w:p>
    <w:p w14:paraId="10C4D80C" w14:textId="77777777" w:rsidR="00160D0B" w:rsidRPr="002D750D" w:rsidRDefault="00160D0B" w:rsidP="002C44F1">
      <w:pPr>
        <w:spacing w:line="276" w:lineRule="auto"/>
        <w:jc w:val="both"/>
        <w:rPr>
          <w:rFonts w:ascii="Arial" w:hAnsi="Arial" w:cs="Arial"/>
          <w:bCs/>
          <w:color w:val="969696"/>
          <w:sz w:val="18"/>
          <w:szCs w:val="18"/>
          <w:lang w:val="es-419"/>
        </w:rPr>
      </w:pPr>
      <w:r w:rsidRPr="002D750D">
        <w:rPr>
          <w:rFonts w:ascii="Arial" w:hAnsi="Arial" w:cs="Arial"/>
          <w:bCs/>
          <w:color w:val="969696"/>
          <w:sz w:val="18"/>
          <w:szCs w:val="18"/>
          <w:lang w:val="es-419"/>
        </w:rPr>
        <w:t xml:space="preserve">Nuestra movilidad los recogerá para iniciar la travesía hacia la bahía de Paracas, recorriendo la costa sur del Perú. </w:t>
      </w:r>
    </w:p>
    <w:p w14:paraId="3147EA69" w14:textId="34A85B21" w:rsidR="00160D0B" w:rsidRPr="002D750D" w:rsidRDefault="00160D0B" w:rsidP="002C44F1">
      <w:pPr>
        <w:spacing w:line="276" w:lineRule="auto"/>
        <w:jc w:val="both"/>
        <w:rPr>
          <w:rFonts w:ascii="Arial" w:hAnsi="Arial" w:cs="Arial"/>
          <w:bCs/>
          <w:color w:val="969696"/>
          <w:sz w:val="18"/>
          <w:szCs w:val="18"/>
          <w:lang w:val="es-419"/>
        </w:rPr>
      </w:pPr>
      <w:r w:rsidRPr="002D750D">
        <w:rPr>
          <w:rFonts w:ascii="Arial" w:hAnsi="Arial" w:cs="Arial"/>
          <w:bCs/>
          <w:color w:val="969696"/>
          <w:sz w:val="18"/>
          <w:szCs w:val="18"/>
          <w:lang w:val="es-419"/>
        </w:rPr>
        <w:t>A su llegada, visitaremos la Plazuela del Desembarco de San Martín, lugar histórico donde el libertador Don José de San Martín</w:t>
      </w:r>
      <w:r w:rsidR="002C44F1">
        <w:rPr>
          <w:rFonts w:ascii="Arial" w:hAnsi="Arial" w:cs="Arial"/>
          <w:bCs/>
          <w:color w:val="969696"/>
          <w:sz w:val="18"/>
          <w:szCs w:val="18"/>
          <w:lang w:val="es-419"/>
        </w:rPr>
        <w:t xml:space="preserve"> </w:t>
      </w:r>
      <w:r w:rsidRPr="002D750D">
        <w:rPr>
          <w:rFonts w:ascii="Arial" w:hAnsi="Arial" w:cs="Arial"/>
          <w:bCs/>
          <w:color w:val="969696"/>
          <w:sz w:val="18"/>
          <w:szCs w:val="18"/>
          <w:lang w:val="es-419"/>
        </w:rPr>
        <w:t>proclamó el inicio de la expedición emancipadora del Perú. Desde este punto se aprecia la serenidad de la bahía y la belleza natural del paisaje costero, mientras nuestro guía comparte los relatos que dieron origen a una nueva nación. Luego nos</w:t>
      </w:r>
      <w:r w:rsidR="002C44F1">
        <w:rPr>
          <w:rFonts w:ascii="Arial" w:hAnsi="Arial" w:cs="Arial"/>
          <w:bCs/>
          <w:color w:val="969696"/>
          <w:sz w:val="18"/>
          <w:szCs w:val="18"/>
          <w:lang w:val="es-419"/>
        </w:rPr>
        <w:t xml:space="preserve"> </w:t>
      </w:r>
      <w:r w:rsidRPr="002D750D">
        <w:rPr>
          <w:rFonts w:ascii="Arial" w:hAnsi="Arial" w:cs="Arial"/>
          <w:bCs/>
          <w:color w:val="969696"/>
          <w:sz w:val="18"/>
          <w:szCs w:val="18"/>
          <w:lang w:val="es-419"/>
        </w:rPr>
        <w:t>dirigiremos al puerto turístico de El Chaco, donde abordaremos los deslizadores para realizar el tour marítimo a las Islas Ballestas, la reserva marina más importante del país y la segunda en biodiversidad de Sudamérica. Durante la navegación</w:t>
      </w:r>
      <w:r w:rsidR="002C44F1">
        <w:rPr>
          <w:rFonts w:ascii="Arial" w:hAnsi="Arial" w:cs="Arial"/>
          <w:bCs/>
          <w:color w:val="969696"/>
          <w:sz w:val="18"/>
          <w:szCs w:val="18"/>
          <w:lang w:val="es-419"/>
        </w:rPr>
        <w:t xml:space="preserve"> </w:t>
      </w:r>
      <w:r w:rsidRPr="002D750D">
        <w:rPr>
          <w:rFonts w:ascii="Arial" w:hAnsi="Arial" w:cs="Arial"/>
          <w:bCs/>
          <w:color w:val="969696"/>
          <w:sz w:val="18"/>
          <w:szCs w:val="18"/>
          <w:lang w:val="es-419"/>
        </w:rPr>
        <w:t>observaremos el misterioso Candelabro, un geoglifo gigante tallado sobre la arena,cuyo origen y significado siguen siendo un enigma, similar al de las famosas Líneas de Nasca. En las islas, admiraremos formaciones rocosas naturales que albergan una</w:t>
      </w:r>
      <w:r w:rsidR="002C44F1">
        <w:rPr>
          <w:rFonts w:ascii="Arial" w:hAnsi="Arial" w:cs="Arial"/>
          <w:bCs/>
          <w:color w:val="969696"/>
          <w:sz w:val="18"/>
          <w:szCs w:val="18"/>
          <w:lang w:val="es-419"/>
        </w:rPr>
        <w:t xml:space="preserve"> </w:t>
      </w:r>
      <w:r w:rsidRPr="002D750D">
        <w:rPr>
          <w:rFonts w:ascii="Arial" w:hAnsi="Arial" w:cs="Arial"/>
          <w:bCs/>
          <w:color w:val="969696"/>
          <w:sz w:val="18"/>
          <w:szCs w:val="18"/>
          <w:lang w:val="es-419"/>
        </w:rPr>
        <w:t>impresionante fauna marina: lobos marinos, pingüinos de Humboldt, delfines y gran cantidad de aves guaneras como piqueros, pelícanos y zarcillos, que sobrevuelan el océano formando un espectáculo natural incomparable. Continuaremos nuestro</w:t>
      </w:r>
      <w:r w:rsidR="002C44F1">
        <w:rPr>
          <w:rFonts w:ascii="Arial" w:hAnsi="Arial" w:cs="Arial"/>
          <w:bCs/>
          <w:color w:val="969696"/>
          <w:sz w:val="18"/>
          <w:szCs w:val="18"/>
          <w:lang w:val="es-419"/>
        </w:rPr>
        <w:t xml:space="preserve"> </w:t>
      </w:r>
      <w:r w:rsidRPr="002D750D">
        <w:rPr>
          <w:rFonts w:ascii="Arial" w:hAnsi="Arial" w:cs="Arial"/>
          <w:bCs/>
          <w:color w:val="969696"/>
          <w:sz w:val="18"/>
          <w:szCs w:val="18"/>
          <w:lang w:val="es-419"/>
        </w:rPr>
        <w:t xml:space="preserve">recorrido hacia la Hacienda La Caravedo, la destilería más antigua de América, reconocida internacionalmente por sus piscos premiados. Durante la visita conoceremos su historia, los procesos de destilación artesanal y realizaremos una cata guiada de sus mejores variedades. Después, disfrutaremos de un almuerzo turístico en la hacienda, rodeados de viñedos y del ambiente tradicional de la campiña iqueña. Por la tarde, visitaremos el encantador Oasis de Huacachina, un espejo de agua rodeado de imponentes dunas de arena. Allí viviremos una emocionante experiencia de aventura: abordaremos las UTV Can am para recorrer el desierto y practicar sandboard, con una </w:t>
      </w:r>
      <w:r w:rsidRPr="002D750D">
        <w:rPr>
          <w:rFonts w:ascii="Arial" w:hAnsi="Arial" w:cs="Arial"/>
          <w:bCs/>
          <w:color w:val="969696"/>
          <w:sz w:val="18"/>
          <w:szCs w:val="18"/>
          <w:lang w:val="es-419"/>
        </w:rPr>
        <w:lastRenderedPageBreak/>
        <w:t>espectacular vista del atardecer. Al culminar la actividad, disfrutaremos de un momento perfecto para fotografías y contenido visual. Antes de continuar nuestro viaje, tendremos un breve tiempo libre para compras de productos locales. Finalmente, salida retorno Lima.</w:t>
      </w:r>
    </w:p>
    <w:p w14:paraId="2D1579C6" w14:textId="1D8B4409" w:rsidR="00C204EF" w:rsidRPr="002D750D" w:rsidRDefault="00160D0B" w:rsidP="002C44F1">
      <w:pPr>
        <w:spacing w:line="276" w:lineRule="auto"/>
        <w:jc w:val="both"/>
        <w:rPr>
          <w:rFonts w:ascii="Arial" w:hAnsi="Arial" w:cs="Arial"/>
          <w:bCs/>
          <w:color w:val="969696"/>
          <w:sz w:val="18"/>
          <w:szCs w:val="18"/>
          <w:lang w:val="es-419"/>
        </w:rPr>
      </w:pPr>
      <w:r w:rsidRPr="002D750D">
        <w:rPr>
          <w:rFonts w:ascii="Arial" w:hAnsi="Arial" w:cs="Arial"/>
          <w:bCs/>
          <w:color w:val="969696"/>
          <w:sz w:val="18"/>
          <w:szCs w:val="18"/>
          <w:lang w:val="es-419"/>
        </w:rPr>
        <w:t>Incluye: Transporte turístico, guía oficial de turismo, excursión marítima a Islas Ballestas (incluye derechos de embarque), visita guiada a Hacienda La Caravedo con cata de piscos, almuerzo turístico en la hacienda Caravedo (entrada, fondo y</w:t>
      </w:r>
      <w:r w:rsidR="002C44F1">
        <w:rPr>
          <w:rFonts w:ascii="Arial" w:hAnsi="Arial" w:cs="Arial"/>
          <w:bCs/>
          <w:color w:val="969696"/>
          <w:sz w:val="18"/>
          <w:szCs w:val="18"/>
          <w:lang w:val="es-419"/>
        </w:rPr>
        <w:t xml:space="preserve"> </w:t>
      </w:r>
      <w:r w:rsidRPr="002D750D">
        <w:rPr>
          <w:rFonts w:ascii="Arial" w:hAnsi="Arial" w:cs="Arial"/>
          <w:bCs/>
          <w:color w:val="969696"/>
          <w:sz w:val="18"/>
          <w:szCs w:val="18"/>
          <w:lang w:val="es-419"/>
        </w:rPr>
        <w:t>bebida), actividad de UTV Can am y sandboard en Huacachina.</w:t>
      </w:r>
    </w:p>
    <w:p w14:paraId="662C3464" w14:textId="74E9169D" w:rsidR="00160D0B" w:rsidRPr="002D750D" w:rsidRDefault="00160D0B" w:rsidP="002C44F1">
      <w:pPr>
        <w:spacing w:line="276" w:lineRule="auto"/>
        <w:jc w:val="both"/>
        <w:rPr>
          <w:rFonts w:ascii="Arial" w:hAnsi="Arial" w:cs="Arial"/>
          <w:b/>
          <w:color w:val="969696"/>
          <w:sz w:val="18"/>
          <w:szCs w:val="18"/>
          <w:lang w:val="es-419"/>
        </w:rPr>
      </w:pPr>
      <w:r w:rsidRPr="002D750D">
        <w:rPr>
          <w:rFonts w:ascii="Arial" w:hAnsi="Arial" w:cs="Arial"/>
          <w:b/>
          <w:color w:val="969696"/>
          <w:sz w:val="18"/>
          <w:szCs w:val="18"/>
          <w:lang w:val="es-419"/>
        </w:rPr>
        <w:t>Importante:</w:t>
      </w:r>
    </w:p>
    <w:p w14:paraId="409EEC2B" w14:textId="508BA93D" w:rsidR="00160D0B" w:rsidRPr="002D750D" w:rsidRDefault="00160D0B" w:rsidP="002C44F1">
      <w:pPr>
        <w:spacing w:line="276" w:lineRule="auto"/>
        <w:jc w:val="both"/>
        <w:rPr>
          <w:rFonts w:ascii="Arial" w:hAnsi="Arial" w:cs="Arial"/>
          <w:bCs/>
          <w:color w:val="969696"/>
          <w:sz w:val="18"/>
          <w:szCs w:val="18"/>
          <w:lang w:val="es-419"/>
        </w:rPr>
      </w:pPr>
      <w:r w:rsidRPr="002D750D">
        <w:rPr>
          <w:rFonts w:ascii="Arial" w:hAnsi="Arial" w:cs="Arial"/>
          <w:bCs/>
          <w:color w:val="969696"/>
          <w:sz w:val="18"/>
          <w:szCs w:val="18"/>
          <w:lang w:val="es-419"/>
        </w:rPr>
        <w:t>• El orden de las actividades puede variar según condiciones climáticas o</w:t>
      </w:r>
      <w:r w:rsidR="00C204EF" w:rsidRPr="002D750D">
        <w:rPr>
          <w:rFonts w:ascii="Arial" w:hAnsi="Arial" w:cs="Arial"/>
          <w:bCs/>
          <w:color w:val="969696"/>
          <w:sz w:val="18"/>
          <w:szCs w:val="18"/>
          <w:lang w:val="es-419"/>
        </w:rPr>
        <w:t xml:space="preserve"> </w:t>
      </w:r>
      <w:r w:rsidRPr="002D750D">
        <w:rPr>
          <w:rFonts w:ascii="Arial" w:hAnsi="Arial" w:cs="Arial"/>
          <w:bCs/>
          <w:color w:val="969696"/>
          <w:sz w:val="18"/>
          <w:szCs w:val="18"/>
          <w:lang w:val="es-419"/>
        </w:rPr>
        <w:t>disponibilidad de horarios.</w:t>
      </w:r>
    </w:p>
    <w:p w14:paraId="724916EB" w14:textId="26198973" w:rsidR="00160D0B" w:rsidRPr="002D750D" w:rsidRDefault="00160D0B" w:rsidP="002C44F1">
      <w:pPr>
        <w:spacing w:line="276" w:lineRule="auto"/>
        <w:jc w:val="both"/>
        <w:rPr>
          <w:rFonts w:ascii="Arial" w:hAnsi="Arial" w:cs="Arial"/>
          <w:bCs/>
          <w:color w:val="969696"/>
          <w:sz w:val="18"/>
          <w:szCs w:val="18"/>
          <w:lang w:val="es-419"/>
        </w:rPr>
      </w:pPr>
      <w:r w:rsidRPr="002D750D">
        <w:rPr>
          <w:rFonts w:ascii="Arial" w:hAnsi="Arial" w:cs="Arial"/>
          <w:bCs/>
          <w:color w:val="969696"/>
          <w:sz w:val="18"/>
          <w:szCs w:val="18"/>
          <w:lang w:val="es-419"/>
        </w:rPr>
        <w:t>• Niños menores de 2 años no puede abordar la embarcación para el tour de las</w:t>
      </w:r>
      <w:r w:rsidR="00C204EF" w:rsidRPr="002D750D">
        <w:rPr>
          <w:rFonts w:ascii="Arial" w:hAnsi="Arial" w:cs="Arial"/>
          <w:bCs/>
          <w:color w:val="969696"/>
          <w:sz w:val="18"/>
          <w:szCs w:val="18"/>
          <w:lang w:val="es-419"/>
        </w:rPr>
        <w:t xml:space="preserve"> </w:t>
      </w:r>
      <w:r w:rsidRPr="002D750D">
        <w:rPr>
          <w:rFonts w:ascii="Arial" w:hAnsi="Arial" w:cs="Arial"/>
          <w:bCs/>
          <w:color w:val="969696"/>
          <w:sz w:val="18"/>
          <w:szCs w:val="18"/>
          <w:lang w:val="es-419"/>
        </w:rPr>
        <w:t>islas ballestas.</w:t>
      </w:r>
    </w:p>
    <w:p w14:paraId="79012024" w14:textId="77777777" w:rsidR="00160D0B" w:rsidRPr="002D750D" w:rsidRDefault="00160D0B" w:rsidP="002C44F1">
      <w:pPr>
        <w:spacing w:line="276" w:lineRule="auto"/>
        <w:jc w:val="both"/>
        <w:rPr>
          <w:rFonts w:ascii="Arial" w:hAnsi="Arial" w:cs="Arial"/>
          <w:bCs/>
          <w:color w:val="969696"/>
          <w:sz w:val="18"/>
          <w:szCs w:val="18"/>
          <w:lang w:val="es-419"/>
        </w:rPr>
      </w:pPr>
      <w:r w:rsidRPr="002D750D">
        <w:rPr>
          <w:rFonts w:ascii="Arial" w:hAnsi="Arial" w:cs="Arial"/>
          <w:bCs/>
          <w:color w:val="969696"/>
          <w:sz w:val="18"/>
          <w:szCs w:val="18"/>
          <w:lang w:val="es-419"/>
        </w:rPr>
        <w:t>• Degustación de cata para mayores de 18 años.</w:t>
      </w:r>
    </w:p>
    <w:p w14:paraId="65454962" w14:textId="0EDBD347" w:rsidR="00C204EF" w:rsidRPr="002D750D" w:rsidRDefault="00160D0B" w:rsidP="002C44F1">
      <w:pPr>
        <w:spacing w:line="276" w:lineRule="auto"/>
        <w:jc w:val="both"/>
        <w:rPr>
          <w:rFonts w:ascii="Arial" w:hAnsi="Arial" w:cs="Arial"/>
          <w:bCs/>
          <w:color w:val="969696"/>
          <w:sz w:val="18"/>
          <w:szCs w:val="18"/>
          <w:lang w:val="es-419"/>
        </w:rPr>
      </w:pPr>
      <w:r w:rsidRPr="002D750D">
        <w:rPr>
          <w:rFonts w:ascii="Arial" w:hAnsi="Arial" w:cs="Arial"/>
          <w:bCs/>
          <w:color w:val="969696"/>
          <w:sz w:val="18"/>
          <w:szCs w:val="18"/>
          <w:lang w:val="es-419"/>
        </w:rPr>
        <w:t>• Niños menores de 5 años no pueden subir a la UTV.</w:t>
      </w:r>
    </w:p>
    <w:p w14:paraId="615AB782" w14:textId="3CBACC88" w:rsidR="00160D0B" w:rsidRPr="002D750D" w:rsidRDefault="00160D0B" w:rsidP="002C44F1">
      <w:pPr>
        <w:spacing w:line="276" w:lineRule="auto"/>
        <w:jc w:val="both"/>
        <w:rPr>
          <w:rFonts w:ascii="Arial" w:hAnsi="Arial" w:cs="Arial"/>
          <w:bCs/>
          <w:color w:val="969696"/>
          <w:sz w:val="18"/>
          <w:szCs w:val="18"/>
          <w:lang w:val="es-419"/>
        </w:rPr>
      </w:pPr>
      <w:r w:rsidRPr="002D750D">
        <w:rPr>
          <w:rFonts w:ascii="Arial" w:hAnsi="Arial" w:cs="Arial"/>
          <w:bCs/>
          <w:color w:val="969696"/>
          <w:sz w:val="18"/>
          <w:szCs w:val="18"/>
          <w:lang w:val="es-419"/>
        </w:rPr>
        <w:t>Recomendaciones:</w:t>
      </w:r>
    </w:p>
    <w:p w14:paraId="703ECF3D" w14:textId="77777777" w:rsidR="00160D0B" w:rsidRPr="002D750D" w:rsidRDefault="00160D0B" w:rsidP="002C44F1">
      <w:pPr>
        <w:spacing w:line="276" w:lineRule="auto"/>
        <w:jc w:val="both"/>
        <w:rPr>
          <w:rFonts w:ascii="Arial" w:hAnsi="Arial" w:cs="Arial"/>
          <w:bCs/>
          <w:color w:val="969696"/>
          <w:sz w:val="18"/>
          <w:szCs w:val="18"/>
          <w:lang w:val="es-419"/>
        </w:rPr>
      </w:pPr>
      <w:r w:rsidRPr="002D750D">
        <w:rPr>
          <w:rFonts w:ascii="Arial" w:hAnsi="Arial" w:cs="Arial"/>
          <w:bCs/>
          <w:color w:val="969696"/>
          <w:sz w:val="18"/>
          <w:szCs w:val="18"/>
          <w:lang w:val="es-419"/>
        </w:rPr>
        <w:t>• Ropa ligera, sombrero y bloqueador solar.</w:t>
      </w:r>
    </w:p>
    <w:p w14:paraId="34A14F45" w14:textId="77777777" w:rsidR="00160D0B" w:rsidRPr="002D750D" w:rsidRDefault="00160D0B" w:rsidP="002C44F1">
      <w:pPr>
        <w:spacing w:line="276" w:lineRule="auto"/>
        <w:jc w:val="both"/>
        <w:rPr>
          <w:rFonts w:ascii="Arial" w:hAnsi="Arial" w:cs="Arial"/>
          <w:bCs/>
          <w:color w:val="969696"/>
          <w:sz w:val="18"/>
          <w:szCs w:val="18"/>
          <w:lang w:val="es-419"/>
        </w:rPr>
      </w:pPr>
      <w:r w:rsidRPr="002D750D">
        <w:rPr>
          <w:rFonts w:ascii="Arial" w:hAnsi="Arial" w:cs="Arial"/>
          <w:bCs/>
          <w:color w:val="969696"/>
          <w:sz w:val="18"/>
          <w:szCs w:val="18"/>
          <w:lang w:val="es-419"/>
        </w:rPr>
        <w:t>• Calzado cómodo y lentes de sol.</w:t>
      </w:r>
    </w:p>
    <w:p w14:paraId="11F12FF7" w14:textId="2B6AEA80" w:rsidR="00160D0B" w:rsidRPr="002D750D" w:rsidRDefault="00160D0B" w:rsidP="002C44F1">
      <w:pPr>
        <w:spacing w:line="276" w:lineRule="auto"/>
        <w:jc w:val="both"/>
        <w:rPr>
          <w:rFonts w:ascii="Arial" w:hAnsi="Arial" w:cs="Arial"/>
          <w:bCs/>
          <w:color w:val="969696"/>
          <w:sz w:val="18"/>
          <w:szCs w:val="18"/>
          <w:lang w:val="es-419"/>
        </w:rPr>
      </w:pPr>
      <w:r w:rsidRPr="002D750D">
        <w:rPr>
          <w:rFonts w:ascii="Arial" w:hAnsi="Arial" w:cs="Arial"/>
          <w:bCs/>
          <w:color w:val="969696"/>
          <w:sz w:val="18"/>
          <w:szCs w:val="18"/>
          <w:lang w:val="es-419"/>
        </w:rPr>
        <w:t>• Cámara o celular con buena batería para capturar el atardecer.</w:t>
      </w:r>
    </w:p>
    <w:p w14:paraId="2F62BFF9" w14:textId="77777777" w:rsidR="003A4732" w:rsidRPr="002D750D" w:rsidRDefault="003A4732" w:rsidP="002C44F1">
      <w:pPr>
        <w:spacing w:line="276" w:lineRule="auto"/>
        <w:jc w:val="both"/>
        <w:rPr>
          <w:rFonts w:ascii="Arial" w:hAnsi="Arial" w:cs="Arial"/>
          <w:bCs/>
          <w:color w:val="969696"/>
          <w:sz w:val="18"/>
          <w:szCs w:val="18"/>
        </w:rPr>
      </w:pPr>
    </w:p>
    <w:p w14:paraId="67BE4019" w14:textId="51BE5BFD" w:rsidR="004C7AEF" w:rsidRPr="002D750D" w:rsidRDefault="00F30C0F" w:rsidP="002C44F1">
      <w:pPr>
        <w:spacing w:line="276" w:lineRule="auto"/>
        <w:jc w:val="both"/>
        <w:rPr>
          <w:rFonts w:ascii="Arial" w:hAnsi="Arial" w:cs="Arial"/>
          <w:b/>
          <w:bCs/>
          <w:color w:val="969696"/>
          <w:sz w:val="18"/>
          <w:szCs w:val="18"/>
        </w:rPr>
      </w:pPr>
      <w:r w:rsidRPr="002D750D">
        <w:rPr>
          <w:rFonts w:ascii="Arial" w:hAnsi="Arial" w:cs="Arial"/>
          <w:b/>
          <w:bCs/>
          <w:color w:val="969696"/>
          <w:sz w:val="18"/>
          <w:szCs w:val="18"/>
        </w:rPr>
        <w:t>CONDICIONES:</w:t>
      </w:r>
    </w:p>
    <w:p w14:paraId="1C997AB8" w14:textId="77777777" w:rsidR="00F30C0F" w:rsidRPr="002D750D" w:rsidRDefault="00F30C0F" w:rsidP="002C44F1">
      <w:pPr>
        <w:numPr>
          <w:ilvl w:val="0"/>
          <w:numId w:val="41"/>
        </w:numPr>
        <w:spacing w:line="276" w:lineRule="auto"/>
        <w:jc w:val="both"/>
        <w:rPr>
          <w:rFonts w:ascii="Arial" w:hAnsi="Arial" w:cs="Arial"/>
          <w:color w:val="969696"/>
          <w:sz w:val="18"/>
          <w:szCs w:val="18"/>
        </w:rPr>
      </w:pPr>
      <w:r w:rsidRPr="002D750D">
        <w:rPr>
          <w:rFonts w:ascii="Arial" w:hAnsi="Arial" w:cs="Arial"/>
          <w:color w:val="969696"/>
          <w:sz w:val="18"/>
          <w:szCs w:val="18"/>
        </w:rPr>
        <w:t>Tarifas expresadas en dólares americanos, por persona, en servicio compartido (regular).</w:t>
      </w:r>
    </w:p>
    <w:p w14:paraId="47059E3D" w14:textId="4B40CC05" w:rsidR="00F30C0F" w:rsidRPr="002D750D" w:rsidRDefault="00F30C0F" w:rsidP="002C44F1">
      <w:pPr>
        <w:numPr>
          <w:ilvl w:val="0"/>
          <w:numId w:val="41"/>
        </w:numPr>
        <w:spacing w:line="276" w:lineRule="auto"/>
        <w:jc w:val="both"/>
        <w:rPr>
          <w:rFonts w:ascii="Arial" w:hAnsi="Arial" w:cs="Arial"/>
          <w:color w:val="969696"/>
          <w:sz w:val="18"/>
          <w:szCs w:val="18"/>
        </w:rPr>
      </w:pPr>
      <w:r w:rsidRPr="002D750D">
        <w:rPr>
          <w:rFonts w:ascii="Arial" w:hAnsi="Arial" w:cs="Arial"/>
          <w:color w:val="969696"/>
          <w:sz w:val="18"/>
          <w:szCs w:val="18"/>
        </w:rPr>
        <w:t xml:space="preserve">Tarifas de tours opcionales aplican </w:t>
      </w:r>
      <w:r w:rsidR="00B05E2E" w:rsidRPr="002D750D">
        <w:rPr>
          <w:rFonts w:ascii="Arial" w:hAnsi="Arial" w:cs="Arial"/>
          <w:color w:val="969696"/>
          <w:sz w:val="18"/>
          <w:szCs w:val="18"/>
        </w:rPr>
        <w:t>mínimo 2 pasajeros, p</w:t>
      </w:r>
      <w:r w:rsidRPr="002D750D">
        <w:rPr>
          <w:rFonts w:ascii="Arial" w:hAnsi="Arial" w:cs="Arial"/>
          <w:color w:val="969696"/>
          <w:sz w:val="18"/>
          <w:szCs w:val="18"/>
        </w:rPr>
        <w:t>ara servicios individuales, consultar precios.</w:t>
      </w:r>
    </w:p>
    <w:p w14:paraId="0649013A" w14:textId="49DB246F" w:rsidR="00527F9A" w:rsidRPr="002D750D" w:rsidRDefault="00527F9A" w:rsidP="002C44F1">
      <w:pPr>
        <w:numPr>
          <w:ilvl w:val="0"/>
          <w:numId w:val="41"/>
        </w:numPr>
        <w:spacing w:line="276" w:lineRule="auto"/>
        <w:jc w:val="both"/>
        <w:rPr>
          <w:rFonts w:ascii="Arial" w:hAnsi="Arial" w:cs="Arial"/>
          <w:color w:val="969696"/>
          <w:sz w:val="18"/>
          <w:szCs w:val="18"/>
        </w:rPr>
      </w:pPr>
      <w:r w:rsidRPr="002D750D">
        <w:rPr>
          <w:rFonts w:ascii="Arial" w:hAnsi="Arial" w:cs="Arial"/>
          <w:color w:val="969696"/>
          <w:sz w:val="18"/>
          <w:szCs w:val="18"/>
        </w:rPr>
        <w:t xml:space="preserve">Todos los tours son con guiados en español </w:t>
      </w:r>
      <w:r w:rsidR="00FD18CC" w:rsidRPr="002D750D">
        <w:rPr>
          <w:rFonts w:ascii="Arial" w:hAnsi="Arial" w:cs="Arial"/>
          <w:color w:val="969696"/>
          <w:sz w:val="18"/>
          <w:szCs w:val="18"/>
        </w:rPr>
        <w:t>o</w:t>
      </w:r>
      <w:r w:rsidRPr="002D750D">
        <w:rPr>
          <w:rFonts w:ascii="Arial" w:hAnsi="Arial" w:cs="Arial"/>
          <w:color w:val="969696"/>
          <w:sz w:val="18"/>
          <w:szCs w:val="18"/>
        </w:rPr>
        <w:t xml:space="preserve"> inglés (otros idiomas consultar tarifa).</w:t>
      </w:r>
    </w:p>
    <w:p w14:paraId="3D94693F" w14:textId="77777777" w:rsidR="00F30C0F" w:rsidRPr="002D750D" w:rsidRDefault="00F30C0F" w:rsidP="002C44F1">
      <w:pPr>
        <w:numPr>
          <w:ilvl w:val="0"/>
          <w:numId w:val="41"/>
        </w:numPr>
        <w:spacing w:line="276" w:lineRule="auto"/>
        <w:jc w:val="both"/>
        <w:rPr>
          <w:rFonts w:ascii="Arial" w:hAnsi="Arial" w:cs="Arial"/>
          <w:color w:val="969696"/>
          <w:sz w:val="18"/>
          <w:szCs w:val="18"/>
        </w:rPr>
      </w:pPr>
      <w:r w:rsidRPr="002D750D">
        <w:rPr>
          <w:rFonts w:ascii="Arial" w:hAnsi="Arial" w:cs="Arial"/>
          <w:color w:val="969696"/>
          <w:sz w:val="18"/>
          <w:szCs w:val="18"/>
        </w:rPr>
        <w:t>Tarifas especiales aplican para pagos en efectivo; para pagos con tarjeta, consultar condiciones.</w:t>
      </w:r>
    </w:p>
    <w:p w14:paraId="41532360" w14:textId="536E1B01" w:rsidR="00C204EF" w:rsidRPr="002D750D" w:rsidRDefault="00C204EF" w:rsidP="002C44F1">
      <w:pPr>
        <w:numPr>
          <w:ilvl w:val="0"/>
          <w:numId w:val="41"/>
        </w:numPr>
        <w:spacing w:line="276" w:lineRule="auto"/>
        <w:jc w:val="both"/>
        <w:rPr>
          <w:rFonts w:ascii="Arial" w:hAnsi="Arial" w:cs="Arial"/>
          <w:b/>
          <w:bCs/>
          <w:i/>
          <w:iCs/>
          <w:color w:val="969696"/>
          <w:sz w:val="18"/>
          <w:szCs w:val="18"/>
        </w:rPr>
      </w:pPr>
      <w:r w:rsidRPr="002D750D">
        <w:rPr>
          <w:rFonts w:ascii="Arial" w:hAnsi="Arial" w:cs="Arial"/>
          <w:b/>
          <w:bCs/>
          <w:i/>
          <w:iCs/>
          <w:color w:val="969696"/>
          <w:sz w:val="18"/>
          <w:szCs w:val="18"/>
        </w:rPr>
        <w:t>Vigentes para comprar: Hasta agotar stock</w:t>
      </w:r>
    </w:p>
    <w:p w14:paraId="677C798A" w14:textId="379F73A3" w:rsidR="00C204EF" w:rsidRPr="002D750D" w:rsidRDefault="00C204EF" w:rsidP="002C44F1">
      <w:pPr>
        <w:pStyle w:val="Prrafodelista"/>
        <w:numPr>
          <w:ilvl w:val="0"/>
          <w:numId w:val="41"/>
        </w:numPr>
        <w:spacing w:after="0"/>
        <w:contextualSpacing w:val="0"/>
        <w:jc w:val="both"/>
        <w:rPr>
          <w:rFonts w:ascii="Arial" w:hAnsi="Arial" w:cs="Arial"/>
          <w:b/>
          <w:bCs/>
          <w:i/>
          <w:iCs/>
          <w:color w:val="969696"/>
          <w:sz w:val="18"/>
          <w:szCs w:val="18"/>
        </w:rPr>
      </w:pPr>
      <w:r w:rsidRPr="002D750D">
        <w:rPr>
          <w:rFonts w:ascii="Arial" w:hAnsi="Arial" w:cs="Arial"/>
          <w:b/>
          <w:bCs/>
          <w:i/>
          <w:iCs/>
          <w:color w:val="969696"/>
          <w:sz w:val="18"/>
          <w:szCs w:val="18"/>
        </w:rPr>
        <w:t>Vigentes para viajar: hasta el 30 de Diciembre 2026.</w:t>
      </w:r>
    </w:p>
    <w:p w14:paraId="0A39E3A5" w14:textId="77777777" w:rsidR="00255D88" w:rsidRPr="002D750D" w:rsidRDefault="00F30C0F" w:rsidP="002C44F1">
      <w:pPr>
        <w:pStyle w:val="Prrafodelista"/>
        <w:numPr>
          <w:ilvl w:val="0"/>
          <w:numId w:val="60"/>
        </w:numPr>
        <w:jc w:val="both"/>
        <w:rPr>
          <w:rFonts w:ascii="Arial" w:hAnsi="Arial" w:cs="Arial"/>
          <w:color w:val="969696"/>
          <w:sz w:val="18"/>
          <w:szCs w:val="18"/>
        </w:rPr>
      </w:pPr>
      <w:r w:rsidRPr="002D750D">
        <w:rPr>
          <w:rFonts w:ascii="Arial" w:hAnsi="Arial" w:cs="Arial"/>
          <w:color w:val="969696"/>
          <w:sz w:val="18"/>
          <w:szCs w:val="18"/>
        </w:rPr>
        <w:t>10% comisionable</w:t>
      </w:r>
      <w:r w:rsidR="00255D88" w:rsidRPr="002D750D">
        <w:rPr>
          <w:rFonts w:ascii="Arial" w:hAnsi="Arial" w:cs="Arial"/>
          <w:color w:val="969696"/>
          <w:sz w:val="18"/>
          <w:szCs w:val="18"/>
        </w:rPr>
        <w:t xml:space="preserve">, incentivo $5 por pasajero adulto. </w:t>
      </w:r>
    </w:p>
    <w:p w14:paraId="3EFC7928" w14:textId="77777777" w:rsidR="00255D88" w:rsidRPr="002D750D" w:rsidRDefault="00255D88" w:rsidP="002C44F1">
      <w:pPr>
        <w:pStyle w:val="Prrafodelista"/>
        <w:numPr>
          <w:ilvl w:val="0"/>
          <w:numId w:val="60"/>
        </w:numPr>
        <w:jc w:val="both"/>
        <w:rPr>
          <w:rFonts w:ascii="Arial" w:hAnsi="Arial" w:cs="Arial"/>
          <w:color w:val="969696"/>
          <w:sz w:val="18"/>
          <w:szCs w:val="18"/>
        </w:rPr>
      </w:pPr>
      <w:r w:rsidRPr="002D750D">
        <w:rPr>
          <w:rFonts w:ascii="Arial" w:hAnsi="Arial" w:cs="Arial"/>
          <w:color w:val="969696"/>
          <w:sz w:val="18"/>
          <w:szCs w:val="18"/>
        </w:rPr>
        <w:t>El servicio, el itinerario y los horarios están sujetos a posibles variaciones en función de época del año y/o acontecimientos de la ciudad ajenos a la compañía.</w:t>
      </w:r>
    </w:p>
    <w:p w14:paraId="552FC241" w14:textId="24B1EB6F" w:rsidR="00DD53F9" w:rsidRPr="002D750D" w:rsidRDefault="00DD53F9" w:rsidP="002C44F1">
      <w:pPr>
        <w:pStyle w:val="Prrafodelista"/>
        <w:numPr>
          <w:ilvl w:val="0"/>
          <w:numId w:val="41"/>
        </w:numPr>
        <w:spacing w:after="0"/>
        <w:contextualSpacing w:val="0"/>
        <w:jc w:val="both"/>
        <w:rPr>
          <w:rFonts w:ascii="Arial" w:hAnsi="Arial" w:cs="Arial"/>
          <w:color w:val="969696"/>
          <w:sz w:val="18"/>
          <w:szCs w:val="18"/>
        </w:rPr>
      </w:pPr>
      <w:r w:rsidRPr="002D750D">
        <w:rPr>
          <w:rFonts w:ascii="Arial" w:hAnsi="Arial" w:cs="Arial"/>
          <w:color w:val="969696"/>
          <w:sz w:val="18"/>
          <w:szCs w:val="18"/>
        </w:rPr>
        <w:t xml:space="preserve">Tarifa de niños aplica hasta los </w:t>
      </w:r>
      <w:r w:rsidR="005C1846" w:rsidRPr="002D750D">
        <w:rPr>
          <w:rFonts w:ascii="Arial" w:hAnsi="Arial" w:cs="Arial"/>
          <w:color w:val="969696"/>
          <w:sz w:val="18"/>
          <w:szCs w:val="18"/>
        </w:rPr>
        <w:t>9</w:t>
      </w:r>
      <w:r w:rsidRPr="002D750D">
        <w:rPr>
          <w:rFonts w:ascii="Arial" w:hAnsi="Arial" w:cs="Arial"/>
          <w:color w:val="969696"/>
          <w:sz w:val="18"/>
          <w:szCs w:val="18"/>
        </w:rPr>
        <w:t xml:space="preserve"> años</w:t>
      </w:r>
      <w:r w:rsidR="004A2D6B" w:rsidRPr="002D750D">
        <w:rPr>
          <w:rFonts w:ascii="Arial" w:hAnsi="Arial" w:cs="Arial"/>
          <w:color w:val="969696"/>
          <w:sz w:val="18"/>
          <w:szCs w:val="18"/>
        </w:rPr>
        <w:t xml:space="preserve"> viajando con sus padres</w:t>
      </w:r>
      <w:r w:rsidRPr="002D750D">
        <w:rPr>
          <w:rFonts w:ascii="Arial" w:hAnsi="Arial" w:cs="Arial"/>
          <w:color w:val="969696"/>
          <w:sz w:val="18"/>
          <w:szCs w:val="18"/>
        </w:rPr>
        <w:t>.</w:t>
      </w:r>
    </w:p>
    <w:p w14:paraId="1EDBF9A4" w14:textId="4EADB5CC" w:rsidR="00F30C0F" w:rsidRPr="002D750D" w:rsidRDefault="00F30C0F" w:rsidP="002C44F1">
      <w:pPr>
        <w:numPr>
          <w:ilvl w:val="0"/>
          <w:numId w:val="41"/>
        </w:numPr>
        <w:spacing w:line="276" w:lineRule="auto"/>
        <w:jc w:val="both"/>
        <w:rPr>
          <w:rFonts w:ascii="Arial" w:hAnsi="Arial" w:cs="Arial"/>
          <w:color w:val="969696"/>
          <w:sz w:val="18"/>
          <w:szCs w:val="18"/>
        </w:rPr>
      </w:pPr>
      <w:r w:rsidRPr="002D750D">
        <w:rPr>
          <w:rFonts w:ascii="Arial" w:hAnsi="Arial" w:cs="Arial"/>
          <w:color w:val="969696"/>
          <w:sz w:val="18"/>
          <w:szCs w:val="18"/>
        </w:rPr>
        <w:t>No válido para temporada alta, feriados largos, fiestas locales, festividades especiales, eventos, ni fechas de black out. (Consultar tarifas aplicables).</w:t>
      </w:r>
    </w:p>
    <w:p w14:paraId="156C70D6" w14:textId="3D3BA838" w:rsidR="004C7AEF" w:rsidRPr="002D750D" w:rsidRDefault="00F30C0F" w:rsidP="002C44F1">
      <w:pPr>
        <w:numPr>
          <w:ilvl w:val="0"/>
          <w:numId w:val="41"/>
        </w:numPr>
        <w:spacing w:line="276" w:lineRule="auto"/>
        <w:jc w:val="both"/>
        <w:rPr>
          <w:rFonts w:ascii="Arial" w:hAnsi="Arial" w:cs="Arial"/>
          <w:color w:val="969696"/>
          <w:sz w:val="18"/>
          <w:szCs w:val="18"/>
        </w:rPr>
      </w:pPr>
      <w:r w:rsidRPr="002D750D">
        <w:rPr>
          <w:rFonts w:ascii="Arial" w:hAnsi="Arial" w:cs="Arial"/>
          <w:color w:val="969696"/>
          <w:sz w:val="18"/>
          <w:szCs w:val="18"/>
        </w:rPr>
        <w:t>Servicios sujetos a disponibilidad al momento de solicitar la reserva.</w:t>
      </w:r>
    </w:p>
    <w:p w14:paraId="6B35F9A8" w14:textId="77777777" w:rsidR="00F30C0F" w:rsidRPr="002D750D" w:rsidRDefault="00F30C0F" w:rsidP="002C44F1">
      <w:pPr>
        <w:numPr>
          <w:ilvl w:val="0"/>
          <w:numId w:val="41"/>
        </w:numPr>
        <w:spacing w:line="276" w:lineRule="auto"/>
        <w:jc w:val="both"/>
        <w:rPr>
          <w:rFonts w:ascii="Arial" w:hAnsi="Arial" w:cs="Arial"/>
          <w:color w:val="969696"/>
          <w:sz w:val="18"/>
          <w:szCs w:val="18"/>
        </w:rPr>
      </w:pPr>
      <w:r w:rsidRPr="002D750D">
        <w:rPr>
          <w:rFonts w:ascii="Arial" w:hAnsi="Arial" w:cs="Arial"/>
          <w:color w:val="969696"/>
          <w:sz w:val="18"/>
          <w:szCs w:val="18"/>
        </w:rPr>
        <w:t>Tarifas sujetas a modificación sin previo aviso.</w:t>
      </w:r>
    </w:p>
    <w:p w14:paraId="6DBD694B" w14:textId="2002D721" w:rsidR="00A440C1" w:rsidRPr="002D750D" w:rsidRDefault="00F30C0F" w:rsidP="002C44F1">
      <w:pPr>
        <w:numPr>
          <w:ilvl w:val="0"/>
          <w:numId w:val="41"/>
        </w:numPr>
        <w:spacing w:line="276" w:lineRule="auto"/>
        <w:jc w:val="both"/>
        <w:rPr>
          <w:rFonts w:ascii="Arial" w:hAnsi="Arial" w:cs="Arial"/>
          <w:color w:val="969696"/>
          <w:sz w:val="18"/>
          <w:szCs w:val="18"/>
        </w:rPr>
      </w:pPr>
      <w:r w:rsidRPr="002D750D">
        <w:rPr>
          <w:rFonts w:ascii="Arial" w:hAnsi="Arial" w:cs="Arial"/>
          <w:color w:val="969696"/>
          <w:sz w:val="18"/>
          <w:szCs w:val="18"/>
        </w:rPr>
        <w:t>Los precios incluyen IGV.</w:t>
      </w:r>
    </w:p>
    <w:p w14:paraId="6ECF3570" w14:textId="77777777" w:rsidR="00F30C0F" w:rsidRPr="002D750D" w:rsidRDefault="00F30C0F" w:rsidP="002C44F1">
      <w:pPr>
        <w:numPr>
          <w:ilvl w:val="0"/>
          <w:numId w:val="41"/>
        </w:numPr>
        <w:spacing w:line="276" w:lineRule="auto"/>
        <w:jc w:val="both"/>
        <w:rPr>
          <w:rFonts w:ascii="Arial" w:hAnsi="Arial" w:cs="Arial"/>
          <w:color w:val="969696"/>
          <w:sz w:val="18"/>
          <w:szCs w:val="18"/>
        </w:rPr>
      </w:pPr>
      <w:r w:rsidRPr="002D750D">
        <w:rPr>
          <w:rFonts w:ascii="Arial" w:hAnsi="Arial" w:cs="Arial"/>
          <w:color w:val="969696"/>
          <w:sz w:val="18"/>
          <w:szCs w:val="18"/>
        </w:rPr>
        <w:t>Consultar condiciones especiales para grupos.</w:t>
      </w:r>
    </w:p>
    <w:p w14:paraId="6B16D4AA" w14:textId="77777777" w:rsidR="00F67682" w:rsidRPr="002D750D" w:rsidRDefault="00F67682" w:rsidP="002C44F1">
      <w:pPr>
        <w:spacing w:line="276" w:lineRule="auto"/>
        <w:jc w:val="both"/>
        <w:rPr>
          <w:rFonts w:ascii="Arial" w:hAnsi="Arial" w:cs="Arial"/>
          <w:b/>
          <w:bCs/>
          <w:color w:val="969696"/>
          <w:sz w:val="18"/>
          <w:szCs w:val="18"/>
        </w:rPr>
      </w:pPr>
    </w:p>
    <w:p w14:paraId="1F13A2C0" w14:textId="23980C63" w:rsidR="004C7AEF" w:rsidRPr="002D750D" w:rsidRDefault="00BB60C9" w:rsidP="002C44F1">
      <w:pPr>
        <w:spacing w:line="276" w:lineRule="auto"/>
        <w:jc w:val="both"/>
        <w:rPr>
          <w:rFonts w:ascii="Arial" w:hAnsi="Arial" w:cs="Arial"/>
          <w:b/>
          <w:bCs/>
          <w:color w:val="969696"/>
          <w:sz w:val="18"/>
          <w:szCs w:val="18"/>
        </w:rPr>
      </w:pPr>
      <w:r w:rsidRPr="002D750D">
        <w:rPr>
          <w:rFonts w:ascii="Arial" w:hAnsi="Arial" w:cs="Arial"/>
          <w:b/>
          <w:bCs/>
          <w:color w:val="969696"/>
          <w:sz w:val="18"/>
          <w:szCs w:val="18"/>
        </w:rPr>
        <w:t>POLÍTICAS DE PAGOS Y ANULACIONES:</w:t>
      </w:r>
    </w:p>
    <w:p w14:paraId="5F65B803" w14:textId="4A1F7FB5" w:rsidR="00C204EF" w:rsidRPr="002D750D" w:rsidRDefault="00BB60C9" w:rsidP="002C44F1">
      <w:pPr>
        <w:numPr>
          <w:ilvl w:val="0"/>
          <w:numId w:val="42"/>
        </w:numPr>
        <w:spacing w:line="276" w:lineRule="auto"/>
        <w:jc w:val="both"/>
        <w:rPr>
          <w:rFonts w:ascii="Arial" w:hAnsi="Arial" w:cs="Arial"/>
          <w:color w:val="969696"/>
          <w:sz w:val="18"/>
          <w:szCs w:val="18"/>
        </w:rPr>
      </w:pPr>
      <w:r w:rsidRPr="002D750D">
        <w:rPr>
          <w:rFonts w:ascii="Arial" w:hAnsi="Arial" w:cs="Arial"/>
          <w:color w:val="969696"/>
          <w:sz w:val="18"/>
          <w:szCs w:val="18"/>
        </w:rPr>
        <w:t>El pago total del paquete debe efectuarse como máximo 15 días después del prepago. Posterior a este plazo, se solicitará el pago inmediato del total.</w:t>
      </w:r>
    </w:p>
    <w:p w14:paraId="3A022BDA" w14:textId="77777777" w:rsidR="00BB60C9" w:rsidRPr="002D750D" w:rsidRDefault="00BB60C9" w:rsidP="002C44F1">
      <w:pPr>
        <w:numPr>
          <w:ilvl w:val="0"/>
          <w:numId w:val="42"/>
        </w:numPr>
        <w:spacing w:line="276" w:lineRule="auto"/>
        <w:jc w:val="both"/>
        <w:rPr>
          <w:rFonts w:ascii="Arial" w:hAnsi="Arial" w:cs="Arial"/>
          <w:color w:val="969696"/>
          <w:sz w:val="18"/>
          <w:szCs w:val="18"/>
        </w:rPr>
      </w:pPr>
      <w:r w:rsidRPr="002D750D">
        <w:rPr>
          <w:rFonts w:ascii="Arial" w:hAnsi="Arial" w:cs="Arial"/>
          <w:color w:val="969696"/>
          <w:sz w:val="18"/>
          <w:szCs w:val="18"/>
        </w:rPr>
        <w:t>Anulaciones o cancelaciones con más de 30 días de anticipación al inicio del viaje estarán sujetas a gastos administrativos y penalidades establecidas por cada proveedor.</w:t>
      </w:r>
    </w:p>
    <w:p w14:paraId="3095EF6B" w14:textId="24712273" w:rsidR="00FB48A7" w:rsidRPr="002D750D" w:rsidRDefault="00BB60C9" w:rsidP="002C44F1">
      <w:pPr>
        <w:numPr>
          <w:ilvl w:val="0"/>
          <w:numId w:val="42"/>
        </w:numPr>
        <w:spacing w:line="276" w:lineRule="auto"/>
        <w:jc w:val="both"/>
        <w:rPr>
          <w:rFonts w:ascii="Arial" w:hAnsi="Arial" w:cs="Arial"/>
          <w:color w:val="969696"/>
          <w:sz w:val="18"/>
          <w:szCs w:val="18"/>
        </w:rPr>
      </w:pPr>
      <w:r w:rsidRPr="002D750D">
        <w:rPr>
          <w:rFonts w:ascii="Arial" w:hAnsi="Arial" w:cs="Arial"/>
          <w:color w:val="969696"/>
          <w:sz w:val="18"/>
          <w:szCs w:val="18"/>
        </w:rPr>
        <w:t>Anulaciones o cancelaciones realizadas dentro de los 30 días previos al inicio del viaje generan una penalidad del 100% del valor total.</w:t>
      </w:r>
    </w:p>
    <w:p w14:paraId="76F91CBD" w14:textId="77777777" w:rsidR="00BB60C9" w:rsidRPr="002D750D" w:rsidRDefault="00BB60C9" w:rsidP="002C44F1">
      <w:pPr>
        <w:numPr>
          <w:ilvl w:val="0"/>
          <w:numId w:val="42"/>
        </w:numPr>
        <w:spacing w:line="276" w:lineRule="auto"/>
        <w:jc w:val="both"/>
        <w:rPr>
          <w:rFonts w:ascii="Arial" w:hAnsi="Arial" w:cs="Arial"/>
          <w:color w:val="969696"/>
          <w:sz w:val="18"/>
          <w:szCs w:val="18"/>
        </w:rPr>
      </w:pPr>
      <w:r w:rsidRPr="002D750D">
        <w:rPr>
          <w:rFonts w:ascii="Arial" w:hAnsi="Arial" w:cs="Arial"/>
          <w:color w:val="969696"/>
          <w:sz w:val="18"/>
          <w:szCs w:val="18"/>
        </w:rPr>
        <w:t>Reservas no reembolsables, no endosables ni transferibles. No se permiten cambios una vez realizado el prepago.</w:t>
      </w:r>
    </w:p>
    <w:p w14:paraId="4DD08515" w14:textId="77777777" w:rsidR="00BB60C9" w:rsidRPr="002D750D" w:rsidRDefault="00BB60C9" w:rsidP="002C44F1">
      <w:pPr>
        <w:numPr>
          <w:ilvl w:val="0"/>
          <w:numId w:val="42"/>
        </w:numPr>
        <w:spacing w:line="276" w:lineRule="auto"/>
        <w:jc w:val="both"/>
        <w:rPr>
          <w:rFonts w:ascii="Arial" w:hAnsi="Arial" w:cs="Arial"/>
          <w:color w:val="969696"/>
          <w:sz w:val="18"/>
          <w:szCs w:val="18"/>
        </w:rPr>
      </w:pPr>
      <w:r w:rsidRPr="002D750D">
        <w:rPr>
          <w:rFonts w:ascii="Arial" w:hAnsi="Arial" w:cs="Arial"/>
          <w:color w:val="969696"/>
          <w:sz w:val="18"/>
          <w:szCs w:val="18"/>
        </w:rPr>
        <w:t>Los precios deben ser confirmados al momento de efectuar la reserva debido a variaciones constantes en el sector turismo.</w:t>
      </w:r>
    </w:p>
    <w:p w14:paraId="538E599C" w14:textId="77777777" w:rsidR="00BB60C9" w:rsidRPr="002D750D" w:rsidRDefault="00BB60C9" w:rsidP="002C44F1">
      <w:pPr>
        <w:numPr>
          <w:ilvl w:val="0"/>
          <w:numId w:val="42"/>
        </w:numPr>
        <w:spacing w:line="276" w:lineRule="auto"/>
        <w:jc w:val="both"/>
        <w:rPr>
          <w:rFonts w:ascii="Arial" w:hAnsi="Arial" w:cs="Arial"/>
          <w:color w:val="969696"/>
          <w:sz w:val="18"/>
          <w:szCs w:val="18"/>
        </w:rPr>
      </w:pPr>
      <w:r w:rsidRPr="002D750D">
        <w:rPr>
          <w:rFonts w:ascii="Arial" w:hAnsi="Arial" w:cs="Arial"/>
          <w:color w:val="969696"/>
          <w:sz w:val="18"/>
          <w:szCs w:val="18"/>
        </w:rPr>
        <w:t>Tarifas especiales aplican para pagos en efectivo; para pagos con tarjeta, consultar condiciones.</w:t>
      </w:r>
    </w:p>
    <w:p w14:paraId="58F7B05D" w14:textId="105A35B9" w:rsidR="00702451" w:rsidRPr="002D750D" w:rsidRDefault="00BB60C9" w:rsidP="002C44F1">
      <w:pPr>
        <w:numPr>
          <w:ilvl w:val="0"/>
          <w:numId w:val="42"/>
        </w:numPr>
        <w:spacing w:line="276" w:lineRule="auto"/>
        <w:jc w:val="both"/>
        <w:rPr>
          <w:rStyle w:val="nfasis"/>
          <w:rFonts w:ascii="Arial" w:hAnsi="Arial" w:cs="Arial"/>
          <w:i w:val="0"/>
          <w:iCs w:val="0"/>
          <w:color w:val="969696"/>
          <w:sz w:val="18"/>
          <w:szCs w:val="18"/>
        </w:rPr>
      </w:pPr>
      <w:r w:rsidRPr="002D750D">
        <w:rPr>
          <w:rFonts w:ascii="Arial" w:hAnsi="Arial" w:cs="Arial"/>
          <w:color w:val="969696"/>
          <w:sz w:val="18"/>
          <w:szCs w:val="18"/>
        </w:rPr>
        <w:t>Tarifas sujetas a cambios sin previo aviso.</w:t>
      </w:r>
    </w:p>
    <w:sectPr w:rsidR="00702451" w:rsidRPr="002D750D" w:rsidSect="005339FC">
      <w:headerReference w:type="default" r:id="rId8"/>
      <w:footerReference w:type="default" r:id="rId9"/>
      <w:type w:val="continuous"/>
      <w:pgSz w:w="11906" w:h="16838"/>
      <w:pgMar w:top="720" w:right="720" w:bottom="720" w:left="72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A730E" w14:textId="77777777" w:rsidR="00241A64" w:rsidRDefault="00241A64" w:rsidP="00780FEA">
      <w:r>
        <w:separator/>
      </w:r>
    </w:p>
  </w:endnote>
  <w:endnote w:type="continuationSeparator" w:id="0">
    <w:p w14:paraId="66E8C1A8" w14:textId="77777777" w:rsidR="00241A64" w:rsidRDefault="00241A64"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70550B64"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2CDB0" w14:textId="77777777" w:rsidR="00241A64" w:rsidRDefault="00241A64" w:rsidP="00780FEA">
      <w:r>
        <w:separator/>
      </w:r>
    </w:p>
  </w:footnote>
  <w:footnote w:type="continuationSeparator" w:id="0">
    <w:p w14:paraId="1F0A0B95" w14:textId="77777777" w:rsidR="00241A64" w:rsidRDefault="00241A64"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369BAAD8" w:rsidR="00EA3F43" w:rsidRDefault="002D750D" w:rsidP="00EC0DC6">
    <w:pPr>
      <w:pStyle w:val="Encabezado"/>
      <w:ind w:left="-1134"/>
    </w:pPr>
    <w:r>
      <w:rPr>
        <w:noProof/>
      </w:rPr>
      <w:drawing>
        <wp:anchor distT="0" distB="0" distL="114300" distR="114300" simplePos="0" relativeHeight="251662336" behindDoc="0" locked="0" layoutInCell="1" allowOverlap="1" wp14:anchorId="6F78FA3A" wp14:editId="23FDB7D3">
          <wp:simplePos x="0" y="0"/>
          <wp:positionH relativeFrom="column">
            <wp:posOffset>-45720</wp:posOffset>
          </wp:positionH>
          <wp:positionV relativeFrom="paragraph">
            <wp:posOffset>-282575</wp:posOffset>
          </wp:positionV>
          <wp:extent cx="1973580" cy="525780"/>
          <wp:effectExtent l="0" t="0" r="762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895" t="15358" r="4546" b="13993"/>
                  <a:stretch>
                    <a:fillRect/>
                  </a:stretch>
                </pic:blipFill>
                <pic:spPr bwMode="auto">
                  <a:xfrm>
                    <a:off x="0" y="0"/>
                    <a:ext cx="1973580" cy="525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12155C29" wp14:editId="3EA4387C">
          <wp:simplePos x="0" y="0"/>
          <wp:positionH relativeFrom="margin">
            <wp:posOffset>5674360</wp:posOffset>
          </wp:positionH>
          <wp:positionV relativeFrom="paragraph">
            <wp:posOffset>-480695</wp:posOffset>
          </wp:positionV>
          <wp:extent cx="885825" cy="10382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p>
  <w:p w14:paraId="089A1F5E" w14:textId="604F37CB"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94B"/>
    <w:multiLevelType w:val="multilevel"/>
    <w:tmpl w:val="1090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9161C"/>
    <w:multiLevelType w:val="multilevel"/>
    <w:tmpl w:val="ACDE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E5228"/>
    <w:multiLevelType w:val="hybridMultilevel"/>
    <w:tmpl w:val="416AE34A"/>
    <w:lvl w:ilvl="0" w:tplc="580A000F">
      <w:start w:val="1"/>
      <w:numFmt w:val="decimal"/>
      <w:lvlText w:val="%1."/>
      <w:lvlJc w:val="left"/>
      <w:pPr>
        <w:ind w:left="644"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4072D42"/>
    <w:multiLevelType w:val="multilevel"/>
    <w:tmpl w:val="EE40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F53998"/>
    <w:multiLevelType w:val="hybridMultilevel"/>
    <w:tmpl w:val="98405B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1080C32"/>
    <w:multiLevelType w:val="hybridMultilevel"/>
    <w:tmpl w:val="FCE2FDC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11E22C24"/>
    <w:multiLevelType w:val="hybridMultilevel"/>
    <w:tmpl w:val="4A7A81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2EB7160"/>
    <w:multiLevelType w:val="multilevel"/>
    <w:tmpl w:val="5F32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E0954"/>
    <w:multiLevelType w:val="hybridMultilevel"/>
    <w:tmpl w:val="503444C8"/>
    <w:lvl w:ilvl="0" w:tplc="D41E055A">
      <w:start w:val="1"/>
      <w:numFmt w:val="bullet"/>
      <w:lvlText w:val="-"/>
      <w:lvlJc w:val="left"/>
      <w:pPr>
        <w:ind w:left="720" w:hanging="360"/>
      </w:pPr>
      <w:rPr>
        <w:rFonts w:ascii="Calibri" w:eastAsiaTheme="minorHAns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16E87E0F"/>
    <w:multiLevelType w:val="hybridMultilevel"/>
    <w:tmpl w:val="9E6E78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A375B34"/>
    <w:multiLevelType w:val="multilevel"/>
    <w:tmpl w:val="468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216ED7"/>
    <w:multiLevelType w:val="hybridMultilevel"/>
    <w:tmpl w:val="E33E582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1B2C1F8B"/>
    <w:multiLevelType w:val="hybridMultilevel"/>
    <w:tmpl w:val="7E120F18"/>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6A9539A"/>
    <w:multiLevelType w:val="hybridMultilevel"/>
    <w:tmpl w:val="E7CE51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6" w15:restartNumberingAfterBreak="0">
    <w:nsid w:val="2BFA538F"/>
    <w:multiLevelType w:val="multilevel"/>
    <w:tmpl w:val="9C20E1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33D05ED4"/>
    <w:multiLevelType w:val="hybridMultilevel"/>
    <w:tmpl w:val="781EAA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4B95FA4"/>
    <w:multiLevelType w:val="multilevel"/>
    <w:tmpl w:val="BC38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1D30D7"/>
    <w:multiLevelType w:val="multilevel"/>
    <w:tmpl w:val="A694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547DF7"/>
    <w:multiLevelType w:val="multilevel"/>
    <w:tmpl w:val="8AEE3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3D3D7B6B"/>
    <w:multiLevelType w:val="multilevel"/>
    <w:tmpl w:val="FF62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B626F4"/>
    <w:multiLevelType w:val="multilevel"/>
    <w:tmpl w:val="538218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3E2B48CB"/>
    <w:multiLevelType w:val="multilevel"/>
    <w:tmpl w:val="91B43E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3F4D3ADD"/>
    <w:multiLevelType w:val="multilevel"/>
    <w:tmpl w:val="C2B40C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45367473"/>
    <w:multiLevelType w:val="hybridMultilevel"/>
    <w:tmpl w:val="52D071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5A1679C"/>
    <w:multiLevelType w:val="hybridMultilevel"/>
    <w:tmpl w:val="38185B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49C3121A"/>
    <w:multiLevelType w:val="hybridMultilevel"/>
    <w:tmpl w:val="2F70657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4B607090"/>
    <w:multiLevelType w:val="hybridMultilevel"/>
    <w:tmpl w:val="1AC43620"/>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055D40"/>
    <w:multiLevelType w:val="multilevel"/>
    <w:tmpl w:val="4340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50F500E4"/>
    <w:multiLevelType w:val="hybridMultilevel"/>
    <w:tmpl w:val="A72E24DA"/>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446A72"/>
    <w:multiLevelType w:val="multilevel"/>
    <w:tmpl w:val="AEF4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6C72B9"/>
    <w:multiLevelType w:val="multilevel"/>
    <w:tmpl w:val="0DD4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8E0321"/>
    <w:multiLevelType w:val="hybridMultilevel"/>
    <w:tmpl w:val="6EFA0F16"/>
    <w:lvl w:ilvl="0" w:tplc="580A000F">
      <w:start w:val="1"/>
      <w:numFmt w:val="decimal"/>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37" w15:restartNumberingAfterBreak="0">
    <w:nsid w:val="55C53892"/>
    <w:multiLevelType w:val="hybridMultilevel"/>
    <w:tmpl w:val="F6B4DD9A"/>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8" w15:restartNumberingAfterBreak="0">
    <w:nsid w:val="560420D1"/>
    <w:multiLevelType w:val="multilevel"/>
    <w:tmpl w:val="43B8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C60788"/>
    <w:multiLevelType w:val="multilevel"/>
    <w:tmpl w:val="5B90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0168F8"/>
    <w:multiLevelType w:val="multilevel"/>
    <w:tmpl w:val="936E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040D58"/>
    <w:multiLevelType w:val="hybridMultilevel"/>
    <w:tmpl w:val="21C4D1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357497A"/>
    <w:multiLevelType w:val="hybridMultilevel"/>
    <w:tmpl w:val="526A122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5" w15:restartNumberingAfterBreak="0">
    <w:nsid w:val="662E3856"/>
    <w:multiLevelType w:val="multilevel"/>
    <w:tmpl w:val="F3082E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68751740"/>
    <w:multiLevelType w:val="hybridMultilevel"/>
    <w:tmpl w:val="C320239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7" w15:restartNumberingAfterBreak="0">
    <w:nsid w:val="698E2FB1"/>
    <w:multiLevelType w:val="multilevel"/>
    <w:tmpl w:val="9168A6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6A197EEF"/>
    <w:multiLevelType w:val="hybridMultilevel"/>
    <w:tmpl w:val="C46616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9" w15:restartNumberingAfterBreak="0">
    <w:nsid w:val="71BC143D"/>
    <w:multiLevelType w:val="hybridMultilevel"/>
    <w:tmpl w:val="5B2E4C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50" w15:restartNumberingAfterBreak="0">
    <w:nsid w:val="7561684D"/>
    <w:multiLevelType w:val="multilevel"/>
    <w:tmpl w:val="4FB656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1" w15:restartNumberingAfterBreak="0">
    <w:nsid w:val="769A555B"/>
    <w:multiLevelType w:val="multilevel"/>
    <w:tmpl w:val="99A03F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2" w15:restartNumberingAfterBreak="0">
    <w:nsid w:val="76BB22C6"/>
    <w:multiLevelType w:val="hybridMultilevel"/>
    <w:tmpl w:val="5D50436A"/>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D92B29"/>
    <w:multiLevelType w:val="multilevel"/>
    <w:tmpl w:val="DEB6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8BF76CC"/>
    <w:multiLevelType w:val="multilevel"/>
    <w:tmpl w:val="8510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D24132C"/>
    <w:multiLevelType w:val="multilevel"/>
    <w:tmpl w:val="823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F1C1F33"/>
    <w:multiLevelType w:val="multilevel"/>
    <w:tmpl w:val="52C2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FEA7723"/>
    <w:multiLevelType w:val="hybridMultilevel"/>
    <w:tmpl w:val="8BA4A6B8"/>
    <w:lvl w:ilvl="0" w:tplc="DEECBA1E">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1769616805">
    <w:abstractNumId w:val="15"/>
  </w:num>
  <w:num w:numId="2" w16cid:durableId="1450509927">
    <w:abstractNumId w:val="13"/>
  </w:num>
  <w:num w:numId="3" w16cid:durableId="2006204039">
    <w:abstractNumId w:val="31"/>
  </w:num>
  <w:num w:numId="4" w16cid:durableId="27685335">
    <w:abstractNumId w:val="14"/>
  </w:num>
  <w:num w:numId="5" w16cid:durableId="1234509195">
    <w:abstractNumId w:val="1"/>
  </w:num>
  <w:num w:numId="6" w16cid:durableId="206139641">
    <w:abstractNumId w:val="21"/>
  </w:num>
  <w:num w:numId="7" w16cid:durableId="1233082521">
    <w:abstractNumId w:val="34"/>
  </w:num>
  <w:num w:numId="8" w16cid:durableId="1790008298">
    <w:abstractNumId w:val="31"/>
  </w:num>
  <w:num w:numId="9" w16cid:durableId="1206874566">
    <w:abstractNumId w:val="3"/>
  </w:num>
  <w:num w:numId="10" w16cid:durableId="356582158">
    <w:abstractNumId w:val="35"/>
  </w:num>
  <w:num w:numId="11" w16cid:durableId="1359504575">
    <w:abstractNumId w:val="10"/>
  </w:num>
  <w:num w:numId="12" w16cid:durableId="1581939353">
    <w:abstractNumId w:val="7"/>
  </w:num>
  <w:num w:numId="13" w16cid:durableId="1369720061">
    <w:abstractNumId w:val="53"/>
  </w:num>
  <w:num w:numId="14" w16cid:durableId="174346903">
    <w:abstractNumId w:val="25"/>
  </w:num>
  <w:num w:numId="15" w16cid:durableId="2074501577">
    <w:abstractNumId w:val="57"/>
  </w:num>
  <w:num w:numId="16" w16cid:durableId="1130628092">
    <w:abstractNumId w:val="54"/>
  </w:num>
  <w:num w:numId="17" w16cid:durableId="871188891">
    <w:abstractNumId w:val="40"/>
  </w:num>
  <w:num w:numId="18" w16cid:durableId="1160315877">
    <w:abstractNumId w:val="19"/>
  </w:num>
  <w:num w:numId="19" w16cid:durableId="180626888">
    <w:abstractNumId w:val="49"/>
  </w:num>
  <w:num w:numId="20" w16cid:durableId="507524066">
    <w:abstractNumId w:val="12"/>
  </w:num>
  <w:num w:numId="21" w16cid:durableId="950211036">
    <w:abstractNumId w:val="36"/>
  </w:num>
  <w:num w:numId="22" w16cid:durableId="689601723">
    <w:abstractNumId w:val="37"/>
  </w:num>
  <w:num w:numId="23" w16cid:durableId="665399260">
    <w:abstractNumId w:val="28"/>
  </w:num>
  <w:num w:numId="24" w16cid:durableId="1846941697">
    <w:abstractNumId w:val="2"/>
  </w:num>
  <w:num w:numId="25" w16cid:durableId="1838886470">
    <w:abstractNumId w:val="5"/>
  </w:num>
  <w:num w:numId="26" w16cid:durableId="932670817">
    <w:abstractNumId w:val="46"/>
  </w:num>
  <w:num w:numId="27" w16cid:durableId="1682003058">
    <w:abstractNumId w:val="58"/>
  </w:num>
  <w:num w:numId="28" w16cid:durableId="853422838">
    <w:abstractNumId w:val="6"/>
  </w:num>
  <w:num w:numId="29" w16cid:durableId="899050419">
    <w:abstractNumId w:val="33"/>
  </w:num>
  <w:num w:numId="30" w16cid:durableId="590242658">
    <w:abstractNumId w:val="11"/>
  </w:num>
  <w:num w:numId="31" w16cid:durableId="910047614">
    <w:abstractNumId w:val="52"/>
  </w:num>
  <w:num w:numId="32" w16cid:durableId="604927425">
    <w:abstractNumId w:val="29"/>
  </w:num>
  <w:num w:numId="33" w16cid:durableId="1974434900">
    <w:abstractNumId w:val="8"/>
  </w:num>
  <w:num w:numId="34" w16cid:durableId="1782384012">
    <w:abstractNumId w:val="48"/>
  </w:num>
  <w:num w:numId="35" w16cid:durableId="1960255638">
    <w:abstractNumId w:val="27"/>
  </w:num>
  <w:num w:numId="36" w16cid:durableId="121703322">
    <w:abstractNumId w:val="32"/>
  </w:num>
  <w:num w:numId="37" w16cid:durableId="34933340">
    <w:abstractNumId w:val="9"/>
  </w:num>
  <w:num w:numId="38" w16cid:durableId="1559706826">
    <w:abstractNumId w:val="55"/>
  </w:num>
  <w:num w:numId="39" w16cid:durableId="1473912677">
    <w:abstractNumId w:val="0"/>
  </w:num>
  <w:num w:numId="40" w16cid:durableId="1544321624">
    <w:abstractNumId w:val="38"/>
  </w:num>
  <w:num w:numId="41" w16cid:durableId="930892282">
    <w:abstractNumId w:val="43"/>
  </w:num>
  <w:num w:numId="42" w16cid:durableId="1661034676">
    <w:abstractNumId w:val="18"/>
  </w:num>
  <w:num w:numId="43" w16cid:durableId="2025133609">
    <w:abstractNumId w:val="42"/>
  </w:num>
  <w:num w:numId="44" w16cid:durableId="1350987901">
    <w:abstractNumId w:val="17"/>
  </w:num>
  <w:num w:numId="45" w16cid:durableId="1400324178">
    <w:abstractNumId w:val="26"/>
  </w:num>
  <w:num w:numId="46" w16cid:durableId="2057924463">
    <w:abstractNumId w:val="30"/>
  </w:num>
  <w:num w:numId="47" w16cid:durableId="869225484">
    <w:abstractNumId w:val="24"/>
  </w:num>
  <w:num w:numId="48" w16cid:durableId="1799030358">
    <w:abstractNumId w:val="50"/>
  </w:num>
  <w:num w:numId="49" w16cid:durableId="1794203820">
    <w:abstractNumId w:val="47"/>
  </w:num>
  <w:num w:numId="50" w16cid:durableId="1168714345">
    <w:abstractNumId w:val="20"/>
  </w:num>
  <w:num w:numId="51" w16cid:durableId="1479877447">
    <w:abstractNumId w:val="16"/>
  </w:num>
  <w:num w:numId="52" w16cid:durableId="183059673">
    <w:abstractNumId w:val="23"/>
  </w:num>
  <w:num w:numId="53" w16cid:durableId="1861237358">
    <w:abstractNumId w:val="22"/>
  </w:num>
  <w:num w:numId="54" w16cid:durableId="72704642">
    <w:abstractNumId w:val="51"/>
  </w:num>
  <w:num w:numId="55" w16cid:durableId="1346790927">
    <w:abstractNumId w:val="45"/>
  </w:num>
  <w:num w:numId="56" w16cid:durableId="110709064">
    <w:abstractNumId w:val="4"/>
  </w:num>
  <w:num w:numId="57" w16cid:durableId="2054959442">
    <w:abstractNumId w:val="41"/>
  </w:num>
  <w:num w:numId="58" w16cid:durableId="731739239">
    <w:abstractNumId w:val="56"/>
  </w:num>
  <w:num w:numId="59" w16cid:durableId="1357586000">
    <w:abstractNumId w:val="39"/>
  </w:num>
  <w:num w:numId="60" w16cid:durableId="1186359201">
    <w:abstractNumId w:val="4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69D"/>
    <w:rsid w:val="00003A48"/>
    <w:rsid w:val="00003D87"/>
    <w:rsid w:val="000040AE"/>
    <w:rsid w:val="000046C9"/>
    <w:rsid w:val="00004BE3"/>
    <w:rsid w:val="000050EC"/>
    <w:rsid w:val="000050EE"/>
    <w:rsid w:val="00005645"/>
    <w:rsid w:val="00005BB7"/>
    <w:rsid w:val="000061E6"/>
    <w:rsid w:val="00006D00"/>
    <w:rsid w:val="00007317"/>
    <w:rsid w:val="000101D7"/>
    <w:rsid w:val="000102BD"/>
    <w:rsid w:val="000109AE"/>
    <w:rsid w:val="00010DD8"/>
    <w:rsid w:val="00011B8D"/>
    <w:rsid w:val="000135A1"/>
    <w:rsid w:val="00013668"/>
    <w:rsid w:val="00013A08"/>
    <w:rsid w:val="00013BED"/>
    <w:rsid w:val="00013EC9"/>
    <w:rsid w:val="000143D5"/>
    <w:rsid w:val="00014857"/>
    <w:rsid w:val="00014DC1"/>
    <w:rsid w:val="00015406"/>
    <w:rsid w:val="000155D0"/>
    <w:rsid w:val="000155D4"/>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00"/>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2D"/>
    <w:rsid w:val="00040D3B"/>
    <w:rsid w:val="00040E5F"/>
    <w:rsid w:val="0004141C"/>
    <w:rsid w:val="0004157E"/>
    <w:rsid w:val="000426D9"/>
    <w:rsid w:val="00042D80"/>
    <w:rsid w:val="000430D9"/>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0B7"/>
    <w:rsid w:val="000534FA"/>
    <w:rsid w:val="00053D0A"/>
    <w:rsid w:val="00053E63"/>
    <w:rsid w:val="00053E94"/>
    <w:rsid w:val="00054026"/>
    <w:rsid w:val="00055C88"/>
    <w:rsid w:val="000565BD"/>
    <w:rsid w:val="000566F2"/>
    <w:rsid w:val="00057B6E"/>
    <w:rsid w:val="00057D1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55A"/>
    <w:rsid w:val="000728FB"/>
    <w:rsid w:val="0007299D"/>
    <w:rsid w:val="00073954"/>
    <w:rsid w:val="00073CF8"/>
    <w:rsid w:val="00074374"/>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285"/>
    <w:rsid w:val="000A16A5"/>
    <w:rsid w:val="000A1EA6"/>
    <w:rsid w:val="000A21C9"/>
    <w:rsid w:val="000A2314"/>
    <w:rsid w:val="000A23C0"/>
    <w:rsid w:val="000A2A24"/>
    <w:rsid w:val="000A2DA1"/>
    <w:rsid w:val="000A30E6"/>
    <w:rsid w:val="000A37FF"/>
    <w:rsid w:val="000A52F2"/>
    <w:rsid w:val="000A535F"/>
    <w:rsid w:val="000A5A2E"/>
    <w:rsid w:val="000A6961"/>
    <w:rsid w:val="000A6C20"/>
    <w:rsid w:val="000A74E0"/>
    <w:rsid w:val="000A7686"/>
    <w:rsid w:val="000B027D"/>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582"/>
    <w:rsid w:val="000C0AA9"/>
    <w:rsid w:val="000C158C"/>
    <w:rsid w:val="000C2447"/>
    <w:rsid w:val="000C28F5"/>
    <w:rsid w:val="000C3AE8"/>
    <w:rsid w:val="000C4099"/>
    <w:rsid w:val="000C4214"/>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14F5"/>
    <w:rsid w:val="000F1601"/>
    <w:rsid w:val="000F167F"/>
    <w:rsid w:val="000F1CBA"/>
    <w:rsid w:val="000F30C4"/>
    <w:rsid w:val="000F3CF2"/>
    <w:rsid w:val="000F3D26"/>
    <w:rsid w:val="000F48DD"/>
    <w:rsid w:val="000F4BE7"/>
    <w:rsid w:val="000F4D72"/>
    <w:rsid w:val="000F63DF"/>
    <w:rsid w:val="000F6852"/>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7D8"/>
    <w:rsid w:val="001165B3"/>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0D0B"/>
    <w:rsid w:val="001611A3"/>
    <w:rsid w:val="001612F9"/>
    <w:rsid w:val="0016159D"/>
    <w:rsid w:val="00161744"/>
    <w:rsid w:val="00162735"/>
    <w:rsid w:val="00162743"/>
    <w:rsid w:val="00162C3C"/>
    <w:rsid w:val="00162DE6"/>
    <w:rsid w:val="00163155"/>
    <w:rsid w:val="00163604"/>
    <w:rsid w:val="00163A89"/>
    <w:rsid w:val="00164615"/>
    <w:rsid w:val="00164650"/>
    <w:rsid w:val="00164686"/>
    <w:rsid w:val="00164E48"/>
    <w:rsid w:val="00165399"/>
    <w:rsid w:val="00165618"/>
    <w:rsid w:val="001656A3"/>
    <w:rsid w:val="0016572B"/>
    <w:rsid w:val="00165FA1"/>
    <w:rsid w:val="00166B04"/>
    <w:rsid w:val="00167CD3"/>
    <w:rsid w:val="0017080B"/>
    <w:rsid w:val="00171174"/>
    <w:rsid w:val="00171661"/>
    <w:rsid w:val="001722C8"/>
    <w:rsid w:val="001723C2"/>
    <w:rsid w:val="00172815"/>
    <w:rsid w:val="00172A8D"/>
    <w:rsid w:val="00172E6D"/>
    <w:rsid w:val="0017312E"/>
    <w:rsid w:val="0017316A"/>
    <w:rsid w:val="001733DA"/>
    <w:rsid w:val="00173540"/>
    <w:rsid w:val="00173B19"/>
    <w:rsid w:val="00173F91"/>
    <w:rsid w:val="001747F2"/>
    <w:rsid w:val="001748E3"/>
    <w:rsid w:val="00174B1B"/>
    <w:rsid w:val="001754F0"/>
    <w:rsid w:val="00177B93"/>
    <w:rsid w:val="00177B95"/>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7AF"/>
    <w:rsid w:val="00192C29"/>
    <w:rsid w:val="00192C5D"/>
    <w:rsid w:val="00192D0E"/>
    <w:rsid w:val="001930E4"/>
    <w:rsid w:val="0019356E"/>
    <w:rsid w:val="00194831"/>
    <w:rsid w:val="0019504C"/>
    <w:rsid w:val="001957FE"/>
    <w:rsid w:val="001965A2"/>
    <w:rsid w:val="00196DF9"/>
    <w:rsid w:val="00196E51"/>
    <w:rsid w:val="00197079"/>
    <w:rsid w:val="0019774F"/>
    <w:rsid w:val="00197C32"/>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679"/>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90"/>
    <w:rsid w:val="001D06C1"/>
    <w:rsid w:val="001D1032"/>
    <w:rsid w:val="001D2842"/>
    <w:rsid w:val="001D3394"/>
    <w:rsid w:val="001D34B8"/>
    <w:rsid w:val="001D35DD"/>
    <w:rsid w:val="001D4398"/>
    <w:rsid w:val="001D48C5"/>
    <w:rsid w:val="001D4BD9"/>
    <w:rsid w:val="001D4C6C"/>
    <w:rsid w:val="001D5191"/>
    <w:rsid w:val="001D5923"/>
    <w:rsid w:val="001D67C2"/>
    <w:rsid w:val="001D7422"/>
    <w:rsid w:val="001D7FC8"/>
    <w:rsid w:val="001E0FE3"/>
    <w:rsid w:val="001E11EE"/>
    <w:rsid w:val="001E13AA"/>
    <w:rsid w:val="001E2530"/>
    <w:rsid w:val="001E326D"/>
    <w:rsid w:val="001E41B6"/>
    <w:rsid w:val="001E477E"/>
    <w:rsid w:val="001E4B06"/>
    <w:rsid w:val="001E5A87"/>
    <w:rsid w:val="001E603B"/>
    <w:rsid w:val="001E663E"/>
    <w:rsid w:val="001E6D2F"/>
    <w:rsid w:val="001E7071"/>
    <w:rsid w:val="001F00C1"/>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141"/>
    <w:rsid w:val="00220F94"/>
    <w:rsid w:val="00222806"/>
    <w:rsid w:val="00222F9B"/>
    <w:rsid w:val="00222FAC"/>
    <w:rsid w:val="00223258"/>
    <w:rsid w:val="00223461"/>
    <w:rsid w:val="00223FD5"/>
    <w:rsid w:val="002241F9"/>
    <w:rsid w:val="00224463"/>
    <w:rsid w:val="0022499B"/>
    <w:rsid w:val="00224B18"/>
    <w:rsid w:val="00225348"/>
    <w:rsid w:val="00225A29"/>
    <w:rsid w:val="00227063"/>
    <w:rsid w:val="00227096"/>
    <w:rsid w:val="00227234"/>
    <w:rsid w:val="00227FD4"/>
    <w:rsid w:val="00230036"/>
    <w:rsid w:val="0023007A"/>
    <w:rsid w:val="002305AC"/>
    <w:rsid w:val="002307AE"/>
    <w:rsid w:val="002315C5"/>
    <w:rsid w:val="00231D51"/>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39D"/>
    <w:rsid w:val="00235706"/>
    <w:rsid w:val="00235D03"/>
    <w:rsid w:val="00235E0F"/>
    <w:rsid w:val="00235E85"/>
    <w:rsid w:val="00237663"/>
    <w:rsid w:val="0024116D"/>
    <w:rsid w:val="00241467"/>
    <w:rsid w:val="00241A64"/>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D88"/>
    <w:rsid w:val="00255E91"/>
    <w:rsid w:val="0025606D"/>
    <w:rsid w:val="002577CA"/>
    <w:rsid w:val="002605EB"/>
    <w:rsid w:val="00260C34"/>
    <w:rsid w:val="00261D98"/>
    <w:rsid w:val="00262C5B"/>
    <w:rsid w:val="0026344B"/>
    <w:rsid w:val="00263D8B"/>
    <w:rsid w:val="002642CF"/>
    <w:rsid w:val="00264742"/>
    <w:rsid w:val="002649CF"/>
    <w:rsid w:val="00264CC2"/>
    <w:rsid w:val="0026505A"/>
    <w:rsid w:val="002656D7"/>
    <w:rsid w:val="002658E6"/>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46E"/>
    <w:rsid w:val="00282AC7"/>
    <w:rsid w:val="00282E5A"/>
    <w:rsid w:val="0028371D"/>
    <w:rsid w:val="002841F4"/>
    <w:rsid w:val="00284B94"/>
    <w:rsid w:val="00285F4A"/>
    <w:rsid w:val="00285F59"/>
    <w:rsid w:val="00286670"/>
    <w:rsid w:val="0028683A"/>
    <w:rsid w:val="00286BCE"/>
    <w:rsid w:val="00286BFE"/>
    <w:rsid w:val="002870C7"/>
    <w:rsid w:val="00287154"/>
    <w:rsid w:val="002874F2"/>
    <w:rsid w:val="002877FA"/>
    <w:rsid w:val="00287DAF"/>
    <w:rsid w:val="0029037A"/>
    <w:rsid w:val="00290BAE"/>
    <w:rsid w:val="00291056"/>
    <w:rsid w:val="002910FA"/>
    <w:rsid w:val="00291255"/>
    <w:rsid w:val="002919A0"/>
    <w:rsid w:val="00291E9C"/>
    <w:rsid w:val="00291EF7"/>
    <w:rsid w:val="00291FF2"/>
    <w:rsid w:val="00292B9D"/>
    <w:rsid w:val="00292BEE"/>
    <w:rsid w:val="002931CD"/>
    <w:rsid w:val="0029365C"/>
    <w:rsid w:val="00293954"/>
    <w:rsid w:val="00293AB3"/>
    <w:rsid w:val="00293C48"/>
    <w:rsid w:val="002946E9"/>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96B"/>
    <w:rsid w:val="002A6D43"/>
    <w:rsid w:val="002A75BC"/>
    <w:rsid w:val="002A7B1D"/>
    <w:rsid w:val="002A7C61"/>
    <w:rsid w:val="002A7D6E"/>
    <w:rsid w:val="002B00D0"/>
    <w:rsid w:val="002B0654"/>
    <w:rsid w:val="002B0D89"/>
    <w:rsid w:val="002B17BE"/>
    <w:rsid w:val="002B267F"/>
    <w:rsid w:val="002B2772"/>
    <w:rsid w:val="002B2D95"/>
    <w:rsid w:val="002B3118"/>
    <w:rsid w:val="002B31A6"/>
    <w:rsid w:val="002B3445"/>
    <w:rsid w:val="002B39E2"/>
    <w:rsid w:val="002B441B"/>
    <w:rsid w:val="002B4450"/>
    <w:rsid w:val="002B4A3E"/>
    <w:rsid w:val="002B5ACF"/>
    <w:rsid w:val="002B5C07"/>
    <w:rsid w:val="002B6373"/>
    <w:rsid w:val="002B6928"/>
    <w:rsid w:val="002B76F5"/>
    <w:rsid w:val="002B78BA"/>
    <w:rsid w:val="002B7C8C"/>
    <w:rsid w:val="002B7E33"/>
    <w:rsid w:val="002C044B"/>
    <w:rsid w:val="002C0E29"/>
    <w:rsid w:val="002C0F0B"/>
    <w:rsid w:val="002C141E"/>
    <w:rsid w:val="002C1918"/>
    <w:rsid w:val="002C21C9"/>
    <w:rsid w:val="002C2258"/>
    <w:rsid w:val="002C2976"/>
    <w:rsid w:val="002C2B0E"/>
    <w:rsid w:val="002C3DFD"/>
    <w:rsid w:val="002C44F1"/>
    <w:rsid w:val="002C4591"/>
    <w:rsid w:val="002C470C"/>
    <w:rsid w:val="002C4DA8"/>
    <w:rsid w:val="002C5D43"/>
    <w:rsid w:val="002C5DB8"/>
    <w:rsid w:val="002C6021"/>
    <w:rsid w:val="002C6DE5"/>
    <w:rsid w:val="002C775A"/>
    <w:rsid w:val="002C7838"/>
    <w:rsid w:val="002D05EE"/>
    <w:rsid w:val="002D0B96"/>
    <w:rsid w:val="002D0C94"/>
    <w:rsid w:val="002D0CFA"/>
    <w:rsid w:val="002D10CC"/>
    <w:rsid w:val="002D127C"/>
    <w:rsid w:val="002D12B1"/>
    <w:rsid w:val="002D16EA"/>
    <w:rsid w:val="002D2891"/>
    <w:rsid w:val="002D2E39"/>
    <w:rsid w:val="002D305D"/>
    <w:rsid w:val="002D4970"/>
    <w:rsid w:val="002D4B94"/>
    <w:rsid w:val="002D55BC"/>
    <w:rsid w:val="002D6206"/>
    <w:rsid w:val="002D67CE"/>
    <w:rsid w:val="002D750D"/>
    <w:rsid w:val="002D7B26"/>
    <w:rsid w:val="002E0196"/>
    <w:rsid w:val="002E0325"/>
    <w:rsid w:val="002E048E"/>
    <w:rsid w:val="002E0727"/>
    <w:rsid w:val="002E1432"/>
    <w:rsid w:val="002E14CE"/>
    <w:rsid w:val="002E1827"/>
    <w:rsid w:val="002E1B1B"/>
    <w:rsid w:val="002E27A9"/>
    <w:rsid w:val="002E27B0"/>
    <w:rsid w:val="002E3424"/>
    <w:rsid w:val="002E3E0D"/>
    <w:rsid w:val="002E43AF"/>
    <w:rsid w:val="002E538D"/>
    <w:rsid w:val="002E5999"/>
    <w:rsid w:val="002E60C5"/>
    <w:rsid w:val="002E6760"/>
    <w:rsid w:val="002E693E"/>
    <w:rsid w:val="002E6A75"/>
    <w:rsid w:val="002E6BAB"/>
    <w:rsid w:val="002E6E86"/>
    <w:rsid w:val="002E7EE7"/>
    <w:rsid w:val="002F0986"/>
    <w:rsid w:val="002F0C1B"/>
    <w:rsid w:val="002F1205"/>
    <w:rsid w:val="002F19CE"/>
    <w:rsid w:val="002F1F42"/>
    <w:rsid w:val="002F27DD"/>
    <w:rsid w:val="002F2A43"/>
    <w:rsid w:val="002F2D3D"/>
    <w:rsid w:val="002F3797"/>
    <w:rsid w:val="002F3B8B"/>
    <w:rsid w:val="002F503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5D9"/>
    <w:rsid w:val="003038B9"/>
    <w:rsid w:val="00304072"/>
    <w:rsid w:val="0030479B"/>
    <w:rsid w:val="00304A2D"/>
    <w:rsid w:val="00305210"/>
    <w:rsid w:val="00305472"/>
    <w:rsid w:val="00305EB4"/>
    <w:rsid w:val="00305F6C"/>
    <w:rsid w:val="00306249"/>
    <w:rsid w:val="0030632A"/>
    <w:rsid w:val="003064F4"/>
    <w:rsid w:val="003065ED"/>
    <w:rsid w:val="00306952"/>
    <w:rsid w:val="0030743E"/>
    <w:rsid w:val="003079C0"/>
    <w:rsid w:val="003079EB"/>
    <w:rsid w:val="00307A06"/>
    <w:rsid w:val="00307C03"/>
    <w:rsid w:val="00310808"/>
    <w:rsid w:val="00310B3F"/>
    <w:rsid w:val="00310E46"/>
    <w:rsid w:val="00311994"/>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49B"/>
    <w:rsid w:val="003208A5"/>
    <w:rsid w:val="00320C02"/>
    <w:rsid w:val="003220FD"/>
    <w:rsid w:val="00322C67"/>
    <w:rsid w:val="00322D0B"/>
    <w:rsid w:val="003230CE"/>
    <w:rsid w:val="00323887"/>
    <w:rsid w:val="00324292"/>
    <w:rsid w:val="00324545"/>
    <w:rsid w:val="00325AE5"/>
    <w:rsid w:val="003271B0"/>
    <w:rsid w:val="003276F7"/>
    <w:rsid w:val="00330DBB"/>
    <w:rsid w:val="0033145B"/>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2A15"/>
    <w:rsid w:val="00363923"/>
    <w:rsid w:val="0036477F"/>
    <w:rsid w:val="003647B5"/>
    <w:rsid w:val="003649E6"/>
    <w:rsid w:val="00364A8D"/>
    <w:rsid w:val="00364AD9"/>
    <w:rsid w:val="00364C50"/>
    <w:rsid w:val="003651E6"/>
    <w:rsid w:val="00365C05"/>
    <w:rsid w:val="00365EB9"/>
    <w:rsid w:val="0036629C"/>
    <w:rsid w:val="003672A0"/>
    <w:rsid w:val="0037096D"/>
    <w:rsid w:val="00370DFA"/>
    <w:rsid w:val="00370F79"/>
    <w:rsid w:val="00371361"/>
    <w:rsid w:val="00371739"/>
    <w:rsid w:val="00371944"/>
    <w:rsid w:val="0037240B"/>
    <w:rsid w:val="00372C20"/>
    <w:rsid w:val="00372C92"/>
    <w:rsid w:val="00373D40"/>
    <w:rsid w:val="00374646"/>
    <w:rsid w:val="00374EFF"/>
    <w:rsid w:val="0037525E"/>
    <w:rsid w:val="00375702"/>
    <w:rsid w:val="0037593A"/>
    <w:rsid w:val="00375C0B"/>
    <w:rsid w:val="003761CF"/>
    <w:rsid w:val="003766B8"/>
    <w:rsid w:val="00376AC4"/>
    <w:rsid w:val="0037715E"/>
    <w:rsid w:val="00377796"/>
    <w:rsid w:val="00377A1A"/>
    <w:rsid w:val="00377AAE"/>
    <w:rsid w:val="00377B9D"/>
    <w:rsid w:val="003805A9"/>
    <w:rsid w:val="0038124C"/>
    <w:rsid w:val="00381AC5"/>
    <w:rsid w:val="003821C6"/>
    <w:rsid w:val="003822F5"/>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204"/>
    <w:rsid w:val="003915B9"/>
    <w:rsid w:val="00391926"/>
    <w:rsid w:val="00391A9B"/>
    <w:rsid w:val="003921A7"/>
    <w:rsid w:val="00392A02"/>
    <w:rsid w:val="00392AF9"/>
    <w:rsid w:val="003939F5"/>
    <w:rsid w:val="00393F04"/>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732"/>
    <w:rsid w:val="003A4E30"/>
    <w:rsid w:val="003A6492"/>
    <w:rsid w:val="003A6A44"/>
    <w:rsid w:val="003A6B41"/>
    <w:rsid w:val="003A70D6"/>
    <w:rsid w:val="003A715B"/>
    <w:rsid w:val="003A7900"/>
    <w:rsid w:val="003A7969"/>
    <w:rsid w:val="003A7A25"/>
    <w:rsid w:val="003A7DCC"/>
    <w:rsid w:val="003A7F49"/>
    <w:rsid w:val="003B03FC"/>
    <w:rsid w:val="003B0EC1"/>
    <w:rsid w:val="003B105C"/>
    <w:rsid w:val="003B2465"/>
    <w:rsid w:val="003B2832"/>
    <w:rsid w:val="003B3226"/>
    <w:rsid w:val="003B33AC"/>
    <w:rsid w:val="003B36FC"/>
    <w:rsid w:val="003B453C"/>
    <w:rsid w:val="003B4B2A"/>
    <w:rsid w:val="003B4E60"/>
    <w:rsid w:val="003B5468"/>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8C4"/>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57C"/>
    <w:rsid w:val="00427551"/>
    <w:rsid w:val="00427E55"/>
    <w:rsid w:val="00430942"/>
    <w:rsid w:val="004314F1"/>
    <w:rsid w:val="004320A4"/>
    <w:rsid w:val="00432E79"/>
    <w:rsid w:val="0043360A"/>
    <w:rsid w:val="00433982"/>
    <w:rsid w:val="004339FD"/>
    <w:rsid w:val="00434ED9"/>
    <w:rsid w:val="00435054"/>
    <w:rsid w:val="00435508"/>
    <w:rsid w:val="00435B51"/>
    <w:rsid w:val="00435D2F"/>
    <w:rsid w:val="00435E99"/>
    <w:rsid w:val="0043655D"/>
    <w:rsid w:val="00436A59"/>
    <w:rsid w:val="00436EFD"/>
    <w:rsid w:val="00437243"/>
    <w:rsid w:val="004373CE"/>
    <w:rsid w:val="0043741C"/>
    <w:rsid w:val="004375A6"/>
    <w:rsid w:val="00437992"/>
    <w:rsid w:val="00437ACE"/>
    <w:rsid w:val="004406A5"/>
    <w:rsid w:val="0044073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51F"/>
    <w:rsid w:val="00455AC2"/>
    <w:rsid w:val="00456262"/>
    <w:rsid w:val="004569BE"/>
    <w:rsid w:val="004572E7"/>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722"/>
    <w:rsid w:val="00477A2C"/>
    <w:rsid w:val="00477AA1"/>
    <w:rsid w:val="00477B5C"/>
    <w:rsid w:val="004803A5"/>
    <w:rsid w:val="00480516"/>
    <w:rsid w:val="004807D3"/>
    <w:rsid w:val="00480C9C"/>
    <w:rsid w:val="00480D76"/>
    <w:rsid w:val="00480E24"/>
    <w:rsid w:val="00480FAC"/>
    <w:rsid w:val="004811F7"/>
    <w:rsid w:val="00481673"/>
    <w:rsid w:val="004818C5"/>
    <w:rsid w:val="00481B78"/>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2F9B"/>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D6B"/>
    <w:rsid w:val="004A2EF1"/>
    <w:rsid w:val="004A3DB7"/>
    <w:rsid w:val="004A4148"/>
    <w:rsid w:val="004A4960"/>
    <w:rsid w:val="004A4ABC"/>
    <w:rsid w:val="004A4E8E"/>
    <w:rsid w:val="004A5624"/>
    <w:rsid w:val="004A58D4"/>
    <w:rsid w:val="004A6472"/>
    <w:rsid w:val="004A6DDA"/>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1EEF"/>
    <w:rsid w:val="004C25A2"/>
    <w:rsid w:val="004C25B2"/>
    <w:rsid w:val="004C2957"/>
    <w:rsid w:val="004C2A29"/>
    <w:rsid w:val="004C2DF6"/>
    <w:rsid w:val="004C2FE6"/>
    <w:rsid w:val="004C360F"/>
    <w:rsid w:val="004C382B"/>
    <w:rsid w:val="004C3CAF"/>
    <w:rsid w:val="004C3CE0"/>
    <w:rsid w:val="004C40C9"/>
    <w:rsid w:val="004C42D8"/>
    <w:rsid w:val="004C4AFA"/>
    <w:rsid w:val="004C4E46"/>
    <w:rsid w:val="004C4ECC"/>
    <w:rsid w:val="004C5436"/>
    <w:rsid w:val="004C5897"/>
    <w:rsid w:val="004C59AC"/>
    <w:rsid w:val="004C5B46"/>
    <w:rsid w:val="004C5DE4"/>
    <w:rsid w:val="004C6B58"/>
    <w:rsid w:val="004C6DC6"/>
    <w:rsid w:val="004C74F2"/>
    <w:rsid w:val="004C786E"/>
    <w:rsid w:val="004C7AEF"/>
    <w:rsid w:val="004D0E38"/>
    <w:rsid w:val="004D1E20"/>
    <w:rsid w:val="004D29D6"/>
    <w:rsid w:val="004D2C90"/>
    <w:rsid w:val="004D388F"/>
    <w:rsid w:val="004D3E63"/>
    <w:rsid w:val="004D3E91"/>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FA"/>
    <w:rsid w:val="004F369F"/>
    <w:rsid w:val="004F4FEC"/>
    <w:rsid w:val="004F5470"/>
    <w:rsid w:val="004F54E8"/>
    <w:rsid w:val="004F657B"/>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C11"/>
    <w:rsid w:val="00505EE6"/>
    <w:rsid w:val="00506381"/>
    <w:rsid w:val="0050645E"/>
    <w:rsid w:val="0050646A"/>
    <w:rsid w:val="005064CA"/>
    <w:rsid w:val="0050707E"/>
    <w:rsid w:val="00507437"/>
    <w:rsid w:val="00510265"/>
    <w:rsid w:val="00511600"/>
    <w:rsid w:val="00511E77"/>
    <w:rsid w:val="00512891"/>
    <w:rsid w:val="005135CE"/>
    <w:rsid w:val="00514728"/>
    <w:rsid w:val="0051509F"/>
    <w:rsid w:val="00515792"/>
    <w:rsid w:val="00515E7A"/>
    <w:rsid w:val="005160AF"/>
    <w:rsid w:val="00516599"/>
    <w:rsid w:val="00516D0E"/>
    <w:rsid w:val="00517511"/>
    <w:rsid w:val="005208DD"/>
    <w:rsid w:val="0052160E"/>
    <w:rsid w:val="00521804"/>
    <w:rsid w:val="00522578"/>
    <w:rsid w:val="00522B9F"/>
    <w:rsid w:val="00522D6D"/>
    <w:rsid w:val="0052319B"/>
    <w:rsid w:val="00523F97"/>
    <w:rsid w:val="0052401B"/>
    <w:rsid w:val="00524327"/>
    <w:rsid w:val="005249B5"/>
    <w:rsid w:val="00524E77"/>
    <w:rsid w:val="00524F6C"/>
    <w:rsid w:val="00525AB8"/>
    <w:rsid w:val="005262BE"/>
    <w:rsid w:val="005263BC"/>
    <w:rsid w:val="0052641E"/>
    <w:rsid w:val="00526520"/>
    <w:rsid w:val="00527412"/>
    <w:rsid w:val="00527CB5"/>
    <w:rsid w:val="00527DB3"/>
    <w:rsid w:val="00527F9A"/>
    <w:rsid w:val="005310DC"/>
    <w:rsid w:val="0053168E"/>
    <w:rsid w:val="00531BF7"/>
    <w:rsid w:val="00531F88"/>
    <w:rsid w:val="00532296"/>
    <w:rsid w:val="00532E64"/>
    <w:rsid w:val="005339FC"/>
    <w:rsid w:val="00534402"/>
    <w:rsid w:val="00534A67"/>
    <w:rsid w:val="00534E14"/>
    <w:rsid w:val="005356D9"/>
    <w:rsid w:val="00535B00"/>
    <w:rsid w:val="00535D09"/>
    <w:rsid w:val="00536041"/>
    <w:rsid w:val="005362EB"/>
    <w:rsid w:val="00536396"/>
    <w:rsid w:val="0053786D"/>
    <w:rsid w:val="005404E8"/>
    <w:rsid w:val="0054089F"/>
    <w:rsid w:val="00541A53"/>
    <w:rsid w:val="00542A45"/>
    <w:rsid w:val="00542C0D"/>
    <w:rsid w:val="00542CAD"/>
    <w:rsid w:val="00543495"/>
    <w:rsid w:val="0054416C"/>
    <w:rsid w:val="005446E1"/>
    <w:rsid w:val="00544706"/>
    <w:rsid w:val="0054487C"/>
    <w:rsid w:val="00544B0A"/>
    <w:rsid w:val="0054564A"/>
    <w:rsid w:val="00545682"/>
    <w:rsid w:val="005456EF"/>
    <w:rsid w:val="00545706"/>
    <w:rsid w:val="00545A72"/>
    <w:rsid w:val="00546059"/>
    <w:rsid w:val="00546842"/>
    <w:rsid w:val="00546E0D"/>
    <w:rsid w:val="00546FA3"/>
    <w:rsid w:val="00547875"/>
    <w:rsid w:val="00547A8B"/>
    <w:rsid w:val="00547EC2"/>
    <w:rsid w:val="00550185"/>
    <w:rsid w:val="0055064C"/>
    <w:rsid w:val="00551345"/>
    <w:rsid w:val="005514FE"/>
    <w:rsid w:val="0055166C"/>
    <w:rsid w:val="00551758"/>
    <w:rsid w:val="00552E2A"/>
    <w:rsid w:val="005532D8"/>
    <w:rsid w:val="00553C70"/>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E57"/>
    <w:rsid w:val="005627C4"/>
    <w:rsid w:val="00564C7C"/>
    <w:rsid w:val="0056513D"/>
    <w:rsid w:val="0056547E"/>
    <w:rsid w:val="005654D4"/>
    <w:rsid w:val="005657C4"/>
    <w:rsid w:val="00566846"/>
    <w:rsid w:val="00566FAC"/>
    <w:rsid w:val="00567455"/>
    <w:rsid w:val="005675B4"/>
    <w:rsid w:val="005701DE"/>
    <w:rsid w:val="00570B19"/>
    <w:rsid w:val="00570D49"/>
    <w:rsid w:val="00570DEC"/>
    <w:rsid w:val="0057188A"/>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E37"/>
    <w:rsid w:val="00582FFD"/>
    <w:rsid w:val="00583717"/>
    <w:rsid w:val="005839DB"/>
    <w:rsid w:val="00583CB0"/>
    <w:rsid w:val="0058445E"/>
    <w:rsid w:val="005849D0"/>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3FE"/>
    <w:rsid w:val="005B3411"/>
    <w:rsid w:val="005B6039"/>
    <w:rsid w:val="005B781C"/>
    <w:rsid w:val="005B7F06"/>
    <w:rsid w:val="005C0362"/>
    <w:rsid w:val="005C1846"/>
    <w:rsid w:val="005C1B3B"/>
    <w:rsid w:val="005C1C0A"/>
    <w:rsid w:val="005C1C3D"/>
    <w:rsid w:val="005C2AF6"/>
    <w:rsid w:val="005C3A72"/>
    <w:rsid w:val="005C3B1B"/>
    <w:rsid w:val="005C3D17"/>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7E6"/>
    <w:rsid w:val="005E0CCB"/>
    <w:rsid w:val="005E0EC4"/>
    <w:rsid w:val="005E1884"/>
    <w:rsid w:val="005E1AB5"/>
    <w:rsid w:val="005E241E"/>
    <w:rsid w:val="005E277E"/>
    <w:rsid w:val="005E2EBB"/>
    <w:rsid w:val="005E38E8"/>
    <w:rsid w:val="005E3DD3"/>
    <w:rsid w:val="005E3EF2"/>
    <w:rsid w:val="005E4008"/>
    <w:rsid w:val="005E4171"/>
    <w:rsid w:val="005E46E0"/>
    <w:rsid w:val="005E4A2A"/>
    <w:rsid w:val="005E4A67"/>
    <w:rsid w:val="005E4E8C"/>
    <w:rsid w:val="005E5215"/>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508E"/>
    <w:rsid w:val="005F579F"/>
    <w:rsid w:val="005F62E3"/>
    <w:rsid w:val="005F6915"/>
    <w:rsid w:val="005F7446"/>
    <w:rsid w:val="005F7A02"/>
    <w:rsid w:val="006002CC"/>
    <w:rsid w:val="00600547"/>
    <w:rsid w:val="00601292"/>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4F5A"/>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492"/>
    <w:rsid w:val="00667E98"/>
    <w:rsid w:val="0067024A"/>
    <w:rsid w:val="006702D0"/>
    <w:rsid w:val="00670B30"/>
    <w:rsid w:val="00671289"/>
    <w:rsid w:val="006725D6"/>
    <w:rsid w:val="0067260A"/>
    <w:rsid w:val="006726FC"/>
    <w:rsid w:val="0067373E"/>
    <w:rsid w:val="00673C50"/>
    <w:rsid w:val="00674799"/>
    <w:rsid w:val="00674834"/>
    <w:rsid w:val="0067494E"/>
    <w:rsid w:val="00674EEA"/>
    <w:rsid w:val="00675064"/>
    <w:rsid w:val="006757CB"/>
    <w:rsid w:val="0067593C"/>
    <w:rsid w:val="006759C5"/>
    <w:rsid w:val="00675ADA"/>
    <w:rsid w:val="00675E9A"/>
    <w:rsid w:val="00676BE4"/>
    <w:rsid w:val="006773F7"/>
    <w:rsid w:val="00677574"/>
    <w:rsid w:val="00680A67"/>
    <w:rsid w:val="006811E6"/>
    <w:rsid w:val="0068144F"/>
    <w:rsid w:val="00681B8B"/>
    <w:rsid w:val="0068232F"/>
    <w:rsid w:val="006823F8"/>
    <w:rsid w:val="00682C31"/>
    <w:rsid w:val="006833C7"/>
    <w:rsid w:val="00683B14"/>
    <w:rsid w:val="00683BA1"/>
    <w:rsid w:val="006844A6"/>
    <w:rsid w:val="00684A36"/>
    <w:rsid w:val="00685298"/>
    <w:rsid w:val="006859F6"/>
    <w:rsid w:val="00685A99"/>
    <w:rsid w:val="00687DB5"/>
    <w:rsid w:val="00690017"/>
    <w:rsid w:val="006901A1"/>
    <w:rsid w:val="00690A3C"/>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FD"/>
    <w:rsid w:val="006A642C"/>
    <w:rsid w:val="006A73A1"/>
    <w:rsid w:val="006A76ED"/>
    <w:rsid w:val="006A7A5C"/>
    <w:rsid w:val="006B0901"/>
    <w:rsid w:val="006B0D4B"/>
    <w:rsid w:val="006B157C"/>
    <w:rsid w:val="006B1C74"/>
    <w:rsid w:val="006B4084"/>
    <w:rsid w:val="006B520C"/>
    <w:rsid w:val="006B5845"/>
    <w:rsid w:val="006B60D3"/>
    <w:rsid w:val="006B6893"/>
    <w:rsid w:val="006B6B49"/>
    <w:rsid w:val="006B6CA2"/>
    <w:rsid w:val="006B6DFA"/>
    <w:rsid w:val="006C0862"/>
    <w:rsid w:val="006C0F61"/>
    <w:rsid w:val="006C1D48"/>
    <w:rsid w:val="006C28C9"/>
    <w:rsid w:val="006C37B3"/>
    <w:rsid w:val="006C383D"/>
    <w:rsid w:val="006C3F78"/>
    <w:rsid w:val="006C3FFD"/>
    <w:rsid w:val="006C4B8D"/>
    <w:rsid w:val="006C570C"/>
    <w:rsid w:val="006C6819"/>
    <w:rsid w:val="006C6F62"/>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1FC"/>
    <w:rsid w:val="006E1602"/>
    <w:rsid w:val="006E19DB"/>
    <w:rsid w:val="006E1A06"/>
    <w:rsid w:val="006E1A2B"/>
    <w:rsid w:val="006E1B70"/>
    <w:rsid w:val="006E2BC9"/>
    <w:rsid w:val="006E30DB"/>
    <w:rsid w:val="006E3D84"/>
    <w:rsid w:val="006E41D7"/>
    <w:rsid w:val="006E4431"/>
    <w:rsid w:val="006E475F"/>
    <w:rsid w:val="006E4C20"/>
    <w:rsid w:val="006E4C51"/>
    <w:rsid w:val="006E5412"/>
    <w:rsid w:val="006E695D"/>
    <w:rsid w:val="006E7C77"/>
    <w:rsid w:val="006E7DFC"/>
    <w:rsid w:val="006E7F7A"/>
    <w:rsid w:val="006F03EC"/>
    <w:rsid w:val="006F0BAF"/>
    <w:rsid w:val="006F12A1"/>
    <w:rsid w:val="006F1D9A"/>
    <w:rsid w:val="006F2A7A"/>
    <w:rsid w:val="006F3256"/>
    <w:rsid w:val="006F366E"/>
    <w:rsid w:val="006F3951"/>
    <w:rsid w:val="006F404D"/>
    <w:rsid w:val="006F4B3C"/>
    <w:rsid w:val="006F4BC5"/>
    <w:rsid w:val="006F534E"/>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804"/>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5FE"/>
    <w:rsid w:val="0073067E"/>
    <w:rsid w:val="0073074D"/>
    <w:rsid w:val="00730BDD"/>
    <w:rsid w:val="00731570"/>
    <w:rsid w:val="00731F6A"/>
    <w:rsid w:val="00732041"/>
    <w:rsid w:val="00732E2D"/>
    <w:rsid w:val="007332F5"/>
    <w:rsid w:val="007339DD"/>
    <w:rsid w:val="00733FDB"/>
    <w:rsid w:val="00733FEE"/>
    <w:rsid w:val="007346EB"/>
    <w:rsid w:val="00734CB1"/>
    <w:rsid w:val="00735021"/>
    <w:rsid w:val="00735226"/>
    <w:rsid w:val="007367A9"/>
    <w:rsid w:val="00736C7C"/>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6BB1"/>
    <w:rsid w:val="00757711"/>
    <w:rsid w:val="0075794F"/>
    <w:rsid w:val="00760244"/>
    <w:rsid w:val="00760758"/>
    <w:rsid w:val="00761932"/>
    <w:rsid w:val="00762816"/>
    <w:rsid w:val="00763576"/>
    <w:rsid w:val="007635FA"/>
    <w:rsid w:val="00763667"/>
    <w:rsid w:val="007637D1"/>
    <w:rsid w:val="0076399B"/>
    <w:rsid w:val="007641D3"/>
    <w:rsid w:val="00764E10"/>
    <w:rsid w:val="00765A7E"/>
    <w:rsid w:val="00766E0E"/>
    <w:rsid w:val="00766F13"/>
    <w:rsid w:val="00767E08"/>
    <w:rsid w:val="00767F56"/>
    <w:rsid w:val="00770F31"/>
    <w:rsid w:val="00770FC8"/>
    <w:rsid w:val="00771413"/>
    <w:rsid w:val="007733C2"/>
    <w:rsid w:val="007743F3"/>
    <w:rsid w:val="00774424"/>
    <w:rsid w:val="00775A65"/>
    <w:rsid w:val="007767A9"/>
    <w:rsid w:val="00776FB4"/>
    <w:rsid w:val="0077799C"/>
    <w:rsid w:val="00777BD0"/>
    <w:rsid w:val="00777C09"/>
    <w:rsid w:val="00780527"/>
    <w:rsid w:val="00780FEA"/>
    <w:rsid w:val="007814AF"/>
    <w:rsid w:val="00781FB4"/>
    <w:rsid w:val="00782B72"/>
    <w:rsid w:val="00783C93"/>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795"/>
    <w:rsid w:val="007B2BC0"/>
    <w:rsid w:val="007B2DF4"/>
    <w:rsid w:val="007B3D85"/>
    <w:rsid w:val="007B4703"/>
    <w:rsid w:val="007B4EAD"/>
    <w:rsid w:val="007B529E"/>
    <w:rsid w:val="007B5613"/>
    <w:rsid w:val="007B624C"/>
    <w:rsid w:val="007B705A"/>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7CC"/>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4EB"/>
    <w:rsid w:val="007E39FC"/>
    <w:rsid w:val="007E622D"/>
    <w:rsid w:val="007E6BE7"/>
    <w:rsid w:val="007E7C6C"/>
    <w:rsid w:val="007E7F42"/>
    <w:rsid w:val="007F02CF"/>
    <w:rsid w:val="007F035F"/>
    <w:rsid w:val="007F0932"/>
    <w:rsid w:val="007F0F93"/>
    <w:rsid w:val="007F10AD"/>
    <w:rsid w:val="007F16DD"/>
    <w:rsid w:val="007F1CE0"/>
    <w:rsid w:val="007F1EEA"/>
    <w:rsid w:val="007F2388"/>
    <w:rsid w:val="007F260C"/>
    <w:rsid w:val="007F2AC1"/>
    <w:rsid w:val="007F39B1"/>
    <w:rsid w:val="007F40E5"/>
    <w:rsid w:val="007F62DD"/>
    <w:rsid w:val="007F66C5"/>
    <w:rsid w:val="007F6ABB"/>
    <w:rsid w:val="0080034D"/>
    <w:rsid w:val="00800602"/>
    <w:rsid w:val="00800BA4"/>
    <w:rsid w:val="00800C65"/>
    <w:rsid w:val="008013F3"/>
    <w:rsid w:val="00801527"/>
    <w:rsid w:val="00801932"/>
    <w:rsid w:val="00802023"/>
    <w:rsid w:val="0080269D"/>
    <w:rsid w:val="008036E9"/>
    <w:rsid w:val="00803E01"/>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129"/>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13E2"/>
    <w:rsid w:val="00831A4E"/>
    <w:rsid w:val="00831AED"/>
    <w:rsid w:val="00831FE2"/>
    <w:rsid w:val="00832021"/>
    <w:rsid w:val="0083204D"/>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37B06"/>
    <w:rsid w:val="00840105"/>
    <w:rsid w:val="008408CA"/>
    <w:rsid w:val="00840EF0"/>
    <w:rsid w:val="0084153C"/>
    <w:rsid w:val="00841842"/>
    <w:rsid w:val="00841960"/>
    <w:rsid w:val="00841E71"/>
    <w:rsid w:val="008423DD"/>
    <w:rsid w:val="008426BB"/>
    <w:rsid w:val="008433AA"/>
    <w:rsid w:val="008440EB"/>
    <w:rsid w:val="00844522"/>
    <w:rsid w:val="00844848"/>
    <w:rsid w:val="0084660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6D0"/>
    <w:rsid w:val="00865C20"/>
    <w:rsid w:val="00865C77"/>
    <w:rsid w:val="008663BA"/>
    <w:rsid w:val="00866AE4"/>
    <w:rsid w:val="00866C50"/>
    <w:rsid w:val="00867759"/>
    <w:rsid w:val="00867C09"/>
    <w:rsid w:val="0087017F"/>
    <w:rsid w:val="00870FC1"/>
    <w:rsid w:val="0087115E"/>
    <w:rsid w:val="0087123E"/>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2B"/>
    <w:rsid w:val="00880504"/>
    <w:rsid w:val="00880E20"/>
    <w:rsid w:val="008813DF"/>
    <w:rsid w:val="008814D1"/>
    <w:rsid w:val="00882299"/>
    <w:rsid w:val="00882809"/>
    <w:rsid w:val="00883294"/>
    <w:rsid w:val="008838AC"/>
    <w:rsid w:val="00883AA2"/>
    <w:rsid w:val="00883E20"/>
    <w:rsid w:val="00884016"/>
    <w:rsid w:val="008842DD"/>
    <w:rsid w:val="00884D42"/>
    <w:rsid w:val="00885190"/>
    <w:rsid w:val="00885315"/>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2B7"/>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09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4265"/>
    <w:rsid w:val="008E580C"/>
    <w:rsid w:val="008E5E03"/>
    <w:rsid w:val="008E6139"/>
    <w:rsid w:val="008E617C"/>
    <w:rsid w:val="008E6831"/>
    <w:rsid w:val="008E7463"/>
    <w:rsid w:val="008E7F4D"/>
    <w:rsid w:val="008F019D"/>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9C1"/>
    <w:rsid w:val="00902AEE"/>
    <w:rsid w:val="009038E8"/>
    <w:rsid w:val="00903900"/>
    <w:rsid w:val="00903A5A"/>
    <w:rsid w:val="00903AFE"/>
    <w:rsid w:val="00903C0D"/>
    <w:rsid w:val="00903D69"/>
    <w:rsid w:val="00904297"/>
    <w:rsid w:val="0090468B"/>
    <w:rsid w:val="00904C8C"/>
    <w:rsid w:val="00904CA7"/>
    <w:rsid w:val="009059C5"/>
    <w:rsid w:val="00905E38"/>
    <w:rsid w:val="00906417"/>
    <w:rsid w:val="0090676B"/>
    <w:rsid w:val="009067AB"/>
    <w:rsid w:val="009070D1"/>
    <w:rsid w:val="0090794A"/>
    <w:rsid w:val="00907E87"/>
    <w:rsid w:val="0091031E"/>
    <w:rsid w:val="00910C4F"/>
    <w:rsid w:val="00911600"/>
    <w:rsid w:val="00911C56"/>
    <w:rsid w:val="00912003"/>
    <w:rsid w:val="0091284B"/>
    <w:rsid w:val="00912C89"/>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5075"/>
    <w:rsid w:val="0092518A"/>
    <w:rsid w:val="0092557A"/>
    <w:rsid w:val="00925779"/>
    <w:rsid w:val="00925CDE"/>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87"/>
    <w:rsid w:val="0093758A"/>
    <w:rsid w:val="009375F3"/>
    <w:rsid w:val="00937675"/>
    <w:rsid w:val="00937C50"/>
    <w:rsid w:val="00940DD9"/>
    <w:rsid w:val="009421A4"/>
    <w:rsid w:val="009428EF"/>
    <w:rsid w:val="009428F6"/>
    <w:rsid w:val="00943003"/>
    <w:rsid w:val="009434BA"/>
    <w:rsid w:val="00943AC8"/>
    <w:rsid w:val="00943DE8"/>
    <w:rsid w:val="00944A0A"/>
    <w:rsid w:val="00945078"/>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0D9"/>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710"/>
    <w:rsid w:val="00974913"/>
    <w:rsid w:val="00974B60"/>
    <w:rsid w:val="00974FE7"/>
    <w:rsid w:val="009752AA"/>
    <w:rsid w:val="009762BC"/>
    <w:rsid w:val="00976DE0"/>
    <w:rsid w:val="00977012"/>
    <w:rsid w:val="0097710A"/>
    <w:rsid w:val="00980175"/>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4BE7"/>
    <w:rsid w:val="009950BC"/>
    <w:rsid w:val="009950C0"/>
    <w:rsid w:val="00995ED7"/>
    <w:rsid w:val="00996371"/>
    <w:rsid w:val="00996A10"/>
    <w:rsid w:val="0099756F"/>
    <w:rsid w:val="00997643"/>
    <w:rsid w:val="00997832"/>
    <w:rsid w:val="009A0194"/>
    <w:rsid w:val="009A0F1D"/>
    <w:rsid w:val="009A1BFA"/>
    <w:rsid w:val="009A21AC"/>
    <w:rsid w:val="009A2851"/>
    <w:rsid w:val="009A32CB"/>
    <w:rsid w:val="009A3335"/>
    <w:rsid w:val="009A358B"/>
    <w:rsid w:val="009A39E9"/>
    <w:rsid w:val="009A43E3"/>
    <w:rsid w:val="009A533E"/>
    <w:rsid w:val="009A53DE"/>
    <w:rsid w:val="009A550D"/>
    <w:rsid w:val="009A5878"/>
    <w:rsid w:val="009A6678"/>
    <w:rsid w:val="009A6689"/>
    <w:rsid w:val="009A78CB"/>
    <w:rsid w:val="009B03D0"/>
    <w:rsid w:val="009B0AF6"/>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2154"/>
    <w:rsid w:val="009C290B"/>
    <w:rsid w:val="009C2C12"/>
    <w:rsid w:val="009C2EFE"/>
    <w:rsid w:val="009C2F27"/>
    <w:rsid w:val="009C3A48"/>
    <w:rsid w:val="009C40D6"/>
    <w:rsid w:val="009C48ED"/>
    <w:rsid w:val="009C56CF"/>
    <w:rsid w:val="009C60A1"/>
    <w:rsid w:val="009C6390"/>
    <w:rsid w:val="009C678A"/>
    <w:rsid w:val="009C6C43"/>
    <w:rsid w:val="009C7561"/>
    <w:rsid w:val="009C7C32"/>
    <w:rsid w:val="009C7E97"/>
    <w:rsid w:val="009D047B"/>
    <w:rsid w:val="009D09A0"/>
    <w:rsid w:val="009D2C8D"/>
    <w:rsid w:val="009D2CCF"/>
    <w:rsid w:val="009D2D95"/>
    <w:rsid w:val="009D33BF"/>
    <w:rsid w:val="009D513F"/>
    <w:rsid w:val="009D5CA3"/>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9F7F77"/>
    <w:rsid w:val="00A00B55"/>
    <w:rsid w:val="00A0192B"/>
    <w:rsid w:val="00A0255D"/>
    <w:rsid w:val="00A02829"/>
    <w:rsid w:val="00A0290C"/>
    <w:rsid w:val="00A03D87"/>
    <w:rsid w:val="00A058E8"/>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30017"/>
    <w:rsid w:val="00A30029"/>
    <w:rsid w:val="00A3040D"/>
    <w:rsid w:val="00A30856"/>
    <w:rsid w:val="00A313FD"/>
    <w:rsid w:val="00A31B07"/>
    <w:rsid w:val="00A32194"/>
    <w:rsid w:val="00A32292"/>
    <w:rsid w:val="00A324B5"/>
    <w:rsid w:val="00A32CC0"/>
    <w:rsid w:val="00A33951"/>
    <w:rsid w:val="00A342D3"/>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953"/>
    <w:rsid w:val="00A43065"/>
    <w:rsid w:val="00A440C1"/>
    <w:rsid w:val="00A441D2"/>
    <w:rsid w:val="00A442C9"/>
    <w:rsid w:val="00A442FF"/>
    <w:rsid w:val="00A44347"/>
    <w:rsid w:val="00A44A87"/>
    <w:rsid w:val="00A44D8C"/>
    <w:rsid w:val="00A4551E"/>
    <w:rsid w:val="00A456C7"/>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3C35"/>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299"/>
    <w:rsid w:val="00A65D59"/>
    <w:rsid w:val="00A67489"/>
    <w:rsid w:val="00A67714"/>
    <w:rsid w:val="00A67A5E"/>
    <w:rsid w:val="00A704B0"/>
    <w:rsid w:val="00A70CE8"/>
    <w:rsid w:val="00A712E6"/>
    <w:rsid w:val="00A7285F"/>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966"/>
    <w:rsid w:val="00A87E73"/>
    <w:rsid w:val="00A87FA7"/>
    <w:rsid w:val="00A9047C"/>
    <w:rsid w:val="00A90DEF"/>
    <w:rsid w:val="00A91097"/>
    <w:rsid w:val="00A914E2"/>
    <w:rsid w:val="00A915B0"/>
    <w:rsid w:val="00A91BF7"/>
    <w:rsid w:val="00A9214A"/>
    <w:rsid w:val="00A92679"/>
    <w:rsid w:val="00A92BEB"/>
    <w:rsid w:val="00A92FC7"/>
    <w:rsid w:val="00A93852"/>
    <w:rsid w:val="00A948C7"/>
    <w:rsid w:val="00A94CDF"/>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C2A"/>
    <w:rsid w:val="00AA4E44"/>
    <w:rsid w:val="00AA5154"/>
    <w:rsid w:val="00AA6255"/>
    <w:rsid w:val="00AA6663"/>
    <w:rsid w:val="00AA6BA0"/>
    <w:rsid w:val="00AA7AB5"/>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5B8"/>
    <w:rsid w:val="00AD0D19"/>
    <w:rsid w:val="00AD130E"/>
    <w:rsid w:val="00AD1374"/>
    <w:rsid w:val="00AD19CD"/>
    <w:rsid w:val="00AD2B08"/>
    <w:rsid w:val="00AD3273"/>
    <w:rsid w:val="00AD342F"/>
    <w:rsid w:val="00AD371B"/>
    <w:rsid w:val="00AD3969"/>
    <w:rsid w:val="00AD42A6"/>
    <w:rsid w:val="00AD4634"/>
    <w:rsid w:val="00AD4770"/>
    <w:rsid w:val="00AD4A29"/>
    <w:rsid w:val="00AD5321"/>
    <w:rsid w:val="00AD5ACA"/>
    <w:rsid w:val="00AD5EE9"/>
    <w:rsid w:val="00AD5F15"/>
    <w:rsid w:val="00AD6742"/>
    <w:rsid w:val="00AD6AD6"/>
    <w:rsid w:val="00AD7397"/>
    <w:rsid w:val="00AD762B"/>
    <w:rsid w:val="00AD76AF"/>
    <w:rsid w:val="00AD7AB7"/>
    <w:rsid w:val="00AD7FD8"/>
    <w:rsid w:val="00AE035E"/>
    <w:rsid w:val="00AE0C4B"/>
    <w:rsid w:val="00AE0F42"/>
    <w:rsid w:val="00AE18D1"/>
    <w:rsid w:val="00AE198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E7C63"/>
    <w:rsid w:val="00AF0248"/>
    <w:rsid w:val="00AF16FB"/>
    <w:rsid w:val="00AF433B"/>
    <w:rsid w:val="00AF5086"/>
    <w:rsid w:val="00AF5474"/>
    <w:rsid w:val="00AF547A"/>
    <w:rsid w:val="00AF5844"/>
    <w:rsid w:val="00AF5E91"/>
    <w:rsid w:val="00AF6021"/>
    <w:rsid w:val="00AF6C07"/>
    <w:rsid w:val="00AF7780"/>
    <w:rsid w:val="00AF7C81"/>
    <w:rsid w:val="00B0110F"/>
    <w:rsid w:val="00B012A4"/>
    <w:rsid w:val="00B01429"/>
    <w:rsid w:val="00B01692"/>
    <w:rsid w:val="00B01767"/>
    <w:rsid w:val="00B032A7"/>
    <w:rsid w:val="00B033C8"/>
    <w:rsid w:val="00B0403A"/>
    <w:rsid w:val="00B04548"/>
    <w:rsid w:val="00B0456A"/>
    <w:rsid w:val="00B04833"/>
    <w:rsid w:val="00B054BE"/>
    <w:rsid w:val="00B05B42"/>
    <w:rsid w:val="00B05E2E"/>
    <w:rsid w:val="00B07533"/>
    <w:rsid w:val="00B0756E"/>
    <w:rsid w:val="00B078A4"/>
    <w:rsid w:val="00B079A0"/>
    <w:rsid w:val="00B07B52"/>
    <w:rsid w:val="00B10922"/>
    <w:rsid w:val="00B10D79"/>
    <w:rsid w:val="00B11799"/>
    <w:rsid w:val="00B11F64"/>
    <w:rsid w:val="00B131B5"/>
    <w:rsid w:val="00B13C6C"/>
    <w:rsid w:val="00B13DAD"/>
    <w:rsid w:val="00B1408B"/>
    <w:rsid w:val="00B143A1"/>
    <w:rsid w:val="00B146C9"/>
    <w:rsid w:val="00B14F90"/>
    <w:rsid w:val="00B1551A"/>
    <w:rsid w:val="00B163CD"/>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C0"/>
    <w:rsid w:val="00B24CF3"/>
    <w:rsid w:val="00B24F33"/>
    <w:rsid w:val="00B24F76"/>
    <w:rsid w:val="00B25888"/>
    <w:rsid w:val="00B26147"/>
    <w:rsid w:val="00B26505"/>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600A"/>
    <w:rsid w:val="00B6659F"/>
    <w:rsid w:val="00B677BB"/>
    <w:rsid w:val="00B70145"/>
    <w:rsid w:val="00B709F8"/>
    <w:rsid w:val="00B7287A"/>
    <w:rsid w:val="00B73966"/>
    <w:rsid w:val="00B73AD7"/>
    <w:rsid w:val="00B73B25"/>
    <w:rsid w:val="00B74056"/>
    <w:rsid w:val="00B7429C"/>
    <w:rsid w:val="00B76521"/>
    <w:rsid w:val="00B76644"/>
    <w:rsid w:val="00B76F5B"/>
    <w:rsid w:val="00B7712A"/>
    <w:rsid w:val="00B7747D"/>
    <w:rsid w:val="00B77590"/>
    <w:rsid w:val="00B77821"/>
    <w:rsid w:val="00B77B6E"/>
    <w:rsid w:val="00B80AB1"/>
    <w:rsid w:val="00B80C4A"/>
    <w:rsid w:val="00B81027"/>
    <w:rsid w:val="00B819F8"/>
    <w:rsid w:val="00B81BC2"/>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564"/>
    <w:rsid w:val="00B979AD"/>
    <w:rsid w:val="00B97CAB"/>
    <w:rsid w:val="00B97CBE"/>
    <w:rsid w:val="00B97D96"/>
    <w:rsid w:val="00BA05E4"/>
    <w:rsid w:val="00BA1AEF"/>
    <w:rsid w:val="00BA3040"/>
    <w:rsid w:val="00BA3257"/>
    <w:rsid w:val="00BA3B4E"/>
    <w:rsid w:val="00BA3D1A"/>
    <w:rsid w:val="00BA4C5C"/>
    <w:rsid w:val="00BA50D1"/>
    <w:rsid w:val="00BA520E"/>
    <w:rsid w:val="00BA52A7"/>
    <w:rsid w:val="00BA57FE"/>
    <w:rsid w:val="00BA5C93"/>
    <w:rsid w:val="00BA5E09"/>
    <w:rsid w:val="00BA64A6"/>
    <w:rsid w:val="00BA66DF"/>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0C9"/>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FFD"/>
    <w:rsid w:val="00BC51A1"/>
    <w:rsid w:val="00BC546C"/>
    <w:rsid w:val="00BC5BD6"/>
    <w:rsid w:val="00BC7A5C"/>
    <w:rsid w:val="00BC7F21"/>
    <w:rsid w:val="00BD0C4C"/>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D81"/>
    <w:rsid w:val="00BE1258"/>
    <w:rsid w:val="00BE14EC"/>
    <w:rsid w:val="00BE3445"/>
    <w:rsid w:val="00BE34E7"/>
    <w:rsid w:val="00BE3AA7"/>
    <w:rsid w:val="00BE3EA4"/>
    <w:rsid w:val="00BE54DA"/>
    <w:rsid w:val="00BE572B"/>
    <w:rsid w:val="00BE58B6"/>
    <w:rsid w:val="00BE5A2E"/>
    <w:rsid w:val="00BE5B07"/>
    <w:rsid w:val="00BE6B6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9D4"/>
    <w:rsid w:val="00C00151"/>
    <w:rsid w:val="00C0038B"/>
    <w:rsid w:val="00C011EA"/>
    <w:rsid w:val="00C01271"/>
    <w:rsid w:val="00C01329"/>
    <w:rsid w:val="00C0206A"/>
    <w:rsid w:val="00C0216B"/>
    <w:rsid w:val="00C02A07"/>
    <w:rsid w:val="00C02F16"/>
    <w:rsid w:val="00C02FC5"/>
    <w:rsid w:val="00C04545"/>
    <w:rsid w:val="00C04AC9"/>
    <w:rsid w:val="00C0604A"/>
    <w:rsid w:val="00C06422"/>
    <w:rsid w:val="00C0654D"/>
    <w:rsid w:val="00C06A99"/>
    <w:rsid w:val="00C10899"/>
    <w:rsid w:val="00C1132A"/>
    <w:rsid w:val="00C11507"/>
    <w:rsid w:val="00C11535"/>
    <w:rsid w:val="00C12019"/>
    <w:rsid w:val="00C13E57"/>
    <w:rsid w:val="00C143EF"/>
    <w:rsid w:val="00C1495A"/>
    <w:rsid w:val="00C15BFA"/>
    <w:rsid w:val="00C15C63"/>
    <w:rsid w:val="00C15CA5"/>
    <w:rsid w:val="00C15D87"/>
    <w:rsid w:val="00C15FC4"/>
    <w:rsid w:val="00C16431"/>
    <w:rsid w:val="00C16A68"/>
    <w:rsid w:val="00C171F0"/>
    <w:rsid w:val="00C172AE"/>
    <w:rsid w:val="00C17849"/>
    <w:rsid w:val="00C17FBF"/>
    <w:rsid w:val="00C204E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48E"/>
    <w:rsid w:val="00C66B76"/>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4C9"/>
    <w:rsid w:val="00C82979"/>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D62"/>
    <w:rsid w:val="00C96EE6"/>
    <w:rsid w:val="00C96EFD"/>
    <w:rsid w:val="00CA0120"/>
    <w:rsid w:val="00CA0448"/>
    <w:rsid w:val="00CA051E"/>
    <w:rsid w:val="00CA074E"/>
    <w:rsid w:val="00CA0FD9"/>
    <w:rsid w:val="00CA1531"/>
    <w:rsid w:val="00CA1E72"/>
    <w:rsid w:val="00CA2189"/>
    <w:rsid w:val="00CA24B8"/>
    <w:rsid w:val="00CA2E0C"/>
    <w:rsid w:val="00CA2E1D"/>
    <w:rsid w:val="00CA2E56"/>
    <w:rsid w:val="00CA3652"/>
    <w:rsid w:val="00CA4154"/>
    <w:rsid w:val="00CA4308"/>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53B"/>
    <w:rsid w:val="00CB4827"/>
    <w:rsid w:val="00CB4F05"/>
    <w:rsid w:val="00CB5485"/>
    <w:rsid w:val="00CB612E"/>
    <w:rsid w:val="00CB65F6"/>
    <w:rsid w:val="00CB6682"/>
    <w:rsid w:val="00CB6B96"/>
    <w:rsid w:val="00CB7B58"/>
    <w:rsid w:val="00CC0AAA"/>
    <w:rsid w:val="00CC0AFE"/>
    <w:rsid w:val="00CC13C7"/>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D59"/>
    <w:rsid w:val="00CE137E"/>
    <w:rsid w:val="00CE199A"/>
    <w:rsid w:val="00CE1E0B"/>
    <w:rsid w:val="00CE1E38"/>
    <w:rsid w:val="00CE1E76"/>
    <w:rsid w:val="00CE244F"/>
    <w:rsid w:val="00CE25B3"/>
    <w:rsid w:val="00CE2D5B"/>
    <w:rsid w:val="00CE2FFD"/>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188"/>
    <w:rsid w:val="00D22282"/>
    <w:rsid w:val="00D233A2"/>
    <w:rsid w:val="00D2392D"/>
    <w:rsid w:val="00D23BE1"/>
    <w:rsid w:val="00D243C2"/>
    <w:rsid w:val="00D24A46"/>
    <w:rsid w:val="00D24D36"/>
    <w:rsid w:val="00D25248"/>
    <w:rsid w:val="00D25A07"/>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3081"/>
    <w:rsid w:val="00D43A77"/>
    <w:rsid w:val="00D43B5E"/>
    <w:rsid w:val="00D43F1D"/>
    <w:rsid w:val="00D440DD"/>
    <w:rsid w:val="00D4416F"/>
    <w:rsid w:val="00D441E1"/>
    <w:rsid w:val="00D44326"/>
    <w:rsid w:val="00D443EF"/>
    <w:rsid w:val="00D452F2"/>
    <w:rsid w:val="00D45967"/>
    <w:rsid w:val="00D45F7A"/>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DF"/>
    <w:rsid w:val="00D60B39"/>
    <w:rsid w:val="00D616BC"/>
    <w:rsid w:val="00D61FB9"/>
    <w:rsid w:val="00D6223B"/>
    <w:rsid w:val="00D62DE8"/>
    <w:rsid w:val="00D6324F"/>
    <w:rsid w:val="00D63A9B"/>
    <w:rsid w:val="00D640F2"/>
    <w:rsid w:val="00D6449A"/>
    <w:rsid w:val="00D64D77"/>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306"/>
    <w:rsid w:val="00D804D4"/>
    <w:rsid w:val="00D8067B"/>
    <w:rsid w:val="00D80790"/>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43BB"/>
    <w:rsid w:val="00DA5164"/>
    <w:rsid w:val="00DA53AC"/>
    <w:rsid w:val="00DA56B4"/>
    <w:rsid w:val="00DA5893"/>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A2F"/>
    <w:rsid w:val="00DB7E91"/>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E68"/>
    <w:rsid w:val="00DD1571"/>
    <w:rsid w:val="00DD1C6C"/>
    <w:rsid w:val="00DD2B06"/>
    <w:rsid w:val="00DD3570"/>
    <w:rsid w:val="00DD3624"/>
    <w:rsid w:val="00DD37EB"/>
    <w:rsid w:val="00DD4067"/>
    <w:rsid w:val="00DD4189"/>
    <w:rsid w:val="00DD4D7A"/>
    <w:rsid w:val="00DD514F"/>
    <w:rsid w:val="00DD53F9"/>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A13"/>
    <w:rsid w:val="00DF15D1"/>
    <w:rsid w:val="00DF1A01"/>
    <w:rsid w:val="00DF1A9B"/>
    <w:rsid w:val="00DF24A9"/>
    <w:rsid w:val="00DF2B81"/>
    <w:rsid w:val="00DF2C7A"/>
    <w:rsid w:val="00DF325C"/>
    <w:rsid w:val="00DF3B42"/>
    <w:rsid w:val="00DF49C3"/>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71C"/>
    <w:rsid w:val="00E10848"/>
    <w:rsid w:val="00E1134C"/>
    <w:rsid w:val="00E11A11"/>
    <w:rsid w:val="00E11FAC"/>
    <w:rsid w:val="00E124E9"/>
    <w:rsid w:val="00E12705"/>
    <w:rsid w:val="00E13212"/>
    <w:rsid w:val="00E13C84"/>
    <w:rsid w:val="00E13E03"/>
    <w:rsid w:val="00E14E60"/>
    <w:rsid w:val="00E14F01"/>
    <w:rsid w:val="00E14FF8"/>
    <w:rsid w:val="00E15694"/>
    <w:rsid w:val="00E16267"/>
    <w:rsid w:val="00E16391"/>
    <w:rsid w:val="00E1696B"/>
    <w:rsid w:val="00E16E1E"/>
    <w:rsid w:val="00E16F75"/>
    <w:rsid w:val="00E171BE"/>
    <w:rsid w:val="00E20F14"/>
    <w:rsid w:val="00E212D0"/>
    <w:rsid w:val="00E215F0"/>
    <w:rsid w:val="00E216CE"/>
    <w:rsid w:val="00E218E0"/>
    <w:rsid w:val="00E220DD"/>
    <w:rsid w:val="00E225A2"/>
    <w:rsid w:val="00E229E5"/>
    <w:rsid w:val="00E2385E"/>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5067E"/>
    <w:rsid w:val="00E50A6C"/>
    <w:rsid w:val="00E50B11"/>
    <w:rsid w:val="00E510A0"/>
    <w:rsid w:val="00E511C2"/>
    <w:rsid w:val="00E52A57"/>
    <w:rsid w:val="00E52C97"/>
    <w:rsid w:val="00E52E4D"/>
    <w:rsid w:val="00E54F2B"/>
    <w:rsid w:val="00E54F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39F"/>
    <w:rsid w:val="00E65490"/>
    <w:rsid w:val="00E6676C"/>
    <w:rsid w:val="00E66A65"/>
    <w:rsid w:val="00E67AEE"/>
    <w:rsid w:val="00E67CEF"/>
    <w:rsid w:val="00E67E64"/>
    <w:rsid w:val="00E67E8D"/>
    <w:rsid w:val="00E67F18"/>
    <w:rsid w:val="00E70DF9"/>
    <w:rsid w:val="00E71568"/>
    <w:rsid w:val="00E718CA"/>
    <w:rsid w:val="00E728A4"/>
    <w:rsid w:val="00E73072"/>
    <w:rsid w:val="00E73454"/>
    <w:rsid w:val="00E73561"/>
    <w:rsid w:val="00E73815"/>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2C4"/>
    <w:rsid w:val="00E87B89"/>
    <w:rsid w:val="00E87D61"/>
    <w:rsid w:val="00E900B0"/>
    <w:rsid w:val="00E90C7E"/>
    <w:rsid w:val="00E910EC"/>
    <w:rsid w:val="00E91539"/>
    <w:rsid w:val="00E9170D"/>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A4E"/>
    <w:rsid w:val="00EA4AE0"/>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F0C74"/>
    <w:rsid w:val="00EF0EC9"/>
    <w:rsid w:val="00EF1203"/>
    <w:rsid w:val="00EF2048"/>
    <w:rsid w:val="00EF20D0"/>
    <w:rsid w:val="00EF25E4"/>
    <w:rsid w:val="00EF2BD6"/>
    <w:rsid w:val="00EF2DE6"/>
    <w:rsid w:val="00EF3498"/>
    <w:rsid w:val="00EF3FBA"/>
    <w:rsid w:val="00EF48E2"/>
    <w:rsid w:val="00EF5101"/>
    <w:rsid w:val="00EF5254"/>
    <w:rsid w:val="00EF58C2"/>
    <w:rsid w:val="00EF602E"/>
    <w:rsid w:val="00EF654F"/>
    <w:rsid w:val="00EF69C6"/>
    <w:rsid w:val="00EF6A75"/>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07FC9"/>
    <w:rsid w:val="00F10E7E"/>
    <w:rsid w:val="00F11205"/>
    <w:rsid w:val="00F11965"/>
    <w:rsid w:val="00F11C57"/>
    <w:rsid w:val="00F1229A"/>
    <w:rsid w:val="00F1262E"/>
    <w:rsid w:val="00F127C9"/>
    <w:rsid w:val="00F12CA2"/>
    <w:rsid w:val="00F13168"/>
    <w:rsid w:val="00F142B0"/>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B93"/>
    <w:rsid w:val="00F26CCC"/>
    <w:rsid w:val="00F277E5"/>
    <w:rsid w:val="00F27854"/>
    <w:rsid w:val="00F27C1C"/>
    <w:rsid w:val="00F30C0F"/>
    <w:rsid w:val="00F32832"/>
    <w:rsid w:val="00F33309"/>
    <w:rsid w:val="00F3354B"/>
    <w:rsid w:val="00F335F1"/>
    <w:rsid w:val="00F33B62"/>
    <w:rsid w:val="00F33D17"/>
    <w:rsid w:val="00F33EDD"/>
    <w:rsid w:val="00F3412D"/>
    <w:rsid w:val="00F344AC"/>
    <w:rsid w:val="00F3464E"/>
    <w:rsid w:val="00F3539B"/>
    <w:rsid w:val="00F354CB"/>
    <w:rsid w:val="00F35F9E"/>
    <w:rsid w:val="00F3600D"/>
    <w:rsid w:val="00F3695B"/>
    <w:rsid w:val="00F37437"/>
    <w:rsid w:val="00F37CE0"/>
    <w:rsid w:val="00F37E7A"/>
    <w:rsid w:val="00F40232"/>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6EAB"/>
    <w:rsid w:val="00F6714B"/>
    <w:rsid w:val="00F6758D"/>
    <w:rsid w:val="00F67593"/>
    <w:rsid w:val="00F67682"/>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5E24"/>
    <w:rsid w:val="00F76232"/>
    <w:rsid w:val="00F7639B"/>
    <w:rsid w:val="00F7648A"/>
    <w:rsid w:val="00F77505"/>
    <w:rsid w:val="00F80204"/>
    <w:rsid w:val="00F80481"/>
    <w:rsid w:val="00F80533"/>
    <w:rsid w:val="00F80E93"/>
    <w:rsid w:val="00F81128"/>
    <w:rsid w:val="00F8163B"/>
    <w:rsid w:val="00F816A5"/>
    <w:rsid w:val="00F821C3"/>
    <w:rsid w:val="00F82240"/>
    <w:rsid w:val="00F82919"/>
    <w:rsid w:val="00F82F6D"/>
    <w:rsid w:val="00F8312C"/>
    <w:rsid w:val="00F83674"/>
    <w:rsid w:val="00F86398"/>
    <w:rsid w:val="00F863C1"/>
    <w:rsid w:val="00F8700B"/>
    <w:rsid w:val="00F87C28"/>
    <w:rsid w:val="00F90274"/>
    <w:rsid w:val="00F90BE1"/>
    <w:rsid w:val="00F91046"/>
    <w:rsid w:val="00F9164F"/>
    <w:rsid w:val="00F91762"/>
    <w:rsid w:val="00F91B5A"/>
    <w:rsid w:val="00F91BD2"/>
    <w:rsid w:val="00F924A3"/>
    <w:rsid w:val="00F92F80"/>
    <w:rsid w:val="00F93616"/>
    <w:rsid w:val="00F937F7"/>
    <w:rsid w:val="00F93CE5"/>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B8"/>
    <w:rsid w:val="00FA441D"/>
    <w:rsid w:val="00FA44DA"/>
    <w:rsid w:val="00FA575F"/>
    <w:rsid w:val="00FA5D02"/>
    <w:rsid w:val="00FA72A1"/>
    <w:rsid w:val="00FA7448"/>
    <w:rsid w:val="00FA7C1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8A7"/>
    <w:rsid w:val="00FB4EF3"/>
    <w:rsid w:val="00FB4F3C"/>
    <w:rsid w:val="00FB5298"/>
    <w:rsid w:val="00FB594D"/>
    <w:rsid w:val="00FB5C43"/>
    <w:rsid w:val="00FB5EFE"/>
    <w:rsid w:val="00FB6053"/>
    <w:rsid w:val="00FB7118"/>
    <w:rsid w:val="00FB7181"/>
    <w:rsid w:val="00FB75C3"/>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18CC"/>
    <w:rsid w:val="00FD22F9"/>
    <w:rsid w:val="00FD248E"/>
    <w:rsid w:val="00FD2950"/>
    <w:rsid w:val="00FD38C7"/>
    <w:rsid w:val="00FD4CA2"/>
    <w:rsid w:val="00FD593A"/>
    <w:rsid w:val="00FD5ABB"/>
    <w:rsid w:val="00FD5F56"/>
    <w:rsid w:val="00FD6105"/>
    <w:rsid w:val="00FD68C7"/>
    <w:rsid w:val="00FD7434"/>
    <w:rsid w:val="00FD7844"/>
    <w:rsid w:val="00FE0826"/>
    <w:rsid w:val="00FE0E42"/>
    <w:rsid w:val="00FE1116"/>
    <w:rsid w:val="00FE133C"/>
    <w:rsid w:val="00FE150E"/>
    <w:rsid w:val="00FE217B"/>
    <w:rsid w:val="00FE28F9"/>
    <w:rsid w:val="00FE2D1D"/>
    <w:rsid w:val="00FE329B"/>
    <w:rsid w:val="00FE38A3"/>
    <w:rsid w:val="00FE4169"/>
    <w:rsid w:val="00FE46D0"/>
    <w:rsid w:val="00FE4F98"/>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799"/>
    <w:rsid w:val="00FF3D62"/>
    <w:rsid w:val="00FF4814"/>
    <w:rsid w:val="00FF4A97"/>
    <w:rsid w:val="00FF5431"/>
    <w:rsid w:val="00FF553D"/>
    <w:rsid w:val="00FF58FC"/>
    <w:rsid w:val="00FF5A94"/>
    <w:rsid w:val="00FF63EA"/>
    <w:rsid w:val="00FF6420"/>
    <w:rsid w:val="00FF6817"/>
    <w:rsid w:val="00FF775A"/>
    <w:rsid w:val="00FF7977"/>
    <w:rsid w:val="00FF7B14"/>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uiPriority w:val="1"/>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uiPriority w:val="1"/>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643578">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3914470">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631359">
      <w:bodyDiv w:val="1"/>
      <w:marLeft w:val="0"/>
      <w:marRight w:val="0"/>
      <w:marTop w:val="0"/>
      <w:marBottom w:val="0"/>
      <w:divBdr>
        <w:top w:val="none" w:sz="0" w:space="0" w:color="auto"/>
        <w:left w:val="none" w:sz="0" w:space="0" w:color="auto"/>
        <w:bottom w:val="none" w:sz="0" w:space="0" w:color="auto"/>
        <w:right w:val="none" w:sz="0" w:space="0" w:color="auto"/>
      </w:divBdr>
    </w:div>
    <w:div w:id="73669727">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132173">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69834296">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7254901">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4509362">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0797301">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7126986">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7878190">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0377492">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1951391">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758598">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4016481">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86535">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504481">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366970">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149508">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3812911">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296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495714">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79828424">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5492">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195929">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5643991">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399667">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174533">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5836114">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5611634">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7465383">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044223">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393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2984830">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7304825">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525848">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0234275">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4309593">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69631543">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3365769">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402147">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1956061">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8281658">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4035599">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773008">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2335264">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607258">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89754708">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6023538">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55138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69582983">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6320085">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8724165">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299547">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3091159">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7442046">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421251">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6563884">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7816721">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3329616">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5091002">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087298">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19990461">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2112244">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716192">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8895026">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67974187">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2902544">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78848214">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2952787">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2264460">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680193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555256">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849401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7716894">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011362">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4580343">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5307649">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1994554107">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1423873">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123518">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1528176">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2756</Words>
  <Characters>15163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4</cp:revision>
  <cp:lastPrinted>2018-07-02T14:03:00Z</cp:lastPrinted>
  <dcterms:created xsi:type="dcterms:W3CDTF">2026-01-26T19:05:00Z</dcterms:created>
  <dcterms:modified xsi:type="dcterms:W3CDTF">2026-02-20T20:43:00Z</dcterms:modified>
</cp:coreProperties>
</file>