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DEB0" w14:textId="278BDA81" w:rsidR="00F328F3" w:rsidRPr="003D4254" w:rsidRDefault="002E22D4" w:rsidP="00F328F3">
      <w:pPr>
        <w:spacing w:line="276" w:lineRule="auto"/>
        <w:jc w:val="center"/>
        <w:rPr>
          <w:rFonts w:ascii="Arial" w:hAnsi="Arial" w:cs="Arial"/>
          <w:b/>
          <w:color w:val="818181"/>
          <w:sz w:val="32"/>
          <w:szCs w:val="32"/>
          <w:lang w:val="it-IT" w:eastAsia="es-ES"/>
        </w:rPr>
      </w:pPr>
      <w:bookmarkStart w:id="0" w:name="_Hlk134705957"/>
      <w:bookmarkStart w:id="1" w:name="_Hlk134706233"/>
      <w:r w:rsidRPr="003D4254">
        <w:rPr>
          <w:rFonts w:ascii="Arial" w:hAnsi="Arial" w:cs="Arial"/>
          <w:b/>
          <w:color w:val="818181"/>
          <w:sz w:val="32"/>
          <w:szCs w:val="32"/>
          <w:lang w:val="it-IT" w:eastAsia="es-ES"/>
        </w:rPr>
        <w:t>CUSCO CON CITY Y MA</w:t>
      </w:r>
      <w:r w:rsidR="003D4254" w:rsidRPr="003D4254">
        <w:rPr>
          <w:rFonts w:ascii="Arial" w:hAnsi="Arial" w:cs="Arial"/>
          <w:b/>
          <w:color w:val="818181"/>
          <w:sz w:val="32"/>
          <w:szCs w:val="32"/>
          <w:lang w:val="it-IT" w:eastAsia="es-ES"/>
        </w:rPr>
        <w:t>CHU PICCH</w:t>
      </w:r>
      <w:r w:rsidR="003D4254">
        <w:rPr>
          <w:rFonts w:ascii="Arial" w:hAnsi="Arial" w:cs="Arial"/>
          <w:b/>
          <w:color w:val="818181"/>
          <w:sz w:val="32"/>
          <w:szCs w:val="32"/>
          <w:lang w:val="it-IT" w:eastAsia="es-ES"/>
        </w:rPr>
        <w:t>U</w:t>
      </w:r>
    </w:p>
    <w:p w14:paraId="0049CF85" w14:textId="77777777" w:rsidR="00F328F3" w:rsidRPr="00317739" w:rsidRDefault="00F328F3" w:rsidP="00F328F3">
      <w:pPr>
        <w:spacing w:line="276" w:lineRule="auto"/>
        <w:jc w:val="center"/>
        <w:rPr>
          <w:rFonts w:ascii="Arial" w:hAnsi="Arial" w:cs="Arial"/>
          <w:color w:val="818181"/>
          <w:sz w:val="20"/>
          <w:szCs w:val="20"/>
        </w:rPr>
      </w:pPr>
      <w:r w:rsidRPr="00317739">
        <w:rPr>
          <w:rFonts w:ascii="Arial" w:hAnsi="Arial" w:cs="Arial"/>
          <w:color w:val="818181"/>
          <w:sz w:val="20"/>
          <w:szCs w:val="20"/>
        </w:rPr>
        <w:t xml:space="preserve">03 </w:t>
      </w:r>
      <w:proofErr w:type="gramStart"/>
      <w:r w:rsidRPr="00317739">
        <w:rPr>
          <w:rFonts w:ascii="Arial" w:hAnsi="Arial" w:cs="Arial"/>
          <w:color w:val="818181"/>
          <w:sz w:val="20"/>
          <w:szCs w:val="20"/>
        </w:rPr>
        <w:t>Días</w:t>
      </w:r>
      <w:proofErr w:type="gramEnd"/>
      <w:r w:rsidRPr="00317739">
        <w:rPr>
          <w:rFonts w:ascii="Arial" w:hAnsi="Arial" w:cs="Arial"/>
          <w:color w:val="818181"/>
          <w:sz w:val="20"/>
          <w:szCs w:val="20"/>
        </w:rPr>
        <w:t xml:space="preserve"> / 02 Noches</w:t>
      </w:r>
    </w:p>
    <w:p w14:paraId="78D468D8" w14:textId="77777777" w:rsidR="00F328F3" w:rsidRPr="003947A1" w:rsidRDefault="00F328F3" w:rsidP="00F328F3">
      <w:pPr>
        <w:spacing w:line="276" w:lineRule="auto"/>
        <w:jc w:val="right"/>
        <w:rPr>
          <w:rFonts w:ascii="Arial" w:hAnsi="Arial" w:cs="Arial"/>
          <w:b/>
          <w:color w:val="818181"/>
          <w:sz w:val="20"/>
          <w:szCs w:val="20"/>
          <w:lang w:eastAsia="es-ES"/>
        </w:rPr>
      </w:pPr>
    </w:p>
    <w:p w14:paraId="07C724E0" w14:textId="6131D58F" w:rsidR="00F328F3" w:rsidRPr="00317739" w:rsidRDefault="00F328F3" w:rsidP="00F328F3">
      <w:pPr>
        <w:spacing w:line="276" w:lineRule="auto"/>
        <w:jc w:val="right"/>
        <w:rPr>
          <w:rFonts w:ascii="Arial" w:hAnsi="Arial" w:cs="Arial"/>
          <w:b/>
          <w:color w:val="ED6964"/>
          <w:sz w:val="20"/>
          <w:szCs w:val="20"/>
          <w:lang w:eastAsia="es-ES"/>
        </w:rPr>
      </w:pPr>
      <w:r w:rsidRPr="00317739">
        <w:rPr>
          <w:rFonts w:ascii="Arial" w:hAnsi="Arial" w:cs="Arial"/>
          <w:b/>
          <w:color w:val="ED6964"/>
          <w:sz w:val="20"/>
          <w:szCs w:val="20"/>
          <w:lang w:eastAsia="es-ES"/>
        </w:rPr>
        <w:t>DESDE US$</w:t>
      </w:r>
      <w:r w:rsidR="003D4254">
        <w:rPr>
          <w:rFonts w:ascii="Arial" w:hAnsi="Arial" w:cs="Arial"/>
          <w:b/>
          <w:color w:val="ED6964"/>
          <w:sz w:val="20"/>
          <w:szCs w:val="20"/>
          <w:lang w:eastAsia="es-ES"/>
        </w:rPr>
        <w:t xml:space="preserve"> </w:t>
      </w:r>
      <w:r w:rsidR="00810F31">
        <w:rPr>
          <w:rFonts w:ascii="Arial" w:hAnsi="Arial" w:cs="Arial"/>
          <w:b/>
          <w:color w:val="ED6964"/>
          <w:sz w:val="20"/>
          <w:szCs w:val="20"/>
          <w:lang w:eastAsia="es-ES"/>
        </w:rPr>
        <w:t>409</w:t>
      </w:r>
      <w:r w:rsidRPr="00317739">
        <w:rPr>
          <w:rFonts w:ascii="Arial" w:hAnsi="Arial" w:cs="Arial"/>
          <w:b/>
          <w:color w:val="ED6964"/>
          <w:sz w:val="20"/>
          <w:szCs w:val="20"/>
          <w:lang w:eastAsia="es-ES"/>
        </w:rPr>
        <w:t xml:space="preserve">.00 </w:t>
      </w:r>
    </w:p>
    <w:p w14:paraId="7DDE6955" w14:textId="3962BC0A" w:rsidR="00F328F3" w:rsidRPr="002E22D4" w:rsidRDefault="002E22D4" w:rsidP="00F328F3">
      <w:pPr>
        <w:spacing w:line="276" w:lineRule="auto"/>
        <w:jc w:val="both"/>
        <w:rPr>
          <w:rFonts w:ascii="Arial" w:hAnsi="Arial" w:cs="Arial"/>
          <w:b/>
          <w:bCs/>
          <w:color w:val="818181"/>
          <w:sz w:val="18"/>
          <w:szCs w:val="18"/>
        </w:rPr>
      </w:pPr>
      <w:r w:rsidRPr="002E22D4">
        <w:rPr>
          <w:rFonts w:ascii="Arial" w:hAnsi="Arial" w:cs="Arial"/>
          <w:b/>
          <w:bCs/>
          <w:color w:val="818181"/>
          <w:sz w:val="18"/>
          <w:szCs w:val="18"/>
        </w:rPr>
        <w:t>INCLUYE:</w:t>
      </w:r>
    </w:p>
    <w:p w14:paraId="587BD86A" w14:textId="77777777" w:rsidR="00F328F3" w:rsidRPr="00317739" w:rsidRDefault="00F328F3" w:rsidP="00F328F3">
      <w:pPr>
        <w:pStyle w:val="Prrafodelista"/>
        <w:numPr>
          <w:ilvl w:val="0"/>
          <w:numId w:val="1"/>
        </w:numPr>
        <w:spacing w:after="0"/>
        <w:jc w:val="both"/>
        <w:rPr>
          <w:rFonts w:ascii="Arial" w:hAnsi="Arial" w:cs="Arial"/>
          <w:color w:val="818181"/>
          <w:sz w:val="18"/>
          <w:szCs w:val="18"/>
        </w:rPr>
      </w:pPr>
      <w:r w:rsidRPr="00317739">
        <w:rPr>
          <w:rFonts w:ascii="Arial" w:hAnsi="Arial" w:cs="Arial"/>
          <w:color w:val="818181"/>
          <w:sz w:val="18"/>
          <w:szCs w:val="18"/>
        </w:rPr>
        <w:t>Traslado aeropuerto - hotel – aeropuerto en servicio privado</w:t>
      </w:r>
    </w:p>
    <w:p w14:paraId="222A4223" w14:textId="77777777" w:rsidR="00F328F3" w:rsidRPr="00317739" w:rsidRDefault="00F328F3" w:rsidP="00F328F3">
      <w:pPr>
        <w:pStyle w:val="Prrafodelista"/>
        <w:numPr>
          <w:ilvl w:val="0"/>
          <w:numId w:val="1"/>
        </w:numPr>
        <w:spacing w:after="0"/>
        <w:jc w:val="both"/>
        <w:rPr>
          <w:rFonts w:ascii="Arial" w:hAnsi="Arial" w:cs="Arial"/>
          <w:color w:val="818181"/>
          <w:sz w:val="18"/>
          <w:szCs w:val="18"/>
        </w:rPr>
      </w:pPr>
      <w:r w:rsidRPr="00317739">
        <w:rPr>
          <w:rFonts w:ascii="Arial" w:hAnsi="Arial" w:cs="Arial"/>
          <w:color w:val="818181"/>
          <w:sz w:val="18"/>
          <w:szCs w:val="18"/>
        </w:rPr>
        <w:t>02 noches de alojamiento en el hotel con desayuno.</w:t>
      </w:r>
    </w:p>
    <w:p w14:paraId="4A37F435" w14:textId="77777777" w:rsidR="00F328F3" w:rsidRPr="00317739" w:rsidRDefault="00F328F3" w:rsidP="00F328F3">
      <w:pPr>
        <w:pStyle w:val="Prrafodelista"/>
        <w:numPr>
          <w:ilvl w:val="0"/>
          <w:numId w:val="1"/>
        </w:numPr>
        <w:spacing w:after="0"/>
        <w:jc w:val="both"/>
        <w:rPr>
          <w:rFonts w:ascii="Arial" w:hAnsi="Arial" w:cs="Arial"/>
          <w:color w:val="818181"/>
          <w:sz w:val="18"/>
          <w:szCs w:val="18"/>
        </w:rPr>
      </w:pPr>
      <w:r w:rsidRPr="00317739">
        <w:rPr>
          <w:rFonts w:ascii="Arial" w:hAnsi="Arial" w:cs="Arial"/>
          <w:color w:val="818181"/>
          <w:sz w:val="18"/>
          <w:szCs w:val="18"/>
        </w:rPr>
        <w:t xml:space="preserve">City Tour + Ruinas Aledañas </w:t>
      </w:r>
      <w:r w:rsidRPr="00317739">
        <w:rPr>
          <w:rFonts w:ascii="Arial" w:eastAsia="Times New Roman" w:hAnsi="Arial" w:cs="Arial"/>
          <w:color w:val="818181"/>
          <w:sz w:val="18"/>
          <w:szCs w:val="18"/>
          <w:lang w:val="es-PE" w:eastAsia="es-ES"/>
        </w:rPr>
        <w:t>(No incluye Catedral).</w:t>
      </w:r>
    </w:p>
    <w:p w14:paraId="5FA077A2" w14:textId="77777777" w:rsidR="00F328F3" w:rsidRPr="00317739" w:rsidRDefault="00F328F3" w:rsidP="00F328F3">
      <w:pPr>
        <w:pStyle w:val="Prrafodelista"/>
        <w:numPr>
          <w:ilvl w:val="0"/>
          <w:numId w:val="1"/>
        </w:numPr>
        <w:spacing w:after="0"/>
        <w:jc w:val="both"/>
        <w:rPr>
          <w:rFonts w:ascii="Arial" w:hAnsi="Arial" w:cs="Arial"/>
          <w:color w:val="818181"/>
          <w:sz w:val="18"/>
          <w:szCs w:val="18"/>
        </w:rPr>
      </w:pPr>
      <w:r w:rsidRPr="00317739">
        <w:rPr>
          <w:rFonts w:ascii="Arial" w:hAnsi="Arial" w:cs="Arial"/>
          <w:color w:val="818181"/>
          <w:sz w:val="18"/>
          <w:szCs w:val="18"/>
        </w:rPr>
        <w:t>Excursión a Machu Picchu en Tren Expedition + Almuerzo.</w:t>
      </w:r>
    </w:p>
    <w:p w14:paraId="2A1A6EA6" w14:textId="77777777" w:rsidR="00F328F3" w:rsidRPr="00317739" w:rsidRDefault="00F328F3" w:rsidP="00F328F3">
      <w:pPr>
        <w:pStyle w:val="Prrafodelista"/>
        <w:numPr>
          <w:ilvl w:val="0"/>
          <w:numId w:val="1"/>
        </w:numPr>
        <w:spacing w:after="0"/>
        <w:jc w:val="both"/>
        <w:rPr>
          <w:rFonts w:ascii="Arial" w:hAnsi="Arial" w:cs="Arial"/>
          <w:color w:val="818181"/>
          <w:sz w:val="18"/>
          <w:szCs w:val="18"/>
        </w:rPr>
      </w:pPr>
      <w:r w:rsidRPr="00317739">
        <w:rPr>
          <w:rFonts w:ascii="Arial" w:hAnsi="Arial" w:cs="Arial"/>
          <w:color w:val="818181"/>
          <w:sz w:val="18"/>
          <w:szCs w:val="18"/>
        </w:rPr>
        <w:t>Todas las excursiones en servicio compartido.</w:t>
      </w:r>
    </w:p>
    <w:p w14:paraId="5313A641" w14:textId="77777777" w:rsidR="00F328F3" w:rsidRPr="00317739" w:rsidRDefault="00F328F3" w:rsidP="00F328F3">
      <w:pPr>
        <w:pStyle w:val="Prrafodelista"/>
        <w:numPr>
          <w:ilvl w:val="0"/>
          <w:numId w:val="1"/>
        </w:numPr>
        <w:spacing w:after="0"/>
        <w:jc w:val="both"/>
        <w:rPr>
          <w:rFonts w:ascii="Arial" w:hAnsi="Arial" w:cs="Arial"/>
          <w:color w:val="818181"/>
          <w:sz w:val="18"/>
          <w:szCs w:val="18"/>
        </w:rPr>
      </w:pPr>
      <w:r w:rsidRPr="00317739">
        <w:rPr>
          <w:rFonts w:ascii="Arial" w:hAnsi="Arial" w:cs="Arial"/>
          <w:color w:val="818181"/>
          <w:sz w:val="18"/>
          <w:szCs w:val="18"/>
        </w:rPr>
        <w:t>Uso de las instalaciones del hotel.</w:t>
      </w:r>
    </w:p>
    <w:p w14:paraId="61A1915B" w14:textId="77777777" w:rsidR="00F328F3" w:rsidRDefault="00F328F3" w:rsidP="00F328F3">
      <w:pPr>
        <w:spacing w:line="276" w:lineRule="auto"/>
        <w:jc w:val="both"/>
        <w:rPr>
          <w:rFonts w:ascii="Arial" w:hAnsi="Arial" w:cs="Arial"/>
          <w:b/>
          <w:color w:val="818181"/>
          <w:sz w:val="18"/>
          <w:szCs w:val="18"/>
        </w:rPr>
      </w:pPr>
    </w:p>
    <w:p w14:paraId="44C94810" w14:textId="1A58D16F" w:rsidR="002E22D4" w:rsidRDefault="002E22D4" w:rsidP="00F328F3">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0E523990" w14:textId="1BD490F2" w:rsidR="00F328F3" w:rsidRPr="00317739" w:rsidRDefault="00F328F3" w:rsidP="00F328F3">
      <w:pPr>
        <w:spacing w:line="276" w:lineRule="auto"/>
        <w:jc w:val="both"/>
        <w:rPr>
          <w:rFonts w:ascii="Arial" w:hAnsi="Arial" w:cs="Arial"/>
          <w:b/>
          <w:color w:val="818181"/>
          <w:sz w:val="18"/>
          <w:szCs w:val="18"/>
        </w:rPr>
      </w:pPr>
      <w:r w:rsidRPr="00317739">
        <w:rPr>
          <w:rFonts w:ascii="Arial" w:hAnsi="Arial" w:cs="Arial"/>
          <w:b/>
          <w:color w:val="818181"/>
          <w:sz w:val="18"/>
          <w:szCs w:val="18"/>
        </w:rPr>
        <w:t>Día 01: Lima – Cusco - City Tour y Ruinas Aledañas</w:t>
      </w:r>
    </w:p>
    <w:p w14:paraId="0376F334"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A su llegada a Cusco, el pasajero será recibido en el aeropuerto y trasladado al hotel seleccionado.</w:t>
      </w:r>
    </w:p>
    <w:p w14:paraId="055CB39D" w14:textId="77777777" w:rsidR="00F328F3" w:rsidRPr="00317739" w:rsidRDefault="00F328F3" w:rsidP="00F328F3">
      <w:pPr>
        <w:spacing w:line="276" w:lineRule="auto"/>
        <w:jc w:val="both"/>
        <w:rPr>
          <w:rFonts w:ascii="Arial" w:hAnsi="Arial" w:cs="Arial"/>
          <w:color w:val="818181"/>
          <w:sz w:val="18"/>
          <w:szCs w:val="18"/>
        </w:rPr>
      </w:pPr>
    </w:p>
    <w:p w14:paraId="50633778"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Al mediodía iniciamos el recojo de los pasajeros desde sus respectivos hoteles, entre las 12:15 y 12:30 horas, para comenzar nuestra experiencia cultural. Nuestro primer punto de visita será Qoricancha, el legendario Templo del Sol y principal centro ceremonial del Imperio Incaico, donde la imponente arquitectura inca convive armoniosamente con el Convento de Santo Domingo.</w:t>
      </w:r>
    </w:p>
    <w:p w14:paraId="0953E198"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72024661" w14:textId="77777777" w:rsidR="00F328F3" w:rsidRPr="00317739" w:rsidRDefault="00F328F3" w:rsidP="00F328F3">
      <w:pPr>
        <w:spacing w:line="276" w:lineRule="auto"/>
        <w:jc w:val="both"/>
        <w:rPr>
          <w:rFonts w:ascii="Arial" w:hAnsi="Arial" w:cs="Arial"/>
          <w:color w:val="818181"/>
          <w:sz w:val="18"/>
          <w:szCs w:val="18"/>
        </w:rPr>
      </w:pPr>
    </w:p>
    <w:p w14:paraId="5C52DFFD"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Luego visitaremos Qenqo, antiguo centro ceremonial y espacio dedicado a rituales, para continuar hacia Puka Pukara, fortaleza militar inca conocida como la “piedra roja”, que cumplió funciones de control de acceso hacia la capital y también sirvió como punto de descanso.</w:t>
      </w:r>
    </w:p>
    <w:p w14:paraId="7267C459"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Finalizamos en Tambomachay, centro de culto al agua, donde los Incas realizaban ofrendas para pedir lluvias favorables y asegurar la fertilidad de sus tierras.</w:t>
      </w:r>
    </w:p>
    <w:p w14:paraId="11E48990" w14:textId="77777777" w:rsidR="00F328F3" w:rsidRPr="00317739" w:rsidRDefault="00F328F3" w:rsidP="00F328F3">
      <w:pPr>
        <w:spacing w:line="276" w:lineRule="auto"/>
        <w:jc w:val="both"/>
        <w:rPr>
          <w:rFonts w:ascii="Arial" w:hAnsi="Arial" w:cs="Arial"/>
          <w:color w:val="818181"/>
          <w:sz w:val="18"/>
          <w:szCs w:val="18"/>
        </w:rPr>
      </w:pPr>
    </w:p>
    <w:p w14:paraId="077E1D47"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Al término del recorrido, estaremos de regreso en los hoteles entre las 18:00 y 18:30 horas aproximadamente. (El orden de las visitas puede variar según la coordinación del operador.)</w:t>
      </w:r>
    </w:p>
    <w:p w14:paraId="0C35D69B"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Alojamiento en el hotel seleccionado en Cusco.</w:t>
      </w:r>
    </w:p>
    <w:p w14:paraId="0876B96D"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Información adicional: Horarios: Todos los días (Mañana 08:30 horas / Tarde: 12: 15 horas), Duración del Tour: 05 horas aproximadamente (No incluye visita catedral – opcional).</w:t>
      </w:r>
    </w:p>
    <w:p w14:paraId="4DB43827" w14:textId="77777777" w:rsidR="00F328F3" w:rsidRPr="00317739" w:rsidRDefault="00F328F3" w:rsidP="00F328F3">
      <w:pPr>
        <w:spacing w:line="276" w:lineRule="auto"/>
        <w:jc w:val="both"/>
        <w:rPr>
          <w:rFonts w:ascii="Arial" w:hAnsi="Arial" w:cs="Arial"/>
          <w:b/>
          <w:bCs/>
          <w:color w:val="818181"/>
          <w:sz w:val="18"/>
          <w:szCs w:val="18"/>
        </w:rPr>
      </w:pPr>
    </w:p>
    <w:p w14:paraId="15DB1ACB" w14:textId="77777777" w:rsidR="00F328F3" w:rsidRPr="00317739" w:rsidRDefault="00F328F3" w:rsidP="00F328F3">
      <w:pPr>
        <w:spacing w:line="276" w:lineRule="auto"/>
        <w:jc w:val="both"/>
        <w:rPr>
          <w:rFonts w:ascii="Arial" w:hAnsi="Arial" w:cs="Arial"/>
          <w:b/>
          <w:color w:val="818181"/>
          <w:sz w:val="18"/>
          <w:szCs w:val="18"/>
        </w:rPr>
      </w:pPr>
      <w:r w:rsidRPr="00317739">
        <w:rPr>
          <w:rFonts w:ascii="Arial" w:hAnsi="Arial" w:cs="Arial"/>
          <w:b/>
          <w:color w:val="818181"/>
          <w:sz w:val="18"/>
          <w:szCs w:val="18"/>
        </w:rPr>
        <w:t>Día 02: Excursión Full Day a Machu Picchu</w:t>
      </w:r>
    </w:p>
    <w:p w14:paraId="119FA36F"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El tour comienza muy temprano, entre las 04:30 y 05:00 horas, con el recojo de los pasajeros en sus respectivos hoteles en Cusco. Luego se dirigen a la estación de PeruRail, donde abordan el Bus Bimodal con destino a Ollantaytambo, en un viaje de aproximadamente 2 horas. En la estación, continúan la ruta a bordo del Tren Turístico hacia el pueblo de Aguas Calientes, disfrutando de espectaculares paisajes de valles, montañas y del río Vilcanota.</w:t>
      </w:r>
    </w:p>
    <w:p w14:paraId="344D89F4" w14:textId="77777777" w:rsidR="00F328F3" w:rsidRPr="00317739" w:rsidRDefault="00F328F3" w:rsidP="00F328F3">
      <w:pPr>
        <w:spacing w:line="276" w:lineRule="auto"/>
        <w:jc w:val="both"/>
        <w:rPr>
          <w:rFonts w:ascii="Arial" w:hAnsi="Arial" w:cs="Arial"/>
          <w:color w:val="818181"/>
          <w:sz w:val="18"/>
          <w:szCs w:val="18"/>
        </w:rPr>
      </w:pPr>
    </w:p>
    <w:p w14:paraId="1DB22B10"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A su llegada, el personal los recibe en la salida de la estación y los acompaña hacia la zona de embarque de buses Consettur. Tras un corto ascenso, llegan al majestuoso complejo arqueológico de Machupichu, una de las Siete Maravillas del Mundo Moderno.</w:t>
      </w:r>
    </w:p>
    <w:p w14:paraId="572ABAFC" w14:textId="77777777" w:rsidR="00F328F3" w:rsidRPr="00317739" w:rsidRDefault="00F328F3" w:rsidP="00F328F3">
      <w:pPr>
        <w:spacing w:line="276" w:lineRule="auto"/>
        <w:jc w:val="both"/>
        <w:rPr>
          <w:rFonts w:ascii="Arial" w:hAnsi="Arial" w:cs="Arial"/>
          <w:color w:val="818181"/>
          <w:sz w:val="18"/>
          <w:szCs w:val="18"/>
        </w:rPr>
      </w:pPr>
    </w:p>
    <w:p w14:paraId="1D543BE7"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Machupichu en el Imperio Inca. Las vistas panorámicas y la energía del lugar ofrecen una experiencia incomparable.</w:t>
      </w:r>
    </w:p>
    <w:p w14:paraId="438AC50A" w14:textId="77777777" w:rsidR="00F328F3" w:rsidRPr="00317739" w:rsidRDefault="00F328F3" w:rsidP="00F328F3">
      <w:pPr>
        <w:spacing w:line="276" w:lineRule="auto"/>
        <w:jc w:val="both"/>
        <w:rPr>
          <w:rFonts w:ascii="Arial" w:hAnsi="Arial" w:cs="Arial"/>
          <w:color w:val="818181"/>
          <w:sz w:val="18"/>
          <w:szCs w:val="18"/>
        </w:rPr>
      </w:pPr>
    </w:p>
    <w:p w14:paraId="3DB5EC58"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0738D266" w14:textId="77777777" w:rsidR="00F328F3" w:rsidRPr="00317739" w:rsidRDefault="00F328F3" w:rsidP="00F328F3">
      <w:pPr>
        <w:spacing w:line="276" w:lineRule="auto"/>
        <w:jc w:val="both"/>
        <w:rPr>
          <w:rFonts w:ascii="Arial" w:hAnsi="Arial" w:cs="Arial"/>
          <w:color w:val="818181"/>
          <w:sz w:val="18"/>
          <w:szCs w:val="18"/>
        </w:rPr>
      </w:pPr>
    </w:p>
    <w:p w14:paraId="29EC5225"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21:00 horas, según el horario de tren asignado en el itinerario.</w:t>
      </w:r>
    </w:p>
    <w:p w14:paraId="6A182D08"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Alojamiento en el hotel seleccionado en Cusco.</w:t>
      </w:r>
    </w:p>
    <w:p w14:paraId="3C8472B5"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 xml:space="preserve">Información Adicional: Excursión a Machu Picchu: El horario es 05:20am. Duración 2 horas y media (guiado). // En el tren está permitido 01 bolso o mochila de 8 kg. </w:t>
      </w:r>
    </w:p>
    <w:p w14:paraId="40316BAF" w14:textId="77777777"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 xml:space="preserve">* Peru Rail Frecuencias: Expedition 83 / Expedition 84  </w:t>
      </w:r>
    </w:p>
    <w:p w14:paraId="42FD01EC" w14:textId="1D5F2ADF" w:rsidR="00F328F3" w:rsidRPr="00317739" w:rsidRDefault="00F328F3" w:rsidP="00F328F3">
      <w:pPr>
        <w:spacing w:line="276" w:lineRule="auto"/>
        <w:jc w:val="both"/>
        <w:rPr>
          <w:rFonts w:ascii="Arial" w:hAnsi="Arial" w:cs="Arial"/>
          <w:color w:val="818181"/>
          <w:sz w:val="18"/>
          <w:szCs w:val="18"/>
        </w:rPr>
      </w:pPr>
      <w:r w:rsidRPr="00317739">
        <w:rPr>
          <w:rFonts w:ascii="Arial" w:hAnsi="Arial" w:cs="Arial"/>
          <w:color w:val="818181"/>
          <w:sz w:val="18"/>
          <w:szCs w:val="18"/>
        </w:rPr>
        <w:t>* Frecuencias y tarifas de tren sujetas a cambios y disponibilidad.</w:t>
      </w:r>
      <w:r>
        <w:rPr>
          <w:rFonts w:ascii="Arial" w:hAnsi="Arial" w:cs="Arial"/>
          <w:color w:val="818181"/>
          <w:sz w:val="18"/>
          <w:szCs w:val="18"/>
        </w:rPr>
        <w:t xml:space="preserve"> </w:t>
      </w:r>
    </w:p>
    <w:p w14:paraId="7F3FA368" w14:textId="77777777" w:rsidR="00F328F3" w:rsidRPr="00317739" w:rsidRDefault="00F328F3" w:rsidP="00F328F3">
      <w:pPr>
        <w:spacing w:line="276" w:lineRule="auto"/>
        <w:jc w:val="both"/>
        <w:rPr>
          <w:rFonts w:ascii="Arial" w:hAnsi="Arial" w:cs="Arial"/>
          <w:color w:val="818181"/>
          <w:sz w:val="18"/>
          <w:szCs w:val="18"/>
        </w:rPr>
      </w:pPr>
    </w:p>
    <w:p w14:paraId="476CC378" w14:textId="77777777" w:rsidR="00F328F3" w:rsidRPr="00317739" w:rsidRDefault="00F328F3" w:rsidP="00F328F3">
      <w:pPr>
        <w:spacing w:line="276" w:lineRule="auto"/>
        <w:jc w:val="both"/>
        <w:rPr>
          <w:rFonts w:ascii="Arial" w:eastAsia="Arial" w:hAnsi="Arial" w:cs="Arial"/>
          <w:b/>
          <w:color w:val="818181"/>
          <w:sz w:val="18"/>
          <w:szCs w:val="18"/>
        </w:rPr>
      </w:pPr>
      <w:r w:rsidRPr="00317739">
        <w:rPr>
          <w:rFonts w:ascii="Arial" w:eastAsia="Arial" w:hAnsi="Arial" w:cs="Arial"/>
          <w:b/>
          <w:color w:val="818181"/>
          <w:sz w:val="18"/>
          <w:szCs w:val="18"/>
        </w:rPr>
        <w:t xml:space="preserve">Día 03: Cusco - Lima </w:t>
      </w:r>
      <w:r w:rsidRPr="00317739">
        <w:rPr>
          <w:rFonts w:ascii="Arial" w:eastAsia="Arial" w:hAnsi="Arial" w:cs="Arial"/>
          <w:b/>
          <w:color w:val="818181"/>
          <w:sz w:val="18"/>
          <w:szCs w:val="18"/>
        </w:rPr>
        <w:tab/>
      </w:r>
    </w:p>
    <w:p w14:paraId="3293A1A5" w14:textId="77777777" w:rsidR="00F328F3" w:rsidRPr="00317739" w:rsidRDefault="00F328F3" w:rsidP="00F328F3">
      <w:pPr>
        <w:spacing w:line="276" w:lineRule="auto"/>
        <w:jc w:val="both"/>
        <w:rPr>
          <w:rFonts w:ascii="Arial" w:eastAsia="Arial" w:hAnsi="Arial" w:cs="Arial"/>
          <w:color w:val="818181"/>
          <w:sz w:val="18"/>
          <w:szCs w:val="18"/>
        </w:rPr>
      </w:pPr>
      <w:r w:rsidRPr="00317739">
        <w:rPr>
          <w:rFonts w:ascii="Arial" w:eastAsia="Arial" w:hAnsi="Arial" w:cs="Arial"/>
          <w:color w:val="818181"/>
          <w:sz w:val="18"/>
          <w:szCs w:val="18"/>
        </w:rPr>
        <w:t>Desayuno en el hotel.</w:t>
      </w:r>
    </w:p>
    <w:p w14:paraId="64AD029E" w14:textId="77777777" w:rsidR="00F328F3" w:rsidRPr="00317739" w:rsidRDefault="00F328F3" w:rsidP="00F328F3">
      <w:pPr>
        <w:spacing w:line="276" w:lineRule="auto"/>
        <w:jc w:val="both"/>
        <w:rPr>
          <w:rFonts w:ascii="Arial" w:eastAsia="Arial" w:hAnsi="Arial" w:cs="Arial"/>
          <w:color w:val="818181"/>
          <w:sz w:val="18"/>
          <w:szCs w:val="18"/>
        </w:rPr>
      </w:pPr>
      <w:r w:rsidRPr="00317739">
        <w:rPr>
          <w:rFonts w:ascii="Arial" w:eastAsia="Arial" w:hAnsi="Arial" w:cs="Arial"/>
          <w:color w:val="818181"/>
          <w:sz w:val="18"/>
          <w:szCs w:val="18"/>
        </w:rPr>
        <w:lastRenderedPageBreak/>
        <w:t>A la hora coordinada, traslado al aeropuerto con asistencia en el proceso de embarque para abordar el vuelo de retorno a Lima.</w:t>
      </w:r>
    </w:p>
    <w:p w14:paraId="5C4A52C5" w14:textId="77777777" w:rsidR="00F328F3" w:rsidRPr="00317739" w:rsidRDefault="00F328F3" w:rsidP="00F328F3">
      <w:pPr>
        <w:spacing w:line="276" w:lineRule="auto"/>
        <w:jc w:val="both"/>
        <w:rPr>
          <w:rFonts w:ascii="Arial" w:eastAsia="Arial" w:hAnsi="Arial" w:cs="Arial"/>
          <w:color w:val="818181"/>
          <w:sz w:val="16"/>
          <w:szCs w:val="16"/>
        </w:rPr>
      </w:pPr>
    </w:p>
    <w:p w14:paraId="045E3823" w14:textId="77777777" w:rsidR="00F328F3" w:rsidRDefault="00F328F3" w:rsidP="00F328F3">
      <w:pPr>
        <w:spacing w:line="276" w:lineRule="auto"/>
        <w:jc w:val="both"/>
        <w:rPr>
          <w:rFonts w:ascii="Arial" w:hAnsi="Arial" w:cs="Arial"/>
          <w:b/>
          <w:color w:val="818181"/>
          <w:sz w:val="18"/>
          <w:szCs w:val="18"/>
        </w:rPr>
      </w:pPr>
    </w:p>
    <w:p w14:paraId="482B992F" w14:textId="04672760" w:rsidR="00F328F3" w:rsidRDefault="00F328F3" w:rsidP="00F328F3">
      <w:pPr>
        <w:spacing w:line="276" w:lineRule="auto"/>
        <w:jc w:val="both"/>
        <w:rPr>
          <w:rFonts w:ascii="Arial" w:hAnsi="Arial" w:cs="Arial"/>
          <w:b/>
          <w:color w:val="818181"/>
          <w:sz w:val="18"/>
          <w:szCs w:val="18"/>
        </w:rPr>
      </w:pPr>
      <w:r w:rsidRPr="00317739">
        <w:rPr>
          <w:rFonts w:ascii="Arial" w:hAnsi="Arial" w:cs="Arial"/>
          <w:b/>
          <w:color w:val="818181"/>
          <w:sz w:val="18"/>
          <w:szCs w:val="18"/>
        </w:rPr>
        <w:t>PRECIO POR PASAJERO EN DÓLARES AMERICANOS:</w:t>
      </w:r>
    </w:p>
    <w:p w14:paraId="18976E17" w14:textId="77777777" w:rsidR="00F328F3" w:rsidRPr="00F328F3" w:rsidRDefault="00F328F3" w:rsidP="00F328F3">
      <w:pPr>
        <w:spacing w:line="276" w:lineRule="auto"/>
        <w:jc w:val="both"/>
        <w:rPr>
          <w:rStyle w:val="nfasis"/>
          <w:rFonts w:ascii="Arial" w:hAnsi="Arial" w:cs="Arial"/>
          <w:b/>
          <w:i w:val="0"/>
          <w:iCs w:val="0"/>
          <w:color w:val="818181"/>
          <w:sz w:val="18"/>
          <w:szCs w:val="18"/>
        </w:rPr>
      </w:pPr>
    </w:p>
    <w:tbl>
      <w:tblPr>
        <w:tblW w:w="9371" w:type="dxa"/>
        <w:tblInd w:w="841" w:type="dxa"/>
        <w:tblCellMar>
          <w:left w:w="70" w:type="dxa"/>
          <w:right w:w="70" w:type="dxa"/>
        </w:tblCellMar>
        <w:tblLook w:val="04A0" w:firstRow="1" w:lastRow="0" w:firstColumn="1" w:lastColumn="0" w:noHBand="0" w:noVBand="1"/>
      </w:tblPr>
      <w:tblGrid>
        <w:gridCol w:w="3567"/>
        <w:gridCol w:w="811"/>
        <w:gridCol w:w="770"/>
        <w:gridCol w:w="781"/>
        <w:gridCol w:w="540"/>
        <w:gridCol w:w="811"/>
        <w:gridCol w:w="770"/>
        <w:gridCol w:w="781"/>
        <w:gridCol w:w="540"/>
      </w:tblGrid>
      <w:tr w:rsidR="00810F31" w14:paraId="00451B5C" w14:textId="77777777" w:rsidTr="00810F31">
        <w:trPr>
          <w:trHeight w:val="300"/>
        </w:trPr>
        <w:tc>
          <w:tcPr>
            <w:tcW w:w="3567" w:type="dxa"/>
            <w:vMerge w:val="restart"/>
            <w:tcBorders>
              <w:top w:val="single" w:sz="8" w:space="0" w:color="auto"/>
              <w:left w:val="single" w:sz="8" w:space="0" w:color="auto"/>
              <w:bottom w:val="single" w:sz="8" w:space="0" w:color="000000"/>
              <w:right w:val="single" w:sz="8" w:space="0" w:color="auto"/>
            </w:tcBorders>
            <w:shd w:val="clear" w:color="000000" w:fill="818181"/>
            <w:noWrap/>
            <w:vAlign w:val="center"/>
            <w:hideMark/>
          </w:tcPr>
          <w:p w14:paraId="7B458E3C" w14:textId="77777777" w:rsidR="00810F31" w:rsidRDefault="00810F31">
            <w:pPr>
              <w:jc w:val="center"/>
              <w:rPr>
                <w:rFonts w:ascii="Arial" w:hAnsi="Arial" w:cs="Arial"/>
                <w:b/>
                <w:bCs/>
                <w:color w:val="FFFFFF"/>
                <w:sz w:val="18"/>
                <w:szCs w:val="18"/>
                <w:lang w:val="es-419" w:eastAsia="es-419"/>
              </w:rPr>
            </w:pPr>
            <w:r>
              <w:rPr>
                <w:rFonts w:ascii="Arial" w:hAnsi="Arial" w:cs="Arial"/>
                <w:b/>
                <w:bCs/>
                <w:color w:val="FFFFFF"/>
                <w:sz w:val="18"/>
                <w:szCs w:val="18"/>
              </w:rPr>
              <w:t>HOTEL</w:t>
            </w:r>
          </w:p>
        </w:tc>
        <w:tc>
          <w:tcPr>
            <w:tcW w:w="2902" w:type="dxa"/>
            <w:gridSpan w:val="4"/>
            <w:tcBorders>
              <w:top w:val="single" w:sz="8" w:space="0" w:color="auto"/>
              <w:left w:val="nil"/>
              <w:bottom w:val="single" w:sz="8" w:space="0" w:color="auto"/>
              <w:right w:val="single" w:sz="8" w:space="0" w:color="000000"/>
            </w:tcBorders>
            <w:shd w:val="clear" w:color="000000" w:fill="818181"/>
            <w:noWrap/>
            <w:vAlign w:val="center"/>
            <w:hideMark/>
          </w:tcPr>
          <w:p w14:paraId="366E9BB8" w14:textId="77777777" w:rsidR="00810F31" w:rsidRDefault="00810F31">
            <w:pPr>
              <w:jc w:val="center"/>
              <w:rPr>
                <w:rFonts w:ascii="Arial" w:hAnsi="Arial" w:cs="Arial"/>
                <w:b/>
                <w:bCs/>
                <w:color w:val="FFFFFF"/>
                <w:sz w:val="18"/>
                <w:szCs w:val="18"/>
              </w:rPr>
            </w:pPr>
            <w:r>
              <w:rPr>
                <w:rFonts w:ascii="Arial" w:hAnsi="Arial" w:cs="Arial"/>
                <w:b/>
                <w:bCs/>
                <w:color w:val="FFFFFF"/>
                <w:sz w:val="18"/>
                <w:szCs w:val="18"/>
              </w:rPr>
              <w:t>EXTRANJERO</w:t>
            </w:r>
          </w:p>
        </w:tc>
        <w:tc>
          <w:tcPr>
            <w:tcW w:w="2902" w:type="dxa"/>
            <w:gridSpan w:val="4"/>
            <w:tcBorders>
              <w:top w:val="single" w:sz="8" w:space="0" w:color="auto"/>
              <w:left w:val="nil"/>
              <w:bottom w:val="single" w:sz="8" w:space="0" w:color="auto"/>
              <w:right w:val="single" w:sz="8" w:space="0" w:color="000000"/>
            </w:tcBorders>
            <w:shd w:val="clear" w:color="000000" w:fill="818181"/>
            <w:noWrap/>
            <w:vAlign w:val="center"/>
            <w:hideMark/>
          </w:tcPr>
          <w:p w14:paraId="4C58A880" w14:textId="77777777" w:rsidR="00810F31" w:rsidRDefault="00810F31">
            <w:pPr>
              <w:jc w:val="center"/>
              <w:rPr>
                <w:rFonts w:ascii="Arial" w:hAnsi="Arial" w:cs="Arial"/>
                <w:b/>
                <w:bCs/>
                <w:color w:val="FFFFFF"/>
                <w:sz w:val="18"/>
                <w:szCs w:val="18"/>
              </w:rPr>
            </w:pPr>
            <w:r>
              <w:rPr>
                <w:rFonts w:ascii="Arial" w:hAnsi="Arial" w:cs="Arial"/>
                <w:b/>
                <w:bCs/>
                <w:color w:val="FFFFFF"/>
                <w:sz w:val="18"/>
                <w:szCs w:val="18"/>
              </w:rPr>
              <w:t>PERUANO</w:t>
            </w:r>
          </w:p>
        </w:tc>
      </w:tr>
      <w:tr w:rsidR="00810F31" w14:paraId="3A5F60A9" w14:textId="77777777" w:rsidTr="00810F31">
        <w:trPr>
          <w:trHeight w:val="300"/>
        </w:trPr>
        <w:tc>
          <w:tcPr>
            <w:tcW w:w="3567" w:type="dxa"/>
            <w:vMerge/>
            <w:tcBorders>
              <w:top w:val="single" w:sz="8" w:space="0" w:color="auto"/>
              <w:left w:val="single" w:sz="8" w:space="0" w:color="auto"/>
              <w:bottom w:val="single" w:sz="8" w:space="0" w:color="000000"/>
              <w:right w:val="single" w:sz="8" w:space="0" w:color="auto"/>
            </w:tcBorders>
            <w:vAlign w:val="center"/>
            <w:hideMark/>
          </w:tcPr>
          <w:p w14:paraId="76373843" w14:textId="77777777" w:rsidR="00810F31" w:rsidRDefault="00810F31">
            <w:pPr>
              <w:rPr>
                <w:rFonts w:ascii="Arial" w:hAnsi="Arial" w:cs="Arial"/>
                <w:b/>
                <w:bCs/>
                <w:color w:val="FFFFFF"/>
                <w:sz w:val="18"/>
                <w:szCs w:val="18"/>
              </w:rPr>
            </w:pPr>
          </w:p>
        </w:tc>
        <w:tc>
          <w:tcPr>
            <w:tcW w:w="811" w:type="dxa"/>
            <w:tcBorders>
              <w:top w:val="nil"/>
              <w:left w:val="nil"/>
              <w:bottom w:val="single" w:sz="8" w:space="0" w:color="auto"/>
              <w:right w:val="single" w:sz="8" w:space="0" w:color="auto"/>
            </w:tcBorders>
            <w:shd w:val="clear" w:color="000000" w:fill="818181"/>
            <w:noWrap/>
            <w:vAlign w:val="center"/>
            <w:hideMark/>
          </w:tcPr>
          <w:p w14:paraId="3F766A1D" w14:textId="77777777" w:rsidR="00810F31" w:rsidRDefault="00810F31">
            <w:pPr>
              <w:jc w:val="center"/>
              <w:rPr>
                <w:rFonts w:ascii="Arial" w:hAnsi="Arial" w:cs="Arial"/>
                <w:b/>
                <w:bCs/>
                <w:color w:val="FFFFFF"/>
                <w:sz w:val="18"/>
                <w:szCs w:val="18"/>
              </w:rPr>
            </w:pPr>
            <w:r>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818181"/>
            <w:noWrap/>
            <w:vAlign w:val="center"/>
            <w:hideMark/>
          </w:tcPr>
          <w:p w14:paraId="3CD1A17E" w14:textId="77777777" w:rsidR="00810F31" w:rsidRDefault="00810F31">
            <w:pPr>
              <w:jc w:val="center"/>
              <w:rPr>
                <w:rFonts w:ascii="Arial" w:hAnsi="Arial" w:cs="Arial"/>
                <w:b/>
                <w:bCs/>
                <w:color w:val="FFFFFF"/>
                <w:sz w:val="18"/>
                <w:szCs w:val="18"/>
              </w:rPr>
            </w:pPr>
            <w:r>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818181"/>
            <w:noWrap/>
            <w:vAlign w:val="center"/>
            <w:hideMark/>
          </w:tcPr>
          <w:p w14:paraId="512D3923" w14:textId="77777777" w:rsidR="00810F31" w:rsidRDefault="00810F31">
            <w:pPr>
              <w:jc w:val="center"/>
              <w:rPr>
                <w:rFonts w:ascii="Arial" w:hAnsi="Arial" w:cs="Arial"/>
                <w:b/>
                <w:bCs/>
                <w:color w:val="FFFFFF"/>
                <w:sz w:val="18"/>
                <w:szCs w:val="18"/>
              </w:rPr>
            </w:pPr>
            <w:r>
              <w:rPr>
                <w:rFonts w:ascii="Arial" w:hAnsi="Arial" w:cs="Arial"/>
                <w:b/>
                <w:bCs/>
                <w:color w:val="FFFFFF"/>
                <w:sz w:val="18"/>
                <w:szCs w:val="18"/>
              </w:rPr>
              <w:t>TRIPLE</w:t>
            </w:r>
          </w:p>
        </w:tc>
        <w:tc>
          <w:tcPr>
            <w:tcW w:w="540" w:type="dxa"/>
            <w:tcBorders>
              <w:top w:val="nil"/>
              <w:left w:val="nil"/>
              <w:bottom w:val="single" w:sz="8" w:space="0" w:color="auto"/>
              <w:right w:val="single" w:sz="8" w:space="0" w:color="auto"/>
            </w:tcBorders>
            <w:shd w:val="clear" w:color="000000" w:fill="818181"/>
            <w:noWrap/>
            <w:vAlign w:val="center"/>
            <w:hideMark/>
          </w:tcPr>
          <w:p w14:paraId="4EF5CFCD" w14:textId="77777777" w:rsidR="00810F31" w:rsidRDefault="00810F31">
            <w:pPr>
              <w:jc w:val="center"/>
              <w:rPr>
                <w:rFonts w:ascii="Arial" w:hAnsi="Arial" w:cs="Arial"/>
                <w:b/>
                <w:bCs/>
                <w:color w:val="FFFFFF"/>
                <w:sz w:val="16"/>
                <w:szCs w:val="16"/>
              </w:rPr>
            </w:pPr>
            <w:r>
              <w:rPr>
                <w:rFonts w:ascii="Arial" w:hAnsi="Arial" w:cs="Arial"/>
                <w:b/>
                <w:bCs/>
                <w:color w:val="FFFFFF"/>
                <w:sz w:val="16"/>
                <w:szCs w:val="16"/>
              </w:rPr>
              <w:t>NIÑO</w:t>
            </w:r>
          </w:p>
        </w:tc>
        <w:tc>
          <w:tcPr>
            <w:tcW w:w="811" w:type="dxa"/>
            <w:tcBorders>
              <w:top w:val="nil"/>
              <w:left w:val="nil"/>
              <w:bottom w:val="single" w:sz="8" w:space="0" w:color="auto"/>
              <w:right w:val="single" w:sz="8" w:space="0" w:color="auto"/>
            </w:tcBorders>
            <w:shd w:val="clear" w:color="000000" w:fill="818181"/>
            <w:noWrap/>
            <w:vAlign w:val="center"/>
            <w:hideMark/>
          </w:tcPr>
          <w:p w14:paraId="4731CE61" w14:textId="77777777" w:rsidR="00810F31" w:rsidRDefault="00810F31">
            <w:pPr>
              <w:jc w:val="center"/>
              <w:rPr>
                <w:rFonts w:ascii="Arial" w:hAnsi="Arial" w:cs="Arial"/>
                <w:b/>
                <w:bCs/>
                <w:color w:val="FFFFFF"/>
                <w:sz w:val="18"/>
                <w:szCs w:val="18"/>
              </w:rPr>
            </w:pPr>
            <w:r>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818181"/>
            <w:noWrap/>
            <w:vAlign w:val="center"/>
            <w:hideMark/>
          </w:tcPr>
          <w:p w14:paraId="5CC73016" w14:textId="77777777" w:rsidR="00810F31" w:rsidRDefault="00810F31">
            <w:pPr>
              <w:jc w:val="center"/>
              <w:rPr>
                <w:rFonts w:ascii="Arial" w:hAnsi="Arial" w:cs="Arial"/>
                <w:b/>
                <w:bCs/>
                <w:color w:val="FFFFFF"/>
                <w:sz w:val="18"/>
                <w:szCs w:val="18"/>
              </w:rPr>
            </w:pPr>
            <w:r>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818181"/>
            <w:noWrap/>
            <w:vAlign w:val="center"/>
            <w:hideMark/>
          </w:tcPr>
          <w:p w14:paraId="608C9574" w14:textId="77777777" w:rsidR="00810F31" w:rsidRDefault="00810F31">
            <w:pPr>
              <w:jc w:val="center"/>
              <w:rPr>
                <w:rFonts w:ascii="Arial" w:hAnsi="Arial" w:cs="Arial"/>
                <w:b/>
                <w:bCs/>
                <w:color w:val="FFFFFF"/>
                <w:sz w:val="18"/>
                <w:szCs w:val="18"/>
              </w:rPr>
            </w:pPr>
            <w:r>
              <w:rPr>
                <w:rFonts w:ascii="Arial" w:hAnsi="Arial" w:cs="Arial"/>
                <w:b/>
                <w:bCs/>
                <w:color w:val="FFFFFF"/>
                <w:sz w:val="18"/>
                <w:szCs w:val="18"/>
              </w:rPr>
              <w:t>TRIPLE</w:t>
            </w:r>
          </w:p>
        </w:tc>
        <w:tc>
          <w:tcPr>
            <w:tcW w:w="540" w:type="dxa"/>
            <w:tcBorders>
              <w:top w:val="nil"/>
              <w:left w:val="nil"/>
              <w:bottom w:val="single" w:sz="8" w:space="0" w:color="auto"/>
              <w:right w:val="single" w:sz="8" w:space="0" w:color="auto"/>
            </w:tcBorders>
            <w:shd w:val="clear" w:color="000000" w:fill="818181"/>
            <w:noWrap/>
            <w:vAlign w:val="center"/>
            <w:hideMark/>
          </w:tcPr>
          <w:p w14:paraId="0C4E7EB3" w14:textId="77777777" w:rsidR="00810F31" w:rsidRDefault="00810F31">
            <w:pPr>
              <w:jc w:val="center"/>
              <w:rPr>
                <w:rFonts w:ascii="Arial" w:hAnsi="Arial" w:cs="Arial"/>
                <w:b/>
                <w:bCs/>
                <w:color w:val="FFFFFF"/>
                <w:sz w:val="16"/>
                <w:szCs w:val="16"/>
              </w:rPr>
            </w:pPr>
            <w:r>
              <w:rPr>
                <w:rFonts w:ascii="Arial" w:hAnsi="Arial" w:cs="Arial"/>
                <w:b/>
                <w:bCs/>
                <w:color w:val="FFFFFF"/>
                <w:sz w:val="16"/>
                <w:szCs w:val="16"/>
              </w:rPr>
              <w:t>NIÑO</w:t>
            </w:r>
          </w:p>
        </w:tc>
      </w:tr>
      <w:tr w:rsidR="00810F31" w14:paraId="781FD9AC"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780BFFBE" w14:textId="77777777" w:rsidR="00810F31" w:rsidRDefault="00810F31">
            <w:pPr>
              <w:rPr>
                <w:rFonts w:ascii="Arial" w:hAnsi="Arial" w:cs="Arial"/>
                <w:b/>
                <w:bCs/>
                <w:color w:val="818181"/>
                <w:sz w:val="18"/>
                <w:szCs w:val="18"/>
              </w:rPr>
            </w:pPr>
            <w:r>
              <w:rPr>
                <w:rFonts w:ascii="Arial" w:hAnsi="Arial" w:cs="Arial"/>
                <w:b/>
                <w:bCs/>
                <w:color w:val="818181"/>
                <w:sz w:val="18"/>
                <w:szCs w:val="18"/>
              </w:rPr>
              <w:t>Categoría 3*</w:t>
            </w:r>
          </w:p>
        </w:tc>
        <w:tc>
          <w:tcPr>
            <w:tcW w:w="811" w:type="dxa"/>
            <w:tcBorders>
              <w:top w:val="nil"/>
              <w:left w:val="nil"/>
              <w:bottom w:val="single" w:sz="8" w:space="0" w:color="auto"/>
              <w:right w:val="single" w:sz="8" w:space="0" w:color="auto"/>
            </w:tcBorders>
            <w:noWrap/>
            <w:vAlign w:val="center"/>
            <w:hideMark/>
          </w:tcPr>
          <w:p w14:paraId="7F5F1FBE"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770" w:type="dxa"/>
            <w:tcBorders>
              <w:top w:val="nil"/>
              <w:left w:val="nil"/>
              <w:bottom w:val="single" w:sz="8" w:space="0" w:color="auto"/>
              <w:right w:val="single" w:sz="8" w:space="0" w:color="auto"/>
            </w:tcBorders>
            <w:noWrap/>
            <w:vAlign w:val="center"/>
            <w:hideMark/>
          </w:tcPr>
          <w:p w14:paraId="7F51C8CF"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781" w:type="dxa"/>
            <w:tcBorders>
              <w:top w:val="nil"/>
              <w:left w:val="nil"/>
              <w:bottom w:val="single" w:sz="8" w:space="0" w:color="auto"/>
              <w:right w:val="single" w:sz="8" w:space="0" w:color="auto"/>
            </w:tcBorders>
            <w:noWrap/>
            <w:vAlign w:val="center"/>
            <w:hideMark/>
          </w:tcPr>
          <w:p w14:paraId="7F91B916"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540" w:type="dxa"/>
            <w:tcBorders>
              <w:top w:val="nil"/>
              <w:left w:val="nil"/>
              <w:bottom w:val="single" w:sz="8" w:space="0" w:color="auto"/>
              <w:right w:val="single" w:sz="8" w:space="0" w:color="auto"/>
            </w:tcBorders>
            <w:noWrap/>
            <w:vAlign w:val="center"/>
            <w:hideMark/>
          </w:tcPr>
          <w:p w14:paraId="147685FE"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811" w:type="dxa"/>
            <w:tcBorders>
              <w:top w:val="nil"/>
              <w:left w:val="nil"/>
              <w:bottom w:val="single" w:sz="8" w:space="0" w:color="auto"/>
              <w:right w:val="single" w:sz="8" w:space="0" w:color="auto"/>
            </w:tcBorders>
            <w:noWrap/>
            <w:vAlign w:val="center"/>
            <w:hideMark/>
          </w:tcPr>
          <w:p w14:paraId="21FF24A3"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770" w:type="dxa"/>
            <w:tcBorders>
              <w:top w:val="nil"/>
              <w:left w:val="nil"/>
              <w:bottom w:val="single" w:sz="8" w:space="0" w:color="auto"/>
              <w:right w:val="single" w:sz="8" w:space="0" w:color="auto"/>
            </w:tcBorders>
            <w:noWrap/>
            <w:vAlign w:val="center"/>
            <w:hideMark/>
          </w:tcPr>
          <w:p w14:paraId="542D4001"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781" w:type="dxa"/>
            <w:tcBorders>
              <w:top w:val="nil"/>
              <w:left w:val="nil"/>
              <w:bottom w:val="single" w:sz="8" w:space="0" w:color="auto"/>
              <w:right w:val="single" w:sz="8" w:space="0" w:color="auto"/>
            </w:tcBorders>
            <w:noWrap/>
            <w:vAlign w:val="center"/>
            <w:hideMark/>
          </w:tcPr>
          <w:p w14:paraId="66FD4871"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540" w:type="dxa"/>
            <w:tcBorders>
              <w:top w:val="nil"/>
              <w:left w:val="nil"/>
              <w:bottom w:val="single" w:sz="8" w:space="0" w:color="auto"/>
              <w:right w:val="single" w:sz="8" w:space="0" w:color="auto"/>
            </w:tcBorders>
            <w:noWrap/>
            <w:vAlign w:val="center"/>
            <w:hideMark/>
          </w:tcPr>
          <w:p w14:paraId="1DD10E57"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r>
      <w:tr w:rsidR="00810F31" w14:paraId="1F0A9EAA"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78EE92EB" w14:textId="77777777" w:rsidR="00810F31" w:rsidRDefault="00810F31">
            <w:pPr>
              <w:rPr>
                <w:rFonts w:ascii="Arial" w:hAnsi="Arial" w:cs="Arial"/>
                <w:color w:val="818181"/>
                <w:sz w:val="18"/>
                <w:szCs w:val="18"/>
              </w:rPr>
            </w:pPr>
            <w:r>
              <w:rPr>
                <w:rFonts w:ascii="Arial" w:hAnsi="Arial" w:cs="Arial"/>
                <w:color w:val="818181"/>
                <w:sz w:val="18"/>
                <w:szCs w:val="18"/>
              </w:rPr>
              <w:t xml:space="preserve">San Francisco Pardo </w:t>
            </w:r>
          </w:p>
        </w:tc>
        <w:tc>
          <w:tcPr>
            <w:tcW w:w="811" w:type="dxa"/>
            <w:tcBorders>
              <w:top w:val="nil"/>
              <w:left w:val="nil"/>
              <w:bottom w:val="single" w:sz="8" w:space="0" w:color="auto"/>
              <w:right w:val="single" w:sz="8" w:space="0" w:color="auto"/>
            </w:tcBorders>
            <w:noWrap/>
            <w:vAlign w:val="center"/>
            <w:hideMark/>
          </w:tcPr>
          <w:p w14:paraId="73872FE3" w14:textId="77777777" w:rsidR="00810F31" w:rsidRDefault="00810F31">
            <w:pPr>
              <w:jc w:val="center"/>
              <w:rPr>
                <w:rFonts w:ascii="Arial" w:hAnsi="Arial" w:cs="Arial"/>
                <w:color w:val="818181"/>
                <w:sz w:val="18"/>
                <w:szCs w:val="18"/>
              </w:rPr>
            </w:pPr>
            <w:r>
              <w:rPr>
                <w:rFonts w:ascii="Arial" w:hAnsi="Arial" w:cs="Arial"/>
                <w:color w:val="818181"/>
                <w:sz w:val="18"/>
                <w:szCs w:val="18"/>
              </w:rPr>
              <w:t>514</w:t>
            </w:r>
          </w:p>
        </w:tc>
        <w:tc>
          <w:tcPr>
            <w:tcW w:w="770" w:type="dxa"/>
            <w:tcBorders>
              <w:top w:val="nil"/>
              <w:left w:val="nil"/>
              <w:bottom w:val="single" w:sz="8" w:space="0" w:color="auto"/>
              <w:right w:val="single" w:sz="8" w:space="0" w:color="auto"/>
            </w:tcBorders>
            <w:noWrap/>
            <w:vAlign w:val="center"/>
            <w:hideMark/>
          </w:tcPr>
          <w:p w14:paraId="244514AC" w14:textId="77777777" w:rsidR="00810F31" w:rsidRDefault="00810F31">
            <w:pPr>
              <w:jc w:val="center"/>
              <w:rPr>
                <w:rFonts w:ascii="Arial" w:hAnsi="Arial" w:cs="Arial"/>
                <w:color w:val="818181"/>
                <w:sz w:val="18"/>
                <w:szCs w:val="18"/>
              </w:rPr>
            </w:pPr>
            <w:r>
              <w:rPr>
                <w:rFonts w:ascii="Arial" w:hAnsi="Arial" w:cs="Arial"/>
                <w:color w:val="818181"/>
                <w:sz w:val="18"/>
                <w:szCs w:val="18"/>
              </w:rPr>
              <w:t>469</w:t>
            </w:r>
          </w:p>
        </w:tc>
        <w:tc>
          <w:tcPr>
            <w:tcW w:w="781" w:type="dxa"/>
            <w:tcBorders>
              <w:top w:val="nil"/>
              <w:left w:val="nil"/>
              <w:bottom w:val="single" w:sz="8" w:space="0" w:color="auto"/>
              <w:right w:val="single" w:sz="8" w:space="0" w:color="auto"/>
            </w:tcBorders>
            <w:noWrap/>
            <w:vAlign w:val="center"/>
            <w:hideMark/>
          </w:tcPr>
          <w:p w14:paraId="0936D20B" w14:textId="77777777" w:rsidR="00810F31" w:rsidRDefault="00810F31">
            <w:pPr>
              <w:jc w:val="center"/>
              <w:rPr>
                <w:rFonts w:ascii="Arial" w:hAnsi="Arial" w:cs="Arial"/>
                <w:color w:val="818181"/>
                <w:sz w:val="18"/>
                <w:szCs w:val="18"/>
              </w:rPr>
            </w:pPr>
            <w:r>
              <w:rPr>
                <w:rFonts w:ascii="Arial" w:hAnsi="Arial" w:cs="Arial"/>
                <w:color w:val="818181"/>
                <w:sz w:val="18"/>
                <w:szCs w:val="18"/>
              </w:rPr>
              <w:t>445</w:t>
            </w:r>
          </w:p>
        </w:tc>
        <w:tc>
          <w:tcPr>
            <w:tcW w:w="540" w:type="dxa"/>
            <w:tcBorders>
              <w:top w:val="nil"/>
              <w:left w:val="nil"/>
              <w:bottom w:val="single" w:sz="8" w:space="0" w:color="auto"/>
              <w:right w:val="single" w:sz="8" w:space="0" w:color="auto"/>
            </w:tcBorders>
            <w:noWrap/>
            <w:vAlign w:val="center"/>
            <w:hideMark/>
          </w:tcPr>
          <w:p w14:paraId="1724B562" w14:textId="77777777" w:rsidR="00810F31" w:rsidRDefault="00810F31">
            <w:pPr>
              <w:jc w:val="center"/>
              <w:rPr>
                <w:rFonts w:ascii="Arial" w:hAnsi="Arial" w:cs="Arial"/>
                <w:color w:val="818181"/>
                <w:sz w:val="18"/>
                <w:szCs w:val="18"/>
              </w:rPr>
            </w:pPr>
            <w:r>
              <w:rPr>
                <w:rFonts w:ascii="Arial" w:hAnsi="Arial" w:cs="Arial"/>
                <w:color w:val="818181"/>
                <w:sz w:val="18"/>
                <w:szCs w:val="18"/>
              </w:rPr>
              <w:t>295</w:t>
            </w:r>
          </w:p>
        </w:tc>
        <w:tc>
          <w:tcPr>
            <w:tcW w:w="811" w:type="dxa"/>
            <w:tcBorders>
              <w:top w:val="nil"/>
              <w:left w:val="nil"/>
              <w:bottom w:val="single" w:sz="8" w:space="0" w:color="auto"/>
              <w:right w:val="single" w:sz="8" w:space="0" w:color="auto"/>
            </w:tcBorders>
            <w:noWrap/>
            <w:vAlign w:val="center"/>
            <w:hideMark/>
          </w:tcPr>
          <w:p w14:paraId="764F2BB8" w14:textId="77777777" w:rsidR="00810F31" w:rsidRDefault="00810F31">
            <w:pPr>
              <w:jc w:val="center"/>
              <w:rPr>
                <w:rFonts w:ascii="Arial" w:hAnsi="Arial" w:cs="Arial"/>
                <w:color w:val="818181"/>
                <w:sz w:val="18"/>
                <w:szCs w:val="18"/>
              </w:rPr>
            </w:pPr>
            <w:r>
              <w:rPr>
                <w:rFonts w:ascii="Arial" w:hAnsi="Arial" w:cs="Arial"/>
                <w:color w:val="818181"/>
                <w:sz w:val="18"/>
                <w:szCs w:val="18"/>
              </w:rPr>
              <w:t>457</w:t>
            </w:r>
          </w:p>
        </w:tc>
        <w:tc>
          <w:tcPr>
            <w:tcW w:w="770" w:type="dxa"/>
            <w:tcBorders>
              <w:top w:val="nil"/>
              <w:left w:val="nil"/>
              <w:bottom w:val="single" w:sz="8" w:space="0" w:color="auto"/>
              <w:right w:val="single" w:sz="8" w:space="0" w:color="auto"/>
            </w:tcBorders>
            <w:noWrap/>
            <w:vAlign w:val="center"/>
            <w:hideMark/>
          </w:tcPr>
          <w:p w14:paraId="564D17BF" w14:textId="77777777" w:rsidR="00810F31" w:rsidRPr="00604D64" w:rsidRDefault="00810F31">
            <w:pPr>
              <w:jc w:val="center"/>
              <w:rPr>
                <w:rFonts w:ascii="Arial" w:hAnsi="Arial" w:cs="Arial"/>
                <w:b/>
                <w:bCs/>
                <w:color w:val="818181"/>
                <w:sz w:val="18"/>
                <w:szCs w:val="18"/>
              </w:rPr>
            </w:pPr>
            <w:r w:rsidRPr="00604D64">
              <w:rPr>
                <w:rFonts w:ascii="Arial" w:hAnsi="Arial" w:cs="Arial"/>
                <w:b/>
                <w:bCs/>
                <w:color w:val="818181"/>
                <w:sz w:val="18"/>
                <w:szCs w:val="18"/>
              </w:rPr>
              <w:t>409</w:t>
            </w:r>
          </w:p>
        </w:tc>
        <w:tc>
          <w:tcPr>
            <w:tcW w:w="781" w:type="dxa"/>
            <w:tcBorders>
              <w:top w:val="nil"/>
              <w:left w:val="nil"/>
              <w:bottom w:val="single" w:sz="8" w:space="0" w:color="auto"/>
              <w:right w:val="single" w:sz="8" w:space="0" w:color="auto"/>
            </w:tcBorders>
            <w:noWrap/>
            <w:vAlign w:val="center"/>
            <w:hideMark/>
          </w:tcPr>
          <w:p w14:paraId="6694D56C" w14:textId="77777777" w:rsidR="00810F31" w:rsidRDefault="00810F31">
            <w:pPr>
              <w:jc w:val="center"/>
              <w:rPr>
                <w:rFonts w:ascii="Arial" w:hAnsi="Arial" w:cs="Arial"/>
                <w:color w:val="818181"/>
                <w:sz w:val="18"/>
                <w:szCs w:val="18"/>
              </w:rPr>
            </w:pPr>
            <w:r>
              <w:rPr>
                <w:rFonts w:ascii="Arial" w:hAnsi="Arial" w:cs="Arial"/>
                <w:color w:val="818181"/>
                <w:sz w:val="18"/>
                <w:szCs w:val="18"/>
              </w:rPr>
              <w:t>384</w:t>
            </w:r>
          </w:p>
        </w:tc>
        <w:tc>
          <w:tcPr>
            <w:tcW w:w="540" w:type="dxa"/>
            <w:tcBorders>
              <w:top w:val="nil"/>
              <w:left w:val="nil"/>
              <w:bottom w:val="single" w:sz="8" w:space="0" w:color="auto"/>
              <w:right w:val="single" w:sz="8" w:space="0" w:color="auto"/>
            </w:tcBorders>
            <w:noWrap/>
            <w:vAlign w:val="center"/>
            <w:hideMark/>
          </w:tcPr>
          <w:p w14:paraId="76CC84AB" w14:textId="77777777" w:rsidR="00810F31" w:rsidRDefault="00810F31">
            <w:pPr>
              <w:jc w:val="center"/>
              <w:rPr>
                <w:rFonts w:ascii="Arial" w:hAnsi="Arial" w:cs="Arial"/>
                <w:color w:val="818181"/>
                <w:sz w:val="18"/>
                <w:szCs w:val="18"/>
              </w:rPr>
            </w:pPr>
            <w:r>
              <w:rPr>
                <w:rFonts w:ascii="Arial" w:hAnsi="Arial" w:cs="Arial"/>
                <w:color w:val="818181"/>
                <w:sz w:val="18"/>
                <w:szCs w:val="18"/>
              </w:rPr>
              <w:t>282</w:t>
            </w:r>
          </w:p>
        </w:tc>
      </w:tr>
      <w:tr w:rsidR="00810F31" w14:paraId="4E96B147"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7575B40D" w14:textId="77777777" w:rsidR="00810F31" w:rsidRDefault="00810F31">
            <w:pPr>
              <w:rPr>
                <w:rFonts w:ascii="Arial" w:hAnsi="Arial" w:cs="Arial"/>
                <w:color w:val="818181"/>
                <w:sz w:val="18"/>
                <w:szCs w:val="18"/>
              </w:rPr>
            </w:pPr>
            <w:r>
              <w:rPr>
                <w:rFonts w:ascii="Arial" w:hAnsi="Arial" w:cs="Arial"/>
                <w:color w:val="818181"/>
                <w:sz w:val="18"/>
                <w:szCs w:val="18"/>
              </w:rPr>
              <w:t xml:space="preserve">Inkarri Cusco  </w:t>
            </w:r>
          </w:p>
        </w:tc>
        <w:tc>
          <w:tcPr>
            <w:tcW w:w="811" w:type="dxa"/>
            <w:tcBorders>
              <w:top w:val="nil"/>
              <w:left w:val="nil"/>
              <w:bottom w:val="single" w:sz="8" w:space="0" w:color="auto"/>
              <w:right w:val="single" w:sz="8" w:space="0" w:color="auto"/>
            </w:tcBorders>
            <w:noWrap/>
            <w:vAlign w:val="center"/>
            <w:hideMark/>
          </w:tcPr>
          <w:p w14:paraId="3F893DD3" w14:textId="77777777" w:rsidR="00810F31" w:rsidRDefault="00810F31">
            <w:pPr>
              <w:jc w:val="center"/>
              <w:rPr>
                <w:rFonts w:ascii="Arial" w:hAnsi="Arial" w:cs="Arial"/>
                <w:color w:val="818181"/>
                <w:sz w:val="18"/>
                <w:szCs w:val="18"/>
              </w:rPr>
            </w:pPr>
            <w:r>
              <w:rPr>
                <w:rFonts w:ascii="Arial" w:hAnsi="Arial" w:cs="Arial"/>
                <w:color w:val="818181"/>
                <w:sz w:val="18"/>
                <w:szCs w:val="18"/>
              </w:rPr>
              <w:t>556</w:t>
            </w:r>
          </w:p>
        </w:tc>
        <w:tc>
          <w:tcPr>
            <w:tcW w:w="770" w:type="dxa"/>
            <w:tcBorders>
              <w:top w:val="nil"/>
              <w:left w:val="nil"/>
              <w:bottom w:val="single" w:sz="8" w:space="0" w:color="auto"/>
              <w:right w:val="single" w:sz="8" w:space="0" w:color="auto"/>
            </w:tcBorders>
            <w:noWrap/>
            <w:vAlign w:val="center"/>
            <w:hideMark/>
          </w:tcPr>
          <w:p w14:paraId="0F159F19" w14:textId="77777777" w:rsidR="00810F31" w:rsidRDefault="00810F31">
            <w:pPr>
              <w:jc w:val="center"/>
              <w:rPr>
                <w:rFonts w:ascii="Arial" w:hAnsi="Arial" w:cs="Arial"/>
                <w:color w:val="818181"/>
                <w:sz w:val="18"/>
                <w:szCs w:val="18"/>
              </w:rPr>
            </w:pPr>
            <w:r>
              <w:rPr>
                <w:rFonts w:ascii="Arial" w:hAnsi="Arial" w:cs="Arial"/>
                <w:color w:val="818181"/>
                <w:sz w:val="18"/>
                <w:szCs w:val="18"/>
              </w:rPr>
              <w:t>510</w:t>
            </w:r>
          </w:p>
        </w:tc>
        <w:tc>
          <w:tcPr>
            <w:tcW w:w="781" w:type="dxa"/>
            <w:tcBorders>
              <w:top w:val="nil"/>
              <w:left w:val="nil"/>
              <w:bottom w:val="single" w:sz="8" w:space="0" w:color="auto"/>
              <w:right w:val="single" w:sz="8" w:space="0" w:color="auto"/>
            </w:tcBorders>
            <w:noWrap/>
            <w:vAlign w:val="center"/>
            <w:hideMark/>
          </w:tcPr>
          <w:p w14:paraId="4B853495" w14:textId="77777777" w:rsidR="00810F31" w:rsidRDefault="00810F31">
            <w:pPr>
              <w:jc w:val="center"/>
              <w:rPr>
                <w:rFonts w:ascii="Arial" w:hAnsi="Arial" w:cs="Arial"/>
                <w:color w:val="818181"/>
                <w:sz w:val="18"/>
                <w:szCs w:val="18"/>
              </w:rPr>
            </w:pPr>
            <w:r>
              <w:rPr>
                <w:rFonts w:ascii="Arial" w:hAnsi="Arial" w:cs="Arial"/>
                <w:color w:val="818181"/>
                <w:sz w:val="18"/>
                <w:szCs w:val="18"/>
              </w:rPr>
              <w:t>468</w:t>
            </w:r>
          </w:p>
        </w:tc>
        <w:tc>
          <w:tcPr>
            <w:tcW w:w="540" w:type="dxa"/>
            <w:tcBorders>
              <w:top w:val="nil"/>
              <w:left w:val="nil"/>
              <w:bottom w:val="single" w:sz="8" w:space="0" w:color="auto"/>
              <w:right w:val="single" w:sz="8" w:space="0" w:color="auto"/>
            </w:tcBorders>
            <w:noWrap/>
            <w:vAlign w:val="center"/>
            <w:hideMark/>
          </w:tcPr>
          <w:p w14:paraId="503F224D" w14:textId="77777777" w:rsidR="00810F31" w:rsidRDefault="00810F31">
            <w:pPr>
              <w:jc w:val="center"/>
              <w:rPr>
                <w:rFonts w:ascii="Arial" w:hAnsi="Arial" w:cs="Arial"/>
                <w:color w:val="818181"/>
                <w:sz w:val="18"/>
                <w:szCs w:val="18"/>
              </w:rPr>
            </w:pPr>
            <w:r>
              <w:rPr>
                <w:rFonts w:ascii="Arial" w:hAnsi="Arial" w:cs="Arial"/>
                <w:color w:val="818181"/>
                <w:sz w:val="18"/>
                <w:szCs w:val="18"/>
              </w:rPr>
              <w:t>318</w:t>
            </w:r>
          </w:p>
        </w:tc>
        <w:tc>
          <w:tcPr>
            <w:tcW w:w="811" w:type="dxa"/>
            <w:tcBorders>
              <w:top w:val="nil"/>
              <w:left w:val="nil"/>
              <w:bottom w:val="single" w:sz="8" w:space="0" w:color="auto"/>
              <w:right w:val="single" w:sz="8" w:space="0" w:color="auto"/>
            </w:tcBorders>
            <w:noWrap/>
            <w:vAlign w:val="center"/>
            <w:hideMark/>
          </w:tcPr>
          <w:p w14:paraId="2113CC93" w14:textId="77777777" w:rsidR="00810F31" w:rsidRDefault="00810F31">
            <w:pPr>
              <w:jc w:val="center"/>
              <w:rPr>
                <w:rFonts w:ascii="Arial" w:hAnsi="Arial" w:cs="Arial"/>
                <w:color w:val="818181"/>
                <w:sz w:val="18"/>
                <w:szCs w:val="18"/>
              </w:rPr>
            </w:pPr>
            <w:r>
              <w:rPr>
                <w:rFonts w:ascii="Arial" w:hAnsi="Arial" w:cs="Arial"/>
                <w:color w:val="818181"/>
                <w:sz w:val="18"/>
                <w:szCs w:val="18"/>
              </w:rPr>
              <w:t>451</w:t>
            </w:r>
          </w:p>
        </w:tc>
        <w:tc>
          <w:tcPr>
            <w:tcW w:w="770" w:type="dxa"/>
            <w:tcBorders>
              <w:top w:val="nil"/>
              <w:left w:val="nil"/>
              <w:bottom w:val="single" w:sz="8" w:space="0" w:color="auto"/>
              <w:right w:val="single" w:sz="8" w:space="0" w:color="auto"/>
            </w:tcBorders>
            <w:noWrap/>
            <w:vAlign w:val="center"/>
            <w:hideMark/>
          </w:tcPr>
          <w:p w14:paraId="0F9BECC3" w14:textId="77777777" w:rsidR="00810F31" w:rsidRDefault="00810F31">
            <w:pPr>
              <w:jc w:val="center"/>
              <w:rPr>
                <w:rFonts w:ascii="Arial" w:hAnsi="Arial" w:cs="Arial"/>
                <w:color w:val="818181"/>
                <w:sz w:val="18"/>
                <w:szCs w:val="18"/>
              </w:rPr>
            </w:pPr>
            <w:r>
              <w:rPr>
                <w:rFonts w:ascii="Arial" w:hAnsi="Arial" w:cs="Arial"/>
                <w:color w:val="818181"/>
                <w:sz w:val="18"/>
                <w:szCs w:val="18"/>
              </w:rPr>
              <w:t>429</w:t>
            </w:r>
          </w:p>
        </w:tc>
        <w:tc>
          <w:tcPr>
            <w:tcW w:w="781" w:type="dxa"/>
            <w:tcBorders>
              <w:top w:val="nil"/>
              <w:left w:val="nil"/>
              <w:bottom w:val="single" w:sz="8" w:space="0" w:color="auto"/>
              <w:right w:val="single" w:sz="8" w:space="0" w:color="auto"/>
            </w:tcBorders>
            <w:noWrap/>
            <w:vAlign w:val="center"/>
            <w:hideMark/>
          </w:tcPr>
          <w:p w14:paraId="6BD6A1A5" w14:textId="77777777" w:rsidR="00810F31" w:rsidRDefault="00810F31">
            <w:pPr>
              <w:jc w:val="center"/>
              <w:rPr>
                <w:rFonts w:ascii="Arial" w:hAnsi="Arial" w:cs="Arial"/>
                <w:color w:val="818181"/>
                <w:sz w:val="18"/>
                <w:szCs w:val="18"/>
              </w:rPr>
            </w:pPr>
            <w:r>
              <w:rPr>
                <w:rFonts w:ascii="Arial" w:hAnsi="Arial" w:cs="Arial"/>
                <w:color w:val="818181"/>
                <w:sz w:val="18"/>
                <w:szCs w:val="18"/>
              </w:rPr>
              <w:t>386</w:t>
            </w:r>
          </w:p>
        </w:tc>
        <w:tc>
          <w:tcPr>
            <w:tcW w:w="540" w:type="dxa"/>
            <w:tcBorders>
              <w:top w:val="nil"/>
              <w:left w:val="nil"/>
              <w:bottom w:val="single" w:sz="8" w:space="0" w:color="auto"/>
              <w:right w:val="single" w:sz="8" w:space="0" w:color="auto"/>
            </w:tcBorders>
            <w:noWrap/>
            <w:vAlign w:val="center"/>
            <w:hideMark/>
          </w:tcPr>
          <w:p w14:paraId="2404289C" w14:textId="77777777" w:rsidR="00810F31" w:rsidRDefault="00810F31">
            <w:pPr>
              <w:jc w:val="center"/>
              <w:rPr>
                <w:rFonts w:ascii="Arial" w:hAnsi="Arial" w:cs="Arial"/>
                <w:color w:val="818181"/>
                <w:sz w:val="18"/>
                <w:szCs w:val="18"/>
              </w:rPr>
            </w:pPr>
            <w:r>
              <w:rPr>
                <w:rFonts w:ascii="Arial" w:hAnsi="Arial" w:cs="Arial"/>
                <w:color w:val="818181"/>
                <w:sz w:val="18"/>
                <w:szCs w:val="18"/>
              </w:rPr>
              <w:t>284</w:t>
            </w:r>
          </w:p>
        </w:tc>
      </w:tr>
      <w:tr w:rsidR="00810F31" w14:paraId="13EAF477"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061BCB03" w14:textId="77777777" w:rsidR="00810F31" w:rsidRDefault="00810F31">
            <w:pPr>
              <w:rPr>
                <w:rFonts w:ascii="Arial" w:hAnsi="Arial" w:cs="Arial"/>
                <w:color w:val="818181"/>
                <w:sz w:val="18"/>
                <w:szCs w:val="18"/>
              </w:rPr>
            </w:pPr>
            <w:r>
              <w:rPr>
                <w:rFonts w:ascii="Arial" w:hAnsi="Arial" w:cs="Arial"/>
                <w:color w:val="818181"/>
                <w:sz w:val="18"/>
                <w:szCs w:val="18"/>
              </w:rPr>
              <w:t xml:space="preserve">Inkarri Regocijo  </w:t>
            </w:r>
          </w:p>
        </w:tc>
        <w:tc>
          <w:tcPr>
            <w:tcW w:w="811" w:type="dxa"/>
            <w:tcBorders>
              <w:top w:val="nil"/>
              <w:left w:val="nil"/>
              <w:bottom w:val="single" w:sz="8" w:space="0" w:color="auto"/>
              <w:right w:val="single" w:sz="8" w:space="0" w:color="auto"/>
            </w:tcBorders>
            <w:noWrap/>
            <w:vAlign w:val="center"/>
            <w:hideMark/>
          </w:tcPr>
          <w:p w14:paraId="7347D9E0" w14:textId="77777777" w:rsidR="00810F31" w:rsidRDefault="00810F31">
            <w:pPr>
              <w:jc w:val="center"/>
              <w:rPr>
                <w:rFonts w:ascii="Arial" w:hAnsi="Arial" w:cs="Arial"/>
                <w:color w:val="818181"/>
                <w:sz w:val="18"/>
                <w:szCs w:val="18"/>
              </w:rPr>
            </w:pPr>
            <w:r>
              <w:rPr>
                <w:rFonts w:ascii="Arial" w:hAnsi="Arial" w:cs="Arial"/>
                <w:color w:val="818181"/>
                <w:sz w:val="18"/>
                <w:szCs w:val="18"/>
              </w:rPr>
              <w:t>559</w:t>
            </w:r>
          </w:p>
        </w:tc>
        <w:tc>
          <w:tcPr>
            <w:tcW w:w="770" w:type="dxa"/>
            <w:tcBorders>
              <w:top w:val="nil"/>
              <w:left w:val="nil"/>
              <w:bottom w:val="single" w:sz="8" w:space="0" w:color="auto"/>
              <w:right w:val="single" w:sz="8" w:space="0" w:color="auto"/>
            </w:tcBorders>
            <w:noWrap/>
            <w:vAlign w:val="center"/>
            <w:hideMark/>
          </w:tcPr>
          <w:p w14:paraId="267E5186" w14:textId="77777777" w:rsidR="00810F31" w:rsidRDefault="00810F31">
            <w:pPr>
              <w:jc w:val="center"/>
              <w:rPr>
                <w:rFonts w:ascii="Arial" w:hAnsi="Arial" w:cs="Arial"/>
                <w:color w:val="818181"/>
                <w:sz w:val="18"/>
                <w:szCs w:val="18"/>
              </w:rPr>
            </w:pPr>
            <w:r>
              <w:rPr>
                <w:rFonts w:ascii="Arial" w:hAnsi="Arial" w:cs="Arial"/>
                <w:color w:val="818181"/>
                <w:sz w:val="18"/>
                <w:szCs w:val="18"/>
              </w:rPr>
              <w:t>500</w:t>
            </w:r>
          </w:p>
        </w:tc>
        <w:tc>
          <w:tcPr>
            <w:tcW w:w="781" w:type="dxa"/>
            <w:tcBorders>
              <w:top w:val="nil"/>
              <w:left w:val="nil"/>
              <w:bottom w:val="single" w:sz="8" w:space="0" w:color="auto"/>
              <w:right w:val="single" w:sz="8" w:space="0" w:color="auto"/>
            </w:tcBorders>
            <w:noWrap/>
            <w:vAlign w:val="center"/>
            <w:hideMark/>
          </w:tcPr>
          <w:p w14:paraId="570A51ED" w14:textId="77777777" w:rsidR="00810F31" w:rsidRDefault="00810F31">
            <w:pPr>
              <w:jc w:val="center"/>
              <w:rPr>
                <w:rFonts w:ascii="Arial" w:hAnsi="Arial" w:cs="Arial"/>
                <w:color w:val="818181"/>
                <w:sz w:val="18"/>
                <w:szCs w:val="18"/>
              </w:rPr>
            </w:pPr>
            <w:r>
              <w:rPr>
                <w:rFonts w:ascii="Arial" w:hAnsi="Arial" w:cs="Arial"/>
                <w:color w:val="818181"/>
                <w:sz w:val="18"/>
                <w:szCs w:val="18"/>
              </w:rPr>
              <w:t>471</w:t>
            </w:r>
          </w:p>
        </w:tc>
        <w:tc>
          <w:tcPr>
            <w:tcW w:w="540" w:type="dxa"/>
            <w:tcBorders>
              <w:top w:val="nil"/>
              <w:left w:val="nil"/>
              <w:bottom w:val="single" w:sz="8" w:space="0" w:color="auto"/>
              <w:right w:val="single" w:sz="8" w:space="0" w:color="auto"/>
            </w:tcBorders>
            <w:noWrap/>
            <w:vAlign w:val="center"/>
            <w:hideMark/>
          </w:tcPr>
          <w:p w14:paraId="41F5DF8B" w14:textId="77777777" w:rsidR="00810F31" w:rsidRDefault="00810F31">
            <w:pPr>
              <w:jc w:val="center"/>
              <w:rPr>
                <w:rFonts w:ascii="Arial" w:hAnsi="Arial" w:cs="Arial"/>
                <w:color w:val="818181"/>
                <w:sz w:val="18"/>
                <w:szCs w:val="18"/>
              </w:rPr>
            </w:pPr>
            <w:r>
              <w:rPr>
                <w:rFonts w:ascii="Arial" w:hAnsi="Arial" w:cs="Arial"/>
                <w:color w:val="818181"/>
                <w:sz w:val="18"/>
                <w:szCs w:val="18"/>
              </w:rPr>
              <w:t>321</w:t>
            </w:r>
          </w:p>
        </w:tc>
        <w:tc>
          <w:tcPr>
            <w:tcW w:w="811" w:type="dxa"/>
            <w:tcBorders>
              <w:top w:val="nil"/>
              <w:left w:val="nil"/>
              <w:bottom w:val="single" w:sz="8" w:space="0" w:color="auto"/>
              <w:right w:val="single" w:sz="8" w:space="0" w:color="auto"/>
            </w:tcBorders>
            <w:noWrap/>
            <w:vAlign w:val="center"/>
            <w:hideMark/>
          </w:tcPr>
          <w:p w14:paraId="108DA74C" w14:textId="77777777" w:rsidR="00810F31" w:rsidRDefault="00810F31">
            <w:pPr>
              <w:jc w:val="center"/>
              <w:rPr>
                <w:rFonts w:ascii="Arial" w:hAnsi="Arial" w:cs="Arial"/>
                <w:color w:val="818181"/>
                <w:sz w:val="18"/>
                <w:szCs w:val="18"/>
              </w:rPr>
            </w:pPr>
            <w:r>
              <w:rPr>
                <w:rFonts w:ascii="Arial" w:hAnsi="Arial" w:cs="Arial"/>
                <w:color w:val="818181"/>
                <w:sz w:val="18"/>
                <w:szCs w:val="18"/>
              </w:rPr>
              <w:t>464</w:t>
            </w:r>
          </w:p>
        </w:tc>
        <w:tc>
          <w:tcPr>
            <w:tcW w:w="770" w:type="dxa"/>
            <w:tcBorders>
              <w:top w:val="nil"/>
              <w:left w:val="nil"/>
              <w:bottom w:val="single" w:sz="8" w:space="0" w:color="auto"/>
              <w:right w:val="single" w:sz="8" w:space="0" w:color="auto"/>
            </w:tcBorders>
            <w:noWrap/>
            <w:vAlign w:val="center"/>
            <w:hideMark/>
          </w:tcPr>
          <w:p w14:paraId="2557D33F" w14:textId="77777777" w:rsidR="00810F31" w:rsidRDefault="00810F31">
            <w:pPr>
              <w:jc w:val="center"/>
              <w:rPr>
                <w:rFonts w:ascii="Arial" w:hAnsi="Arial" w:cs="Arial"/>
                <w:color w:val="818181"/>
                <w:sz w:val="18"/>
                <w:szCs w:val="18"/>
              </w:rPr>
            </w:pPr>
            <w:r>
              <w:rPr>
                <w:rFonts w:ascii="Arial" w:hAnsi="Arial" w:cs="Arial"/>
                <w:color w:val="818181"/>
                <w:sz w:val="18"/>
                <w:szCs w:val="18"/>
              </w:rPr>
              <w:t>410</w:t>
            </w:r>
          </w:p>
        </w:tc>
        <w:tc>
          <w:tcPr>
            <w:tcW w:w="781" w:type="dxa"/>
            <w:tcBorders>
              <w:top w:val="nil"/>
              <w:left w:val="nil"/>
              <w:bottom w:val="single" w:sz="8" w:space="0" w:color="auto"/>
              <w:right w:val="single" w:sz="8" w:space="0" w:color="auto"/>
            </w:tcBorders>
            <w:noWrap/>
            <w:vAlign w:val="center"/>
            <w:hideMark/>
          </w:tcPr>
          <w:p w14:paraId="354FDA0D" w14:textId="77777777" w:rsidR="00810F31" w:rsidRDefault="00810F31">
            <w:pPr>
              <w:jc w:val="center"/>
              <w:rPr>
                <w:rFonts w:ascii="Arial" w:hAnsi="Arial" w:cs="Arial"/>
                <w:color w:val="818181"/>
                <w:sz w:val="18"/>
                <w:szCs w:val="18"/>
              </w:rPr>
            </w:pPr>
            <w:r>
              <w:rPr>
                <w:rFonts w:ascii="Arial" w:hAnsi="Arial" w:cs="Arial"/>
                <w:color w:val="818181"/>
                <w:sz w:val="18"/>
                <w:szCs w:val="18"/>
              </w:rPr>
              <w:t>396</w:t>
            </w:r>
          </w:p>
        </w:tc>
        <w:tc>
          <w:tcPr>
            <w:tcW w:w="540" w:type="dxa"/>
            <w:tcBorders>
              <w:top w:val="nil"/>
              <w:left w:val="nil"/>
              <w:bottom w:val="single" w:sz="8" w:space="0" w:color="auto"/>
              <w:right w:val="single" w:sz="8" w:space="0" w:color="auto"/>
            </w:tcBorders>
            <w:noWrap/>
            <w:vAlign w:val="center"/>
            <w:hideMark/>
          </w:tcPr>
          <w:p w14:paraId="536CE71C" w14:textId="77777777" w:rsidR="00810F31" w:rsidRDefault="00810F31">
            <w:pPr>
              <w:jc w:val="center"/>
              <w:rPr>
                <w:rFonts w:ascii="Arial" w:hAnsi="Arial" w:cs="Arial"/>
                <w:color w:val="818181"/>
                <w:sz w:val="18"/>
                <w:szCs w:val="18"/>
              </w:rPr>
            </w:pPr>
            <w:r>
              <w:rPr>
                <w:rFonts w:ascii="Arial" w:hAnsi="Arial" w:cs="Arial"/>
                <w:color w:val="818181"/>
                <w:sz w:val="18"/>
                <w:szCs w:val="18"/>
              </w:rPr>
              <w:t>294</w:t>
            </w:r>
          </w:p>
        </w:tc>
      </w:tr>
      <w:tr w:rsidR="00810F31" w14:paraId="2A70B8DD"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37B14429" w14:textId="77777777" w:rsidR="00810F31" w:rsidRDefault="00810F31">
            <w:pPr>
              <w:rPr>
                <w:rFonts w:ascii="Arial" w:hAnsi="Arial" w:cs="Arial"/>
                <w:color w:val="818181"/>
                <w:sz w:val="18"/>
                <w:szCs w:val="18"/>
              </w:rPr>
            </w:pPr>
            <w:r>
              <w:rPr>
                <w:rFonts w:ascii="Arial" w:hAnsi="Arial" w:cs="Arial"/>
                <w:color w:val="818181"/>
                <w:sz w:val="18"/>
                <w:szCs w:val="18"/>
              </w:rPr>
              <w:t>Imperial</w:t>
            </w:r>
          </w:p>
        </w:tc>
        <w:tc>
          <w:tcPr>
            <w:tcW w:w="811" w:type="dxa"/>
            <w:tcBorders>
              <w:top w:val="nil"/>
              <w:left w:val="nil"/>
              <w:bottom w:val="single" w:sz="8" w:space="0" w:color="auto"/>
              <w:right w:val="single" w:sz="8" w:space="0" w:color="auto"/>
            </w:tcBorders>
            <w:noWrap/>
            <w:vAlign w:val="center"/>
            <w:hideMark/>
          </w:tcPr>
          <w:p w14:paraId="2690A4F3" w14:textId="77777777" w:rsidR="00810F31" w:rsidRDefault="00810F31">
            <w:pPr>
              <w:jc w:val="center"/>
              <w:rPr>
                <w:rFonts w:ascii="Arial" w:hAnsi="Arial" w:cs="Arial"/>
                <w:color w:val="818181"/>
                <w:sz w:val="18"/>
                <w:szCs w:val="18"/>
              </w:rPr>
            </w:pPr>
            <w:r>
              <w:rPr>
                <w:rFonts w:ascii="Arial" w:hAnsi="Arial" w:cs="Arial"/>
                <w:color w:val="818181"/>
                <w:sz w:val="18"/>
                <w:szCs w:val="18"/>
              </w:rPr>
              <w:t>546</w:t>
            </w:r>
          </w:p>
        </w:tc>
        <w:tc>
          <w:tcPr>
            <w:tcW w:w="770" w:type="dxa"/>
            <w:tcBorders>
              <w:top w:val="nil"/>
              <w:left w:val="nil"/>
              <w:bottom w:val="single" w:sz="8" w:space="0" w:color="auto"/>
              <w:right w:val="single" w:sz="8" w:space="0" w:color="auto"/>
            </w:tcBorders>
            <w:noWrap/>
            <w:vAlign w:val="center"/>
            <w:hideMark/>
          </w:tcPr>
          <w:p w14:paraId="1614BFC4" w14:textId="77777777" w:rsidR="00810F31" w:rsidRDefault="00810F31">
            <w:pPr>
              <w:jc w:val="center"/>
              <w:rPr>
                <w:rFonts w:ascii="Arial" w:hAnsi="Arial" w:cs="Arial"/>
                <w:color w:val="818181"/>
                <w:sz w:val="18"/>
                <w:szCs w:val="18"/>
              </w:rPr>
            </w:pPr>
            <w:r>
              <w:rPr>
                <w:rFonts w:ascii="Arial" w:hAnsi="Arial" w:cs="Arial"/>
                <w:color w:val="818181"/>
                <w:sz w:val="18"/>
                <w:szCs w:val="18"/>
              </w:rPr>
              <w:t>481</w:t>
            </w:r>
          </w:p>
        </w:tc>
        <w:tc>
          <w:tcPr>
            <w:tcW w:w="781" w:type="dxa"/>
            <w:tcBorders>
              <w:top w:val="nil"/>
              <w:left w:val="nil"/>
              <w:bottom w:val="single" w:sz="8" w:space="0" w:color="auto"/>
              <w:right w:val="single" w:sz="8" w:space="0" w:color="auto"/>
            </w:tcBorders>
            <w:noWrap/>
            <w:vAlign w:val="center"/>
            <w:hideMark/>
          </w:tcPr>
          <w:p w14:paraId="350D929A" w14:textId="77777777" w:rsidR="00810F31" w:rsidRDefault="00810F31">
            <w:pPr>
              <w:jc w:val="center"/>
              <w:rPr>
                <w:rFonts w:ascii="Arial" w:hAnsi="Arial" w:cs="Arial"/>
                <w:color w:val="818181"/>
                <w:sz w:val="18"/>
                <w:szCs w:val="18"/>
              </w:rPr>
            </w:pPr>
            <w:r>
              <w:rPr>
                <w:rFonts w:ascii="Arial" w:hAnsi="Arial" w:cs="Arial"/>
                <w:color w:val="818181"/>
                <w:sz w:val="18"/>
                <w:szCs w:val="18"/>
              </w:rPr>
              <w:t>454</w:t>
            </w:r>
          </w:p>
        </w:tc>
        <w:tc>
          <w:tcPr>
            <w:tcW w:w="540" w:type="dxa"/>
            <w:tcBorders>
              <w:top w:val="nil"/>
              <w:left w:val="nil"/>
              <w:bottom w:val="single" w:sz="8" w:space="0" w:color="auto"/>
              <w:right w:val="single" w:sz="8" w:space="0" w:color="auto"/>
            </w:tcBorders>
            <w:noWrap/>
            <w:vAlign w:val="center"/>
            <w:hideMark/>
          </w:tcPr>
          <w:p w14:paraId="64BDF3F6" w14:textId="77777777" w:rsidR="00810F31" w:rsidRDefault="00810F31">
            <w:pPr>
              <w:jc w:val="center"/>
              <w:rPr>
                <w:rFonts w:ascii="Arial" w:hAnsi="Arial" w:cs="Arial"/>
                <w:color w:val="818181"/>
                <w:sz w:val="18"/>
                <w:szCs w:val="18"/>
              </w:rPr>
            </w:pPr>
            <w:r>
              <w:rPr>
                <w:rFonts w:ascii="Arial" w:hAnsi="Arial" w:cs="Arial"/>
                <w:color w:val="818181"/>
                <w:sz w:val="18"/>
                <w:szCs w:val="18"/>
              </w:rPr>
              <w:t>304</w:t>
            </w:r>
          </w:p>
        </w:tc>
        <w:tc>
          <w:tcPr>
            <w:tcW w:w="811" w:type="dxa"/>
            <w:tcBorders>
              <w:top w:val="nil"/>
              <w:left w:val="nil"/>
              <w:bottom w:val="single" w:sz="8" w:space="0" w:color="auto"/>
              <w:right w:val="single" w:sz="8" w:space="0" w:color="auto"/>
            </w:tcBorders>
            <w:noWrap/>
            <w:vAlign w:val="center"/>
            <w:hideMark/>
          </w:tcPr>
          <w:p w14:paraId="66451249" w14:textId="77777777" w:rsidR="00810F31" w:rsidRDefault="00810F31">
            <w:pPr>
              <w:jc w:val="center"/>
              <w:rPr>
                <w:rFonts w:ascii="Arial" w:hAnsi="Arial" w:cs="Arial"/>
                <w:color w:val="818181"/>
                <w:sz w:val="18"/>
                <w:szCs w:val="18"/>
              </w:rPr>
            </w:pPr>
            <w:r>
              <w:rPr>
                <w:rFonts w:ascii="Arial" w:hAnsi="Arial" w:cs="Arial"/>
                <w:color w:val="818181"/>
                <w:sz w:val="18"/>
                <w:szCs w:val="18"/>
              </w:rPr>
              <w:t>501</w:t>
            </w:r>
          </w:p>
        </w:tc>
        <w:tc>
          <w:tcPr>
            <w:tcW w:w="770" w:type="dxa"/>
            <w:tcBorders>
              <w:top w:val="nil"/>
              <w:left w:val="nil"/>
              <w:bottom w:val="single" w:sz="8" w:space="0" w:color="auto"/>
              <w:right w:val="single" w:sz="8" w:space="0" w:color="auto"/>
            </w:tcBorders>
            <w:noWrap/>
            <w:vAlign w:val="center"/>
            <w:hideMark/>
          </w:tcPr>
          <w:p w14:paraId="02DB6645" w14:textId="77777777" w:rsidR="00810F31" w:rsidRDefault="00810F31">
            <w:pPr>
              <w:jc w:val="center"/>
              <w:rPr>
                <w:rFonts w:ascii="Arial" w:hAnsi="Arial" w:cs="Arial"/>
                <w:color w:val="818181"/>
                <w:sz w:val="18"/>
                <w:szCs w:val="18"/>
              </w:rPr>
            </w:pPr>
            <w:r>
              <w:rPr>
                <w:rFonts w:ascii="Arial" w:hAnsi="Arial" w:cs="Arial"/>
                <w:color w:val="818181"/>
                <w:sz w:val="18"/>
                <w:szCs w:val="18"/>
              </w:rPr>
              <w:t>428</w:t>
            </w:r>
          </w:p>
        </w:tc>
        <w:tc>
          <w:tcPr>
            <w:tcW w:w="781" w:type="dxa"/>
            <w:tcBorders>
              <w:top w:val="nil"/>
              <w:left w:val="nil"/>
              <w:bottom w:val="single" w:sz="8" w:space="0" w:color="auto"/>
              <w:right w:val="single" w:sz="8" w:space="0" w:color="auto"/>
            </w:tcBorders>
            <w:noWrap/>
            <w:vAlign w:val="center"/>
            <w:hideMark/>
          </w:tcPr>
          <w:p w14:paraId="35EF2030" w14:textId="77777777" w:rsidR="00810F31" w:rsidRDefault="00810F31">
            <w:pPr>
              <w:jc w:val="center"/>
              <w:rPr>
                <w:rFonts w:ascii="Arial" w:hAnsi="Arial" w:cs="Arial"/>
                <w:color w:val="818181"/>
                <w:sz w:val="18"/>
                <w:szCs w:val="18"/>
              </w:rPr>
            </w:pPr>
            <w:r>
              <w:rPr>
                <w:rFonts w:ascii="Arial" w:hAnsi="Arial" w:cs="Arial"/>
                <w:color w:val="818181"/>
                <w:sz w:val="18"/>
                <w:szCs w:val="18"/>
              </w:rPr>
              <w:t>398</w:t>
            </w:r>
          </w:p>
        </w:tc>
        <w:tc>
          <w:tcPr>
            <w:tcW w:w="540" w:type="dxa"/>
            <w:tcBorders>
              <w:top w:val="nil"/>
              <w:left w:val="nil"/>
              <w:bottom w:val="single" w:sz="8" w:space="0" w:color="auto"/>
              <w:right w:val="single" w:sz="8" w:space="0" w:color="auto"/>
            </w:tcBorders>
            <w:noWrap/>
            <w:vAlign w:val="center"/>
            <w:hideMark/>
          </w:tcPr>
          <w:p w14:paraId="31B290FB" w14:textId="77777777" w:rsidR="00810F31" w:rsidRDefault="00810F31">
            <w:pPr>
              <w:jc w:val="center"/>
              <w:rPr>
                <w:rFonts w:ascii="Arial" w:hAnsi="Arial" w:cs="Arial"/>
                <w:color w:val="818181"/>
                <w:sz w:val="18"/>
                <w:szCs w:val="18"/>
              </w:rPr>
            </w:pPr>
            <w:r>
              <w:rPr>
                <w:rFonts w:ascii="Arial" w:hAnsi="Arial" w:cs="Arial"/>
                <w:color w:val="818181"/>
                <w:sz w:val="18"/>
                <w:szCs w:val="18"/>
              </w:rPr>
              <w:t>295</w:t>
            </w:r>
          </w:p>
        </w:tc>
      </w:tr>
      <w:tr w:rsidR="00810F31" w14:paraId="5676E823" w14:textId="77777777" w:rsidTr="00810F31">
        <w:trPr>
          <w:trHeight w:val="300"/>
        </w:trPr>
        <w:tc>
          <w:tcPr>
            <w:tcW w:w="3567" w:type="dxa"/>
            <w:tcBorders>
              <w:top w:val="nil"/>
              <w:left w:val="single" w:sz="8" w:space="0" w:color="auto"/>
              <w:bottom w:val="nil"/>
              <w:right w:val="single" w:sz="8" w:space="0" w:color="auto"/>
            </w:tcBorders>
            <w:noWrap/>
            <w:vAlign w:val="center"/>
            <w:hideMark/>
          </w:tcPr>
          <w:p w14:paraId="4170BB4B" w14:textId="77777777" w:rsidR="00810F31" w:rsidRDefault="00810F31">
            <w:pPr>
              <w:rPr>
                <w:rFonts w:ascii="Arial" w:hAnsi="Arial" w:cs="Arial"/>
                <w:color w:val="818181"/>
                <w:sz w:val="18"/>
                <w:szCs w:val="18"/>
              </w:rPr>
            </w:pPr>
            <w:r>
              <w:rPr>
                <w:rFonts w:ascii="Arial" w:hAnsi="Arial" w:cs="Arial"/>
                <w:color w:val="818181"/>
                <w:sz w:val="18"/>
                <w:szCs w:val="18"/>
              </w:rPr>
              <w:t xml:space="preserve">Samay Cusco   </w:t>
            </w:r>
          </w:p>
        </w:tc>
        <w:tc>
          <w:tcPr>
            <w:tcW w:w="811" w:type="dxa"/>
            <w:tcBorders>
              <w:top w:val="nil"/>
              <w:left w:val="nil"/>
              <w:bottom w:val="single" w:sz="8" w:space="0" w:color="auto"/>
              <w:right w:val="single" w:sz="8" w:space="0" w:color="auto"/>
            </w:tcBorders>
            <w:noWrap/>
            <w:vAlign w:val="center"/>
            <w:hideMark/>
          </w:tcPr>
          <w:p w14:paraId="1CCE1140" w14:textId="77777777" w:rsidR="00810F31" w:rsidRDefault="00810F31">
            <w:pPr>
              <w:jc w:val="center"/>
              <w:rPr>
                <w:rFonts w:ascii="Arial" w:hAnsi="Arial" w:cs="Arial"/>
                <w:color w:val="818181"/>
                <w:sz w:val="18"/>
                <w:szCs w:val="18"/>
              </w:rPr>
            </w:pPr>
            <w:r>
              <w:rPr>
                <w:rFonts w:ascii="Arial" w:hAnsi="Arial" w:cs="Arial"/>
                <w:color w:val="818181"/>
                <w:sz w:val="18"/>
                <w:szCs w:val="18"/>
              </w:rPr>
              <w:t>521</w:t>
            </w:r>
          </w:p>
        </w:tc>
        <w:tc>
          <w:tcPr>
            <w:tcW w:w="770" w:type="dxa"/>
            <w:tcBorders>
              <w:top w:val="nil"/>
              <w:left w:val="nil"/>
              <w:bottom w:val="single" w:sz="8" w:space="0" w:color="auto"/>
              <w:right w:val="single" w:sz="8" w:space="0" w:color="auto"/>
            </w:tcBorders>
            <w:noWrap/>
            <w:vAlign w:val="center"/>
            <w:hideMark/>
          </w:tcPr>
          <w:p w14:paraId="28789865" w14:textId="77777777" w:rsidR="00810F31" w:rsidRDefault="00810F31">
            <w:pPr>
              <w:jc w:val="center"/>
              <w:rPr>
                <w:rFonts w:ascii="Arial" w:hAnsi="Arial" w:cs="Arial"/>
                <w:color w:val="818181"/>
                <w:sz w:val="18"/>
                <w:szCs w:val="18"/>
              </w:rPr>
            </w:pPr>
            <w:r>
              <w:rPr>
                <w:rFonts w:ascii="Arial" w:hAnsi="Arial" w:cs="Arial"/>
                <w:color w:val="818181"/>
                <w:sz w:val="18"/>
                <w:szCs w:val="18"/>
              </w:rPr>
              <w:t>469</w:t>
            </w:r>
          </w:p>
        </w:tc>
        <w:tc>
          <w:tcPr>
            <w:tcW w:w="781" w:type="dxa"/>
            <w:tcBorders>
              <w:top w:val="nil"/>
              <w:left w:val="nil"/>
              <w:bottom w:val="single" w:sz="8" w:space="0" w:color="auto"/>
              <w:right w:val="single" w:sz="8" w:space="0" w:color="auto"/>
            </w:tcBorders>
            <w:noWrap/>
            <w:vAlign w:val="center"/>
            <w:hideMark/>
          </w:tcPr>
          <w:p w14:paraId="357B33DB" w14:textId="77777777" w:rsidR="00810F31" w:rsidRDefault="00810F31">
            <w:pPr>
              <w:jc w:val="center"/>
              <w:rPr>
                <w:rFonts w:ascii="Arial" w:hAnsi="Arial" w:cs="Arial"/>
                <w:color w:val="818181"/>
                <w:sz w:val="18"/>
                <w:szCs w:val="18"/>
              </w:rPr>
            </w:pPr>
            <w:r>
              <w:rPr>
                <w:rFonts w:ascii="Arial" w:hAnsi="Arial" w:cs="Arial"/>
                <w:color w:val="818181"/>
                <w:sz w:val="18"/>
                <w:szCs w:val="18"/>
              </w:rPr>
              <w:t>452</w:t>
            </w:r>
          </w:p>
        </w:tc>
        <w:tc>
          <w:tcPr>
            <w:tcW w:w="540" w:type="dxa"/>
            <w:tcBorders>
              <w:top w:val="nil"/>
              <w:left w:val="nil"/>
              <w:bottom w:val="single" w:sz="8" w:space="0" w:color="auto"/>
              <w:right w:val="single" w:sz="8" w:space="0" w:color="auto"/>
            </w:tcBorders>
            <w:noWrap/>
            <w:vAlign w:val="center"/>
            <w:hideMark/>
          </w:tcPr>
          <w:p w14:paraId="5281383E" w14:textId="77777777" w:rsidR="00810F31" w:rsidRDefault="00810F31">
            <w:pPr>
              <w:jc w:val="center"/>
              <w:rPr>
                <w:rFonts w:ascii="Arial" w:hAnsi="Arial" w:cs="Arial"/>
                <w:color w:val="818181"/>
                <w:sz w:val="18"/>
                <w:szCs w:val="18"/>
              </w:rPr>
            </w:pPr>
            <w:r>
              <w:rPr>
                <w:rFonts w:ascii="Arial" w:hAnsi="Arial" w:cs="Arial"/>
                <w:color w:val="818181"/>
                <w:sz w:val="18"/>
                <w:szCs w:val="18"/>
              </w:rPr>
              <w:t>302</w:t>
            </w:r>
          </w:p>
        </w:tc>
        <w:tc>
          <w:tcPr>
            <w:tcW w:w="811" w:type="dxa"/>
            <w:tcBorders>
              <w:top w:val="nil"/>
              <w:left w:val="nil"/>
              <w:bottom w:val="single" w:sz="8" w:space="0" w:color="auto"/>
              <w:right w:val="single" w:sz="8" w:space="0" w:color="auto"/>
            </w:tcBorders>
            <w:noWrap/>
            <w:vAlign w:val="center"/>
            <w:hideMark/>
          </w:tcPr>
          <w:p w14:paraId="42577AA4" w14:textId="77777777" w:rsidR="00810F31" w:rsidRDefault="00810F31">
            <w:pPr>
              <w:jc w:val="center"/>
              <w:rPr>
                <w:rFonts w:ascii="Arial" w:hAnsi="Arial" w:cs="Arial"/>
                <w:color w:val="818181"/>
                <w:sz w:val="18"/>
                <w:szCs w:val="18"/>
              </w:rPr>
            </w:pPr>
            <w:r>
              <w:rPr>
                <w:rFonts w:ascii="Arial" w:hAnsi="Arial" w:cs="Arial"/>
                <w:color w:val="818181"/>
                <w:sz w:val="18"/>
                <w:szCs w:val="18"/>
              </w:rPr>
              <w:t>472</w:t>
            </w:r>
          </w:p>
        </w:tc>
        <w:tc>
          <w:tcPr>
            <w:tcW w:w="770" w:type="dxa"/>
            <w:tcBorders>
              <w:top w:val="nil"/>
              <w:left w:val="nil"/>
              <w:bottom w:val="single" w:sz="8" w:space="0" w:color="auto"/>
              <w:right w:val="single" w:sz="8" w:space="0" w:color="auto"/>
            </w:tcBorders>
            <w:noWrap/>
            <w:vAlign w:val="center"/>
            <w:hideMark/>
          </w:tcPr>
          <w:p w14:paraId="3108B06F" w14:textId="77777777" w:rsidR="00810F31" w:rsidRDefault="00810F31">
            <w:pPr>
              <w:jc w:val="center"/>
              <w:rPr>
                <w:rFonts w:ascii="Arial" w:hAnsi="Arial" w:cs="Arial"/>
                <w:color w:val="818181"/>
                <w:sz w:val="18"/>
                <w:szCs w:val="18"/>
              </w:rPr>
            </w:pPr>
            <w:r>
              <w:rPr>
                <w:rFonts w:ascii="Arial" w:hAnsi="Arial" w:cs="Arial"/>
                <w:color w:val="818181"/>
                <w:sz w:val="18"/>
                <w:szCs w:val="18"/>
              </w:rPr>
              <w:t>413</w:t>
            </w:r>
          </w:p>
        </w:tc>
        <w:tc>
          <w:tcPr>
            <w:tcW w:w="781" w:type="dxa"/>
            <w:tcBorders>
              <w:top w:val="nil"/>
              <w:left w:val="nil"/>
              <w:bottom w:val="single" w:sz="8" w:space="0" w:color="auto"/>
              <w:right w:val="single" w:sz="8" w:space="0" w:color="auto"/>
            </w:tcBorders>
            <w:noWrap/>
            <w:vAlign w:val="center"/>
            <w:hideMark/>
          </w:tcPr>
          <w:p w14:paraId="35655769" w14:textId="77777777" w:rsidR="00810F31" w:rsidRDefault="00810F31">
            <w:pPr>
              <w:jc w:val="center"/>
              <w:rPr>
                <w:rFonts w:ascii="Arial" w:hAnsi="Arial" w:cs="Arial"/>
                <w:color w:val="818181"/>
                <w:sz w:val="18"/>
                <w:szCs w:val="18"/>
              </w:rPr>
            </w:pPr>
            <w:r>
              <w:rPr>
                <w:rFonts w:ascii="Arial" w:hAnsi="Arial" w:cs="Arial"/>
                <w:color w:val="818181"/>
                <w:sz w:val="18"/>
                <w:szCs w:val="18"/>
              </w:rPr>
              <w:t>392</w:t>
            </w:r>
          </w:p>
        </w:tc>
        <w:tc>
          <w:tcPr>
            <w:tcW w:w="540" w:type="dxa"/>
            <w:tcBorders>
              <w:top w:val="nil"/>
              <w:left w:val="nil"/>
              <w:bottom w:val="single" w:sz="8" w:space="0" w:color="auto"/>
              <w:right w:val="single" w:sz="8" w:space="0" w:color="auto"/>
            </w:tcBorders>
            <w:noWrap/>
            <w:vAlign w:val="center"/>
            <w:hideMark/>
          </w:tcPr>
          <w:p w14:paraId="0BD71CC2" w14:textId="77777777" w:rsidR="00810F31" w:rsidRDefault="00810F31">
            <w:pPr>
              <w:jc w:val="center"/>
              <w:rPr>
                <w:rFonts w:ascii="Arial" w:hAnsi="Arial" w:cs="Arial"/>
                <w:color w:val="818181"/>
                <w:sz w:val="18"/>
                <w:szCs w:val="18"/>
              </w:rPr>
            </w:pPr>
            <w:r>
              <w:rPr>
                <w:rFonts w:ascii="Arial" w:hAnsi="Arial" w:cs="Arial"/>
                <w:color w:val="818181"/>
                <w:sz w:val="18"/>
                <w:szCs w:val="18"/>
              </w:rPr>
              <w:t>289</w:t>
            </w:r>
          </w:p>
        </w:tc>
      </w:tr>
      <w:tr w:rsidR="00810F31" w14:paraId="40B0981C" w14:textId="77777777" w:rsidTr="00810F31">
        <w:trPr>
          <w:trHeight w:val="300"/>
        </w:trPr>
        <w:tc>
          <w:tcPr>
            <w:tcW w:w="3567" w:type="dxa"/>
            <w:tcBorders>
              <w:top w:val="single" w:sz="8" w:space="0" w:color="auto"/>
              <w:left w:val="single" w:sz="8" w:space="0" w:color="auto"/>
              <w:bottom w:val="single" w:sz="8" w:space="0" w:color="auto"/>
              <w:right w:val="single" w:sz="8" w:space="0" w:color="auto"/>
            </w:tcBorders>
            <w:noWrap/>
            <w:vAlign w:val="center"/>
            <w:hideMark/>
          </w:tcPr>
          <w:p w14:paraId="2AB46041" w14:textId="77777777" w:rsidR="00810F31" w:rsidRDefault="00810F31">
            <w:pPr>
              <w:rPr>
                <w:rFonts w:ascii="Arial" w:hAnsi="Arial" w:cs="Arial"/>
                <w:color w:val="818181"/>
                <w:sz w:val="18"/>
                <w:szCs w:val="18"/>
              </w:rPr>
            </w:pPr>
            <w:r>
              <w:rPr>
                <w:rFonts w:ascii="Arial" w:hAnsi="Arial" w:cs="Arial"/>
                <w:color w:val="818181"/>
                <w:sz w:val="18"/>
                <w:szCs w:val="18"/>
              </w:rPr>
              <w:t xml:space="preserve">San Francisco Plaza </w:t>
            </w:r>
          </w:p>
        </w:tc>
        <w:tc>
          <w:tcPr>
            <w:tcW w:w="811" w:type="dxa"/>
            <w:tcBorders>
              <w:top w:val="nil"/>
              <w:left w:val="nil"/>
              <w:bottom w:val="single" w:sz="8" w:space="0" w:color="auto"/>
              <w:right w:val="single" w:sz="8" w:space="0" w:color="auto"/>
            </w:tcBorders>
            <w:noWrap/>
            <w:vAlign w:val="center"/>
            <w:hideMark/>
          </w:tcPr>
          <w:p w14:paraId="64DD79C6" w14:textId="77777777" w:rsidR="00810F31" w:rsidRDefault="00810F31">
            <w:pPr>
              <w:jc w:val="center"/>
              <w:rPr>
                <w:rFonts w:ascii="Arial" w:hAnsi="Arial" w:cs="Arial"/>
                <w:color w:val="818181"/>
                <w:sz w:val="18"/>
                <w:szCs w:val="18"/>
              </w:rPr>
            </w:pPr>
            <w:r>
              <w:rPr>
                <w:rFonts w:ascii="Arial" w:hAnsi="Arial" w:cs="Arial"/>
                <w:color w:val="818181"/>
                <w:sz w:val="18"/>
                <w:szCs w:val="18"/>
              </w:rPr>
              <w:t>564</w:t>
            </w:r>
          </w:p>
        </w:tc>
        <w:tc>
          <w:tcPr>
            <w:tcW w:w="770" w:type="dxa"/>
            <w:tcBorders>
              <w:top w:val="nil"/>
              <w:left w:val="nil"/>
              <w:bottom w:val="single" w:sz="8" w:space="0" w:color="auto"/>
              <w:right w:val="single" w:sz="8" w:space="0" w:color="auto"/>
            </w:tcBorders>
            <w:noWrap/>
            <w:vAlign w:val="center"/>
            <w:hideMark/>
          </w:tcPr>
          <w:p w14:paraId="1F958ACE" w14:textId="77777777" w:rsidR="00810F31" w:rsidRDefault="00810F31">
            <w:pPr>
              <w:jc w:val="center"/>
              <w:rPr>
                <w:rFonts w:ascii="Arial" w:hAnsi="Arial" w:cs="Arial"/>
                <w:color w:val="818181"/>
                <w:sz w:val="18"/>
                <w:szCs w:val="18"/>
              </w:rPr>
            </w:pPr>
            <w:r>
              <w:rPr>
                <w:rFonts w:ascii="Arial" w:hAnsi="Arial" w:cs="Arial"/>
                <w:color w:val="818181"/>
                <w:sz w:val="18"/>
                <w:szCs w:val="18"/>
              </w:rPr>
              <w:t>490</w:t>
            </w:r>
          </w:p>
        </w:tc>
        <w:tc>
          <w:tcPr>
            <w:tcW w:w="781" w:type="dxa"/>
            <w:tcBorders>
              <w:top w:val="nil"/>
              <w:left w:val="nil"/>
              <w:bottom w:val="single" w:sz="8" w:space="0" w:color="auto"/>
              <w:right w:val="single" w:sz="8" w:space="0" w:color="auto"/>
            </w:tcBorders>
            <w:noWrap/>
            <w:vAlign w:val="center"/>
            <w:hideMark/>
          </w:tcPr>
          <w:p w14:paraId="46FACD90" w14:textId="77777777" w:rsidR="00810F31" w:rsidRDefault="00810F31">
            <w:pPr>
              <w:jc w:val="center"/>
              <w:rPr>
                <w:rFonts w:ascii="Arial" w:hAnsi="Arial" w:cs="Arial"/>
                <w:color w:val="818181"/>
                <w:sz w:val="18"/>
                <w:szCs w:val="18"/>
              </w:rPr>
            </w:pPr>
            <w:r>
              <w:rPr>
                <w:rFonts w:ascii="Arial" w:hAnsi="Arial" w:cs="Arial"/>
                <w:color w:val="818181"/>
                <w:sz w:val="18"/>
                <w:szCs w:val="18"/>
              </w:rPr>
              <w:t>468</w:t>
            </w:r>
          </w:p>
        </w:tc>
        <w:tc>
          <w:tcPr>
            <w:tcW w:w="540" w:type="dxa"/>
            <w:tcBorders>
              <w:top w:val="nil"/>
              <w:left w:val="nil"/>
              <w:bottom w:val="single" w:sz="8" w:space="0" w:color="auto"/>
              <w:right w:val="single" w:sz="8" w:space="0" w:color="auto"/>
            </w:tcBorders>
            <w:noWrap/>
            <w:vAlign w:val="center"/>
            <w:hideMark/>
          </w:tcPr>
          <w:p w14:paraId="1EACE727" w14:textId="77777777" w:rsidR="00810F31" w:rsidRDefault="00810F31">
            <w:pPr>
              <w:jc w:val="center"/>
              <w:rPr>
                <w:rFonts w:ascii="Arial" w:hAnsi="Arial" w:cs="Arial"/>
                <w:color w:val="818181"/>
                <w:sz w:val="18"/>
                <w:szCs w:val="18"/>
              </w:rPr>
            </w:pPr>
            <w:r>
              <w:rPr>
                <w:rFonts w:ascii="Arial" w:hAnsi="Arial" w:cs="Arial"/>
                <w:color w:val="818181"/>
                <w:sz w:val="18"/>
                <w:szCs w:val="18"/>
              </w:rPr>
              <w:t>318</w:t>
            </w:r>
          </w:p>
        </w:tc>
        <w:tc>
          <w:tcPr>
            <w:tcW w:w="811" w:type="dxa"/>
            <w:tcBorders>
              <w:top w:val="nil"/>
              <w:left w:val="nil"/>
              <w:bottom w:val="single" w:sz="8" w:space="0" w:color="auto"/>
              <w:right w:val="single" w:sz="8" w:space="0" w:color="auto"/>
            </w:tcBorders>
            <w:noWrap/>
            <w:vAlign w:val="center"/>
            <w:hideMark/>
          </w:tcPr>
          <w:p w14:paraId="6A2C94D6" w14:textId="77777777" w:rsidR="00810F31" w:rsidRDefault="00810F31">
            <w:pPr>
              <w:jc w:val="center"/>
              <w:rPr>
                <w:rFonts w:ascii="Arial" w:hAnsi="Arial" w:cs="Arial"/>
                <w:color w:val="818181"/>
                <w:sz w:val="18"/>
                <w:szCs w:val="18"/>
              </w:rPr>
            </w:pPr>
            <w:r>
              <w:rPr>
                <w:rFonts w:ascii="Arial" w:hAnsi="Arial" w:cs="Arial"/>
                <w:color w:val="818181"/>
                <w:sz w:val="18"/>
                <w:szCs w:val="18"/>
              </w:rPr>
              <w:t>512</w:t>
            </w:r>
          </w:p>
        </w:tc>
        <w:tc>
          <w:tcPr>
            <w:tcW w:w="770" w:type="dxa"/>
            <w:tcBorders>
              <w:top w:val="nil"/>
              <w:left w:val="nil"/>
              <w:bottom w:val="single" w:sz="8" w:space="0" w:color="auto"/>
              <w:right w:val="single" w:sz="8" w:space="0" w:color="auto"/>
            </w:tcBorders>
            <w:noWrap/>
            <w:vAlign w:val="center"/>
            <w:hideMark/>
          </w:tcPr>
          <w:p w14:paraId="4B56D57F" w14:textId="77777777" w:rsidR="00810F31" w:rsidRDefault="00810F31">
            <w:pPr>
              <w:jc w:val="center"/>
              <w:rPr>
                <w:rFonts w:ascii="Arial" w:hAnsi="Arial" w:cs="Arial"/>
                <w:color w:val="818181"/>
                <w:sz w:val="18"/>
                <w:szCs w:val="18"/>
              </w:rPr>
            </w:pPr>
            <w:r>
              <w:rPr>
                <w:rFonts w:ascii="Arial" w:hAnsi="Arial" w:cs="Arial"/>
                <w:color w:val="818181"/>
                <w:sz w:val="18"/>
                <w:szCs w:val="18"/>
              </w:rPr>
              <w:t>432</w:t>
            </w:r>
          </w:p>
        </w:tc>
        <w:tc>
          <w:tcPr>
            <w:tcW w:w="781" w:type="dxa"/>
            <w:tcBorders>
              <w:top w:val="nil"/>
              <w:left w:val="nil"/>
              <w:bottom w:val="single" w:sz="8" w:space="0" w:color="auto"/>
              <w:right w:val="single" w:sz="8" w:space="0" w:color="auto"/>
            </w:tcBorders>
            <w:noWrap/>
            <w:vAlign w:val="center"/>
            <w:hideMark/>
          </w:tcPr>
          <w:p w14:paraId="5D49375C" w14:textId="77777777" w:rsidR="00810F31" w:rsidRDefault="00810F31">
            <w:pPr>
              <w:jc w:val="center"/>
              <w:rPr>
                <w:rFonts w:ascii="Arial" w:hAnsi="Arial" w:cs="Arial"/>
                <w:color w:val="818181"/>
                <w:sz w:val="18"/>
                <w:szCs w:val="18"/>
              </w:rPr>
            </w:pPr>
            <w:r>
              <w:rPr>
                <w:rFonts w:ascii="Arial" w:hAnsi="Arial" w:cs="Arial"/>
                <w:color w:val="818181"/>
                <w:sz w:val="18"/>
                <w:szCs w:val="18"/>
              </w:rPr>
              <w:t>409</w:t>
            </w:r>
          </w:p>
        </w:tc>
        <w:tc>
          <w:tcPr>
            <w:tcW w:w="540" w:type="dxa"/>
            <w:tcBorders>
              <w:top w:val="nil"/>
              <w:left w:val="nil"/>
              <w:bottom w:val="single" w:sz="8" w:space="0" w:color="auto"/>
              <w:right w:val="single" w:sz="8" w:space="0" w:color="auto"/>
            </w:tcBorders>
            <w:noWrap/>
            <w:vAlign w:val="center"/>
            <w:hideMark/>
          </w:tcPr>
          <w:p w14:paraId="5CDDB689" w14:textId="77777777" w:rsidR="00810F31" w:rsidRDefault="00810F31">
            <w:pPr>
              <w:jc w:val="center"/>
              <w:rPr>
                <w:rFonts w:ascii="Arial" w:hAnsi="Arial" w:cs="Arial"/>
                <w:color w:val="818181"/>
                <w:sz w:val="18"/>
                <w:szCs w:val="18"/>
              </w:rPr>
            </w:pPr>
            <w:r>
              <w:rPr>
                <w:rFonts w:ascii="Arial" w:hAnsi="Arial" w:cs="Arial"/>
                <w:color w:val="818181"/>
                <w:sz w:val="18"/>
                <w:szCs w:val="18"/>
              </w:rPr>
              <w:t>307</w:t>
            </w:r>
          </w:p>
        </w:tc>
      </w:tr>
      <w:tr w:rsidR="00810F31" w14:paraId="495F66D4"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51C84B0E" w14:textId="77777777" w:rsidR="00810F31" w:rsidRDefault="00810F31">
            <w:pPr>
              <w:rPr>
                <w:rFonts w:ascii="Arial" w:hAnsi="Arial" w:cs="Arial"/>
                <w:color w:val="818181"/>
                <w:sz w:val="18"/>
                <w:szCs w:val="18"/>
              </w:rPr>
            </w:pPr>
            <w:r>
              <w:rPr>
                <w:rFonts w:ascii="Arial" w:hAnsi="Arial" w:cs="Arial"/>
                <w:color w:val="818181"/>
                <w:sz w:val="18"/>
                <w:szCs w:val="18"/>
              </w:rPr>
              <w:t>Xima Kenamari</w:t>
            </w:r>
          </w:p>
        </w:tc>
        <w:tc>
          <w:tcPr>
            <w:tcW w:w="811" w:type="dxa"/>
            <w:tcBorders>
              <w:top w:val="nil"/>
              <w:left w:val="nil"/>
              <w:bottom w:val="single" w:sz="8" w:space="0" w:color="auto"/>
              <w:right w:val="single" w:sz="8" w:space="0" w:color="auto"/>
            </w:tcBorders>
            <w:noWrap/>
            <w:vAlign w:val="center"/>
            <w:hideMark/>
          </w:tcPr>
          <w:p w14:paraId="0BF42C9C" w14:textId="77777777" w:rsidR="00810F31" w:rsidRDefault="00810F31">
            <w:pPr>
              <w:jc w:val="center"/>
              <w:rPr>
                <w:rFonts w:ascii="Arial" w:hAnsi="Arial" w:cs="Arial"/>
                <w:color w:val="818181"/>
                <w:sz w:val="18"/>
                <w:szCs w:val="18"/>
              </w:rPr>
            </w:pPr>
            <w:r>
              <w:rPr>
                <w:rFonts w:ascii="Arial" w:hAnsi="Arial" w:cs="Arial"/>
                <w:color w:val="818181"/>
                <w:sz w:val="18"/>
                <w:szCs w:val="18"/>
              </w:rPr>
              <w:t>571</w:t>
            </w:r>
          </w:p>
        </w:tc>
        <w:tc>
          <w:tcPr>
            <w:tcW w:w="770" w:type="dxa"/>
            <w:tcBorders>
              <w:top w:val="nil"/>
              <w:left w:val="nil"/>
              <w:bottom w:val="single" w:sz="8" w:space="0" w:color="auto"/>
              <w:right w:val="single" w:sz="8" w:space="0" w:color="auto"/>
            </w:tcBorders>
            <w:noWrap/>
            <w:vAlign w:val="center"/>
            <w:hideMark/>
          </w:tcPr>
          <w:p w14:paraId="31600BF4" w14:textId="77777777" w:rsidR="00810F31" w:rsidRDefault="00810F31">
            <w:pPr>
              <w:jc w:val="center"/>
              <w:rPr>
                <w:rFonts w:ascii="Arial" w:hAnsi="Arial" w:cs="Arial"/>
                <w:color w:val="818181"/>
                <w:sz w:val="18"/>
                <w:szCs w:val="18"/>
              </w:rPr>
            </w:pPr>
            <w:r>
              <w:rPr>
                <w:rFonts w:ascii="Arial" w:hAnsi="Arial" w:cs="Arial"/>
                <w:color w:val="818181"/>
                <w:sz w:val="18"/>
                <w:szCs w:val="18"/>
              </w:rPr>
              <w:t>494</w:t>
            </w:r>
          </w:p>
        </w:tc>
        <w:tc>
          <w:tcPr>
            <w:tcW w:w="781" w:type="dxa"/>
            <w:tcBorders>
              <w:top w:val="nil"/>
              <w:left w:val="nil"/>
              <w:bottom w:val="single" w:sz="8" w:space="0" w:color="auto"/>
              <w:right w:val="single" w:sz="8" w:space="0" w:color="auto"/>
            </w:tcBorders>
            <w:noWrap/>
            <w:vAlign w:val="center"/>
            <w:hideMark/>
          </w:tcPr>
          <w:p w14:paraId="4CB75AB8" w14:textId="77777777" w:rsidR="00810F31" w:rsidRDefault="00810F31">
            <w:pPr>
              <w:jc w:val="center"/>
              <w:rPr>
                <w:rFonts w:ascii="Arial" w:hAnsi="Arial" w:cs="Arial"/>
                <w:color w:val="818181"/>
                <w:sz w:val="18"/>
                <w:szCs w:val="18"/>
              </w:rPr>
            </w:pPr>
            <w:r>
              <w:rPr>
                <w:rFonts w:ascii="Arial" w:hAnsi="Arial" w:cs="Arial"/>
                <w:color w:val="818181"/>
                <w:sz w:val="18"/>
                <w:szCs w:val="18"/>
              </w:rPr>
              <w:t>499</w:t>
            </w:r>
          </w:p>
        </w:tc>
        <w:tc>
          <w:tcPr>
            <w:tcW w:w="540" w:type="dxa"/>
            <w:tcBorders>
              <w:top w:val="nil"/>
              <w:left w:val="nil"/>
              <w:bottom w:val="single" w:sz="8" w:space="0" w:color="auto"/>
              <w:right w:val="single" w:sz="8" w:space="0" w:color="auto"/>
            </w:tcBorders>
            <w:noWrap/>
            <w:vAlign w:val="center"/>
            <w:hideMark/>
          </w:tcPr>
          <w:p w14:paraId="31201ED5" w14:textId="77777777" w:rsidR="00810F31" w:rsidRDefault="00810F31">
            <w:pPr>
              <w:jc w:val="center"/>
              <w:rPr>
                <w:rFonts w:ascii="Arial" w:hAnsi="Arial" w:cs="Arial"/>
                <w:color w:val="818181"/>
                <w:sz w:val="18"/>
                <w:szCs w:val="18"/>
              </w:rPr>
            </w:pPr>
            <w:r>
              <w:rPr>
                <w:rFonts w:ascii="Arial" w:hAnsi="Arial" w:cs="Arial"/>
                <w:color w:val="818181"/>
                <w:sz w:val="18"/>
                <w:szCs w:val="18"/>
              </w:rPr>
              <w:t>349</w:t>
            </w:r>
          </w:p>
        </w:tc>
        <w:tc>
          <w:tcPr>
            <w:tcW w:w="811" w:type="dxa"/>
            <w:tcBorders>
              <w:top w:val="nil"/>
              <w:left w:val="nil"/>
              <w:bottom w:val="single" w:sz="8" w:space="0" w:color="auto"/>
              <w:right w:val="single" w:sz="8" w:space="0" w:color="auto"/>
            </w:tcBorders>
            <w:noWrap/>
            <w:vAlign w:val="center"/>
            <w:hideMark/>
          </w:tcPr>
          <w:p w14:paraId="384BB0FD" w14:textId="77777777" w:rsidR="00810F31" w:rsidRDefault="00810F31">
            <w:pPr>
              <w:jc w:val="center"/>
              <w:rPr>
                <w:rFonts w:ascii="Arial" w:hAnsi="Arial" w:cs="Arial"/>
                <w:color w:val="818181"/>
                <w:sz w:val="18"/>
                <w:szCs w:val="18"/>
              </w:rPr>
            </w:pPr>
            <w:r>
              <w:rPr>
                <w:rFonts w:ascii="Arial" w:hAnsi="Arial" w:cs="Arial"/>
                <w:color w:val="818181"/>
                <w:sz w:val="18"/>
                <w:szCs w:val="18"/>
              </w:rPr>
              <w:t>520</w:t>
            </w:r>
          </w:p>
        </w:tc>
        <w:tc>
          <w:tcPr>
            <w:tcW w:w="770" w:type="dxa"/>
            <w:tcBorders>
              <w:top w:val="nil"/>
              <w:left w:val="nil"/>
              <w:bottom w:val="single" w:sz="8" w:space="0" w:color="auto"/>
              <w:right w:val="single" w:sz="8" w:space="0" w:color="auto"/>
            </w:tcBorders>
            <w:noWrap/>
            <w:vAlign w:val="center"/>
            <w:hideMark/>
          </w:tcPr>
          <w:p w14:paraId="4AD1AB0F" w14:textId="77777777" w:rsidR="00810F31" w:rsidRDefault="00810F31">
            <w:pPr>
              <w:jc w:val="center"/>
              <w:rPr>
                <w:rFonts w:ascii="Arial" w:hAnsi="Arial" w:cs="Arial"/>
                <w:color w:val="818181"/>
                <w:sz w:val="18"/>
                <w:szCs w:val="18"/>
              </w:rPr>
            </w:pPr>
            <w:r>
              <w:rPr>
                <w:rFonts w:ascii="Arial" w:hAnsi="Arial" w:cs="Arial"/>
                <w:color w:val="818181"/>
                <w:sz w:val="18"/>
                <w:szCs w:val="18"/>
              </w:rPr>
              <w:t>436</w:t>
            </w:r>
          </w:p>
        </w:tc>
        <w:tc>
          <w:tcPr>
            <w:tcW w:w="781" w:type="dxa"/>
            <w:tcBorders>
              <w:top w:val="nil"/>
              <w:left w:val="nil"/>
              <w:bottom w:val="single" w:sz="8" w:space="0" w:color="auto"/>
              <w:right w:val="single" w:sz="8" w:space="0" w:color="auto"/>
            </w:tcBorders>
            <w:noWrap/>
            <w:vAlign w:val="center"/>
            <w:hideMark/>
          </w:tcPr>
          <w:p w14:paraId="689C2D6C" w14:textId="77777777" w:rsidR="00810F31" w:rsidRDefault="00810F31">
            <w:pPr>
              <w:jc w:val="center"/>
              <w:rPr>
                <w:rFonts w:ascii="Arial" w:hAnsi="Arial" w:cs="Arial"/>
                <w:color w:val="818181"/>
                <w:sz w:val="18"/>
                <w:szCs w:val="18"/>
              </w:rPr>
            </w:pPr>
            <w:r>
              <w:rPr>
                <w:rFonts w:ascii="Arial" w:hAnsi="Arial" w:cs="Arial"/>
                <w:color w:val="818181"/>
                <w:sz w:val="18"/>
                <w:szCs w:val="18"/>
              </w:rPr>
              <w:t>444</w:t>
            </w:r>
          </w:p>
        </w:tc>
        <w:tc>
          <w:tcPr>
            <w:tcW w:w="540" w:type="dxa"/>
            <w:tcBorders>
              <w:top w:val="nil"/>
              <w:left w:val="nil"/>
              <w:bottom w:val="single" w:sz="8" w:space="0" w:color="auto"/>
              <w:right w:val="single" w:sz="8" w:space="0" w:color="auto"/>
            </w:tcBorders>
            <w:noWrap/>
            <w:vAlign w:val="center"/>
            <w:hideMark/>
          </w:tcPr>
          <w:p w14:paraId="4A87734E" w14:textId="77777777" w:rsidR="00810F31" w:rsidRDefault="00810F31">
            <w:pPr>
              <w:jc w:val="center"/>
              <w:rPr>
                <w:rFonts w:ascii="Arial" w:hAnsi="Arial" w:cs="Arial"/>
                <w:color w:val="818181"/>
                <w:sz w:val="18"/>
                <w:szCs w:val="18"/>
              </w:rPr>
            </w:pPr>
            <w:r>
              <w:rPr>
                <w:rFonts w:ascii="Arial" w:hAnsi="Arial" w:cs="Arial"/>
                <w:color w:val="818181"/>
                <w:sz w:val="18"/>
                <w:szCs w:val="18"/>
              </w:rPr>
              <w:t>341</w:t>
            </w:r>
          </w:p>
        </w:tc>
      </w:tr>
      <w:tr w:rsidR="00810F31" w14:paraId="3AFD4822"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6BF8B7A4" w14:textId="77777777" w:rsidR="00810F31" w:rsidRDefault="00810F31">
            <w:pPr>
              <w:rPr>
                <w:rFonts w:ascii="Arial" w:hAnsi="Arial" w:cs="Arial"/>
                <w:color w:val="818181"/>
                <w:sz w:val="18"/>
                <w:szCs w:val="18"/>
              </w:rPr>
            </w:pPr>
            <w:r>
              <w:rPr>
                <w:rFonts w:ascii="Arial" w:hAnsi="Arial" w:cs="Arial"/>
                <w:color w:val="818181"/>
                <w:sz w:val="18"/>
                <w:szCs w:val="18"/>
              </w:rPr>
              <w:t>Casona Plaza Hotel</w:t>
            </w:r>
          </w:p>
        </w:tc>
        <w:tc>
          <w:tcPr>
            <w:tcW w:w="811" w:type="dxa"/>
            <w:tcBorders>
              <w:top w:val="nil"/>
              <w:left w:val="nil"/>
              <w:bottom w:val="single" w:sz="8" w:space="0" w:color="auto"/>
              <w:right w:val="single" w:sz="8" w:space="0" w:color="auto"/>
            </w:tcBorders>
            <w:noWrap/>
            <w:vAlign w:val="center"/>
            <w:hideMark/>
          </w:tcPr>
          <w:p w14:paraId="3FAA0C9C" w14:textId="77777777" w:rsidR="00810F31" w:rsidRDefault="00810F31">
            <w:pPr>
              <w:jc w:val="center"/>
              <w:rPr>
                <w:rFonts w:ascii="Arial" w:hAnsi="Arial" w:cs="Arial"/>
                <w:color w:val="818181"/>
                <w:sz w:val="18"/>
                <w:szCs w:val="18"/>
              </w:rPr>
            </w:pPr>
            <w:r>
              <w:rPr>
                <w:rFonts w:ascii="Arial" w:hAnsi="Arial" w:cs="Arial"/>
                <w:color w:val="818181"/>
                <w:sz w:val="18"/>
                <w:szCs w:val="18"/>
              </w:rPr>
              <w:t>584</w:t>
            </w:r>
          </w:p>
        </w:tc>
        <w:tc>
          <w:tcPr>
            <w:tcW w:w="770" w:type="dxa"/>
            <w:tcBorders>
              <w:top w:val="nil"/>
              <w:left w:val="nil"/>
              <w:bottom w:val="single" w:sz="8" w:space="0" w:color="auto"/>
              <w:right w:val="single" w:sz="8" w:space="0" w:color="auto"/>
            </w:tcBorders>
            <w:noWrap/>
            <w:vAlign w:val="center"/>
            <w:hideMark/>
          </w:tcPr>
          <w:p w14:paraId="79B2843A" w14:textId="77777777" w:rsidR="00810F31" w:rsidRDefault="00810F31">
            <w:pPr>
              <w:jc w:val="center"/>
              <w:rPr>
                <w:rFonts w:ascii="Arial" w:hAnsi="Arial" w:cs="Arial"/>
                <w:color w:val="818181"/>
                <w:sz w:val="18"/>
                <w:szCs w:val="18"/>
              </w:rPr>
            </w:pPr>
            <w:r>
              <w:rPr>
                <w:rFonts w:ascii="Arial" w:hAnsi="Arial" w:cs="Arial"/>
                <w:color w:val="818181"/>
                <w:sz w:val="18"/>
                <w:szCs w:val="18"/>
              </w:rPr>
              <w:t>494</w:t>
            </w:r>
          </w:p>
        </w:tc>
        <w:tc>
          <w:tcPr>
            <w:tcW w:w="781" w:type="dxa"/>
            <w:tcBorders>
              <w:top w:val="nil"/>
              <w:left w:val="nil"/>
              <w:bottom w:val="single" w:sz="8" w:space="0" w:color="auto"/>
              <w:right w:val="single" w:sz="8" w:space="0" w:color="auto"/>
            </w:tcBorders>
            <w:noWrap/>
            <w:vAlign w:val="center"/>
            <w:hideMark/>
          </w:tcPr>
          <w:p w14:paraId="508790D1" w14:textId="77777777" w:rsidR="00810F31" w:rsidRDefault="00810F31">
            <w:pPr>
              <w:jc w:val="center"/>
              <w:rPr>
                <w:rFonts w:ascii="Arial" w:hAnsi="Arial" w:cs="Arial"/>
                <w:color w:val="818181"/>
                <w:sz w:val="18"/>
                <w:szCs w:val="18"/>
              </w:rPr>
            </w:pPr>
            <w:r>
              <w:rPr>
                <w:rFonts w:ascii="Arial" w:hAnsi="Arial" w:cs="Arial"/>
                <w:color w:val="818181"/>
                <w:sz w:val="18"/>
                <w:szCs w:val="18"/>
              </w:rPr>
              <w:t>466</w:t>
            </w:r>
          </w:p>
        </w:tc>
        <w:tc>
          <w:tcPr>
            <w:tcW w:w="540" w:type="dxa"/>
            <w:tcBorders>
              <w:top w:val="nil"/>
              <w:left w:val="nil"/>
              <w:bottom w:val="single" w:sz="8" w:space="0" w:color="auto"/>
              <w:right w:val="single" w:sz="8" w:space="0" w:color="auto"/>
            </w:tcBorders>
            <w:noWrap/>
            <w:vAlign w:val="center"/>
            <w:hideMark/>
          </w:tcPr>
          <w:p w14:paraId="7BCB838E" w14:textId="77777777" w:rsidR="00810F31" w:rsidRDefault="00810F31">
            <w:pPr>
              <w:jc w:val="center"/>
              <w:rPr>
                <w:rFonts w:ascii="Arial" w:hAnsi="Arial" w:cs="Arial"/>
                <w:color w:val="818181"/>
                <w:sz w:val="18"/>
                <w:szCs w:val="18"/>
              </w:rPr>
            </w:pPr>
            <w:r>
              <w:rPr>
                <w:rFonts w:ascii="Arial" w:hAnsi="Arial" w:cs="Arial"/>
                <w:color w:val="818181"/>
                <w:sz w:val="18"/>
                <w:szCs w:val="18"/>
              </w:rPr>
              <w:t>316</w:t>
            </w:r>
          </w:p>
        </w:tc>
        <w:tc>
          <w:tcPr>
            <w:tcW w:w="811" w:type="dxa"/>
            <w:tcBorders>
              <w:top w:val="nil"/>
              <w:left w:val="nil"/>
              <w:bottom w:val="single" w:sz="8" w:space="0" w:color="auto"/>
              <w:right w:val="single" w:sz="8" w:space="0" w:color="auto"/>
            </w:tcBorders>
            <w:noWrap/>
            <w:vAlign w:val="center"/>
            <w:hideMark/>
          </w:tcPr>
          <w:p w14:paraId="4982D26D" w14:textId="77777777" w:rsidR="00810F31" w:rsidRDefault="00810F31">
            <w:pPr>
              <w:jc w:val="center"/>
              <w:rPr>
                <w:rFonts w:ascii="Arial" w:hAnsi="Arial" w:cs="Arial"/>
                <w:color w:val="818181"/>
                <w:sz w:val="18"/>
                <w:szCs w:val="18"/>
              </w:rPr>
            </w:pPr>
            <w:r>
              <w:rPr>
                <w:rFonts w:ascii="Arial" w:hAnsi="Arial" w:cs="Arial"/>
                <w:color w:val="818181"/>
                <w:sz w:val="18"/>
                <w:szCs w:val="18"/>
              </w:rPr>
              <w:t>546</w:t>
            </w:r>
          </w:p>
        </w:tc>
        <w:tc>
          <w:tcPr>
            <w:tcW w:w="770" w:type="dxa"/>
            <w:tcBorders>
              <w:top w:val="nil"/>
              <w:left w:val="nil"/>
              <w:bottom w:val="single" w:sz="8" w:space="0" w:color="auto"/>
              <w:right w:val="single" w:sz="8" w:space="0" w:color="auto"/>
            </w:tcBorders>
            <w:noWrap/>
            <w:vAlign w:val="center"/>
            <w:hideMark/>
          </w:tcPr>
          <w:p w14:paraId="3ACF728B" w14:textId="77777777" w:rsidR="00810F31" w:rsidRDefault="00810F31">
            <w:pPr>
              <w:jc w:val="center"/>
              <w:rPr>
                <w:rFonts w:ascii="Arial" w:hAnsi="Arial" w:cs="Arial"/>
                <w:color w:val="818181"/>
                <w:sz w:val="18"/>
                <w:szCs w:val="18"/>
              </w:rPr>
            </w:pPr>
            <w:r>
              <w:rPr>
                <w:rFonts w:ascii="Arial" w:hAnsi="Arial" w:cs="Arial"/>
                <w:color w:val="818181"/>
                <w:sz w:val="18"/>
                <w:szCs w:val="18"/>
              </w:rPr>
              <w:t>443</w:t>
            </w:r>
          </w:p>
        </w:tc>
        <w:tc>
          <w:tcPr>
            <w:tcW w:w="781" w:type="dxa"/>
            <w:tcBorders>
              <w:top w:val="nil"/>
              <w:left w:val="nil"/>
              <w:bottom w:val="single" w:sz="8" w:space="0" w:color="auto"/>
              <w:right w:val="single" w:sz="8" w:space="0" w:color="auto"/>
            </w:tcBorders>
            <w:noWrap/>
            <w:vAlign w:val="center"/>
            <w:hideMark/>
          </w:tcPr>
          <w:p w14:paraId="436A1B42" w14:textId="77777777" w:rsidR="00810F31" w:rsidRDefault="00810F31">
            <w:pPr>
              <w:jc w:val="center"/>
              <w:rPr>
                <w:rFonts w:ascii="Arial" w:hAnsi="Arial" w:cs="Arial"/>
                <w:color w:val="818181"/>
                <w:sz w:val="18"/>
                <w:szCs w:val="18"/>
              </w:rPr>
            </w:pPr>
            <w:r>
              <w:rPr>
                <w:rFonts w:ascii="Arial" w:hAnsi="Arial" w:cs="Arial"/>
                <w:color w:val="818181"/>
                <w:sz w:val="18"/>
                <w:szCs w:val="18"/>
              </w:rPr>
              <w:t>413</w:t>
            </w:r>
          </w:p>
        </w:tc>
        <w:tc>
          <w:tcPr>
            <w:tcW w:w="540" w:type="dxa"/>
            <w:tcBorders>
              <w:top w:val="nil"/>
              <w:left w:val="nil"/>
              <w:bottom w:val="single" w:sz="8" w:space="0" w:color="auto"/>
              <w:right w:val="single" w:sz="8" w:space="0" w:color="auto"/>
            </w:tcBorders>
            <w:noWrap/>
            <w:vAlign w:val="center"/>
            <w:hideMark/>
          </w:tcPr>
          <w:p w14:paraId="58A487DE" w14:textId="77777777" w:rsidR="00810F31" w:rsidRDefault="00810F31">
            <w:pPr>
              <w:jc w:val="center"/>
              <w:rPr>
                <w:rFonts w:ascii="Arial" w:hAnsi="Arial" w:cs="Arial"/>
                <w:color w:val="818181"/>
                <w:sz w:val="18"/>
                <w:szCs w:val="18"/>
              </w:rPr>
            </w:pPr>
            <w:r>
              <w:rPr>
                <w:rFonts w:ascii="Arial" w:hAnsi="Arial" w:cs="Arial"/>
                <w:color w:val="818181"/>
                <w:sz w:val="18"/>
                <w:szCs w:val="18"/>
              </w:rPr>
              <w:t>310</w:t>
            </w:r>
          </w:p>
        </w:tc>
      </w:tr>
      <w:tr w:rsidR="00810F31" w14:paraId="6FFB418C"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21C51D31" w14:textId="77777777" w:rsidR="00810F31" w:rsidRDefault="00810F31">
            <w:pPr>
              <w:rPr>
                <w:rFonts w:ascii="Arial" w:hAnsi="Arial" w:cs="Arial"/>
                <w:color w:val="818181"/>
                <w:sz w:val="18"/>
                <w:szCs w:val="18"/>
              </w:rPr>
            </w:pPr>
            <w:r>
              <w:rPr>
                <w:rFonts w:ascii="Arial" w:hAnsi="Arial" w:cs="Arial"/>
                <w:color w:val="818181"/>
                <w:sz w:val="18"/>
                <w:szCs w:val="18"/>
              </w:rPr>
              <w:t>Ruinas</w:t>
            </w:r>
          </w:p>
        </w:tc>
        <w:tc>
          <w:tcPr>
            <w:tcW w:w="811" w:type="dxa"/>
            <w:tcBorders>
              <w:top w:val="nil"/>
              <w:left w:val="nil"/>
              <w:bottom w:val="single" w:sz="8" w:space="0" w:color="auto"/>
              <w:right w:val="single" w:sz="8" w:space="0" w:color="auto"/>
            </w:tcBorders>
            <w:noWrap/>
            <w:vAlign w:val="center"/>
            <w:hideMark/>
          </w:tcPr>
          <w:p w14:paraId="21FD964D" w14:textId="77777777" w:rsidR="00810F31" w:rsidRDefault="00810F31">
            <w:pPr>
              <w:jc w:val="center"/>
              <w:rPr>
                <w:rFonts w:ascii="Arial" w:hAnsi="Arial" w:cs="Arial"/>
                <w:color w:val="818181"/>
                <w:sz w:val="18"/>
                <w:szCs w:val="18"/>
              </w:rPr>
            </w:pPr>
            <w:r>
              <w:rPr>
                <w:rFonts w:ascii="Arial" w:hAnsi="Arial" w:cs="Arial"/>
                <w:color w:val="818181"/>
                <w:sz w:val="18"/>
                <w:szCs w:val="18"/>
              </w:rPr>
              <w:t>596</w:t>
            </w:r>
          </w:p>
        </w:tc>
        <w:tc>
          <w:tcPr>
            <w:tcW w:w="770" w:type="dxa"/>
            <w:tcBorders>
              <w:top w:val="nil"/>
              <w:left w:val="nil"/>
              <w:bottom w:val="single" w:sz="8" w:space="0" w:color="auto"/>
              <w:right w:val="single" w:sz="8" w:space="0" w:color="auto"/>
            </w:tcBorders>
            <w:noWrap/>
            <w:vAlign w:val="center"/>
            <w:hideMark/>
          </w:tcPr>
          <w:p w14:paraId="187BD5FA" w14:textId="77777777" w:rsidR="00810F31" w:rsidRDefault="00810F31">
            <w:pPr>
              <w:jc w:val="center"/>
              <w:rPr>
                <w:rFonts w:ascii="Arial" w:hAnsi="Arial" w:cs="Arial"/>
                <w:color w:val="818181"/>
                <w:sz w:val="18"/>
                <w:szCs w:val="18"/>
              </w:rPr>
            </w:pPr>
            <w:r>
              <w:rPr>
                <w:rFonts w:ascii="Arial" w:hAnsi="Arial" w:cs="Arial"/>
                <w:color w:val="818181"/>
                <w:sz w:val="18"/>
                <w:szCs w:val="18"/>
              </w:rPr>
              <w:t>518</w:t>
            </w:r>
          </w:p>
        </w:tc>
        <w:tc>
          <w:tcPr>
            <w:tcW w:w="781" w:type="dxa"/>
            <w:tcBorders>
              <w:top w:val="nil"/>
              <w:left w:val="nil"/>
              <w:bottom w:val="single" w:sz="8" w:space="0" w:color="auto"/>
              <w:right w:val="single" w:sz="8" w:space="0" w:color="auto"/>
            </w:tcBorders>
            <w:noWrap/>
            <w:vAlign w:val="center"/>
            <w:hideMark/>
          </w:tcPr>
          <w:p w14:paraId="61CC8EAB" w14:textId="77777777" w:rsidR="00810F31" w:rsidRDefault="00810F31">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7F8A0E75" w14:textId="77777777" w:rsidR="00810F31" w:rsidRDefault="00810F31">
            <w:pPr>
              <w:jc w:val="center"/>
              <w:rPr>
                <w:rFonts w:ascii="Arial" w:hAnsi="Arial" w:cs="Arial"/>
                <w:color w:val="818181"/>
                <w:sz w:val="18"/>
                <w:szCs w:val="18"/>
              </w:rPr>
            </w:pPr>
            <w:r>
              <w:rPr>
                <w:rFonts w:ascii="Arial" w:hAnsi="Arial" w:cs="Arial"/>
                <w:color w:val="818181"/>
                <w:sz w:val="18"/>
                <w:szCs w:val="18"/>
              </w:rPr>
              <w:t>352</w:t>
            </w:r>
          </w:p>
        </w:tc>
        <w:tc>
          <w:tcPr>
            <w:tcW w:w="811" w:type="dxa"/>
            <w:tcBorders>
              <w:top w:val="nil"/>
              <w:left w:val="nil"/>
              <w:bottom w:val="single" w:sz="8" w:space="0" w:color="auto"/>
              <w:right w:val="single" w:sz="8" w:space="0" w:color="auto"/>
            </w:tcBorders>
            <w:noWrap/>
            <w:vAlign w:val="center"/>
            <w:hideMark/>
          </w:tcPr>
          <w:p w14:paraId="6E59A4A0" w14:textId="77777777" w:rsidR="00810F31" w:rsidRDefault="00810F31">
            <w:pPr>
              <w:jc w:val="center"/>
              <w:rPr>
                <w:rFonts w:ascii="Arial" w:hAnsi="Arial" w:cs="Arial"/>
                <w:color w:val="818181"/>
                <w:sz w:val="18"/>
                <w:szCs w:val="18"/>
              </w:rPr>
            </w:pPr>
            <w:r>
              <w:rPr>
                <w:rFonts w:ascii="Arial" w:hAnsi="Arial" w:cs="Arial"/>
                <w:color w:val="818181"/>
                <w:sz w:val="18"/>
                <w:szCs w:val="18"/>
              </w:rPr>
              <w:t>559</w:t>
            </w:r>
          </w:p>
        </w:tc>
        <w:tc>
          <w:tcPr>
            <w:tcW w:w="770" w:type="dxa"/>
            <w:tcBorders>
              <w:top w:val="nil"/>
              <w:left w:val="nil"/>
              <w:bottom w:val="single" w:sz="8" w:space="0" w:color="auto"/>
              <w:right w:val="single" w:sz="8" w:space="0" w:color="auto"/>
            </w:tcBorders>
            <w:noWrap/>
            <w:vAlign w:val="center"/>
            <w:hideMark/>
          </w:tcPr>
          <w:p w14:paraId="000D6D5D" w14:textId="77777777" w:rsidR="00810F31" w:rsidRDefault="00810F31">
            <w:pPr>
              <w:jc w:val="center"/>
              <w:rPr>
                <w:rFonts w:ascii="Arial" w:hAnsi="Arial" w:cs="Arial"/>
                <w:color w:val="818181"/>
                <w:sz w:val="18"/>
                <w:szCs w:val="18"/>
              </w:rPr>
            </w:pPr>
            <w:r>
              <w:rPr>
                <w:rFonts w:ascii="Arial" w:hAnsi="Arial" w:cs="Arial"/>
                <w:color w:val="818181"/>
                <w:sz w:val="18"/>
                <w:szCs w:val="18"/>
              </w:rPr>
              <w:t>470</w:t>
            </w:r>
          </w:p>
        </w:tc>
        <w:tc>
          <w:tcPr>
            <w:tcW w:w="781" w:type="dxa"/>
            <w:tcBorders>
              <w:top w:val="nil"/>
              <w:left w:val="nil"/>
              <w:bottom w:val="single" w:sz="8" w:space="0" w:color="auto"/>
              <w:right w:val="single" w:sz="8" w:space="0" w:color="auto"/>
            </w:tcBorders>
            <w:noWrap/>
            <w:vAlign w:val="center"/>
            <w:hideMark/>
          </w:tcPr>
          <w:p w14:paraId="1E29372B" w14:textId="77777777" w:rsidR="00810F31" w:rsidRDefault="00810F31">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2E3630CF" w14:textId="77777777" w:rsidR="00810F31" w:rsidRDefault="00810F31">
            <w:pPr>
              <w:jc w:val="center"/>
              <w:rPr>
                <w:rFonts w:ascii="Arial" w:hAnsi="Arial" w:cs="Arial"/>
                <w:color w:val="818181"/>
                <w:sz w:val="18"/>
                <w:szCs w:val="18"/>
              </w:rPr>
            </w:pPr>
            <w:r>
              <w:rPr>
                <w:rFonts w:ascii="Arial" w:hAnsi="Arial" w:cs="Arial"/>
                <w:color w:val="818181"/>
                <w:sz w:val="18"/>
                <w:szCs w:val="18"/>
              </w:rPr>
              <w:t>352</w:t>
            </w:r>
          </w:p>
        </w:tc>
      </w:tr>
      <w:tr w:rsidR="00810F31" w14:paraId="04C23B05"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150E9B96" w14:textId="77777777" w:rsidR="00810F31" w:rsidRDefault="00810F31">
            <w:pPr>
              <w:rPr>
                <w:rFonts w:ascii="Arial" w:hAnsi="Arial" w:cs="Arial"/>
                <w:color w:val="818181"/>
                <w:sz w:val="18"/>
                <w:szCs w:val="18"/>
              </w:rPr>
            </w:pPr>
            <w:r>
              <w:rPr>
                <w:rFonts w:ascii="Arial" w:hAnsi="Arial" w:cs="Arial"/>
                <w:color w:val="818181"/>
                <w:sz w:val="18"/>
                <w:szCs w:val="18"/>
              </w:rPr>
              <w:t xml:space="preserve">San Agustín Internacional  </w:t>
            </w:r>
          </w:p>
        </w:tc>
        <w:tc>
          <w:tcPr>
            <w:tcW w:w="811" w:type="dxa"/>
            <w:tcBorders>
              <w:top w:val="nil"/>
              <w:left w:val="nil"/>
              <w:bottom w:val="single" w:sz="8" w:space="0" w:color="auto"/>
              <w:right w:val="single" w:sz="8" w:space="0" w:color="auto"/>
            </w:tcBorders>
            <w:noWrap/>
            <w:vAlign w:val="center"/>
            <w:hideMark/>
          </w:tcPr>
          <w:p w14:paraId="6C73898E" w14:textId="77777777" w:rsidR="00810F31" w:rsidRDefault="00810F31">
            <w:pPr>
              <w:jc w:val="center"/>
              <w:rPr>
                <w:rFonts w:ascii="Arial" w:hAnsi="Arial" w:cs="Arial"/>
                <w:color w:val="818181"/>
                <w:sz w:val="18"/>
                <w:szCs w:val="18"/>
              </w:rPr>
            </w:pPr>
            <w:r>
              <w:rPr>
                <w:rFonts w:ascii="Arial" w:hAnsi="Arial" w:cs="Arial"/>
                <w:color w:val="818181"/>
                <w:sz w:val="18"/>
                <w:szCs w:val="18"/>
              </w:rPr>
              <w:t>591</w:t>
            </w:r>
          </w:p>
        </w:tc>
        <w:tc>
          <w:tcPr>
            <w:tcW w:w="770" w:type="dxa"/>
            <w:tcBorders>
              <w:top w:val="nil"/>
              <w:left w:val="nil"/>
              <w:bottom w:val="single" w:sz="8" w:space="0" w:color="auto"/>
              <w:right w:val="single" w:sz="8" w:space="0" w:color="auto"/>
            </w:tcBorders>
            <w:noWrap/>
            <w:vAlign w:val="center"/>
            <w:hideMark/>
          </w:tcPr>
          <w:p w14:paraId="2770F20A" w14:textId="77777777" w:rsidR="00810F31" w:rsidRDefault="00810F31">
            <w:pPr>
              <w:jc w:val="center"/>
              <w:rPr>
                <w:rFonts w:ascii="Arial" w:hAnsi="Arial" w:cs="Arial"/>
                <w:color w:val="818181"/>
                <w:sz w:val="18"/>
                <w:szCs w:val="18"/>
              </w:rPr>
            </w:pPr>
            <w:r>
              <w:rPr>
                <w:rFonts w:ascii="Arial" w:hAnsi="Arial" w:cs="Arial"/>
                <w:color w:val="818181"/>
                <w:sz w:val="18"/>
                <w:szCs w:val="18"/>
              </w:rPr>
              <w:t>498</w:t>
            </w:r>
          </w:p>
        </w:tc>
        <w:tc>
          <w:tcPr>
            <w:tcW w:w="781" w:type="dxa"/>
            <w:tcBorders>
              <w:top w:val="nil"/>
              <w:left w:val="nil"/>
              <w:bottom w:val="single" w:sz="8" w:space="0" w:color="auto"/>
              <w:right w:val="single" w:sz="8" w:space="0" w:color="auto"/>
            </w:tcBorders>
            <w:noWrap/>
            <w:vAlign w:val="center"/>
            <w:hideMark/>
          </w:tcPr>
          <w:p w14:paraId="33024160" w14:textId="77777777" w:rsidR="00810F31" w:rsidRDefault="00810F31">
            <w:pPr>
              <w:jc w:val="center"/>
              <w:rPr>
                <w:rFonts w:ascii="Arial" w:hAnsi="Arial" w:cs="Arial"/>
                <w:color w:val="818181"/>
                <w:sz w:val="18"/>
                <w:szCs w:val="18"/>
              </w:rPr>
            </w:pPr>
            <w:r>
              <w:rPr>
                <w:rFonts w:ascii="Arial" w:hAnsi="Arial" w:cs="Arial"/>
                <w:color w:val="818181"/>
                <w:sz w:val="18"/>
                <w:szCs w:val="18"/>
              </w:rPr>
              <w:t>468</w:t>
            </w:r>
          </w:p>
        </w:tc>
        <w:tc>
          <w:tcPr>
            <w:tcW w:w="540" w:type="dxa"/>
            <w:tcBorders>
              <w:top w:val="nil"/>
              <w:left w:val="nil"/>
              <w:bottom w:val="single" w:sz="8" w:space="0" w:color="auto"/>
              <w:right w:val="single" w:sz="8" w:space="0" w:color="auto"/>
            </w:tcBorders>
            <w:noWrap/>
            <w:vAlign w:val="center"/>
            <w:hideMark/>
          </w:tcPr>
          <w:p w14:paraId="7892CE3F" w14:textId="77777777" w:rsidR="00810F31" w:rsidRDefault="00810F31">
            <w:pPr>
              <w:jc w:val="center"/>
              <w:rPr>
                <w:rFonts w:ascii="Arial" w:hAnsi="Arial" w:cs="Arial"/>
                <w:color w:val="818181"/>
                <w:sz w:val="18"/>
                <w:szCs w:val="18"/>
              </w:rPr>
            </w:pPr>
            <w:r>
              <w:rPr>
                <w:rFonts w:ascii="Arial" w:hAnsi="Arial" w:cs="Arial"/>
                <w:color w:val="818181"/>
                <w:sz w:val="18"/>
                <w:szCs w:val="18"/>
              </w:rPr>
              <w:t>318</w:t>
            </w:r>
          </w:p>
        </w:tc>
        <w:tc>
          <w:tcPr>
            <w:tcW w:w="811" w:type="dxa"/>
            <w:tcBorders>
              <w:top w:val="nil"/>
              <w:left w:val="nil"/>
              <w:bottom w:val="single" w:sz="8" w:space="0" w:color="auto"/>
              <w:right w:val="single" w:sz="8" w:space="0" w:color="auto"/>
            </w:tcBorders>
            <w:noWrap/>
            <w:vAlign w:val="center"/>
            <w:hideMark/>
          </w:tcPr>
          <w:p w14:paraId="32FF46F1" w14:textId="77777777" w:rsidR="00810F31" w:rsidRDefault="00810F31">
            <w:pPr>
              <w:jc w:val="center"/>
              <w:rPr>
                <w:rFonts w:ascii="Arial" w:hAnsi="Arial" w:cs="Arial"/>
                <w:color w:val="818181"/>
                <w:sz w:val="18"/>
                <w:szCs w:val="18"/>
              </w:rPr>
            </w:pPr>
            <w:r>
              <w:rPr>
                <w:rFonts w:ascii="Arial" w:hAnsi="Arial" w:cs="Arial"/>
                <w:color w:val="818181"/>
                <w:sz w:val="18"/>
                <w:szCs w:val="18"/>
              </w:rPr>
              <w:t>554</w:t>
            </w:r>
          </w:p>
        </w:tc>
        <w:tc>
          <w:tcPr>
            <w:tcW w:w="770" w:type="dxa"/>
            <w:tcBorders>
              <w:top w:val="nil"/>
              <w:left w:val="nil"/>
              <w:bottom w:val="single" w:sz="8" w:space="0" w:color="auto"/>
              <w:right w:val="single" w:sz="8" w:space="0" w:color="auto"/>
            </w:tcBorders>
            <w:noWrap/>
            <w:vAlign w:val="center"/>
            <w:hideMark/>
          </w:tcPr>
          <w:p w14:paraId="06514F5D" w14:textId="77777777" w:rsidR="00810F31" w:rsidRDefault="00810F31">
            <w:pPr>
              <w:jc w:val="center"/>
              <w:rPr>
                <w:rFonts w:ascii="Arial" w:hAnsi="Arial" w:cs="Arial"/>
                <w:color w:val="818181"/>
                <w:sz w:val="18"/>
                <w:szCs w:val="18"/>
              </w:rPr>
            </w:pPr>
            <w:r>
              <w:rPr>
                <w:rFonts w:ascii="Arial" w:hAnsi="Arial" w:cs="Arial"/>
                <w:color w:val="818181"/>
                <w:sz w:val="18"/>
                <w:szCs w:val="18"/>
              </w:rPr>
              <w:t>447</w:t>
            </w:r>
          </w:p>
        </w:tc>
        <w:tc>
          <w:tcPr>
            <w:tcW w:w="781" w:type="dxa"/>
            <w:tcBorders>
              <w:top w:val="nil"/>
              <w:left w:val="nil"/>
              <w:bottom w:val="single" w:sz="8" w:space="0" w:color="auto"/>
              <w:right w:val="single" w:sz="8" w:space="0" w:color="auto"/>
            </w:tcBorders>
            <w:noWrap/>
            <w:vAlign w:val="center"/>
            <w:hideMark/>
          </w:tcPr>
          <w:p w14:paraId="785E6505" w14:textId="77777777" w:rsidR="00810F31" w:rsidRDefault="00810F31">
            <w:pPr>
              <w:jc w:val="center"/>
              <w:rPr>
                <w:rFonts w:ascii="Arial" w:hAnsi="Arial" w:cs="Arial"/>
                <w:color w:val="818181"/>
                <w:sz w:val="18"/>
                <w:szCs w:val="18"/>
              </w:rPr>
            </w:pPr>
            <w:r>
              <w:rPr>
                <w:rFonts w:ascii="Arial" w:hAnsi="Arial" w:cs="Arial"/>
                <w:color w:val="818181"/>
                <w:sz w:val="18"/>
                <w:szCs w:val="18"/>
              </w:rPr>
              <w:t>414</w:t>
            </w:r>
          </w:p>
        </w:tc>
        <w:tc>
          <w:tcPr>
            <w:tcW w:w="540" w:type="dxa"/>
            <w:tcBorders>
              <w:top w:val="nil"/>
              <w:left w:val="nil"/>
              <w:bottom w:val="single" w:sz="8" w:space="0" w:color="auto"/>
              <w:right w:val="single" w:sz="8" w:space="0" w:color="auto"/>
            </w:tcBorders>
            <w:noWrap/>
            <w:vAlign w:val="center"/>
            <w:hideMark/>
          </w:tcPr>
          <w:p w14:paraId="58566089" w14:textId="77777777" w:rsidR="00810F31" w:rsidRDefault="00810F31">
            <w:pPr>
              <w:jc w:val="center"/>
              <w:rPr>
                <w:rFonts w:ascii="Arial" w:hAnsi="Arial" w:cs="Arial"/>
                <w:color w:val="818181"/>
                <w:sz w:val="18"/>
                <w:szCs w:val="18"/>
              </w:rPr>
            </w:pPr>
            <w:r>
              <w:rPr>
                <w:rFonts w:ascii="Arial" w:hAnsi="Arial" w:cs="Arial"/>
                <w:color w:val="818181"/>
                <w:sz w:val="18"/>
                <w:szCs w:val="18"/>
              </w:rPr>
              <w:t>312</w:t>
            </w:r>
          </w:p>
        </w:tc>
      </w:tr>
      <w:tr w:rsidR="00810F31" w14:paraId="7BF6F22F"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2A5EDABA" w14:textId="77777777" w:rsidR="00810F31" w:rsidRDefault="00810F31">
            <w:pPr>
              <w:rPr>
                <w:rFonts w:ascii="Arial" w:hAnsi="Arial" w:cs="Arial"/>
                <w:color w:val="818181"/>
                <w:sz w:val="18"/>
                <w:szCs w:val="18"/>
              </w:rPr>
            </w:pPr>
            <w:r>
              <w:rPr>
                <w:rFonts w:ascii="Arial" w:hAnsi="Arial" w:cs="Arial"/>
                <w:color w:val="818181"/>
                <w:sz w:val="18"/>
                <w:szCs w:val="18"/>
              </w:rPr>
              <w:t xml:space="preserve">Hacienda Cusco Centro Histórico </w:t>
            </w:r>
          </w:p>
        </w:tc>
        <w:tc>
          <w:tcPr>
            <w:tcW w:w="811" w:type="dxa"/>
            <w:tcBorders>
              <w:top w:val="nil"/>
              <w:left w:val="nil"/>
              <w:bottom w:val="single" w:sz="8" w:space="0" w:color="auto"/>
              <w:right w:val="single" w:sz="8" w:space="0" w:color="auto"/>
            </w:tcBorders>
            <w:noWrap/>
            <w:vAlign w:val="center"/>
            <w:hideMark/>
          </w:tcPr>
          <w:p w14:paraId="13F9D5FC" w14:textId="77777777" w:rsidR="00810F31" w:rsidRDefault="00810F31">
            <w:pPr>
              <w:jc w:val="center"/>
              <w:rPr>
                <w:rFonts w:ascii="Arial" w:hAnsi="Arial" w:cs="Arial"/>
                <w:color w:val="818181"/>
                <w:sz w:val="18"/>
                <w:szCs w:val="18"/>
              </w:rPr>
            </w:pPr>
            <w:r>
              <w:rPr>
                <w:rFonts w:ascii="Arial" w:hAnsi="Arial" w:cs="Arial"/>
                <w:color w:val="818181"/>
                <w:sz w:val="18"/>
                <w:szCs w:val="18"/>
              </w:rPr>
              <w:t>604</w:t>
            </w:r>
          </w:p>
        </w:tc>
        <w:tc>
          <w:tcPr>
            <w:tcW w:w="770" w:type="dxa"/>
            <w:tcBorders>
              <w:top w:val="nil"/>
              <w:left w:val="nil"/>
              <w:bottom w:val="single" w:sz="8" w:space="0" w:color="auto"/>
              <w:right w:val="single" w:sz="8" w:space="0" w:color="auto"/>
            </w:tcBorders>
            <w:noWrap/>
            <w:vAlign w:val="center"/>
            <w:hideMark/>
          </w:tcPr>
          <w:p w14:paraId="7292D1CD" w14:textId="77777777" w:rsidR="00810F31" w:rsidRDefault="00810F31">
            <w:pPr>
              <w:jc w:val="center"/>
              <w:rPr>
                <w:rFonts w:ascii="Arial" w:hAnsi="Arial" w:cs="Arial"/>
                <w:color w:val="818181"/>
                <w:sz w:val="18"/>
                <w:szCs w:val="18"/>
              </w:rPr>
            </w:pPr>
            <w:r>
              <w:rPr>
                <w:rFonts w:ascii="Arial" w:hAnsi="Arial" w:cs="Arial"/>
                <w:color w:val="818181"/>
                <w:sz w:val="18"/>
                <w:szCs w:val="18"/>
              </w:rPr>
              <w:t>504</w:t>
            </w:r>
          </w:p>
        </w:tc>
        <w:tc>
          <w:tcPr>
            <w:tcW w:w="781" w:type="dxa"/>
            <w:tcBorders>
              <w:top w:val="nil"/>
              <w:left w:val="nil"/>
              <w:bottom w:val="single" w:sz="8" w:space="0" w:color="auto"/>
              <w:right w:val="single" w:sz="8" w:space="0" w:color="auto"/>
            </w:tcBorders>
            <w:noWrap/>
            <w:vAlign w:val="center"/>
            <w:hideMark/>
          </w:tcPr>
          <w:p w14:paraId="05879A97" w14:textId="77777777" w:rsidR="00810F31" w:rsidRDefault="00810F31">
            <w:pPr>
              <w:jc w:val="center"/>
              <w:rPr>
                <w:rFonts w:ascii="Arial" w:hAnsi="Arial" w:cs="Arial"/>
                <w:color w:val="818181"/>
                <w:sz w:val="18"/>
                <w:szCs w:val="18"/>
              </w:rPr>
            </w:pPr>
            <w:r>
              <w:rPr>
                <w:rFonts w:ascii="Arial" w:hAnsi="Arial" w:cs="Arial"/>
                <w:color w:val="818181"/>
                <w:sz w:val="18"/>
                <w:szCs w:val="18"/>
              </w:rPr>
              <w:t>485</w:t>
            </w:r>
          </w:p>
        </w:tc>
        <w:tc>
          <w:tcPr>
            <w:tcW w:w="540" w:type="dxa"/>
            <w:tcBorders>
              <w:top w:val="nil"/>
              <w:left w:val="nil"/>
              <w:bottom w:val="single" w:sz="8" w:space="0" w:color="auto"/>
              <w:right w:val="single" w:sz="8" w:space="0" w:color="auto"/>
            </w:tcBorders>
            <w:noWrap/>
            <w:vAlign w:val="center"/>
            <w:hideMark/>
          </w:tcPr>
          <w:p w14:paraId="3E4242BC" w14:textId="77777777" w:rsidR="00810F31" w:rsidRDefault="00810F31">
            <w:pPr>
              <w:jc w:val="center"/>
              <w:rPr>
                <w:rFonts w:ascii="Arial" w:hAnsi="Arial" w:cs="Arial"/>
                <w:color w:val="818181"/>
                <w:sz w:val="18"/>
                <w:szCs w:val="18"/>
              </w:rPr>
            </w:pPr>
            <w:r>
              <w:rPr>
                <w:rFonts w:ascii="Arial" w:hAnsi="Arial" w:cs="Arial"/>
                <w:color w:val="818181"/>
                <w:sz w:val="18"/>
                <w:szCs w:val="18"/>
              </w:rPr>
              <w:t>335</w:t>
            </w:r>
          </w:p>
        </w:tc>
        <w:tc>
          <w:tcPr>
            <w:tcW w:w="811" w:type="dxa"/>
            <w:tcBorders>
              <w:top w:val="nil"/>
              <w:left w:val="nil"/>
              <w:bottom w:val="single" w:sz="8" w:space="0" w:color="auto"/>
              <w:right w:val="single" w:sz="8" w:space="0" w:color="auto"/>
            </w:tcBorders>
            <w:noWrap/>
            <w:vAlign w:val="center"/>
            <w:hideMark/>
          </w:tcPr>
          <w:p w14:paraId="0F0702C3" w14:textId="77777777" w:rsidR="00810F31" w:rsidRDefault="00810F31">
            <w:pPr>
              <w:jc w:val="center"/>
              <w:rPr>
                <w:rFonts w:ascii="Arial" w:hAnsi="Arial" w:cs="Arial"/>
                <w:color w:val="818181"/>
                <w:sz w:val="18"/>
                <w:szCs w:val="18"/>
              </w:rPr>
            </w:pPr>
            <w:r>
              <w:rPr>
                <w:rFonts w:ascii="Arial" w:hAnsi="Arial" w:cs="Arial"/>
                <w:color w:val="818181"/>
                <w:sz w:val="18"/>
                <w:szCs w:val="18"/>
              </w:rPr>
              <w:t>569</w:t>
            </w:r>
          </w:p>
        </w:tc>
        <w:tc>
          <w:tcPr>
            <w:tcW w:w="770" w:type="dxa"/>
            <w:tcBorders>
              <w:top w:val="nil"/>
              <w:left w:val="nil"/>
              <w:bottom w:val="single" w:sz="8" w:space="0" w:color="auto"/>
              <w:right w:val="single" w:sz="8" w:space="0" w:color="auto"/>
            </w:tcBorders>
            <w:noWrap/>
            <w:vAlign w:val="center"/>
            <w:hideMark/>
          </w:tcPr>
          <w:p w14:paraId="1B01ABDD" w14:textId="77777777" w:rsidR="00810F31" w:rsidRDefault="00810F31">
            <w:pPr>
              <w:jc w:val="center"/>
              <w:rPr>
                <w:rFonts w:ascii="Arial" w:hAnsi="Arial" w:cs="Arial"/>
                <w:color w:val="818181"/>
                <w:sz w:val="18"/>
                <w:szCs w:val="18"/>
              </w:rPr>
            </w:pPr>
            <w:r>
              <w:rPr>
                <w:rFonts w:ascii="Arial" w:hAnsi="Arial" w:cs="Arial"/>
                <w:color w:val="818181"/>
                <w:sz w:val="18"/>
                <w:szCs w:val="18"/>
              </w:rPr>
              <w:t>454</w:t>
            </w:r>
          </w:p>
        </w:tc>
        <w:tc>
          <w:tcPr>
            <w:tcW w:w="781" w:type="dxa"/>
            <w:tcBorders>
              <w:top w:val="nil"/>
              <w:left w:val="nil"/>
              <w:bottom w:val="single" w:sz="8" w:space="0" w:color="auto"/>
              <w:right w:val="single" w:sz="8" w:space="0" w:color="auto"/>
            </w:tcBorders>
            <w:noWrap/>
            <w:vAlign w:val="center"/>
            <w:hideMark/>
          </w:tcPr>
          <w:p w14:paraId="2A2AF987" w14:textId="77777777" w:rsidR="00810F31" w:rsidRDefault="00810F31">
            <w:pPr>
              <w:jc w:val="center"/>
              <w:rPr>
                <w:rFonts w:ascii="Arial" w:hAnsi="Arial" w:cs="Arial"/>
                <w:color w:val="818181"/>
                <w:sz w:val="18"/>
                <w:szCs w:val="18"/>
              </w:rPr>
            </w:pPr>
            <w:r>
              <w:rPr>
                <w:rFonts w:ascii="Arial" w:hAnsi="Arial" w:cs="Arial"/>
                <w:color w:val="818181"/>
                <w:sz w:val="18"/>
                <w:szCs w:val="18"/>
              </w:rPr>
              <w:t>435</w:t>
            </w:r>
          </w:p>
        </w:tc>
        <w:tc>
          <w:tcPr>
            <w:tcW w:w="540" w:type="dxa"/>
            <w:tcBorders>
              <w:top w:val="nil"/>
              <w:left w:val="nil"/>
              <w:bottom w:val="single" w:sz="8" w:space="0" w:color="auto"/>
              <w:right w:val="single" w:sz="8" w:space="0" w:color="auto"/>
            </w:tcBorders>
            <w:noWrap/>
            <w:vAlign w:val="center"/>
            <w:hideMark/>
          </w:tcPr>
          <w:p w14:paraId="4DB38B61" w14:textId="77777777" w:rsidR="00810F31" w:rsidRDefault="00810F31">
            <w:pPr>
              <w:jc w:val="center"/>
              <w:rPr>
                <w:rFonts w:ascii="Arial" w:hAnsi="Arial" w:cs="Arial"/>
                <w:color w:val="818181"/>
                <w:sz w:val="18"/>
                <w:szCs w:val="18"/>
              </w:rPr>
            </w:pPr>
            <w:r>
              <w:rPr>
                <w:rFonts w:ascii="Arial" w:hAnsi="Arial" w:cs="Arial"/>
                <w:color w:val="818181"/>
                <w:sz w:val="18"/>
                <w:szCs w:val="18"/>
              </w:rPr>
              <w:t>332</w:t>
            </w:r>
          </w:p>
        </w:tc>
      </w:tr>
      <w:tr w:rsidR="00810F31" w14:paraId="1D27F75D"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4BB5EF22" w14:textId="77777777" w:rsidR="00810F31" w:rsidRDefault="00810F31">
            <w:pPr>
              <w:rPr>
                <w:rFonts w:ascii="Arial" w:hAnsi="Arial" w:cs="Arial"/>
                <w:color w:val="818181"/>
                <w:sz w:val="18"/>
                <w:szCs w:val="18"/>
              </w:rPr>
            </w:pPr>
            <w:r>
              <w:rPr>
                <w:rFonts w:ascii="Arial" w:hAnsi="Arial" w:cs="Arial"/>
                <w:color w:val="818181"/>
                <w:sz w:val="18"/>
                <w:szCs w:val="18"/>
              </w:rPr>
              <w:t>Hacienda Cusco Plaza Regocijo</w:t>
            </w:r>
          </w:p>
        </w:tc>
        <w:tc>
          <w:tcPr>
            <w:tcW w:w="811" w:type="dxa"/>
            <w:tcBorders>
              <w:top w:val="nil"/>
              <w:left w:val="nil"/>
              <w:bottom w:val="single" w:sz="8" w:space="0" w:color="auto"/>
              <w:right w:val="single" w:sz="8" w:space="0" w:color="auto"/>
            </w:tcBorders>
            <w:noWrap/>
            <w:vAlign w:val="center"/>
            <w:hideMark/>
          </w:tcPr>
          <w:p w14:paraId="1DA3C126" w14:textId="77777777" w:rsidR="00810F31" w:rsidRDefault="00810F31">
            <w:pPr>
              <w:jc w:val="center"/>
              <w:rPr>
                <w:rFonts w:ascii="Arial" w:hAnsi="Arial" w:cs="Arial"/>
                <w:color w:val="818181"/>
                <w:sz w:val="18"/>
                <w:szCs w:val="18"/>
              </w:rPr>
            </w:pPr>
            <w:r>
              <w:rPr>
                <w:rFonts w:ascii="Arial" w:hAnsi="Arial" w:cs="Arial"/>
                <w:color w:val="818181"/>
                <w:sz w:val="18"/>
                <w:szCs w:val="18"/>
              </w:rPr>
              <w:t>591</w:t>
            </w:r>
          </w:p>
        </w:tc>
        <w:tc>
          <w:tcPr>
            <w:tcW w:w="770" w:type="dxa"/>
            <w:tcBorders>
              <w:top w:val="nil"/>
              <w:left w:val="nil"/>
              <w:bottom w:val="single" w:sz="8" w:space="0" w:color="auto"/>
              <w:right w:val="single" w:sz="8" w:space="0" w:color="auto"/>
            </w:tcBorders>
            <w:noWrap/>
            <w:vAlign w:val="center"/>
            <w:hideMark/>
          </w:tcPr>
          <w:p w14:paraId="2E358175" w14:textId="77777777" w:rsidR="00810F31" w:rsidRDefault="00810F31">
            <w:pPr>
              <w:jc w:val="center"/>
              <w:rPr>
                <w:rFonts w:ascii="Arial" w:hAnsi="Arial" w:cs="Arial"/>
                <w:color w:val="818181"/>
                <w:sz w:val="18"/>
                <w:szCs w:val="18"/>
              </w:rPr>
            </w:pPr>
            <w:r>
              <w:rPr>
                <w:rFonts w:ascii="Arial" w:hAnsi="Arial" w:cs="Arial"/>
                <w:color w:val="818181"/>
                <w:sz w:val="18"/>
                <w:szCs w:val="18"/>
              </w:rPr>
              <w:t>498</w:t>
            </w:r>
          </w:p>
        </w:tc>
        <w:tc>
          <w:tcPr>
            <w:tcW w:w="781" w:type="dxa"/>
            <w:tcBorders>
              <w:top w:val="nil"/>
              <w:left w:val="nil"/>
              <w:bottom w:val="single" w:sz="8" w:space="0" w:color="auto"/>
              <w:right w:val="single" w:sz="8" w:space="0" w:color="auto"/>
            </w:tcBorders>
            <w:noWrap/>
            <w:vAlign w:val="center"/>
            <w:hideMark/>
          </w:tcPr>
          <w:p w14:paraId="55B43740" w14:textId="77777777" w:rsidR="00810F31" w:rsidRDefault="00810F31">
            <w:pPr>
              <w:jc w:val="center"/>
              <w:rPr>
                <w:rFonts w:ascii="Arial" w:hAnsi="Arial" w:cs="Arial"/>
                <w:color w:val="818181"/>
                <w:sz w:val="18"/>
                <w:szCs w:val="18"/>
              </w:rPr>
            </w:pPr>
            <w:r>
              <w:rPr>
                <w:rFonts w:ascii="Arial" w:hAnsi="Arial" w:cs="Arial"/>
                <w:color w:val="818181"/>
                <w:sz w:val="18"/>
                <w:szCs w:val="18"/>
              </w:rPr>
              <w:t>485</w:t>
            </w:r>
          </w:p>
        </w:tc>
        <w:tc>
          <w:tcPr>
            <w:tcW w:w="540" w:type="dxa"/>
            <w:tcBorders>
              <w:top w:val="nil"/>
              <w:left w:val="nil"/>
              <w:bottom w:val="single" w:sz="8" w:space="0" w:color="auto"/>
              <w:right w:val="single" w:sz="8" w:space="0" w:color="auto"/>
            </w:tcBorders>
            <w:noWrap/>
            <w:vAlign w:val="center"/>
            <w:hideMark/>
          </w:tcPr>
          <w:p w14:paraId="7DB8729B" w14:textId="77777777" w:rsidR="00810F31" w:rsidRDefault="00810F31">
            <w:pPr>
              <w:jc w:val="center"/>
              <w:rPr>
                <w:rFonts w:ascii="Arial" w:hAnsi="Arial" w:cs="Arial"/>
                <w:color w:val="818181"/>
                <w:sz w:val="18"/>
                <w:szCs w:val="18"/>
              </w:rPr>
            </w:pPr>
            <w:r>
              <w:rPr>
                <w:rFonts w:ascii="Arial" w:hAnsi="Arial" w:cs="Arial"/>
                <w:color w:val="818181"/>
                <w:sz w:val="18"/>
                <w:szCs w:val="18"/>
              </w:rPr>
              <w:t>335</w:t>
            </w:r>
          </w:p>
        </w:tc>
        <w:tc>
          <w:tcPr>
            <w:tcW w:w="811" w:type="dxa"/>
            <w:tcBorders>
              <w:top w:val="nil"/>
              <w:left w:val="nil"/>
              <w:bottom w:val="single" w:sz="8" w:space="0" w:color="auto"/>
              <w:right w:val="single" w:sz="8" w:space="0" w:color="auto"/>
            </w:tcBorders>
            <w:noWrap/>
            <w:vAlign w:val="center"/>
            <w:hideMark/>
          </w:tcPr>
          <w:p w14:paraId="281194C7" w14:textId="77777777" w:rsidR="00810F31" w:rsidRDefault="00810F31">
            <w:pPr>
              <w:jc w:val="center"/>
              <w:rPr>
                <w:rFonts w:ascii="Arial" w:hAnsi="Arial" w:cs="Arial"/>
                <w:color w:val="818181"/>
                <w:sz w:val="18"/>
                <w:szCs w:val="18"/>
              </w:rPr>
            </w:pPr>
            <w:r>
              <w:rPr>
                <w:rFonts w:ascii="Arial" w:hAnsi="Arial" w:cs="Arial"/>
                <w:color w:val="818181"/>
                <w:sz w:val="18"/>
                <w:szCs w:val="18"/>
              </w:rPr>
              <w:t>555</w:t>
            </w:r>
          </w:p>
        </w:tc>
        <w:tc>
          <w:tcPr>
            <w:tcW w:w="770" w:type="dxa"/>
            <w:tcBorders>
              <w:top w:val="nil"/>
              <w:left w:val="nil"/>
              <w:bottom w:val="single" w:sz="8" w:space="0" w:color="auto"/>
              <w:right w:val="single" w:sz="8" w:space="0" w:color="auto"/>
            </w:tcBorders>
            <w:noWrap/>
            <w:vAlign w:val="center"/>
            <w:hideMark/>
          </w:tcPr>
          <w:p w14:paraId="4585627F" w14:textId="77777777" w:rsidR="00810F31" w:rsidRDefault="00810F31">
            <w:pPr>
              <w:jc w:val="center"/>
              <w:rPr>
                <w:rFonts w:ascii="Arial" w:hAnsi="Arial" w:cs="Arial"/>
                <w:color w:val="818181"/>
                <w:sz w:val="18"/>
                <w:szCs w:val="18"/>
              </w:rPr>
            </w:pPr>
            <w:r>
              <w:rPr>
                <w:rFonts w:ascii="Arial" w:hAnsi="Arial" w:cs="Arial"/>
                <w:color w:val="818181"/>
                <w:sz w:val="18"/>
                <w:szCs w:val="18"/>
              </w:rPr>
              <w:t>447</w:t>
            </w:r>
          </w:p>
        </w:tc>
        <w:tc>
          <w:tcPr>
            <w:tcW w:w="781" w:type="dxa"/>
            <w:tcBorders>
              <w:top w:val="nil"/>
              <w:left w:val="nil"/>
              <w:bottom w:val="single" w:sz="8" w:space="0" w:color="auto"/>
              <w:right w:val="single" w:sz="8" w:space="0" w:color="auto"/>
            </w:tcBorders>
            <w:noWrap/>
            <w:vAlign w:val="center"/>
            <w:hideMark/>
          </w:tcPr>
          <w:p w14:paraId="29207190" w14:textId="77777777" w:rsidR="00810F31" w:rsidRDefault="00810F31">
            <w:pPr>
              <w:jc w:val="center"/>
              <w:rPr>
                <w:rFonts w:ascii="Arial" w:hAnsi="Arial" w:cs="Arial"/>
                <w:color w:val="818181"/>
                <w:sz w:val="18"/>
                <w:szCs w:val="18"/>
              </w:rPr>
            </w:pPr>
            <w:r>
              <w:rPr>
                <w:rFonts w:ascii="Arial" w:hAnsi="Arial" w:cs="Arial"/>
                <w:color w:val="818181"/>
                <w:sz w:val="18"/>
                <w:szCs w:val="18"/>
              </w:rPr>
              <w:t>435</w:t>
            </w:r>
          </w:p>
        </w:tc>
        <w:tc>
          <w:tcPr>
            <w:tcW w:w="540" w:type="dxa"/>
            <w:tcBorders>
              <w:top w:val="nil"/>
              <w:left w:val="nil"/>
              <w:bottom w:val="single" w:sz="8" w:space="0" w:color="auto"/>
              <w:right w:val="single" w:sz="8" w:space="0" w:color="auto"/>
            </w:tcBorders>
            <w:noWrap/>
            <w:vAlign w:val="center"/>
            <w:hideMark/>
          </w:tcPr>
          <w:p w14:paraId="5CB16978" w14:textId="77777777" w:rsidR="00810F31" w:rsidRDefault="00810F31">
            <w:pPr>
              <w:jc w:val="center"/>
              <w:rPr>
                <w:rFonts w:ascii="Arial" w:hAnsi="Arial" w:cs="Arial"/>
                <w:color w:val="818181"/>
                <w:sz w:val="18"/>
                <w:szCs w:val="18"/>
              </w:rPr>
            </w:pPr>
            <w:r>
              <w:rPr>
                <w:rFonts w:ascii="Arial" w:hAnsi="Arial" w:cs="Arial"/>
                <w:color w:val="818181"/>
                <w:sz w:val="18"/>
                <w:szCs w:val="18"/>
              </w:rPr>
              <w:t>332</w:t>
            </w:r>
          </w:p>
        </w:tc>
      </w:tr>
      <w:tr w:rsidR="00810F31" w14:paraId="086F1E1E"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21496B4D" w14:textId="77777777" w:rsidR="00810F31" w:rsidRDefault="00810F31">
            <w:pPr>
              <w:rPr>
                <w:rFonts w:ascii="Arial" w:hAnsi="Arial" w:cs="Arial"/>
                <w:color w:val="818181"/>
                <w:sz w:val="18"/>
                <w:szCs w:val="18"/>
              </w:rPr>
            </w:pPr>
            <w:r>
              <w:rPr>
                <w:rFonts w:ascii="Arial" w:hAnsi="Arial" w:cs="Arial"/>
                <w:color w:val="818181"/>
                <w:sz w:val="18"/>
                <w:szCs w:val="18"/>
              </w:rPr>
              <w:t>Siete Ventanas</w:t>
            </w:r>
          </w:p>
        </w:tc>
        <w:tc>
          <w:tcPr>
            <w:tcW w:w="811" w:type="dxa"/>
            <w:tcBorders>
              <w:top w:val="nil"/>
              <w:left w:val="nil"/>
              <w:bottom w:val="single" w:sz="8" w:space="0" w:color="auto"/>
              <w:right w:val="single" w:sz="8" w:space="0" w:color="auto"/>
            </w:tcBorders>
            <w:noWrap/>
            <w:vAlign w:val="center"/>
            <w:hideMark/>
          </w:tcPr>
          <w:p w14:paraId="18A62B83" w14:textId="77777777" w:rsidR="00810F31" w:rsidRDefault="00810F31">
            <w:pPr>
              <w:jc w:val="center"/>
              <w:rPr>
                <w:rFonts w:ascii="Arial" w:hAnsi="Arial" w:cs="Arial"/>
                <w:color w:val="818181"/>
                <w:sz w:val="18"/>
                <w:szCs w:val="18"/>
              </w:rPr>
            </w:pPr>
            <w:r>
              <w:rPr>
                <w:rFonts w:ascii="Arial" w:hAnsi="Arial" w:cs="Arial"/>
                <w:color w:val="818181"/>
                <w:sz w:val="18"/>
                <w:szCs w:val="18"/>
              </w:rPr>
              <w:t>571</w:t>
            </w:r>
          </w:p>
        </w:tc>
        <w:tc>
          <w:tcPr>
            <w:tcW w:w="770" w:type="dxa"/>
            <w:tcBorders>
              <w:top w:val="nil"/>
              <w:left w:val="nil"/>
              <w:bottom w:val="single" w:sz="8" w:space="0" w:color="auto"/>
              <w:right w:val="single" w:sz="8" w:space="0" w:color="auto"/>
            </w:tcBorders>
            <w:noWrap/>
            <w:vAlign w:val="center"/>
            <w:hideMark/>
          </w:tcPr>
          <w:p w14:paraId="39DFFF75" w14:textId="77777777" w:rsidR="00810F31" w:rsidRDefault="00810F31">
            <w:pPr>
              <w:jc w:val="center"/>
              <w:rPr>
                <w:rFonts w:ascii="Arial" w:hAnsi="Arial" w:cs="Arial"/>
                <w:color w:val="818181"/>
                <w:sz w:val="18"/>
                <w:szCs w:val="18"/>
              </w:rPr>
            </w:pPr>
            <w:r>
              <w:rPr>
                <w:rFonts w:ascii="Arial" w:hAnsi="Arial" w:cs="Arial"/>
                <w:color w:val="818181"/>
                <w:sz w:val="18"/>
                <w:szCs w:val="18"/>
              </w:rPr>
              <w:t>500</w:t>
            </w:r>
          </w:p>
        </w:tc>
        <w:tc>
          <w:tcPr>
            <w:tcW w:w="781" w:type="dxa"/>
            <w:tcBorders>
              <w:top w:val="nil"/>
              <w:left w:val="nil"/>
              <w:bottom w:val="single" w:sz="8" w:space="0" w:color="auto"/>
              <w:right w:val="single" w:sz="8" w:space="0" w:color="auto"/>
            </w:tcBorders>
            <w:noWrap/>
            <w:vAlign w:val="center"/>
            <w:hideMark/>
          </w:tcPr>
          <w:p w14:paraId="6157EE30" w14:textId="77777777" w:rsidR="00810F31" w:rsidRDefault="00810F31">
            <w:pPr>
              <w:jc w:val="center"/>
              <w:rPr>
                <w:rFonts w:ascii="Arial" w:hAnsi="Arial" w:cs="Arial"/>
                <w:color w:val="818181"/>
                <w:sz w:val="18"/>
                <w:szCs w:val="18"/>
              </w:rPr>
            </w:pPr>
            <w:r>
              <w:rPr>
                <w:rFonts w:ascii="Arial" w:hAnsi="Arial" w:cs="Arial"/>
                <w:color w:val="818181"/>
                <w:sz w:val="18"/>
                <w:szCs w:val="18"/>
              </w:rPr>
              <w:t>474</w:t>
            </w:r>
          </w:p>
        </w:tc>
        <w:tc>
          <w:tcPr>
            <w:tcW w:w="540" w:type="dxa"/>
            <w:tcBorders>
              <w:top w:val="nil"/>
              <w:left w:val="nil"/>
              <w:bottom w:val="single" w:sz="8" w:space="0" w:color="auto"/>
              <w:right w:val="single" w:sz="8" w:space="0" w:color="auto"/>
            </w:tcBorders>
            <w:noWrap/>
            <w:vAlign w:val="center"/>
            <w:hideMark/>
          </w:tcPr>
          <w:p w14:paraId="05599A9B" w14:textId="77777777" w:rsidR="00810F31" w:rsidRDefault="00810F31">
            <w:pPr>
              <w:jc w:val="center"/>
              <w:rPr>
                <w:rFonts w:ascii="Arial" w:hAnsi="Arial" w:cs="Arial"/>
                <w:color w:val="818181"/>
                <w:sz w:val="18"/>
                <w:szCs w:val="18"/>
              </w:rPr>
            </w:pPr>
            <w:r>
              <w:rPr>
                <w:rFonts w:ascii="Arial" w:hAnsi="Arial" w:cs="Arial"/>
                <w:color w:val="818181"/>
                <w:sz w:val="18"/>
                <w:szCs w:val="18"/>
              </w:rPr>
              <w:t>324</w:t>
            </w:r>
          </w:p>
        </w:tc>
        <w:tc>
          <w:tcPr>
            <w:tcW w:w="811" w:type="dxa"/>
            <w:tcBorders>
              <w:top w:val="nil"/>
              <w:left w:val="nil"/>
              <w:bottom w:val="single" w:sz="8" w:space="0" w:color="auto"/>
              <w:right w:val="single" w:sz="8" w:space="0" w:color="auto"/>
            </w:tcBorders>
            <w:noWrap/>
            <w:vAlign w:val="center"/>
            <w:hideMark/>
          </w:tcPr>
          <w:p w14:paraId="598CE6C0" w14:textId="77777777" w:rsidR="00810F31" w:rsidRDefault="00810F31">
            <w:pPr>
              <w:jc w:val="center"/>
              <w:rPr>
                <w:rFonts w:ascii="Arial" w:hAnsi="Arial" w:cs="Arial"/>
                <w:color w:val="818181"/>
                <w:sz w:val="18"/>
                <w:szCs w:val="18"/>
              </w:rPr>
            </w:pPr>
            <w:r>
              <w:rPr>
                <w:rFonts w:ascii="Arial" w:hAnsi="Arial" w:cs="Arial"/>
                <w:color w:val="818181"/>
                <w:sz w:val="18"/>
                <w:szCs w:val="18"/>
              </w:rPr>
              <w:t>531</w:t>
            </w:r>
          </w:p>
        </w:tc>
        <w:tc>
          <w:tcPr>
            <w:tcW w:w="770" w:type="dxa"/>
            <w:tcBorders>
              <w:top w:val="nil"/>
              <w:left w:val="nil"/>
              <w:bottom w:val="single" w:sz="8" w:space="0" w:color="auto"/>
              <w:right w:val="single" w:sz="8" w:space="0" w:color="auto"/>
            </w:tcBorders>
            <w:noWrap/>
            <w:vAlign w:val="center"/>
            <w:hideMark/>
          </w:tcPr>
          <w:p w14:paraId="0D7D47AB" w14:textId="77777777" w:rsidR="00810F31" w:rsidRDefault="00810F31">
            <w:pPr>
              <w:jc w:val="center"/>
              <w:rPr>
                <w:rFonts w:ascii="Arial" w:hAnsi="Arial" w:cs="Arial"/>
                <w:color w:val="818181"/>
                <w:sz w:val="18"/>
                <w:szCs w:val="18"/>
              </w:rPr>
            </w:pPr>
            <w:r>
              <w:rPr>
                <w:rFonts w:ascii="Arial" w:hAnsi="Arial" w:cs="Arial"/>
                <w:color w:val="818181"/>
                <w:sz w:val="18"/>
                <w:szCs w:val="18"/>
              </w:rPr>
              <w:t>450</w:t>
            </w:r>
          </w:p>
        </w:tc>
        <w:tc>
          <w:tcPr>
            <w:tcW w:w="781" w:type="dxa"/>
            <w:tcBorders>
              <w:top w:val="nil"/>
              <w:left w:val="nil"/>
              <w:bottom w:val="single" w:sz="8" w:space="0" w:color="auto"/>
              <w:right w:val="single" w:sz="8" w:space="0" w:color="auto"/>
            </w:tcBorders>
            <w:noWrap/>
            <w:vAlign w:val="center"/>
            <w:hideMark/>
          </w:tcPr>
          <w:p w14:paraId="1A331E86" w14:textId="77777777" w:rsidR="00810F31" w:rsidRDefault="00810F31">
            <w:pPr>
              <w:jc w:val="center"/>
              <w:rPr>
                <w:rFonts w:ascii="Arial" w:hAnsi="Arial" w:cs="Arial"/>
                <w:color w:val="818181"/>
                <w:sz w:val="18"/>
                <w:szCs w:val="18"/>
              </w:rPr>
            </w:pPr>
            <w:r>
              <w:rPr>
                <w:rFonts w:ascii="Arial" w:hAnsi="Arial" w:cs="Arial"/>
                <w:color w:val="818181"/>
                <w:sz w:val="18"/>
                <w:szCs w:val="18"/>
              </w:rPr>
              <w:t>422</w:t>
            </w:r>
          </w:p>
        </w:tc>
        <w:tc>
          <w:tcPr>
            <w:tcW w:w="540" w:type="dxa"/>
            <w:tcBorders>
              <w:top w:val="nil"/>
              <w:left w:val="nil"/>
              <w:bottom w:val="single" w:sz="8" w:space="0" w:color="auto"/>
              <w:right w:val="single" w:sz="8" w:space="0" w:color="auto"/>
            </w:tcBorders>
            <w:noWrap/>
            <w:vAlign w:val="center"/>
            <w:hideMark/>
          </w:tcPr>
          <w:p w14:paraId="3626C562" w14:textId="77777777" w:rsidR="00810F31" w:rsidRDefault="00810F31">
            <w:pPr>
              <w:jc w:val="center"/>
              <w:rPr>
                <w:rFonts w:ascii="Arial" w:hAnsi="Arial" w:cs="Arial"/>
                <w:color w:val="818181"/>
                <w:sz w:val="18"/>
                <w:szCs w:val="18"/>
              </w:rPr>
            </w:pPr>
            <w:r>
              <w:rPr>
                <w:rFonts w:ascii="Arial" w:hAnsi="Arial" w:cs="Arial"/>
                <w:color w:val="818181"/>
                <w:sz w:val="18"/>
                <w:szCs w:val="18"/>
              </w:rPr>
              <w:t>320</w:t>
            </w:r>
          </w:p>
        </w:tc>
      </w:tr>
      <w:tr w:rsidR="00810F31" w14:paraId="433A6F7C"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29E30C63" w14:textId="77777777" w:rsidR="00810F31" w:rsidRPr="002E22D4" w:rsidRDefault="00810F31">
            <w:pPr>
              <w:rPr>
                <w:rFonts w:ascii="Arial" w:hAnsi="Arial" w:cs="Arial"/>
                <w:color w:val="818181"/>
                <w:sz w:val="18"/>
                <w:szCs w:val="18"/>
                <w:lang w:val="it-IT"/>
              </w:rPr>
            </w:pPr>
            <w:r w:rsidRPr="002E22D4">
              <w:rPr>
                <w:rFonts w:ascii="Arial" w:hAnsi="Arial" w:cs="Arial"/>
                <w:color w:val="818181"/>
                <w:sz w:val="18"/>
                <w:szCs w:val="18"/>
                <w:lang w:val="it-IT"/>
              </w:rPr>
              <w:t>Centro Saphi by Casa Andina</w:t>
            </w:r>
          </w:p>
        </w:tc>
        <w:tc>
          <w:tcPr>
            <w:tcW w:w="811" w:type="dxa"/>
            <w:tcBorders>
              <w:top w:val="nil"/>
              <w:left w:val="nil"/>
              <w:bottom w:val="single" w:sz="8" w:space="0" w:color="auto"/>
              <w:right w:val="single" w:sz="8" w:space="0" w:color="auto"/>
            </w:tcBorders>
            <w:noWrap/>
            <w:vAlign w:val="center"/>
            <w:hideMark/>
          </w:tcPr>
          <w:p w14:paraId="065F013E" w14:textId="77777777" w:rsidR="00810F31" w:rsidRDefault="00810F31">
            <w:pPr>
              <w:jc w:val="center"/>
              <w:rPr>
                <w:rFonts w:ascii="Arial" w:hAnsi="Arial" w:cs="Arial"/>
                <w:color w:val="818181"/>
                <w:sz w:val="18"/>
                <w:szCs w:val="18"/>
              </w:rPr>
            </w:pPr>
            <w:r>
              <w:rPr>
                <w:rFonts w:ascii="Arial" w:hAnsi="Arial" w:cs="Arial"/>
                <w:color w:val="818181"/>
                <w:sz w:val="18"/>
                <w:szCs w:val="18"/>
              </w:rPr>
              <w:t>618</w:t>
            </w:r>
          </w:p>
        </w:tc>
        <w:tc>
          <w:tcPr>
            <w:tcW w:w="770" w:type="dxa"/>
            <w:tcBorders>
              <w:top w:val="nil"/>
              <w:left w:val="nil"/>
              <w:bottom w:val="single" w:sz="8" w:space="0" w:color="auto"/>
              <w:right w:val="single" w:sz="8" w:space="0" w:color="auto"/>
            </w:tcBorders>
            <w:noWrap/>
            <w:vAlign w:val="center"/>
            <w:hideMark/>
          </w:tcPr>
          <w:p w14:paraId="05BF61BF" w14:textId="77777777" w:rsidR="00810F31" w:rsidRDefault="00810F31">
            <w:pPr>
              <w:jc w:val="center"/>
              <w:rPr>
                <w:rFonts w:ascii="Arial" w:hAnsi="Arial" w:cs="Arial"/>
                <w:color w:val="818181"/>
                <w:sz w:val="18"/>
                <w:szCs w:val="18"/>
              </w:rPr>
            </w:pPr>
            <w:r>
              <w:rPr>
                <w:rFonts w:ascii="Arial" w:hAnsi="Arial" w:cs="Arial"/>
                <w:color w:val="818181"/>
                <w:sz w:val="18"/>
                <w:szCs w:val="18"/>
              </w:rPr>
              <w:t>518</w:t>
            </w:r>
          </w:p>
        </w:tc>
        <w:tc>
          <w:tcPr>
            <w:tcW w:w="781" w:type="dxa"/>
            <w:tcBorders>
              <w:top w:val="nil"/>
              <w:left w:val="nil"/>
              <w:bottom w:val="single" w:sz="8" w:space="0" w:color="auto"/>
              <w:right w:val="single" w:sz="8" w:space="0" w:color="auto"/>
            </w:tcBorders>
            <w:noWrap/>
            <w:vAlign w:val="center"/>
            <w:hideMark/>
          </w:tcPr>
          <w:p w14:paraId="1A159509" w14:textId="77777777" w:rsidR="00810F31" w:rsidRDefault="00810F31">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49033A09" w14:textId="77777777" w:rsidR="00810F31" w:rsidRDefault="00810F31">
            <w:pPr>
              <w:jc w:val="center"/>
              <w:rPr>
                <w:rFonts w:ascii="Arial" w:hAnsi="Arial" w:cs="Arial"/>
                <w:color w:val="818181"/>
                <w:sz w:val="18"/>
                <w:szCs w:val="18"/>
              </w:rPr>
            </w:pPr>
            <w:r>
              <w:rPr>
                <w:rFonts w:ascii="Arial" w:hAnsi="Arial" w:cs="Arial"/>
                <w:color w:val="818181"/>
                <w:sz w:val="18"/>
                <w:szCs w:val="18"/>
              </w:rPr>
              <w:t>353</w:t>
            </w:r>
          </w:p>
        </w:tc>
        <w:tc>
          <w:tcPr>
            <w:tcW w:w="811" w:type="dxa"/>
            <w:tcBorders>
              <w:top w:val="nil"/>
              <w:left w:val="nil"/>
              <w:bottom w:val="single" w:sz="8" w:space="0" w:color="auto"/>
              <w:right w:val="single" w:sz="8" w:space="0" w:color="auto"/>
            </w:tcBorders>
            <w:noWrap/>
            <w:vAlign w:val="center"/>
            <w:hideMark/>
          </w:tcPr>
          <w:p w14:paraId="1BD634DA" w14:textId="77777777" w:rsidR="00810F31" w:rsidRDefault="00810F31">
            <w:pPr>
              <w:jc w:val="center"/>
              <w:rPr>
                <w:rFonts w:ascii="Arial" w:hAnsi="Arial" w:cs="Arial"/>
                <w:color w:val="818181"/>
                <w:sz w:val="18"/>
                <w:szCs w:val="18"/>
              </w:rPr>
            </w:pPr>
            <w:r>
              <w:rPr>
                <w:rFonts w:ascii="Arial" w:hAnsi="Arial" w:cs="Arial"/>
                <w:color w:val="818181"/>
                <w:sz w:val="18"/>
                <w:szCs w:val="18"/>
              </w:rPr>
              <w:t>584</w:t>
            </w:r>
          </w:p>
        </w:tc>
        <w:tc>
          <w:tcPr>
            <w:tcW w:w="770" w:type="dxa"/>
            <w:tcBorders>
              <w:top w:val="nil"/>
              <w:left w:val="nil"/>
              <w:bottom w:val="single" w:sz="8" w:space="0" w:color="auto"/>
              <w:right w:val="single" w:sz="8" w:space="0" w:color="auto"/>
            </w:tcBorders>
            <w:noWrap/>
            <w:vAlign w:val="center"/>
            <w:hideMark/>
          </w:tcPr>
          <w:p w14:paraId="03B650E9" w14:textId="77777777" w:rsidR="00810F31" w:rsidRDefault="00810F31">
            <w:pPr>
              <w:jc w:val="center"/>
              <w:rPr>
                <w:rFonts w:ascii="Arial" w:hAnsi="Arial" w:cs="Arial"/>
                <w:color w:val="818181"/>
                <w:sz w:val="18"/>
                <w:szCs w:val="18"/>
              </w:rPr>
            </w:pPr>
            <w:r>
              <w:rPr>
                <w:rFonts w:ascii="Arial" w:hAnsi="Arial" w:cs="Arial"/>
                <w:color w:val="818181"/>
                <w:sz w:val="18"/>
                <w:szCs w:val="18"/>
              </w:rPr>
              <w:t>469</w:t>
            </w:r>
          </w:p>
        </w:tc>
        <w:tc>
          <w:tcPr>
            <w:tcW w:w="781" w:type="dxa"/>
            <w:tcBorders>
              <w:top w:val="nil"/>
              <w:left w:val="nil"/>
              <w:bottom w:val="single" w:sz="8" w:space="0" w:color="auto"/>
              <w:right w:val="single" w:sz="8" w:space="0" w:color="auto"/>
            </w:tcBorders>
            <w:noWrap/>
            <w:vAlign w:val="center"/>
            <w:hideMark/>
          </w:tcPr>
          <w:p w14:paraId="044AB997" w14:textId="77777777" w:rsidR="00810F31" w:rsidRDefault="00810F31">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41BE7926" w14:textId="77777777" w:rsidR="00810F31" w:rsidRDefault="00810F31">
            <w:pPr>
              <w:jc w:val="center"/>
              <w:rPr>
                <w:rFonts w:ascii="Arial" w:hAnsi="Arial" w:cs="Arial"/>
                <w:color w:val="818181"/>
                <w:sz w:val="18"/>
                <w:szCs w:val="18"/>
              </w:rPr>
            </w:pPr>
            <w:r>
              <w:rPr>
                <w:rFonts w:ascii="Arial" w:hAnsi="Arial" w:cs="Arial"/>
                <w:color w:val="818181"/>
                <w:sz w:val="18"/>
                <w:szCs w:val="18"/>
              </w:rPr>
              <w:t>351</w:t>
            </w:r>
          </w:p>
        </w:tc>
      </w:tr>
      <w:tr w:rsidR="00810F31" w14:paraId="4268E67A"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33D3C93B" w14:textId="77777777" w:rsidR="00810F31" w:rsidRPr="002E22D4" w:rsidRDefault="00810F31">
            <w:pPr>
              <w:rPr>
                <w:rFonts w:ascii="Arial" w:hAnsi="Arial" w:cs="Arial"/>
                <w:color w:val="818181"/>
                <w:sz w:val="18"/>
                <w:szCs w:val="18"/>
                <w:lang w:val="it-IT"/>
              </w:rPr>
            </w:pPr>
            <w:r w:rsidRPr="002E22D4">
              <w:rPr>
                <w:rFonts w:ascii="Arial" w:hAnsi="Arial" w:cs="Arial"/>
                <w:color w:val="818181"/>
                <w:sz w:val="18"/>
                <w:szCs w:val="18"/>
                <w:lang w:val="it-IT"/>
              </w:rPr>
              <w:t>Nodo Sta. Teresa (Ex Royal Inka II)</w:t>
            </w:r>
          </w:p>
        </w:tc>
        <w:tc>
          <w:tcPr>
            <w:tcW w:w="811" w:type="dxa"/>
            <w:tcBorders>
              <w:top w:val="nil"/>
              <w:left w:val="nil"/>
              <w:bottom w:val="single" w:sz="8" w:space="0" w:color="auto"/>
              <w:right w:val="single" w:sz="8" w:space="0" w:color="auto"/>
            </w:tcBorders>
            <w:noWrap/>
            <w:vAlign w:val="center"/>
            <w:hideMark/>
          </w:tcPr>
          <w:p w14:paraId="5EDBA676" w14:textId="77777777" w:rsidR="00810F31" w:rsidRDefault="00810F31">
            <w:pPr>
              <w:jc w:val="center"/>
              <w:rPr>
                <w:rFonts w:ascii="Arial" w:hAnsi="Arial" w:cs="Arial"/>
                <w:color w:val="818181"/>
                <w:sz w:val="18"/>
                <w:szCs w:val="18"/>
              </w:rPr>
            </w:pPr>
            <w:r>
              <w:rPr>
                <w:rFonts w:ascii="Arial" w:hAnsi="Arial" w:cs="Arial"/>
                <w:color w:val="818181"/>
                <w:sz w:val="18"/>
                <w:szCs w:val="18"/>
              </w:rPr>
              <w:t>612</w:t>
            </w:r>
          </w:p>
        </w:tc>
        <w:tc>
          <w:tcPr>
            <w:tcW w:w="770" w:type="dxa"/>
            <w:tcBorders>
              <w:top w:val="nil"/>
              <w:left w:val="nil"/>
              <w:bottom w:val="single" w:sz="8" w:space="0" w:color="auto"/>
              <w:right w:val="single" w:sz="8" w:space="0" w:color="auto"/>
            </w:tcBorders>
            <w:noWrap/>
            <w:vAlign w:val="center"/>
            <w:hideMark/>
          </w:tcPr>
          <w:p w14:paraId="2B8DE864" w14:textId="77777777" w:rsidR="00810F31" w:rsidRDefault="00810F31">
            <w:pPr>
              <w:jc w:val="center"/>
              <w:rPr>
                <w:rFonts w:ascii="Arial" w:hAnsi="Arial" w:cs="Arial"/>
                <w:color w:val="818181"/>
                <w:sz w:val="18"/>
                <w:szCs w:val="18"/>
              </w:rPr>
            </w:pPr>
            <w:r>
              <w:rPr>
                <w:rFonts w:ascii="Arial" w:hAnsi="Arial" w:cs="Arial"/>
                <w:color w:val="818181"/>
                <w:sz w:val="18"/>
                <w:szCs w:val="18"/>
              </w:rPr>
              <w:t>508</w:t>
            </w:r>
          </w:p>
        </w:tc>
        <w:tc>
          <w:tcPr>
            <w:tcW w:w="781" w:type="dxa"/>
            <w:tcBorders>
              <w:top w:val="nil"/>
              <w:left w:val="nil"/>
              <w:bottom w:val="single" w:sz="8" w:space="0" w:color="auto"/>
              <w:right w:val="single" w:sz="8" w:space="0" w:color="auto"/>
            </w:tcBorders>
            <w:noWrap/>
            <w:vAlign w:val="center"/>
            <w:hideMark/>
          </w:tcPr>
          <w:p w14:paraId="7E1910E7" w14:textId="77777777" w:rsidR="00810F31" w:rsidRDefault="00810F31">
            <w:pPr>
              <w:jc w:val="center"/>
              <w:rPr>
                <w:rFonts w:ascii="Arial" w:hAnsi="Arial" w:cs="Arial"/>
                <w:color w:val="818181"/>
                <w:sz w:val="18"/>
                <w:szCs w:val="18"/>
              </w:rPr>
            </w:pPr>
            <w:r>
              <w:rPr>
                <w:rFonts w:ascii="Arial" w:hAnsi="Arial" w:cs="Arial"/>
                <w:color w:val="818181"/>
                <w:sz w:val="18"/>
                <w:szCs w:val="18"/>
              </w:rPr>
              <w:t>490</w:t>
            </w:r>
          </w:p>
        </w:tc>
        <w:tc>
          <w:tcPr>
            <w:tcW w:w="540" w:type="dxa"/>
            <w:tcBorders>
              <w:top w:val="nil"/>
              <w:left w:val="nil"/>
              <w:bottom w:val="single" w:sz="8" w:space="0" w:color="auto"/>
              <w:right w:val="single" w:sz="8" w:space="0" w:color="auto"/>
            </w:tcBorders>
            <w:noWrap/>
            <w:vAlign w:val="center"/>
            <w:hideMark/>
          </w:tcPr>
          <w:p w14:paraId="22AA6030" w14:textId="77777777" w:rsidR="00810F31" w:rsidRDefault="00810F31">
            <w:pPr>
              <w:jc w:val="center"/>
              <w:rPr>
                <w:rFonts w:ascii="Arial" w:hAnsi="Arial" w:cs="Arial"/>
                <w:color w:val="818181"/>
                <w:sz w:val="18"/>
                <w:szCs w:val="18"/>
              </w:rPr>
            </w:pPr>
            <w:r>
              <w:rPr>
                <w:rFonts w:ascii="Arial" w:hAnsi="Arial" w:cs="Arial"/>
                <w:color w:val="818181"/>
                <w:sz w:val="18"/>
                <w:szCs w:val="18"/>
              </w:rPr>
              <w:t>340</w:t>
            </w:r>
          </w:p>
        </w:tc>
        <w:tc>
          <w:tcPr>
            <w:tcW w:w="811" w:type="dxa"/>
            <w:tcBorders>
              <w:top w:val="nil"/>
              <w:left w:val="nil"/>
              <w:bottom w:val="single" w:sz="8" w:space="0" w:color="auto"/>
              <w:right w:val="single" w:sz="8" w:space="0" w:color="auto"/>
            </w:tcBorders>
            <w:noWrap/>
            <w:vAlign w:val="center"/>
            <w:hideMark/>
          </w:tcPr>
          <w:p w14:paraId="7D38C50F" w14:textId="77777777" w:rsidR="00810F31" w:rsidRDefault="00810F31">
            <w:pPr>
              <w:jc w:val="center"/>
              <w:rPr>
                <w:rFonts w:ascii="Arial" w:hAnsi="Arial" w:cs="Arial"/>
                <w:color w:val="818181"/>
                <w:sz w:val="18"/>
                <w:szCs w:val="18"/>
              </w:rPr>
            </w:pPr>
            <w:r>
              <w:rPr>
                <w:rFonts w:ascii="Arial" w:hAnsi="Arial" w:cs="Arial"/>
                <w:color w:val="818181"/>
                <w:sz w:val="18"/>
                <w:szCs w:val="18"/>
              </w:rPr>
              <w:t>577</w:t>
            </w:r>
          </w:p>
        </w:tc>
        <w:tc>
          <w:tcPr>
            <w:tcW w:w="770" w:type="dxa"/>
            <w:tcBorders>
              <w:top w:val="nil"/>
              <w:left w:val="nil"/>
              <w:bottom w:val="single" w:sz="8" w:space="0" w:color="auto"/>
              <w:right w:val="single" w:sz="8" w:space="0" w:color="auto"/>
            </w:tcBorders>
            <w:noWrap/>
            <w:vAlign w:val="center"/>
            <w:hideMark/>
          </w:tcPr>
          <w:p w14:paraId="05ECD66D" w14:textId="77777777" w:rsidR="00810F31" w:rsidRDefault="00810F31">
            <w:pPr>
              <w:jc w:val="center"/>
              <w:rPr>
                <w:rFonts w:ascii="Arial" w:hAnsi="Arial" w:cs="Arial"/>
                <w:color w:val="818181"/>
                <w:sz w:val="18"/>
                <w:szCs w:val="18"/>
              </w:rPr>
            </w:pPr>
            <w:r>
              <w:rPr>
                <w:rFonts w:ascii="Arial" w:hAnsi="Arial" w:cs="Arial"/>
                <w:color w:val="818181"/>
                <w:sz w:val="18"/>
                <w:szCs w:val="18"/>
              </w:rPr>
              <w:t>458</w:t>
            </w:r>
          </w:p>
        </w:tc>
        <w:tc>
          <w:tcPr>
            <w:tcW w:w="781" w:type="dxa"/>
            <w:tcBorders>
              <w:top w:val="nil"/>
              <w:left w:val="nil"/>
              <w:bottom w:val="single" w:sz="8" w:space="0" w:color="auto"/>
              <w:right w:val="single" w:sz="8" w:space="0" w:color="auto"/>
            </w:tcBorders>
            <w:noWrap/>
            <w:vAlign w:val="center"/>
            <w:hideMark/>
          </w:tcPr>
          <w:p w14:paraId="69EABE61" w14:textId="77777777" w:rsidR="00810F31" w:rsidRDefault="00810F31">
            <w:pPr>
              <w:jc w:val="center"/>
              <w:rPr>
                <w:rFonts w:ascii="Arial" w:hAnsi="Arial" w:cs="Arial"/>
                <w:color w:val="818181"/>
                <w:sz w:val="18"/>
                <w:szCs w:val="18"/>
              </w:rPr>
            </w:pPr>
            <w:r>
              <w:rPr>
                <w:rFonts w:ascii="Arial" w:hAnsi="Arial" w:cs="Arial"/>
                <w:color w:val="818181"/>
                <w:sz w:val="18"/>
                <w:szCs w:val="18"/>
              </w:rPr>
              <w:t>439</w:t>
            </w:r>
          </w:p>
        </w:tc>
        <w:tc>
          <w:tcPr>
            <w:tcW w:w="540" w:type="dxa"/>
            <w:tcBorders>
              <w:top w:val="nil"/>
              <w:left w:val="nil"/>
              <w:bottom w:val="single" w:sz="8" w:space="0" w:color="auto"/>
              <w:right w:val="single" w:sz="8" w:space="0" w:color="auto"/>
            </w:tcBorders>
            <w:noWrap/>
            <w:vAlign w:val="center"/>
            <w:hideMark/>
          </w:tcPr>
          <w:p w14:paraId="6D968493" w14:textId="77777777" w:rsidR="00810F31" w:rsidRDefault="00810F31">
            <w:pPr>
              <w:jc w:val="center"/>
              <w:rPr>
                <w:rFonts w:ascii="Arial" w:hAnsi="Arial" w:cs="Arial"/>
                <w:color w:val="818181"/>
                <w:sz w:val="18"/>
                <w:szCs w:val="18"/>
              </w:rPr>
            </w:pPr>
            <w:r>
              <w:rPr>
                <w:rFonts w:ascii="Arial" w:hAnsi="Arial" w:cs="Arial"/>
                <w:color w:val="818181"/>
                <w:sz w:val="18"/>
                <w:szCs w:val="18"/>
              </w:rPr>
              <w:t>336</w:t>
            </w:r>
          </w:p>
        </w:tc>
      </w:tr>
      <w:tr w:rsidR="00810F31" w14:paraId="66DA5F3A"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4D5E9F86" w14:textId="77777777" w:rsidR="00810F31" w:rsidRPr="002E22D4" w:rsidRDefault="00810F31">
            <w:pPr>
              <w:rPr>
                <w:rFonts w:ascii="Arial" w:hAnsi="Arial" w:cs="Arial"/>
                <w:color w:val="818181"/>
                <w:sz w:val="18"/>
                <w:szCs w:val="18"/>
                <w:lang w:val="it-IT"/>
              </w:rPr>
            </w:pPr>
            <w:r w:rsidRPr="002E22D4">
              <w:rPr>
                <w:rFonts w:ascii="Arial" w:hAnsi="Arial" w:cs="Arial"/>
                <w:color w:val="818181"/>
                <w:sz w:val="18"/>
                <w:szCs w:val="18"/>
                <w:lang w:val="it-IT"/>
              </w:rPr>
              <w:t xml:space="preserve">Casa Andina Standard Cusco Catedral  </w:t>
            </w:r>
          </w:p>
        </w:tc>
        <w:tc>
          <w:tcPr>
            <w:tcW w:w="811" w:type="dxa"/>
            <w:tcBorders>
              <w:top w:val="nil"/>
              <w:left w:val="nil"/>
              <w:bottom w:val="single" w:sz="8" w:space="0" w:color="auto"/>
              <w:right w:val="single" w:sz="8" w:space="0" w:color="auto"/>
            </w:tcBorders>
            <w:noWrap/>
            <w:vAlign w:val="center"/>
            <w:hideMark/>
          </w:tcPr>
          <w:p w14:paraId="421AC347" w14:textId="77777777" w:rsidR="00810F31" w:rsidRDefault="00810F31">
            <w:pPr>
              <w:jc w:val="center"/>
              <w:rPr>
                <w:rFonts w:ascii="Arial" w:hAnsi="Arial" w:cs="Arial"/>
                <w:color w:val="818181"/>
                <w:sz w:val="18"/>
                <w:szCs w:val="18"/>
              </w:rPr>
            </w:pPr>
            <w:r>
              <w:rPr>
                <w:rFonts w:ascii="Arial" w:hAnsi="Arial" w:cs="Arial"/>
                <w:color w:val="818181"/>
                <w:sz w:val="18"/>
                <w:szCs w:val="18"/>
              </w:rPr>
              <w:t>643</w:t>
            </w:r>
          </w:p>
        </w:tc>
        <w:tc>
          <w:tcPr>
            <w:tcW w:w="770" w:type="dxa"/>
            <w:tcBorders>
              <w:top w:val="nil"/>
              <w:left w:val="nil"/>
              <w:bottom w:val="single" w:sz="8" w:space="0" w:color="auto"/>
              <w:right w:val="single" w:sz="8" w:space="0" w:color="auto"/>
            </w:tcBorders>
            <w:noWrap/>
            <w:vAlign w:val="center"/>
            <w:hideMark/>
          </w:tcPr>
          <w:p w14:paraId="17C24E57" w14:textId="77777777" w:rsidR="00810F31" w:rsidRDefault="00810F31">
            <w:pPr>
              <w:jc w:val="center"/>
              <w:rPr>
                <w:rFonts w:ascii="Arial" w:hAnsi="Arial" w:cs="Arial"/>
                <w:color w:val="818181"/>
                <w:sz w:val="18"/>
                <w:szCs w:val="18"/>
              </w:rPr>
            </w:pPr>
            <w:r>
              <w:rPr>
                <w:rFonts w:ascii="Arial" w:hAnsi="Arial" w:cs="Arial"/>
                <w:color w:val="818181"/>
                <w:sz w:val="18"/>
                <w:szCs w:val="18"/>
              </w:rPr>
              <w:t>525</w:t>
            </w:r>
          </w:p>
        </w:tc>
        <w:tc>
          <w:tcPr>
            <w:tcW w:w="781" w:type="dxa"/>
            <w:tcBorders>
              <w:top w:val="nil"/>
              <w:left w:val="nil"/>
              <w:bottom w:val="single" w:sz="8" w:space="0" w:color="auto"/>
              <w:right w:val="single" w:sz="8" w:space="0" w:color="auto"/>
            </w:tcBorders>
            <w:noWrap/>
            <w:vAlign w:val="center"/>
            <w:hideMark/>
          </w:tcPr>
          <w:p w14:paraId="14442764" w14:textId="77777777" w:rsidR="00810F31" w:rsidRDefault="00810F31">
            <w:pPr>
              <w:jc w:val="center"/>
              <w:rPr>
                <w:rFonts w:ascii="Arial" w:hAnsi="Arial" w:cs="Arial"/>
                <w:color w:val="818181"/>
                <w:sz w:val="18"/>
                <w:szCs w:val="18"/>
              </w:rPr>
            </w:pPr>
            <w:r>
              <w:rPr>
                <w:rFonts w:ascii="Arial" w:hAnsi="Arial" w:cs="Arial"/>
                <w:color w:val="818181"/>
                <w:sz w:val="18"/>
                <w:szCs w:val="18"/>
              </w:rPr>
              <w:t>515</w:t>
            </w:r>
          </w:p>
        </w:tc>
        <w:tc>
          <w:tcPr>
            <w:tcW w:w="540" w:type="dxa"/>
            <w:tcBorders>
              <w:top w:val="nil"/>
              <w:left w:val="nil"/>
              <w:bottom w:val="single" w:sz="8" w:space="0" w:color="auto"/>
              <w:right w:val="single" w:sz="8" w:space="0" w:color="auto"/>
            </w:tcBorders>
            <w:noWrap/>
            <w:vAlign w:val="center"/>
            <w:hideMark/>
          </w:tcPr>
          <w:p w14:paraId="15A7DB42" w14:textId="77777777" w:rsidR="00810F31" w:rsidRDefault="00810F31">
            <w:pPr>
              <w:jc w:val="center"/>
              <w:rPr>
                <w:rFonts w:ascii="Arial" w:hAnsi="Arial" w:cs="Arial"/>
                <w:color w:val="818181"/>
                <w:sz w:val="18"/>
                <w:szCs w:val="18"/>
              </w:rPr>
            </w:pPr>
            <w:r>
              <w:rPr>
                <w:rFonts w:ascii="Arial" w:hAnsi="Arial" w:cs="Arial"/>
                <w:color w:val="818181"/>
                <w:sz w:val="18"/>
                <w:szCs w:val="18"/>
              </w:rPr>
              <w:t>365</w:t>
            </w:r>
          </w:p>
        </w:tc>
        <w:tc>
          <w:tcPr>
            <w:tcW w:w="811" w:type="dxa"/>
            <w:tcBorders>
              <w:top w:val="nil"/>
              <w:left w:val="nil"/>
              <w:bottom w:val="single" w:sz="8" w:space="0" w:color="auto"/>
              <w:right w:val="single" w:sz="8" w:space="0" w:color="auto"/>
            </w:tcBorders>
            <w:noWrap/>
            <w:vAlign w:val="center"/>
            <w:hideMark/>
          </w:tcPr>
          <w:p w14:paraId="639321BB" w14:textId="77777777" w:rsidR="00810F31" w:rsidRDefault="00810F31">
            <w:pPr>
              <w:jc w:val="center"/>
              <w:rPr>
                <w:rFonts w:ascii="Arial" w:hAnsi="Arial" w:cs="Arial"/>
                <w:color w:val="818181"/>
                <w:sz w:val="18"/>
                <w:szCs w:val="18"/>
              </w:rPr>
            </w:pPr>
            <w:r>
              <w:rPr>
                <w:rFonts w:ascii="Arial" w:hAnsi="Arial" w:cs="Arial"/>
                <w:color w:val="818181"/>
                <w:sz w:val="18"/>
                <w:szCs w:val="18"/>
              </w:rPr>
              <w:t>612</w:t>
            </w:r>
          </w:p>
        </w:tc>
        <w:tc>
          <w:tcPr>
            <w:tcW w:w="770" w:type="dxa"/>
            <w:tcBorders>
              <w:top w:val="nil"/>
              <w:left w:val="nil"/>
              <w:bottom w:val="single" w:sz="8" w:space="0" w:color="auto"/>
              <w:right w:val="single" w:sz="8" w:space="0" w:color="auto"/>
            </w:tcBorders>
            <w:noWrap/>
            <w:vAlign w:val="center"/>
            <w:hideMark/>
          </w:tcPr>
          <w:p w14:paraId="1E81E9F6" w14:textId="77777777" w:rsidR="00810F31" w:rsidRDefault="00810F31">
            <w:pPr>
              <w:jc w:val="center"/>
              <w:rPr>
                <w:rFonts w:ascii="Arial" w:hAnsi="Arial" w:cs="Arial"/>
                <w:color w:val="818181"/>
                <w:sz w:val="18"/>
                <w:szCs w:val="18"/>
              </w:rPr>
            </w:pPr>
            <w:r>
              <w:rPr>
                <w:rFonts w:ascii="Arial" w:hAnsi="Arial" w:cs="Arial"/>
                <w:color w:val="818181"/>
                <w:sz w:val="18"/>
                <w:szCs w:val="18"/>
              </w:rPr>
              <w:t>478</w:t>
            </w:r>
          </w:p>
        </w:tc>
        <w:tc>
          <w:tcPr>
            <w:tcW w:w="781" w:type="dxa"/>
            <w:tcBorders>
              <w:top w:val="nil"/>
              <w:left w:val="nil"/>
              <w:bottom w:val="single" w:sz="8" w:space="0" w:color="auto"/>
              <w:right w:val="single" w:sz="8" w:space="0" w:color="auto"/>
            </w:tcBorders>
            <w:noWrap/>
            <w:vAlign w:val="center"/>
            <w:hideMark/>
          </w:tcPr>
          <w:p w14:paraId="78F952D6" w14:textId="77777777" w:rsidR="00810F31" w:rsidRDefault="00810F31">
            <w:pPr>
              <w:jc w:val="center"/>
              <w:rPr>
                <w:rFonts w:ascii="Arial" w:hAnsi="Arial" w:cs="Arial"/>
                <w:color w:val="818181"/>
                <w:sz w:val="18"/>
                <w:szCs w:val="18"/>
              </w:rPr>
            </w:pPr>
            <w:r>
              <w:rPr>
                <w:rFonts w:ascii="Arial" w:hAnsi="Arial" w:cs="Arial"/>
                <w:color w:val="818181"/>
                <w:sz w:val="18"/>
                <w:szCs w:val="18"/>
              </w:rPr>
              <w:t>469</w:t>
            </w:r>
          </w:p>
        </w:tc>
        <w:tc>
          <w:tcPr>
            <w:tcW w:w="540" w:type="dxa"/>
            <w:tcBorders>
              <w:top w:val="nil"/>
              <w:left w:val="nil"/>
              <w:bottom w:val="single" w:sz="8" w:space="0" w:color="auto"/>
              <w:right w:val="single" w:sz="8" w:space="0" w:color="auto"/>
            </w:tcBorders>
            <w:noWrap/>
            <w:vAlign w:val="center"/>
            <w:hideMark/>
          </w:tcPr>
          <w:p w14:paraId="0FEBDF18" w14:textId="77777777" w:rsidR="00810F31" w:rsidRDefault="00810F31">
            <w:pPr>
              <w:jc w:val="center"/>
              <w:rPr>
                <w:rFonts w:ascii="Arial" w:hAnsi="Arial" w:cs="Arial"/>
                <w:color w:val="818181"/>
                <w:sz w:val="18"/>
                <w:szCs w:val="18"/>
              </w:rPr>
            </w:pPr>
            <w:r>
              <w:rPr>
                <w:rFonts w:ascii="Arial" w:hAnsi="Arial" w:cs="Arial"/>
                <w:color w:val="818181"/>
                <w:sz w:val="18"/>
                <w:szCs w:val="18"/>
              </w:rPr>
              <w:t>366</w:t>
            </w:r>
          </w:p>
        </w:tc>
      </w:tr>
      <w:tr w:rsidR="00810F31" w14:paraId="1577EA3C"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62842729" w14:textId="77777777" w:rsidR="00810F31" w:rsidRPr="002E22D4" w:rsidRDefault="00810F31">
            <w:pPr>
              <w:rPr>
                <w:rFonts w:ascii="Arial" w:hAnsi="Arial" w:cs="Arial"/>
                <w:color w:val="818181"/>
                <w:sz w:val="18"/>
                <w:szCs w:val="18"/>
                <w:lang w:val="it-IT"/>
              </w:rPr>
            </w:pPr>
            <w:r w:rsidRPr="002E22D4">
              <w:rPr>
                <w:rFonts w:ascii="Arial" w:hAnsi="Arial" w:cs="Arial"/>
                <w:color w:val="818181"/>
                <w:sz w:val="18"/>
                <w:szCs w:val="18"/>
                <w:lang w:val="it-IT"/>
              </w:rPr>
              <w:t>Casa Andina Standard Cusco Plaza</w:t>
            </w:r>
            <w:r w:rsidRPr="002E22D4">
              <w:rPr>
                <w:rFonts w:ascii="Calibri" w:hAnsi="Calibri" w:cs="Calibri"/>
                <w:color w:val="818181"/>
                <w:sz w:val="18"/>
                <w:szCs w:val="18"/>
                <w:lang w:val="it-IT"/>
              </w:rPr>
              <w:t xml:space="preserve">  </w:t>
            </w:r>
          </w:p>
        </w:tc>
        <w:tc>
          <w:tcPr>
            <w:tcW w:w="811" w:type="dxa"/>
            <w:tcBorders>
              <w:top w:val="nil"/>
              <w:left w:val="nil"/>
              <w:bottom w:val="single" w:sz="8" w:space="0" w:color="auto"/>
              <w:right w:val="single" w:sz="8" w:space="0" w:color="auto"/>
            </w:tcBorders>
            <w:noWrap/>
            <w:vAlign w:val="center"/>
            <w:hideMark/>
          </w:tcPr>
          <w:p w14:paraId="02DF29BD" w14:textId="77777777" w:rsidR="00810F31" w:rsidRDefault="00810F31">
            <w:pPr>
              <w:jc w:val="center"/>
              <w:rPr>
                <w:rFonts w:ascii="Arial" w:hAnsi="Arial" w:cs="Arial"/>
                <w:color w:val="818181"/>
                <w:sz w:val="18"/>
                <w:szCs w:val="18"/>
              </w:rPr>
            </w:pPr>
            <w:r>
              <w:rPr>
                <w:rFonts w:ascii="Arial" w:hAnsi="Arial" w:cs="Arial"/>
                <w:color w:val="818181"/>
                <w:sz w:val="18"/>
                <w:szCs w:val="18"/>
              </w:rPr>
              <w:t>676</w:t>
            </w:r>
          </w:p>
        </w:tc>
        <w:tc>
          <w:tcPr>
            <w:tcW w:w="770" w:type="dxa"/>
            <w:tcBorders>
              <w:top w:val="nil"/>
              <w:left w:val="nil"/>
              <w:bottom w:val="single" w:sz="8" w:space="0" w:color="auto"/>
              <w:right w:val="single" w:sz="8" w:space="0" w:color="auto"/>
            </w:tcBorders>
            <w:noWrap/>
            <w:vAlign w:val="center"/>
            <w:hideMark/>
          </w:tcPr>
          <w:p w14:paraId="4650E2F8" w14:textId="77777777" w:rsidR="00810F31" w:rsidRDefault="00810F31">
            <w:pPr>
              <w:jc w:val="center"/>
              <w:rPr>
                <w:rFonts w:ascii="Arial" w:hAnsi="Arial" w:cs="Arial"/>
                <w:color w:val="818181"/>
                <w:sz w:val="18"/>
                <w:szCs w:val="18"/>
              </w:rPr>
            </w:pPr>
            <w:r>
              <w:rPr>
                <w:rFonts w:ascii="Arial" w:hAnsi="Arial" w:cs="Arial"/>
                <w:color w:val="818181"/>
                <w:sz w:val="18"/>
                <w:szCs w:val="18"/>
              </w:rPr>
              <w:t>541</w:t>
            </w:r>
          </w:p>
        </w:tc>
        <w:tc>
          <w:tcPr>
            <w:tcW w:w="781" w:type="dxa"/>
            <w:tcBorders>
              <w:top w:val="nil"/>
              <w:left w:val="nil"/>
              <w:bottom w:val="single" w:sz="8" w:space="0" w:color="auto"/>
              <w:right w:val="single" w:sz="8" w:space="0" w:color="auto"/>
            </w:tcBorders>
            <w:noWrap/>
            <w:vAlign w:val="center"/>
            <w:hideMark/>
          </w:tcPr>
          <w:p w14:paraId="28201D7D" w14:textId="77777777" w:rsidR="00810F31" w:rsidRDefault="00810F31">
            <w:pPr>
              <w:jc w:val="center"/>
              <w:rPr>
                <w:rFonts w:ascii="Arial" w:hAnsi="Arial" w:cs="Arial"/>
                <w:color w:val="818181"/>
                <w:sz w:val="18"/>
                <w:szCs w:val="18"/>
              </w:rPr>
            </w:pPr>
            <w:r>
              <w:rPr>
                <w:rFonts w:ascii="Arial" w:hAnsi="Arial" w:cs="Arial"/>
                <w:color w:val="818181"/>
                <w:sz w:val="18"/>
                <w:szCs w:val="18"/>
              </w:rPr>
              <w:t>532</w:t>
            </w:r>
          </w:p>
        </w:tc>
        <w:tc>
          <w:tcPr>
            <w:tcW w:w="540" w:type="dxa"/>
            <w:tcBorders>
              <w:top w:val="nil"/>
              <w:left w:val="nil"/>
              <w:bottom w:val="single" w:sz="8" w:space="0" w:color="auto"/>
              <w:right w:val="single" w:sz="8" w:space="0" w:color="auto"/>
            </w:tcBorders>
            <w:noWrap/>
            <w:vAlign w:val="center"/>
            <w:hideMark/>
          </w:tcPr>
          <w:p w14:paraId="73180346" w14:textId="77777777" w:rsidR="00810F31" w:rsidRDefault="00810F31">
            <w:pPr>
              <w:jc w:val="center"/>
              <w:rPr>
                <w:rFonts w:ascii="Arial" w:hAnsi="Arial" w:cs="Arial"/>
                <w:color w:val="818181"/>
                <w:sz w:val="18"/>
                <w:szCs w:val="18"/>
              </w:rPr>
            </w:pPr>
            <w:r>
              <w:rPr>
                <w:rFonts w:ascii="Arial" w:hAnsi="Arial" w:cs="Arial"/>
                <w:color w:val="818181"/>
                <w:sz w:val="18"/>
                <w:szCs w:val="18"/>
              </w:rPr>
              <w:t>382</w:t>
            </w:r>
          </w:p>
        </w:tc>
        <w:tc>
          <w:tcPr>
            <w:tcW w:w="811" w:type="dxa"/>
            <w:tcBorders>
              <w:top w:val="nil"/>
              <w:left w:val="nil"/>
              <w:bottom w:val="single" w:sz="8" w:space="0" w:color="auto"/>
              <w:right w:val="single" w:sz="8" w:space="0" w:color="auto"/>
            </w:tcBorders>
            <w:noWrap/>
            <w:vAlign w:val="center"/>
            <w:hideMark/>
          </w:tcPr>
          <w:p w14:paraId="7B427D7A" w14:textId="77777777" w:rsidR="00810F31" w:rsidRDefault="00810F31">
            <w:pPr>
              <w:jc w:val="center"/>
              <w:rPr>
                <w:rFonts w:ascii="Arial" w:hAnsi="Arial" w:cs="Arial"/>
                <w:color w:val="818181"/>
                <w:sz w:val="18"/>
                <w:szCs w:val="18"/>
              </w:rPr>
            </w:pPr>
            <w:r>
              <w:rPr>
                <w:rFonts w:ascii="Arial" w:hAnsi="Arial" w:cs="Arial"/>
                <w:color w:val="818181"/>
                <w:sz w:val="18"/>
                <w:szCs w:val="18"/>
              </w:rPr>
              <w:t>650</w:t>
            </w:r>
          </w:p>
        </w:tc>
        <w:tc>
          <w:tcPr>
            <w:tcW w:w="770" w:type="dxa"/>
            <w:tcBorders>
              <w:top w:val="nil"/>
              <w:left w:val="nil"/>
              <w:bottom w:val="single" w:sz="8" w:space="0" w:color="auto"/>
              <w:right w:val="single" w:sz="8" w:space="0" w:color="auto"/>
            </w:tcBorders>
            <w:noWrap/>
            <w:vAlign w:val="center"/>
            <w:hideMark/>
          </w:tcPr>
          <w:p w14:paraId="40D4A4A3" w14:textId="77777777" w:rsidR="00810F31" w:rsidRDefault="00810F31">
            <w:pPr>
              <w:jc w:val="center"/>
              <w:rPr>
                <w:rFonts w:ascii="Arial" w:hAnsi="Arial" w:cs="Arial"/>
                <w:color w:val="818181"/>
                <w:sz w:val="18"/>
                <w:szCs w:val="18"/>
              </w:rPr>
            </w:pPr>
            <w:r>
              <w:rPr>
                <w:rFonts w:ascii="Arial" w:hAnsi="Arial" w:cs="Arial"/>
                <w:color w:val="818181"/>
                <w:sz w:val="18"/>
                <w:szCs w:val="18"/>
              </w:rPr>
              <w:t>496</w:t>
            </w:r>
          </w:p>
        </w:tc>
        <w:tc>
          <w:tcPr>
            <w:tcW w:w="781" w:type="dxa"/>
            <w:tcBorders>
              <w:top w:val="nil"/>
              <w:left w:val="nil"/>
              <w:bottom w:val="single" w:sz="8" w:space="0" w:color="auto"/>
              <w:right w:val="single" w:sz="8" w:space="0" w:color="auto"/>
            </w:tcBorders>
            <w:noWrap/>
            <w:vAlign w:val="center"/>
            <w:hideMark/>
          </w:tcPr>
          <w:p w14:paraId="38BCC9AC" w14:textId="77777777" w:rsidR="00810F31" w:rsidRDefault="00810F31">
            <w:pPr>
              <w:jc w:val="center"/>
              <w:rPr>
                <w:rFonts w:ascii="Arial" w:hAnsi="Arial" w:cs="Arial"/>
                <w:color w:val="818181"/>
                <w:sz w:val="18"/>
                <w:szCs w:val="18"/>
              </w:rPr>
            </w:pPr>
            <w:r>
              <w:rPr>
                <w:rFonts w:ascii="Arial" w:hAnsi="Arial" w:cs="Arial"/>
                <w:color w:val="818181"/>
                <w:sz w:val="18"/>
                <w:szCs w:val="18"/>
              </w:rPr>
              <w:t>488</w:t>
            </w:r>
          </w:p>
        </w:tc>
        <w:tc>
          <w:tcPr>
            <w:tcW w:w="540" w:type="dxa"/>
            <w:tcBorders>
              <w:top w:val="nil"/>
              <w:left w:val="nil"/>
              <w:bottom w:val="single" w:sz="8" w:space="0" w:color="auto"/>
              <w:right w:val="single" w:sz="8" w:space="0" w:color="auto"/>
            </w:tcBorders>
            <w:noWrap/>
            <w:vAlign w:val="center"/>
            <w:hideMark/>
          </w:tcPr>
          <w:p w14:paraId="3D9197C3" w14:textId="77777777" w:rsidR="00810F31" w:rsidRDefault="00810F31">
            <w:pPr>
              <w:jc w:val="center"/>
              <w:rPr>
                <w:rFonts w:ascii="Arial" w:hAnsi="Arial" w:cs="Arial"/>
                <w:color w:val="818181"/>
                <w:sz w:val="18"/>
                <w:szCs w:val="18"/>
              </w:rPr>
            </w:pPr>
            <w:r>
              <w:rPr>
                <w:rFonts w:ascii="Arial" w:hAnsi="Arial" w:cs="Arial"/>
                <w:color w:val="818181"/>
                <w:sz w:val="18"/>
                <w:szCs w:val="18"/>
              </w:rPr>
              <w:t>385</w:t>
            </w:r>
          </w:p>
        </w:tc>
      </w:tr>
      <w:tr w:rsidR="00810F31" w14:paraId="7785F2EB"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3461C3D5" w14:textId="77777777" w:rsidR="00810F31" w:rsidRDefault="00810F31">
            <w:pPr>
              <w:rPr>
                <w:rFonts w:ascii="Arial" w:hAnsi="Arial" w:cs="Arial"/>
                <w:color w:val="818181"/>
                <w:sz w:val="18"/>
                <w:szCs w:val="18"/>
              </w:rPr>
            </w:pPr>
            <w:r>
              <w:rPr>
                <w:rFonts w:ascii="Arial" w:hAnsi="Arial" w:cs="Arial"/>
                <w:color w:val="818181"/>
                <w:sz w:val="18"/>
                <w:szCs w:val="18"/>
              </w:rPr>
              <w:t>Los Portales</w:t>
            </w:r>
          </w:p>
        </w:tc>
        <w:tc>
          <w:tcPr>
            <w:tcW w:w="811" w:type="dxa"/>
            <w:tcBorders>
              <w:top w:val="nil"/>
              <w:left w:val="nil"/>
              <w:bottom w:val="single" w:sz="8" w:space="0" w:color="auto"/>
              <w:right w:val="single" w:sz="8" w:space="0" w:color="auto"/>
            </w:tcBorders>
            <w:noWrap/>
            <w:vAlign w:val="center"/>
            <w:hideMark/>
          </w:tcPr>
          <w:p w14:paraId="25A29986" w14:textId="77777777" w:rsidR="00810F31" w:rsidRDefault="00810F31">
            <w:pPr>
              <w:jc w:val="center"/>
              <w:rPr>
                <w:rFonts w:ascii="Arial" w:hAnsi="Arial" w:cs="Arial"/>
                <w:color w:val="818181"/>
                <w:sz w:val="18"/>
                <w:szCs w:val="18"/>
              </w:rPr>
            </w:pPr>
            <w:r>
              <w:rPr>
                <w:rFonts w:ascii="Arial" w:hAnsi="Arial" w:cs="Arial"/>
                <w:color w:val="818181"/>
                <w:sz w:val="18"/>
                <w:szCs w:val="18"/>
              </w:rPr>
              <w:t>637</w:t>
            </w:r>
          </w:p>
        </w:tc>
        <w:tc>
          <w:tcPr>
            <w:tcW w:w="770" w:type="dxa"/>
            <w:tcBorders>
              <w:top w:val="nil"/>
              <w:left w:val="nil"/>
              <w:bottom w:val="single" w:sz="8" w:space="0" w:color="auto"/>
              <w:right w:val="single" w:sz="8" w:space="0" w:color="auto"/>
            </w:tcBorders>
            <w:noWrap/>
            <w:vAlign w:val="center"/>
            <w:hideMark/>
          </w:tcPr>
          <w:p w14:paraId="69E866AB" w14:textId="77777777" w:rsidR="00810F31" w:rsidRDefault="00810F31">
            <w:pPr>
              <w:jc w:val="center"/>
              <w:rPr>
                <w:rFonts w:ascii="Arial" w:hAnsi="Arial" w:cs="Arial"/>
                <w:color w:val="818181"/>
                <w:sz w:val="18"/>
                <w:szCs w:val="18"/>
              </w:rPr>
            </w:pPr>
            <w:r>
              <w:rPr>
                <w:rFonts w:ascii="Arial" w:hAnsi="Arial" w:cs="Arial"/>
                <w:color w:val="818181"/>
                <w:sz w:val="18"/>
                <w:szCs w:val="18"/>
              </w:rPr>
              <w:t>534</w:t>
            </w:r>
          </w:p>
        </w:tc>
        <w:tc>
          <w:tcPr>
            <w:tcW w:w="781" w:type="dxa"/>
            <w:tcBorders>
              <w:top w:val="nil"/>
              <w:left w:val="nil"/>
              <w:bottom w:val="single" w:sz="8" w:space="0" w:color="auto"/>
              <w:right w:val="single" w:sz="8" w:space="0" w:color="auto"/>
            </w:tcBorders>
            <w:noWrap/>
            <w:vAlign w:val="center"/>
            <w:hideMark/>
          </w:tcPr>
          <w:p w14:paraId="13B7A8C8" w14:textId="77777777" w:rsidR="00810F31" w:rsidRDefault="00810F31">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07D2C166" w14:textId="77777777" w:rsidR="00810F31" w:rsidRDefault="00810F31">
            <w:pPr>
              <w:jc w:val="center"/>
              <w:rPr>
                <w:rFonts w:ascii="Arial" w:hAnsi="Arial" w:cs="Arial"/>
                <w:color w:val="818181"/>
                <w:sz w:val="18"/>
                <w:szCs w:val="18"/>
              </w:rPr>
            </w:pPr>
            <w:r>
              <w:rPr>
                <w:rFonts w:ascii="Arial" w:hAnsi="Arial" w:cs="Arial"/>
                <w:color w:val="818181"/>
                <w:sz w:val="18"/>
                <w:szCs w:val="18"/>
              </w:rPr>
              <w:t>369</w:t>
            </w:r>
          </w:p>
        </w:tc>
        <w:tc>
          <w:tcPr>
            <w:tcW w:w="811" w:type="dxa"/>
            <w:tcBorders>
              <w:top w:val="nil"/>
              <w:left w:val="nil"/>
              <w:bottom w:val="single" w:sz="8" w:space="0" w:color="auto"/>
              <w:right w:val="single" w:sz="8" w:space="0" w:color="auto"/>
            </w:tcBorders>
            <w:noWrap/>
            <w:vAlign w:val="center"/>
            <w:hideMark/>
          </w:tcPr>
          <w:p w14:paraId="3B521722" w14:textId="77777777" w:rsidR="00810F31" w:rsidRDefault="00810F31">
            <w:pPr>
              <w:jc w:val="center"/>
              <w:rPr>
                <w:rFonts w:ascii="Arial" w:hAnsi="Arial" w:cs="Arial"/>
                <w:color w:val="818181"/>
                <w:sz w:val="18"/>
                <w:szCs w:val="18"/>
              </w:rPr>
            </w:pPr>
            <w:r>
              <w:rPr>
                <w:rFonts w:ascii="Arial" w:hAnsi="Arial" w:cs="Arial"/>
                <w:color w:val="818181"/>
                <w:sz w:val="18"/>
                <w:szCs w:val="18"/>
              </w:rPr>
              <w:t>605</w:t>
            </w:r>
          </w:p>
        </w:tc>
        <w:tc>
          <w:tcPr>
            <w:tcW w:w="770" w:type="dxa"/>
            <w:tcBorders>
              <w:top w:val="nil"/>
              <w:left w:val="nil"/>
              <w:bottom w:val="single" w:sz="8" w:space="0" w:color="auto"/>
              <w:right w:val="single" w:sz="8" w:space="0" w:color="auto"/>
            </w:tcBorders>
            <w:noWrap/>
            <w:vAlign w:val="center"/>
            <w:hideMark/>
          </w:tcPr>
          <w:p w14:paraId="574E4C37" w14:textId="77777777" w:rsidR="00810F31" w:rsidRDefault="00810F31">
            <w:pPr>
              <w:jc w:val="center"/>
              <w:rPr>
                <w:rFonts w:ascii="Arial" w:hAnsi="Arial" w:cs="Arial"/>
                <w:color w:val="818181"/>
                <w:sz w:val="18"/>
                <w:szCs w:val="18"/>
              </w:rPr>
            </w:pPr>
            <w:r>
              <w:rPr>
                <w:rFonts w:ascii="Arial" w:hAnsi="Arial" w:cs="Arial"/>
                <w:color w:val="818181"/>
                <w:sz w:val="18"/>
                <w:szCs w:val="18"/>
              </w:rPr>
              <w:t>488</w:t>
            </w:r>
          </w:p>
        </w:tc>
        <w:tc>
          <w:tcPr>
            <w:tcW w:w="781" w:type="dxa"/>
            <w:tcBorders>
              <w:top w:val="nil"/>
              <w:left w:val="nil"/>
              <w:bottom w:val="single" w:sz="8" w:space="0" w:color="auto"/>
              <w:right w:val="single" w:sz="8" w:space="0" w:color="auto"/>
            </w:tcBorders>
            <w:noWrap/>
            <w:vAlign w:val="center"/>
            <w:hideMark/>
          </w:tcPr>
          <w:p w14:paraId="71CEC427" w14:textId="77777777" w:rsidR="00810F31" w:rsidRDefault="00810F31">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2447F4C5" w14:textId="77777777" w:rsidR="00810F31" w:rsidRDefault="00810F31">
            <w:pPr>
              <w:jc w:val="center"/>
              <w:rPr>
                <w:rFonts w:ascii="Arial" w:hAnsi="Arial" w:cs="Arial"/>
                <w:color w:val="818181"/>
                <w:sz w:val="18"/>
                <w:szCs w:val="18"/>
              </w:rPr>
            </w:pPr>
            <w:r>
              <w:rPr>
                <w:rFonts w:ascii="Arial" w:hAnsi="Arial" w:cs="Arial"/>
                <w:color w:val="818181"/>
                <w:sz w:val="18"/>
                <w:szCs w:val="18"/>
              </w:rPr>
              <w:t>370</w:t>
            </w:r>
          </w:p>
        </w:tc>
      </w:tr>
      <w:tr w:rsidR="00810F31" w14:paraId="6FA5873F"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68C51AE7" w14:textId="77777777" w:rsidR="00810F31" w:rsidRDefault="00810F31">
            <w:pPr>
              <w:rPr>
                <w:rFonts w:ascii="Arial" w:hAnsi="Arial" w:cs="Arial"/>
                <w:color w:val="818181"/>
                <w:sz w:val="18"/>
                <w:szCs w:val="18"/>
              </w:rPr>
            </w:pPr>
            <w:r w:rsidRPr="002E22D4">
              <w:rPr>
                <w:rFonts w:ascii="Arial" w:hAnsi="Arial" w:cs="Arial"/>
                <w:color w:val="818181"/>
                <w:sz w:val="18"/>
                <w:szCs w:val="18"/>
                <w:lang w:val="it-IT"/>
              </w:rPr>
              <w:t xml:space="preserve">Motto by Hilton Cusco - Hab. </w:t>
            </w:r>
            <w:proofErr w:type="spellStart"/>
            <w:r>
              <w:rPr>
                <w:rFonts w:ascii="Arial" w:hAnsi="Arial" w:cs="Arial"/>
                <w:color w:val="818181"/>
                <w:sz w:val="18"/>
                <w:szCs w:val="18"/>
              </w:rPr>
              <w:t>Dbl</w:t>
            </w:r>
            <w:proofErr w:type="spellEnd"/>
            <w:r>
              <w:rPr>
                <w:rFonts w:ascii="Arial" w:hAnsi="Arial" w:cs="Arial"/>
                <w:color w:val="818181"/>
                <w:sz w:val="18"/>
                <w:szCs w:val="18"/>
              </w:rPr>
              <w:t xml:space="preserve"> = </w:t>
            </w:r>
            <w:proofErr w:type="spellStart"/>
            <w:r>
              <w:rPr>
                <w:rFonts w:ascii="Arial" w:hAnsi="Arial" w:cs="Arial"/>
                <w:color w:val="818181"/>
                <w:sz w:val="18"/>
                <w:szCs w:val="18"/>
              </w:rPr>
              <w:t>Bunkie</w:t>
            </w:r>
            <w:proofErr w:type="spellEnd"/>
          </w:p>
        </w:tc>
        <w:tc>
          <w:tcPr>
            <w:tcW w:w="811" w:type="dxa"/>
            <w:tcBorders>
              <w:top w:val="nil"/>
              <w:left w:val="nil"/>
              <w:bottom w:val="single" w:sz="8" w:space="0" w:color="auto"/>
              <w:right w:val="single" w:sz="8" w:space="0" w:color="auto"/>
            </w:tcBorders>
            <w:noWrap/>
            <w:vAlign w:val="center"/>
            <w:hideMark/>
          </w:tcPr>
          <w:p w14:paraId="6CA601BB" w14:textId="77777777" w:rsidR="00810F31" w:rsidRDefault="00810F31">
            <w:pPr>
              <w:jc w:val="center"/>
              <w:rPr>
                <w:rFonts w:ascii="Arial" w:hAnsi="Arial" w:cs="Arial"/>
                <w:color w:val="818181"/>
                <w:sz w:val="18"/>
                <w:szCs w:val="18"/>
              </w:rPr>
            </w:pPr>
            <w:r>
              <w:rPr>
                <w:rFonts w:ascii="Arial" w:hAnsi="Arial" w:cs="Arial"/>
                <w:color w:val="818181"/>
                <w:sz w:val="18"/>
                <w:szCs w:val="18"/>
              </w:rPr>
              <w:t>667</w:t>
            </w:r>
          </w:p>
        </w:tc>
        <w:tc>
          <w:tcPr>
            <w:tcW w:w="770" w:type="dxa"/>
            <w:tcBorders>
              <w:top w:val="nil"/>
              <w:left w:val="nil"/>
              <w:bottom w:val="single" w:sz="8" w:space="0" w:color="auto"/>
              <w:right w:val="single" w:sz="8" w:space="0" w:color="auto"/>
            </w:tcBorders>
            <w:noWrap/>
            <w:vAlign w:val="center"/>
            <w:hideMark/>
          </w:tcPr>
          <w:p w14:paraId="379D5FC4" w14:textId="77777777" w:rsidR="00810F31" w:rsidRDefault="00810F31">
            <w:pPr>
              <w:jc w:val="center"/>
              <w:rPr>
                <w:rFonts w:ascii="Arial" w:hAnsi="Arial" w:cs="Arial"/>
                <w:color w:val="818181"/>
                <w:sz w:val="18"/>
                <w:szCs w:val="18"/>
              </w:rPr>
            </w:pPr>
            <w:r>
              <w:rPr>
                <w:rFonts w:ascii="Arial" w:hAnsi="Arial" w:cs="Arial"/>
                <w:color w:val="818181"/>
                <w:sz w:val="18"/>
                <w:szCs w:val="18"/>
              </w:rPr>
              <w:t>566</w:t>
            </w:r>
          </w:p>
        </w:tc>
        <w:tc>
          <w:tcPr>
            <w:tcW w:w="781" w:type="dxa"/>
            <w:tcBorders>
              <w:top w:val="nil"/>
              <w:left w:val="nil"/>
              <w:bottom w:val="single" w:sz="8" w:space="0" w:color="auto"/>
              <w:right w:val="single" w:sz="8" w:space="0" w:color="auto"/>
            </w:tcBorders>
            <w:noWrap/>
            <w:vAlign w:val="center"/>
            <w:hideMark/>
          </w:tcPr>
          <w:p w14:paraId="2B6FAD5C" w14:textId="77777777" w:rsidR="00810F31" w:rsidRDefault="00810F31">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765A5D03" w14:textId="77777777" w:rsidR="00810F31" w:rsidRDefault="00810F31">
            <w:pPr>
              <w:jc w:val="center"/>
              <w:rPr>
                <w:rFonts w:ascii="Arial" w:hAnsi="Arial" w:cs="Arial"/>
                <w:color w:val="818181"/>
                <w:sz w:val="18"/>
                <w:szCs w:val="18"/>
              </w:rPr>
            </w:pPr>
            <w:r>
              <w:rPr>
                <w:rFonts w:ascii="Arial" w:hAnsi="Arial" w:cs="Arial"/>
                <w:color w:val="818181"/>
                <w:sz w:val="18"/>
                <w:szCs w:val="18"/>
              </w:rPr>
              <w:t>401</w:t>
            </w:r>
          </w:p>
        </w:tc>
        <w:tc>
          <w:tcPr>
            <w:tcW w:w="811" w:type="dxa"/>
            <w:tcBorders>
              <w:top w:val="nil"/>
              <w:left w:val="nil"/>
              <w:bottom w:val="single" w:sz="8" w:space="0" w:color="auto"/>
              <w:right w:val="single" w:sz="8" w:space="0" w:color="auto"/>
            </w:tcBorders>
            <w:noWrap/>
            <w:vAlign w:val="center"/>
            <w:hideMark/>
          </w:tcPr>
          <w:p w14:paraId="03AF3DF2" w14:textId="77777777" w:rsidR="00810F31" w:rsidRDefault="00810F31">
            <w:pPr>
              <w:jc w:val="center"/>
              <w:rPr>
                <w:rFonts w:ascii="Arial" w:hAnsi="Arial" w:cs="Arial"/>
                <w:color w:val="818181"/>
                <w:sz w:val="18"/>
                <w:szCs w:val="18"/>
              </w:rPr>
            </w:pPr>
            <w:r>
              <w:rPr>
                <w:rFonts w:ascii="Arial" w:hAnsi="Arial" w:cs="Arial"/>
                <w:color w:val="818181"/>
                <w:sz w:val="18"/>
                <w:szCs w:val="18"/>
              </w:rPr>
              <w:t>647</w:t>
            </w:r>
          </w:p>
        </w:tc>
        <w:tc>
          <w:tcPr>
            <w:tcW w:w="770" w:type="dxa"/>
            <w:tcBorders>
              <w:top w:val="nil"/>
              <w:left w:val="nil"/>
              <w:bottom w:val="single" w:sz="8" w:space="0" w:color="auto"/>
              <w:right w:val="single" w:sz="8" w:space="0" w:color="auto"/>
            </w:tcBorders>
            <w:noWrap/>
            <w:vAlign w:val="center"/>
            <w:hideMark/>
          </w:tcPr>
          <w:p w14:paraId="74E81825" w14:textId="77777777" w:rsidR="00810F31" w:rsidRDefault="00810F31">
            <w:pPr>
              <w:jc w:val="center"/>
              <w:rPr>
                <w:rFonts w:ascii="Arial" w:hAnsi="Arial" w:cs="Arial"/>
                <w:color w:val="818181"/>
                <w:sz w:val="18"/>
                <w:szCs w:val="18"/>
              </w:rPr>
            </w:pPr>
            <w:r>
              <w:rPr>
                <w:rFonts w:ascii="Arial" w:hAnsi="Arial" w:cs="Arial"/>
                <w:color w:val="818181"/>
                <w:sz w:val="18"/>
                <w:szCs w:val="18"/>
              </w:rPr>
              <w:t>525</w:t>
            </w:r>
          </w:p>
        </w:tc>
        <w:tc>
          <w:tcPr>
            <w:tcW w:w="781" w:type="dxa"/>
            <w:tcBorders>
              <w:top w:val="nil"/>
              <w:left w:val="nil"/>
              <w:bottom w:val="single" w:sz="8" w:space="0" w:color="auto"/>
              <w:right w:val="single" w:sz="8" w:space="0" w:color="auto"/>
            </w:tcBorders>
            <w:noWrap/>
            <w:vAlign w:val="center"/>
            <w:hideMark/>
          </w:tcPr>
          <w:p w14:paraId="06F33C3B" w14:textId="77777777" w:rsidR="00810F31" w:rsidRDefault="00810F31">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3C5A4F6B" w14:textId="77777777" w:rsidR="00810F31" w:rsidRDefault="00810F31">
            <w:pPr>
              <w:jc w:val="center"/>
              <w:rPr>
                <w:rFonts w:ascii="Arial" w:hAnsi="Arial" w:cs="Arial"/>
                <w:color w:val="818181"/>
                <w:sz w:val="18"/>
                <w:szCs w:val="18"/>
              </w:rPr>
            </w:pPr>
            <w:r>
              <w:rPr>
                <w:rFonts w:ascii="Arial" w:hAnsi="Arial" w:cs="Arial"/>
                <w:color w:val="818181"/>
                <w:sz w:val="18"/>
                <w:szCs w:val="18"/>
              </w:rPr>
              <w:t>407</w:t>
            </w:r>
          </w:p>
        </w:tc>
      </w:tr>
      <w:tr w:rsidR="00810F31" w14:paraId="6AA1EED5" w14:textId="77777777" w:rsidTr="00810F31">
        <w:trPr>
          <w:trHeight w:val="300"/>
        </w:trPr>
        <w:tc>
          <w:tcPr>
            <w:tcW w:w="3567" w:type="dxa"/>
            <w:tcBorders>
              <w:top w:val="nil"/>
              <w:left w:val="single" w:sz="8" w:space="0" w:color="auto"/>
              <w:bottom w:val="single" w:sz="8" w:space="0" w:color="auto"/>
              <w:right w:val="single" w:sz="8" w:space="0" w:color="auto"/>
            </w:tcBorders>
            <w:shd w:val="clear" w:color="000000" w:fill="FFFFFF"/>
            <w:noWrap/>
            <w:vAlign w:val="center"/>
            <w:hideMark/>
          </w:tcPr>
          <w:p w14:paraId="3C4271C0" w14:textId="77777777" w:rsidR="00810F31" w:rsidRDefault="00810F31">
            <w:pPr>
              <w:rPr>
                <w:rFonts w:ascii="Arial" w:hAnsi="Arial" w:cs="Arial"/>
                <w:b/>
                <w:bCs/>
                <w:color w:val="818181"/>
                <w:sz w:val="18"/>
                <w:szCs w:val="18"/>
              </w:rPr>
            </w:pPr>
            <w:r>
              <w:rPr>
                <w:rFonts w:ascii="Arial" w:hAnsi="Arial" w:cs="Arial"/>
                <w:b/>
                <w:bCs/>
                <w:color w:val="818181"/>
                <w:sz w:val="18"/>
                <w:szCs w:val="18"/>
              </w:rPr>
              <w:t>Categoría 4*</w:t>
            </w:r>
          </w:p>
        </w:tc>
        <w:tc>
          <w:tcPr>
            <w:tcW w:w="811" w:type="dxa"/>
            <w:tcBorders>
              <w:top w:val="nil"/>
              <w:left w:val="nil"/>
              <w:bottom w:val="single" w:sz="8" w:space="0" w:color="auto"/>
              <w:right w:val="single" w:sz="8" w:space="0" w:color="auto"/>
            </w:tcBorders>
            <w:shd w:val="clear" w:color="000000" w:fill="FFFFFF"/>
            <w:noWrap/>
            <w:vAlign w:val="center"/>
            <w:hideMark/>
          </w:tcPr>
          <w:p w14:paraId="5C12A1F3"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770" w:type="dxa"/>
            <w:tcBorders>
              <w:top w:val="nil"/>
              <w:left w:val="nil"/>
              <w:bottom w:val="single" w:sz="8" w:space="0" w:color="auto"/>
              <w:right w:val="single" w:sz="8" w:space="0" w:color="auto"/>
            </w:tcBorders>
            <w:shd w:val="clear" w:color="000000" w:fill="FFFFFF"/>
            <w:noWrap/>
            <w:vAlign w:val="center"/>
            <w:hideMark/>
          </w:tcPr>
          <w:p w14:paraId="51DBC0E4"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781" w:type="dxa"/>
            <w:tcBorders>
              <w:top w:val="nil"/>
              <w:left w:val="nil"/>
              <w:bottom w:val="single" w:sz="8" w:space="0" w:color="auto"/>
              <w:right w:val="single" w:sz="8" w:space="0" w:color="auto"/>
            </w:tcBorders>
            <w:shd w:val="clear" w:color="000000" w:fill="FFFFFF"/>
            <w:noWrap/>
            <w:vAlign w:val="center"/>
            <w:hideMark/>
          </w:tcPr>
          <w:p w14:paraId="7683CDF5"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540" w:type="dxa"/>
            <w:tcBorders>
              <w:top w:val="nil"/>
              <w:left w:val="nil"/>
              <w:bottom w:val="single" w:sz="8" w:space="0" w:color="auto"/>
              <w:right w:val="single" w:sz="8" w:space="0" w:color="auto"/>
            </w:tcBorders>
            <w:shd w:val="clear" w:color="000000" w:fill="FFFFFF"/>
            <w:noWrap/>
            <w:vAlign w:val="center"/>
            <w:hideMark/>
          </w:tcPr>
          <w:p w14:paraId="398115C2"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811" w:type="dxa"/>
            <w:tcBorders>
              <w:top w:val="nil"/>
              <w:left w:val="nil"/>
              <w:bottom w:val="single" w:sz="8" w:space="0" w:color="auto"/>
              <w:right w:val="single" w:sz="8" w:space="0" w:color="auto"/>
            </w:tcBorders>
            <w:shd w:val="clear" w:color="000000" w:fill="FFFFFF"/>
            <w:noWrap/>
            <w:vAlign w:val="center"/>
            <w:hideMark/>
          </w:tcPr>
          <w:p w14:paraId="282C80BB"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770" w:type="dxa"/>
            <w:tcBorders>
              <w:top w:val="nil"/>
              <w:left w:val="nil"/>
              <w:bottom w:val="single" w:sz="8" w:space="0" w:color="auto"/>
              <w:right w:val="single" w:sz="8" w:space="0" w:color="auto"/>
            </w:tcBorders>
            <w:shd w:val="clear" w:color="000000" w:fill="FFFFFF"/>
            <w:noWrap/>
            <w:vAlign w:val="center"/>
            <w:hideMark/>
          </w:tcPr>
          <w:p w14:paraId="4E5343D3"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781" w:type="dxa"/>
            <w:tcBorders>
              <w:top w:val="nil"/>
              <w:left w:val="nil"/>
              <w:bottom w:val="single" w:sz="8" w:space="0" w:color="auto"/>
              <w:right w:val="single" w:sz="8" w:space="0" w:color="auto"/>
            </w:tcBorders>
            <w:shd w:val="clear" w:color="000000" w:fill="FFFFFF"/>
            <w:noWrap/>
            <w:vAlign w:val="center"/>
            <w:hideMark/>
          </w:tcPr>
          <w:p w14:paraId="6B5DD0D6"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540" w:type="dxa"/>
            <w:tcBorders>
              <w:top w:val="nil"/>
              <w:left w:val="nil"/>
              <w:bottom w:val="single" w:sz="8" w:space="0" w:color="auto"/>
              <w:right w:val="single" w:sz="8" w:space="0" w:color="auto"/>
            </w:tcBorders>
            <w:shd w:val="clear" w:color="000000" w:fill="FFFFFF"/>
            <w:noWrap/>
            <w:vAlign w:val="center"/>
            <w:hideMark/>
          </w:tcPr>
          <w:p w14:paraId="0921A41F"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r>
      <w:tr w:rsidR="00810F31" w14:paraId="419A87AE" w14:textId="77777777" w:rsidTr="00810F31">
        <w:trPr>
          <w:trHeight w:val="300"/>
        </w:trPr>
        <w:tc>
          <w:tcPr>
            <w:tcW w:w="3567" w:type="dxa"/>
            <w:tcBorders>
              <w:top w:val="nil"/>
              <w:left w:val="single" w:sz="8" w:space="0" w:color="auto"/>
              <w:bottom w:val="nil"/>
              <w:right w:val="single" w:sz="8" w:space="0" w:color="auto"/>
            </w:tcBorders>
            <w:noWrap/>
            <w:vAlign w:val="center"/>
            <w:hideMark/>
          </w:tcPr>
          <w:p w14:paraId="61545CB6" w14:textId="77777777" w:rsidR="00810F31" w:rsidRPr="002E22D4" w:rsidRDefault="00810F31">
            <w:pPr>
              <w:rPr>
                <w:rFonts w:ascii="Arial" w:hAnsi="Arial" w:cs="Arial"/>
                <w:color w:val="818181"/>
                <w:sz w:val="18"/>
                <w:szCs w:val="18"/>
                <w:lang w:val="it-IT"/>
              </w:rPr>
            </w:pPr>
            <w:r w:rsidRPr="002E22D4">
              <w:rPr>
                <w:rFonts w:ascii="Arial" w:hAnsi="Arial" w:cs="Arial"/>
                <w:color w:val="818181"/>
                <w:sz w:val="18"/>
                <w:szCs w:val="18"/>
                <w:lang w:val="it-IT"/>
              </w:rPr>
              <w:t>La Paccha affiliated by Melia</w:t>
            </w:r>
          </w:p>
        </w:tc>
        <w:tc>
          <w:tcPr>
            <w:tcW w:w="811" w:type="dxa"/>
            <w:tcBorders>
              <w:top w:val="nil"/>
              <w:left w:val="nil"/>
              <w:bottom w:val="single" w:sz="8" w:space="0" w:color="auto"/>
              <w:right w:val="single" w:sz="8" w:space="0" w:color="auto"/>
            </w:tcBorders>
            <w:noWrap/>
            <w:vAlign w:val="center"/>
            <w:hideMark/>
          </w:tcPr>
          <w:p w14:paraId="7C758B34" w14:textId="77777777" w:rsidR="00810F31" w:rsidRDefault="00810F31">
            <w:pPr>
              <w:jc w:val="center"/>
              <w:rPr>
                <w:rFonts w:ascii="Arial" w:hAnsi="Arial" w:cs="Arial"/>
                <w:color w:val="818181"/>
                <w:sz w:val="18"/>
                <w:szCs w:val="18"/>
              </w:rPr>
            </w:pPr>
            <w:r>
              <w:rPr>
                <w:rFonts w:ascii="Arial" w:hAnsi="Arial" w:cs="Arial"/>
                <w:color w:val="818181"/>
                <w:sz w:val="18"/>
                <w:szCs w:val="18"/>
              </w:rPr>
              <w:t>634</w:t>
            </w:r>
          </w:p>
        </w:tc>
        <w:tc>
          <w:tcPr>
            <w:tcW w:w="770" w:type="dxa"/>
            <w:tcBorders>
              <w:top w:val="nil"/>
              <w:left w:val="nil"/>
              <w:bottom w:val="single" w:sz="8" w:space="0" w:color="auto"/>
              <w:right w:val="single" w:sz="8" w:space="0" w:color="auto"/>
            </w:tcBorders>
            <w:noWrap/>
            <w:vAlign w:val="center"/>
            <w:hideMark/>
          </w:tcPr>
          <w:p w14:paraId="446A48F8" w14:textId="77777777" w:rsidR="00810F31" w:rsidRDefault="00810F31">
            <w:pPr>
              <w:jc w:val="center"/>
              <w:rPr>
                <w:rFonts w:ascii="Arial" w:hAnsi="Arial" w:cs="Arial"/>
                <w:color w:val="818181"/>
                <w:sz w:val="18"/>
                <w:szCs w:val="18"/>
              </w:rPr>
            </w:pPr>
            <w:r>
              <w:rPr>
                <w:rFonts w:ascii="Arial" w:hAnsi="Arial" w:cs="Arial"/>
                <w:color w:val="818181"/>
                <w:sz w:val="18"/>
                <w:szCs w:val="18"/>
              </w:rPr>
              <w:t>519</w:t>
            </w:r>
          </w:p>
        </w:tc>
        <w:tc>
          <w:tcPr>
            <w:tcW w:w="781" w:type="dxa"/>
            <w:tcBorders>
              <w:top w:val="nil"/>
              <w:left w:val="nil"/>
              <w:bottom w:val="single" w:sz="8" w:space="0" w:color="auto"/>
              <w:right w:val="single" w:sz="8" w:space="0" w:color="auto"/>
            </w:tcBorders>
            <w:noWrap/>
            <w:vAlign w:val="center"/>
            <w:hideMark/>
          </w:tcPr>
          <w:p w14:paraId="3C7E2E55" w14:textId="77777777" w:rsidR="00810F31" w:rsidRDefault="00810F31">
            <w:pPr>
              <w:jc w:val="center"/>
              <w:rPr>
                <w:rFonts w:ascii="Arial" w:hAnsi="Arial" w:cs="Arial"/>
                <w:color w:val="818181"/>
                <w:sz w:val="18"/>
                <w:szCs w:val="18"/>
              </w:rPr>
            </w:pPr>
            <w:r>
              <w:rPr>
                <w:rFonts w:ascii="Arial" w:hAnsi="Arial" w:cs="Arial"/>
                <w:color w:val="818181"/>
                <w:sz w:val="18"/>
                <w:szCs w:val="18"/>
              </w:rPr>
              <w:t>499</w:t>
            </w:r>
          </w:p>
        </w:tc>
        <w:tc>
          <w:tcPr>
            <w:tcW w:w="540" w:type="dxa"/>
            <w:tcBorders>
              <w:top w:val="nil"/>
              <w:left w:val="nil"/>
              <w:bottom w:val="single" w:sz="8" w:space="0" w:color="auto"/>
              <w:right w:val="single" w:sz="8" w:space="0" w:color="auto"/>
            </w:tcBorders>
            <w:noWrap/>
            <w:vAlign w:val="center"/>
            <w:hideMark/>
          </w:tcPr>
          <w:p w14:paraId="4FC43D5B" w14:textId="77777777" w:rsidR="00810F31" w:rsidRDefault="00810F31">
            <w:pPr>
              <w:jc w:val="center"/>
              <w:rPr>
                <w:rFonts w:ascii="Arial" w:hAnsi="Arial" w:cs="Arial"/>
                <w:color w:val="818181"/>
                <w:sz w:val="18"/>
                <w:szCs w:val="18"/>
              </w:rPr>
            </w:pPr>
            <w:r>
              <w:rPr>
                <w:rFonts w:ascii="Arial" w:hAnsi="Arial" w:cs="Arial"/>
                <w:color w:val="818181"/>
                <w:sz w:val="18"/>
                <w:szCs w:val="18"/>
              </w:rPr>
              <w:t>349</w:t>
            </w:r>
          </w:p>
        </w:tc>
        <w:tc>
          <w:tcPr>
            <w:tcW w:w="811" w:type="dxa"/>
            <w:tcBorders>
              <w:top w:val="nil"/>
              <w:left w:val="nil"/>
              <w:bottom w:val="single" w:sz="8" w:space="0" w:color="auto"/>
              <w:right w:val="single" w:sz="8" w:space="0" w:color="auto"/>
            </w:tcBorders>
            <w:noWrap/>
            <w:vAlign w:val="center"/>
            <w:hideMark/>
          </w:tcPr>
          <w:p w14:paraId="3672BB07" w14:textId="77777777" w:rsidR="00810F31" w:rsidRDefault="00810F31">
            <w:pPr>
              <w:jc w:val="center"/>
              <w:rPr>
                <w:rFonts w:ascii="Arial" w:hAnsi="Arial" w:cs="Arial"/>
                <w:color w:val="818181"/>
                <w:sz w:val="18"/>
                <w:szCs w:val="18"/>
              </w:rPr>
            </w:pPr>
            <w:r>
              <w:rPr>
                <w:rFonts w:ascii="Arial" w:hAnsi="Arial" w:cs="Arial"/>
                <w:color w:val="818181"/>
                <w:sz w:val="18"/>
                <w:szCs w:val="18"/>
              </w:rPr>
              <w:t>606</w:t>
            </w:r>
          </w:p>
        </w:tc>
        <w:tc>
          <w:tcPr>
            <w:tcW w:w="770" w:type="dxa"/>
            <w:tcBorders>
              <w:top w:val="nil"/>
              <w:left w:val="nil"/>
              <w:bottom w:val="single" w:sz="8" w:space="0" w:color="auto"/>
              <w:right w:val="single" w:sz="8" w:space="0" w:color="auto"/>
            </w:tcBorders>
            <w:noWrap/>
            <w:vAlign w:val="center"/>
            <w:hideMark/>
          </w:tcPr>
          <w:p w14:paraId="6A7DD5C1" w14:textId="77777777" w:rsidR="00810F31" w:rsidRDefault="00810F31">
            <w:pPr>
              <w:jc w:val="center"/>
              <w:rPr>
                <w:rFonts w:ascii="Arial" w:hAnsi="Arial" w:cs="Arial"/>
                <w:color w:val="818181"/>
                <w:sz w:val="18"/>
                <w:szCs w:val="18"/>
              </w:rPr>
            </w:pPr>
            <w:r>
              <w:rPr>
                <w:rFonts w:ascii="Arial" w:hAnsi="Arial" w:cs="Arial"/>
                <w:color w:val="818181"/>
                <w:sz w:val="18"/>
                <w:szCs w:val="18"/>
              </w:rPr>
              <w:t>473</w:t>
            </w:r>
          </w:p>
        </w:tc>
        <w:tc>
          <w:tcPr>
            <w:tcW w:w="781" w:type="dxa"/>
            <w:tcBorders>
              <w:top w:val="nil"/>
              <w:left w:val="nil"/>
              <w:bottom w:val="single" w:sz="8" w:space="0" w:color="auto"/>
              <w:right w:val="single" w:sz="8" w:space="0" w:color="auto"/>
            </w:tcBorders>
            <w:noWrap/>
            <w:vAlign w:val="center"/>
            <w:hideMark/>
          </w:tcPr>
          <w:p w14:paraId="787E41A0" w14:textId="77777777" w:rsidR="00810F31" w:rsidRDefault="00810F31">
            <w:pPr>
              <w:jc w:val="center"/>
              <w:rPr>
                <w:rFonts w:ascii="Arial" w:hAnsi="Arial" w:cs="Arial"/>
                <w:color w:val="818181"/>
                <w:sz w:val="18"/>
                <w:szCs w:val="18"/>
              </w:rPr>
            </w:pPr>
            <w:r>
              <w:rPr>
                <w:rFonts w:ascii="Arial" w:hAnsi="Arial" w:cs="Arial"/>
                <w:color w:val="818181"/>
                <w:sz w:val="18"/>
                <w:szCs w:val="18"/>
              </w:rPr>
              <w:t>452</w:t>
            </w:r>
          </w:p>
        </w:tc>
        <w:tc>
          <w:tcPr>
            <w:tcW w:w="540" w:type="dxa"/>
            <w:tcBorders>
              <w:top w:val="nil"/>
              <w:left w:val="nil"/>
              <w:bottom w:val="single" w:sz="8" w:space="0" w:color="auto"/>
              <w:right w:val="single" w:sz="8" w:space="0" w:color="auto"/>
            </w:tcBorders>
            <w:noWrap/>
            <w:vAlign w:val="center"/>
            <w:hideMark/>
          </w:tcPr>
          <w:p w14:paraId="1EA88246" w14:textId="77777777" w:rsidR="00810F31" w:rsidRDefault="00810F31">
            <w:pPr>
              <w:jc w:val="center"/>
              <w:rPr>
                <w:rFonts w:ascii="Arial" w:hAnsi="Arial" w:cs="Arial"/>
                <w:color w:val="818181"/>
                <w:sz w:val="18"/>
                <w:szCs w:val="18"/>
              </w:rPr>
            </w:pPr>
            <w:r>
              <w:rPr>
                <w:rFonts w:ascii="Arial" w:hAnsi="Arial" w:cs="Arial"/>
                <w:color w:val="818181"/>
                <w:sz w:val="18"/>
                <w:szCs w:val="18"/>
              </w:rPr>
              <w:t>349</w:t>
            </w:r>
          </w:p>
        </w:tc>
      </w:tr>
      <w:tr w:rsidR="00810F31" w14:paraId="7738DE59" w14:textId="77777777" w:rsidTr="00810F31">
        <w:trPr>
          <w:trHeight w:val="300"/>
        </w:trPr>
        <w:tc>
          <w:tcPr>
            <w:tcW w:w="3567" w:type="dxa"/>
            <w:tcBorders>
              <w:top w:val="single" w:sz="8" w:space="0" w:color="auto"/>
              <w:left w:val="single" w:sz="8" w:space="0" w:color="auto"/>
              <w:bottom w:val="single" w:sz="8" w:space="0" w:color="auto"/>
              <w:right w:val="single" w:sz="8" w:space="0" w:color="auto"/>
            </w:tcBorders>
            <w:noWrap/>
            <w:vAlign w:val="center"/>
            <w:hideMark/>
          </w:tcPr>
          <w:p w14:paraId="6053E64A" w14:textId="77777777" w:rsidR="00810F31" w:rsidRDefault="00810F31">
            <w:pPr>
              <w:rPr>
                <w:rFonts w:ascii="Arial" w:hAnsi="Arial" w:cs="Arial"/>
                <w:color w:val="818181"/>
                <w:sz w:val="18"/>
                <w:szCs w:val="18"/>
              </w:rPr>
            </w:pPr>
            <w:r>
              <w:rPr>
                <w:rFonts w:ascii="Arial" w:hAnsi="Arial" w:cs="Arial"/>
                <w:color w:val="818181"/>
                <w:sz w:val="18"/>
                <w:szCs w:val="18"/>
              </w:rPr>
              <w:t xml:space="preserve">San Agustín Dorado  </w:t>
            </w:r>
          </w:p>
        </w:tc>
        <w:tc>
          <w:tcPr>
            <w:tcW w:w="811" w:type="dxa"/>
            <w:tcBorders>
              <w:top w:val="nil"/>
              <w:left w:val="nil"/>
              <w:bottom w:val="single" w:sz="8" w:space="0" w:color="auto"/>
              <w:right w:val="single" w:sz="8" w:space="0" w:color="auto"/>
            </w:tcBorders>
            <w:noWrap/>
            <w:vAlign w:val="center"/>
            <w:hideMark/>
          </w:tcPr>
          <w:p w14:paraId="0DB69B0C" w14:textId="77777777" w:rsidR="00810F31" w:rsidRDefault="00810F31">
            <w:pPr>
              <w:jc w:val="center"/>
              <w:rPr>
                <w:rFonts w:ascii="Arial" w:hAnsi="Arial" w:cs="Arial"/>
                <w:color w:val="818181"/>
                <w:sz w:val="18"/>
                <w:szCs w:val="18"/>
              </w:rPr>
            </w:pPr>
            <w:r>
              <w:rPr>
                <w:rFonts w:ascii="Arial" w:hAnsi="Arial" w:cs="Arial"/>
                <w:color w:val="818181"/>
                <w:sz w:val="18"/>
                <w:szCs w:val="18"/>
              </w:rPr>
              <w:t>626</w:t>
            </w:r>
          </w:p>
        </w:tc>
        <w:tc>
          <w:tcPr>
            <w:tcW w:w="770" w:type="dxa"/>
            <w:tcBorders>
              <w:top w:val="nil"/>
              <w:left w:val="nil"/>
              <w:bottom w:val="single" w:sz="8" w:space="0" w:color="auto"/>
              <w:right w:val="single" w:sz="8" w:space="0" w:color="auto"/>
            </w:tcBorders>
            <w:noWrap/>
            <w:vAlign w:val="center"/>
            <w:hideMark/>
          </w:tcPr>
          <w:p w14:paraId="3166DFFF" w14:textId="77777777" w:rsidR="00810F31" w:rsidRDefault="00810F31">
            <w:pPr>
              <w:jc w:val="center"/>
              <w:rPr>
                <w:rFonts w:ascii="Arial" w:hAnsi="Arial" w:cs="Arial"/>
                <w:color w:val="818181"/>
                <w:sz w:val="18"/>
                <w:szCs w:val="18"/>
              </w:rPr>
            </w:pPr>
            <w:r>
              <w:rPr>
                <w:rFonts w:ascii="Arial" w:hAnsi="Arial" w:cs="Arial"/>
                <w:color w:val="818181"/>
                <w:sz w:val="18"/>
                <w:szCs w:val="18"/>
              </w:rPr>
              <w:t>515</w:t>
            </w:r>
          </w:p>
        </w:tc>
        <w:tc>
          <w:tcPr>
            <w:tcW w:w="781" w:type="dxa"/>
            <w:tcBorders>
              <w:top w:val="nil"/>
              <w:left w:val="nil"/>
              <w:bottom w:val="single" w:sz="8" w:space="0" w:color="auto"/>
              <w:right w:val="single" w:sz="8" w:space="0" w:color="auto"/>
            </w:tcBorders>
            <w:noWrap/>
            <w:vAlign w:val="center"/>
            <w:hideMark/>
          </w:tcPr>
          <w:p w14:paraId="52ABFBCC" w14:textId="77777777" w:rsidR="00810F31" w:rsidRDefault="00810F31">
            <w:pPr>
              <w:jc w:val="center"/>
              <w:rPr>
                <w:rFonts w:ascii="Arial" w:hAnsi="Arial" w:cs="Arial"/>
                <w:color w:val="818181"/>
                <w:sz w:val="18"/>
                <w:szCs w:val="18"/>
              </w:rPr>
            </w:pPr>
            <w:r>
              <w:rPr>
                <w:rFonts w:ascii="Arial" w:hAnsi="Arial" w:cs="Arial"/>
                <w:color w:val="818181"/>
                <w:sz w:val="18"/>
                <w:szCs w:val="18"/>
              </w:rPr>
              <w:t>484</w:t>
            </w:r>
          </w:p>
        </w:tc>
        <w:tc>
          <w:tcPr>
            <w:tcW w:w="540" w:type="dxa"/>
            <w:tcBorders>
              <w:top w:val="nil"/>
              <w:left w:val="nil"/>
              <w:bottom w:val="single" w:sz="8" w:space="0" w:color="auto"/>
              <w:right w:val="single" w:sz="8" w:space="0" w:color="auto"/>
            </w:tcBorders>
            <w:noWrap/>
            <w:vAlign w:val="center"/>
            <w:hideMark/>
          </w:tcPr>
          <w:p w14:paraId="2AE7A9DC" w14:textId="77777777" w:rsidR="00810F31" w:rsidRDefault="00810F31">
            <w:pPr>
              <w:jc w:val="center"/>
              <w:rPr>
                <w:rFonts w:ascii="Arial" w:hAnsi="Arial" w:cs="Arial"/>
                <w:color w:val="818181"/>
                <w:sz w:val="18"/>
                <w:szCs w:val="18"/>
              </w:rPr>
            </w:pPr>
            <w:r>
              <w:rPr>
                <w:rFonts w:ascii="Arial" w:hAnsi="Arial" w:cs="Arial"/>
                <w:color w:val="818181"/>
                <w:sz w:val="18"/>
                <w:szCs w:val="18"/>
              </w:rPr>
              <w:t>334</w:t>
            </w:r>
          </w:p>
        </w:tc>
        <w:tc>
          <w:tcPr>
            <w:tcW w:w="811" w:type="dxa"/>
            <w:tcBorders>
              <w:top w:val="nil"/>
              <w:left w:val="nil"/>
              <w:bottom w:val="single" w:sz="8" w:space="0" w:color="auto"/>
              <w:right w:val="single" w:sz="8" w:space="0" w:color="auto"/>
            </w:tcBorders>
            <w:noWrap/>
            <w:vAlign w:val="center"/>
            <w:hideMark/>
          </w:tcPr>
          <w:p w14:paraId="146C3437" w14:textId="77777777" w:rsidR="00810F31" w:rsidRDefault="00810F31">
            <w:pPr>
              <w:jc w:val="center"/>
              <w:rPr>
                <w:rFonts w:ascii="Arial" w:hAnsi="Arial" w:cs="Arial"/>
                <w:color w:val="818181"/>
                <w:sz w:val="18"/>
                <w:szCs w:val="18"/>
              </w:rPr>
            </w:pPr>
            <w:r>
              <w:rPr>
                <w:rFonts w:ascii="Arial" w:hAnsi="Arial" w:cs="Arial"/>
                <w:color w:val="818181"/>
                <w:sz w:val="18"/>
                <w:szCs w:val="18"/>
              </w:rPr>
              <w:t>596</w:t>
            </w:r>
          </w:p>
        </w:tc>
        <w:tc>
          <w:tcPr>
            <w:tcW w:w="770" w:type="dxa"/>
            <w:tcBorders>
              <w:top w:val="nil"/>
              <w:left w:val="nil"/>
              <w:bottom w:val="single" w:sz="8" w:space="0" w:color="auto"/>
              <w:right w:val="single" w:sz="8" w:space="0" w:color="auto"/>
            </w:tcBorders>
            <w:noWrap/>
            <w:vAlign w:val="center"/>
            <w:hideMark/>
          </w:tcPr>
          <w:p w14:paraId="161BECE9" w14:textId="77777777" w:rsidR="00810F31" w:rsidRDefault="00810F31">
            <w:pPr>
              <w:jc w:val="center"/>
              <w:rPr>
                <w:rFonts w:ascii="Arial" w:hAnsi="Arial" w:cs="Arial"/>
                <w:color w:val="818181"/>
                <w:sz w:val="18"/>
                <w:szCs w:val="18"/>
              </w:rPr>
            </w:pPr>
            <w:r>
              <w:rPr>
                <w:rFonts w:ascii="Arial" w:hAnsi="Arial" w:cs="Arial"/>
                <w:color w:val="818181"/>
                <w:sz w:val="18"/>
                <w:szCs w:val="18"/>
              </w:rPr>
              <w:t>468</w:t>
            </w:r>
          </w:p>
        </w:tc>
        <w:tc>
          <w:tcPr>
            <w:tcW w:w="781" w:type="dxa"/>
            <w:tcBorders>
              <w:top w:val="nil"/>
              <w:left w:val="nil"/>
              <w:bottom w:val="single" w:sz="8" w:space="0" w:color="auto"/>
              <w:right w:val="single" w:sz="8" w:space="0" w:color="auto"/>
            </w:tcBorders>
            <w:noWrap/>
            <w:vAlign w:val="center"/>
            <w:hideMark/>
          </w:tcPr>
          <w:p w14:paraId="485C72B2" w14:textId="77777777" w:rsidR="00810F31" w:rsidRDefault="00810F31">
            <w:pPr>
              <w:jc w:val="center"/>
              <w:rPr>
                <w:rFonts w:ascii="Arial" w:hAnsi="Arial" w:cs="Arial"/>
                <w:color w:val="818181"/>
                <w:sz w:val="18"/>
                <w:szCs w:val="18"/>
              </w:rPr>
            </w:pPr>
            <w:r>
              <w:rPr>
                <w:rFonts w:ascii="Arial" w:hAnsi="Arial" w:cs="Arial"/>
                <w:color w:val="818181"/>
                <w:sz w:val="18"/>
                <w:szCs w:val="18"/>
              </w:rPr>
              <w:t>434</w:t>
            </w:r>
          </w:p>
        </w:tc>
        <w:tc>
          <w:tcPr>
            <w:tcW w:w="540" w:type="dxa"/>
            <w:tcBorders>
              <w:top w:val="nil"/>
              <w:left w:val="nil"/>
              <w:bottom w:val="single" w:sz="8" w:space="0" w:color="auto"/>
              <w:right w:val="single" w:sz="8" w:space="0" w:color="auto"/>
            </w:tcBorders>
            <w:noWrap/>
            <w:vAlign w:val="center"/>
            <w:hideMark/>
          </w:tcPr>
          <w:p w14:paraId="1DA8FE84" w14:textId="77777777" w:rsidR="00810F31" w:rsidRDefault="00810F31">
            <w:pPr>
              <w:jc w:val="center"/>
              <w:rPr>
                <w:rFonts w:ascii="Arial" w:hAnsi="Arial" w:cs="Arial"/>
                <w:color w:val="818181"/>
                <w:sz w:val="18"/>
                <w:szCs w:val="18"/>
              </w:rPr>
            </w:pPr>
            <w:r>
              <w:rPr>
                <w:rFonts w:ascii="Arial" w:hAnsi="Arial" w:cs="Arial"/>
                <w:color w:val="818181"/>
                <w:sz w:val="18"/>
                <w:szCs w:val="18"/>
              </w:rPr>
              <w:t>331</w:t>
            </w:r>
          </w:p>
        </w:tc>
      </w:tr>
      <w:tr w:rsidR="00810F31" w14:paraId="3C8E8F87"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5BB6F8B6" w14:textId="77777777" w:rsidR="00810F31" w:rsidRDefault="00810F31">
            <w:pPr>
              <w:rPr>
                <w:rFonts w:ascii="Arial" w:hAnsi="Arial" w:cs="Arial"/>
                <w:color w:val="818181"/>
                <w:sz w:val="18"/>
                <w:szCs w:val="18"/>
              </w:rPr>
            </w:pPr>
            <w:r>
              <w:rPr>
                <w:rFonts w:ascii="Arial" w:hAnsi="Arial" w:cs="Arial"/>
                <w:color w:val="818181"/>
                <w:sz w:val="18"/>
                <w:szCs w:val="18"/>
              </w:rPr>
              <w:t xml:space="preserve">San Agustín Plaza   </w:t>
            </w:r>
          </w:p>
        </w:tc>
        <w:tc>
          <w:tcPr>
            <w:tcW w:w="811" w:type="dxa"/>
            <w:tcBorders>
              <w:top w:val="nil"/>
              <w:left w:val="nil"/>
              <w:bottom w:val="single" w:sz="8" w:space="0" w:color="auto"/>
              <w:right w:val="single" w:sz="8" w:space="0" w:color="auto"/>
            </w:tcBorders>
            <w:noWrap/>
            <w:vAlign w:val="center"/>
            <w:hideMark/>
          </w:tcPr>
          <w:p w14:paraId="15704C0A" w14:textId="77777777" w:rsidR="00810F31" w:rsidRDefault="00810F31">
            <w:pPr>
              <w:jc w:val="center"/>
              <w:rPr>
                <w:rFonts w:ascii="Arial" w:hAnsi="Arial" w:cs="Arial"/>
                <w:color w:val="818181"/>
                <w:sz w:val="18"/>
                <w:szCs w:val="18"/>
              </w:rPr>
            </w:pPr>
            <w:r>
              <w:rPr>
                <w:rFonts w:ascii="Arial" w:hAnsi="Arial" w:cs="Arial"/>
                <w:color w:val="818181"/>
                <w:sz w:val="18"/>
                <w:szCs w:val="18"/>
              </w:rPr>
              <w:t>634</w:t>
            </w:r>
          </w:p>
        </w:tc>
        <w:tc>
          <w:tcPr>
            <w:tcW w:w="770" w:type="dxa"/>
            <w:tcBorders>
              <w:top w:val="nil"/>
              <w:left w:val="nil"/>
              <w:bottom w:val="single" w:sz="8" w:space="0" w:color="auto"/>
              <w:right w:val="single" w:sz="8" w:space="0" w:color="auto"/>
            </w:tcBorders>
            <w:noWrap/>
            <w:vAlign w:val="center"/>
            <w:hideMark/>
          </w:tcPr>
          <w:p w14:paraId="1021E105" w14:textId="77777777" w:rsidR="00810F31" w:rsidRDefault="00810F31">
            <w:pPr>
              <w:jc w:val="center"/>
              <w:rPr>
                <w:rFonts w:ascii="Arial" w:hAnsi="Arial" w:cs="Arial"/>
                <w:color w:val="818181"/>
                <w:sz w:val="18"/>
                <w:szCs w:val="18"/>
              </w:rPr>
            </w:pPr>
            <w:r>
              <w:rPr>
                <w:rFonts w:ascii="Arial" w:hAnsi="Arial" w:cs="Arial"/>
                <w:color w:val="818181"/>
                <w:sz w:val="18"/>
                <w:szCs w:val="18"/>
              </w:rPr>
              <w:t>519</w:t>
            </w:r>
          </w:p>
        </w:tc>
        <w:tc>
          <w:tcPr>
            <w:tcW w:w="781" w:type="dxa"/>
            <w:tcBorders>
              <w:top w:val="nil"/>
              <w:left w:val="nil"/>
              <w:bottom w:val="single" w:sz="8" w:space="0" w:color="auto"/>
              <w:right w:val="single" w:sz="8" w:space="0" w:color="auto"/>
            </w:tcBorders>
            <w:noWrap/>
            <w:vAlign w:val="center"/>
            <w:hideMark/>
          </w:tcPr>
          <w:p w14:paraId="7EC237EE" w14:textId="77777777" w:rsidR="00810F31" w:rsidRDefault="00810F31">
            <w:pPr>
              <w:jc w:val="center"/>
              <w:rPr>
                <w:rFonts w:ascii="Arial" w:hAnsi="Arial" w:cs="Arial"/>
                <w:color w:val="818181"/>
                <w:sz w:val="18"/>
                <w:szCs w:val="18"/>
              </w:rPr>
            </w:pPr>
            <w:r>
              <w:rPr>
                <w:rFonts w:ascii="Arial" w:hAnsi="Arial" w:cs="Arial"/>
                <w:color w:val="818181"/>
                <w:sz w:val="18"/>
                <w:szCs w:val="18"/>
              </w:rPr>
              <w:t>487</w:t>
            </w:r>
          </w:p>
        </w:tc>
        <w:tc>
          <w:tcPr>
            <w:tcW w:w="540" w:type="dxa"/>
            <w:tcBorders>
              <w:top w:val="nil"/>
              <w:left w:val="nil"/>
              <w:bottom w:val="single" w:sz="8" w:space="0" w:color="auto"/>
              <w:right w:val="single" w:sz="8" w:space="0" w:color="auto"/>
            </w:tcBorders>
            <w:noWrap/>
            <w:vAlign w:val="center"/>
            <w:hideMark/>
          </w:tcPr>
          <w:p w14:paraId="7BE8B1B9" w14:textId="77777777" w:rsidR="00810F31" w:rsidRDefault="00810F31">
            <w:pPr>
              <w:jc w:val="center"/>
              <w:rPr>
                <w:rFonts w:ascii="Arial" w:hAnsi="Arial" w:cs="Arial"/>
                <w:color w:val="818181"/>
                <w:sz w:val="18"/>
                <w:szCs w:val="18"/>
              </w:rPr>
            </w:pPr>
            <w:r>
              <w:rPr>
                <w:rFonts w:ascii="Arial" w:hAnsi="Arial" w:cs="Arial"/>
                <w:color w:val="818181"/>
                <w:sz w:val="18"/>
                <w:szCs w:val="18"/>
              </w:rPr>
              <w:t>337</w:t>
            </w:r>
          </w:p>
        </w:tc>
        <w:tc>
          <w:tcPr>
            <w:tcW w:w="811" w:type="dxa"/>
            <w:tcBorders>
              <w:top w:val="nil"/>
              <w:left w:val="nil"/>
              <w:bottom w:val="single" w:sz="8" w:space="0" w:color="auto"/>
              <w:right w:val="single" w:sz="8" w:space="0" w:color="auto"/>
            </w:tcBorders>
            <w:noWrap/>
            <w:vAlign w:val="center"/>
            <w:hideMark/>
          </w:tcPr>
          <w:p w14:paraId="28F7079C" w14:textId="77777777" w:rsidR="00810F31" w:rsidRDefault="00810F31">
            <w:pPr>
              <w:jc w:val="center"/>
              <w:rPr>
                <w:rFonts w:ascii="Arial" w:hAnsi="Arial" w:cs="Arial"/>
                <w:color w:val="818181"/>
                <w:sz w:val="18"/>
                <w:szCs w:val="18"/>
              </w:rPr>
            </w:pPr>
            <w:r>
              <w:rPr>
                <w:rFonts w:ascii="Arial" w:hAnsi="Arial" w:cs="Arial"/>
                <w:color w:val="818181"/>
                <w:sz w:val="18"/>
                <w:szCs w:val="18"/>
              </w:rPr>
              <w:t>605</w:t>
            </w:r>
          </w:p>
        </w:tc>
        <w:tc>
          <w:tcPr>
            <w:tcW w:w="770" w:type="dxa"/>
            <w:tcBorders>
              <w:top w:val="nil"/>
              <w:left w:val="nil"/>
              <w:bottom w:val="single" w:sz="8" w:space="0" w:color="auto"/>
              <w:right w:val="single" w:sz="8" w:space="0" w:color="auto"/>
            </w:tcBorders>
            <w:noWrap/>
            <w:vAlign w:val="center"/>
            <w:hideMark/>
          </w:tcPr>
          <w:p w14:paraId="27EBB9D3" w14:textId="77777777" w:rsidR="00810F31" w:rsidRDefault="00810F31">
            <w:pPr>
              <w:jc w:val="center"/>
              <w:rPr>
                <w:rFonts w:ascii="Arial" w:hAnsi="Arial" w:cs="Arial"/>
                <w:color w:val="818181"/>
                <w:sz w:val="18"/>
                <w:szCs w:val="18"/>
              </w:rPr>
            </w:pPr>
            <w:r>
              <w:rPr>
                <w:rFonts w:ascii="Arial" w:hAnsi="Arial" w:cs="Arial"/>
                <w:color w:val="818181"/>
                <w:sz w:val="18"/>
                <w:szCs w:val="18"/>
              </w:rPr>
              <w:t>472</w:t>
            </w:r>
          </w:p>
        </w:tc>
        <w:tc>
          <w:tcPr>
            <w:tcW w:w="781" w:type="dxa"/>
            <w:tcBorders>
              <w:top w:val="nil"/>
              <w:left w:val="nil"/>
              <w:bottom w:val="single" w:sz="8" w:space="0" w:color="auto"/>
              <w:right w:val="single" w:sz="8" w:space="0" w:color="auto"/>
            </w:tcBorders>
            <w:noWrap/>
            <w:vAlign w:val="center"/>
            <w:hideMark/>
          </w:tcPr>
          <w:p w14:paraId="19449870" w14:textId="77777777" w:rsidR="00810F31" w:rsidRDefault="00810F31">
            <w:pPr>
              <w:jc w:val="center"/>
              <w:rPr>
                <w:rFonts w:ascii="Arial" w:hAnsi="Arial" w:cs="Arial"/>
                <w:color w:val="818181"/>
                <w:sz w:val="18"/>
                <w:szCs w:val="18"/>
              </w:rPr>
            </w:pPr>
            <w:r>
              <w:rPr>
                <w:rFonts w:ascii="Arial" w:hAnsi="Arial" w:cs="Arial"/>
                <w:color w:val="818181"/>
                <w:sz w:val="18"/>
                <w:szCs w:val="18"/>
              </w:rPr>
              <w:t>437</w:t>
            </w:r>
          </w:p>
        </w:tc>
        <w:tc>
          <w:tcPr>
            <w:tcW w:w="540" w:type="dxa"/>
            <w:tcBorders>
              <w:top w:val="nil"/>
              <w:left w:val="nil"/>
              <w:bottom w:val="single" w:sz="8" w:space="0" w:color="auto"/>
              <w:right w:val="single" w:sz="8" w:space="0" w:color="auto"/>
            </w:tcBorders>
            <w:noWrap/>
            <w:vAlign w:val="center"/>
            <w:hideMark/>
          </w:tcPr>
          <w:p w14:paraId="7798D0C8" w14:textId="77777777" w:rsidR="00810F31" w:rsidRDefault="00810F31">
            <w:pPr>
              <w:jc w:val="center"/>
              <w:rPr>
                <w:rFonts w:ascii="Arial" w:hAnsi="Arial" w:cs="Arial"/>
                <w:color w:val="818181"/>
                <w:sz w:val="18"/>
                <w:szCs w:val="18"/>
              </w:rPr>
            </w:pPr>
            <w:r>
              <w:rPr>
                <w:rFonts w:ascii="Arial" w:hAnsi="Arial" w:cs="Arial"/>
                <w:color w:val="818181"/>
                <w:sz w:val="18"/>
                <w:szCs w:val="18"/>
              </w:rPr>
              <w:t>334</w:t>
            </w:r>
          </w:p>
        </w:tc>
      </w:tr>
      <w:tr w:rsidR="00810F31" w14:paraId="267C32B2"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44250615" w14:textId="77777777" w:rsidR="00810F31" w:rsidRDefault="00810F31">
            <w:pPr>
              <w:rPr>
                <w:rFonts w:ascii="Arial" w:hAnsi="Arial" w:cs="Arial"/>
                <w:color w:val="818181"/>
                <w:sz w:val="18"/>
                <w:szCs w:val="18"/>
              </w:rPr>
            </w:pPr>
            <w:r>
              <w:rPr>
                <w:rFonts w:ascii="Arial" w:hAnsi="Arial" w:cs="Arial"/>
                <w:color w:val="818181"/>
                <w:sz w:val="18"/>
                <w:szCs w:val="18"/>
              </w:rPr>
              <w:t>Hilton Garden Inn Cusco</w:t>
            </w:r>
          </w:p>
        </w:tc>
        <w:tc>
          <w:tcPr>
            <w:tcW w:w="811" w:type="dxa"/>
            <w:tcBorders>
              <w:top w:val="nil"/>
              <w:left w:val="nil"/>
              <w:bottom w:val="single" w:sz="8" w:space="0" w:color="auto"/>
              <w:right w:val="single" w:sz="8" w:space="0" w:color="auto"/>
            </w:tcBorders>
            <w:noWrap/>
            <w:vAlign w:val="center"/>
            <w:hideMark/>
          </w:tcPr>
          <w:p w14:paraId="5B673DE0" w14:textId="77777777" w:rsidR="00810F31" w:rsidRDefault="00810F31">
            <w:pPr>
              <w:jc w:val="center"/>
              <w:rPr>
                <w:rFonts w:ascii="Arial" w:hAnsi="Arial" w:cs="Arial"/>
                <w:color w:val="818181"/>
                <w:sz w:val="18"/>
                <w:szCs w:val="18"/>
              </w:rPr>
            </w:pPr>
            <w:r>
              <w:rPr>
                <w:rFonts w:ascii="Arial" w:hAnsi="Arial" w:cs="Arial"/>
                <w:color w:val="818181"/>
                <w:sz w:val="18"/>
                <w:szCs w:val="18"/>
              </w:rPr>
              <w:t>717</w:t>
            </w:r>
          </w:p>
        </w:tc>
        <w:tc>
          <w:tcPr>
            <w:tcW w:w="770" w:type="dxa"/>
            <w:tcBorders>
              <w:top w:val="nil"/>
              <w:left w:val="nil"/>
              <w:bottom w:val="single" w:sz="8" w:space="0" w:color="auto"/>
              <w:right w:val="single" w:sz="8" w:space="0" w:color="auto"/>
            </w:tcBorders>
            <w:noWrap/>
            <w:vAlign w:val="center"/>
            <w:hideMark/>
          </w:tcPr>
          <w:p w14:paraId="22BDA9F2" w14:textId="77777777" w:rsidR="00810F31" w:rsidRDefault="00810F31">
            <w:pPr>
              <w:jc w:val="center"/>
              <w:rPr>
                <w:rFonts w:ascii="Arial" w:hAnsi="Arial" w:cs="Arial"/>
                <w:color w:val="818181"/>
                <w:sz w:val="18"/>
                <w:szCs w:val="18"/>
              </w:rPr>
            </w:pPr>
            <w:r>
              <w:rPr>
                <w:rFonts w:ascii="Arial" w:hAnsi="Arial" w:cs="Arial"/>
                <w:color w:val="818181"/>
                <w:sz w:val="18"/>
                <w:szCs w:val="18"/>
              </w:rPr>
              <w:t>560</w:t>
            </w:r>
          </w:p>
        </w:tc>
        <w:tc>
          <w:tcPr>
            <w:tcW w:w="781" w:type="dxa"/>
            <w:tcBorders>
              <w:top w:val="nil"/>
              <w:left w:val="nil"/>
              <w:bottom w:val="single" w:sz="8" w:space="0" w:color="auto"/>
              <w:right w:val="single" w:sz="8" w:space="0" w:color="auto"/>
            </w:tcBorders>
            <w:noWrap/>
            <w:vAlign w:val="center"/>
            <w:hideMark/>
          </w:tcPr>
          <w:p w14:paraId="612D6E25" w14:textId="77777777" w:rsidR="00810F31" w:rsidRDefault="00810F31">
            <w:pPr>
              <w:jc w:val="center"/>
              <w:rPr>
                <w:rFonts w:ascii="Arial" w:hAnsi="Arial" w:cs="Arial"/>
                <w:color w:val="818181"/>
                <w:sz w:val="18"/>
                <w:szCs w:val="18"/>
              </w:rPr>
            </w:pPr>
            <w:r>
              <w:rPr>
                <w:rFonts w:ascii="Arial" w:hAnsi="Arial" w:cs="Arial"/>
                <w:color w:val="818181"/>
                <w:sz w:val="18"/>
                <w:szCs w:val="18"/>
              </w:rPr>
              <w:t>535</w:t>
            </w:r>
          </w:p>
        </w:tc>
        <w:tc>
          <w:tcPr>
            <w:tcW w:w="540" w:type="dxa"/>
            <w:tcBorders>
              <w:top w:val="nil"/>
              <w:left w:val="nil"/>
              <w:bottom w:val="single" w:sz="8" w:space="0" w:color="auto"/>
              <w:right w:val="single" w:sz="8" w:space="0" w:color="auto"/>
            </w:tcBorders>
            <w:noWrap/>
            <w:vAlign w:val="center"/>
            <w:hideMark/>
          </w:tcPr>
          <w:p w14:paraId="26E77B5A" w14:textId="77777777" w:rsidR="00810F31" w:rsidRDefault="00810F31">
            <w:pPr>
              <w:jc w:val="center"/>
              <w:rPr>
                <w:rFonts w:ascii="Arial" w:hAnsi="Arial" w:cs="Arial"/>
                <w:color w:val="818181"/>
                <w:sz w:val="18"/>
                <w:szCs w:val="18"/>
              </w:rPr>
            </w:pPr>
            <w:r>
              <w:rPr>
                <w:rFonts w:ascii="Arial" w:hAnsi="Arial" w:cs="Arial"/>
                <w:color w:val="818181"/>
                <w:sz w:val="18"/>
                <w:szCs w:val="18"/>
              </w:rPr>
              <w:t>385</w:t>
            </w:r>
          </w:p>
        </w:tc>
        <w:tc>
          <w:tcPr>
            <w:tcW w:w="811" w:type="dxa"/>
            <w:tcBorders>
              <w:top w:val="nil"/>
              <w:left w:val="nil"/>
              <w:bottom w:val="single" w:sz="8" w:space="0" w:color="auto"/>
              <w:right w:val="single" w:sz="8" w:space="0" w:color="auto"/>
            </w:tcBorders>
            <w:noWrap/>
            <w:vAlign w:val="center"/>
            <w:hideMark/>
          </w:tcPr>
          <w:p w14:paraId="1973F37B" w14:textId="77777777" w:rsidR="00810F31" w:rsidRDefault="00810F31">
            <w:pPr>
              <w:jc w:val="center"/>
              <w:rPr>
                <w:rFonts w:ascii="Arial" w:hAnsi="Arial" w:cs="Arial"/>
                <w:color w:val="818181"/>
                <w:sz w:val="18"/>
                <w:szCs w:val="18"/>
              </w:rPr>
            </w:pPr>
            <w:r>
              <w:rPr>
                <w:rFonts w:ascii="Arial" w:hAnsi="Arial" w:cs="Arial"/>
                <w:color w:val="818181"/>
                <w:sz w:val="18"/>
                <w:szCs w:val="18"/>
              </w:rPr>
              <w:t>699</w:t>
            </w:r>
          </w:p>
        </w:tc>
        <w:tc>
          <w:tcPr>
            <w:tcW w:w="770" w:type="dxa"/>
            <w:tcBorders>
              <w:top w:val="nil"/>
              <w:left w:val="nil"/>
              <w:bottom w:val="single" w:sz="8" w:space="0" w:color="auto"/>
              <w:right w:val="single" w:sz="8" w:space="0" w:color="auto"/>
            </w:tcBorders>
            <w:noWrap/>
            <w:vAlign w:val="center"/>
            <w:hideMark/>
          </w:tcPr>
          <w:p w14:paraId="1050699D" w14:textId="77777777" w:rsidR="00810F31" w:rsidRDefault="00810F31">
            <w:pPr>
              <w:jc w:val="center"/>
              <w:rPr>
                <w:rFonts w:ascii="Arial" w:hAnsi="Arial" w:cs="Arial"/>
                <w:color w:val="818181"/>
                <w:sz w:val="18"/>
                <w:szCs w:val="18"/>
              </w:rPr>
            </w:pPr>
            <w:r>
              <w:rPr>
                <w:rFonts w:ascii="Arial" w:hAnsi="Arial" w:cs="Arial"/>
                <w:color w:val="818181"/>
                <w:sz w:val="18"/>
                <w:szCs w:val="18"/>
              </w:rPr>
              <w:t>519</w:t>
            </w:r>
          </w:p>
        </w:tc>
        <w:tc>
          <w:tcPr>
            <w:tcW w:w="781" w:type="dxa"/>
            <w:tcBorders>
              <w:top w:val="nil"/>
              <w:left w:val="nil"/>
              <w:bottom w:val="single" w:sz="8" w:space="0" w:color="auto"/>
              <w:right w:val="single" w:sz="8" w:space="0" w:color="auto"/>
            </w:tcBorders>
            <w:noWrap/>
            <w:vAlign w:val="center"/>
            <w:hideMark/>
          </w:tcPr>
          <w:p w14:paraId="77F05ACA" w14:textId="77777777" w:rsidR="00810F31" w:rsidRDefault="00810F31">
            <w:pPr>
              <w:jc w:val="center"/>
              <w:rPr>
                <w:rFonts w:ascii="Arial" w:hAnsi="Arial" w:cs="Arial"/>
                <w:color w:val="818181"/>
                <w:sz w:val="18"/>
                <w:szCs w:val="18"/>
              </w:rPr>
            </w:pPr>
            <w:r>
              <w:rPr>
                <w:rFonts w:ascii="Arial" w:hAnsi="Arial" w:cs="Arial"/>
                <w:color w:val="818181"/>
                <w:sz w:val="18"/>
                <w:szCs w:val="18"/>
              </w:rPr>
              <w:t>491</w:t>
            </w:r>
          </w:p>
        </w:tc>
        <w:tc>
          <w:tcPr>
            <w:tcW w:w="540" w:type="dxa"/>
            <w:tcBorders>
              <w:top w:val="nil"/>
              <w:left w:val="nil"/>
              <w:bottom w:val="single" w:sz="8" w:space="0" w:color="auto"/>
              <w:right w:val="single" w:sz="8" w:space="0" w:color="auto"/>
            </w:tcBorders>
            <w:noWrap/>
            <w:vAlign w:val="center"/>
            <w:hideMark/>
          </w:tcPr>
          <w:p w14:paraId="5AD7DE68" w14:textId="77777777" w:rsidR="00810F31" w:rsidRDefault="00810F31">
            <w:pPr>
              <w:jc w:val="center"/>
              <w:rPr>
                <w:rFonts w:ascii="Arial" w:hAnsi="Arial" w:cs="Arial"/>
                <w:color w:val="818181"/>
                <w:sz w:val="18"/>
                <w:szCs w:val="18"/>
              </w:rPr>
            </w:pPr>
            <w:r>
              <w:rPr>
                <w:rFonts w:ascii="Arial" w:hAnsi="Arial" w:cs="Arial"/>
                <w:color w:val="818181"/>
                <w:sz w:val="18"/>
                <w:szCs w:val="18"/>
              </w:rPr>
              <w:t>389</w:t>
            </w:r>
          </w:p>
        </w:tc>
      </w:tr>
      <w:tr w:rsidR="00810F31" w14:paraId="648AAB2C" w14:textId="77777777" w:rsidTr="00810F31">
        <w:trPr>
          <w:trHeight w:val="300"/>
        </w:trPr>
        <w:tc>
          <w:tcPr>
            <w:tcW w:w="3567" w:type="dxa"/>
            <w:tcBorders>
              <w:top w:val="nil"/>
              <w:left w:val="single" w:sz="8" w:space="0" w:color="auto"/>
              <w:bottom w:val="single" w:sz="8" w:space="0" w:color="auto"/>
              <w:right w:val="single" w:sz="8" w:space="0" w:color="auto"/>
            </w:tcBorders>
            <w:shd w:val="clear" w:color="000000" w:fill="FFFFFF"/>
            <w:noWrap/>
            <w:vAlign w:val="center"/>
            <w:hideMark/>
          </w:tcPr>
          <w:p w14:paraId="05B19442" w14:textId="77777777" w:rsidR="00810F31" w:rsidRDefault="00810F31">
            <w:pPr>
              <w:rPr>
                <w:rFonts w:ascii="Arial" w:hAnsi="Arial" w:cs="Arial"/>
                <w:b/>
                <w:bCs/>
                <w:color w:val="818181"/>
                <w:sz w:val="18"/>
                <w:szCs w:val="18"/>
              </w:rPr>
            </w:pPr>
            <w:r>
              <w:rPr>
                <w:rFonts w:ascii="Arial" w:hAnsi="Arial" w:cs="Arial"/>
                <w:b/>
                <w:bCs/>
                <w:color w:val="818181"/>
                <w:sz w:val="18"/>
                <w:szCs w:val="18"/>
              </w:rPr>
              <w:t>Categoría 5*</w:t>
            </w:r>
          </w:p>
        </w:tc>
        <w:tc>
          <w:tcPr>
            <w:tcW w:w="811" w:type="dxa"/>
            <w:tcBorders>
              <w:top w:val="nil"/>
              <w:left w:val="nil"/>
              <w:bottom w:val="single" w:sz="8" w:space="0" w:color="auto"/>
              <w:right w:val="single" w:sz="8" w:space="0" w:color="auto"/>
            </w:tcBorders>
            <w:shd w:val="clear" w:color="000000" w:fill="FFFFFF"/>
            <w:noWrap/>
            <w:vAlign w:val="center"/>
            <w:hideMark/>
          </w:tcPr>
          <w:p w14:paraId="0891674B"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770" w:type="dxa"/>
            <w:tcBorders>
              <w:top w:val="nil"/>
              <w:left w:val="nil"/>
              <w:bottom w:val="single" w:sz="8" w:space="0" w:color="auto"/>
              <w:right w:val="single" w:sz="8" w:space="0" w:color="auto"/>
            </w:tcBorders>
            <w:shd w:val="clear" w:color="000000" w:fill="FFFFFF"/>
            <w:noWrap/>
            <w:vAlign w:val="center"/>
            <w:hideMark/>
          </w:tcPr>
          <w:p w14:paraId="4D346E61"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781" w:type="dxa"/>
            <w:tcBorders>
              <w:top w:val="nil"/>
              <w:left w:val="nil"/>
              <w:bottom w:val="single" w:sz="8" w:space="0" w:color="auto"/>
              <w:right w:val="single" w:sz="8" w:space="0" w:color="auto"/>
            </w:tcBorders>
            <w:shd w:val="clear" w:color="000000" w:fill="FFFFFF"/>
            <w:noWrap/>
            <w:vAlign w:val="center"/>
            <w:hideMark/>
          </w:tcPr>
          <w:p w14:paraId="6F7B59AD"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540" w:type="dxa"/>
            <w:tcBorders>
              <w:top w:val="nil"/>
              <w:left w:val="nil"/>
              <w:bottom w:val="single" w:sz="8" w:space="0" w:color="auto"/>
              <w:right w:val="single" w:sz="8" w:space="0" w:color="auto"/>
            </w:tcBorders>
            <w:shd w:val="clear" w:color="000000" w:fill="FFFFFF"/>
            <w:noWrap/>
            <w:vAlign w:val="center"/>
            <w:hideMark/>
          </w:tcPr>
          <w:p w14:paraId="6A2C24E7"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811" w:type="dxa"/>
            <w:tcBorders>
              <w:top w:val="nil"/>
              <w:left w:val="nil"/>
              <w:bottom w:val="single" w:sz="8" w:space="0" w:color="auto"/>
              <w:right w:val="single" w:sz="8" w:space="0" w:color="auto"/>
            </w:tcBorders>
            <w:shd w:val="clear" w:color="000000" w:fill="FFFFFF"/>
            <w:noWrap/>
            <w:vAlign w:val="center"/>
            <w:hideMark/>
          </w:tcPr>
          <w:p w14:paraId="3A9090DA"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770" w:type="dxa"/>
            <w:tcBorders>
              <w:top w:val="nil"/>
              <w:left w:val="nil"/>
              <w:bottom w:val="single" w:sz="8" w:space="0" w:color="auto"/>
              <w:right w:val="single" w:sz="8" w:space="0" w:color="auto"/>
            </w:tcBorders>
            <w:shd w:val="clear" w:color="000000" w:fill="FFFFFF"/>
            <w:noWrap/>
            <w:vAlign w:val="center"/>
            <w:hideMark/>
          </w:tcPr>
          <w:p w14:paraId="5711DA5A"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781" w:type="dxa"/>
            <w:tcBorders>
              <w:top w:val="nil"/>
              <w:left w:val="nil"/>
              <w:bottom w:val="single" w:sz="8" w:space="0" w:color="auto"/>
              <w:right w:val="single" w:sz="8" w:space="0" w:color="auto"/>
            </w:tcBorders>
            <w:shd w:val="clear" w:color="000000" w:fill="FFFFFF"/>
            <w:noWrap/>
            <w:vAlign w:val="center"/>
            <w:hideMark/>
          </w:tcPr>
          <w:p w14:paraId="62F2A2C2"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c>
          <w:tcPr>
            <w:tcW w:w="540" w:type="dxa"/>
            <w:tcBorders>
              <w:top w:val="nil"/>
              <w:left w:val="nil"/>
              <w:bottom w:val="single" w:sz="8" w:space="0" w:color="auto"/>
              <w:right w:val="single" w:sz="8" w:space="0" w:color="auto"/>
            </w:tcBorders>
            <w:shd w:val="clear" w:color="000000" w:fill="FFFFFF"/>
            <w:noWrap/>
            <w:vAlign w:val="center"/>
            <w:hideMark/>
          </w:tcPr>
          <w:p w14:paraId="115AD42E" w14:textId="77777777" w:rsidR="00810F31" w:rsidRDefault="00810F31">
            <w:pPr>
              <w:jc w:val="center"/>
              <w:rPr>
                <w:rFonts w:ascii="Arial" w:hAnsi="Arial" w:cs="Arial"/>
                <w:color w:val="818181"/>
                <w:sz w:val="18"/>
                <w:szCs w:val="18"/>
              </w:rPr>
            </w:pPr>
            <w:r>
              <w:rPr>
                <w:rFonts w:ascii="Arial" w:hAnsi="Arial" w:cs="Arial"/>
                <w:color w:val="818181"/>
                <w:sz w:val="18"/>
                <w:szCs w:val="18"/>
              </w:rPr>
              <w:t> </w:t>
            </w:r>
          </w:p>
        </w:tc>
      </w:tr>
      <w:tr w:rsidR="00810F31" w14:paraId="585C73C0" w14:textId="77777777" w:rsidTr="00810F31">
        <w:trPr>
          <w:trHeight w:val="300"/>
        </w:trPr>
        <w:tc>
          <w:tcPr>
            <w:tcW w:w="3567" w:type="dxa"/>
            <w:tcBorders>
              <w:top w:val="nil"/>
              <w:left w:val="single" w:sz="8" w:space="0" w:color="auto"/>
              <w:bottom w:val="single" w:sz="8" w:space="0" w:color="auto"/>
              <w:right w:val="single" w:sz="8" w:space="0" w:color="auto"/>
            </w:tcBorders>
            <w:noWrap/>
            <w:vAlign w:val="center"/>
            <w:hideMark/>
          </w:tcPr>
          <w:p w14:paraId="36D5953F" w14:textId="77777777" w:rsidR="00810F31" w:rsidRDefault="00810F31">
            <w:pPr>
              <w:rPr>
                <w:rFonts w:ascii="Arial" w:hAnsi="Arial" w:cs="Arial"/>
                <w:color w:val="818181"/>
                <w:sz w:val="18"/>
                <w:szCs w:val="18"/>
              </w:rPr>
            </w:pPr>
            <w:r>
              <w:rPr>
                <w:rFonts w:ascii="Arial" w:hAnsi="Arial" w:cs="Arial"/>
                <w:color w:val="818181"/>
                <w:sz w:val="18"/>
                <w:szCs w:val="18"/>
              </w:rPr>
              <w:t xml:space="preserve">Casa Andina Premium Cusco  </w:t>
            </w:r>
          </w:p>
        </w:tc>
        <w:tc>
          <w:tcPr>
            <w:tcW w:w="811" w:type="dxa"/>
            <w:tcBorders>
              <w:top w:val="nil"/>
              <w:left w:val="nil"/>
              <w:bottom w:val="single" w:sz="8" w:space="0" w:color="auto"/>
              <w:right w:val="single" w:sz="8" w:space="0" w:color="auto"/>
            </w:tcBorders>
            <w:noWrap/>
            <w:vAlign w:val="center"/>
            <w:hideMark/>
          </w:tcPr>
          <w:p w14:paraId="3ACB58B2" w14:textId="77777777" w:rsidR="00810F31" w:rsidRDefault="00810F31">
            <w:pPr>
              <w:jc w:val="center"/>
              <w:rPr>
                <w:rFonts w:ascii="Arial" w:hAnsi="Arial" w:cs="Arial"/>
                <w:color w:val="818181"/>
                <w:sz w:val="18"/>
                <w:szCs w:val="18"/>
              </w:rPr>
            </w:pPr>
            <w:r>
              <w:rPr>
                <w:rFonts w:ascii="Arial" w:hAnsi="Arial" w:cs="Arial"/>
                <w:color w:val="818181"/>
                <w:sz w:val="18"/>
                <w:szCs w:val="18"/>
              </w:rPr>
              <w:t>759</w:t>
            </w:r>
          </w:p>
        </w:tc>
        <w:tc>
          <w:tcPr>
            <w:tcW w:w="770" w:type="dxa"/>
            <w:tcBorders>
              <w:top w:val="nil"/>
              <w:left w:val="nil"/>
              <w:bottom w:val="single" w:sz="8" w:space="0" w:color="auto"/>
              <w:right w:val="single" w:sz="8" w:space="0" w:color="auto"/>
            </w:tcBorders>
            <w:noWrap/>
            <w:vAlign w:val="center"/>
            <w:hideMark/>
          </w:tcPr>
          <w:p w14:paraId="26167118" w14:textId="77777777" w:rsidR="00810F31" w:rsidRDefault="00810F31">
            <w:pPr>
              <w:jc w:val="center"/>
              <w:rPr>
                <w:rFonts w:ascii="Arial" w:hAnsi="Arial" w:cs="Arial"/>
                <w:color w:val="818181"/>
                <w:sz w:val="18"/>
                <w:szCs w:val="18"/>
              </w:rPr>
            </w:pPr>
            <w:r>
              <w:rPr>
                <w:rFonts w:ascii="Arial" w:hAnsi="Arial" w:cs="Arial"/>
                <w:color w:val="818181"/>
                <w:sz w:val="18"/>
                <w:szCs w:val="18"/>
              </w:rPr>
              <w:t>594</w:t>
            </w:r>
          </w:p>
        </w:tc>
        <w:tc>
          <w:tcPr>
            <w:tcW w:w="781" w:type="dxa"/>
            <w:tcBorders>
              <w:top w:val="nil"/>
              <w:left w:val="nil"/>
              <w:bottom w:val="single" w:sz="8" w:space="0" w:color="auto"/>
              <w:right w:val="single" w:sz="8" w:space="0" w:color="auto"/>
            </w:tcBorders>
            <w:noWrap/>
            <w:vAlign w:val="center"/>
            <w:hideMark/>
          </w:tcPr>
          <w:p w14:paraId="45FD63AF" w14:textId="77777777" w:rsidR="00810F31" w:rsidRDefault="00810F31">
            <w:pPr>
              <w:jc w:val="center"/>
              <w:rPr>
                <w:rFonts w:ascii="Arial" w:hAnsi="Arial" w:cs="Arial"/>
                <w:color w:val="818181"/>
                <w:sz w:val="18"/>
                <w:szCs w:val="18"/>
              </w:rPr>
            </w:pPr>
            <w:r>
              <w:rPr>
                <w:rFonts w:ascii="Arial" w:hAnsi="Arial" w:cs="Arial"/>
                <w:color w:val="818181"/>
                <w:sz w:val="18"/>
                <w:szCs w:val="18"/>
              </w:rPr>
              <w:t>579</w:t>
            </w:r>
          </w:p>
        </w:tc>
        <w:tc>
          <w:tcPr>
            <w:tcW w:w="540" w:type="dxa"/>
            <w:tcBorders>
              <w:top w:val="nil"/>
              <w:left w:val="nil"/>
              <w:bottom w:val="single" w:sz="8" w:space="0" w:color="auto"/>
              <w:right w:val="single" w:sz="8" w:space="0" w:color="auto"/>
            </w:tcBorders>
            <w:noWrap/>
            <w:vAlign w:val="center"/>
            <w:hideMark/>
          </w:tcPr>
          <w:p w14:paraId="24E612BB" w14:textId="77777777" w:rsidR="00810F31" w:rsidRDefault="00810F31">
            <w:pPr>
              <w:jc w:val="center"/>
              <w:rPr>
                <w:rFonts w:ascii="Arial" w:hAnsi="Arial" w:cs="Arial"/>
                <w:color w:val="818181"/>
                <w:sz w:val="18"/>
                <w:szCs w:val="18"/>
              </w:rPr>
            </w:pPr>
            <w:r>
              <w:rPr>
                <w:rFonts w:ascii="Arial" w:hAnsi="Arial" w:cs="Arial"/>
                <w:color w:val="818181"/>
                <w:sz w:val="18"/>
                <w:szCs w:val="18"/>
              </w:rPr>
              <w:t>429</w:t>
            </w:r>
          </w:p>
        </w:tc>
        <w:tc>
          <w:tcPr>
            <w:tcW w:w="811" w:type="dxa"/>
            <w:tcBorders>
              <w:top w:val="nil"/>
              <w:left w:val="nil"/>
              <w:bottom w:val="single" w:sz="8" w:space="0" w:color="auto"/>
              <w:right w:val="single" w:sz="8" w:space="0" w:color="auto"/>
            </w:tcBorders>
            <w:noWrap/>
            <w:vAlign w:val="center"/>
            <w:hideMark/>
          </w:tcPr>
          <w:p w14:paraId="296967D4" w14:textId="77777777" w:rsidR="00810F31" w:rsidRDefault="00810F31">
            <w:pPr>
              <w:jc w:val="center"/>
              <w:rPr>
                <w:rFonts w:ascii="Arial" w:hAnsi="Arial" w:cs="Arial"/>
                <w:color w:val="818181"/>
                <w:sz w:val="18"/>
                <w:szCs w:val="18"/>
              </w:rPr>
            </w:pPr>
            <w:r>
              <w:rPr>
                <w:rFonts w:ascii="Arial" w:hAnsi="Arial" w:cs="Arial"/>
                <w:color w:val="818181"/>
                <w:sz w:val="18"/>
                <w:szCs w:val="18"/>
              </w:rPr>
              <w:t>746</w:t>
            </w:r>
          </w:p>
        </w:tc>
        <w:tc>
          <w:tcPr>
            <w:tcW w:w="770" w:type="dxa"/>
            <w:tcBorders>
              <w:top w:val="nil"/>
              <w:left w:val="nil"/>
              <w:bottom w:val="single" w:sz="8" w:space="0" w:color="auto"/>
              <w:right w:val="single" w:sz="8" w:space="0" w:color="auto"/>
            </w:tcBorders>
            <w:noWrap/>
            <w:vAlign w:val="center"/>
            <w:hideMark/>
          </w:tcPr>
          <w:p w14:paraId="4BC0E5F7" w14:textId="77777777" w:rsidR="00810F31" w:rsidRDefault="00810F31">
            <w:pPr>
              <w:jc w:val="center"/>
              <w:rPr>
                <w:rFonts w:ascii="Arial" w:hAnsi="Arial" w:cs="Arial"/>
                <w:color w:val="818181"/>
                <w:sz w:val="18"/>
                <w:szCs w:val="18"/>
              </w:rPr>
            </w:pPr>
            <w:r>
              <w:rPr>
                <w:rFonts w:ascii="Arial" w:hAnsi="Arial" w:cs="Arial"/>
                <w:color w:val="818181"/>
                <w:sz w:val="18"/>
                <w:szCs w:val="18"/>
              </w:rPr>
              <w:t>557</w:t>
            </w:r>
          </w:p>
        </w:tc>
        <w:tc>
          <w:tcPr>
            <w:tcW w:w="781" w:type="dxa"/>
            <w:tcBorders>
              <w:top w:val="nil"/>
              <w:left w:val="nil"/>
              <w:bottom w:val="single" w:sz="8" w:space="0" w:color="auto"/>
              <w:right w:val="single" w:sz="8" w:space="0" w:color="auto"/>
            </w:tcBorders>
            <w:noWrap/>
            <w:vAlign w:val="center"/>
            <w:hideMark/>
          </w:tcPr>
          <w:p w14:paraId="4243062D" w14:textId="77777777" w:rsidR="00810F31" w:rsidRDefault="00810F31">
            <w:pPr>
              <w:jc w:val="center"/>
              <w:rPr>
                <w:rFonts w:ascii="Arial" w:hAnsi="Arial" w:cs="Arial"/>
                <w:color w:val="818181"/>
                <w:sz w:val="18"/>
                <w:szCs w:val="18"/>
              </w:rPr>
            </w:pPr>
            <w:r>
              <w:rPr>
                <w:rFonts w:ascii="Arial" w:hAnsi="Arial" w:cs="Arial"/>
                <w:color w:val="818181"/>
                <w:sz w:val="18"/>
                <w:szCs w:val="18"/>
              </w:rPr>
              <w:t>543</w:t>
            </w:r>
          </w:p>
        </w:tc>
        <w:tc>
          <w:tcPr>
            <w:tcW w:w="540" w:type="dxa"/>
            <w:tcBorders>
              <w:top w:val="nil"/>
              <w:left w:val="nil"/>
              <w:bottom w:val="single" w:sz="8" w:space="0" w:color="auto"/>
              <w:right w:val="single" w:sz="8" w:space="0" w:color="auto"/>
            </w:tcBorders>
            <w:noWrap/>
            <w:vAlign w:val="center"/>
            <w:hideMark/>
          </w:tcPr>
          <w:p w14:paraId="2050D733" w14:textId="77777777" w:rsidR="00810F31" w:rsidRDefault="00810F31">
            <w:pPr>
              <w:jc w:val="center"/>
              <w:rPr>
                <w:rFonts w:ascii="Arial" w:hAnsi="Arial" w:cs="Arial"/>
                <w:color w:val="818181"/>
                <w:sz w:val="18"/>
                <w:szCs w:val="18"/>
              </w:rPr>
            </w:pPr>
            <w:r>
              <w:rPr>
                <w:rFonts w:ascii="Arial" w:hAnsi="Arial" w:cs="Arial"/>
                <w:color w:val="818181"/>
                <w:sz w:val="18"/>
                <w:szCs w:val="18"/>
              </w:rPr>
              <w:t>440</w:t>
            </w:r>
          </w:p>
        </w:tc>
      </w:tr>
      <w:bookmarkEnd w:id="0"/>
    </w:tbl>
    <w:p w14:paraId="5745E882" w14:textId="77777777" w:rsidR="00F42560" w:rsidRPr="00F42560" w:rsidRDefault="00F42560" w:rsidP="00F42560">
      <w:pPr>
        <w:rPr>
          <w:lang w:eastAsia="es-ES"/>
        </w:rPr>
      </w:pPr>
    </w:p>
    <w:p w14:paraId="7702E1AE" w14:textId="77777777" w:rsidR="009F7F94" w:rsidRPr="000A3D23" w:rsidRDefault="009F7F94" w:rsidP="0093497F">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3497F">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3497F">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3497F">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157AADD7" w14:textId="77777777" w:rsidR="006A3217" w:rsidRPr="003D4254" w:rsidRDefault="006A3217" w:rsidP="006A3217">
      <w:pPr>
        <w:numPr>
          <w:ilvl w:val="0"/>
          <w:numId w:val="7"/>
        </w:numPr>
        <w:spacing w:line="276" w:lineRule="auto"/>
        <w:jc w:val="both"/>
        <w:rPr>
          <w:rFonts w:ascii="Arial" w:eastAsia="Arial" w:hAnsi="Arial" w:cs="Arial"/>
          <w:b/>
          <w:bCs/>
          <w:i/>
          <w:iCs/>
          <w:color w:val="818181"/>
          <w:sz w:val="18"/>
          <w:szCs w:val="18"/>
        </w:rPr>
      </w:pPr>
      <w:r w:rsidRPr="003D4254">
        <w:rPr>
          <w:rFonts w:ascii="Arial" w:eastAsia="Arial" w:hAnsi="Arial" w:cs="Arial"/>
          <w:b/>
          <w:bCs/>
          <w:i/>
          <w:iCs/>
          <w:color w:val="818181"/>
          <w:sz w:val="18"/>
          <w:szCs w:val="18"/>
        </w:rPr>
        <w:t xml:space="preserve">Vigencia compra: del 01 de </w:t>
      </w:r>
      <w:proofErr w:type="gramStart"/>
      <w:r w:rsidRPr="003D4254">
        <w:rPr>
          <w:rFonts w:ascii="Arial" w:eastAsia="Arial" w:hAnsi="Arial" w:cs="Arial"/>
          <w:b/>
          <w:bCs/>
          <w:i/>
          <w:iCs/>
          <w:color w:val="818181"/>
          <w:sz w:val="18"/>
          <w:szCs w:val="18"/>
        </w:rPr>
        <w:t>Abril</w:t>
      </w:r>
      <w:proofErr w:type="gramEnd"/>
      <w:r w:rsidRPr="003D4254">
        <w:rPr>
          <w:rFonts w:ascii="Arial" w:eastAsia="Arial" w:hAnsi="Arial" w:cs="Arial"/>
          <w:b/>
          <w:bCs/>
          <w:i/>
          <w:iCs/>
          <w:color w:val="818181"/>
          <w:sz w:val="18"/>
          <w:szCs w:val="18"/>
        </w:rPr>
        <w:t xml:space="preserve"> al 30 Setiembre 2026.</w:t>
      </w:r>
    </w:p>
    <w:p w14:paraId="1E6BC69B" w14:textId="77777777" w:rsidR="006A3217" w:rsidRPr="003D4254" w:rsidRDefault="006A3217" w:rsidP="006A3217">
      <w:pPr>
        <w:numPr>
          <w:ilvl w:val="0"/>
          <w:numId w:val="7"/>
        </w:numPr>
        <w:spacing w:line="276" w:lineRule="auto"/>
        <w:jc w:val="both"/>
        <w:rPr>
          <w:rFonts w:ascii="Arial" w:eastAsia="Arial" w:hAnsi="Arial" w:cs="Arial"/>
          <w:b/>
          <w:bCs/>
          <w:i/>
          <w:iCs/>
          <w:color w:val="818181"/>
          <w:sz w:val="18"/>
          <w:szCs w:val="18"/>
        </w:rPr>
      </w:pPr>
      <w:r w:rsidRPr="003D4254">
        <w:rPr>
          <w:rFonts w:ascii="Arial" w:eastAsia="Arial" w:hAnsi="Arial" w:cs="Arial"/>
          <w:b/>
          <w:bCs/>
          <w:i/>
          <w:iCs/>
          <w:color w:val="818181"/>
          <w:sz w:val="18"/>
          <w:szCs w:val="18"/>
        </w:rPr>
        <w:t xml:space="preserve">Vigencia viaje: del 01 de </w:t>
      </w:r>
      <w:proofErr w:type="gramStart"/>
      <w:r w:rsidRPr="003D4254">
        <w:rPr>
          <w:rFonts w:ascii="Arial" w:eastAsia="Arial" w:hAnsi="Arial" w:cs="Arial"/>
          <w:b/>
          <w:bCs/>
          <w:i/>
          <w:iCs/>
          <w:color w:val="818181"/>
          <w:sz w:val="18"/>
          <w:szCs w:val="18"/>
        </w:rPr>
        <w:t>Abril</w:t>
      </w:r>
      <w:proofErr w:type="gramEnd"/>
      <w:r w:rsidRPr="003D4254">
        <w:rPr>
          <w:rFonts w:ascii="Arial" w:eastAsia="Arial" w:hAnsi="Arial" w:cs="Arial"/>
          <w:b/>
          <w:bCs/>
          <w:i/>
          <w:iCs/>
          <w:color w:val="818181"/>
          <w:sz w:val="18"/>
          <w:szCs w:val="18"/>
        </w:rPr>
        <w:t xml:space="preserve"> al 30 </w:t>
      </w:r>
      <w:proofErr w:type="gramStart"/>
      <w:r w:rsidRPr="003D4254">
        <w:rPr>
          <w:rFonts w:ascii="Arial" w:eastAsia="Arial" w:hAnsi="Arial" w:cs="Arial"/>
          <w:b/>
          <w:bCs/>
          <w:i/>
          <w:iCs/>
          <w:color w:val="818181"/>
          <w:sz w:val="18"/>
          <w:szCs w:val="18"/>
        </w:rPr>
        <w:t>Diciembre</w:t>
      </w:r>
      <w:proofErr w:type="gramEnd"/>
      <w:r w:rsidRPr="003D4254">
        <w:rPr>
          <w:rFonts w:ascii="Arial" w:eastAsia="Arial" w:hAnsi="Arial" w:cs="Arial"/>
          <w:b/>
          <w:bCs/>
          <w:i/>
          <w:iCs/>
          <w:color w:val="818181"/>
          <w:sz w:val="18"/>
          <w:szCs w:val="18"/>
        </w:rPr>
        <w:t xml:space="preserve"> 2026.</w:t>
      </w:r>
    </w:p>
    <w:p w14:paraId="7BEF8F44" w14:textId="24B8035D" w:rsidR="009F7F94" w:rsidRPr="000A3D23" w:rsidRDefault="009F7F94" w:rsidP="0093497F">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black out.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3497F">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3497F">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3497F">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3497F">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27768EC" w:rsidR="009F7F94" w:rsidRPr="000A3D23" w:rsidRDefault="009F7F94" w:rsidP="0093497F">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3497F">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77777777" w:rsidR="009F7F94" w:rsidRDefault="009F7F94" w:rsidP="0093497F">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Pr="000A3D23">
        <w:rPr>
          <w:rFonts w:ascii="Arial" w:eastAsia="Arial" w:hAnsi="Arial" w:cs="Arial"/>
          <w:color w:val="818181"/>
          <w:sz w:val="18"/>
          <w:szCs w:val="18"/>
        </w:rPr>
        <w:tab/>
      </w:r>
    </w:p>
    <w:p w14:paraId="0A15049F" w14:textId="703120B9" w:rsidR="00F42560" w:rsidRPr="000A3D23" w:rsidRDefault="00F42560" w:rsidP="0093497F">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L</w:t>
      </w:r>
      <w:r w:rsidRPr="00F42560">
        <w:rPr>
          <w:rFonts w:ascii="Arial" w:eastAsia="Arial" w:hAnsi="Arial" w:cs="Arial"/>
          <w:color w:val="818181"/>
          <w:sz w:val="18"/>
          <w:szCs w:val="18"/>
        </w:rPr>
        <w:t xml:space="preserve">os </w:t>
      </w:r>
      <w:r>
        <w:rPr>
          <w:rFonts w:ascii="Arial" w:eastAsia="Arial" w:hAnsi="Arial" w:cs="Arial"/>
          <w:color w:val="818181"/>
          <w:sz w:val="18"/>
          <w:szCs w:val="18"/>
        </w:rPr>
        <w:t>hoteles</w:t>
      </w:r>
      <w:r w:rsidRPr="00F42560">
        <w:rPr>
          <w:rFonts w:ascii="Arial" w:eastAsia="Arial" w:hAnsi="Arial" w:cs="Arial"/>
          <w:color w:val="818181"/>
          <w:sz w:val="18"/>
          <w:szCs w:val="18"/>
        </w:rPr>
        <w:t xml:space="preserve"> han sido categorizados en base a nuestro criterio y experiencia</w:t>
      </w:r>
      <w:r>
        <w:rPr>
          <w:rFonts w:ascii="Arial" w:eastAsia="Arial" w:hAnsi="Arial" w:cs="Arial"/>
          <w:color w:val="818181"/>
          <w:sz w:val="18"/>
          <w:szCs w:val="18"/>
        </w:rPr>
        <w:t>.</w:t>
      </w:r>
    </w:p>
    <w:p w14:paraId="57693C83" w14:textId="77777777" w:rsidR="009F7F94" w:rsidRDefault="009F7F94" w:rsidP="0093497F">
      <w:pPr>
        <w:spacing w:line="276" w:lineRule="auto"/>
        <w:jc w:val="both"/>
        <w:rPr>
          <w:rFonts w:ascii="Arial" w:hAnsi="Arial" w:cs="Arial"/>
          <w:color w:val="818181"/>
          <w:sz w:val="18"/>
          <w:szCs w:val="18"/>
        </w:rPr>
      </w:pPr>
    </w:p>
    <w:p w14:paraId="28DFDF6D" w14:textId="77777777" w:rsidR="00F42560" w:rsidRPr="000A3D23" w:rsidRDefault="00F42560" w:rsidP="0093497F">
      <w:pPr>
        <w:spacing w:line="276" w:lineRule="auto"/>
        <w:jc w:val="both"/>
        <w:rPr>
          <w:rFonts w:ascii="Arial" w:hAnsi="Arial" w:cs="Arial"/>
          <w:color w:val="818181"/>
          <w:sz w:val="18"/>
          <w:szCs w:val="18"/>
        </w:rPr>
      </w:pPr>
    </w:p>
    <w:p w14:paraId="7B435330" w14:textId="77777777" w:rsidR="009F7F94" w:rsidRPr="000A3D23" w:rsidRDefault="009F7F94" w:rsidP="0093497F">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3497F">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3497F">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3497F">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3497F">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3497F">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Default="009F7F94" w:rsidP="0093497F">
      <w:pPr>
        <w:spacing w:line="276" w:lineRule="auto"/>
        <w:jc w:val="both"/>
        <w:rPr>
          <w:rFonts w:ascii="Arial" w:hAnsi="Arial" w:cs="Arial"/>
          <w:b/>
          <w:bCs/>
          <w:color w:val="818181"/>
          <w:sz w:val="18"/>
          <w:szCs w:val="18"/>
        </w:rPr>
      </w:pPr>
    </w:p>
    <w:p w14:paraId="5F834B43" w14:textId="77777777" w:rsidR="009F7F94" w:rsidRPr="000A3D23" w:rsidRDefault="009F7F94" w:rsidP="0093497F">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3497F">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3B7798F3" w14:textId="77777777" w:rsidR="009F7F94" w:rsidRPr="000A3D23" w:rsidRDefault="009F7F94" w:rsidP="0093497F">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p>
    <w:bookmarkEnd w:id="1"/>
    <w:p w14:paraId="64E6FE23" w14:textId="77777777" w:rsidR="00177CEA" w:rsidRPr="009F7F94" w:rsidRDefault="00177CEA" w:rsidP="00B6701E">
      <w:pPr>
        <w:spacing w:line="276" w:lineRule="auto"/>
        <w:rPr>
          <w:rFonts w:ascii="Arial" w:hAnsi="Arial" w:cs="Arial"/>
          <w:color w:val="818181"/>
          <w:sz w:val="18"/>
          <w:szCs w:val="18"/>
          <w:lang w:val="es-ES"/>
        </w:rPr>
      </w:pPr>
    </w:p>
    <w:p w14:paraId="19BB6D10" w14:textId="77777777" w:rsidR="00C661D4" w:rsidRDefault="00C661D4" w:rsidP="00B6701E">
      <w:pPr>
        <w:spacing w:line="276" w:lineRule="auto"/>
        <w:ind w:left="708"/>
        <w:rPr>
          <w:rFonts w:ascii="Arial" w:eastAsia="Arial" w:hAnsi="Arial" w:cs="Arial"/>
          <w:color w:val="818181"/>
          <w:sz w:val="16"/>
          <w:szCs w:val="16"/>
        </w:rPr>
      </w:pPr>
    </w:p>
    <w:p w14:paraId="04BCC5FA" w14:textId="77777777" w:rsidR="00C661D4" w:rsidRDefault="00C661D4" w:rsidP="00B6701E">
      <w:pPr>
        <w:spacing w:line="276" w:lineRule="auto"/>
        <w:rPr>
          <w:rFonts w:ascii="Arial" w:hAnsi="Arial" w:cs="Arial"/>
          <w:b/>
          <w:color w:val="818181"/>
          <w:sz w:val="36"/>
          <w:szCs w:val="36"/>
          <w:lang w:eastAsia="es-ES"/>
        </w:rPr>
      </w:pPr>
    </w:p>
    <w:p w14:paraId="78F8BA3A" w14:textId="77777777" w:rsidR="008240BF" w:rsidRDefault="008240BF" w:rsidP="00B6701E">
      <w:pPr>
        <w:spacing w:line="276" w:lineRule="auto"/>
        <w:rPr>
          <w:rFonts w:ascii="Arial" w:hAnsi="Arial" w:cs="Arial"/>
          <w:b/>
          <w:color w:val="818181"/>
          <w:sz w:val="36"/>
          <w:szCs w:val="36"/>
          <w:lang w:eastAsia="es-ES"/>
        </w:rPr>
      </w:pPr>
    </w:p>
    <w:p w14:paraId="456A7282" w14:textId="71D25771" w:rsidR="00377B9D" w:rsidRDefault="00377B9D" w:rsidP="00B217DC">
      <w:pPr>
        <w:rPr>
          <w:rFonts w:ascii="Arial" w:hAnsi="Arial" w:cs="Arial"/>
          <w:b/>
          <w:color w:val="818181"/>
          <w:sz w:val="36"/>
          <w:szCs w:val="36"/>
          <w:lang w:eastAsia="es-ES"/>
        </w:rPr>
      </w:pPr>
    </w:p>
    <w:sectPr w:rsidR="00377B9D"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E480" w14:textId="77777777" w:rsidR="00906588" w:rsidRDefault="00906588" w:rsidP="00780FEA">
      <w:r>
        <w:separator/>
      </w:r>
    </w:p>
  </w:endnote>
  <w:endnote w:type="continuationSeparator" w:id="0">
    <w:p w14:paraId="537CA660" w14:textId="77777777" w:rsidR="00906588" w:rsidRDefault="00906588"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BC92" w14:textId="77777777" w:rsidR="00906588" w:rsidRDefault="00906588" w:rsidP="00780FEA">
      <w:r>
        <w:separator/>
      </w:r>
    </w:p>
  </w:footnote>
  <w:footnote w:type="continuationSeparator" w:id="0">
    <w:p w14:paraId="7EFDA2A8" w14:textId="77777777" w:rsidR="00906588" w:rsidRDefault="00906588"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29BE7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28"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C961787"/>
    <w:multiLevelType w:val="hybridMultilevel"/>
    <w:tmpl w:val="8B06FC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6"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2006204039">
    <w:abstractNumId w:val="22"/>
  </w:num>
  <w:num w:numId="2" w16cid:durableId="1960255638">
    <w:abstractNumId w:val="19"/>
  </w:num>
  <w:num w:numId="3" w16cid:durableId="121703322">
    <w:abstractNumId w:val="23"/>
  </w:num>
  <w:num w:numId="4" w16cid:durableId="1559706826">
    <w:abstractNumId w:val="39"/>
  </w:num>
  <w:num w:numId="5" w16cid:durableId="383603547">
    <w:abstractNumId w:val="12"/>
  </w:num>
  <w:num w:numId="6" w16cid:durableId="930892282">
    <w:abstractNumId w:val="31"/>
  </w:num>
  <w:num w:numId="7" w16cid:durableId="2132553588">
    <w:abstractNumId w:val="3"/>
  </w:num>
  <w:num w:numId="8" w16cid:durableId="2025133609">
    <w:abstractNumId w:val="30"/>
  </w:num>
  <w:num w:numId="9" w16cid:durableId="1670330994">
    <w:abstractNumId w:val="5"/>
  </w:num>
  <w:num w:numId="10" w16cid:durableId="1178276742">
    <w:abstractNumId w:val="14"/>
  </w:num>
  <w:num w:numId="11" w16cid:durableId="1814641492">
    <w:abstractNumId w:val="11"/>
  </w:num>
  <w:num w:numId="12" w16cid:durableId="236482116">
    <w:abstractNumId w:val="13"/>
  </w:num>
  <w:num w:numId="13" w16cid:durableId="1531411023">
    <w:abstractNumId w:val="0"/>
  </w:num>
  <w:num w:numId="14" w16cid:durableId="268050481">
    <w:abstractNumId w:val="17"/>
  </w:num>
  <w:num w:numId="15" w16cid:durableId="351417182">
    <w:abstractNumId w:val="25"/>
  </w:num>
  <w:num w:numId="16" w16cid:durableId="841160249">
    <w:abstractNumId w:val="2"/>
  </w:num>
  <w:num w:numId="17" w16cid:durableId="1278028069">
    <w:abstractNumId w:val="26"/>
  </w:num>
  <w:num w:numId="18" w16cid:durableId="859047479">
    <w:abstractNumId w:val="8"/>
  </w:num>
  <w:num w:numId="19" w16cid:durableId="1177429696">
    <w:abstractNumId w:val="6"/>
  </w:num>
  <w:num w:numId="20" w16cid:durableId="1492719469">
    <w:abstractNumId w:val="37"/>
  </w:num>
  <w:num w:numId="21" w16cid:durableId="127480906">
    <w:abstractNumId w:val="18"/>
  </w:num>
  <w:num w:numId="22" w16cid:durableId="1635520337">
    <w:abstractNumId w:val="40"/>
  </w:num>
  <w:num w:numId="23" w16cid:durableId="568611119">
    <w:abstractNumId w:val="38"/>
  </w:num>
  <w:num w:numId="24" w16cid:durableId="517353025">
    <w:abstractNumId w:val="29"/>
  </w:num>
  <w:num w:numId="25" w16cid:durableId="356736943">
    <w:abstractNumId w:val="16"/>
  </w:num>
  <w:num w:numId="26" w16cid:durableId="1513717757">
    <w:abstractNumId w:val="35"/>
  </w:num>
  <w:num w:numId="27" w16cid:durableId="2036032801">
    <w:abstractNumId w:val="10"/>
  </w:num>
  <w:num w:numId="28" w16cid:durableId="1764954286">
    <w:abstractNumId w:val="27"/>
  </w:num>
  <w:num w:numId="29" w16cid:durableId="60905248">
    <w:abstractNumId w:val="28"/>
  </w:num>
  <w:num w:numId="30" w16cid:durableId="767887410">
    <w:abstractNumId w:val="20"/>
  </w:num>
  <w:num w:numId="31" w16cid:durableId="576863594">
    <w:abstractNumId w:val="1"/>
  </w:num>
  <w:num w:numId="32" w16cid:durableId="1813282141">
    <w:abstractNumId w:val="4"/>
  </w:num>
  <w:num w:numId="33" w16cid:durableId="1817409925">
    <w:abstractNumId w:val="32"/>
  </w:num>
  <w:num w:numId="34" w16cid:durableId="712384729">
    <w:abstractNumId w:val="41"/>
  </w:num>
  <w:num w:numId="35" w16cid:durableId="2010788288">
    <w:abstractNumId w:val="24"/>
  </w:num>
  <w:num w:numId="36" w16cid:durableId="2112161422">
    <w:abstractNumId w:val="9"/>
  </w:num>
  <w:num w:numId="37" w16cid:durableId="1284464312">
    <w:abstractNumId w:val="36"/>
  </w:num>
  <w:num w:numId="38" w16cid:durableId="619457207">
    <w:abstractNumId w:val="21"/>
  </w:num>
  <w:num w:numId="39" w16cid:durableId="2067558314">
    <w:abstractNumId w:val="7"/>
  </w:num>
  <w:num w:numId="40" w16cid:durableId="162864526">
    <w:abstractNumId w:val="33"/>
  </w:num>
  <w:num w:numId="41" w16cid:durableId="1468356011">
    <w:abstractNumId w:val="15"/>
  </w:num>
  <w:num w:numId="42" w16cid:durableId="1358655921">
    <w:abstractNumId w:val="34"/>
  </w:num>
  <w:num w:numId="43" w16cid:durableId="169353563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8AB"/>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47DB9"/>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4BC"/>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C7B1B"/>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2D4"/>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254"/>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064F"/>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9B"/>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A75C5"/>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D64"/>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3E26"/>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29CB"/>
    <w:rsid w:val="006A3217"/>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7CB"/>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5CE"/>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0F31"/>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385"/>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2D3"/>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58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97F"/>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17FA5"/>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5D"/>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387E"/>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0F5"/>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2D79"/>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5DE6"/>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27824"/>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939"/>
    <w:rsid w:val="00EE2F6D"/>
    <w:rsid w:val="00EE35AB"/>
    <w:rsid w:val="00EE368F"/>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28F3"/>
    <w:rsid w:val="00F3310E"/>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560"/>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10250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0274378">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1195</Words>
  <Characters>6578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2026-03-26T21:46:00Z</dcterms:created>
  <dcterms:modified xsi:type="dcterms:W3CDTF">2026-03-26T21:46:00Z</dcterms:modified>
</cp:coreProperties>
</file>