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ADFB0" w14:textId="39FA628F" w:rsidR="00A83796" w:rsidRDefault="00C469FD" w:rsidP="003D7895">
      <w:pPr>
        <w:jc w:val="center"/>
        <w:rPr>
          <w:rFonts w:ascii="Arial" w:hAnsi="Arial" w:cs="Arial"/>
          <w:b/>
          <w:color w:val="6E6E6E"/>
          <w:sz w:val="36"/>
          <w:lang w:eastAsia="es-ES"/>
        </w:rPr>
      </w:pPr>
      <w:bookmarkStart w:id="0" w:name="_Hlk189671384"/>
      <w:bookmarkStart w:id="1" w:name="_Hlk152322402"/>
      <w:bookmarkStart w:id="2" w:name="_Hlk189671409"/>
      <w:r>
        <w:rPr>
          <w:rFonts w:ascii="Arial" w:hAnsi="Arial" w:cs="Arial"/>
          <w:b/>
          <w:color w:val="6E6E6E"/>
          <w:sz w:val="36"/>
          <w:lang w:eastAsia="es-ES"/>
        </w:rPr>
        <w:t>GRAN INDOCHINA</w:t>
      </w:r>
    </w:p>
    <w:p w14:paraId="3D6B8A8C" w14:textId="4DE3309C" w:rsidR="006B5EE6" w:rsidRPr="00A83796" w:rsidRDefault="00DA7DC6" w:rsidP="003D7895">
      <w:pPr>
        <w:jc w:val="center"/>
        <w:rPr>
          <w:rFonts w:ascii="Arial" w:hAnsi="Arial" w:cs="Arial"/>
          <w:i/>
          <w:color w:val="6E6E6E"/>
          <w:sz w:val="22"/>
          <w:szCs w:val="22"/>
          <w:lang w:eastAsia="es-ES"/>
        </w:rPr>
      </w:pPr>
      <w:r>
        <w:rPr>
          <w:rFonts w:ascii="Arial" w:hAnsi="Arial" w:cs="Arial"/>
          <w:i/>
          <w:color w:val="6E6E6E"/>
          <w:sz w:val="22"/>
          <w:szCs w:val="22"/>
          <w:lang w:eastAsia="es-ES"/>
        </w:rPr>
        <w:t>Vie</w:t>
      </w:r>
      <w:r w:rsidR="00F47651">
        <w:rPr>
          <w:rFonts w:ascii="Arial" w:hAnsi="Arial" w:cs="Arial"/>
          <w:i/>
          <w:color w:val="6E6E6E"/>
          <w:sz w:val="22"/>
          <w:szCs w:val="22"/>
          <w:lang w:eastAsia="es-ES"/>
        </w:rPr>
        <w:t>tnam – Camboya</w:t>
      </w:r>
      <w:r w:rsidR="006477A8">
        <w:rPr>
          <w:rFonts w:ascii="Arial" w:hAnsi="Arial" w:cs="Arial"/>
          <w:i/>
          <w:color w:val="6E6E6E"/>
          <w:sz w:val="22"/>
          <w:szCs w:val="22"/>
          <w:lang w:eastAsia="es-ES"/>
        </w:rPr>
        <w:t xml:space="preserve"> </w:t>
      </w:r>
      <w:r w:rsidR="00F47651">
        <w:rPr>
          <w:rFonts w:ascii="Arial" w:hAnsi="Arial" w:cs="Arial"/>
          <w:i/>
          <w:color w:val="6E6E6E"/>
          <w:sz w:val="22"/>
          <w:szCs w:val="22"/>
          <w:lang w:eastAsia="es-ES"/>
        </w:rPr>
        <w:t>-</w:t>
      </w:r>
      <w:r w:rsidR="006477A8">
        <w:rPr>
          <w:rFonts w:ascii="Arial" w:hAnsi="Arial" w:cs="Arial"/>
          <w:i/>
          <w:color w:val="6E6E6E"/>
          <w:sz w:val="22"/>
          <w:szCs w:val="22"/>
          <w:lang w:eastAsia="es-ES"/>
        </w:rPr>
        <w:t xml:space="preserve"> </w:t>
      </w:r>
      <w:r w:rsidR="00F47651">
        <w:rPr>
          <w:rFonts w:ascii="Arial" w:hAnsi="Arial" w:cs="Arial"/>
          <w:i/>
          <w:color w:val="6E6E6E"/>
          <w:sz w:val="22"/>
          <w:szCs w:val="22"/>
          <w:lang w:eastAsia="es-ES"/>
        </w:rPr>
        <w:t>Laos</w:t>
      </w:r>
    </w:p>
    <w:p w14:paraId="20CFCB6A" w14:textId="342E09F2" w:rsidR="0095057E" w:rsidRPr="006477A8" w:rsidRDefault="006477A8" w:rsidP="006477A8">
      <w:pPr>
        <w:jc w:val="center"/>
        <w:rPr>
          <w:rFonts w:ascii="Arial" w:hAnsi="Arial" w:cs="Arial"/>
          <w:b/>
          <w:color w:val="6E6E6E"/>
          <w:szCs w:val="18"/>
          <w:lang w:eastAsia="es-ES"/>
        </w:rPr>
      </w:pPr>
      <w:r>
        <w:rPr>
          <w:rFonts w:ascii="Arial" w:hAnsi="Arial" w:cs="Arial"/>
          <w:b/>
          <w:color w:val="6E6E6E"/>
          <w:lang w:eastAsia="es-ES"/>
        </w:rPr>
        <w:t xml:space="preserve">14 </w:t>
      </w:r>
      <w:proofErr w:type="gramStart"/>
      <w:r w:rsidRPr="00126A94">
        <w:rPr>
          <w:rFonts w:ascii="Arial" w:hAnsi="Arial" w:cs="Arial"/>
          <w:b/>
          <w:color w:val="6E6E6E"/>
          <w:szCs w:val="18"/>
          <w:lang w:eastAsia="es-ES"/>
        </w:rPr>
        <w:t>Días</w:t>
      </w:r>
      <w:proofErr w:type="gramEnd"/>
      <w:r>
        <w:rPr>
          <w:rFonts w:ascii="Arial" w:hAnsi="Arial" w:cs="Arial"/>
          <w:b/>
          <w:color w:val="6E6E6E"/>
          <w:szCs w:val="18"/>
          <w:lang w:eastAsia="es-ES"/>
        </w:rPr>
        <w:t xml:space="preserve"> / 13 N</w:t>
      </w:r>
      <w:r w:rsidRPr="00F2731B">
        <w:rPr>
          <w:rFonts w:ascii="Arial" w:hAnsi="Arial" w:cs="Arial"/>
          <w:b/>
          <w:color w:val="6E6E6E"/>
          <w:szCs w:val="18"/>
          <w:lang w:eastAsia="es-ES"/>
        </w:rPr>
        <w:t>oches</w:t>
      </w:r>
    </w:p>
    <w:p w14:paraId="62C4D98D" w14:textId="6966CB58" w:rsidR="00062912" w:rsidRPr="000F270C" w:rsidRDefault="00062912" w:rsidP="0095057E">
      <w:pPr>
        <w:jc w:val="right"/>
        <w:rPr>
          <w:rFonts w:ascii="Arial" w:hAnsi="Arial" w:cs="Arial"/>
          <w:b/>
          <w:color w:val="ED6964"/>
          <w:lang w:eastAsia="es-ES"/>
        </w:rPr>
      </w:pPr>
      <w:r w:rsidRPr="000F270C">
        <w:rPr>
          <w:rFonts w:ascii="Arial" w:hAnsi="Arial" w:cs="Arial"/>
          <w:b/>
          <w:color w:val="ED6964"/>
          <w:lang w:eastAsia="es-ES"/>
        </w:rPr>
        <w:t>DESDE US$</w:t>
      </w:r>
      <w:r w:rsidR="00676185" w:rsidRPr="000F270C">
        <w:rPr>
          <w:rFonts w:ascii="Arial" w:hAnsi="Arial" w:cs="Arial"/>
          <w:b/>
          <w:color w:val="ED6964"/>
          <w:lang w:eastAsia="es-ES"/>
        </w:rPr>
        <w:t xml:space="preserve">$ </w:t>
      </w:r>
      <w:r w:rsidR="00537886">
        <w:rPr>
          <w:rFonts w:ascii="Arial" w:hAnsi="Arial" w:cs="Arial"/>
          <w:b/>
          <w:color w:val="ED6964"/>
          <w:lang w:eastAsia="es-ES"/>
        </w:rPr>
        <w:t>2,039</w:t>
      </w:r>
      <w:r w:rsidR="0018589C" w:rsidRPr="000F270C">
        <w:rPr>
          <w:rFonts w:ascii="Arial" w:hAnsi="Arial" w:cs="Arial"/>
          <w:b/>
          <w:color w:val="ED6964"/>
          <w:lang w:eastAsia="es-ES"/>
        </w:rPr>
        <w:t>.00</w:t>
      </w:r>
      <w:r w:rsidRPr="000F270C">
        <w:rPr>
          <w:rFonts w:ascii="Arial" w:hAnsi="Arial" w:cs="Arial"/>
          <w:b/>
          <w:color w:val="ED6964"/>
          <w:lang w:eastAsia="es-ES"/>
        </w:rPr>
        <w:t xml:space="preserve"> </w:t>
      </w:r>
    </w:p>
    <w:bookmarkEnd w:id="0"/>
    <w:p w14:paraId="34DAD455" w14:textId="77777777" w:rsidR="00062912" w:rsidRPr="00261CD1" w:rsidRDefault="00062912" w:rsidP="00062912">
      <w:pPr>
        <w:jc w:val="both"/>
        <w:rPr>
          <w:rFonts w:ascii="Arial" w:hAnsi="Arial" w:cs="Arial"/>
          <w:color w:val="6E6E6E"/>
          <w:sz w:val="20"/>
          <w:szCs w:val="20"/>
        </w:rPr>
      </w:pPr>
    </w:p>
    <w:p w14:paraId="66EDA463" w14:textId="77777777" w:rsidR="003D7895" w:rsidRPr="008D32CF" w:rsidRDefault="003D7895" w:rsidP="00062912">
      <w:pPr>
        <w:jc w:val="both"/>
        <w:rPr>
          <w:rFonts w:ascii="Arial" w:hAnsi="Arial" w:cs="Arial"/>
          <w:b/>
          <w:i/>
          <w:iCs/>
          <w:color w:val="696969"/>
          <w:sz w:val="18"/>
          <w:szCs w:val="18"/>
        </w:rPr>
      </w:pPr>
    </w:p>
    <w:p w14:paraId="636292A6" w14:textId="711F4309" w:rsidR="00E85612" w:rsidRPr="008C4AE2" w:rsidRDefault="006477A8" w:rsidP="00062912">
      <w:pPr>
        <w:jc w:val="both"/>
        <w:rPr>
          <w:rFonts w:ascii="Arial" w:hAnsi="Arial" w:cs="Arial"/>
          <w:b/>
          <w:i/>
          <w:iCs/>
          <w:color w:val="696969"/>
          <w:sz w:val="18"/>
          <w:szCs w:val="18"/>
        </w:rPr>
      </w:pPr>
      <w:r w:rsidRPr="006477A8">
        <w:rPr>
          <w:rFonts w:ascii="Arial" w:hAnsi="Arial" w:cs="Arial"/>
          <w:b/>
          <w:color w:val="696969"/>
          <w:sz w:val="18"/>
          <w:szCs w:val="18"/>
        </w:rPr>
        <w:t>SALIDAS</w:t>
      </w:r>
      <w:r w:rsidR="00DF626E" w:rsidRPr="008C4AE2">
        <w:rPr>
          <w:rFonts w:ascii="Arial" w:hAnsi="Arial" w:cs="Arial"/>
          <w:b/>
          <w:i/>
          <w:iCs/>
          <w:color w:val="696969"/>
          <w:sz w:val="18"/>
          <w:szCs w:val="18"/>
        </w:rPr>
        <w:t xml:space="preserve">: domingos </w:t>
      </w:r>
    </w:p>
    <w:p w14:paraId="2289F179" w14:textId="575B96EC" w:rsidR="00062912" w:rsidRPr="008C4AE2" w:rsidRDefault="00F47651" w:rsidP="00062912">
      <w:pPr>
        <w:jc w:val="both"/>
        <w:rPr>
          <w:rFonts w:ascii="Arial" w:hAnsi="Arial" w:cs="Arial"/>
          <w:color w:val="696969"/>
          <w:sz w:val="18"/>
          <w:szCs w:val="18"/>
        </w:rPr>
      </w:pPr>
      <w:r w:rsidRPr="008C4AE2">
        <w:rPr>
          <w:rFonts w:ascii="Arial" w:hAnsi="Arial" w:cs="Arial"/>
          <w:i/>
          <w:iCs/>
          <w:color w:val="696969"/>
          <w:sz w:val="18"/>
          <w:szCs w:val="18"/>
        </w:rPr>
        <w:t xml:space="preserve">De abril </w:t>
      </w:r>
      <w:r w:rsidR="005C068C" w:rsidRPr="008C4AE2">
        <w:rPr>
          <w:rFonts w:ascii="Arial" w:hAnsi="Arial" w:cs="Arial"/>
          <w:i/>
          <w:iCs/>
          <w:color w:val="696969"/>
          <w:sz w:val="18"/>
          <w:szCs w:val="18"/>
        </w:rPr>
        <w:t xml:space="preserve">a </w:t>
      </w:r>
      <w:r w:rsidRPr="008C4AE2">
        <w:rPr>
          <w:rFonts w:ascii="Arial" w:hAnsi="Arial" w:cs="Arial"/>
          <w:i/>
          <w:iCs/>
          <w:color w:val="696969"/>
          <w:sz w:val="18"/>
          <w:szCs w:val="18"/>
        </w:rPr>
        <w:t>octubre 2026</w:t>
      </w:r>
    </w:p>
    <w:p w14:paraId="42E118A5" w14:textId="6AC746EE" w:rsidR="00126A94" w:rsidRPr="008C4AE2" w:rsidRDefault="00126A94" w:rsidP="009C5F87">
      <w:pPr>
        <w:jc w:val="both"/>
        <w:rPr>
          <w:rFonts w:ascii="Arial" w:hAnsi="Arial" w:cs="Arial"/>
          <w:b/>
          <w:color w:val="696969"/>
          <w:sz w:val="18"/>
          <w:szCs w:val="18"/>
        </w:rPr>
      </w:pPr>
    </w:p>
    <w:p w14:paraId="344E03D3" w14:textId="3ECA4FF3" w:rsidR="009C5F87" w:rsidRPr="008C4AE2" w:rsidRDefault="0094237A" w:rsidP="009C5F87">
      <w:pPr>
        <w:jc w:val="both"/>
        <w:rPr>
          <w:rFonts w:ascii="Arial" w:hAnsi="Arial" w:cs="Arial"/>
          <w:b/>
          <w:color w:val="696969"/>
          <w:sz w:val="18"/>
          <w:szCs w:val="18"/>
        </w:rPr>
      </w:pPr>
      <w:r w:rsidRPr="008C4AE2">
        <w:rPr>
          <w:rFonts w:ascii="Arial" w:hAnsi="Arial" w:cs="Arial"/>
          <w:b/>
          <w:color w:val="696969"/>
          <w:sz w:val="18"/>
          <w:szCs w:val="18"/>
        </w:rPr>
        <w:t>TARIFA INCLUYE:</w:t>
      </w:r>
    </w:p>
    <w:p w14:paraId="6B5A8639" w14:textId="26053FA1" w:rsidR="00E85612" w:rsidRPr="008C4AE2" w:rsidRDefault="00E85612" w:rsidP="00E85612">
      <w:pPr>
        <w:pStyle w:val="Prrafodelista"/>
        <w:numPr>
          <w:ilvl w:val="0"/>
          <w:numId w:val="19"/>
        </w:numPr>
        <w:jc w:val="both"/>
        <w:rPr>
          <w:rFonts w:ascii="Arial" w:hAnsi="Arial" w:cs="Arial"/>
          <w:color w:val="696969"/>
          <w:sz w:val="18"/>
          <w:szCs w:val="18"/>
        </w:rPr>
      </w:pPr>
      <w:r w:rsidRPr="008C4AE2">
        <w:rPr>
          <w:rFonts w:ascii="Arial" w:hAnsi="Arial" w:cs="Arial"/>
          <w:color w:val="696969"/>
          <w:sz w:val="18"/>
          <w:szCs w:val="18"/>
        </w:rPr>
        <w:t>Traslados de llegada y salida.</w:t>
      </w:r>
    </w:p>
    <w:bookmarkEnd w:id="1"/>
    <w:bookmarkEnd w:id="2"/>
    <w:p w14:paraId="04F6C46E" w14:textId="1429876D" w:rsidR="00B54D70" w:rsidRPr="008C4AE2" w:rsidRDefault="006B5EE6" w:rsidP="001719FC">
      <w:pPr>
        <w:pStyle w:val="Prrafodelista"/>
        <w:numPr>
          <w:ilvl w:val="0"/>
          <w:numId w:val="19"/>
        </w:numPr>
        <w:jc w:val="both"/>
        <w:rPr>
          <w:rFonts w:ascii="Arial" w:hAnsi="Arial" w:cs="Arial"/>
          <w:color w:val="696969"/>
          <w:sz w:val="18"/>
          <w:szCs w:val="18"/>
        </w:rPr>
      </w:pPr>
      <w:r w:rsidRPr="008C4AE2">
        <w:rPr>
          <w:rFonts w:ascii="Arial" w:hAnsi="Arial" w:cs="Arial"/>
          <w:color w:val="696969"/>
          <w:sz w:val="18"/>
          <w:szCs w:val="18"/>
        </w:rPr>
        <w:t>02</w:t>
      </w:r>
      <w:r w:rsidR="0058676D" w:rsidRPr="008C4AE2">
        <w:rPr>
          <w:rFonts w:ascii="Arial" w:hAnsi="Arial" w:cs="Arial"/>
          <w:color w:val="696969"/>
          <w:sz w:val="18"/>
          <w:szCs w:val="18"/>
        </w:rPr>
        <w:t xml:space="preserve"> noches en </w:t>
      </w:r>
      <w:proofErr w:type="spellStart"/>
      <w:r w:rsidR="001719FC" w:rsidRPr="001719FC">
        <w:rPr>
          <w:rFonts w:ascii="Arial" w:hAnsi="Arial" w:cs="Arial"/>
          <w:color w:val="696969"/>
          <w:sz w:val="18"/>
          <w:szCs w:val="18"/>
        </w:rPr>
        <w:t>Luang</w:t>
      </w:r>
      <w:proofErr w:type="spellEnd"/>
      <w:r w:rsidR="001719FC" w:rsidRPr="001719FC">
        <w:rPr>
          <w:rFonts w:ascii="Arial" w:hAnsi="Arial" w:cs="Arial"/>
          <w:color w:val="696969"/>
          <w:sz w:val="18"/>
          <w:szCs w:val="18"/>
        </w:rPr>
        <w:t xml:space="preserve"> </w:t>
      </w:r>
      <w:proofErr w:type="spellStart"/>
      <w:r w:rsidR="001719FC" w:rsidRPr="001719FC">
        <w:rPr>
          <w:rFonts w:ascii="Arial" w:hAnsi="Arial" w:cs="Arial"/>
          <w:color w:val="696969"/>
          <w:sz w:val="18"/>
          <w:szCs w:val="18"/>
        </w:rPr>
        <w:t>Prabang</w:t>
      </w:r>
      <w:proofErr w:type="spellEnd"/>
      <w:r w:rsidR="0058676D" w:rsidRPr="008C4AE2">
        <w:rPr>
          <w:rFonts w:ascii="Arial" w:hAnsi="Arial" w:cs="Arial"/>
          <w:color w:val="696969"/>
          <w:sz w:val="18"/>
          <w:szCs w:val="18"/>
        </w:rPr>
        <w:t>.</w:t>
      </w:r>
    </w:p>
    <w:p w14:paraId="76D52EC8" w14:textId="2F7882BF" w:rsidR="0058676D" w:rsidRPr="008C4AE2" w:rsidRDefault="001719FC" w:rsidP="006B5EE6">
      <w:pPr>
        <w:pStyle w:val="Prrafodelista"/>
        <w:numPr>
          <w:ilvl w:val="0"/>
          <w:numId w:val="19"/>
        </w:numPr>
        <w:jc w:val="both"/>
        <w:rPr>
          <w:rFonts w:ascii="Arial" w:hAnsi="Arial" w:cs="Arial"/>
          <w:color w:val="696969"/>
          <w:sz w:val="18"/>
          <w:szCs w:val="18"/>
        </w:rPr>
      </w:pPr>
      <w:r>
        <w:rPr>
          <w:rFonts w:ascii="Arial" w:hAnsi="Arial" w:cs="Arial"/>
          <w:color w:val="696969"/>
          <w:sz w:val="18"/>
          <w:szCs w:val="18"/>
        </w:rPr>
        <w:t>02</w:t>
      </w:r>
      <w:r w:rsidR="00A544A8" w:rsidRPr="008C4AE2">
        <w:rPr>
          <w:rFonts w:ascii="Arial" w:hAnsi="Arial" w:cs="Arial"/>
          <w:color w:val="696969"/>
          <w:sz w:val="18"/>
          <w:szCs w:val="18"/>
        </w:rPr>
        <w:t xml:space="preserve"> noches en </w:t>
      </w:r>
      <w:r w:rsidR="006B5EE6" w:rsidRPr="008C4AE2">
        <w:rPr>
          <w:rFonts w:ascii="Arial" w:hAnsi="Arial" w:cs="Arial"/>
          <w:color w:val="696969"/>
          <w:sz w:val="18"/>
          <w:szCs w:val="18"/>
        </w:rPr>
        <w:t>Hanoi.</w:t>
      </w:r>
    </w:p>
    <w:p w14:paraId="7F83813E" w14:textId="1665308A" w:rsidR="006B5EE6" w:rsidRPr="008C4AE2" w:rsidRDefault="003C33C9" w:rsidP="006B5EE6">
      <w:pPr>
        <w:pStyle w:val="Prrafodelista"/>
        <w:numPr>
          <w:ilvl w:val="0"/>
          <w:numId w:val="21"/>
        </w:numPr>
        <w:jc w:val="both"/>
        <w:rPr>
          <w:rFonts w:ascii="Arial" w:hAnsi="Arial" w:cs="Arial"/>
          <w:color w:val="696969"/>
          <w:sz w:val="18"/>
          <w:szCs w:val="18"/>
        </w:rPr>
      </w:pPr>
      <w:r w:rsidRPr="008C4AE2">
        <w:rPr>
          <w:rFonts w:ascii="Arial" w:hAnsi="Arial" w:cs="Arial"/>
          <w:color w:val="696969"/>
          <w:sz w:val="18"/>
          <w:szCs w:val="18"/>
        </w:rPr>
        <w:t xml:space="preserve">01 noche a bordo de crucero en  </w:t>
      </w:r>
      <w:r w:rsidR="006B5EE6" w:rsidRPr="008C4AE2">
        <w:rPr>
          <w:rFonts w:ascii="Arial" w:hAnsi="Arial" w:cs="Arial"/>
          <w:color w:val="696969"/>
          <w:sz w:val="18"/>
          <w:szCs w:val="18"/>
        </w:rPr>
        <w:t xml:space="preserve"> Halong</w:t>
      </w:r>
      <w:r w:rsidR="00ED33C0" w:rsidRPr="008C4AE2">
        <w:rPr>
          <w:rFonts w:ascii="Arial" w:hAnsi="Arial" w:cs="Arial"/>
          <w:color w:val="696969"/>
          <w:sz w:val="18"/>
          <w:szCs w:val="18"/>
        </w:rPr>
        <w:t>.</w:t>
      </w:r>
    </w:p>
    <w:p w14:paraId="2B725AEE" w14:textId="189ACE7A" w:rsidR="006B5EE6" w:rsidRPr="008C4AE2" w:rsidRDefault="009113D3" w:rsidP="001719FC">
      <w:pPr>
        <w:pStyle w:val="Prrafodelista"/>
        <w:numPr>
          <w:ilvl w:val="0"/>
          <w:numId w:val="21"/>
        </w:numPr>
        <w:jc w:val="both"/>
        <w:rPr>
          <w:rFonts w:ascii="Arial" w:hAnsi="Arial" w:cs="Arial"/>
          <w:color w:val="696969"/>
          <w:sz w:val="18"/>
          <w:szCs w:val="18"/>
        </w:rPr>
      </w:pPr>
      <w:r w:rsidRPr="008C4AE2">
        <w:rPr>
          <w:rFonts w:ascii="Arial" w:hAnsi="Arial" w:cs="Arial"/>
          <w:color w:val="696969"/>
          <w:sz w:val="18"/>
          <w:szCs w:val="18"/>
        </w:rPr>
        <w:t>02</w:t>
      </w:r>
      <w:r w:rsidR="006B5EE6" w:rsidRPr="008C4AE2">
        <w:rPr>
          <w:rFonts w:ascii="Arial" w:hAnsi="Arial" w:cs="Arial"/>
          <w:color w:val="696969"/>
          <w:sz w:val="18"/>
          <w:szCs w:val="18"/>
        </w:rPr>
        <w:t xml:space="preserve"> noches en </w:t>
      </w:r>
      <w:proofErr w:type="spellStart"/>
      <w:r w:rsidR="001719FC">
        <w:rPr>
          <w:rFonts w:ascii="Arial" w:hAnsi="Arial" w:cs="Arial"/>
          <w:color w:val="696969"/>
          <w:sz w:val="18"/>
          <w:szCs w:val="18"/>
        </w:rPr>
        <w:t>Hoi</w:t>
      </w:r>
      <w:proofErr w:type="spellEnd"/>
      <w:r w:rsidR="001719FC">
        <w:rPr>
          <w:rFonts w:ascii="Arial" w:hAnsi="Arial" w:cs="Arial"/>
          <w:color w:val="696969"/>
          <w:sz w:val="18"/>
          <w:szCs w:val="18"/>
        </w:rPr>
        <w:t xml:space="preserve"> </w:t>
      </w:r>
      <w:proofErr w:type="spellStart"/>
      <w:r w:rsidR="001719FC">
        <w:rPr>
          <w:rFonts w:ascii="Arial" w:hAnsi="Arial" w:cs="Arial"/>
          <w:color w:val="696969"/>
          <w:sz w:val="18"/>
          <w:szCs w:val="18"/>
        </w:rPr>
        <w:t>An</w:t>
      </w:r>
      <w:proofErr w:type="spellEnd"/>
      <w:r w:rsidR="001719FC">
        <w:rPr>
          <w:rFonts w:ascii="Arial" w:hAnsi="Arial" w:cs="Arial"/>
          <w:color w:val="696969"/>
          <w:sz w:val="18"/>
          <w:szCs w:val="18"/>
        </w:rPr>
        <w:t>.</w:t>
      </w:r>
    </w:p>
    <w:p w14:paraId="18C0AA87" w14:textId="334CE84A" w:rsidR="001719FC" w:rsidRPr="001719FC" w:rsidRDefault="00950328" w:rsidP="001719FC">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01 noche</w:t>
      </w:r>
      <w:r w:rsidR="006B5EE6" w:rsidRPr="008C4AE2">
        <w:rPr>
          <w:rFonts w:ascii="Arial" w:hAnsi="Arial" w:cs="Arial"/>
          <w:color w:val="696969"/>
          <w:sz w:val="18"/>
          <w:szCs w:val="18"/>
        </w:rPr>
        <w:t xml:space="preserve"> en </w:t>
      </w:r>
      <w:proofErr w:type="spellStart"/>
      <w:r w:rsidR="001719FC" w:rsidRPr="001719FC">
        <w:rPr>
          <w:rFonts w:ascii="Arial" w:hAnsi="Arial" w:cs="Arial"/>
          <w:color w:val="696969"/>
          <w:sz w:val="18"/>
          <w:szCs w:val="18"/>
        </w:rPr>
        <w:t>Hue</w:t>
      </w:r>
      <w:proofErr w:type="spellEnd"/>
      <w:r w:rsidR="001719FC">
        <w:rPr>
          <w:rFonts w:ascii="Arial" w:hAnsi="Arial" w:cs="Arial"/>
          <w:color w:val="696969"/>
          <w:sz w:val="18"/>
          <w:szCs w:val="18"/>
        </w:rPr>
        <w:t>.</w:t>
      </w:r>
    </w:p>
    <w:p w14:paraId="2FE9BACA" w14:textId="78822021" w:rsidR="009113D3" w:rsidRPr="008C4AE2" w:rsidRDefault="009113D3" w:rsidP="001719FC">
      <w:pPr>
        <w:pStyle w:val="Prrafodelista"/>
        <w:numPr>
          <w:ilvl w:val="0"/>
          <w:numId w:val="21"/>
        </w:numPr>
        <w:jc w:val="both"/>
        <w:rPr>
          <w:rFonts w:ascii="Arial" w:hAnsi="Arial" w:cs="Arial"/>
          <w:color w:val="696969"/>
          <w:sz w:val="18"/>
          <w:szCs w:val="18"/>
        </w:rPr>
      </w:pPr>
      <w:r w:rsidRPr="008C4AE2">
        <w:rPr>
          <w:rFonts w:ascii="Arial" w:hAnsi="Arial" w:cs="Arial"/>
          <w:color w:val="696969"/>
          <w:sz w:val="18"/>
          <w:szCs w:val="18"/>
        </w:rPr>
        <w:t xml:space="preserve">02 noches en </w:t>
      </w:r>
      <w:r w:rsidR="001719FC" w:rsidRPr="001719FC">
        <w:rPr>
          <w:rFonts w:ascii="Arial" w:hAnsi="Arial" w:cs="Arial"/>
          <w:color w:val="696969"/>
          <w:sz w:val="18"/>
          <w:szCs w:val="18"/>
        </w:rPr>
        <w:t>Ho Chi Minh</w:t>
      </w:r>
      <w:r w:rsidR="001719FC">
        <w:rPr>
          <w:rFonts w:ascii="Arial" w:hAnsi="Arial" w:cs="Arial"/>
          <w:color w:val="696969"/>
          <w:sz w:val="18"/>
          <w:szCs w:val="18"/>
        </w:rPr>
        <w:t>.</w:t>
      </w:r>
    </w:p>
    <w:p w14:paraId="6A23F4CD" w14:textId="2E1A95C2" w:rsidR="0023515B" w:rsidRDefault="00950328" w:rsidP="001719FC">
      <w:pPr>
        <w:pStyle w:val="Prrafodelista"/>
        <w:numPr>
          <w:ilvl w:val="0"/>
          <w:numId w:val="21"/>
        </w:numPr>
        <w:jc w:val="both"/>
        <w:rPr>
          <w:rFonts w:ascii="Arial" w:hAnsi="Arial" w:cs="Arial"/>
          <w:color w:val="696969"/>
          <w:sz w:val="18"/>
          <w:szCs w:val="18"/>
        </w:rPr>
      </w:pPr>
      <w:r>
        <w:rPr>
          <w:rFonts w:ascii="Arial" w:hAnsi="Arial" w:cs="Arial"/>
          <w:color w:val="696969"/>
          <w:sz w:val="18"/>
          <w:szCs w:val="18"/>
        </w:rPr>
        <w:t>03</w:t>
      </w:r>
      <w:r w:rsidR="006B5EE6" w:rsidRPr="008C4AE2">
        <w:rPr>
          <w:rFonts w:ascii="Arial" w:hAnsi="Arial" w:cs="Arial"/>
          <w:color w:val="696969"/>
          <w:sz w:val="18"/>
          <w:szCs w:val="18"/>
        </w:rPr>
        <w:t xml:space="preserve"> noches en </w:t>
      </w:r>
      <w:proofErr w:type="spellStart"/>
      <w:r w:rsidR="001719FC" w:rsidRPr="001719FC">
        <w:rPr>
          <w:rFonts w:ascii="Arial" w:hAnsi="Arial" w:cs="Arial"/>
          <w:color w:val="696969"/>
          <w:sz w:val="18"/>
          <w:szCs w:val="18"/>
        </w:rPr>
        <w:t>Siem</w:t>
      </w:r>
      <w:proofErr w:type="spellEnd"/>
      <w:r w:rsidR="001719FC" w:rsidRPr="001719FC">
        <w:rPr>
          <w:rFonts w:ascii="Arial" w:hAnsi="Arial" w:cs="Arial"/>
          <w:color w:val="696969"/>
          <w:sz w:val="18"/>
          <w:szCs w:val="18"/>
        </w:rPr>
        <w:t xml:space="preserve"> </w:t>
      </w:r>
      <w:proofErr w:type="spellStart"/>
      <w:r w:rsidR="001719FC" w:rsidRPr="001719FC">
        <w:rPr>
          <w:rFonts w:ascii="Arial" w:hAnsi="Arial" w:cs="Arial"/>
          <w:color w:val="696969"/>
          <w:sz w:val="18"/>
          <w:szCs w:val="18"/>
        </w:rPr>
        <w:t>Reap</w:t>
      </w:r>
      <w:proofErr w:type="spellEnd"/>
      <w:r w:rsidR="001719FC">
        <w:rPr>
          <w:rFonts w:ascii="Arial" w:hAnsi="Arial" w:cs="Arial"/>
          <w:color w:val="696969"/>
          <w:sz w:val="18"/>
          <w:szCs w:val="18"/>
        </w:rPr>
        <w:t>.</w:t>
      </w:r>
    </w:p>
    <w:p w14:paraId="4CF0024D" w14:textId="3CC07558" w:rsidR="0095057E" w:rsidRDefault="0095057E" w:rsidP="0095057E">
      <w:pPr>
        <w:pStyle w:val="Prrafodelista"/>
        <w:numPr>
          <w:ilvl w:val="0"/>
          <w:numId w:val="21"/>
        </w:numPr>
        <w:jc w:val="both"/>
        <w:rPr>
          <w:rFonts w:ascii="Arial" w:hAnsi="Arial" w:cs="Arial"/>
          <w:color w:val="696969"/>
          <w:sz w:val="18"/>
          <w:szCs w:val="18"/>
        </w:rPr>
      </w:pPr>
      <w:r w:rsidRPr="008C4AE2">
        <w:rPr>
          <w:rFonts w:ascii="Arial" w:hAnsi="Arial" w:cs="Arial"/>
          <w:color w:val="696969"/>
          <w:sz w:val="18"/>
          <w:szCs w:val="18"/>
        </w:rPr>
        <w:t>Régimen de comidas según itinerario.</w:t>
      </w:r>
    </w:p>
    <w:p w14:paraId="3E62899C" w14:textId="7F17130C" w:rsidR="0095057E" w:rsidRPr="0095057E" w:rsidRDefault="0095057E" w:rsidP="0095057E">
      <w:pPr>
        <w:pStyle w:val="Prrafodelista"/>
        <w:numPr>
          <w:ilvl w:val="0"/>
          <w:numId w:val="21"/>
        </w:numPr>
        <w:rPr>
          <w:rFonts w:ascii="Arial" w:hAnsi="Arial" w:cs="Arial"/>
          <w:color w:val="696969"/>
          <w:sz w:val="18"/>
          <w:szCs w:val="18"/>
        </w:rPr>
      </w:pPr>
      <w:r w:rsidRPr="0095057E">
        <w:rPr>
          <w:rFonts w:ascii="Arial" w:hAnsi="Arial" w:cs="Arial"/>
          <w:color w:val="696969"/>
          <w:sz w:val="18"/>
          <w:szCs w:val="18"/>
        </w:rPr>
        <w:t>Traslados, visitas y excursiones con guía de habla hispana.</w:t>
      </w:r>
    </w:p>
    <w:p w14:paraId="346B7CB5" w14:textId="34429BF7" w:rsidR="006B5EE6" w:rsidRPr="0023515B" w:rsidRDefault="006B5EE6" w:rsidP="009D28E3">
      <w:pPr>
        <w:pStyle w:val="Prrafodelista"/>
        <w:numPr>
          <w:ilvl w:val="0"/>
          <w:numId w:val="21"/>
        </w:numPr>
        <w:jc w:val="both"/>
        <w:rPr>
          <w:rFonts w:ascii="Arial" w:hAnsi="Arial" w:cs="Arial"/>
          <w:color w:val="696969"/>
          <w:sz w:val="18"/>
          <w:szCs w:val="18"/>
        </w:rPr>
      </w:pPr>
      <w:r w:rsidRPr="0023515B">
        <w:rPr>
          <w:rFonts w:ascii="Arial" w:hAnsi="Arial" w:cs="Arial"/>
          <w:color w:val="696969"/>
          <w:sz w:val="18"/>
          <w:szCs w:val="18"/>
        </w:rPr>
        <w:t xml:space="preserve">Paseo en ciclo </w:t>
      </w:r>
      <w:proofErr w:type="spellStart"/>
      <w:r w:rsidRPr="0023515B">
        <w:rPr>
          <w:rFonts w:ascii="Arial" w:hAnsi="Arial" w:cs="Arial"/>
          <w:color w:val="696969"/>
          <w:sz w:val="18"/>
          <w:szCs w:val="18"/>
        </w:rPr>
        <w:t>pousse</w:t>
      </w:r>
      <w:proofErr w:type="spellEnd"/>
      <w:r w:rsidR="00ED33C0" w:rsidRPr="0023515B">
        <w:rPr>
          <w:rFonts w:ascii="Arial" w:hAnsi="Arial" w:cs="Arial"/>
          <w:color w:val="696969"/>
          <w:sz w:val="18"/>
          <w:szCs w:val="18"/>
        </w:rPr>
        <w:t>.</w:t>
      </w:r>
    </w:p>
    <w:p w14:paraId="18864074" w14:textId="2C10CA0C" w:rsidR="0063045A" w:rsidRDefault="0063045A" w:rsidP="0063045A">
      <w:pPr>
        <w:pStyle w:val="Prrafodelista"/>
        <w:numPr>
          <w:ilvl w:val="0"/>
          <w:numId w:val="21"/>
        </w:numPr>
        <w:jc w:val="both"/>
        <w:rPr>
          <w:rFonts w:ascii="Arial" w:hAnsi="Arial" w:cs="Arial"/>
          <w:color w:val="696969"/>
          <w:sz w:val="18"/>
          <w:szCs w:val="18"/>
        </w:rPr>
      </w:pPr>
      <w:r w:rsidRPr="008C4AE2">
        <w:rPr>
          <w:rFonts w:ascii="Arial" w:hAnsi="Arial" w:cs="Arial"/>
          <w:color w:val="696969"/>
          <w:sz w:val="18"/>
          <w:szCs w:val="18"/>
        </w:rPr>
        <w:t xml:space="preserve">Paseo en </w:t>
      </w:r>
      <w:proofErr w:type="spellStart"/>
      <w:r w:rsidRPr="008C4AE2">
        <w:rPr>
          <w:rFonts w:ascii="Arial" w:hAnsi="Arial" w:cs="Arial"/>
          <w:color w:val="696969"/>
          <w:sz w:val="18"/>
          <w:szCs w:val="18"/>
        </w:rPr>
        <w:t>tuk</w:t>
      </w:r>
      <w:proofErr w:type="spellEnd"/>
      <w:r w:rsidRPr="008C4AE2">
        <w:rPr>
          <w:rFonts w:ascii="Arial" w:hAnsi="Arial" w:cs="Arial"/>
          <w:color w:val="696969"/>
          <w:sz w:val="18"/>
          <w:szCs w:val="18"/>
        </w:rPr>
        <w:t xml:space="preserve"> </w:t>
      </w:r>
      <w:proofErr w:type="spellStart"/>
      <w:r w:rsidR="001719FC" w:rsidRPr="008C4AE2">
        <w:rPr>
          <w:rFonts w:ascii="Arial" w:hAnsi="Arial" w:cs="Arial"/>
          <w:color w:val="696969"/>
          <w:sz w:val="18"/>
          <w:szCs w:val="18"/>
        </w:rPr>
        <w:t>tuk</w:t>
      </w:r>
      <w:proofErr w:type="spellEnd"/>
      <w:r w:rsidR="001719FC" w:rsidRPr="008C4AE2">
        <w:rPr>
          <w:rFonts w:ascii="Arial" w:hAnsi="Arial" w:cs="Arial"/>
          <w:color w:val="696969"/>
          <w:sz w:val="18"/>
          <w:szCs w:val="18"/>
        </w:rPr>
        <w:t>.</w:t>
      </w:r>
    </w:p>
    <w:p w14:paraId="01538BD9" w14:textId="77777777" w:rsidR="00802D3A" w:rsidRPr="00802D3A" w:rsidRDefault="00802D3A" w:rsidP="00802D3A">
      <w:pPr>
        <w:pStyle w:val="Prrafodelista"/>
        <w:numPr>
          <w:ilvl w:val="0"/>
          <w:numId w:val="21"/>
        </w:numPr>
        <w:jc w:val="both"/>
        <w:rPr>
          <w:rFonts w:ascii="Arial" w:hAnsi="Arial" w:cs="Arial"/>
          <w:color w:val="696969"/>
          <w:sz w:val="18"/>
          <w:szCs w:val="18"/>
        </w:rPr>
      </w:pPr>
      <w:r w:rsidRPr="00802D3A">
        <w:rPr>
          <w:rFonts w:ascii="Arial" w:hAnsi="Arial" w:cs="Arial"/>
          <w:color w:val="696969"/>
          <w:sz w:val="18"/>
          <w:szCs w:val="18"/>
        </w:rPr>
        <w:t xml:space="preserve">Visita al mercado nocturno, crucero por el río Mekong, cuevas de Pak </w:t>
      </w:r>
      <w:proofErr w:type="spellStart"/>
      <w:r w:rsidRPr="00802D3A">
        <w:rPr>
          <w:rFonts w:ascii="Arial" w:hAnsi="Arial" w:cs="Arial"/>
          <w:color w:val="696969"/>
          <w:sz w:val="18"/>
          <w:szCs w:val="18"/>
        </w:rPr>
        <w:t>Ou</w:t>
      </w:r>
      <w:proofErr w:type="spellEnd"/>
      <w:r w:rsidRPr="00802D3A">
        <w:rPr>
          <w:rFonts w:ascii="Arial" w:hAnsi="Arial" w:cs="Arial"/>
          <w:color w:val="696969"/>
          <w:sz w:val="18"/>
          <w:szCs w:val="18"/>
        </w:rPr>
        <w:t xml:space="preserve">, aldea Ban </w:t>
      </w:r>
      <w:proofErr w:type="spellStart"/>
      <w:r w:rsidRPr="00802D3A">
        <w:rPr>
          <w:rFonts w:ascii="Arial" w:hAnsi="Arial" w:cs="Arial"/>
          <w:color w:val="696969"/>
          <w:sz w:val="18"/>
          <w:szCs w:val="18"/>
        </w:rPr>
        <w:t>Xanghai</w:t>
      </w:r>
      <w:proofErr w:type="spellEnd"/>
      <w:r w:rsidRPr="00802D3A">
        <w:rPr>
          <w:rFonts w:ascii="Arial" w:hAnsi="Arial" w:cs="Arial"/>
          <w:color w:val="696969"/>
          <w:sz w:val="18"/>
          <w:szCs w:val="18"/>
        </w:rPr>
        <w:t xml:space="preserve">, Palacio Real, Monte </w:t>
      </w:r>
      <w:proofErr w:type="spellStart"/>
      <w:r w:rsidRPr="00802D3A">
        <w:rPr>
          <w:rFonts w:ascii="Arial" w:hAnsi="Arial" w:cs="Arial"/>
          <w:color w:val="696969"/>
          <w:sz w:val="18"/>
          <w:szCs w:val="18"/>
        </w:rPr>
        <w:t>Phousi</w:t>
      </w:r>
      <w:proofErr w:type="spellEnd"/>
      <w:r w:rsidRPr="00802D3A">
        <w:rPr>
          <w:rFonts w:ascii="Arial" w:hAnsi="Arial" w:cs="Arial"/>
          <w:color w:val="696969"/>
          <w:sz w:val="18"/>
          <w:szCs w:val="18"/>
        </w:rPr>
        <w:t xml:space="preserve">, ceremonia de limosnas a los monjes y templos </w:t>
      </w:r>
      <w:proofErr w:type="spellStart"/>
      <w:r w:rsidRPr="00802D3A">
        <w:rPr>
          <w:rFonts w:ascii="Arial" w:hAnsi="Arial" w:cs="Arial"/>
          <w:color w:val="696969"/>
          <w:sz w:val="18"/>
          <w:szCs w:val="18"/>
        </w:rPr>
        <w:t>Wat</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Xieng</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Thong</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Wat</w:t>
      </w:r>
      <w:proofErr w:type="spellEnd"/>
      <w:r w:rsidRPr="00802D3A">
        <w:rPr>
          <w:rFonts w:ascii="Arial" w:hAnsi="Arial" w:cs="Arial"/>
          <w:color w:val="696969"/>
          <w:sz w:val="18"/>
          <w:szCs w:val="18"/>
        </w:rPr>
        <w:t xml:space="preserve"> Mai y </w:t>
      </w:r>
      <w:proofErr w:type="spellStart"/>
      <w:r w:rsidRPr="00802D3A">
        <w:rPr>
          <w:rFonts w:ascii="Arial" w:hAnsi="Arial" w:cs="Arial"/>
          <w:color w:val="696969"/>
          <w:sz w:val="18"/>
          <w:szCs w:val="18"/>
        </w:rPr>
        <w:t>Wat</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Visoun</w:t>
      </w:r>
      <w:proofErr w:type="spellEnd"/>
      <w:r w:rsidRPr="00802D3A">
        <w:rPr>
          <w:rFonts w:ascii="Arial" w:hAnsi="Arial" w:cs="Arial"/>
          <w:color w:val="696969"/>
          <w:sz w:val="18"/>
          <w:szCs w:val="18"/>
        </w:rPr>
        <w:t>.</w:t>
      </w:r>
    </w:p>
    <w:p w14:paraId="7D28A2A0" w14:textId="77777777" w:rsidR="00802D3A" w:rsidRPr="00802D3A" w:rsidRDefault="00802D3A" w:rsidP="00802D3A">
      <w:pPr>
        <w:pStyle w:val="Prrafodelista"/>
        <w:numPr>
          <w:ilvl w:val="0"/>
          <w:numId w:val="21"/>
        </w:numPr>
        <w:jc w:val="both"/>
        <w:rPr>
          <w:rFonts w:ascii="Arial" w:hAnsi="Arial" w:cs="Arial"/>
          <w:color w:val="696969"/>
          <w:sz w:val="18"/>
          <w:szCs w:val="18"/>
        </w:rPr>
      </w:pPr>
      <w:r w:rsidRPr="00802D3A">
        <w:rPr>
          <w:rFonts w:ascii="Arial" w:hAnsi="Arial" w:cs="Arial"/>
          <w:color w:val="696969"/>
          <w:sz w:val="18"/>
          <w:szCs w:val="18"/>
        </w:rPr>
        <w:t xml:space="preserve">Visita al Templo de la Literatura, exterior del Mausoleo de Ho Chi Minh, Pagoda del Pilar Único, lago </w:t>
      </w:r>
      <w:proofErr w:type="spellStart"/>
      <w:r w:rsidRPr="00802D3A">
        <w:rPr>
          <w:rFonts w:ascii="Arial" w:hAnsi="Arial" w:cs="Arial"/>
          <w:color w:val="696969"/>
          <w:sz w:val="18"/>
          <w:szCs w:val="18"/>
        </w:rPr>
        <w:t>Hoan</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Kiem</w:t>
      </w:r>
      <w:proofErr w:type="spellEnd"/>
      <w:r w:rsidRPr="00802D3A">
        <w:rPr>
          <w:rFonts w:ascii="Arial" w:hAnsi="Arial" w:cs="Arial"/>
          <w:color w:val="696969"/>
          <w:sz w:val="18"/>
          <w:szCs w:val="18"/>
        </w:rPr>
        <w:t xml:space="preserve"> y paseo en ciclo </w:t>
      </w:r>
      <w:proofErr w:type="spellStart"/>
      <w:r w:rsidRPr="00802D3A">
        <w:rPr>
          <w:rFonts w:ascii="Arial" w:hAnsi="Arial" w:cs="Arial"/>
          <w:color w:val="696969"/>
          <w:sz w:val="18"/>
          <w:szCs w:val="18"/>
        </w:rPr>
        <w:t>pousse</w:t>
      </w:r>
      <w:proofErr w:type="spellEnd"/>
      <w:r w:rsidRPr="00802D3A">
        <w:rPr>
          <w:rFonts w:ascii="Arial" w:hAnsi="Arial" w:cs="Arial"/>
          <w:color w:val="696969"/>
          <w:sz w:val="18"/>
          <w:szCs w:val="18"/>
        </w:rPr>
        <w:t xml:space="preserve"> por el Barrio Antiguo.</w:t>
      </w:r>
    </w:p>
    <w:p w14:paraId="1AF3C712" w14:textId="77777777" w:rsidR="00802D3A" w:rsidRPr="00802D3A" w:rsidRDefault="00802D3A" w:rsidP="00802D3A">
      <w:pPr>
        <w:pStyle w:val="Prrafodelista"/>
        <w:numPr>
          <w:ilvl w:val="0"/>
          <w:numId w:val="21"/>
        </w:numPr>
        <w:jc w:val="both"/>
        <w:rPr>
          <w:rFonts w:ascii="Arial" w:hAnsi="Arial" w:cs="Arial"/>
          <w:color w:val="696969"/>
          <w:sz w:val="18"/>
          <w:szCs w:val="18"/>
        </w:rPr>
      </w:pPr>
      <w:r w:rsidRPr="00802D3A">
        <w:rPr>
          <w:rFonts w:ascii="Arial" w:hAnsi="Arial" w:cs="Arial"/>
          <w:color w:val="696969"/>
          <w:sz w:val="18"/>
          <w:szCs w:val="18"/>
        </w:rPr>
        <w:t>Crucero por la bahía, navegación entre islas, actividades a bordo y noche en el crucero.</w:t>
      </w:r>
    </w:p>
    <w:p w14:paraId="1528AE9F" w14:textId="77777777" w:rsidR="00802D3A" w:rsidRPr="00802D3A" w:rsidRDefault="00802D3A" w:rsidP="00802D3A">
      <w:pPr>
        <w:pStyle w:val="Prrafodelista"/>
        <w:numPr>
          <w:ilvl w:val="0"/>
          <w:numId w:val="21"/>
        </w:numPr>
        <w:jc w:val="both"/>
        <w:rPr>
          <w:rFonts w:ascii="Arial" w:hAnsi="Arial" w:cs="Arial"/>
          <w:color w:val="696969"/>
          <w:sz w:val="18"/>
          <w:szCs w:val="18"/>
        </w:rPr>
      </w:pPr>
      <w:r w:rsidRPr="00802D3A">
        <w:rPr>
          <w:rFonts w:ascii="Arial" w:hAnsi="Arial" w:cs="Arial"/>
          <w:color w:val="696969"/>
          <w:sz w:val="18"/>
          <w:szCs w:val="18"/>
        </w:rPr>
        <w:t>Visita al Puente Japonés, casas históricas, paseo nocturno por el río Hoai.</w:t>
      </w:r>
    </w:p>
    <w:p w14:paraId="54BFBC43" w14:textId="77777777" w:rsidR="00802D3A" w:rsidRPr="00802D3A" w:rsidRDefault="00802D3A" w:rsidP="00802D3A">
      <w:pPr>
        <w:pStyle w:val="Prrafodelista"/>
        <w:numPr>
          <w:ilvl w:val="0"/>
          <w:numId w:val="21"/>
        </w:numPr>
        <w:jc w:val="both"/>
        <w:rPr>
          <w:rFonts w:ascii="Arial" w:hAnsi="Arial" w:cs="Arial"/>
          <w:color w:val="696969"/>
          <w:sz w:val="18"/>
          <w:szCs w:val="18"/>
        </w:rPr>
      </w:pPr>
      <w:r w:rsidRPr="00802D3A">
        <w:rPr>
          <w:rFonts w:ascii="Arial" w:hAnsi="Arial" w:cs="Arial"/>
          <w:color w:val="696969"/>
          <w:sz w:val="18"/>
          <w:szCs w:val="18"/>
        </w:rPr>
        <w:t xml:space="preserve">Visita a los Templos de </w:t>
      </w:r>
      <w:proofErr w:type="spellStart"/>
      <w:r w:rsidRPr="00802D3A">
        <w:rPr>
          <w:rFonts w:ascii="Arial" w:hAnsi="Arial" w:cs="Arial"/>
          <w:color w:val="696969"/>
          <w:sz w:val="18"/>
          <w:szCs w:val="18"/>
        </w:rPr>
        <w:t>Roluos</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Angkor</w:t>
      </w:r>
      <w:proofErr w:type="spellEnd"/>
      <w:r w:rsidRPr="00802D3A">
        <w:rPr>
          <w:rFonts w:ascii="Arial" w:hAnsi="Arial" w:cs="Arial"/>
          <w:color w:val="696969"/>
          <w:sz w:val="18"/>
          <w:szCs w:val="18"/>
        </w:rPr>
        <w:t xml:space="preserve"> Thom, </w:t>
      </w:r>
      <w:proofErr w:type="spellStart"/>
      <w:r w:rsidRPr="00802D3A">
        <w:rPr>
          <w:rFonts w:ascii="Arial" w:hAnsi="Arial" w:cs="Arial"/>
          <w:color w:val="696969"/>
          <w:sz w:val="18"/>
          <w:szCs w:val="18"/>
        </w:rPr>
        <w:t>Bayon</w:t>
      </w:r>
      <w:proofErr w:type="spellEnd"/>
      <w:r w:rsidRPr="00802D3A">
        <w:rPr>
          <w:rFonts w:ascii="Arial" w:hAnsi="Arial" w:cs="Arial"/>
          <w:color w:val="696969"/>
          <w:sz w:val="18"/>
          <w:szCs w:val="18"/>
        </w:rPr>
        <w:t xml:space="preserve">, Ta </w:t>
      </w:r>
      <w:proofErr w:type="spellStart"/>
      <w:r w:rsidRPr="00802D3A">
        <w:rPr>
          <w:rFonts w:ascii="Arial" w:hAnsi="Arial" w:cs="Arial"/>
          <w:color w:val="696969"/>
          <w:sz w:val="18"/>
          <w:szCs w:val="18"/>
        </w:rPr>
        <w:t>Prohm</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Angkor</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Wat</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Banteay</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Samre</w:t>
      </w:r>
      <w:proofErr w:type="spellEnd"/>
      <w:r w:rsidRPr="00802D3A">
        <w:rPr>
          <w:rFonts w:ascii="Arial" w:hAnsi="Arial" w:cs="Arial"/>
          <w:color w:val="696969"/>
          <w:sz w:val="18"/>
          <w:szCs w:val="18"/>
        </w:rPr>
        <w:t xml:space="preserve"> y </w:t>
      </w:r>
      <w:proofErr w:type="spellStart"/>
      <w:r w:rsidRPr="00802D3A">
        <w:rPr>
          <w:rFonts w:ascii="Arial" w:hAnsi="Arial" w:cs="Arial"/>
          <w:color w:val="696969"/>
          <w:sz w:val="18"/>
          <w:szCs w:val="18"/>
        </w:rPr>
        <w:t>Banteay</w:t>
      </w:r>
      <w:proofErr w:type="spellEnd"/>
      <w:r w:rsidRPr="00802D3A">
        <w:rPr>
          <w:rFonts w:ascii="Arial" w:hAnsi="Arial" w:cs="Arial"/>
          <w:color w:val="696969"/>
          <w:sz w:val="18"/>
          <w:szCs w:val="18"/>
        </w:rPr>
        <w:t xml:space="preserve"> </w:t>
      </w:r>
      <w:proofErr w:type="spellStart"/>
      <w:r w:rsidRPr="00802D3A">
        <w:rPr>
          <w:rFonts w:ascii="Arial" w:hAnsi="Arial" w:cs="Arial"/>
          <w:color w:val="696969"/>
          <w:sz w:val="18"/>
          <w:szCs w:val="18"/>
        </w:rPr>
        <w:t>Srei</w:t>
      </w:r>
      <w:proofErr w:type="spellEnd"/>
      <w:r w:rsidRPr="00802D3A">
        <w:rPr>
          <w:rFonts w:ascii="Arial" w:hAnsi="Arial" w:cs="Arial"/>
          <w:color w:val="696969"/>
          <w:sz w:val="18"/>
          <w:szCs w:val="18"/>
        </w:rPr>
        <w:t>.</w:t>
      </w:r>
    </w:p>
    <w:p w14:paraId="1BAFF863" w14:textId="742A8327" w:rsidR="009801B3" w:rsidRDefault="00802D3A" w:rsidP="00802D3A">
      <w:pPr>
        <w:pStyle w:val="Prrafodelista"/>
        <w:numPr>
          <w:ilvl w:val="0"/>
          <w:numId w:val="21"/>
        </w:numPr>
        <w:jc w:val="both"/>
        <w:rPr>
          <w:rFonts w:ascii="Arial" w:hAnsi="Arial" w:cs="Arial"/>
          <w:color w:val="696969"/>
          <w:sz w:val="18"/>
          <w:szCs w:val="18"/>
        </w:rPr>
      </w:pPr>
      <w:r w:rsidRPr="00802D3A">
        <w:rPr>
          <w:rFonts w:ascii="Arial" w:hAnsi="Arial" w:cs="Arial"/>
          <w:color w:val="696969"/>
          <w:sz w:val="18"/>
          <w:szCs w:val="18"/>
        </w:rPr>
        <w:t>Una botella de agua y toalla por día de excursión.</w:t>
      </w:r>
    </w:p>
    <w:p w14:paraId="626344E0" w14:textId="1E9789FD" w:rsidR="00062912" w:rsidRPr="008C4AE2" w:rsidRDefault="0094237A" w:rsidP="0094237A">
      <w:pPr>
        <w:jc w:val="both"/>
        <w:rPr>
          <w:rFonts w:ascii="Arial" w:hAnsi="Arial" w:cs="Arial"/>
          <w:color w:val="696969"/>
          <w:sz w:val="18"/>
          <w:szCs w:val="18"/>
        </w:rPr>
      </w:pPr>
      <w:r w:rsidRPr="008C4AE2">
        <w:rPr>
          <w:rFonts w:ascii="Arial" w:hAnsi="Arial" w:cs="Arial"/>
          <w:b/>
          <w:color w:val="696969"/>
          <w:sz w:val="18"/>
          <w:szCs w:val="18"/>
        </w:rPr>
        <w:t xml:space="preserve">TARIFA NO INCLUYE: </w:t>
      </w:r>
    </w:p>
    <w:p w14:paraId="38D0D5BF" w14:textId="348A982A" w:rsidR="006B5EE6" w:rsidRPr="008C4AE2" w:rsidRDefault="006B5EE6" w:rsidP="006B5EE6">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Vuelos.</w:t>
      </w:r>
    </w:p>
    <w:p w14:paraId="43FC6018" w14:textId="33664109" w:rsidR="006B5EE6" w:rsidRPr="008C4AE2" w:rsidRDefault="006B5EE6" w:rsidP="006B5EE6">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 xml:space="preserve">Tours opcionales. </w:t>
      </w:r>
    </w:p>
    <w:p w14:paraId="7CDC0FC5" w14:textId="77DBF580" w:rsidR="006B5EE6" w:rsidRPr="008C4AE2" w:rsidRDefault="006B5EE6" w:rsidP="00ED33C0">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 xml:space="preserve">E- visado a Vietnam: 50 USD por persona, entrada </w:t>
      </w:r>
      <w:r w:rsidR="00ED33C0" w:rsidRPr="008C4AE2">
        <w:rPr>
          <w:rFonts w:ascii="Arial" w:hAnsi="Arial" w:cs="Arial"/>
          <w:color w:val="595959" w:themeColor="text1" w:themeTint="A6"/>
          <w:sz w:val="18"/>
          <w:szCs w:val="18"/>
        </w:rPr>
        <w:t>simple.</w:t>
      </w:r>
      <w:r w:rsidRPr="008C4AE2">
        <w:rPr>
          <w:rFonts w:ascii="Arial" w:hAnsi="Arial" w:cs="Arial"/>
          <w:sz w:val="18"/>
          <w:szCs w:val="18"/>
        </w:rPr>
        <w:t xml:space="preserve"> </w:t>
      </w:r>
    </w:p>
    <w:p w14:paraId="11887D72" w14:textId="540B49D3" w:rsidR="00ED33C0" w:rsidRPr="008C4AE2" w:rsidRDefault="009801B3" w:rsidP="00ED33C0">
      <w:pPr>
        <w:pStyle w:val="Prrafodelista"/>
        <w:numPr>
          <w:ilvl w:val="0"/>
          <w:numId w:val="15"/>
        </w:numPr>
        <w:rPr>
          <w:rFonts w:ascii="Arial" w:hAnsi="Arial" w:cs="Arial"/>
          <w:color w:val="595959" w:themeColor="text1" w:themeTint="A6"/>
          <w:sz w:val="18"/>
          <w:szCs w:val="18"/>
        </w:rPr>
      </w:pPr>
      <w:r>
        <w:rPr>
          <w:rFonts w:ascii="Arial" w:hAnsi="Arial" w:cs="Arial"/>
          <w:color w:val="595959" w:themeColor="text1" w:themeTint="A6"/>
          <w:sz w:val="18"/>
          <w:szCs w:val="18"/>
        </w:rPr>
        <w:t>Tasa de visado de Vietnam: 25</w:t>
      </w:r>
      <w:r w:rsidR="00ED33C0" w:rsidRPr="008C4AE2">
        <w:rPr>
          <w:rFonts w:ascii="Arial" w:hAnsi="Arial" w:cs="Arial"/>
          <w:color w:val="595959" w:themeColor="text1" w:themeTint="A6"/>
          <w:sz w:val="18"/>
          <w:szCs w:val="18"/>
        </w:rPr>
        <w:t xml:space="preserve"> USD por persona, entrada simple </w:t>
      </w:r>
    </w:p>
    <w:p w14:paraId="3C41272D" w14:textId="77777777" w:rsidR="00ED33C0" w:rsidRPr="008C4AE2" w:rsidRDefault="00ED33C0" w:rsidP="00ED33C0">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Gastos de índole personal como bebidas, extras, regalos, lavandería en hoteles, etc.</w:t>
      </w:r>
    </w:p>
    <w:p w14:paraId="7C3CA176" w14:textId="501C0C7A" w:rsidR="00ED33C0" w:rsidRDefault="00ED33C0" w:rsidP="00ED33C0">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Visado para Camboya: 35 USD/persona que se solicita y emite directamente en el aeropuerto o en la frontera de Camboya.</w:t>
      </w:r>
    </w:p>
    <w:p w14:paraId="471CE081" w14:textId="77777777" w:rsidR="009801B3" w:rsidRPr="009801B3" w:rsidRDefault="009801B3" w:rsidP="009801B3">
      <w:pPr>
        <w:pStyle w:val="Prrafodelista"/>
        <w:numPr>
          <w:ilvl w:val="0"/>
          <w:numId w:val="15"/>
        </w:numPr>
        <w:rPr>
          <w:rFonts w:ascii="Arial" w:hAnsi="Arial" w:cs="Arial"/>
          <w:color w:val="595959" w:themeColor="text1" w:themeTint="A6"/>
          <w:sz w:val="18"/>
          <w:szCs w:val="18"/>
        </w:rPr>
      </w:pPr>
      <w:r w:rsidRPr="009801B3">
        <w:rPr>
          <w:rFonts w:ascii="Arial" w:hAnsi="Arial" w:cs="Arial"/>
          <w:color w:val="595959" w:themeColor="text1" w:themeTint="A6"/>
          <w:sz w:val="18"/>
          <w:szCs w:val="18"/>
        </w:rPr>
        <w:t>Visado a Laos: 41 USD/persona que se solicita y emite directamente en aeropuerto o en frontera de Laos. Una foto tamaño pasaporte</w:t>
      </w:r>
    </w:p>
    <w:p w14:paraId="28BB25C3" w14:textId="1E1B4408" w:rsidR="006B5EE6" w:rsidRPr="008C4AE2" w:rsidRDefault="006B5EE6" w:rsidP="009801B3">
      <w:pPr>
        <w:pStyle w:val="Prrafodelista"/>
        <w:rPr>
          <w:rFonts w:ascii="Arial" w:hAnsi="Arial" w:cs="Arial"/>
          <w:color w:val="595959" w:themeColor="text1" w:themeTint="A6"/>
          <w:sz w:val="18"/>
          <w:szCs w:val="18"/>
        </w:rPr>
      </w:pPr>
      <w:r w:rsidRPr="008C4AE2">
        <w:rPr>
          <w:rFonts w:ascii="Arial" w:hAnsi="Arial" w:cs="Arial"/>
          <w:color w:val="595959" w:themeColor="text1" w:themeTint="A6"/>
          <w:sz w:val="18"/>
          <w:szCs w:val="18"/>
        </w:rPr>
        <w:t>mostrador de visado a la llegada (Visa a la llegada).</w:t>
      </w:r>
    </w:p>
    <w:p w14:paraId="746009CA" w14:textId="77777777" w:rsidR="006B5EE6" w:rsidRPr="008C4AE2" w:rsidRDefault="006B5EE6" w:rsidP="006B5EE6">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Otros tours y alimentos no mencionados en el programa.</w:t>
      </w:r>
    </w:p>
    <w:p w14:paraId="23648F4F" w14:textId="77777777" w:rsidR="006B5EE6" w:rsidRPr="008C4AE2" w:rsidRDefault="006B5EE6" w:rsidP="006B5EE6">
      <w:pPr>
        <w:pStyle w:val="Prrafodelista"/>
        <w:numPr>
          <w:ilvl w:val="0"/>
          <w:numId w:val="15"/>
        </w:numPr>
        <w:rPr>
          <w:rFonts w:ascii="Arial" w:hAnsi="Arial" w:cs="Arial"/>
          <w:color w:val="595959" w:themeColor="text1" w:themeTint="A6"/>
          <w:sz w:val="18"/>
          <w:szCs w:val="18"/>
        </w:rPr>
      </w:pPr>
      <w:r w:rsidRPr="008C4AE2">
        <w:rPr>
          <w:rFonts w:ascii="Arial" w:hAnsi="Arial" w:cs="Arial"/>
          <w:color w:val="595959" w:themeColor="text1" w:themeTint="A6"/>
          <w:sz w:val="18"/>
          <w:szCs w:val="18"/>
        </w:rPr>
        <w:t>Propinas a nuestros guías y conductores.</w:t>
      </w:r>
    </w:p>
    <w:p w14:paraId="34F6B321" w14:textId="11525F79" w:rsidR="00743107" w:rsidRPr="00B537D1" w:rsidRDefault="000157FE" w:rsidP="00B537D1">
      <w:pPr>
        <w:rPr>
          <w:rFonts w:ascii="Arial" w:hAnsi="Arial" w:cs="Arial"/>
          <w:b/>
          <w:bCs/>
          <w:color w:val="696969"/>
          <w:sz w:val="18"/>
          <w:szCs w:val="18"/>
          <w:lang w:val="es-ES"/>
        </w:rPr>
      </w:pPr>
      <w:r w:rsidRPr="008C4AE2">
        <w:rPr>
          <w:rFonts w:ascii="Arial" w:hAnsi="Arial" w:cs="Arial"/>
          <w:b/>
          <w:bCs/>
          <w:color w:val="696969"/>
          <w:sz w:val="18"/>
          <w:szCs w:val="18"/>
          <w:lang w:val="es-ES"/>
        </w:rPr>
        <w:t>ITINERARIO</w:t>
      </w:r>
      <w:r w:rsidR="00B537D1">
        <w:rPr>
          <w:rFonts w:ascii="Arial" w:hAnsi="Arial" w:cs="Arial"/>
          <w:b/>
          <w:bCs/>
          <w:color w:val="696969"/>
          <w:sz w:val="18"/>
          <w:szCs w:val="18"/>
          <w:lang w:val="es-ES"/>
        </w:rPr>
        <w:t>:</w:t>
      </w:r>
    </w:p>
    <w:p w14:paraId="1470F853" w14:textId="1DC137B8" w:rsidR="00DF626E" w:rsidRPr="008C4AE2" w:rsidRDefault="008132D5" w:rsidP="00AC6DE2">
      <w:pPr>
        <w:rPr>
          <w:rFonts w:ascii="Arial" w:hAnsi="Arial" w:cs="Arial"/>
          <w:b/>
          <w:bCs/>
          <w:color w:val="696969"/>
          <w:sz w:val="18"/>
          <w:szCs w:val="18"/>
        </w:rPr>
      </w:pPr>
      <w:r w:rsidRPr="008C4AE2">
        <w:rPr>
          <w:rFonts w:ascii="Arial" w:hAnsi="Arial" w:cs="Arial"/>
          <w:b/>
          <w:bCs/>
          <w:color w:val="696969"/>
          <w:sz w:val="18"/>
          <w:szCs w:val="18"/>
        </w:rPr>
        <w:t xml:space="preserve">DÍA 1 - DOM: LLEGADA A LUANG PRABANG    </w:t>
      </w:r>
    </w:p>
    <w:p w14:paraId="51C1B399" w14:textId="4A6A283C" w:rsidR="00AC6DE2" w:rsidRPr="008C4AE2" w:rsidRDefault="00DF626E" w:rsidP="00DF626E">
      <w:pPr>
        <w:jc w:val="both"/>
        <w:rPr>
          <w:rFonts w:ascii="Arial" w:hAnsi="Arial" w:cs="Arial"/>
          <w:color w:val="696969"/>
          <w:sz w:val="18"/>
          <w:szCs w:val="18"/>
        </w:rPr>
      </w:pPr>
      <w:r w:rsidRPr="008C4AE2">
        <w:rPr>
          <w:rFonts w:ascii="Arial" w:hAnsi="Arial" w:cs="Arial"/>
          <w:color w:val="696969"/>
          <w:sz w:val="18"/>
          <w:szCs w:val="18"/>
        </w:rPr>
        <w:t xml:space="preserve">Llegada a Luang Prabang, considerada como la ciudad mejor conservada del Sudeste asiático. La tranquilidad y el encanto de esta ciudad, las espléndidas vistas de su paisaje natural y cultural la convierten en uno de los lugares más emblemáticos para visitar en Laos. A su llegada, nuestro guía les dará la bienvenida y </w:t>
      </w:r>
      <w:r w:rsidR="008132D5" w:rsidRPr="008C4AE2">
        <w:rPr>
          <w:rFonts w:ascii="Arial" w:hAnsi="Arial" w:cs="Arial"/>
          <w:color w:val="696969"/>
          <w:sz w:val="18"/>
          <w:szCs w:val="18"/>
        </w:rPr>
        <w:t>le</w:t>
      </w:r>
      <w:r w:rsidRPr="008C4AE2">
        <w:rPr>
          <w:rFonts w:ascii="Arial" w:hAnsi="Arial" w:cs="Arial"/>
          <w:color w:val="696969"/>
          <w:sz w:val="18"/>
          <w:szCs w:val="18"/>
        </w:rPr>
        <w:t xml:space="preserve"> trasladará a su hotel. Posteriormente visita del mercado nocturno. Alojamiento en Luang Prabang. Recomendaciones: Visitar el mercado nocturno. Caminar por las tranquilas calles de Luang Prabang para ver la vida cotidiana de los laosianos.</w:t>
      </w:r>
    </w:p>
    <w:p w14:paraId="5CDFA214" w14:textId="77777777" w:rsidR="00DF626E" w:rsidRPr="008C4AE2" w:rsidRDefault="00DF626E" w:rsidP="003D5F47">
      <w:pPr>
        <w:jc w:val="both"/>
        <w:rPr>
          <w:rFonts w:ascii="Arial" w:hAnsi="Arial" w:cs="Arial"/>
          <w:b/>
          <w:bCs/>
          <w:color w:val="696969"/>
          <w:sz w:val="18"/>
          <w:szCs w:val="18"/>
        </w:rPr>
      </w:pPr>
    </w:p>
    <w:p w14:paraId="29495DA4" w14:textId="3CD32122" w:rsidR="008132D5" w:rsidRPr="008C4AE2" w:rsidRDefault="008132D5" w:rsidP="008132D5">
      <w:pPr>
        <w:jc w:val="both"/>
        <w:rPr>
          <w:rFonts w:ascii="Arial" w:hAnsi="Arial" w:cs="Arial"/>
          <w:b/>
          <w:bCs/>
          <w:color w:val="696969"/>
          <w:sz w:val="18"/>
          <w:szCs w:val="18"/>
        </w:rPr>
      </w:pPr>
      <w:r w:rsidRPr="008C4AE2">
        <w:rPr>
          <w:rFonts w:ascii="Arial" w:hAnsi="Arial" w:cs="Arial"/>
          <w:b/>
          <w:bCs/>
          <w:color w:val="696969"/>
          <w:sz w:val="18"/>
          <w:szCs w:val="18"/>
        </w:rPr>
        <w:lastRenderedPageBreak/>
        <w:t xml:space="preserve">DÍA 2 - LUN: LUANG PRABANG - CUEVA DE PAK OU                  </w:t>
      </w:r>
    </w:p>
    <w:p w14:paraId="66A53700" w14:textId="5B40FAB3" w:rsidR="00AC6DE2" w:rsidRPr="008C4AE2" w:rsidRDefault="008132D5" w:rsidP="008132D5">
      <w:pPr>
        <w:jc w:val="both"/>
        <w:rPr>
          <w:rFonts w:ascii="Arial" w:hAnsi="Arial" w:cs="Arial"/>
          <w:bCs/>
          <w:color w:val="696969"/>
          <w:sz w:val="18"/>
          <w:szCs w:val="18"/>
        </w:rPr>
      </w:pPr>
      <w:r w:rsidRPr="008C4AE2">
        <w:rPr>
          <w:rFonts w:ascii="Arial" w:hAnsi="Arial" w:cs="Arial"/>
          <w:bCs/>
          <w:color w:val="696969"/>
          <w:sz w:val="18"/>
          <w:szCs w:val="18"/>
        </w:rPr>
        <w:t xml:space="preserve">Después del desayuno, embarcaremos en un barco tradicional y haremos un crucero por el río Mekong, lo que nos dará una hermosa vista del paisaje de la orilla del río: las tranquilas aldeas, los maravillosos campos y bosques. Por el camino, nos detendremos en la aldea de Ban </w:t>
      </w:r>
      <w:proofErr w:type="spellStart"/>
      <w:r w:rsidRPr="008C4AE2">
        <w:rPr>
          <w:rFonts w:ascii="Arial" w:hAnsi="Arial" w:cs="Arial"/>
          <w:bCs/>
          <w:color w:val="696969"/>
          <w:sz w:val="18"/>
          <w:szCs w:val="18"/>
        </w:rPr>
        <w:t>Xanghai</w:t>
      </w:r>
      <w:proofErr w:type="spellEnd"/>
      <w:r w:rsidRPr="008C4AE2">
        <w:rPr>
          <w:rFonts w:ascii="Arial" w:hAnsi="Arial" w:cs="Arial"/>
          <w:bCs/>
          <w:color w:val="696969"/>
          <w:sz w:val="18"/>
          <w:szCs w:val="18"/>
        </w:rPr>
        <w:t xml:space="preserve">, famosa por la elaboración de algunas de las variedades de su famoso vino de arroz. Posteriormente visitaremos las misteriosas cuevas de Pak </w:t>
      </w:r>
      <w:proofErr w:type="spellStart"/>
      <w:r w:rsidRPr="008C4AE2">
        <w:rPr>
          <w:rFonts w:ascii="Arial" w:hAnsi="Arial" w:cs="Arial"/>
          <w:bCs/>
          <w:color w:val="696969"/>
          <w:sz w:val="18"/>
          <w:szCs w:val="18"/>
        </w:rPr>
        <w:t>Ou</w:t>
      </w:r>
      <w:proofErr w:type="spellEnd"/>
      <w:r w:rsidRPr="008C4AE2">
        <w:rPr>
          <w:rFonts w:ascii="Arial" w:hAnsi="Arial" w:cs="Arial"/>
          <w:bCs/>
          <w:color w:val="696969"/>
          <w:sz w:val="18"/>
          <w:szCs w:val="18"/>
        </w:rPr>
        <w:t xml:space="preserve">, dos cuevas conectadas y abarrotadas con miles de estatuas de Buda de oro lacado con diversas formas y tamaños que los peregrinos han ido dejando en sus visitas a lo largo de los años. Almuerzo en restaurante. Después de las cuevas, regreso a Luang Prabang. Visita del Museo Nacional y del antiguo Palacio Real. Más tarde subiremos al Monte </w:t>
      </w:r>
      <w:proofErr w:type="spellStart"/>
      <w:r w:rsidRPr="008C4AE2">
        <w:rPr>
          <w:rFonts w:ascii="Arial" w:hAnsi="Arial" w:cs="Arial"/>
          <w:bCs/>
          <w:color w:val="696969"/>
          <w:sz w:val="18"/>
          <w:szCs w:val="18"/>
        </w:rPr>
        <w:t>Phousi</w:t>
      </w:r>
      <w:proofErr w:type="spellEnd"/>
      <w:r w:rsidRPr="008C4AE2">
        <w:rPr>
          <w:rFonts w:ascii="Arial" w:hAnsi="Arial" w:cs="Arial"/>
          <w:bCs/>
          <w:color w:val="696969"/>
          <w:sz w:val="18"/>
          <w:szCs w:val="18"/>
        </w:rPr>
        <w:t xml:space="preserve"> que ofrece una fantástica vista panorámica de Luang Prabang y del río Mekong. Alojamiento en Luang Prabang.</w:t>
      </w:r>
      <w:r w:rsidRPr="008C4AE2">
        <w:rPr>
          <w:rFonts w:ascii="Arial" w:hAnsi="Arial" w:cs="Arial"/>
          <w:sz w:val="18"/>
          <w:szCs w:val="18"/>
        </w:rPr>
        <w:t xml:space="preserve"> </w:t>
      </w:r>
      <w:r w:rsidRPr="008C4AE2">
        <w:rPr>
          <w:rFonts w:ascii="Arial" w:hAnsi="Arial" w:cs="Arial"/>
          <w:bCs/>
          <w:color w:val="696969"/>
          <w:sz w:val="18"/>
          <w:szCs w:val="18"/>
        </w:rPr>
        <w:t>Régimen alimenticio: Desayuno y almuerzo. Recomendaciones: Disfrutar de un masaje relajante. Reservar una cena en un restaurante con vistas al río Mekong. Visitar Mandalao, el mejor santuario natural de elefantes en Luang Prabang</w:t>
      </w:r>
    </w:p>
    <w:p w14:paraId="14749ED1" w14:textId="77777777" w:rsidR="008132D5" w:rsidRPr="008C4AE2" w:rsidRDefault="008132D5" w:rsidP="008132D5">
      <w:pPr>
        <w:jc w:val="both"/>
        <w:rPr>
          <w:rFonts w:ascii="Arial" w:hAnsi="Arial" w:cs="Arial"/>
          <w:b/>
          <w:bCs/>
          <w:color w:val="696969"/>
          <w:sz w:val="18"/>
          <w:szCs w:val="18"/>
        </w:rPr>
      </w:pPr>
    </w:p>
    <w:p w14:paraId="62E854FC" w14:textId="0128D727" w:rsidR="008132D5" w:rsidRPr="008C4AE2" w:rsidRDefault="008132D5" w:rsidP="008132D5">
      <w:pPr>
        <w:jc w:val="both"/>
        <w:rPr>
          <w:rFonts w:ascii="Arial" w:hAnsi="Arial" w:cs="Arial"/>
          <w:b/>
          <w:bCs/>
          <w:color w:val="696969"/>
          <w:sz w:val="18"/>
          <w:szCs w:val="18"/>
        </w:rPr>
      </w:pPr>
      <w:r w:rsidRPr="008C4AE2">
        <w:rPr>
          <w:rFonts w:ascii="Arial" w:hAnsi="Arial" w:cs="Arial"/>
          <w:b/>
          <w:bCs/>
          <w:color w:val="696969"/>
          <w:sz w:val="18"/>
          <w:szCs w:val="18"/>
        </w:rPr>
        <w:t xml:space="preserve">DÍA 3 - MAR: LUANG PRABANG - VISITA - TREN A VIANTIANE - VUELO A HANÓI    </w:t>
      </w:r>
    </w:p>
    <w:p w14:paraId="283C4DD2" w14:textId="6CCB1A2E" w:rsidR="008132D5" w:rsidRPr="008C4AE2" w:rsidRDefault="008132D5" w:rsidP="008132D5">
      <w:pPr>
        <w:jc w:val="both"/>
        <w:rPr>
          <w:rFonts w:ascii="Arial" w:hAnsi="Arial" w:cs="Arial"/>
          <w:bCs/>
          <w:color w:val="696969"/>
          <w:sz w:val="18"/>
          <w:szCs w:val="18"/>
        </w:rPr>
      </w:pPr>
      <w:r w:rsidRPr="008C4AE2">
        <w:rPr>
          <w:rFonts w:ascii="Arial" w:hAnsi="Arial" w:cs="Arial"/>
          <w:bCs/>
          <w:color w:val="696969"/>
          <w:sz w:val="18"/>
          <w:szCs w:val="18"/>
        </w:rPr>
        <w:t xml:space="preserve">Hoy nos levantaremos a las 05h30 para ver las colas de monjes saliendo de las pagodas para pedir comida a los lugareños y visitar el mercado de la mañana. Después regreso al hotel para desayunar y descansar un poco. A continuación, visitamos el </w:t>
      </w:r>
      <w:proofErr w:type="spellStart"/>
      <w:r w:rsidRPr="008C4AE2">
        <w:rPr>
          <w:rFonts w:ascii="Arial" w:hAnsi="Arial" w:cs="Arial"/>
          <w:bCs/>
          <w:color w:val="696969"/>
          <w:sz w:val="18"/>
          <w:szCs w:val="18"/>
        </w:rPr>
        <w:t>Wat</w:t>
      </w:r>
      <w:proofErr w:type="spellEnd"/>
      <w:r w:rsidRPr="008C4AE2">
        <w:rPr>
          <w:rFonts w:ascii="Arial" w:hAnsi="Arial" w:cs="Arial"/>
          <w:bCs/>
          <w:color w:val="696969"/>
          <w:sz w:val="18"/>
          <w:szCs w:val="18"/>
        </w:rPr>
        <w:t xml:space="preserve"> </w:t>
      </w:r>
      <w:proofErr w:type="spellStart"/>
      <w:r w:rsidRPr="008C4AE2">
        <w:rPr>
          <w:rFonts w:ascii="Arial" w:hAnsi="Arial" w:cs="Arial"/>
          <w:bCs/>
          <w:color w:val="696969"/>
          <w:sz w:val="18"/>
          <w:szCs w:val="18"/>
        </w:rPr>
        <w:t>Xieng</w:t>
      </w:r>
      <w:proofErr w:type="spellEnd"/>
      <w:r w:rsidRPr="008C4AE2">
        <w:rPr>
          <w:rFonts w:ascii="Arial" w:hAnsi="Arial" w:cs="Arial"/>
          <w:bCs/>
          <w:color w:val="696969"/>
          <w:sz w:val="18"/>
          <w:szCs w:val="18"/>
        </w:rPr>
        <w:t xml:space="preserve"> </w:t>
      </w:r>
      <w:proofErr w:type="spellStart"/>
      <w:r w:rsidRPr="008C4AE2">
        <w:rPr>
          <w:rFonts w:ascii="Arial" w:hAnsi="Arial" w:cs="Arial"/>
          <w:bCs/>
          <w:color w:val="696969"/>
          <w:sz w:val="18"/>
          <w:szCs w:val="18"/>
        </w:rPr>
        <w:t>Thong</w:t>
      </w:r>
      <w:proofErr w:type="spellEnd"/>
      <w:r w:rsidRPr="008C4AE2">
        <w:rPr>
          <w:rFonts w:ascii="Arial" w:hAnsi="Arial" w:cs="Arial"/>
          <w:bCs/>
          <w:color w:val="696969"/>
          <w:sz w:val="18"/>
          <w:szCs w:val="18"/>
        </w:rPr>
        <w:t xml:space="preserve">, el monumento más importante y significativo de Laos, tanto para el espíritu, la religión y la historia de sus reyes como para el arte tradicional. Hay más de veinte edificaciones en el en el complejo, incluyendo santuarios, pabellones y residencias. Además, en sus jardines hay una gran variedad de flores, arbustos y árboles ornamentales. Seguiremos nuestro recorrido hasta el </w:t>
      </w:r>
      <w:proofErr w:type="spellStart"/>
      <w:r w:rsidRPr="008C4AE2">
        <w:rPr>
          <w:rFonts w:ascii="Arial" w:hAnsi="Arial" w:cs="Arial"/>
          <w:bCs/>
          <w:color w:val="696969"/>
          <w:sz w:val="18"/>
          <w:szCs w:val="18"/>
        </w:rPr>
        <w:t>Wat</w:t>
      </w:r>
      <w:proofErr w:type="spellEnd"/>
      <w:r w:rsidRPr="008C4AE2">
        <w:rPr>
          <w:rFonts w:ascii="Arial" w:hAnsi="Arial" w:cs="Arial"/>
          <w:bCs/>
          <w:color w:val="696969"/>
          <w:sz w:val="18"/>
          <w:szCs w:val="18"/>
        </w:rPr>
        <w:t xml:space="preserve"> Sane, el templo de </w:t>
      </w:r>
      <w:proofErr w:type="spellStart"/>
      <w:r w:rsidRPr="008C4AE2">
        <w:rPr>
          <w:rFonts w:ascii="Arial" w:hAnsi="Arial" w:cs="Arial"/>
          <w:bCs/>
          <w:color w:val="696969"/>
          <w:sz w:val="18"/>
          <w:szCs w:val="18"/>
        </w:rPr>
        <w:t>Wat</w:t>
      </w:r>
      <w:proofErr w:type="spellEnd"/>
      <w:r w:rsidRPr="008C4AE2">
        <w:rPr>
          <w:rFonts w:ascii="Arial" w:hAnsi="Arial" w:cs="Arial"/>
          <w:bCs/>
          <w:color w:val="696969"/>
          <w:sz w:val="18"/>
          <w:szCs w:val="18"/>
        </w:rPr>
        <w:t xml:space="preserve"> Mai, luego al templo </w:t>
      </w:r>
      <w:proofErr w:type="spellStart"/>
      <w:r w:rsidRPr="008C4AE2">
        <w:rPr>
          <w:rFonts w:ascii="Arial" w:hAnsi="Arial" w:cs="Arial"/>
          <w:bCs/>
          <w:color w:val="696969"/>
          <w:sz w:val="18"/>
          <w:szCs w:val="18"/>
        </w:rPr>
        <w:t>Wat</w:t>
      </w:r>
      <w:proofErr w:type="spellEnd"/>
      <w:r w:rsidRPr="008C4AE2">
        <w:rPr>
          <w:rFonts w:ascii="Arial" w:hAnsi="Arial" w:cs="Arial"/>
          <w:bCs/>
          <w:color w:val="696969"/>
          <w:sz w:val="18"/>
          <w:szCs w:val="18"/>
        </w:rPr>
        <w:t xml:space="preserve"> </w:t>
      </w:r>
      <w:proofErr w:type="spellStart"/>
      <w:r w:rsidRPr="008C4AE2">
        <w:rPr>
          <w:rFonts w:ascii="Arial" w:hAnsi="Arial" w:cs="Arial"/>
          <w:bCs/>
          <w:color w:val="696969"/>
          <w:sz w:val="18"/>
          <w:szCs w:val="18"/>
        </w:rPr>
        <w:t>Visoun</w:t>
      </w:r>
      <w:proofErr w:type="spellEnd"/>
      <w:r w:rsidRPr="008C4AE2">
        <w:rPr>
          <w:rFonts w:ascii="Arial" w:hAnsi="Arial" w:cs="Arial"/>
          <w:bCs/>
          <w:color w:val="696969"/>
          <w:sz w:val="18"/>
          <w:szCs w:val="18"/>
        </w:rPr>
        <w:t xml:space="preserve"> y visitaremos también el </w:t>
      </w:r>
      <w:proofErr w:type="spellStart"/>
      <w:r w:rsidRPr="008C4AE2">
        <w:rPr>
          <w:rFonts w:ascii="Arial" w:hAnsi="Arial" w:cs="Arial"/>
          <w:bCs/>
          <w:color w:val="696969"/>
          <w:sz w:val="18"/>
          <w:szCs w:val="18"/>
        </w:rPr>
        <w:t>Ock</w:t>
      </w:r>
      <w:proofErr w:type="spellEnd"/>
      <w:r w:rsidRPr="008C4AE2">
        <w:rPr>
          <w:rFonts w:ascii="Arial" w:hAnsi="Arial" w:cs="Arial"/>
          <w:bCs/>
          <w:color w:val="696969"/>
          <w:sz w:val="18"/>
          <w:szCs w:val="18"/>
        </w:rPr>
        <w:t xml:space="preserve"> Pop </w:t>
      </w:r>
      <w:proofErr w:type="spellStart"/>
      <w:r w:rsidRPr="008C4AE2">
        <w:rPr>
          <w:rFonts w:ascii="Arial" w:hAnsi="Arial" w:cs="Arial"/>
          <w:bCs/>
          <w:color w:val="696969"/>
          <w:sz w:val="18"/>
          <w:szCs w:val="18"/>
        </w:rPr>
        <w:t>Tok</w:t>
      </w:r>
      <w:proofErr w:type="spellEnd"/>
      <w:r w:rsidRPr="008C4AE2">
        <w:rPr>
          <w:rFonts w:ascii="Arial" w:hAnsi="Arial" w:cs="Arial"/>
          <w:bCs/>
          <w:color w:val="696969"/>
          <w:sz w:val="18"/>
          <w:szCs w:val="18"/>
        </w:rPr>
        <w:t xml:space="preserve">, centro local de artesanía, donde se puede descubrir por medio de maestros locales las diferentes técnicas artesanales de la zona. Almuerzo lunch box. Después, tomamos el tren rápido (D87) a </w:t>
      </w:r>
      <w:proofErr w:type="spellStart"/>
      <w:r w:rsidRPr="008C4AE2">
        <w:rPr>
          <w:rFonts w:ascii="Arial" w:hAnsi="Arial" w:cs="Arial"/>
          <w:bCs/>
          <w:color w:val="696969"/>
          <w:sz w:val="18"/>
          <w:szCs w:val="18"/>
        </w:rPr>
        <w:t>Viantiane</w:t>
      </w:r>
      <w:proofErr w:type="spellEnd"/>
      <w:r w:rsidRPr="008C4AE2">
        <w:rPr>
          <w:rFonts w:ascii="Arial" w:hAnsi="Arial" w:cs="Arial"/>
          <w:bCs/>
          <w:color w:val="696969"/>
          <w:sz w:val="18"/>
          <w:szCs w:val="18"/>
        </w:rPr>
        <w:t xml:space="preserve"> para tomar el vuelo a Hanói.</w:t>
      </w:r>
    </w:p>
    <w:p w14:paraId="19A38F8A" w14:textId="609BB8F2" w:rsidR="008132D5" w:rsidRPr="008C4AE2" w:rsidRDefault="008132D5" w:rsidP="008132D5">
      <w:pPr>
        <w:jc w:val="both"/>
        <w:rPr>
          <w:rFonts w:ascii="Arial" w:hAnsi="Arial" w:cs="Arial"/>
          <w:bCs/>
          <w:color w:val="696969"/>
          <w:sz w:val="18"/>
          <w:szCs w:val="18"/>
        </w:rPr>
      </w:pPr>
      <w:r w:rsidRPr="008C4AE2">
        <w:rPr>
          <w:rFonts w:ascii="Arial" w:hAnsi="Arial" w:cs="Arial"/>
          <w:bCs/>
          <w:color w:val="696969"/>
          <w:sz w:val="18"/>
          <w:szCs w:val="18"/>
        </w:rPr>
        <w:t xml:space="preserve">Llegada y traslado a su hotel para realizar el </w:t>
      </w:r>
      <w:proofErr w:type="spellStart"/>
      <w:r w:rsidRPr="008C4AE2">
        <w:rPr>
          <w:rFonts w:ascii="Arial" w:hAnsi="Arial" w:cs="Arial"/>
          <w:bCs/>
          <w:color w:val="696969"/>
          <w:sz w:val="18"/>
          <w:szCs w:val="18"/>
        </w:rPr>
        <w:t>check</w:t>
      </w:r>
      <w:proofErr w:type="spellEnd"/>
      <w:r w:rsidRPr="008C4AE2">
        <w:rPr>
          <w:rFonts w:ascii="Arial" w:hAnsi="Arial" w:cs="Arial"/>
          <w:bCs/>
          <w:color w:val="696969"/>
          <w:sz w:val="18"/>
          <w:szCs w:val="18"/>
        </w:rPr>
        <w:t xml:space="preserve"> in. Alojamiento en hotel seleccionado. </w:t>
      </w:r>
    </w:p>
    <w:p w14:paraId="0D742EA1" w14:textId="32C65EBA" w:rsidR="00743107" w:rsidRPr="008C4AE2" w:rsidRDefault="008132D5" w:rsidP="008132D5">
      <w:pPr>
        <w:jc w:val="both"/>
        <w:rPr>
          <w:rFonts w:ascii="Arial" w:hAnsi="Arial" w:cs="Arial"/>
          <w:bCs/>
          <w:color w:val="696969"/>
          <w:sz w:val="18"/>
          <w:szCs w:val="18"/>
        </w:rPr>
      </w:pPr>
      <w:r w:rsidRPr="008C4AE2">
        <w:rPr>
          <w:rFonts w:ascii="Arial" w:hAnsi="Arial" w:cs="Arial"/>
          <w:bCs/>
          <w:color w:val="696969"/>
          <w:sz w:val="18"/>
          <w:szCs w:val="18"/>
        </w:rPr>
        <w:t>Régimen alimenticio: Desayuno y almuerzo lunch box</w:t>
      </w:r>
    </w:p>
    <w:p w14:paraId="7389FE98" w14:textId="77777777" w:rsidR="008132D5" w:rsidRPr="008C4AE2" w:rsidRDefault="008132D5" w:rsidP="003D5F47">
      <w:pPr>
        <w:jc w:val="both"/>
        <w:rPr>
          <w:rFonts w:ascii="Arial" w:hAnsi="Arial" w:cs="Arial"/>
          <w:b/>
          <w:bCs/>
          <w:color w:val="696969"/>
          <w:sz w:val="18"/>
          <w:szCs w:val="18"/>
        </w:rPr>
      </w:pPr>
    </w:p>
    <w:p w14:paraId="6F9AEEF8" w14:textId="44E6E634" w:rsidR="008132D5" w:rsidRPr="008C4AE2" w:rsidRDefault="008132D5" w:rsidP="008132D5">
      <w:pPr>
        <w:jc w:val="both"/>
        <w:rPr>
          <w:rFonts w:ascii="Arial" w:hAnsi="Arial" w:cs="Arial"/>
          <w:b/>
          <w:bCs/>
          <w:color w:val="696969"/>
          <w:sz w:val="18"/>
          <w:szCs w:val="18"/>
        </w:rPr>
      </w:pPr>
      <w:r w:rsidRPr="008C4AE2">
        <w:rPr>
          <w:rFonts w:ascii="Arial" w:hAnsi="Arial" w:cs="Arial"/>
          <w:b/>
          <w:bCs/>
          <w:color w:val="696969"/>
          <w:sz w:val="18"/>
          <w:szCs w:val="18"/>
        </w:rPr>
        <w:t>DÍA 4 - MIE: HANÓI - VISITAS</w:t>
      </w:r>
    </w:p>
    <w:p w14:paraId="66A74591" w14:textId="47692EB7" w:rsidR="00567F83" w:rsidRPr="008C4AE2" w:rsidRDefault="008132D5" w:rsidP="008132D5">
      <w:pPr>
        <w:jc w:val="both"/>
        <w:rPr>
          <w:rFonts w:ascii="Arial" w:hAnsi="Arial" w:cs="Arial"/>
          <w:bCs/>
          <w:color w:val="696969"/>
          <w:sz w:val="18"/>
          <w:szCs w:val="18"/>
        </w:rPr>
      </w:pPr>
      <w:r w:rsidRPr="008C4AE2">
        <w:rPr>
          <w:rFonts w:ascii="Arial" w:hAnsi="Arial" w:cs="Arial"/>
          <w:bCs/>
          <w:color w:val="696969"/>
          <w:sz w:val="18"/>
          <w:szCs w:val="18"/>
        </w:rPr>
        <w:t xml:space="preserve">Tras el desayuno, empezamos las visitas a Hanói, la capital de Vietnam. Es considerada también como una de las pocas ciudades asiáticas con avenidas arboladas, arquitectura colonial francesa, lagos apacibles y templos orientales.  El tour incluye la visita al Templo de la Literatura, la primera universidad de Vietnam, fundado en 1070 en honor a Confucio y considerado como el símbolo de Hanói. Seguimos con la ruta al Mausoleo de Ho Chi Minh, visitando la parte exterior del mismo desde la plaza Ba </w:t>
      </w:r>
      <w:proofErr w:type="spellStart"/>
      <w:r w:rsidRPr="008C4AE2">
        <w:rPr>
          <w:rFonts w:ascii="Arial" w:hAnsi="Arial" w:cs="Arial"/>
          <w:bCs/>
          <w:color w:val="696969"/>
          <w:sz w:val="18"/>
          <w:szCs w:val="18"/>
        </w:rPr>
        <w:t>Dinh</w:t>
      </w:r>
      <w:proofErr w:type="spellEnd"/>
      <w:r w:rsidRPr="008C4AE2">
        <w:rPr>
          <w:rFonts w:ascii="Arial" w:hAnsi="Arial" w:cs="Arial"/>
          <w:bCs/>
          <w:color w:val="696969"/>
          <w:sz w:val="18"/>
          <w:szCs w:val="18"/>
        </w:rPr>
        <w:t xml:space="preserve">. Continuaremos hacia la Pagoda del Pilar Único, construida en 1049 sobre un solo pilar de piedra por el Emperador </w:t>
      </w:r>
      <w:proofErr w:type="spellStart"/>
      <w:r w:rsidRPr="008C4AE2">
        <w:rPr>
          <w:rFonts w:ascii="Arial" w:hAnsi="Arial" w:cs="Arial"/>
          <w:bCs/>
          <w:color w:val="696969"/>
          <w:sz w:val="18"/>
          <w:szCs w:val="18"/>
        </w:rPr>
        <w:t>Ly</w:t>
      </w:r>
      <w:proofErr w:type="spellEnd"/>
      <w:r w:rsidRPr="008C4AE2">
        <w:rPr>
          <w:rFonts w:ascii="Arial" w:hAnsi="Arial" w:cs="Arial"/>
          <w:bCs/>
          <w:color w:val="696969"/>
          <w:sz w:val="18"/>
          <w:szCs w:val="18"/>
        </w:rPr>
        <w:t xml:space="preserve"> Thai </w:t>
      </w:r>
      <w:proofErr w:type="spellStart"/>
      <w:r w:rsidRPr="008C4AE2">
        <w:rPr>
          <w:rFonts w:ascii="Arial" w:hAnsi="Arial" w:cs="Arial"/>
          <w:bCs/>
          <w:color w:val="696969"/>
          <w:sz w:val="18"/>
          <w:szCs w:val="18"/>
        </w:rPr>
        <w:t>Tong</w:t>
      </w:r>
      <w:proofErr w:type="spellEnd"/>
      <w:r w:rsidRPr="008C4AE2">
        <w:rPr>
          <w:rFonts w:ascii="Arial" w:hAnsi="Arial" w:cs="Arial"/>
          <w:bCs/>
          <w:color w:val="696969"/>
          <w:sz w:val="18"/>
          <w:szCs w:val="18"/>
        </w:rPr>
        <w:t xml:space="preserve">, quien reinó desde 1028 hasta 1054. La pagoda está diseñada a semejanza de una hoja de flor de loto en honor a Buda. Almuerzo en restaurante local.  Después del almuerzo, tendremos una experiencia con las flores y su tradicional forma de adornarlas. Visita a una floristería artesanal para ver cómo se realizan los ramos, cómo se transmite y conserva este hermoso y tradicional arte espiritual de Vietnam que ha llegado a nuestros días generación tras generación. Los invitados aprenderán a reconocer flores exóticas a la vez que disfrutan preparando una ofrenda floral espiritual. Posteriormente llegamos al lago </w:t>
      </w:r>
      <w:proofErr w:type="spellStart"/>
      <w:r w:rsidRPr="008C4AE2">
        <w:rPr>
          <w:rFonts w:ascii="Arial" w:hAnsi="Arial" w:cs="Arial"/>
          <w:bCs/>
          <w:color w:val="696969"/>
          <w:sz w:val="18"/>
          <w:szCs w:val="18"/>
        </w:rPr>
        <w:t>Hoan</w:t>
      </w:r>
      <w:proofErr w:type="spellEnd"/>
      <w:r w:rsidRPr="008C4AE2">
        <w:rPr>
          <w:rFonts w:ascii="Arial" w:hAnsi="Arial" w:cs="Arial"/>
          <w:bCs/>
          <w:color w:val="696969"/>
          <w:sz w:val="18"/>
          <w:szCs w:val="18"/>
        </w:rPr>
        <w:t xml:space="preserve"> </w:t>
      </w:r>
      <w:proofErr w:type="spellStart"/>
      <w:r w:rsidRPr="008C4AE2">
        <w:rPr>
          <w:rFonts w:ascii="Arial" w:hAnsi="Arial" w:cs="Arial"/>
          <w:bCs/>
          <w:color w:val="696969"/>
          <w:sz w:val="18"/>
          <w:szCs w:val="18"/>
        </w:rPr>
        <w:t>Kiem</w:t>
      </w:r>
      <w:proofErr w:type="spellEnd"/>
      <w:r w:rsidRPr="008C4AE2">
        <w:rPr>
          <w:rFonts w:ascii="Arial" w:hAnsi="Arial" w:cs="Arial"/>
          <w:bCs/>
          <w:color w:val="696969"/>
          <w:sz w:val="18"/>
          <w:szCs w:val="18"/>
        </w:rPr>
        <w:t xml:space="preserve">, el corazón de Hanói, donde daremos un paseo alrededor del lago con una vista panorámica al templo </w:t>
      </w:r>
      <w:proofErr w:type="spellStart"/>
      <w:r w:rsidRPr="008C4AE2">
        <w:rPr>
          <w:rFonts w:ascii="Arial" w:hAnsi="Arial" w:cs="Arial"/>
          <w:bCs/>
          <w:color w:val="696969"/>
          <w:sz w:val="18"/>
          <w:szCs w:val="18"/>
        </w:rPr>
        <w:t>Ngoc</w:t>
      </w:r>
      <w:proofErr w:type="spellEnd"/>
      <w:r w:rsidRPr="008C4AE2">
        <w:rPr>
          <w:rFonts w:ascii="Arial" w:hAnsi="Arial" w:cs="Arial"/>
          <w:bCs/>
          <w:color w:val="696969"/>
          <w:sz w:val="18"/>
          <w:szCs w:val="18"/>
        </w:rPr>
        <w:t xml:space="preserve"> Son, situado en medio del lago, junto con el puente rojo </w:t>
      </w:r>
      <w:proofErr w:type="spellStart"/>
      <w:r w:rsidRPr="008C4AE2">
        <w:rPr>
          <w:rFonts w:ascii="Arial" w:hAnsi="Arial" w:cs="Arial"/>
          <w:bCs/>
          <w:color w:val="696969"/>
          <w:sz w:val="18"/>
          <w:szCs w:val="18"/>
        </w:rPr>
        <w:t>The</w:t>
      </w:r>
      <w:proofErr w:type="spellEnd"/>
      <w:r w:rsidRPr="008C4AE2">
        <w:rPr>
          <w:rFonts w:ascii="Arial" w:hAnsi="Arial" w:cs="Arial"/>
          <w:bCs/>
          <w:color w:val="696969"/>
          <w:sz w:val="18"/>
          <w:szCs w:val="18"/>
        </w:rPr>
        <w:t xml:space="preserve"> </w:t>
      </w:r>
      <w:proofErr w:type="spellStart"/>
      <w:r w:rsidRPr="008C4AE2">
        <w:rPr>
          <w:rFonts w:ascii="Arial" w:hAnsi="Arial" w:cs="Arial"/>
          <w:bCs/>
          <w:color w:val="696969"/>
          <w:sz w:val="18"/>
          <w:szCs w:val="18"/>
        </w:rPr>
        <w:t>Huc</w:t>
      </w:r>
      <w:proofErr w:type="spellEnd"/>
      <w:r w:rsidRPr="008C4AE2">
        <w:rPr>
          <w:rFonts w:ascii="Arial" w:hAnsi="Arial" w:cs="Arial"/>
          <w:bCs/>
          <w:color w:val="696969"/>
          <w:sz w:val="18"/>
          <w:szCs w:val="18"/>
        </w:rPr>
        <w:t xml:space="preserve">. Por último, realizaremos un paseo panorámico en ciclo </w:t>
      </w:r>
      <w:proofErr w:type="spellStart"/>
      <w:r w:rsidRPr="008C4AE2">
        <w:rPr>
          <w:rFonts w:ascii="Arial" w:hAnsi="Arial" w:cs="Arial"/>
          <w:bCs/>
          <w:color w:val="696969"/>
          <w:sz w:val="18"/>
          <w:szCs w:val="18"/>
        </w:rPr>
        <w:t>pousse</w:t>
      </w:r>
      <w:proofErr w:type="spellEnd"/>
      <w:r w:rsidRPr="008C4AE2">
        <w:rPr>
          <w:rFonts w:ascii="Arial" w:hAnsi="Arial" w:cs="Arial"/>
          <w:bCs/>
          <w:color w:val="696969"/>
          <w:sz w:val="18"/>
          <w:szCs w:val="18"/>
        </w:rPr>
        <w:t xml:space="preserve"> por el Barrio Antiguo de Hanói, también conocido como el barrio de las 36 calles ya que en su tiempo fue conocido por el oficio de los artesanos que las habitaban y por los talleres que allí había. Regreso al hotel y alojamiento en Hanói. Régimen de comidas: Desayuno y almuerzo Recomendaciones: Reservar un masaje tradicional o participar en el curso de cocina vietnamita. Asistencia al espectáculo Marionetas sobre el agua.</w:t>
      </w:r>
    </w:p>
    <w:p w14:paraId="3619E785" w14:textId="3EA8BE6F" w:rsidR="008132D5" w:rsidRPr="008C4AE2" w:rsidRDefault="008132D5" w:rsidP="003D5F47">
      <w:pPr>
        <w:jc w:val="both"/>
        <w:rPr>
          <w:rFonts w:ascii="Arial" w:hAnsi="Arial" w:cs="Arial"/>
          <w:b/>
          <w:bCs/>
          <w:color w:val="696969"/>
          <w:sz w:val="18"/>
          <w:szCs w:val="18"/>
        </w:rPr>
      </w:pPr>
    </w:p>
    <w:p w14:paraId="31E7A1A8" w14:textId="5AB87C2D" w:rsidR="008132D5" w:rsidRPr="008C4AE2" w:rsidRDefault="008132D5" w:rsidP="008132D5">
      <w:pPr>
        <w:jc w:val="both"/>
        <w:rPr>
          <w:rFonts w:ascii="Arial" w:hAnsi="Arial" w:cs="Arial"/>
          <w:b/>
          <w:bCs/>
          <w:color w:val="696969"/>
          <w:sz w:val="18"/>
          <w:szCs w:val="18"/>
        </w:rPr>
      </w:pPr>
      <w:r w:rsidRPr="008C4AE2">
        <w:rPr>
          <w:rFonts w:ascii="Arial" w:hAnsi="Arial" w:cs="Arial"/>
          <w:b/>
          <w:bCs/>
          <w:color w:val="696969"/>
          <w:sz w:val="18"/>
          <w:szCs w:val="18"/>
        </w:rPr>
        <w:t xml:space="preserve">DÍA 5 - JUE: HANÓI - BAHÍA DE HALONG  </w:t>
      </w:r>
    </w:p>
    <w:p w14:paraId="58CE7AF8" w14:textId="42606A4B" w:rsidR="00AC6DE2" w:rsidRPr="008C4AE2" w:rsidRDefault="008132D5" w:rsidP="008132D5">
      <w:pPr>
        <w:jc w:val="both"/>
        <w:rPr>
          <w:rFonts w:ascii="Arial" w:hAnsi="Arial" w:cs="Arial"/>
          <w:bCs/>
          <w:color w:val="696969"/>
          <w:sz w:val="18"/>
          <w:szCs w:val="18"/>
        </w:rPr>
      </w:pPr>
      <w:r w:rsidRPr="008C4AE2">
        <w:rPr>
          <w:rFonts w:ascii="Arial" w:hAnsi="Arial" w:cs="Arial"/>
          <w:bCs/>
          <w:color w:val="696969"/>
          <w:sz w:val="18"/>
          <w:szCs w:val="18"/>
        </w:rPr>
        <w:t>Después del desayuno, encuentro con nuestro guía en el hall del hotel. Salida por carretera hacia la Bahía de Halong que significa “el dragón que desciende del mar” en vietnamita, y según la leyenda, fue un dragón quien formó las islas de la bahía. Embarque en un maravilloso crucero con el que visitarán la bahía. Almuerzo a bordo. Acabado el almuerzo, continuaremos navegando y descubriendo miles de islas e islotes de abundante vegetación que emergen en la bahía con sus insólitas formas y diferentes tamaños. Las aguas color esmeralda de este legendario tesoro nos llevan a explorar islas sublimes como la de la Tortuga, la del Perro, la Cabeza de Hombre, etc. Debido a su singular belleza, peculiaridad geológica, riqueza biológica, importancia cultural e histórica, la Bahía de Halong fue declarada Patrimonio de la Humanidad por la UNESCO en 1994 e incluida en la lista de las Siete Maravillas Naturales del Mundo desde 2011.Más allá de la contemplación del magnífico paisaje, disfrutamos de tiempo libre o de algunas de las actividades opcionales tales como nadar, practicar kayak o participar en una demostración de cocina vietnamita en la terraza del barco. Cena y alojamiento a bordo. Notas: El itinerario del crucero está sujeto a cambios sin previo aviso por motivos meteorológicos. Régimen alimenticio: Desayuno, almuerzo y cena Recomendaciones: Disfrutar de un masaje, aprender cocina vietnamita o admirar la preciosa puesta de sol desde la cubierta</w:t>
      </w:r>
    </w:p>
    <w:p w14:paraId="352C4687" w14:textId="77777777" w:rsidR="008132D5" w:rsidRPr="008C4AE2" w:rsidRDefault="008132D5" w:rsidP="008132D5">
      <w:pPr>
        <w:jc w:val="both"/>
        <w:rPr>
          <w:rFonts w:ascii="Arial" w:hAnsi="Arial" w:cs="Arial"/>
          <w:b/>
          <w:color w:val="696969"/>
          <w:sz w:val="18"/>
          <w:szCs w:val="18"/>
        </w:rPr>
      </w:pPr>
    </w:p>
    <w:p w14:paraId="4346144D" w14:textId="6A20FC4A" w:rsidR="008132D5" w:rsidRPr="008C4AE2" w:rsidRDefault="008132D5" w:rsidP="008132D5">
      <w:pPr>
        <w:jc w:val="both"/>
        <w:rPr>
          <w:rFonts w:ascii="Arial" w:hAnsi="Arial" w:cs="Arial"/>
          <w:b/>
          <w:color w:val="696969"/>
          <w:sz w:val="18"/>
          <w:szCs w:val="18"/>
        </w:rPr>
      </w:pPr>
      <w:r w:rsidRPr="008C4AE2">
        <w:rPr>
          <w:rFonts w:ascii="Arial" w:hAnsi="Arial" w:cs="Arial"/>
          <w:b/>
          <w:color w:val="696969"/>
          <w:sz w:val="18"/>
          <w:szCs w:val="18"/>
        </w:rPr>
        <w:t>DÍA 6 - VIE: BAHÍA DE HALONG - VUELO A DA NANG - HOI AN</w:t>
      </w:r>
    </w:p>
    <w:p w14:paraId="0F0A6B24" w14:textId="75227825" w:rsidR="008132D5" w:rsidRPr="008C4AE2" w:rsidRDefault="008132D5" w:rsidP="008132D5">
      <w:pPr>
        <w:jc w:val="both"/>
        <w:rPr>
          <w:rFonts w:ascii="Arial" w:hAnsi="Arial" w:cs="Arial"/>
          <w:color w:val="696969"/>
          <w:sz w:val="18"/>
          <w:szCs w:val="18"/>
        </w:rPr>
      </w:pPr>
      <w:r w:rsidRPr="008C4AE2">
        <w:rPr>
          <w:rFonts w:ascii="Arial" w:hAnsi="Arial" w:cs="Arial"/>
          <w:color w:val="696969"/>
          <w:sz w:val="18"/>
          <w:szCs w:val="18"/>
        </w:rPr>
        <w:t xml:space="preserve">A la salida del sol y para aquellos que estén interesados hay una clase de </w:t>
      </w:r>
      <w:proofErr w:type="spellStart"/>
      <w:r w:rsidRPr="008C4AE2">
        <w:rPr>
          <w:rFonts w:ascii="Arial" w:hAnsi="Arial" w:cs="Arial"/>
          <w:color w:val="696969"/>
          <w:sz w:val="18"/>
          <w:szCs w:val="18"/>
        </w:rPr>
        <w:t>Tai</w:t>
      </w:r>
      <w:proofErr w:type="spellEnd"/>
      <w:r w:rsidRPr="008C4AE2">
        <w:rPr>
          <w:rFonts w:ascii="Arial" w:hAnsi="Arial" w:cs="Arial"/>
          <w:color w:val="696969"/>
          <w:sz w:val="18"/>
          <w:szCs w:val="18"/>
        </w:rPr>
        <w:t xml:space="preserve"> chi en la terraza solárium.</w:t>
      </w:r>
    </w:p>
    <w:p w14:paraId="04176BD4" w14:textId="17DD4E0D" w:rsidR="00ED33C0" w:rsidRPr="008C4AE2" w:rsidRDefault="008132D5" w:rsidP="008132D5">
      <w:pPr>
        <w:jc w:val="both"/>
        <w:rPr>
          <w:rFonts w:ascii="Arial" w:hAnsi="Arial" w:cs="Arial"/>
          <w:color w:val="696969"/>
          <w:sz w:val="18"/>
          <w:szCs w:val="18"/>
        </w:rPr>
      </w:pPr>
      <w:r w:rsidRPr="008C4AE2">
        <w:rPr>
          <w:rFonts w:ascii="Arial" w:hAnsi="Arial" w:cs="Arial"/>
          <w:color w:val="696969"/>
          <w:sz w:val="18"/>
          <w:szCs w:val="18"/>
        </w:rPr>
        <w:lastRenderedPageBreak/>
        <w:t xml:space="preserve">Continuamos navegando por la bahía de casi 2000 islas de roca calcárea y disfrutando de sus paisajes únicos. Aprovechar este increíble momento para sacar las mejores fotos de esas maravillas. Tendremos un buen </w:t>
      </w:r>
      <w:proofErr w:type="spellStart"/>
      <w:r w:rsidRPr="008C4AE2">
        <w:rPr>
          <w:rFonts w:ascii="Arial" w:hAnsi="Arial" w:cs="Arial"/>
          <w:color w:val="696969"/>
          <w:sz w:val="18"/>
          <w:szCs w:val="18"/>
        </w:rPr>
        <w:t>brunch</w:t>
      </w:r>
      <w:proofErr w:type="spellEnd"/>
      <w:r w:rsidRPr="008C4AE2">
        <w:rPr>
          <w:rFonts w:ascii="Arial" w:hAnsi="Arial" w:cs="Arial"/>
          <w:color w:val="696969"/>
          <w:sz w:val="18"/>
          <w:szCs w:val="18"/>
        </w:rPr>
        <w:t xml:space="preserve"> para recargar baterías y emprender el retorno a tierra. Desembarcamos en el muelle de Halong, desde donde nos trasladamos a Hanói por carretera hasta el aeropuerto para tomar el vuelo a Da Nang.A su llegada, tenemos el traslado directo hasta </w:t>
      </w:r>
      <w:proofErr w:type="spellStart"/>
      <w:r w:rsidRPr="008C4AE2">
        <w:rPr>
          <w:rFonts w:ascii="Arial" w:hAnsi="Arial" w:cs="Arial"/>
          <w:color w:val="696969"/>
          <w:sz w:val="18"/>
          <w:szCs w:val="18"/>
        </w:rPr>
        <w:t>Hoi</w:t>
      </w:r>
      <w:proofErr w:type="spellEnd"/>
      <w:r w:rsidRPr="008C4AE2">
        <w:rPr>
          <w:rFonts w:ascii="Arial" w:hAnsi="Arial" w:cs="Arial"/>
          <w:color w:val="696969"/>
          <w:sz w:val="18"/>
          <w:szCs w:val="18"/>
        </w:rPr>
        <w:t xml:space="preserve"> </w:t>
      </w:r>
      <w:proofErr w:type="spellStart"/>
      <w:r w:rsidRPr="008C4AE2">
        <w:rPr>
          <w:rFonts w:ascii="Arial" w:hAnsi="Arial" w:cs="Arial"/>
          <w:color w:val="696969"/>
          <w:sz w:val="18"/>
          <w:szCs w:val="18"/>
        </w:rPr>
        <w:t>An</w:t>
      </w:r>
      <w:proofErr w:type="spellEnd"/>
      <w:r w:rsidRPr="008C4AE2">
        <w:rPr>
          <w:rFonts w:ascii="Arial" w:hAnsi="Arial" w:cs="Arial"/>
          <w:color w:val="696969"/>
          <w:sz w:val="18"/>
          <w:szCs w:val="18"/>
        </w:rPr>
        <w:t xml:space="preserve"> (aprox. 30 min) Al anochecer, traslado al río </w:t>
      </w:r>
      <w:proofErr w:type="spellStart"/>
      <w:r w:rsidRPr="008C4AE2">
        <w:rPr>
          <w:rFonts w:ascii="Arial" w:hAnsi="Arial" w:cs="Arial"/>
          <w:color w:val="696969"/>
          <w:sz w:val="18"/>
          <w:szCs w:val="18"/>
        </w:rPr>
        <w:t>Hoai</w:t>
      </w:r>
      <w:proofErr w:type="spellEnd"/>
      <w:r w:rsidRPr="008C4AE2">
        <w:rPr>
          <w:rFonts w:ascii="Arial" w:hAnsi="Arial" w:cs="Arial"/>
          <w:color w:val="696969"/>
          <w:sz w:val="18"/>
          <w:szCs w:val="18"/>
        </w:rPr>
        <w:t xml:space="preserve">, por donde navegaremos Este río tiene un significado muy especial para los habitantes de </w:t>
      </w:r>
      <w:proofErr w:type="spellStart"/>
      <w:r w:rsidRPr="008C4AE2">
        <w:rPr>
          <w:rFonts w:ascii="Arial" w:hAnsi="Arial" w:cs="Arial"/>
          <w:color w:val="696969"/>
          <w:sz w:val="18"/>
          <w:szCs w:val="18"/>
        </w:rPr>
        <w:t>Hoi</w:t>
      </w:r>
      <w:proofErr w:type="spellEnd"/>
      <w:r w:rsidRPr="008C4AE2">
        <w:rPr>
          <w:rFonts w:ascii="Arial" w:hAnsi="Arial" w:cs="Arial"/>
          <w:color w:val="696969"/>
          <w:sz w:val="18"/>
          <w:szCs w:val="18"/>
        </w:rPr>
        <w:t xml:space="preserve"> </w:t>
      </w:r>
      <w:proofErr w:type="spellStart"/>
      <w:r w:rsidRPr="008C4AE2">
        <w:rPr>
          <w:rFonts w:ascii="Arial" w:hAnsi="Arial" w:cs="Arial"/>
          <w:color w:val="696969"/>
          <w:sz w:val="18"/>
          <w:szCs w:val="18"/>
        </w:rPr>
        <w:t>An</w:t>
      </w:r>
      <w:proofErr w:type="spellEnd"/>
      <w:r w:rsidRPr="008C4AE2">
        <w:rPr>
          <w:rFonts w:ascii="Arial" w:hAnsi="Arial" w:cs="Arial"/>
          <w:color w:val="696969"/>
          <w:sz w:val="18"/>
          <w:szCs w:val="18"/>
        </w:rPr>
        <w:t xml:space="preserve">, ya que ha sido testigo de los acontecimientos acaecidos en Vietnam a través de los años. Cuando cae la noche, las calles se iluminan con farolillos y luces de colores, también se lanzan linternas al agua para pedir buenos augurios. La ciudad luce un nuevo aspecto brillante y misterioso. Desembarcar y tiempo libre para pasear por la calle y volver al hotel por su cuenta. Alojamiento en </w:t>
      </w:r>
      <w:proofErr w:type="spellStart"/>
      <w:r w:rsidRPr="008C4AE2">
        <w:rPr>
          <w:rFonts w:ascii="Arial" w:hAnsi="Arial" w:cs="Arial"/>
          <w:color w:val="696969"/>
          <w:sz w:val="18"/>
          <w:szCs w:val="18"/>
        </w:rPr>
        <w:t>Hoi</w:t>
      </w:r>
      <w:proofErr w:type="spellEnd"/>
      <w:r w:rsidRPr="008C4AE2">
        <w:rPr>
          <w:rFonts w:ascii="Arial" w:hAnsi="Arial" w:cs="Arial"/>
          <w:color w:val="696969"/>
          <w:sz w:val="18"/>
          <w:szCs w:val="18"/>
        </w:rPr>
        <w:t xml:space="preserve"> </w:t>
      </w:r>
      <w:proofErr w:type="spellStart"/>
      <w:r w:rsidRPr="008C4AE2">
        <w:rPr>
          <w:rFonts w:ascii="Arial" w:hAnsi="Arial" w:cs="Arial"/>
          <w:color w:val="696969"/>
          <w:sz w:val="18"/>
          <w:szCs w:val="18"/>
        </w:rPr>
        <w:t>An</w:t>
      </w:r>
      <w:proofErr w:type="spellEnd"/>
      <w:r w:rsidRPr="008C4AE2">
        <w:rPr>
          <w:rFonts w:ascii="Arial" w:hAnsi="Arial" w:cs="Arial"/>
          <w:color w:val="696969"/>
          <w:sz w:val="18"/>
          <w:szCs w:val="18"/>
        </w:rPr>
        <w:t>. Notas: Duración del v</w:t>
      </w:r>
      <w:r w:rsidR="008C4AE2" w:rsidRPr="008C4AE2">
        <w:rPr>
          <w:rFonts w:ascii="Arial" w:hAnsi="Arial" w:cs="Arial"/>
          <w:color w:val="696969"/>
          <w:sz w:val="18"/>
          <w:szCs w:val="18"/>
        </w:rPr>
        <w:t xml:space="preserve">uelo a Da </w:t>
      </w:r>
      <w:proofErr w:type="spellStart"/>
      <w:r w:rsidR="008C4AE2" w:rsidRPr="008C4AE2">
        <w:rPr>
          <w:rFonts w:ascii="Arial" w:hAnsi="Arial" w:cs="Arial"/>
          <w:color w:val="696969"/>
          <w:sz w:val="18"/>
          <w:szCs w:val="18"/>
        </w:rPr>
        <w:t>Nang</w:t>
      </w:r>
      <w:proofErr w:type="spellEnd"/>
      <w:r w:rsidR="008C4AE2" w:rsidRPr="008C4AE2">
        <w:rPr>
          <w:rFonts w:ascii="Arial" w:hAnsi="Arial" w:cs="Arial"/>
          <w:color w:val="696969"/>
          <w:sz w:val="18"/>
          <w:szCs w:val="18"/>
        </w:rPr>
        <w:t>, 1h 10min aprox. Régimen alimenticio: Brunch.</w:t>
      </w:r>
      <w:r w:rsidRPr="008C4AE2">
        <w:rPr>
          <w:rFonts w:ascii="Arial" w:hAnsi="Arial" w:cs="Arial"/>
          <w:color w:val="696969"/>
          <w:sz w:val="18"/>
          <w:szCs w:val="18"/>
        </w:rPr>
        <w:t>Recomendaciones: Reservar un masaje tradicional, participar en el curso de cocina vietnamita o reservar una cena en uno de los restaurantes a la orilla del río.</w:t>
      </w:r>
    </w:p>
    <w:p w14:paraId="1421F0E0" w14:textId="77777777" w:rsidR="008132D5" w:rsidRPr="008C4AE2" w:rsidRDefault="008132D5" w:rsidP="008132D5">
      <w:pPr>
        <w:jc w:val="both"/>
        <w:rPr>
          <w:rFonts w:ascii="Arial" w:hAnsi="Arial" w:cs="Arial"/>
          <w:b/>
          <w:color w:val="696969"/>
          <w:sz w:val="18"/>
          <w:szCs w:val="18"/>
        </w:rPr>
      </w:pPr>
    </w:p>
    <w:p w14:paraId="4EB56957" w14:textId="6FCD0664" w:rsidR="008132D5" w:rsidRPr="008C4AE2" w:rsidRDefault="008C4AE2" w:rsidP="008132D5">
      <w:pPr>
        <w:jc w:val="both"/>
        <w:rPr>
          <w:rFonts w:ascii="Arial" w:hAnsi="Arial" w:cs="Arial"/>
          <w:b/>
          <w:color w:val="696969"/>
          <w:sz w:val="18"/>
          <w:szCs w:val="18"/>
        </w:rPr>
      </w:pPr>
      <w:r w:rsidRPr="008C4AE2">
        <w:rPr>
          <w:rFonts w:ascii="Arial" w:hAnsi="Arial" w:cs="Arial"/>
          <w:b/>
          <w:color w:val="696969"/>
          <w:sz w:val="18"/>
          <w:szCs w:val="18"/>
        </w:rPr>
        <w:t xml:space="preserve">DÍA 7 - SAB: HOI AN - VISITAS </w:t>
      </w:r>
    </w:p>
    <w:p w14:paraId="62CAD98E" w14:textId="4992FE75" w:rsidR="00B36862" w:rsidRPr="008C4AE2" w:rsidRDefault="008132D5" w:rsidP="008132D5">
      <w:pPr>
        <w:jc w:val="both"/>
        <w:rPr>
          <w:rFonts w:ascii="Arial" w:hAnsi="Arial" w:cs="Arial"/>
          <w:color w:val="696969"/>
          <w:sz w:val="18"/>
          <w:szCs w:val="18"/>
        </w:rPr>
      </w:pPr>
      <w:r w:rsidRPr="008C4AE2">
        <w:rPr>
          <w:rFonts w:ascii="Arial" w:hAnsi="Arial" w:cs="Arial"/>
          <w:color w:val="696969"/>
          <w:sz w:val="18"/>
          <w:szCs w:val="18"/>
        </w:rPr>
        <w:t xml:space="preserve">Después del desayuno, empezamos la visita de la ciudad de </w:t>
      </w:r>
      <w:proofErr w:type="spellStart"/>
      <w:r w:rsidRPr="008C4AE2">
        <w:rPr>
          <w:rFonts w:ascii="Arial" w:hAnsi="Arial" w:cs="Arial"/>
          <w:color w:val="696969"/>
          <w:sz w:val="18"/>
          <w:szCs w:val="18"/>
        </w:rPr>
        <w:t>Hoi</w:t>
      </w:r>
      <w:proofErr w:type="spellEnd"/>
      <w:r w:rsidRPr="008C4AE2">
        <w:rPr>
          <w:rFonts w:ascii="Arial" w:hAnsi="Arial" w:cs="Arial"/>
          <w:color w:val="696969"/>
          <w:sz w:val="18"/>
          <w:szCs w:val="18"/>
        </w:rPr>
        <w:t xml:space="preserve"> </w:t>
      </w:r>
      <w:proofErr w:type="spellStart"/>
      <w:r w:rsidRPr="008C4AE2">
        <w:rPr>
          <w:rFonts w:ascii="Arial" w:hAnsi="Arial" w:cs="Arial"/>
          <w:color w:val="696969"/>
          <w:sz w:val="18"/>
          <w:szCs w:val="18"/>
        </w:rPr>
        <w:t>An</w:t>
      </w:r>
      <w:proofErr w:type="spellEnd"/>
      <w:r w:rsidRPr="008C4AE2">
        <w:rPr>
          <w:rFonts w:ascii="Arial" w:hAnsi="Arial" w:cs="Arial"/>
          <w:color w:val="696969"/>
          <w:sz w:val="18"/>
          <w:szCs w:val="18"/>
        </w:rPr>
        <w:t xml:space="preserve">, un importante puerto comercial de Asia en los siglos XVII y XVIII, cuya arquitectura y relajado estilo de vida han cambiado poco en los últimos años. Llegada al Barrio Antiguo, desde donde empezaremos el paseo a pie por el centro de la ciudad antigua para visitar </w:t>
      </w:r>
      <w:proofErr w:type="spellStart"/>
      <w:r w:rsidRPr="008C4AE2">
        <w:rPr>
          <w:rFonts w:ascii="Arial" w:hAnsi="Arial" w:cs="Arial"/>
          <w:color w:val="696969"/>
          <w:sz w:val="18"/>
          <w:szCs w:val="18"/>
        </w:rPr>
        <w:t>Phung</w:t>
      </w:r>
      <w:proofErr w:type="spellEnd"/>
      <w:r w:rsidRPr="008C4AE2">
        <w:rPr>
          <w:rFonts w:ascii="Arial" w:hAnsi="Arial" w:cs="Arial"/>
          <w:color w:val="696969"/>
          <w:sz w:val="18"/>
          <w:szCs w:val="18"/>
        </w:rPr>
        <w:t xml:space="preserve"> </w:t>
      </w:r>
      <w:proofErr w:type="spellStart"/>
      <w:r w:rsidRPr="008C4AE2">
        <w:rPr>
          <w:rFonts w:ascii="Arial" w:hAnsi="Arial" w:cs="Arial"/>
          <w:color w:val="696969"/>
          <w:sz w:val="18"/>
          <w:szCs w:val="18"/>
        </w:rPr>
        <w:t>Hung</w:t>
      </w:r>
      <w:proofErr w:type="spellEnd"/>
      <w:r w:rsidRPr="008C4AE2">
        <w:rPr>
          <w:rFonts w:ascii="Arial" w:hAnsi="Arial" w:cs="Arial"/>
          <w:color w:val="696969"/>
          <w:sz w:val="18"/>
          <w:szCs w:val="18"/>
        </w:rPr>
        <w:t xml:space="preserve"> (Antigua casa de los mercaderes), el puente japonés cubierto con más de 400 años de antigüedad, la sala de </w:t>
      </w:r>
      <w:proofErr w:type="spellStart"/>
      <w:r w:rsidRPr="008C4AE2">
        <w:rPr>
          <w:rFonts w:ascii="Arial" w:hAnsi="Arial" w:cs="Arial"/>
          <w:color w:val="696969"/>
          <w:sz w:val="18"/>
          <w:szCs w:val="18"/>
        </w:rPr>
        <w:t>Phuc</w:t>
      </w:r>
      <w:proofErr w:type="spellEnd"/>
      <w:r w:rsidRPr="008C4AE2">
        <w:rPr>
          <w:rFonts w:ascii="Arial" w:hAnsi="Arial" w:cs="Arial"/>
          <w:color w:val="696969"/>
          <w:sz w:val="18"/>
          <w:szCs w:val="18"/>
        </w:rPr>
        <w:t xml:space="preserve"> </w:t>
      </w:r>
      <w:proofErr w:type="spellStart"/>
      <w:r w:rsidRPr="008C4AE2">
        <w:rPr>
          <w:rFonts w:ascii="Arial" w:hAnsi="Arial" w:cs="Arial"/>
          <w:color w:val="696969"/>
          <w:sz w:val="18"/>
          <w:szCs w:val="18"/>
        </w:rPr>
        <w:t>Kien</w:t>
      </w:r>
      <w:proofErr w:type="spellEnd"/>
      <w:r w:rsidRPr="008C4AE2">
        <w:rPr>
          <w:rFonts w:ascii="Arial" w:hAnsi="Arial" w:cs="Arial"/>
          <w:color w:val="696969"/>
          <w:sz w:val="18"/>
          <w:szCs w:val="18"/>
        </w:rPr>
        <w:t xml:space="preserve">, la antigua Casa Tan </w:t>
      </w:r>
      <w:proofErr w:type="spellStart"/>
      <w:r w:rsidRPr="008C4AE2">
        <w:rPr>
          <w:rFonts w:ascii="Arial" w:hAnsi="Arial" w:cs="Arial"/>
          <w:color w:val="696969"/>
          <w:sz w:val="18"/>
          <w:szCs w:val="18"/>
        </w:rPr>
        <w:t>Ky</w:t>
      </w:r>
      <w:proofErr w:type="spellEnd"/>
      <w:r w:rsidRPr="008C4AE2">
        <w:rPr>
          <w:rFonts w:ascii="Arial" w:hAnsi="Arial" w:cs="Arial"/>
          <w:color w:val="696969"/>
          <w:sz w:val="18"/>
          <w:szCs w:val="18"/>
        </w:rPr>
        <w:t xml:space="preserve"> con su arquitectura tradiciona</w:t>
      </w:r>
      <w:r w:rsidR="008C4AE2" w:rsidRPr="008C4AE2">
        <w:rPr>
          <w:rFonts w:ascii="Arial" w:hAnsi="Arial" w:cs="Arial"/>
          <w:color w:val="696969"/>
          <w:sz w:val="18"/>
          <w:szCs w:val="18"/>
        </w:rPr>
        <w:t xml:space="preserve">l y el museo. Almuerzo en restaurante. </w:t>
      </w:r>
      <w:r w:rsidRPr="008C4AE2">
        <w:rPr>
          <w:rFonts w:ascii="Arial" w:hAnsi="Arial" w:cs="Arial"/>
          <w:color w:val="696969"/>
          <w:sz w:val="18"/>
          <w:szCs w:val="18"/>
        </w:rPr>
        <w:t xml:space="preserve">Tarde libre para disfrutar de la playa, pasear por el colorido mercado </w:t>
      </w:r>
      <w:r w:rsidR="008C4AE2" w:rsidRPr="008C4AE2">
        <w:rPr>
          <w:rFonts w:ascii="Arial" w:hAnsi="Arial" w:cs="Arial"/>
          <w:color w:val="696969"/>
          <w:sz w:val="18"/>
          <w:szCs w:val="18"/>
        </w:rPr>
        <w:t xml:space="preserve">del centro o realizar compras. Alojamiento en </w:t>
      </w:r>
      <w:proofErr w:type="spellStart"/>
      <w:r w:rsidR="008C4AE2" w:rsidRPr="008C4AE2">
        <w:rPr>
          <w:rFonts w:ascii="Arial" w:hAnsi="Arial" w:cs="Arial"/>
          <w:color w:val="696969"/>
          <w:sz w:val="18"/>
          <w:szCs w:val="18"/>
        </w:rPr>
        <w:t>Hoi</w:t>
      </w:r>
      <w:proofErr w:type="spellEnd"/>
      <w:r w:rsidR="008C4AE2" w:rsidRPr="008C4AE2">
        <w:rPr>
          <w:rFonts w:ascii="Arial" w:hAnsi="Arial" w:cs="Arial"/>
          <w:color w:val="696969"/>
          <w:sz w:val="18"/>
          <w:szCs w:val="18"/>
        </w:rPr>
        <w:t xml:space="preserve"> </w:t>
      </w:r>
      <w:proofErr w:type="spellStart"/>
      <w:r w:rsidR="008C4AE2" w:rsidRPr="008C4AE2">
        <w:rPr>
          <w:rFonts w:ascii="Arial" w:hAnsi="Arial" w:cs="Arial"/>
          <w:color w:val="696969"/>
          <w:sz w:val="18"/>
          <w:szCs w:val="18"/>
        </w:rPr>
        <w:t>An</w:t>
      </w:r>
      <w:proofErr w:type="spellEnd"/>
      <w:r w:rsidR="008C4AE2" w:rsidRPr="008C4AE2">
        <w:rPr>
          <w:rFonts w:ascii="Arial" w:hAnsi="Arial" w:cs="Arial"/>
          <w:color w:val="696969"/>
          <w:sz w:val="18"/>
          <w:szCs w:val="18"/>
        </w:rPr>
        <w:t xml:space="preserve">. </w:t>
      </w:r>
      <w:r w:rsidRPr="008C4AE2">
        <w:rPr>
          <w:rFonts w:ascii="Arial" w:hAnsi="Arial" w:cs="Arial"/>
          <w:color w:val="696969"/>
          <w:sz w:val="18"/>
          <w:szCs w:val="18"/>
        </w:rPr>
        <w:t>Régimen a</w:t>
      </w:r>
      <w:r w:rsidR="008C4AE2" w:rsidRPr="008C4AE2">
        <w:rPr>
          <w:rFonts w:ascii="Arial" w:hAnsi="Arial" w:cs="Arial"/>
          <w:color w:val="696969"/>
          <w:sz w:val="18"/>
          <w:szCs w:val="18"/>
        </w:rPr>
        <w:t>limenticio: Desayuno y almuerzo Recomendaciones</w:t>
      </w:r>
      <w:r w:rsidRPr="008C4AE2">
        <w:rPr>
          <w:rFonts w:ascii="Arial" w:hAnsi="Arial" w:cs="Arial"/>
          <w:color w:val="696969"/>
          <w:sz w:val="18"/>
          <w:szCs w:val="18"/>
        </w:rPr>
        <w:t xml:space="preserve">: Realizar compras y disfrutar de la playa. Visitar </w:t>
      </w:r>
      <w:proofErr w:type="spellStart"/>
      <w:r w:rsidRPr="008C4AE2">
        <w:rPr>
          <w:rFonts w:ascii="Arial" w:hAnsi="Arial" w:cs="Arial"/>
          <w:color w:val="696969"/>
          <w:sz w:val="18"/>
          <w:szCs w:val="18"/>
        </w:rPr>
        <w:t>My</w:t>
      </w:r>
      <w:proofErr w:type="spellEnd"/>
      <w:r w:rsidRPr="008C4AE2">
        <w:rPr>
          <w:rFonts w:ascii="Arial" w:hAnsi="Arial" w:cs="Arial"/>
          <w:color w:val="696969"/>
          <w:sz w:val="18"/>
          <w:szCs w:val="18"/>
        </w:rPr>
        <w:t xml:space="preserve"> Son o aldea </w:t>
      </w:r>
      <w:proofErr w:type="spellStart"/>
      <w:r w:rsidRPr="008C4AE2">
        <w:rPr>
          <w:rFonts w:ascii="Arial" w:hAnsi="Arial" w:cs="Arial"/>
          <w:color w:val="696969"/>
          <w:sz w:val="18"/>
          <w:szCs w:val="18"/>
        </w:rPr>
        <w:t>Tra</w:t>
      </w:r>
      <w:proofErr w:type="spellEnd"/>
      <w:r w:rsidRPr="008C4AE2">
        <w:rPr>
          <w:rFonts w:ascii="Arial" w:hAnsi="Arial" w:cs="Arial"/>
          <w:color w:val="696969"/>
          <w:sz w:val="18"/>
          <w:szCs w:val="18"/>
        </w:rPr>
        <w:t xml:space="preserve"> Que y pasear por la noche para ver </w:t>
      </w:r>
      <w:proofErr w:type="spellStart"/>
      <w:r w:rsidRPr="008C4AE2">
        <w:rPr>
          <w:rFonts w:ascii="Arial" w:hAnsi="Arial" w:cs="Arial"/>
          <w:color w:val="696969"/>
          <w:sz w:val="18"/>
          <w:szCs w:val="18"/>
        </w:rPr>
        <w:t>Hoi</w:t>
      </w:r>
      <w:proofErr w:type="spellEnd"/>
      <w:r w:rsidRPr="008C4AE2">
        <w:rPr>
          <w:rFonts w:ascii="Arial" w:hAnsi="Arial" w:cs="Arial"/>
          <w:color w:val="696969"/>
          <w:sz w:val="18"/>
          <w:szCs w:val="18"/>
        </w:rPr>
        <w:t xml:space="preserve"> </w:t>
      </w:r>
      <w:proofErr w:type="spellStart"/>
      <w:r w:rsidRPr="008C4AE2">
        <w:rPr>
          <w:rFonts w:ascii="Arial" w:hAnsi="Arial" w:cs="Arial"/>
          <w:color w:val="696969"/>
          <w:sz w:val="18"/>
          <w:szCs w:val="18"/>
        </w:rPr>
        <w:t>An</w:t>
      </w:r>
      <w:proofErr w:type="spellEnd"/>
      <w:r w:rsidRPr="008C4AE2">
        <w:rPr>
          <w:rFonts w:ascii="Arial" w:hAnsi="Arial" w:cs="Arial"/>
          <w:color w:val="696969"/>
          <w:sz w:val="18"/>
          <w:szCs w:val="18"/>
        </w:rPr>
        <w:t xml:space="preserve"> iluminada por cientos de farolillos. Visitar el puente de las manos y tomar un café en el Barrio Antiguo.</w:t>
      </w:r>
    </w:p>
    <w:p w14:paraId="31B2CF1A" w14:textId="77777777" w:rsidR="008132D5" w:rsidRPr="008C4AE2" w:rsidRDefault="008132D5" w:rsidP="008132D5">
      <w:pPr>
        <w:jc w:val="both"/>
        <w:rPr>
          <w:rFonts w:ascii="Arial" w:hAnsi="Arial" w:cs="Arial"/>
          <w:color w:val="696969"/>
          <w:sz w:val="18"/>
          <w:szCs w:val="18"/>
        </w:rPr>
      </w:pPr>
    </w:p>
    <w:p w14:paraId="57C1D6B6" w14:textId="4120E65A" w:rsidR="008132D5" w:rsidRPr="006477A8" w:rsidRDefault="008C4AE2" w:rsidP="008132D5">
      <w:pPr>
        <w:rPr>
          <w:rFonts w:ascii="Arial" w:hAnsi="Arial" w:cs="Arial"/>
          <w:b/>
          <w:color w:val="696969"/>
          <w:sz w:val="18"/>
          <w:szCs w:val="18"/>
          <w:lang w:val="pt-PT"/>
        </w:rPr>
      </w:pPr>
      <w:bookmarkStart w:id="3" w:name="_Hlk189672224"/>
      <w:r w:rsidRPr="006477A8">
        <w:rPr>
          <w:rFonts w:ascii="Arial" w:hAnsi="Arial" w:cs="Arial"/>
          <w:b/>
          <w:color w:val="696969"/>
          <w:sz w:val="18"/>
          <w:szCs w:val="18"/>
          <w:lang w:val="pt-PT"/>
        </w:rPr>
        <w:t xml:space="preserve">DÍA 8 - DOM: HOI AN - DA NANG - HUE - VISITAS  </w:t>
      </w:r>
    </w:p>
    <w:p w14:paraId="54C8D469" w14:textId="7AD637D1" w:rsidR="00567F83" w:rsidRPr="008C4AE2" w:rsidRDefault="008132D5" w:rsidP="008C4AE2">
      <w:pPr>
        <w:jc w:val="both"/>
        <w:rPr>
          <w:rFonts w:ascii="Arial" w:hAnsi="Arial" w:cs="Arial"/>
          <w:color w:val="696969"/>
          <w:sz w:val="18"/>
          <w:szCs w:val="18"/>
        </w:rPr>
      </w:pPr>
      <w:r w:rsidRPr="008C4AE2">
        <w:rPr>
          <w:rFonts w:ascii="Arial" w:hAnsi="Arial" w:cs="Arial"/>
          <w:color w:val="696969"/>
          <w:sz w:val="18"/>
          <w:szCs w:val="18"/>
        </w:rPr>
        <w:t>Desayuno en el hote</w:t>
      </w:r>
      <w:r w:rsidR="008C4AE2" w:rsidRPr="008C4AE2">
        <w:rPr>
          <w:rFonts w:ascii="Arial" w:hAnsi="Arial" w:cs="Arial"/>
          <w:color w:val="696969"/>
          <w:sz w:val="18"/>
          <w:szCs w:val="18"/>
        </w:rPr>
        <w:t xml:space="preserve">l. </w:t>
      </w:r>
      <w:r w:rsidRPr="008C4AE2">
        <w:rPr>
          <w:rFonts w:ascii="Arial" w:hAnsi="Arial" w:cs="Arial"/>
          <w:color w:val="696969"/>
          <w:sz w:val="18"/>
          <w:szCs w:val="18"/>
        </w:rPr>
        <w:t xml:space="preserve">A continuación, traslado a Da </w:t>
      </w:r>
      <w:proofErr w:type="spellStart"/>
      <w:r w:rsidRPr="008C4AE2">
        <w:rPr>
          <w:rFonts w:ascii="Arial" w:hAnsi="Arial" w:cs="Arial"/>
          <w:color w:val="696969"/>
          <w:sz w:val="18"/>
          <w:szCs w:val="18"/>
        </w:rPr>
        <w:t>Nang</w:t>
      </w:r>
      <w:proofErr w:type="spellEnd"/>
      <w:r w:rsidRPr="008C4AE2">
        <w:rPr>
          <w:rFonts w:ascii="Arial" w:hAnsi="Arial" w:cs="Arial"/>
          <w:color w:val="696969"/>
          <w:sz w:val="18"/>
          <w:szCs w:val="18"/>
        </w:rPr>
        <w:t xml:space="preserve">, donde contemplaremos sus playas paradisíacas. Visitaremos también la pagoda </w:t>
      </w:r>
      <w:proofErr w:type="spellStart"/>
      <w:r w:rsidRPr="008C4AE2">
        <w:rPr>
          <w:rFonts w:ascii="Arial" w:hAnsi="Arial" w:cs="Arial"/>
          <w:color w:val="696969"/>
          <w:sz w:val="18"/>
          <w:szCs w:val="18"/>
        </w:rPr>
        <w:t>Linh</w:t>
      </w:r>
      <w:proofErr w:type="spellEnd"/>
      <w:r w:rsidRPr="008C4AE2">
        <w:rPr>
          <w:rFonts w:ascii="Arial" w:hAnsi="Arial" w:cs="Arial"/>
          <w:color w:val="696969"/>
          <w:sz w:val="18"/>
          <w:szCs w:val="18"/>
        </w:rPr>
        <w:t xml:space="preserve"> </w:t>
      </w:r>
      <w:proofErr w:type="spellStart"/>
      <w:r w:rsidRPr="008C4AE2">
        <w:rPr>
          <w:rFonts w:ascii="Arial" w:hAnsi="Arial" w:cs="Arial"/>
          <w:color w:val="696969"/>
          <w:sz w:val="18"/>
          <w:szCs w:val="18"/>
        </w:rPr>
        <w:t>Ung</w:t>
      </w:r>
      <w:proofErr w:type="spellEnd"/>
      <w:r w:rsidRPr="008C4AE2">
        <w:rPr>
          <w:rFonts w:ascii="Arial" w:hAnsi="Arial" w:cs="Arial"/>
          <w:color w:val="696969"/>
          <w:sz w:val="18"/>
          <w:szCs w:val="18"/>
        </w:rPr>
        <w:t xml:space="preserve"> con su preciosa vista panorámica de la ciudad y la encantadora</w:t>
      </w:r>
      <w:r w:rsidR="008C4AE2" w:rsidRPr="008C4AE2">
        <w:rPr>
          <w:rFonts w:ascii="Arial" w:hAnsi="Arial" w:cs="Arial"/>
          <w:color w:val="696969"/>
          <w:sz w:val="18"/>
          <w:szCs w:val="18"/>
        </w:rPr>
        <w:t xml:space="preserve"> costa de la Península Son Tra.</w:t>
      </w:r>
      <w:r w:rsidRPr="008C4AE2">
        <w:rPr>
          <w:rFonts w:ascii="Arial" w:hAnsi="Arial" w:cs="Arial"/>
          <w:color w:val="696969"/>
          <w:sz w:val="18"/>
          <w:szCs w:val="18"/>
        </w:rPr>
        <w:t xml:space="preserve">Seguiremos por carretera hacia </w:t>
      </w:r>
      <w:proofErr w:type="spellStart"/>
      <w:r w:rsidRPr="008C4AE2">
        <w:rPr>
          <w:rFonts w:ascii="Arial" w:hAnsi="Arial" w:cs="Arial"/>
          <w:color w:val="696969"/>
          <w:sz w:val="18"/>
          <w:szCs w:val="18"/>
        </w:rPr>
        <w:t>Hue</w:t>
      </w:r>
      <w:proofErr w:type="spellEnd"/>
      <w:r w:rsidRPr="008C4AE2">
        <w:rPr>
          <w:rFonts w:ascii="Arial" w:hAnsi="Arial" w:cs="Arial"/>
          <w:color w:val="696969"/>
          <w:sz w:val="18"/>
          <w:szCs w:val="18"/>
        </w:rPr>
        <w:t xml:space="preserve">, antigua capital imperial de Vietnam. A la llegada, almuerzo en un restaurante y posterior traslado al hotel </w:t>
      </w:r>
      <w:r w:rsidR="008C4AE2" w:rsidRPr="008C4AE2">
        <w:rPr>
          <w:rFonts w:ascii="Arial" w:hAnsi="Arial" w:cs="Arial"/>
          <w:color w:val="696969"/>
          <w:sz w:val="18"/>
          <w:szCs w:val="18"/>
        </w:rPr>
        <w:t xml:space="preserve">para los trámites de registro. </w:t>
      </w:r>
      <w:r w:rsidRPr="008C4AE2">
        <w:rPr>
          <w:rFonts w:ascii="Arial" w:hAnsi="Arial" w:cs="Arial"/>
          <w:color w:val="696969"/>
          <w:sz w:val="18"/>
          <w:szCs w:val="18"/>
        </w:rPr>
        <w:t xml:space="preserve">Por la tarde, visitaremos la pagoda de </w:t>
      </w:r>
      <w:proofErr w:type="spellStart"/>
      <w:r w:rsidRPr="008C4AE2">
        <w:rPr>
          <w:rFonts w:ascii="Arial" w:hAnsi="Arial" w:cs="Arial"/>
          <w:color w:val="696969"/>
          <w:sz w:val="18"/>
          <w:szCs w:val="18"/>
        </w:rPr>
        <w:t>Thien</w:t>
      </w:r>
      <w:proofErr w:type="spellEnd"/>
      <w:r w:rsidRPr="008C4AE2">
        <w:rPr>
          <w:rFonts w:ascii="Arial" w:hAnsi="Arial" w:cs="Arial"/>
          <w:color w:val="696969"/>
          <w:sz w:val="18"/>
          <w:szCs w:val="18"/>
        </w:rPr>
        <w:t xml:space="preserve"> Mu (Dama Celestial), el símbolo de </w:t>
      </w:r>
      <w:proofErr w:type="spellStart"/>
      <w:r w:rsidRPr="008C4AE2">
        <w:rPr>
          <w:rFonts w:ascii="Arial" w:hAnsi="Arial" w:cs="Arial"/>
          <w:color w:val="696969"/>
          <w:sz w:val="18"/>
          <w:szCs w:val="18"/>
        </w:rPr>
        <w:t>Hue</w:t>
      </w:r>
      <w:proofErr w:type="spellEnd"/>
      <w:r w:rsidRPr="008C4AE2">
        <w:rPr>
          <w:rFonts w:ascii="Arial" w:hAnsi="Arial" w:cs="Arial"/>
          <w:color w:val="696969"/>
          <w:sz w:val="18"/>
          <w:szCs w:val="18"/>
        </w:rPr>
        <w:t xml:space="preserve"> y que fue construida en 1601 entre un río y un bosque de pinos, a orillas del famoso río Perfume. Antes de regresar al hotel, exploraremos el animado mercado de Dong Ba, un sitio importante para los habitantes de </w:t>
      </w:r>
      <w:proofErr w:type="spellStart"/>
      <w:r w:rsidRPr="008C4AE2">
        <w:rPr>
          <w:rFonts w:ascii="Arial" w:hAnsi="Arial" w:cs="Arial"/>
          <w:color w:val="696969"/>
          <w:sz w:val="18"/>
          <w:szCs w:val="18"/>
        </w:rPr>
        <w:t>Hue</w:t>
      </w:r>
      <w:proofErr w:type="spellEnd"/>
      <w:r w:rsidRPr="008C4AE2">
        <w:rPr>
          <w:rFonts w:ascii="Arial" w:hAnsi="Arial" w:cs="Arial"/>
          <w:color w:val="696969"/>
          <w:sz w:val="18"/>
          <w:szCs w:val="18"/>
        </w:rPr>
        <w:t>, un lugar para e</w:t>
      </w:r>
      <w:r w:rsidR="008C4AE2" w:rsidRPr="008C4AE2">
        <w:rPr>
          <w:rFonts w:ascii="Arial" w:hAnsi="Arial" w:cs="Arial"/>
          <w:color w:val="696969"/>
          <w:sz w:val="18"/>
          <w:szCs w:val="18"/>
        </w:rPr>
        <w:t>xperimentar la vida vietnamita. Alojamiento en Hue.</w:t>
      </w:r>
      <w:r w:rsidRPr="008C4AE2">
        <w:rPr>
          <w:rFonts w:ascii="Arial" w:hAnsi="Arial" w:cs="Arial"/>
          <w:color w:val="696969"/>
          <w:sz w:val="18"/>
          <w:szCs w:val="18"/>
        </w:rPr>
        <w:t>Notas: Duración del trayect</w:t>
      </w:r>
      <w:r w:rsidR="008C4AE2" w:rsidRPr="008C4AE2">
        <w:rPr>
          <w:rFonts w:ascii="Arial" w:hAnsi="Arial" w:cs="Arial"/>
          <w:color w:val="696969"/>
          <w:sz w:val="18"/>
          <w:szCs w:val="18"/>
        </w:rPr>
        <w:t xml:space="preserve">o entre Da </w:t>
      </w:r>
      <w:proofErr w:type="spellStart"/>
      <w:r w:rsidR="008C4AE2" w:rsidRPr="008C4AE2">
        <w:rPr>
          <w:rFonts w:ascii="Arial" w:hAnsi="Arial" w:cs="Arial"/>
          <w:color w:val="696969"/>
          <w:sz w:val="18"/>
          <w:szCs w:val="18"/>
        </w:rPr>
        <w:t>Nang</w:t>
      </w:r>
      <w:proofErr w:type="spellEnd"/>
      <w:r w:rsidR="008C4AE2" w:rsidRPr="008C4AE2">
        <w:rPr>
          <w:rFonts w:ascii="Arial" w:hAnsi="Arial" w:cs="Arial"/>
          <w:color w:val="696969"/>
          <w:sz w:val="18"/>
          <w:szCs w:val="18"/>
        </w:rPr>
        <w:t xml:space="preserve"> y </w:t>
      </w:r>
      <w:proofErr w:type="spellStart"/>
      <w:r w:rsidR="008C4AE2" w:rsidRPr="008C4AE2">
        <w:rPr>
          <w:rFonts w:ascii="Arial" w:hAnsi="Arial" w:cs="Arial"/>
          <w:color w:val="696969"/>
          <w:sz w:val="18"/>
          <w:szCs w:val="18"/>
        </w:rPr>
        <w:t>Hue</w:t>
      </w:r>
      <w:proofErr w:type="spellEnd"/>
      <w:r w:rsidR="008C4AE2" w:rsidRPr="008C4AE2">
        <w:rPr>
          <w:rFonts w:ascii="Arial" w:hAnsi="Arial" w:cs="Arial"/>
          <w:color w:val="696969"/>
          <w:sz w:val="18"/>
          <w:szCs w:val="18"/>
        </w:rPr>
        <w:t xml:space="preserve">, 4 horas. </w:t>
      </w:r>
      <w:r w:rsidRPr="008C4AE2">
        <w:rPr>
          <w:rFonts w:ascii="Arial" w:hAnsi="Arial" w:cs="Arial"/>
          <w:color w:val="696969"/>
          <w:sz w:val="18"/>
          <w:szCs w:val="18"/>
        </w:rPr>
        <w:t>Régimen a</w:t>
      </w:r>
      <w:r w:rsidR="008C4AE2" w:rsidRPr="008C4AE2">
        <w:rPr>
          <w:rFonts w:ascii="Arial" w:hAnsi="Arial" w:cs="Arial"/>
          <w:color w:val="696969"/>
          <w:sz w:val="18"/>
          <w:szCs w:val="18"/>
        </w:rPr>
        <w:t xml:space="preserve">limenticio: Desayuno y almuerzo </w:t>
      </w:r>
      <w:r w:rsidRPr="008C4AE2">
        <w:rPr>
          <w:rFonts w:ascii="Arial" w:hAnsi="Arial" w:cs="Arial"/>
          <w:color w:val="696969"/>
          <w:sz w:val="18"/>
          <w:szCs w:val="18"/>
        </w:rPr>
        <w:t xml:space="preserve">Recomendaciones: Cena estilo real con banda de música tradicional. Pasear en ciclo </w:t>
      </w:r>
      <w:proofErr w:type="spellStart"/>
      <w:r w:rsidRPr="008C4AE2">
        <w:rPr>
          <w:rFonts w:ascii="Arial" w:hAnsi="Arial" w:cs="Arial"/>
          <w:color w:val="696969"/>
          <w:sz w:val="18"/>
          <w:szCs w:val="18"/>
        </w:rPr>
        <w:t>pousse</w:t>
      </w:r>
      <w:proofErr w:type="spellEnd"/>
      <w:r w:rsidRPr="008C4AE2">
        <w:rPr>
          <w:rFonts w:ascii="Arial" w:hAnsi="Arial" w:cs="Arial"/>
          <w:color w:val="696969"/>
          <w:sz w:val="18"/>
          <w:szCs w:val="18"/>
        </w:rPr>
        <w:t>, darse un masaje tradicional o visitar el mercado nocturno.</w:t>
      </w:r>
    </w:p>
    <w:p w14:paraId="47F4279E" w14:textId="77777777" w:rsidR="008132D5" w:rsidRPr="008C4AE2" w:rsidRDefault="008132D5" w:rsidP="008C4AE2">
      <w:pPr>
        <w:jc w:val="both"/>
        <w:rPr>
          <w:rFonts w:ascii="Arial" w:hAnsi="Arial" w:cs="Arial"/>
          <w:color w:val="696969"/>
          <w:sz w:val="18"/>
          <w:szCs w:val="18"/>
        </w:rPr>
      </w:pPr>
    </w:p>
    <w:p w14:paraId="0B2451B8" w14:textId="3B5F0FC5" w:rsidR="008132D5" w:rsidRPr="008C4AE2" w:rsidRDefault="008C4AE2" w:rsidP="008C4AE2">
      <w:pPr>
        <w:jc w:val="both"/>
        <w:rPr>
          <w:rFonts w:ascii="Arial" w:eastAsia="Arial" w:hAnsi="Arial" w:cs="Arial"/>
          <w:b/>
          <w:color w:val="696969"/>
          <w:sz w:val="18"/>
          <w:szCs w:val="18"/>
        </w:rPr>
      </w:pPr>
      <w:r w:rsidRPr="008C4AE2">
        <w:rPr>
          <w:rFonts w:ascii="Arial" w:eastAsia="Arial" w:hAnsi="Arial" w:cs="Arial"/>
          <w:b/>
          <w:color w:val="696969"/>
          <w:sz w:val="18"/>
          <w:szCs w:val="18"/>
        </w:rPr>
        <w:t xml:space="preserve">DÍA 9 - LUN: HUE - VUELO A HO CHI MINH                    </w:t>
      </w:r>
    </w:p>
    <w:p w14:paraId="65295843" w14:textId="4E041655" w:rsidR="00B006FE" w:rsidRPr="008C4AE2" w:rsidRDefault="008132D5" w:rsidP="008C4AE2">
      <w:pPr>
        <w:jc w:val="both"/>
        <w:rPr>
          <w:rFonts w:ascii="Arial" w:eastAsia="Arial" w:hAnsi="Arial" w:cs="Arial"/>
          <w:color w:val="696969"/>
          <w:sz w:val="18"/>
          <w:szCs w:val="18"/>
        </w:rPr>
      </w:pPr>
      <w:r w:rsidRPr="008C4AE2">
        <w:rPr>
          <w:rFonts w:ascii="Arial" w:eastAsia="Arial" w:hAnsi="Arial" w:cs="Arial"/>
          <w:color w:val="696969"/>
          <w:sz w:val="18"/>
          <w:szCs w:val="18"/>
        </w:rPr>
        <w:t xml:space="preserve">Después del desayuno, visita de la ciudad imperial de </w:t>
      </w:r>
      <w:proofErr w:type="spellStart"/>
      <w:r w:rsidRPr="008C4AE2">
        <w:rPr>
          <w:rFonts w:ascii="Arial" w:eastAsia="Arial" w:hAnsi="Arial" w:cs="Arial"/>
          <w:color w:val="696969"/>
          <w:sz w:val="18"/>
          <w:szCs w:val="18"/>
        </w:rPr>
        <w:t>Hue</w:t>
      </w:r>
      <w:proofErr w:type="spellEnd"/>
      <w:r w:rsidRPr="008C4AE2">
        <w:rPr>
          <w:rFonts w:ascii="Arial" w:eastAsia="Arial" w:hAnsi="Arial" w:cs="Arial"/>
          <w:color w:val="696969"/>
          <w:sz w:val="18"/>
          <w:szCs w:val="18"/>
        </w:rPr>
        <w:t xml:space="preserve">, la antigua capital del país por más de 140 años, descubriendo su rico pasado histórico de gloriosas joyas monumentales dispersas entre sus murallas. Visita de la Ciudadela Imperial, declarada Patrimonio de la Humanidad por la UNESCO en 1993, que acoge en su interior a la mítica “Ciudad Púrpura Prohibida”. La urbe fue protegida por una enorme muralla junto a un foso cuya longitud alcanza los 10 km con muros de 2 metros de espesor, y fue desde donde gobernó la dinastía Nguyen entre 1802 y 1945. Después, visitamos la tumba del emperador Minh </w:t>
      </w:r>
      <w:proofErr w:type="spellStart"/>
      <w:r w:rsidRPr="008C4AE2">
        <w:rPr>
          <w:rFonts w:ascii="Arial" w:eastAsia="Arial" w:hAnsi="Arial" w:cs="Arial"/>
          <w:color w:val="696969"/>
          <w:sz w:val="18"/>
          <w:szCs w:val="18"/>
        </w:rPr>
        <w:t>Mang</w:t>
      </w:r>
      <w:proofErr w:type="spellEnd"/>
      <w:r w:rsidRPr="008C4AE2">
        <w:rPr>
          <w:rFonts w:ascii="Arial" w:eastAsia="Arial" w:hAnsi="Arial" w:cs="Arial"/>
          <w:color w:val="696969"/>
          <w:sz w:val="18"/>
          <w:szCs w:val="18"/>
        </w:rPr>
        <w:t xml:space="preserve">, también conocida como </w:t>
      </w:r>
      <w:r w:rsidR="008C4AE2" w:rsidRPr="008C4AE2">
        <w:rPr>
          <w:rFonts w:ascii="Arial" w:eastAsia="Arial" w:hAnsi="Arial" w:cs="Arial"/>
          <w:color w:val="696969"/>
          <w:sz w:val="18"/>
          <w:szCs w:val="18"/>
        </w:rPr>
        <w:t xml:space="preserve">“templo de la gracia suprema”. </w:t>
      </w:r>
      <w:r w:rsidRPr="008C4AE2">
        <w:rPr>
          <w:rFonts w:ascii="Arial" w:eastAsia="Arial" w:hAnsi="Arial" w:cs="Arial"/>
          <w:color w:val="696969"/>
          <w:sz w:val="18"/>
          <w:szCs w:val="18"/>
        </w:rPr>
        <w:t>Almuerzo en un restaurante y a continuación visita d</w:t>
      </w:r>
      <w:r w:rsidR="008C4AE2" w:rsidRPr="008C4AE2">
        <w:rPr>
          <w:rFonts w:ascii="Arial" w:eastAsia="Arial" w:hAnsi="Arial" w:cs="Arial"/>
          <w:color w:val="696969"/>
          <w:sz w:val="18"/>
          <w:szCs w:val="18"/>
        </w:rPr>
        <w:t xml:space="preserve">e la tumba más </w:t>
      </w:r>
      <w:r w:rsidRPr="008C4AE2">
        <w:rPr>
          <w:rFonts w:ascii="Arial" w:eastAsia="Arial" w:hAnsi="Arial" w:cs="Arial"/>
          <w:color w:val="696969"/>
          <w:sz w:val="18"/>
          <w:szCs w:val="18"/>
        </w:rPr>
        <w:t xml:space="preserve">espectacular de la ciudad de </w:t>
      </w:r>
      <w:proofErr w:type="spellStart"/>
      <w:r w:rsidRPr="008C4AE2">
        <w:rPr>
          <w:rFonts w:ascii="Arial" w:eastAsia="Arial" w:hAnsi="Arial" w:cs="Arial"/>
          <w:color w:val="696969"/>
          <w:sz w:val="18"/>
          <w:szCs w:val="18"/>
        </w:rPr>
        <w:t>Hue</w:t>
      </w:r>
      <w:proofErr w:type="spellEnd"/>
      <w:r w:rsidRPr="008C4AE2">
        <w:rPr>
          <w:rFonts w:ascii="Arial" w:eastAsia="Arial" w:hAnsi="Arial" w:cs="Arial"/>
          <w:color w:val="696969"/>
          <w:sz w:val="18"/>
          <w:szCs w:val="18"/>
        </w:rPr>
        <w:t xml:space="preserve">, la tumba del emperador </w:t>
      </w:r>
      <w:proofErr w:type="spellStart"/>
      <w:r w:rsidRPr="008C4AE2">
        <w:rPr>
          <w:rFonts w:ascii="Arial" w:eastAsia="Arial" w:hAnsi="Arial" w:cs="Arial"/>
          <w:color w:val="696969"/>
          <w:sz w:val="18"/>
          <w:szCs w:val="18"/>
        </w:rPr>
        <w:t>Khai</w:t>
      </w:r>
      <w:proofErr w:type="spellEnd"/>
      <w:r w:rsidRPr="008C4AE2">
        <w:rPr>
          <w:rFonts w:ascii="Arial" w:eastAsia="Arial" w:hAnsi="Arial" w:cs="Arial"/>
          <w:color w:val="696969"/>
          <w:sz w:val="18"/>
          <w:szCs w:val="18"/>
        </w:rPr>
        <w:t xml:space="preserve"> </w:t>
      </w:r>
      <w:proofErr w:type="spellStart"/>
      <w:r w:rsidRPr="008C4AE2">
        <w:rPr>
          <w:rFonts w:ascii="Arial" w:eastAsia="Arial" w:hAnsi="Arial" w:cs="Arial"/>
          <w:color w:val="696969"/>
          <w:sz w:val="18"/>
          <w:szCs w:val="18"/>
        </w:rPr>
        <w:t>Dinh</w:t>
      </w:r>
      <w:proofErr w:type="spellEnd"/>
      <w:r w:rsidRPr="008C4AE2">
        <w:rPr>
          <w:rFonts w:ascii="Arial" w:eastAsia="Arial" w:hAnsi="Arial" w:cs="Arial"/>
          <w:color w:val="696969"/>
          <w:sz w:val="18"/>
          <w:szCs w:val="18"/>
        </w:rPr>
        <w:t>. Recorremos el Pabellón de la Estela, la sala de la tumba, la estatua en bronce del emperador, etc. con su abrumadora y deslumbrante decoración.</w:t>
      </w:r>
      <w:r w:rsidR="008C4AE2" w:rsidRPr="008C4AE2">
        <w:rPr>
          <w:rFonts w:ascii="Arial" w:eastAsia="Arial" w:hAnsi="Arial" w:cs="Arial"/>
          <w:color w:val="696969"/>
          <w:sz w:val="18"/>
          <w:szCs w:val="18"/>
        </w:rPr>
        <w:t xml:space="preserve"> </w:t>
      </w:r>
      <w:r w:rsidRPr="008C4AE2">
        <w:rPr>
          <w:rFonts w:ascii="Arial" w:eastAsia="Arial" w:hAnsi="Arial" w:cs="Arial"/>
          <w:color w:val="696969"/>
          <w:sz w:val="18"/>
          <w:szCs w:val="18"/>
        </w:rPr>
        <w:t>Vuelo a Ho Chi Minh (Saigón).</w:t>
      </w:r>
      <w:r w:rsidR="008C4AE2" w:rsidRPr="008C4AE2">
        <w:rPr>
          <w:rFonts w:ascii="Arial" w:eastAsia="Arial" w:hAnsi="Arial" w:cs="Arial"/>
          <w:color w:val="696969"/>
          <w:sz w:val="18"/>
          <w:szCs w:val="18"/>
        </w:rPr>
        <w:t xml:space="preserve"> </w:t>
      </w:r>
      <w:r w:rsidRPr="008C4AE2">
        <w:rPr>
          <w:rFonts w:ascii="Arial" w:eastAsia="Arial" w:hAnsi="Arial" w:cs="Arial"/>
          <w:color w:val="696969"/>
          <w:sz w:val="18"/>
          <w:szCs w:val="18"/>
        </w:rPr>
        <w:t>Llegada y traslado al hot</w:t>
      </w:r>
      <w:r w:rsidR="008C4AE2" w:rsidRPr="008C4AE2">
        <w:rPr>
          <w:rFonts w:ascii="Arial" w:eastAsia="Arial" w:hAnsi="Arial" w:cs="Arial"/>
          <w:color w:val="696969"/>
          <w:sz w:val="18"/>
          <w:szCs w:val="18"/>
        </w:rPr>
        <w:t xml:space="preserve">el. Alojamiento en Ho Chi </w:t>
      </w:r>
      <w:proofErr w:type="spellStart"/>
      <w:r w:rsidR="008C4AE2" w:rsidRPr="008C4AE2">
        <w:rPr>
          <w:rFonts w:ascii="Arial" w:eastAsia="Arial" w:hAnsi="Arial" w:cs="Arial"/>
          <w:color w:val="696969"/>
          <w:sz w:val="18"/>
          <w:szCs w:val="18"/>
        </w:rPr>
        <w:t>Minh.</w:t>
      </w:r>
      <w:r w:rsidRPr="008C4AE2">
        <w:rPr>
          <w:rFonts w:ascii="Arial" w:eastAsia="Arial" w:hAnsi="Arial" w:cs="Arial"/>
          <w:color w:val="696969"/>
          <w:sz w:val="18"/>
          <w:szCs w:val="18"/>
        </w:rPr>
        <w:t>Notas</w:t>
      </w:r>
      <w:proofErr w:type="spellEnd"/>
      <w:r w:rsidRPr="008C4AE2">
        <w:rPr>
          <w:rFonts w:ascii="Arial" w:eastAsia="Arial" w:hAnsi="Arial" w:cs="Arial"/>
          <w:color w:val="696969"/>
          <w:sz w:val="18"/>
          <w:szCs w:val="18"/>
        </w:rPr>
        <w:t>: Duración del vuelo</w:t>
      </w:r>
      <w:r w:rsidR="008C4AE2" w:rsidRPr="008C4AE2">
        <w:rPr>
          <w:rFonts w:ascii="Arial" w:eastAsia="Arial" w:hAnsi="Arial" w:cs="Arial"/>
          <w:color w:val="696969"/>
          <w:sz w:val="18"/>
          <w:szCs w:val="18"/>
        </w:rPr>
        <w:t xml:space="preserve"> a Ho Chi Minh, 1h 10min aprox. Régimen</w:t>
      </w:r>
      <w:r w:rsidRPr="008C4AE2">
        <w:rPr>
          <w:rFonts w:ascii="Arial" w:eastAsia="Arial" w:hAnsi="Arial" w:cs="Arial"/>
          <w:color w:val="696969"/>
          <w:sz w:val="18"/>
          <w:szCs w:val="18"/>
        </w:rPr>
        <w:t xml:space="preserve"> a</w:t>
      </w:r>
      <w:r w:rsidR="008C4AE2" w:rsidRPr="008C4AE2">
        <w:rPr>
          <w:rFonts w:ascii="Arial" w:eastAsia="Arial" w:hAnsi="Arial" w:cs="Arial"/>
          <w:color w:val="696969"/>
          <w:sz w:val="18"/>
          <w:szCs w:val="18"/>
        </w:rPr>
        <w:t xml:space="preserve">limenticio: Desayuno y almuerzo </w:t>
      </w:r>
      <w:r w:rsidRPr="008C4AE2">
        <w:rPr>
          <w:rFonts w:ascii="Arial" w:eastAsia="Arial" w:hAnsi="Arial" w:cs="Arial"/>
          <w:color w:val="696969"/>
          <w:sz w:val="18"/>
          <w:szCs w:val="18"/>
        </w:rPr>
        <w:t xml:space="preserve">Recomendaciones: Tomar un café o una copa en el edificio </w:t>
      </w:r>
      <w:proofErr w:type="spellStart"/>
      <w:r w:rsidRPr="008C4AE2">
        <w:rPr>
          <w:rFonts w:ascii="Arial" w:eastAsia="Arial" w:hAnsi="Arial" w:cs="Arial"/>
          <w:color w:val="696969"/>
          <w:sz w:val="18"/>
          <w:szCs w:val="18"/>
        </w:rPr>
        <w:t>Landmark</w:t>
      </w:r>
      <w:proofErr w:type="spellEnd"/>
      <w:r w:rsidRPr="008C4AE2">
        <w:rPr>
          <w:rFonts w:ascii="Arial" w:eastAsia="Arial" w:hAnsi="Arial" w:cs="Arial"/>
          <w:color w:val="696969"/>
          <w:sz w:val="18"/>
          <w:szCs w:val="18"/>
        </w:rPr>
        <w:t xml:space="preserve"> 81 o </w:t>
      </w:r>
      <w:proofErr w:type="spellStart"/>
      <w:r w:rsidRPr="008C4AE2">
        <w:rPr>
          <w:rFonts w:ascii="Arial" w:eastAsia="Arial" w:hAnsi="Arial" w:cs="Arial"/>
          <w:color w:val="696969"/>
          <w:sz w:val="18"/>
          <w:szCs w:val="18"/>
        </w:rPr>
        <w:t>Bitexco</w:t>
      </w:r>
      <w:proofErr w:type="spellEnd"/>
      <w:r w:rsidRPr="008C4AE2">
        <w:rPr>
          <w:rFonts w:ascii="Arial" w:eastAsia="Arial" w:hAnsi="Arial" w:cs="Arial"/>
          <w:color w:val="696969"/>
          <w:sz w:val="18"/>
          <w:szCs w:val="18"/>
        </w:rPr>
        <w:t xml:space="preserve"> (las torres más altas de Saigón).  Reservar un masaje tradicional o participar en el curso de cocina vietnamita.</w:t>
      </w:r>
    </w:p>
    <w:p w14:paraId="55CA63E5" w14:textId="77777777" w:rsidR="008132D5" w:rsidRPr="008C4AE2" w:rsidRDefault="008132D5" w:rsidP="008132D5">
      <w:pPr>
        <w:rPr>
          <w:rFonts w:ascii="Arial" w:eastAsia="Arial" w:hAnsi="Arial" w:cs="Arial"/>
          <w:color w:val="696969"/>
          <w:sz w:val="18"/>
          <w:szCs w:val="18"/>
        </w:rPr>
      </w:pPr>
    </w:p>
    <w:p w14:paraId="261BFF5D" w14:textId="755E1E91" w:rsidR="008132D5" w:rsidRPr="008C4AE2" w:rsidRDefault="008C4AE2" w:rsidP="008132D5">
      <w:pPr>
        <w:rPr>
          <w:rFonts w:ascii="Arial" w:eastAsia="Arial" w:hAnsi="Arial" w:cs="Arial"/>
          <w:b/>
          <w:color w:val="696969"/>
          <w:sz w:val="18"/>
          <w:szCs w:val="18"/>
        </w:rPr>
      </w:pPr>
      <w:r w:rsidRPr="008C4AE2">
        <w:rPr>
          <w:rFonts w:ascii="Arial" w:eastAsia="Arial" w:hAnsi="Arial" w:cs="Arial"/>
          <w:b/>
          <w:color w:val="696969"/>
          <w:sz w:val="18"/>
          <w:szCs w:val="18"/>
        </w:rPr>
        <w:t xml:space="preserve">DÍA 10 - MAR: HO CHI MINH - TÚNELES DE CUCHI - VISITAS   </w:t>
      </w:r>
    </w:p>
    <w:p w14:paraId="2C4BBADF" w14:textId="528A3591" w:rsidR="008132D5" w:rsidRPr="008C4AE2" w:rsidRDefault="008132D5" w:rsidP="008C4AE2">
      <w:pPr>
        <w:jc w:val="both"/>
        <w:rPr>
          <w:rFonts w:ascii="Arial" w:eastAsia="Arial" w:hAnsi="Arial" w:cs="Arial"/>
          <w:color w:val="696969"/>
          <w:sz w:val="18"/>
          <w:szCs w:val="18"/>
        </w:rPr>
      </w:pPr>
      <w:r w:rsidRPr="008C4AE2">
        <w:rPr>
          <w:rFonts w:ascii="Arial" w:eastAsia="Arial" w:hAnsi="Arial" w:cs="Arial"/>
          <w:color w:val="696969"/>
          <w:sz w:val="18"/>
          <w:szCs w:val="18"/>
        </w:rPr>
        <w:t xml:space="preserve">Después del desayuno, traslado para visitar los túneles de Cu Chi, un impresionante complejo de túneles subterráneos de más de 200 kilómetros y que fueron la base de operaciones de las guerrillas del </w:t>
      </w:r>
      <w:proofErr w:type="spellStart"/>
      <w:r w:rsidRPr="008C4AE2">
        <w:rPr>
          <w:rFonts w:ascii="Arial" w:eastAsia="Arial" w:hAnsi="Arial" w:cs="Arial"/>
          <w:color w:val="696969"/>
          <w:sz w:val="18"/>
          <w:szCs w:val="18"/>
        </w:rPr>
        <w:t>Viet</w:t>
      </w:r>
      <w:proofErr w:type="spellEnd"/>
      <w:r w:rsidRPr="008C4AE2">
        <w:rPr>
          <w:rFonts w:ascii="Arial" w:eastAsia="Arial" w:hAnsi="Arial" w:cs="Arial"/>
          <w:color w:val="696969"/>
          <w:sz w:val="18"/>
          <w:szCs w:val="18"/>
        </w:rPr>
        <w:t xml:space="preserve"> </w:t>
      </w:r>
      <w:proofErr w:type="spellStart"/>
      <w:r w:rsidRPr="008C4AE2">
        <w:rPr>
          <w:rFonts w:ascii="Arial" w:eastAsia="Arial" w:hAnsi="Arial" w:cs="Arial"/>
          <w:color w:val="696969"/>
          <w:sz w:val="18"/>
          <w:szCs w:val="18"/>
        </w:rPr>
        <w:t>Cong</w:t>
      </w:r>
      <w:proofErr w:type="spellEnd"/>
      <w:r w:rsidRPr="008C4AE2">
        <w:rPr>
          <w:rFonts w:ascii="Arial" w:eastAsia="Arial" w:hAnsi="Arial" w:cs="Arial"/>
          <w:color w:val="696969"/>
          <w:sz w:val="18"/>
          <w:szCs w:val="18"/>
        </w:rPr>
        <w:t xml:space="preserve"> durante la Guerra de Vietnam. Luego regresamos a la ciudad de Ho Chi Minh para al</w:t>
      </w:r>
      <w:r w:rsidR="008C4AE2" w:rsidRPr="008C4AE2">
        <w:rPr>
          <w:rFonts w:ascii="Arial" w:eastAsia="Arial" w:hAnsi="Arial" w:cs="Arial"/>
          <w:color w:val="696969"/>
          <w:sz w:val="18"/>
          <w:szCs w:val="18"/>
        </w:rPr>
        <w:t>morzar en un restaurante local. Por</w:t>
      </w:r>
      <w:r w:rsidRPr="008C4AE2">
        <w:rPr>
          <w:rFonts w:ascii="Arial" w:eastAsia="Arial" w:hAnsi="Arial" w:cs="Arial"/>
          <w:color w:val="696969"/>
          <w:sz w:val="18"/>
          <w:szCs w:val="18"/>
        </w:rPr>
        <w:t xml:space="preserve"> la tarde, visitamos la ciudad de Ho Chi Minh, aún llamada Saigón por muchos locales, donde veremos primero el histórico Palacio de la Reunificación (visita exterior) y la antigua Oficina Central de Correos con su impresionante arquitectura. Daremos un paseo por la calle peatonal de Nguyen </w:t>
      </w:r>
      <w:proofErr w:type="spellStart"/>
      <w:r w:rsidRPr="008C4AE2">
        <w:rPr>
          <w:rFonts w:ascii="Arial" w:eastAsia="Arial" w:hAnsi="Arial" w:cs="Arial"/>
          <w:color w:val="696969"/>
          <w:sz w:val="18"/>
          <w:szCs w:val="18"/>
        </w:rPr>
        <w:t>Hue</w:t>
      </w:r>
      <w:proofErr w:type="spellEnd"/>
      <w:r w:rsidRPr="008C4AE2">
        <w:rPr>
          <w:rFonts w:ascii="Arial" w:eastAsia="Arial" w:hAnsi="Arial" w:cs="Arial"/>
          <w:color w:val="696969"/>
          <w:sz w:val="18"/>
          <w:szCs w:val="18"/>
        </w:rPr>
        <w:t xml:space="preserve"> donde se reúnen los edificios municipales, la estatua de Ho Chi Minh y el Ayuntamiento de la ciudad, y termi</w:t>
      </w:r>
      <w:r w:rsidR="008C4AE2" w:rsidRPr="008C4AE2">
        <w:rPr>
          <w:rFonts w:ascii="Arial" w:eastAsia="Arial" w:hAnsi="Arial" w:cs="Arial"/>
          <w:color w:val="696969"/>
          <w:sz w:val="18"/>
          <w:szCs w:val="18"/>
        </w:rPr>
        <w:t xml:space="preserve">namos la visita de Ho Chi </w:t>
      </w:r>
      <w:proofErr w:type="spellStart"/>
      <w:r w:rsidR="008C4AE2" w:rsidRPr="008C4AE2">
        <w:rPr>
          <w:rFonts w:ascii="Arial" w:eastAsia="Arial" w:hAnsi="Arial" w:cs="Arial"/>
          <w:color w:val="696969"/>
          <w:sz w:val="18"/>
          <w:szCs w:val="18"/>
        </w:rPr>
        <w:t>Minh.</w:t>
      </w:r>
      <w:r w:rsidRPr="008C4AE2">
        <w:rPr>
          <w:rFonts w:ascii="Arial" w:eastAsia="Arial" w:hAnsi="Arial" w:cs="Arial"/>
          <w:color w:val="696969"/>
          <w:sz w:val="18"/>
          <w:szCs w:val="18"/>
        </w:rPr>
        <w:t>Más</w:t>
      </w:r>
      <w:proofErr w:type="spellEnd"/>
      <w:r w:rsidRPr="008C4AE2">
        <w:rPr>
          <w:rFonts w:ascii="Arial" w:eastAsia="Arial" w:hAnsi="Arial" w:cs="Arial"/>
          <w:color w:val="696969"/>
          <w:sz w:val="18"/>
          <w:szCs w:val="18"/>
        </w:rPr>
        <w:t xml:space="preserve"> tarde, pueden tomar un auténtico "cafetito" vietnamita, disfrutar del atardecer o vivir el paisaje bullicioso de la ciudad, </w:t>
      </w:r>
      <w:r w:rsidR="008C4AE2" w:rsidRPr="008C4AE2">
        <w:rPr>
          <w:rFonts w:ascii="Arial" w:eastAsia="Arial" w:hAnsi="Arial" w:cs="Arial"/>
          <w:color w:val="696969"/>
          <w:sz w:val="18"/>
          <w:szCs w:val="18"/>
        </w:rPr>
        <w:t>sus negocios y su amable gente. Alojamiento en Ho Chi Minh. Notas</w:t>
      </w:r>
      <w:r w:rsidRPr="008C4AE2">
        <w:rPr>
          <w:rFonts w:ascii="Arial" w:eastAsia="Arial" w:hAnsi="Arial" w:cs="Arial"/>
          <w:color w:val="696969"/>
          <w:sz w:val="18"/>
          <w:szCs w:val="18"/>
        </w:rPr>
        <w:t>: Duración de traslado a Cuchi, 2 hor</w:t>
      </w:r>
      <w:r w:rsidR="008C4AE2" w:rsidRPr="008C4AE2">
        <w:rPr>
          <w:rFonts w:ascii="Arial" w:eastAsia="Arial" w:hAnsi="Arial" w:cs="Arial"/>
          <w:color w:val="696969"/>
          <w:sz w:val="18"/>
          <w:szCs w:val="18"/>
        </w:rPr>
        <w:t xml:space="preserve">as/ trayecto debido al tráfico. </w:t>
      </w:r>
      <w:r w:rsidRPr="008C4AE2">
        <w:rPr>
          <w:rFonts w:ascii="Arial" w:eastAsia="Arial" w:hAnsi="Arial" w:cs="Arial"/>
          <w:color w:val="696969"/>
          <w:sz w:val="18"/>
          <w:szCs w:val="18"/>
        </w:rPr>
        <w:t>Régimen a</w:t>
      </w:r>
      <w:r w:rsidR="008C4AE2" w:rsidRPr="008C4AE2">
        <w:rPr>
          <w:rFonts w:ascii="Arial" w:eastAsia="Arial" w:hAnsi="Arial" w:cs="Arial"/>
          <w:color w:val="696969"/>
          <w:sz w:val="18"/>
          <w:szCs w:val="18"/>
        </w:rPr>
        <w:t xml:space="preserve">limenticio: Desayuno y almuerzo </w:t>
      </w:r>
      <w:r w:rsidRPr="008C4AE2">
        <w:rPr>
          <w:rFonts w:ascii="Arial" w:eastAsia="Arial" w:hAnsi="Arial" w:cs="Arial"/>
          <w:color w:val="696969"/>
          <w:sz w:val="18"/>
          <w:szCs w:val="18"/>
        </w:rPr>
        <w:t xml:space="preserve">Recomendaciones: Compras en el centro comercial </w:t>
      </w:r>
      <w:proofErr w:type="spellStart"/>
      <w:r w:rsidRPr="008C4AE2">
        <w:rPr>
          <w:rFonts w:ascii="Arial" w:eastAsia="Arial" w:hAnsi="Arial" w:cs="Arial"/>
          <w:color w:val="696969"/>
          <w:sz w:val="18"/>
          <w:szCs w:val="18"/>
        </w:rPr>
        <w:t>Takashima</w:t>
      </w:r>
      <w:proofErr w:type="spellEnd"/>
      <w:r w:rsidRPr="008C4AE2">
        <w:rPr>
          <w:rFonts w:ascii="Arial" w:eastAsia="Arial" w:hAnsi="Arial" w:cs="Arial"/>
          <w:color w:val="696969"/>
          <w:sz w:val="18"/>
          <w:szCs w:val="18"/>
        </w:rPr>
        <w:t xml:space="preserve">, la plaza de Saigón, Mercado Ben </w:t>
      </w:r>
      <w:proofErr w:type="spellStart"/>
      <w:r w:rsidRPr="008C4AE2">
        <w:rPr>
          <w:rFonts w:ascii="Arial" w:eastAsia="Arial" w:hAnsi="Arial" w:cs="Arial"/>
          <w:color w:val="696969"/>
          <w:sz w:val="18"/>
          <w:szCs w:val="18"/>
        </w:rPr>
        <w:t>Thanh</w:t>
      </w:r>
      <w:proofErr w:type="spellEnd"/>
      <w:r w:rsidRPr="008C4AE2">
        <w:rPr>
          <w:rFonts w:ascii="Arial" w:eastAsia="Arial" w:hAnsi="Arial" w:cs="Arial"/>
          <w:color w:val="696969"/>
          <w:sz w:val="18"/>
          <w:szCs w:val="18"/>
        </w:rPr>
        <w:t xml:space="preserve">. Asistir al espectáculo A O Show en el teatro de la Opera o disfrutar de una maravillosa cena navegando por el río Saigón. </w:t>
      </w:r>
    </w:p>
    <w:p w14:paraId="4E9BFDB6" w14:textId="77777777" w:rsidR="008132D5" w:rsidRPr="008C4AE2" w:rsidRDefault="008132D5" w:rsidP="008C4AE2">
      <w:pPr>
        <w:jc w:val="both"/>
        <w:rPr>
          <w:rFonts w:ascii="Arial" w:eastAsia="Arial" w:hAnsi="Arial" w:cs="Arial"/>
          <w:b/>
          <w:color w:val="696969"/>
          <w:sz w:val="18"/>
          <w:szCs w:val="18"/>
        </w:rPr>
      </w:pPr>
    </w:p>
    <w:p w14:paraId="40279E21" w14:textId="7F57CC10" w:rsidR="008132D5" w:rsidRPr="006477A8" w:rsidRDefault="008C4AE2" w:rsidP="008132D5">
      <w:pPr>
        <w:jc w:val="both"/>
        <w:rPr>
          <w:rFonts w:ascii="Arial" w:eastAsia="Arial" w:hAnsi="Arial" w:cs="Arial"/>
          <w:b/>
          <w:color w:val="696969"/>
          <w:sz w:val="18"/>
          <w:szCs w:val="18"/>
          <w:lang w:val="it-IT"/>
        </w:rPr>
      </w:pPr>
      <w:r w:rsidRPr="006477A8">
        <w:rPr>
          <w:rFonts w:ascii="Arial" w:eastAsia="Arial" w:hAnsi="Arial" w:cs="Arial"/>
          <w:b/>
          <w:color w:val="696969"/>
          <w:sz w:val="18"/>
          <w:szCs w:val="18"/>
          <w:lang w:val="it-IT"/>
        </w:rPr>
        <w:t xml:space="preserve">DÍA 11 - MIE: HO CHI MINH - VUELO A SIEM REAP  </w:t>
      </w:r>
    </w:p>
    <w:p w14:paraId="1552A605" w14:textId="663C8E27" w:rsidR="008132D5" w:rsidRPr="008C4AE2" w:rsidRDefault="008132D5" w:rsidP="008132D5">
      <w:pPr>
        <w:jc w:val="both"/>
        <w:rPr>
          <w:rFonts w:ascii="Arial" w:eastAsia="Arial" w:hAnsi="Arial" w:cs="Arial"/>
          <w:color w:val="696969"/>
          <w:sz w:val="18"/>
          <w:szCs w:val="18"/>
        </w:rPr>
      </w:pPr>
      <w:r w:rsidRPr="008C4AE2">
        <w:rPr>
          <w:rFonts w:ascii="Arial" w:eastAsia="Arial" w:hAnsi="Arial" w:cs="Arial"/>
          <w:color w:val="696969"/>
          <w:sz w:val="18"/>
          <w:szCs w:val="18"/>
        </w:rPr>
        <w:t>Desayuno y traslado al aeropuerto para su vuelo hacia Siem Reap</w:t>
      </w:r>
    </w:p>
    <w:p w14:paraId="6D8AD28A" w14:textId="73AD44CA" w:rsidR="008132D5" w:rsidRPr="008C4AE2" w:rsidRDefault="008132D5" w:rsidP="008132D5">
      <w:pPr>
        <w:jc w:val="both"/>
        <w:rPr>
          <w:rFonts w:ascii="Arial" w:eastAsia="Arial" w:hAnsi="Arial" w:cs="Arial"/>
          <w:color w:val="696969"/>
          <w:sz w:val="18"/>
          <w:szCs w:val="18"/>
        </w:rPr>
      </w:pPr>
      <w:r w:rsidRPr="008C4AE2">
        <w:rPr>
          <w:rFonts w:ascii="Arial" w:eastAsia="Arial" w:hAnsi="Arial" w:cs="Arial"/>
          <w:color w:val="696969"/>
          <w:sz w:val="18"/>
          <w:szCs w:val="18"/>
        </w:rPr>
        <w:t>Llegada al aeropuerto internacional de Siem Reap, encuentro con nuestro guía y traslado al h</w:t>
      </w:r>
      <w:r w:rsidR="008C4AE2" w:rsidRPr="008C4AE2">
        <w:rPr>
          <w:rFonts w:ascii="Arial" w:eastAsia="Arial" w:hAnsi="Arial" w:cs="Arial"/>
          <w:color w:val="696969"/>
          <w:sz w:val="18"/>
          <w:szCs w:val="18"/>
        </w:rPr>
        <w:t xml:space="preserve">otel. Almuerzo en restaurante. </w:t>
      </w:r>
      <w:r w:rsidRPr="008C4AE2">
        <w:rPr>
          <w:rFonts w:ascii="Arial" w:eastAsia="Arial" w:hAnsi="Arial" w:cs="Arial"/>
          <w:color w:val="696969"/>
          <w:sz w:val="18"/>
          <w:szCs w:val="18"/>
        </w:rPr>
        <w:t xml:space="preserve">Por la tarde, empezaremos las visitas del conjunto de templos </w:t>
      </w:r>
      <w:proofErr w:type="spellStart"/>
      <w:r w:rsidRPr="008C4AE2">
        <w:rPr>
          <w:rFonts w:ascii="Arial" w:eastAsia="Arial" w:hAnsi="Arial" w:cs="Arial"/>
          <w:color w:val="696969"/>
          <w:sz w:val="18"/>
          <w:szCs w:val="18"/>
        </w:rPr>
        <w:t>Rolous</w:t>
      </w:r>
      <w:proofErr w:type="spellEnd"/>
      <w:r w:rsidRPr="008C4AE2">
        <w:rPr>
          <w:rFonts w:ascii="Arial" w:eastAsia="Arial" w:hAnsi="Arial" w:cs="Arial"/>
          <w:color w:val="696969"/>
          <w:sz w:val="18"/>
          <w:szCs w:val="18"/>
        </w:rPr>
        <w:t xml:space="preserve">: el </w:t>
      </w:r>
      <w:proofErr w:type="spellStart"/>
      <w:r w:rsidRPr="008C4AE2">
        <w:rPr>
          <w:rFonts w:ascii="Arial" w:eastAsia="Arial" w:hAnsi="Arial" w:cs="Arial"/>
          <w:color w:val="696969"/>
          <w:sz w:val="18"/>
          <w:szCs w:val="18"/>
        </w:rPr>
        <w:t>Preah</w:t>
      </w:r>
      <w:proofErr w:type="spellEnd"/>
      <w:r w:rsidRPr="008C4AE2">
        <w:rPr>
          <w:rFonts w:ascii="Arial" w:eastAsia="Arial" w:hAnsi="Arial" w:cs="Arial"/>
          <w:color w:val="696969"/>
          <w:sz w:val="18"/>
          <w:szCs w:val="18"/>
        </w:rPr>
        <w:t xml:space="preserve"> </w:t>
      </w:r>
      <w:proofErr w:type="spellStart"/>
      <w:r w:rsidRPr="008C4AE2">
        <w:rPr>
          <w:rFonts w:ascii="Arial" w:eastAsia="Arial" w:hAnsi="Arial" w:cs="Arial"/>
          <w:color w:val="696969"/>
          <w:sz w:val="18"/>
          <w:szCs w:val="18"/>
        </w:rPr>
        <w:t>Ko</w:t>
      </w:r>
      <w:proofErr w:type="spellEnd"/>
      <w:r w:rsidRPr="008C4AE2">
        <w:rPr>
          <w:rFonts w:ascii="Arial" w:eastAsia="Arial" w:hAnsi="Arial" w:cs="Arial"/>
          <w:color w:val="696969"/>
          <w:sz w:val="18"/>
          <w:szCs w:val="18"/>
        </w:rPr>
        <w:t xml:space="preserve">, el templo de la montaña de Bakong y el templo </w:t>
      </w:r>
      <w:proofErr w:type="spellStart"/>
      <w:r w:rsidRPr="008C4AE2">
        <w:rPr>
          <w:rFonts w:ascii="Arial" w:eastAsia="Arial" w:hAnsi="Arial" w:cs="Arial"/>
          <w:color w:val="696969"/>
          <w:sz w:val="18"/>
          <w:szCs w:val="18"/>
        </w:rPr>
        <w:t>Lolei</w:t>
      </w:r>
      <w:proofErr w:type="spellEnd"/>
      <w:r w:rsidRPr="008C4AE2">
        <w:rPr>
          <w:rFonts w:ascii="Arial" w:eastAsia="Arial" w:hAnsi="Arial" w:cs="Arial"/>
          <w:color w:val="696969"/>
          <w:sz w:val="18"/>
          <w:szCs w:val="18"/>
        </w:rPr>
        <w:t>, situado en medio de una antigua reserva de agua o Baray. Este conjunto de templos data de finales del siglo IX y es un espléndido exponente del arte jemer. Representan los restos de Hariharalaya, la primera capital del gran imperio de Angkor en la era Jemer. Resto del día l</w:t>
      </w:r>
      <w:r w:rsidR="008C4AE2" w:rsidRPr="008C4AE2">
        <w:rPr>
          <w:rFonts w:ascii="Arial" w:eastAsia="Arial" w:hAnsi="Arial" w:cs="Arial"/>
          <w:color w:val="696969"/>
          <w:sz w:val="18"/>
          <w:szCs w:val="18"/>
        </w:rPr>
        <w:t>ibre. Alojamiento en Siem Reap.</w:t>
      </w:r>
      <w:r w:rsidRPr="008C4AE2">
        <w:rPr>
          <w:rFonts w:ascii="Arial" w:eastAsia="Arial" w:hAnsi="Arial" w:cs="Arial"/>
          <w:color w:val="696969"/>
          <w:sz w:val="18"/>
          <w:szCs w:val="18"/>
        </w:rPr>
        <w:t>Régimen a</w:t>
      </w:r>
      <w:r w:rsidR="008C4AE2" w:rsidRPr="008C4AE2">
        <w:rPr>
          <w:rFonts w:ascii="Arial" w:eastAsia="Arial" w:hAnsi="Arial" w:cs="Arial"/>
          <w:color w:val="696969"/>
          <w:sz w:val="18"/>
          <w:szCs w:val="18"/>
        </w:rPr>
        <w:t>limenticio: Desayuno y almuerzo Recomendaciones</w:t>
      </w:r>
      <w:r w:rsidRPr="008C4AE2">
        <w:rPr>
          <w:rFonts w:ascii="Arial" w:eastAsia="Arial" w:hAnsi="Arial" w:cs="Arial"/>
          <w:color w:val="696969"/>
          <w:sz w:val="18"/>
          <w:szCs w:val="18"/>
        </w:rPr>
        <w:t>: Visitar el centro de Artesanos de Angkor, tomar un café o una copa en Pub Street o recorrer el mercado nocturno.</w:t>
      </w:r>
    </w:p>
    <w:p w14:paraId="061BF922" w14:textId="4E5C5ECF" w:rsidR="008132D5" w:rsidRPr="008C4AE2" w:rsidRDefault="000A2AFF" w:rsidP="008C4AE2">
      <w:pPr>
        <w:jc w:val="both"/>
        <w:rPr>
          <w:rFonts w:ascii="Arial" w:eastAsia="Arial" w:hAnsi="Arial" w:cs="Arial"/>
          <w:color w:val="696969"/>
          <w:sz w:val="18"/>
          <w:szCs w:val="18"/>
        </w:rPr>
      </w:pPr>
      <w:r w:rsidRPr="008C4AE2">
        <w:rPr>
          <w:rFonts w:ascii="Arial" w:eastAsia="Arial" w:hAnsi="Arial" w:cs="Arial"/>
          <w:color w:val="696969"/>
          <w:sz w:val="18"/>
          <w:szCs w:val="18"/>
        </w:rPr>
        <w:t>.</w:t>
      </w:r>
    </w:p>
    <w:p w14:paraId="13FEE8F4" w14:textId="6D42FEB1" w:rsidR="008132D5" w:rsidRPr="008C4AE2" w:rsidRDefault="008C4AE2" w:rsidP="008132D5">
      <w:pPr>
        <w:jc w:val="both"/>
        <w:rPr>
          <w:rFonts w:ascii="Arial" w:eastAsia="Arial" w:hAnsi="Arial" w:cs="Arial"/>
          <w:b/>
          <w:color w:val="696969"/>
          <w:sz w:val="18"/>
          <w:szCs w:val="18"/>
        </w:rPr>
      </w:pPr>
      <w:r w:rsidRPr="008C4AE2">
        <w:rPr>
          <w:rFonts w:ascii="Arial" w:eastAsia="Arial" w:hAnsi="Arial" w:cs="Arial"/>
          <w:b/>
          <w:color w:val="696969"/>
          <w:sz w:val="18"/>
          <w:szCs w:val="18"/>
        </w:rPr>
        <w:t xml:space="preserve">DÍA 12 - JUE: SIEM REAP - ANGKOR THOM - ANGKOR WAT </w:t>
      </w:r>
    </w:p>
    <w:p w14:paraId="0BC23E20" w14:textId="591497B0" w:rsidR="000A2AFF" w:rsidRPr="008C4AE2" w:rsidRDefault="008C4AE2" w:rsidP="008132D5">
      <w:pPr>
        <w:jc w:val="both"/>
        <w:rPr>
          <w:rFonts w:ascii="Arial" w:eastAsia="Arial" w:hAnsi="Arial" w:cs="Arial"/>
          <w:color w:val="696969"/>
          <w:sz w:val="18"/>
          <w:szCs w:val="18"/>
        </w:rPr>
      </w:pPr>
      <w:r w:rsidRPr="008C4AE2">
        <w:rPr>
          <w:rFonts w:ascii="Arial" w:eastAsia="Arial" w:hAnsi="Arial" w:cs="Arial"/>
          <w:color w:val="696969"/>
          <w:sz w:val="18"/>
          <w:szCs w:val="18"/>
        </w:rPr>
        <w:t xml:space="preserve">Desayuno en el hotel. </w:t>
      </w:r>
      <w:r w:rsidR="008132D5" w:rsidRPr="008C4AE2">
        <w:rPr>
          <w:rFonts w:ascii="Arial" w:eastAsia="Arial" w:hAnsi="Arial" w:cs="Arial"/>
          <w:color w:val="696969"/>
          <w:sz w:val="18"/>
          <w:szCs w:val="18"/>
        </w:rPr>
        <w:t xml:space="preserve">Salida en </w:t>
      </w:r>
      <w:proofErr w:type="spellStart"/>
      <w:r w:rsidR="008132D5" w:rsidRPr="008C4AE2">
        <w:rPr>
          <w:rFonts w:ascii="Arial" w:eastAsia="Arial" w:hAnsi="Arial" w:cs="Arial"/>
          <w:color w:val="696969"/>
          <w:sz w:val="18"/>
          <w:szCs w:val="18"/>
        </w:rPr>
        <w:t>tuk-tuk</w:t>
      </w:r>
      <w:proofErr w:type="spellEnd"/>
      <w:r w:rsidR="008132D5" w:rsidRPr="008C4AE2">
        <w:rPr>
          <w:rFonts w:ascii="Arial" w:eastAsia="Arial" w:hAnsi="Arial" w:cs="Arial"/>
          <w:color w:val="696969"/>
          <w:sz w:val="18"/>
          <w:szCs w:val="18"/>
        </w:rPr>
        <w:t xml:space="preserve"> (especie de motocarro, un vehículo muy típico en Camboya) hacia la puerta Sur, desde donde se puede contemplar sus impresionantes estatuas representando el movimiento del océano, la Antigua capital de </w:t>
      </w:r>
      <w:proofErr w:type="spellStart"/>
      <w:r w:rsidR="008132D5" w:rsidRPr="008C4AE2">
        <w:rPr>
          <w:rFonts w:ascii="Arial" w:eastAsia="Arial" w:hAnsi="Arial" w:cs="Arial"/>
          <w:color w:val="696969"/>
          <w:sz w:val="18"/>
          <w:szCs w:val="18"/>
        </w:rPr>
        <w:t>Angkor</w:t>
      </w:r>
      <w:proofErr w:type="spellEnd"/>
      <w:r w:rsidR="008132D5" w:rsidRPr="008C4AE2">
        <w:rPr>
          <w:rFonts w:ascii="Arial" w:eastAsia="Arial" w:hAnsi="Arial" w:cs="Arial"/>
          <w:color w:val="696969"/>
          <w:sz w:val="18"/>
          <w:szCs w:val="18"/>
        </w:rPr>
        <w:t xml:space="preserve"> Thom (Siglo XII), el templo de </w:t>
      </w:r>
      <w:proofErr w:type="spellStart"/>
      <w:r w:rsidR="008132D5" w:rsidRPr="008C4AE2">
        <w:rPr>
          <w:rFonts w:ascii="Arial" w:eastAsia="Arial" w:hAnsi="Arial" w:cs="Arial"/>
          <w:color w:val="696969"/>
          <w:sz w:val="18"/>
          <w:szCs w:val="18"/>
        </w:rPr>
        <w:t>Bayon</w:t>
      </w:r>
      <w:proofErr w:type="spellEnd"/>
      <w:r w:rsidR="008132D5" w:rsidRPr="008C4AE2">
        <w:rPr>
          <w:rFonts w:ascii="Arial" w:eastAsia="Arial" w:hAnsi="Arial" w:cs="Arial"/>
          <w:color w:val="696969"/>
          <w:sz w:val="18"/>
          <w:szCs w:val="18"/>
        </w:rPr>
        <w:t xml:space="preserve"> con sus 54 torres decoradas y cerca de 200 enigmáticas caras sonrientes de </w:t>
      </w:r>
      <w:proofErr w:type="spellStart"/>
      <w:r w:rsidR="008132D5" w:rsidRPr="008C4AE2">
        <w:rPr>
          <w:rFonts w:ascii="Arial" w:eastAsia="Arial" w:hAnsi="Arial" w:cs="Arial"/>
          <w:color w:val="696969"/>
          <w:sz w:val="18"/>
          <w:szCs w:val="18"/>
        </w:rPr>
        <w:t>Avalokitesvara</w:t>
      </w:r>
      <w:proofErr w:type="spellEnd"/>
      <w:r w:rsidR="008132D5" w:rsidRPr="008C4AE2">
        <w:rPr>
          <w:rFonts w:ascii="Arial" w:eastAsia="Arial" w:hAnsi="Arial" w:cs="Arial"/>
          <w:color w:val="696969"/>
          <w:sz w:val="18"/>
          <w:szCs w:val="18"/>
        </w:rPr>
        <w:t xml:space="preserve">, el templo de </w:t>
      </w:r>
      <w:proofErr w:type="spellStart"/>
      <w:r w:rsidR="008132D5" w:rsidRPr="008C4AE2">
        <w:rPr>
          <w:rFonts w:ascii="Arial" w:eastAsia="Arial" w:hAnsi="Arial" w:cs="Arial"/>
          <w:color w:val="696969"/>
          <w:sz w:val="18"/>
          <w:szCs w:val="18"/>
        </w:rPr>
        <w:t>Phimeanakas</w:t>
      </w:r>
      <w:proofErr w:type="spellEnd"/>
      <w:r w:rsidR="008132D5" w:rsidRPr="008C4AE2">
        <w:rPr>
          <w:rFonts w:ascii="Arial" w:eastAsia="Arial" w:hAnsi="Arial" w:cs="Arial"/>
          <w:color w:val="696969"/>
          <w:sz w:val="18"/>
          <w:szCs w:val="18"/>
        </w:rPr>
        <w:t xml:space="preserve">, las terrazas del rey leproso y de los elefantes y las cámaras reales. A continuación, visita del templo Ta </w:t>
      </w:r>
      <w:proofErr w:type="spellStart"/>
      <w:r w:rsidR="008132D5" w:rsidRPr="008C4AE2">
        <w:rPr>
          <w:rFonts w:ascii="Arial" w:eastAsia="Arial" w:hAnsi="Arial" w:cs="Arial"/>
          <w:color w:val="696969"/>
          <w:sz w:val="18"/>
          <w:szCs w:val="18"/>
        </w:rPr>
        <w:t>Prohm</w:t>
      </w:r>
      <w:proofErr w:type="spellEnd"/>
      <w:r w:rsidR="008132D5" w:rsidRPr="008C4AE2">
        <w:rPr>
          <w:rFonts w:ascii="Arial" w:eastAsia="Arial" w:hAnsi="Arial" w:cs="Arial"/>
          <w:color w:val="696969"/>
          <w:sz w:val="18"/>
          <w:szCs w:val="18"/>
        </w:rPr>
        <w:t>, uno de los más espectaculares templos del área, que se ha mantenido relativamente igual que cuando fue descubierto y retiene todavía gran parte de su misterio.</w:t>
      </w:r>
      <w:r w:rsidRPr="008C4AE2">
        <w:rPr>
          <w:rFonts w:ascii="Arial" w:eastAsia="Arial" w:hAnsi="Arial" w:cs="Arial"/>
          <w:color w:val="696969"/>
          <w:sz w:val="18"/>
          <w:szCs w:val="18"/>
        </w:rPr>
        <w:t xml:space="preserve"> Almuerzo en restaurante local. Por</w:t>
      </w:r>
      <w:r w:rsidR="008132D5" w:rsidRPr="008C4AE2">
        <w:rPr>
          <w:rFonts w:ascii="Arial" w:eastAsia="Arial" w:hAnsi="Arial" w:cs="Arial"/>
          <w:color w:val="696969"/>
          <w:sz w:val="18"/>
          <w:szCs w:val="18"/>
        </w:rPr>
        <w:t xml:space="preserve"> la tarde, traslado en bus para visitar el más famoso de todos los templos, </w:t>
      </w:r>
      <w:proofErr w:type="spellStart"/>
      <w:r w:rsidR="008132D5" w:rsidRPr="008C4AE2">
        <w:rPr>
          <w:rFonts w:ascii="Arial" w:eastAsia="Arial" w:hAnsi="Arial" w:cs="Arial"/>
          <w:color w:val="696969"/>
          <w:sz w:val="18"/>
          <w:szCs w:val="18"/>
        </w:rPr>
        <w:t>Angkor</w:t>
      </w:r>
      <w:proofErr w:type="spellEnd"/>
      <w:r w:rsidR="008132D5" w:rsidRPr="008C4AE2">
        <w:rPr>
          <w:rFonts w:ascii="Arial" w:eastAsia="Arial" w:hAnsi="Arial" w:cs="Arial"/>
          <w:color w:val="696969"/>
          <w:sz w:val="18"/>
          <w:szCs w:val="18"/>
        </w:rPr>
        <w:t xml:space="preserve"> </w:t>
      </w:r>
      <w:proofErr w:type="spellStart"/>
      <w:r w:rsidR="008132D5" w:rsidRPr="008C4AE2">
        <w:rPr>
          <w:rFonts w:ascii="Arial" w:eastAsia="Arial" w:hAnsi="Arial" w:cs="Arial"/>
          <w:color w:val="696969"/>
          <w:sz w:val="18"/>
          <w:szCs w:val="18"/>
        </w:rPr>
        <w:t>Wat</w:t>
      </w:r>
      <w:proofErr w:type="spellEnd"/>
      <w:r w:rsidR="008132D5" w:rsidRPr="008C4AE2">
        <w:rPr>
          <w:rFonts w:ascii="Arial" w:eastAsia="Arial" w:hAnsi="Arial" w:cs="Arial"/>
          <w:color w:val="696969"/>
          <w:sz w:val="18"/>
          <w:szCs w:val="18"/>
        </w:rPr>
        <w:t xml:space="preserve"> - Declarado Patrimonio Mundial de la Humanidad por la UNESCO. El complejo de este templo cubre 81 hectáreas, comparable en extensión con el Palacio Imperial de Pekín. Las conocidas cinco torres forman parte de la bandera camboyana. Representan los 5 picos de Meru, los muros cercándolas, son las montañas y el valle rodeándolos, el océano. Contemplamos esta obra de arte del siglo XII, considerada entre los historiadores como el primer ejemplo de arquitectura y arte clásicos jemer, mientras disfrutamos de su precioso atardecer - un excelente</w:t>
      </w:r>
      <w:r w:rsidRPr="008C4AE2">
        <w:rPr>
          <w:rFonts w:ascii="Arial" w:eastAsia="Arial" w:hAnsi="Arial" w:cs="Arial"/>
          <w:color w:val="696969"/>
          <w:sz w:val="18"/>
          <w:szCs w:val="18"/>
        </w:rPr>
        <w:t xml:space="preserve"> panorama para terminar el día. </w:t>
      </w:r>
      <w:r w:rsidR="008132D5" w:rsidRPr="008C4AE2">
        <w:rPr>
          <w:rFonts w:ascii="Arial" w:eastAsia="Arial" w:hAnsi="Arial" w:cs="Arial"/>
          <w:color w:val="696969"/>
          <w:sz w:val="18"/>
          <w:szCs w:val="18"/>
        </w:rPr>
        <w:t>Regreso al hotel y a</w:t>
      </w:r>
      <w:r w:rsidRPr="008C4AE2">
        <w:rPr>
          <w:rFonts w:ascii="Arial" w:eastAsia="Arial" w:hAnsi="Arial" w:cs="Arial"/>
          <w:color w:val="696969"/>
          <w:sz w:val="18"/>
          <w:szCs w:val="18"/>
        </w:rPr>
        <w:t>lojamiento en Siem Reap.</w:t>
      </w:r>
      <w:r w:rsidR="008132D5" w:rsidRPr="008C4AE2">
        <w:rPr>
          <w:rFonts w:ascii="Arial" w:eastAsia="Arial" w:hAnsi="Arial" w:cs="Arial"/>
          <w:color w:val="696969"/>
          <w:sz w:val="18"/>
          <w:szCs w:val="18"/>
        </w:rPr>
        <w:t>Régimen a</w:t>
      </w:r>
      <w:r w:rsidRPr="008C4AE2">
        <w:rPr>
          <w:rFonts w:ascii="Arial" w:eastAsia="Arial" w:hAnsi="Arial" w:cs="Arial"/>
          <w:color w:val="696969"/>
          <w:sz w:val="18"/>
          <w:szCs w:val="18"/>
        </w:rPr>
        <w:t xml:space="preserve">limenticio: Desayuno y almuerzo </w:t>
      </w:r>
      <w:r w:rsidR="008132D5" w:rsidRPr="008C4AE2">
        <w:rPr>
          <w:rFonts w:ascii="Arial" w:eastAsia="Arial" w:hAnsi="Arial" w:cs="Arial"/>
          <w:color w:val="696969"/>
          <w:sz w:val="18"/>
          <w:szCs w:val="18"/>
        </w:rPr>
        <w:t xml:space="preserve">Recomendaciones: Disfrutar del espectáculo de danzas Apsara mientras cena, participar en el curso de cocina jemer, visitar el lago </w:t>
      </w:r>
      <w:proofErr w:type="spellStart"/>
      <w:r w:rsidR="008132D5" w:rsidRPr="008C4AE2">
        <w:rPr>
          <w:rFonts w:ascii="Arial" w:eastAsia="Arial" w:hAnsi="Arial" w:cs="Arial"/>
          <w:color w:val="696969"/>
          <w:sz w:val="18"/>
          <w:szCs w:val="18"/>
        </w:rPr>
        <w:t>Tonle</w:t>
      </w:r>
      <w:proofErr w:type="spellEnd"/>
      <w:r w:rsidR="008132D5" w:rsidRPr="008C4AE2">
        <w:rPr>
          <w:rFonts w:ascii="Arial" w:eastAsia="Arial" w:hAnsi="Arial" w:cs="Arial"/>
          <w:color w:val="696969"/>
          <w:sz w:val="18"/>
          <w:szCs w:val="18"/>
        </w:rPr>
        <w:t xml:space="preserve"> </w:t>
      </w:r>
      <w:proofErr w:type="spellStart"/>
      <w:r w:rsidR="008132D5" w:rsidRPr="008C4AE2">
        <w:rPr>
          <w:rFonts w:ascii="Arial" w:eastAsia="Arial" w:hAnsi="Arial" w:cs="Arial"/>
          <w:color w:val="696969"/>
          <w:sz w:val="18"/>
          <w:szCs w:val="18"/>
        </w:rPr>
        <w:t>Sap</w:t>
      </w:r>
      <w:proofErr w:type="spellEnd"/>
      <w:r w:rsidR="008132D5" w:rsidRPr="008C4AE2">
        <w:rPr>
          <w:rFonts w:ascii="Arial" w:eastAsia="Arial" w:hAnsi="Arial" w:cs="Arial"/>
          <w:color w:val="696969"/>
          <w:sz w:val="18"/>
          <w:szCs w:val="18"/>
        </w:rPr>
        <w:t xml:space="preserve"> en </w:t>
      </w:r>
      <w:r w:rsidRPr="008C4AE2">
        <w:rPr>
          <w:rFonts w:ascii="Arial" w:eastAsia="Arial" w:hAnsi="Arial" w:cs="Arial"/>
          <w:color w:val="696969"/>
          <w:sz w:val="18"/>
          <w:szCs w:val="18"/>
        </w:rPr>
        <w:t>barco.</w:t>
      </w:r>
    </w:p>
    <w:p w14:paraId="1E01CF04" w14:textId="77777777" w:rsidR="008132D5" w:rsidRPr="008C4AE2" w:rsidRDefault="008132D5" w:rsidP="008132D5">
      <w:pPr>
        <w:jc w:val="both"/>
        <w:rPr>
          <w:rFonts w:ascii="Arial" w:eastAsia="Arial" w:hAnsi="Arial" w:cs="Arial"/>
          <w:color w:val="696969"/>
          <w:sz w:val="18"/>
          <w:szCs w:val="18"/>
        </w:rPr>
      </w:pPr>
    </w:p>
    <w:p w14:paraId="7AEE2D1F" w14:textId="7458E7D6" w:rsidR="008132D5" w:rsidRPr="008C4AE2" w:rsidRDefault="008C4AE2" w:rsidP="008132D5">
      <w:pPr>
        <w:rPr>
          <w:rFonts w:ascii="Arial" w:eastAsia="Arial" w:hAnsi="Arial" w:cs="Arial"/>
          <w:b/>
          <w:color w:val="696969"/>
          <w:sz w:val="18"/>
          <w:szCs w:val="18"/>
        </w:rPr>
      </w:pPr>
      <w:r w:rsidRPr="008C4AE2">
        <w:rPr>
          <w:rFonts w:ascii="Arial" w:eastAsia="Arial" w:hAnsi="Arial" w:cs="Arial"/>
          <w:b/>
          <w:color w:val="696969"/>
          <w:sz w:val="18"/>
          <w:szCs w:val="18"/>
        </w:rPr>
        <w:t xml:space="preserve">DÍA 13 - VIE: SIEM REAP - BANTEAY SAMRE - BANTEAY SREI </w:t>
      </w:r>
    </w:p>
    <w:p w14:paraId="6A045C7A" w14:textId="70376189" w:rsidR="000A2AFF" w:rsidRPr="008C4AE2" w:rsidRDefault="008C4AE2" w:rsidP="008C4AE2">
      <w:pPr>
        <w:jc w:val="both"/>
        <w:rPr>
          <w:rFonts w:ascii="Arial" w:eastAsia="Arial" w:hAnsi="Arial" w:cs="Arial"/>
          <w:color w:val="696969"/>
          <w:sz w:val="18"/>
          <w:szCs w:val="18"/>
        </w:rPr>
      </w:pPr>
      <w:r w:rsidRPr="008C4AE2">
        <w:rPr>
          <w:rFonts w:ascii="Arial" w:eastAsia="Arial" w:hAnsi="Arial" w:cs="Arial"/>
          <w:color w:val="696969"/>
          <w:sz w:val="18"/>
          <w:szCs w:val="18"/>
        </w:rPr>
        <w:t xml:space="preserve">Desayuno en hotel. </w:t>
      </w:r>
      <w:r w:rsidR="008132D5" w:rsidRPr="008C4AE2">
        <w:rPr>
          <w:rFonts w:ascii="Arial" w:eastAsia="Arial" w:hAnsi="Arial" w:cs="Arial"/>
          <w:color w:val="696969"/>
          <w:sz w:val="18"/>
          <w:szCs w:val="18"/>
        </w:rPr>
        <w:t>Asistiremos a una ceremonia budista con monjes en una pagoda donde aprenderemos más del budismo y cómo esta religión influye en la cultura camboyana. Terminaremos la ceremonia con una oración de los monjes para</w:t>
      </w:r>
      <w:r w:rsidRPr="008C4AE2">
        <w:rPr>
          <w:rFonts w:ascii="Arial" w:eastAsia="Arial" w:hAnsi="Arial" w:cs="Arial"/>
          <w:color w:val="696969"/>
          <w:sz w:val="18"/>
          <w:szCs w:val="18"/>
        </w:rPr>
        <w:t xml:space="preserve"> repartir suerte y bendiciones. </w:t>
      </w:r>
      <w:r w:rsidR="008132D5" w:rsidRPr="008C4AE2">
        <w:rPr>
          <w:rFonts w:ascii="Arial" w:eastAsia="Arial" w:hAnsi="Arial" w:cs="Arial"/>
          <w:color w:val="696969"/>
          <w:sz w:val="18"/>
          <w:szCs w:val="18"/>
        </w:rPr>
        <w:t xml:space="preserve">A continuación, visitamos el templo hinduista Banteay Samre. Este lugar sagrado, dedicado al dios </w:t>
      </w:r>
      <w:proofErr w:type="spellStart"/>
      <w:r w:rsidR="008132D5" w:rsidRPr="008C4AE2">
        <w:rPr>
          <w:rFonts w:ascii="Arial" w:eastAsia="Arial" w:hAnsi="Arial" w:cs="Arial"/>
          <w:color w:val="696969"/>
          <w:sz w:val="18"/>
          <w:szCs w:val="18"/>
        </w:rPr>
        <w:t>Shivá</w:t>
      </w:r>
      <w:proofErr w:type="spellEnd"/>
      <w:r w:rsidR="008132D5" w:rsidRPr="008C4AE2">
        <w:rPr>
          <w:rFonts w:ascii="Arial" w:eastAsia="Arial" w:hAnsi="Arial" w:cs="Arial"/>
          <w:color w:val="696969"/>
          <w:sz w:val="18"/>
          <w:szCs w:val="18"/>
        </w:rPr>
        <w:t xml:space="preserve">, está decorado con abundantes relieves de temática hinduista, narrando diversas escenas del Ramayana. Seguimos la excursión por el gran templo de </w:t>
      </w:r>
      <w:proofErr w:type="spellStart"/>
      <w:r w:rsidR="008132D5" w:rsidRPr="008C4AE2">
        <w:rPr>
          <w:rFonts w:ascii="Arial" w:eastAsia="Arial" w:hAnsi="Arial" w:cs="Arial"/>
          <w:color w:val="696969"/>
          <w:sz w:val="18"/>
          <w:szCs w:val="18"/>
        </w:rPr>
        <w:t>Banteay</w:t>
      </w:r>
      <w:proofErr w:type="spellEnd"/>
      <w:r w:rsidR="008132D5" w:rsidRPr="008C4AE2">
        <w:rPr>
          <w:rFonts w:ascii="Arial" w:eastAsia="Arial" w:hAnsi="Arial" w:cs="Arial"/>
          <w:color w:val="696969"/>
          <w:sz w:val="18"/>
          <w:szCs w:val="18"/>
        </w:rPr>
        <w:t xml:space="preserve"> </w:t>
      </w:r>
      <w:proofErr w:type="spellStart"/>
      <w:r w:rsidR="008132D5" w:rsidRPr="008C4AE2">
        <w:rPr>
          <w:rFonts w:ascii="Arial" w:eastAsia="Arial" w:hAnsi="Arial" w:cs="Arial"/>
          <w:color w:val="696969"/>
          <w:sz w:val="18"/>
          <w:szCs w:val="18"/>
        </w:rPr>
        <w:t>Srei</w:t>
      </w:r>
      <w:proofErr w:type="spellEnd"/>
      <w:r w:rsidR="008132D5" w:rsidRPr="008C4AE2">
        <w:rPr>
          <w:rFonts w:ascii="Arial" w:eastAsia="Arial" w:hAnsi="Arial" w:cs="Arial"/>
          <w:color w:val="696969"/>
          <w:sz w:val="18"/>
          <w:szCs w:val="18"/>
        </w:rPr>
        <w:t xml:space="preserve"> (significa literalmente “ciudad de la victoria”), conocido hoy en día como la “Ciudadela de las Mujeres” por ser el único templo del imperio jemer que no fue construido para un monarca, si no, por y para mujeres. Edificado en base a los reglamentos de construcción Angkoriana, </w:t>
      </w:r>
      <w:proofErr w:type="spellStart"/>
      <w:r w:rsidR="008132D5" w:rsidRPr="008C4AE2">
        <w:rPr>
          <w:rFonts w:ascii="Arial" w:eastAsia="Arial" w:hAnsi="Arial" w:cs="Arial"/>
          <w:color w:val="696969"/>
          <w:sz w:val="18"/>
          <w:szCs w:val="18"/>
        </w:rPr>
        <w:t>Banteay</w:t>
      </w:r>
      <w:proofErr w:type="spellEnd"/>
      <w:r w:rsidR="008132D5" w:rsidRPr="008C4AE2">
        <w:rPr>
          <w:rFonts w:ascii="Arial" w:eastAsia="Arial" w:hAnsi="Arial" w:cs="Arial"/>
          <w:color w:val="696969"/>
          <w:sz w:val="18"/>
          <w:szCs w:val="18"/>
        </w:rPr>
        <w:t xml:space="preserve"> </w:t>
      </w:r>
      <w:proofErr w:type="spellStart"/>
      <w:r w:rsidR="008132D5" w:rsidRPr="008C4AE2">
        <w:rPr>
          <w:rFonts w:ascii="Arial" w:eastAsia="Arial" w:hAnsi="Arial" w:cs="Arial"/>
          <w:color w:val="696969"/>
          <w:sz w:val="18"/>
          <w:szCs w:val="18"/>
        </w:rPr>
        <w:t>Srei</w:t>
      </w:r>
      <w:proofErr w:type="spellEnd"/>
      <w:r w:rsidR="008132D5" w:rsidRPr="008C4AE2">
        <w:rPr>
          <w:rFonts w:ascii="Arial" w:eastAsia="Arial" w:hAnsi="Arial" w:cs="Arial"/>
          <w:color w:val="696969"/>
          <w:sz w:val="18"/>
          <w:szCs w:val="18"/>
        </w:rPr>
        <w:t xml:space="preserve"> es un bello y elegante templo a pequeña escala, un palacio de hadas en el centro de un bosque sin fin. Contemplamos esta “joya del arte jemer”, su fachada de piedra rosa arenisca, sus esculturas, relieves tallados con gran precisión y seguimos aprendiendo sobre el arte del antiguo imperio jemer. </w:t>
      </w:r>
      <w:r w:rsidRPr="008C4AE2">
        <w:rPr>
          <w:rFonts w:ascii="Arial" w:eastAsia="Arial" w:hAnsi="Arial" w:cs="Arial"/>
          <w:color w:val="696969"/>
          <w:sz w:val="18"/>
          <w:szCs w:val="18"/>
        </w:rPr>
        <w:t>Almuerzo en un restaurante. En</w:t>
      </w:r>
      <w:r w:rsidR="008132D5" w:rsidRPr="008C4AE2">
        <w:rPr>
          <w:rFonts w:ascii="Arial" w:eastAsia="Arial" w:hAnsi="Arial" w:cs="Arial"/>
          <w:color w:val="696969"/>
          <w:sz w:val="18"/>
          <w:szCs w:val="18"/>
        </w:rPr>
        <w:t xml:space="preserve"> el camino de vuelta, visitamos los artesanos D’Angkor - el centro de ayuda a los jóvenes camboyanos para mantener </w:t>
      </w:r>
      <w:r w:rsidRPr="008C4AE2">
        <w:rPr>
          <w:rFonts w:ascii="Arial" w:eastAsia="Arial" w:hAnsi="Arial" w:cs="Arial"/>
          <w:color w:val="696969"/>
          <w:sz w:val="18"/>
          <w:szCs w:val="18"/>
        </w:rPr>
        <w:t xml:space="preserve">viva la artesanía tradicional. </w:t>
      </w:r>
      <w:r w:rsidR="008132D5" w:rsidRPr="008C4AE2">
        <w:rPr>
          <w:rFonts w:ascii="Arial" w:eastAsia="Arial" w:hAnsi="Arial" w:cs="Arial"/>
          <w:color w:val="696969"/>
          <w:sz w:val="18"/>
          <w:szCs w:val="18"/>
        </w:rPr>
        <w:t>Alojamient</w:t>
      </w:r>
      <w:r w:rsidRPr="008C4AE2">
        <w:rPr>
          <w:rFonts w:ascii="Arial" w:eastAsia="Arial" w:hAnsi="Arial" w:cs="Arial"/>
          <w:color w:val="696969"/>
          <w:sz w:val="18"/>
          <w:szCs w:val="18"/>
        </w:rPr>
        <w:t>o en el hotel. Régimen</w:t>
      </w:r>
      <w:r w:rsidR="008132D5" w:rsidRPr="008C4AE2">
        <w:rPr>
          <w:rFonts w:ascii="Arial" w:eastAsia="Arial" w:hAnsi="Arial" w:cs="Arial"/>
          <w:color w:val="696969"/>
          <w:sz w:val="18"/>
          <w:szCs w:val="18"/>
        </w:rPr>
        <w:t xml:space="preserve"> a</w:t>
      </w:r>
      <w:r w:rsidRPr="008C4AE2">
        <w:rPr>
          <w:rFonts w:ascii="Arial" w:eastAsia="Arial" w:hAnsi="Arial" w:cs="Arial"/>
          <w:color w:val="696969"/>
          <w:sz w:val="18"/>
          <w:szCs w:val="18"/>
        </w:rPr>
        <w:t>limenticio: Desayuno y almuerzo Recomendaciones</w:t>
      </w:r>
      <w:r w:rsidR="008132D5" w:rsidRPr="008C4AE2">
        <w:rPr>
          <w:rFonts w:ascii="Arial" w:eastAsia="Arial" w:hAnsi="Arial" w:cs="Arial"/>
          <w:color w:val="696969"/>
          <w:sz w:val="18"/>
          <w:szCs w:val="18"/>
        </w:rPr>
        <w:t>: Reservar un masaje tradicional, tomar un crucero al atardecer en el río Mekong o hacer compras en el centro comercial.</w:t>
      </w:r>
    </w:p>
    <w:p w14:paraId="19A37876" w14:textId="77777777" w:rsidR="008132D5" w:rsidRPr="008C4AE2" w:rsidRDefault="008132D5" w:rsidP="000A2AFF">
      <w:pPr>
        <w:rPr>
          <w:rFonts w:ascii="Arial" w:eastAsia="Arial" w:hAnsi="Arial" w:cs="Arial"/>
          <w:b/>
          <w:color w:val="696969"/>
          <w:sz w:val="18"/>
          <w:szCs w:val="18"/>
        </w:rPr>
      </w:pPr>
    </w:p>
    <w:p w14:paraId="21BF7E7F" w14:textId="4DE131DC" w:rsidR="008132D5" w:rsidRPr="008C4AE2" w:rsidRDefault="008C4AE2" w:rsidP="008132D5">
      <w:pPr>
        <w:rPr>
          <w:rFonts w:ascii="Arial" w:eastAsia="Arial" w:hAnsi="Arial" w:cs="Arial"/>
          <w:b/>
          <w:color w:val="696969"/>
          <w:sz w:val="18"/>
          <w:szCs w:val="18"/>
        </w:rPr>
      </w:pPr>
      <w:r w:rsidRPr="008C4AE2">
        <w:rPr>
          <w:rFonts w:ascii="Arial" w:eastAsia="Arial" w:hAnsi="Arial" w:cs="Arial"/>
          <w:b/>
          <w:color w:val="696969"/>
          <w:sz w:val="18"/>
          <w:szCs w:val="18"/>
        </w:rPr>
        <w:t xml:space="preserve">DÍA 14 - SAB: SIEM REAP - VUELO DE SALIDA  </w:t>
      </w:r>
    </w:p>
    <w:p w14:paraId="2CD8A2C2" w14:textId="7402D07A" w:rsidR="008132D5" w:rsidRPr="008C4AE2" w:rsidRDefault="008132D5" w:rsidP="008C4AE2">
      <w:pPr>
        <w:rPr>
          <w:rFonts w:ascii="Arial" w:eastAsia="Arial" w:hAnsi="Arial" w:cs="Arial"/>
          <w:color w:val="696969"/>
          <w:sz w:val="18"/>
          <w:szCs w:val="18"/>
        </w:rPr>
      </w:pPr>
      <w:r w:rsidRPr="008C4AE2">
        <w:rPr>
          <w:rFonts w:ascii="Arial" w:eastAsia="Arial" w:hAnsi="Arial" w:cs="Arial"/>
          <w:color w:val="696969"/>
          <w:sz w:val="18"/>
          <w:szCs w:val="18"/>
        </w:rPr>
        <w:t xml:space="preserve">Desayuno en el </w:t>
      </w:r>
      <w:r w:rsidR="008C4AE2" w:rsidRPr="008C4AE2">
        <w:rPr>
          <w:rFonts w:ascii="Arial" w:eastAsia="Arial" w:hAnsi="Arial" w:cs="Arial"/>
          <w:color w:val="696969"/>
          <w:sz w:val="18"/>
          <w:szCs w:val="18"/>
        </w:rPr>
        <w:t>hotel. A</w:t>
      </w:r>
      <w:r w:rsidRPr="008C4AE2">
        <w:rPr>
          <w:rFonts w:ascii="Arial" w:eastAsia="Arial" w:hAnsi="Arial" w:cs="Arial"/>
          <w:color w:val="696969"/>
          <w:sz w:val="18"/>
          <w:szCs w:val="18"/>
        </w:rPr>
        <w:t xml:space="preserve"> la hora indicada, traslado al aeropuerto para tomar el vuelo hacia su próximo destino. </w:t>
      </w:r>
    </w:p>
    <w:p w14:paraId="0597D15A" w14:textId="77777777" w:rsidR="008C4AE2" w:rsidRDefault="008132D5" w:rsidP="008C4AE2">
      <w:pPr>
        <w:rPr>
          <w:rFonts w:ascii="Arial" w:eastAsia="Arial" w:hAnsi="Arial" w:cs="Arial"/>
          <w:color w:val="696969"/>
          <w:sz w:val="18"/>
          <w:szCs w:val="18"/>
        </w:rPr>
      </w:pPr>
      <w:r w:rsidRPr="008C4AE2">
        <w:rPr>
          <w:rFonts w:ascii="Arial" w:eastAsia="Arial" w:hAnsi="Arial" w:cs="Arial"/>
          <w:color w:val="696969"/>
          <w:sz w:val="18"/>
          <w:szCs w:val="18"/>
        </w:rPr>
        <w:t>Régimen alimenticio: Desayuno</w:t>
      </w:r>
      <w:r w:rsidR="008C4AE2" w:rsidRPr="008C4AE2">
        <w:rPr>
          <w:rFonts w:ascii="Arial" w:eastAsia="Arial" w:hAnsi="Arial" w:cs="Arial"/>
          <w:color w:val="696969"/>
          <w:sz w:val="18"/>
          <w:szCs w:val="18"/>
        </w:rPr>
        <w:t xml:space="preserve"> </w:t>
      </w:r>
    </w:p>
    <w:p w14:paraId="1EB2003B" w14:textId="77777777" w:rsidR="006447A4" w:rsidRDefault="006447A4" w:rsidP="00B537D1">
      <w:pPr>
        <w:rPr>
          <w:rFonts w:ascii="Arial" w:eastAsia="Arial" w:hAnsi="Arial" w:cs="Arial"/>
          <w:b/>
          <w:color w:val="696969"/>
          <w:sz w:val="18"/>
          <w:szCs w:val="18"/>
        </w:rPr>
      </w:pPr>
    </w:p>
    <w:p w14:paraId="503C3D04" w14:textId="26EAF47C" w:rsidR="008C4AE2" w:rsidRPr="008C4AE2" w:rsidRDefault="008C4AE2" w:rsidP="008C4AE2">
      <w:pPr>
        <w:jc w:val="center"/>
        <w:rPr>
          <w:rFonts w:ascii="Arial" w:eastAsia="Arial" w:hAnsi="Arial" w:cs="Arial"/>
          <w:b/>
          <w:color w:val="696969"/>
          <w:sz w:val="18"/>
          <w:szCs w:val="18"/>
          <w:highlight w:val="yellow"/>
        </w:rPr>
      </w:pPr>
      <w:r w:rsidRPr="008C4AE2">
        <w:rPr>
          <w:rFonts w:ascii="Arial" w:eastAsia="Arial" w:hAnsi="Arial" w:cs="Arial"/>
          <w:b/>
          <w:color w:val="696969"/>
          <w:sz w:val="18"/>
          <w:szCs w:val="18"/>
        </w:rPr>
        <w:t>******Fin de nuestros servicios*****</w:t>
      </w:r>
    </w:p>
    <w:p w14:paraId="31FDA5E2" w14:textId="77777777" w:rsidR="008C4AE2" w:rsidRPr="008C4AE2" w:rsidRDefault="008C4AE2" w:rsidP="008C4AE2">
      <w:pPr>
        <w:rPr>
          <w:rFonts w:ascii="Arial" w:eastAsia="Arial" w:hAnsi="Arial" w:cs="Arial"/>
          <w:b/>
          <w:color w:val="696969"/>
          <w:sz w:val="18"/>
          <w:szCs w:val="18"/>
        </w:rPr>
      </w:pPr>
    </w:p>
    <w:p w14:paraId="68CDA0CA" w14:textId="7B2EDF5F" w:rsidR="000A2AFF" w:rsidRPr="008C4AE2" w:rsidRDefault="000A2AFF" w:rsidP="008132D5">
      <w:pPr>
        <w:rPr>
          <w:rFonts w:ascii="Arial" w:eastAsia="Arial" w:hAnsi="Arial" w:cs="Arial"/>
          <w:color w:val="696969"/>
          <w:sz w:val="18"/>
          <w:szCs w:val="18"/>
        </w:rPr>
      </w:pPr>
    </w:p>
    <w:p w14:paraId="22179BAC" w14:textId="2DBFA057" w:rsidR="008C4AE2" w:rsidRPr="008C4AE2" w:rsidRDefault="008C4AE2" w:rsidP="00987CC8">
      <w:pPr>
        <w:rPr>
          <w:rFonts w:ascii="Arial" w:eastAsia="Arial" w:hAnsi="Arial" w:cs="Arial"/>
          <w:b/>
          <w:color w:val="696969"/>
          <w:sz w:val="18"/>
          <w:szCs w:val="18"/>
        </w:rPr>
      </w:pPr>
      <w:bookmarkStart w:id="4" w:name="_heading=h.1fob9te" w:colFirst="0" w:colLast="0"/>
      <w:bookmarkEnd w:id="3"/>
      <w:bookmarkEnd w:id="4"/>
    </w:p>
    <w:p w14:paraId="68A9CA3E" w14:textId="77777777" w:rsidR="00797D91" w:rsidRDefault="00797D91" w:rsidP="00987CC8">
      <w:pPr>
        <w:rPr>
          <w:rFonts w:ascii="Arial" w:eastAsia="Arial" w:hAnsi="Arial" w:cs="Arial"/>
          <w:b/>
          <w:color w:val="696969"/>
          <w:sz w:val="18"/>
          <w:szCs w:val="18"/>
        </w:rPr>
      </w:pPr>
    </w:p>
    <w:p w14:paraId="555C11BE" w14:textId="54269EE0" w:rsidR="00987CC8" w:rsidRPr="008C4AE2" w:rsidRDefault="00DF626E" w:rsidP="00987CC8">
      <w:pPr>
        <w:rPr>
          <w:rFonts w:ascii="Arial" w:eastAsia="Arial" w:hAnsi="Arial" w:cs="Arial"/>
          <w:b/>
          <w:color w:val="696969"/>
          <w:sz w:val="18"/>
          <w:szCs w:val="18"/>
        </w:rPr>
      </w:pPr>
      <w:r w:rsidRPr="008C4AE2">
        <w:rPr>
          <w:rFonts w:ascii="Arial" w:eastAsia="Arial" w:hAnsi="Arial" w:cs="Arial"/>
          <w:b/>
          <w:color w:val="696969"/>
          <w:sz w:val="18"/>
          <w:szCs w:val="18"/>
        </w:rPr>
        <w:t>SALIDAS: domingos</w:t>
      </w:r>
    </w:p>
    <w:p w14:paraId="482197B1" w14:textId="12008B77" w:rsidR="00987CC8" w:rsidRPr="008C4AE2" w:rsidRDefault="00987CC8" w:rsidP="00987CC8">
      <w:pPr>
        <w:rPr>
          <w:rFonts w:ascii="Arial" w:eastAsia="Arial" w:hAnsi="Arial" w:cs="Arial"/>
          <w:b/>
          <w:color w:val="696969"/>
          <w:sz w:val="18"/>
          <w:szCs w:val="18"/>
        </w:rPr>
      </w:pPr>
      <w:r w:rsidRPr="008C4AE2">
        <w:rPr>
          <w:rFonts w:ascii="Arial" w:eastAsia="Arial" w:hAnsi="Arial" w:cs="Arial"/>
          <w:b/>
          <w:color w:val="696969"/>
          <w:sz w:val="18"/>
          <w:szCs w:val="18"/>
        </w:rPr>
        <w:t xml:space="preserve">De </w:t>
      </w:r>
      <w:r w:rsidR="00DF626E" w:rsidRPr="008C4AE2">
        <w:rPr>
          <w:rFonts w:ascii="Arial" w:eastAsia="Arial" w:hAnsi="Arial" w:cs="Arial"/>
          <w:b/>
          <w:color w:val="696969"/>
          <w:sz w:val="18"/>
          <w:szCs w:val="18"/>
        </w:rPr>
        <w:t>mayo a setiembre 2026</w:t>
      </w:r>
    </w:p>
    <w:p w14:paraId="4BC529D5" w14:textId="5AA86D85" w:rsidR="00987CC8" w:rsidRPr="008C4AE2" w:rsidRDefault="005D089A" w:rsidP="00987CC8">
      <w:pPr>
        <w:jc w:val="center"/>
        <w:rPr>
          <w:rFonts w:ascii="Arial" w:eastAsia="Arial" w:hAnsi="Arial" w:cs="Arial"/>
          <w:b/>
          <w:color w:val="696969"/>
          <w:sz w:val="18"/>
          <w:szCs w:val="18"/>
        </w:rPr>
      </w:pPr>
      <w:r w:rsidRPr="008C4AE2">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8070" w:type="dxa"/>
        <w:jc w:val="center"/>
        <w:tblLook w:val="04A0" w:firstRow="1" w:lastRow="0" w:firstColumn="1" w:lastColumn="0" w:noHBand="0" w:noVBand="1"/>
      </w:tblPr>
      <w:tblGrid>
        <w:gridCol w:w="1904"/>
        <w:gridCol w:w="2197"/>
        <w:gridCol w:w="2126"/>
        <w:gridCol w:w="1843"/>
      </w:tblGrid>
      <w:tr w:rsidR="00987CC8" w:rsidRPr="008C4AE2" w14:paraId="5C93C5F2" w14:textId="77777777" w:rsidTr="005A3E8F">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65E2A39F" w14:textId="77777777" w:rsidR="00987CC8" w:rsidRPr="008C4AE2" w:rsidRDefault="00987CC8"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42AC0365" w14:textId="77777777" w:rsidR="00987CC8" w:rsidRPr="008C4AE2" w:rsidRDefault="00987CC8" w:rsidP="005A3E8F">
            <w:pPr>
              <w:jc w:val="center"/>
              <w:rPr>
                <w:rFonts w:ascii="Arial" w:hAnsi="Arial" w:cs="Arial"/>
                <w:b/>
                <w:bCs/>
                <w:color w:val="FFFFFF"/>
                <w:sz w:val="18"/>
                <w:szCs w:val="18"/>
                <w:lang w:val="en-US"/>
              </w:rPr>
            </w:pPr>
            <w:r w:rsidRPr="008C4AE2">
              <w:rPr>
                <w:rFonts w:ascii="Arial" w:hAnsi="Arial" w:cs="Arial"/>
                <w:b/>
                <w:bCs/>
                <w:color w:val="FFFFFF"/>
                <w:sz w:val="18"/>
                <w:szCs w:val="18"/>
                <w:lang w:val="en-US"/>
              </w:rPr>
              <w:t>HAB. TRIPLE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5C0B2476" w14:textId="77777777" w:rsidR="00987CC8" w:rsidRPr="008C4AE2" w:rsidRDefault="00987CC8"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 xml:space="preserve">HAB. DOBLE </w:t>
            </w:r>
          </w:p>
        </w:tc>
        <w:tc>
          <w:tcPr>
            <w:tcW w:w="1843" w:type="dxa"/>
            <w:tcBorders>
              <w:top w:val="single" w:sz="8" w:space="0" w:color="000000"/>
              <w:left w:val="nil"/>
              <w:bottom w:val="single" w:sz="8" w:space="0" w:color="000000"/>
              <w:right w:val="single" w:sz="8" w:space="0" w:color="000000"/>
            </w:tcBorders>
            <w:shd w:val="clear" w:color="000000" w:fill="AEAAAA"/>
            <w:vAlign w:val="center"/>
          </w:tcPr>
          <w:p w14:paraId="3282BCDA" w14:textId="77777777" w:rsidR="00987CC8" w:rsidRPr="008C4AE2" w:rsidRDefault="00987CC8"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HAB. SIMPLE</w:t>
            </w:r>
          </w:p>
        </w:tc>
      </w:tr>
      <w:tr w:rsidR="00987CC8" w:rsidRPr="008C4AE2" w14:paraId="21B66843" w14:textId="77777777" w:rsidTr="005A3E8F">
        <w:trPr>
          <w:trHeight w:val="285"/>
          <w:jc w:val="center"/>
        </w:trPr>
        <w:tc>
          <w:tcPr>
            <w:tcW w:w="1904" w:type="dxa"/>
            <w:tcBorders>
              <w:right w:val="single" w:sz="4" w:space="0" w:color="auto"/>
            </w:tcBorders>
            <w:noWrap/>
            <w:hideMark/>
          </w:tcPr>
          <w:p w14:paraId="2C1DAB15" w14:textId="07C82290" w:rsidR="00987CC8" w:rsidRPr="008C4AE2" w:rsidRDefault="00802D3A" w:rsidP="005A3E8F">
            <w:pPr>
              <w:jc w:val="center"/>
              <w:rPr>
                <w:rFonts w:ascii="Arial" w:hAnsi="Arial" w:cs="Arial"/>
                <w:bCs/>
                <w:color w:val="808080" w:themeColor="background1" w:themeShade="80"/>
                <w:sz w:val="18"/>
                <w:szCs w:val="18"/>
                <w:highlight w:val="yellow"/>
              </w:rPr>
            </w:pPr>
            <w:r>
              <w:rPr>
                <w:rFonts w:ascii="Arial" w:hAnsi="Arial" w:cs="Arial"/>
                <w:bCs/>
                <w:color w:val="6E6E6E"/>
                <w:sz w:val="18"/>
                <w:szCs w:val="18"/>
              </w:rPr>
              <w:t>TURISTA</w:t>
            </w:r>
          </w:p>
        </w:tc>
        <w:tc>
          <w:tcPr>
            <w:tcW w:w="2197" w:type="dxa"/>
            <w:tcBorders>
              <w:top w:val="single" w:sz="4" w:space="0" w:color="auto"/>
              <w:left w:val="single" w:sz="4" w:space="0" w:color="auto"/>
              <w:bottom w:val="single" w:sz="4" w:space="0" w:color="auto"/>
              <w:right w:val="single" w:sz="4" w:space="0" w:color="auto"/>
            </w:tcBorders>
          </w:tcPr>
          <w:p w14:paraId="09391A20" w14:textId="74F5C42A" w:rsidR="00987CC8" w:rsidRPr="008C4AE2" w:rsidRDefault="00802D3A" w:rsidP="00E2771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$ 2,129.00</w:t>
            </w:r>
          </w:p>
        </w:tc>
        <w:tc>
          <w:tcPr>
            <w:tcW w:w="2126" w:type="dxa"/>
            <w:tcBorders>
              <w:left w:val="single" w:sz="4" w:space="0" w:color="auto"/>
            </w:tcBorders>
          </w:tcPr>
          <w:p w14:paraId="6EABFAC4" w14:textId="4000520A" w:rsidR="00987CC8" w:rsidRPr="008C4AE2" w:rsidRDefault="00802D3A" w:rsidP="005A3E8F">
            <w:pPr>
              <w:jc w:val="center"/>
              <w:rPr>
                <w:rFonts w:ascii="Arial" w:hAnsi="Arial" w:cs="Arial"/>
                <w:bCs/>
                <w:color w:val="808080" w:themeColor="background1" w:themeShade="80"/>
                <w:sz w:val="18"/>
                <w:szCs w:val="18"/>
                <w:highlight w:val="yellow"/>
              </w:rPr>
            </w:pPr>
            <w:r>
              <w:rPr>
                <w:rFonts w:ascii="Arial" w:hAnsi="Arial" w:cs="Arial"/>
                <w:bCs/>
                <w:color w:val="808080" w:themeColor="background1" w:themeShade="80"/>
                <w:sz w:val="18"/>
                <w:szCs w:val="18"/>
              </w:rPr>
              <w:t>$ 2,039.00</w:t>
            </w:r>
          </w:p>
        </w:tc>
        <w:tc>
          <w:tcPr>
            <w:tcW w:w="1843" w:type="dxa"/>
          </w:tcPr>
          <w:p w14:paraId="56C0136F" w14:textId="1E7198BF" w:rsidR="00987CC8" w:rsidRPr="008C4AE2" w:rsidRDefault="00987CC8" w:rsidP="005A3E8F">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sidRPr="008C4AE2">
              <w:rPr>
                <w:rFonts w:ascii="Arial" w:hAnsi="Arial" w:cs="Arial"/>
                <w:sz w:val="18"/>
                <w:szCs w:val="18"/>
              </w:rPr>
              <w:t xml:space="preserve"> </w:t>
            </w:r>
            <w:r w:rsidR="00802D3A">
              <w:rPr>
                <w:rFonts w:ascii="Arial" w:hAnsi="Arial" w:cs="Arial"/>
                <w:bCs/>
                <w:color w:val="808080" w:themeColor="background1" w:themeShade="80"/>
                <w:sz w:val="18"/>
                <w:szCs w:val="18"/>
              </w:rPr>
              <w:t>2,699.00</w:t>
            </w:r>
          </w:p>
        </w:tc>
      </w:tr>
      <w:tr w:rsidR="00987CC8" w:rsidRPr="008C4AE2" w14:paraId="3E04CA6B" w14:textId="77777777" w:rsidTr="005A3E8F">
        <w:trPr>
          <w:trHeight w:val="285"/>
          <w:jc w:val="center"/>
        </w:trPr>
        <w:tc>
          <w:tcPr>
            <w:tcW w:w="1904" w:type="dxa"/>
            <w:tcBorders>
              <w:right w:val="single" w:sz="4" w:space="0" w:color="auto"/>
            </w:tcBorders>
            <w:noWrap/>
          </w:tcPr>
          <w:p w14:paraId="6DCA8B22" w14:textId="77777777" w:rsidR="00987CC8" w:rsidRPr="008C4AE2" w:rsidRDefault="00987CC8" w:rsidP="005A3E8F">
            <w:pPr>
              <w:jc w:val="center"/>
              <w:rPr>
                <w:rFonts w:ascii="Arial" w:hAnsi="Arial" w:cs="Arial"/>
                <w:bCs/>
                <w:color w:val="6E6E6E"/>
                <w:sz w:val="18"/>
                <w:szCs w:val="18"/>
              </w:rPr>
            </w:pPr>
            <w:r w:rsidRPr="008C4AE2">
              <w:rPr>
                <w:rFonts w:ascii="Arial" w:hAnsi="Arial" w:cs="Arial"/>
                <w:bCs/>
                <w:color w:val="6E6E6E"/>
                <w:sz w:val="18"/>
                <w:szCs w:val="18"/>
              </w:rPr>
              <w:t>SUPERİOR</w:t>
            </w:r>
          </w:p>
        </w:tc>
        <w:tc>
          <w:tcPr>
            <w:tcW w:w="2197" w:type="dxa"/>
            <w:tcBorders>
              <w:top w:val="single" w:sz="4" w:space="0" w:color="auto"/>
              <w:left w:val="single" w:sz="4" w:space="0" w:color="auto"/>
              <w:bottom w:val="single" w:sz="4" w:space="0" w:color="auto"/>
              <w:right w:val="single" w:sz="4" w:space="0" w:color="auto"/>
            </w:tcBorders>
          </w:tcPr>
          <w:p w14:paraId="0E488B6B" w14:textId="778FCE16" w:rsidR="00987CC8" w:rsidRPr="008C4AE2" w:rsidRDefault="00987CC8" w:rsidP="005A3E8F">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sidR="0042557C">
              <w:rPr>
                <w:rFonts w:ascii="Arial" w:hAnsi="Arial" w:cs="Arial"/>
                <w:bCs/>
                <w:color w:val="808080" w:themeColor="background1" w:themeShade="80"/>
                <w:sz w:val="18"/>
                <w:szCs w:val="18"/>
              </w:rPr>
              <w:t xml:space="preserve"> 2,489.00</w:t>
            </w:r>
          </w:p>
        </w:tc>
        <w:tc>
          <w:tcPr>
            <w:tcW w:w="2126" w:type="dxa"/>
            <w:tcBorders>
              <w:left w:val="single" w:sz="4" w:space="0" w:color="auto"/>
            </w:tcBorders>
          </w:tcPr>
          <w:p w14:paraId="10194949" w14:textId="52CF446E" w:rsidR="00987CC8" w:rsidRPr="008C4AE2" w:rsidRDefault="0042557C"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$ 2,249.00</w:t>
            </w:r>
          </w:p>
        </w:tc>
        <w:tc>
          <w:tcPr>
            <w:tcW w:w="1843" w:type="dxa"/>
          </w:tcPr>
          <w:p w14:paraId="351D3EF3" w14:textId="7F5B133F" w:rsidR="00987CC8" w:rsidRPr="008C4AE2" w:rsidRDefault="00987CC8" w:rsidP="005A3E8F">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sidRPr="008C4AE2">
              <w:rPr>
                <w:rFonts w:ascii="Arial" w:hAnsi="Arial" w:cs="Arial"/>
                <w:sz w:val="18"/>
                <w:szCs w:val="18"/>
              </w:rPr>
              <w:t xml:space="preserve"> </w:t>
            </w:r>
            <w:r w:rsidR="0042557C">
              <w:rPr>
                <w:rFonts w:ascii="Arial" w:hAnsi="Arial" w:cs="Arial"/>
                <w:bCs/>
                <w:color w:val="808080" w:themeColor="background1" w:themeShade="80"/>
                <w:sz w:val="18"/>
                <w:szCs w:val="18"/>
              </w:rPr>
              <w:t>3,129.00</w:t>
            </w:r>
          </w:p>
        </w:tc>
      </w:tr>
      <w:tr w:rsidR="00987CC8" w:rsidRPr="008C4AE2" w14:paraId="6C362667" w14:textId="77777777" w:rsidTr="005A3E8F">
        <w:trPr>
          <w:trHeight w:val="285"/>
          <w:jc w:val="center"/>
        </w:trPr>
        <w:tc>
          <w:tcPr>
            <w:tcW w:w="1904" w:type="dxa"/>
            <w:tcBorders>
              <w:right w:val="single" w:sz="4" w:space="0" w:color="auto"/>
            </w:tcBorders>
            <w:noWrap/>
          </w:tcPr>
          <w:p w14:paraId="58D6320D" w14:textId="77777777" w:rsidR="00987CC8" w:rsidRPr="008C4AE2" w:rsidRDefault="00987CC8" w:rsidP="005A3E8F">
            <w:pPr>
              <w:jc w:val="center"/>
              <w:rPr>
                <w:rFonts w:ascii="Arial" w:hAnsi="Arial" w:cs="Arial"/>
                <w:bCs/>
                <w:color w:val="6E6E6E"/>
                <w:sz w:val="18"/>
                <w:szCs w:val="18"/>
              </w:rPr>
            </w:pPr>
            <w:r w:rsidRPr="008C4AE2">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2C4B0BFE" w14:textId="57881BB7" w:rsidR="00987CC8" w:rsidRPr="008C4AE2" w:rsidRDefault="0042557C" w:rsidP="0042557C">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w:t>
            </w:r>
          </w:p>
        </w:tc>
        <w:tc>
          <w:tcPr>
            <w:tcW w:w="2126" w:type="dxa"/>
            <w:tcBorders>
              <w:left w:val="single" w:sz="4" w:space="0" w:color="auto"/>
            </w:tcBorders>
          </w:tcPr>
          <w:p w14:paraId="5617DEFF" w14:textId="1A9A7E57" w:rsidR="00987CC8" w:rsidRPr="008C4AE2" w:rsidRDefault="0042557C"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$ 2,889.00</w:t>
            </w:r>
          </w:p>
        </w:tc>
        <w:tc>
          <w:tcPr>
            <w:tcW w:w="1843" w:type="dxa"/>
          </w:tcPr>
          <w:p w14:paraId="6CD2C0AA" w14:textId="7E47C6A0" w:rsidR="00987CC8" w:rsidRPr="008C4AE2" w:rsidRDefault="0042557C"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$ 4,415.00</w:t>
            </w:r>
          </w:p>
        </w:tc>
      </w:tr>
    </w:tbl>
    <w:p w14:paraId="1A80EF62" w14:textId="77777777" w:rsidR="00987CC8" w:rsidRPr="008C4AE2" w:rsidRDefault="00987CC8" w:rsidP="00F71298">
      <w:pPr>
        <w:jc w:val="both"/>
        <w:rPr>
          <w:rFonts w:ascii="Arial" w:eastAsia="Arial" w:hAnsi="Arial" w:cs="Arial"/>
          <w:b/>
          <w:color w:val="696969"/>
          <w:sz w:val="18"/>
          <w:szCs w:val="18"/>
        </w:rPr>
      </w:pPr>
    </w:p>
    <w:p w14:paraId="22F93FDE" w14:textId="24C22762" w:rsidR="008E7BF0" w:rsidRPr="008C4AE2" w:rsidRDefault="00DF626E" w:rsidP="008E7BF0">
      <w:pPr>
        <w:rPr>
          <w:rFonts w:ascii="Arial" w:eastAsia="Arial" w:hAnsi="Arial" w:cs="Arial"/>
          <w:b/>
          <w:color w:val="696969"/>
          <w:sz w:val="18"/>
          <w:szCs w:val="18"/>
        </w:rPr>
      </w:pPr>
      <w:r w:rsidRPr="008C4AE2">
        <w:rPr>
          <w:rFonts w:ascii="Arial" w:eastAsia="Arial" w:hAnsi="Arial" w:cs="Arial"/>
          <w:b/>
          <w:color w:val="696969"/>
          <w:sz w:val="18"/>
          <w:szCs w:val="18"/>
        </w:rPr>
        <w:lastRenderedPageBreak/>
        <w:t xml:space="preserve">SALIDAS: domingo </w:t>
      </w:r>
    </w:p>
    <w:p w14:paraId="4F13DB20" w14:textId="31B0CB98" w:rsidR="008E7BF0" w:rsidRPr="008C4AE2" w:rsidRDefault="008E7BF0" w:rsidP="008E7BF0">
      <w:pPr>
        <w:rPr>
          <w:rFonts w:ascii="Arial" w:eastAsia="Arial" w:hAnsi="Arial" w:cs="Arial"/>
          <w:b/>
          <w:color w:val="696969"/>
          <w:sz w:val="18"/>
          <w:szCs w:val="18"/>
        </w:rPr>
      </w:pPr>
      <w:r w:rsidRPr="008C4AE2">
        <w:rPr>
          <w:rFonts w:ascii="Arial" w:eastAsia="Arial" w:hAnsi="Arial" w:cs="Arial"/>
          <w:b/>
          <w:color w:val="696969"/>
          <w:sz w:val="18"/>
          <w:szCs w:val="18"/>
        </w:rPr>
        <w:t xml:space="preserve">De </w:t>
      </w:r>
      <w:r w:rsidR="00DF626E" w:rsidRPr="008C4AE2">
        <w:rPr>
          <w:rFonts w:ascii="Arial" w:eastAsia="Arial" w:hAnsi="Arial" w:cs="Arial"/>
          <w:b/>
          <w:color w:val="696969"/>
          <w:sz w:val="18"/>
          <w:szCs w:val="18"/>
        </w:rPr>
        <w:t>abril - octubre 2026</w:t>
      </w:r>
    </w:p>
    <w:p w14:paraId="32123900" w14:textId="68B7863C" w:rsidR="008E7BF0" w:rsidRPr="008C4AE2" w:rsidRDefault="005D089A" w:rsidP="008E7BF0">
      <w:pPr>
        <w:jc w:val="center"/>
        <w:rPr>
          <w:rFonts w:ascii="Arial" w:eastAsia="Arial" w:hAnsi="Arial" w:cs="Arial"/>
          <w:b/>
          <w:color w:val="696969"/>
          <w:sz w:val="18"/>
          <w:szCs w:val="18"/>
        </w:rPr>
      </w:pPr>
      <w:r w:rsidRPr="008C4AE2">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8070" w:type="dxa"/>
        <w:jc w:val="center"/>
        <w:tblLook w:val="04A0" w:firstRow="1" w:lastRow="0" w:firstColumn="1" w:lastColumn="0" w:noHBand="0" w:noVBand="1"/>
      </w:tblPr>
      <w:tblGrid>
        <w:gridCol w:w="1904"/>
        <w:gridCol w:w="2197"/>
        <w:gridCol w:w="2126"/>
        <w:gridCol w:w="1843"/>
      </w:tblGrid>
      <w:tr w:rsidR="008E7BF0" w:rsidRPr="008C4AE2" w14:paraId="2957EE34" w14:textId="77777777" w:rsidTr="005A3E8F">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0021833B" w14:textId="77777777" w:rsidR="008E7BF0" w:rsidRPr="008C4AE2" w:rsidRDefault="008E7BF0"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20B413D3" w14:textId="77777777" w:rsidR="008E7BF0" w:rsidRPr="008C4AE2" w:rsidRDefault="008E7BF0" w:rsidP="005A3E8F">
            <w:pPr>
              <w:jc w:val="center"/>
              <w:rPr>
                <w:rFonts w:ascii="Arial" w:hAnsi="Arial" w:cs="Arial"/>
                <w:b/>
                <w:bCs/>
                <w:color w:val="FFFFFF"/>
                <w:sz w:val="18"/>
                <w:szCs w:val="18"/>
                <w:lang w:val="en-US"/>
              </w:rPr>
            </w:pPr>
            <w:r w:rsidRPr="008C4AE2">
              <w:rPr>
                <w:rFonts w:ascii="Arial" w:hAnsi="Arial" w:cs="Arial"/>
                <w:b/>
                <w:bCs/>
                <w:color w:val="FFFFFF"/>
                <w:sz w:val="18"/>
                <w:szCs w:val="18"/>
                <w:lang w:val="en-US"/>
              </w:rPr>
              <w:t>HAB. TRIPLE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376951A2" w14:textId="77777777" w:rsidR="008E7BF0" w:rsidRPr="008C4AE2" w:rsidRDefault="008E7BF0"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 xml:space="preserve">HAB. DOBLE </w:t>
            </w:r>
          </w:p>
        </w:tc>
        <w:tc>
          <w:tcPr>
            <w:tcW w:w="1843" w:type="dxa"/>
            <w:tcBorders>
              <w:top w:val="single" w:sz="8" w:space="0" w:color="000000"/>
              <w:left w:val="nil"/>
              <w:bottom w:val="single" w:sz="8" w:space="0" w:color="000000"/>
              <w:right w:val="single" w:sz="8" w:space="0" w:color="000000"/>
            </w:tcBorders>
            <w:shd w:val="clear" w:color="000000" w:fill="AEAAAA"/>
            <w:vAlign w:val="center"/>
          </w:tcPr>
          <w:p w14:paraId="5E6D7CC1" w14:textId="77777777" w:rsidR="008E7BF0" w:rsidRPr="008C4AE2" w:rsidRDefault="008E7BF0" w:rsidP="005A3E8F">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HAB. SIMPLE</w:t>
            </w:r>
          </w:p>
        </w:tc>
      </w:tr>
      <w:tr w:rsidR="008E7BF0" w:rsidRPr="008C4AE2" w14:paraId="684BEB7E" w14:textId="77777777" w:rsidTr="005A3E8F">
        <w:trPr>
          <w:trHeight w:val="285"/>
          <w:jc w:val="center"/>
        </w:trPr>
        <w:tc>
          <w:tcPr>
            <w:tcW w:w="1904" w:type="dxa"/>
            <w:tcBorders>
              <w:right w:val="single" w:sz="4" w:space="0" w:color="auto"/>
            </w:tcBorders>
            <w:noWrap/>
            <w:hideMark/>
          </w:tcPr>
          <w:p w14:paraId="2D59FE8F" w14:textId="07CD3E48" w:rsidR="008E7BF0" w:rsidRPr="008C4AE2" w:rsidRDefault="00802D3A" w:rsidP="005A3E8F">
            <w:pPr>
              <w:jc w:val="center"/>
              <w:rPr>
                <w:rFonts w:ascii="Arial" w:hAnsi="Arial" w:cs="Arial"/>
                <w:bCs/>
                <w:color w:val="808080" w:themeColor="background1" w:themeShade="80"/>
                <w:sz w:val="18"/>
                <w:szCs w:val="18"/>
                <w:highlight w:val="yellow"/>
              </w:rPr>
            </w:pPr>
            <w:r>
              <w:rPr>
                <w:rFonts w:ascii="Arial" w:hAnsi="Arial" w:cs="Arial"/>
                <w:bCs/>
                <w:color w:val="6E6E6E"/>
                <w:sz w:val="18"/>
                <w:szCs w:val="18"/>
              </w:rPr>
              <w:t>TURISTA</w:t>
            </w:r>
          </w:p>
        </w:tc>
        <w:tc>
          <w:tcPr>
            <w:tcW w:w="2197" w:type="dxa"/>
            <w:tcBorders>
              <w:top w:val="single" w:sz="4" w:space="0" w:color="auto"/>
              <w:left w:val="single" w:sz="4" w:space="0" w:color="auto"/>
              <w:bottom w:val="single" w:sz="4" w:space="0" w:color="auto"/>
              <w:right w:val="single" w:sz="4" w:space="0" w:color="auto"/>
            </w:tcBorders>
          </w:tcPr>
          <w:p w14:paraId="70877A3B" w14:textId="1A88F501" w:rsidR="008E7BF0" w:rsidRPr="008C4AE2" w:rsidRDefault="0042557C"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$ 2,269.00</w:t>
            </w:r>
          </w:p>
        </w:tc>
        <w:tc>
          <w:tcPr>
            <w:tcW w:w="2126" w:type="dxa"/>
            <w:tcBorders>
              <w:left w:val="single" w:sz="4" w:space="0" w:color="auto"/>
            </w:tcBorders>
          </w:tcPr>
          <w:p w14:paraId="186911D0" w14:textId="34F0BA40" w:rsidR="008E7BF0" w:rsidRPr="008C4AE2" w:rsidRDefault="008E7BF0" w:rsidP="005A3E8F">
            <w:pPr>
              <w:jc w:val="center"/>
              <w:rPr>
                <w:rFonts w:ascii="Arial" w:hAnsi="Arial" w:cs="Arial"/>
                <w:bCs/>
                <w:color w:val="808080" w:themeColor="background1" w:themeShade="80"/>
                <w:sz w:val="18"/>
                <w:szCs w:val="18"/>
                <w:highlight w:val="yellow"/>
              </w:rPr>
            </w:pPr>
            <w:r w:rsidRPr="008C4AE2">
              <w:rPr>
                <w:rFonts w:ascii="Arial" w:hAnsi="Arial" w:cs="Arial"/>
                <w:bCs/>
                <w:color w:val="808080" w:themeColor="background1" w:themeShade="80"/>
                <w:sz w:val="18"/>
                <w:szCs w:val="18"/>
              </w:rPr>
              <w:t>$</w:t>
            </w:r>
            <w:r w:rsidRPr="008C4AE2">
              <w:rPr>
                <w:rFonts w:ascii="Arial" w:hAnsi="Arial" w:cs="Arial"/>
                <w:sz w:val="18"/>
                <w:szCs w:val="18"/>
              </w:rPr>
              <w:t xml:space="preserve"> </w:t>
            </w:r>
            <w:r w:rsidR="0042557C">
              <w:rPr>
                <w:rFonts w:ascii="Arial" w:hAnsi="Arial" w:cs="Arial"/>
                <w:bCs/>
                <w:color w:val="808080" w:themeColor="background1" w:themeShade="80"/>
                <w:sz w:val="18"/>
                <w:szCs w:val="18"/>
              </w:rPr>
              <w:t>2,199.00</w:t>
            </w:r>
          </w:p>
        </w:tc>
        <w:tc>
          <w:tcPr>
            <w:tcW w:w="1843" w:type="dxa"/>
          </w:tcPr>
          <w:p w14:paraId="11DD0D17" w14:textId="681EE8F8" w:rsidR="008E7BF0" w:rsidRPr="008C4AE2" w:rsidRDefault="008E7BF0" w:rsidP="005A3E8F">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sidRPr="008C4AE2">
              <w:rPr>
                <w:rFonts w:ascii="Arial" w:hAnsi="Arial" w:cs="Arial"/>
                <w:sz w:val="18"/>
                <w:szCs w:val="18"/>
              </w:rPr>
              <w:t xml:space="preserve"> </w:t>
            </w:r>
            <w:r w:rsidR="0042557C">
              <w:rPr>
                <w:rFonts w:ascii="Arial" w:hAnsi="Arial" w:cs="Arial"/>
                <w:bCs/>
                <w:color w:val="808080" w:themeColor="background1" w:themeShade="80"/>
                <w:sz w:val="18"/>
                <w:szCs w:val="18"/>
              </w:rPr>
              <w:t>2,979.00</w:t>
            </w:r>
          </w:p>
        </w:tc>
      </w:tr>
      <w:tr w:rsidR="008E7BF0" w:rsidRPr="008C4AE2" w14:paraId="7888B754" w14:textId="77777777" w:rsidTr="005A3E8F">
        <w:trPr>
          <w:trHeight w:val="285"/>
          <w:jc w:val="center"/>
        </w:trPr>
        <w:tc>
          <w:tcPr>
            <w:tcW w:w="1904" w:type="dxa"/>
            <w:tcBorders>
              <w:right w:val="single" w:sz="4" w:space="0" w:color="auto"/>
            </w:tcBorders>
            <w:noWrap/>
          </w:tcPr>
          <w:p w14:paraId="43962D32" w14:textId="77777777" w:rsidR="008E7BF0" w:rsidRPr="008C4AE2" w:rsidRDefault="008E7BF0" w:rsidP="005A3E8F">
            <w:pPr>
              <w:jc w:val="center"/>
              <w:rPr>
                <w:rFonts w:ascii="Arial" w:hAnsi="Arial" w:cs="Arial"/>
                <w:bCs/>
                <w:color w:val="6E6E6E"/>
                <w:sz w:val="18"/>
                <w:szCs w:val="18"/>
              </w:rPr>
            </w:pPr>
            <w:r w:rsidRPr="008C4AE2">
              <w:rPr>
                <w:rFonts w:ascii="Arial" w:hAnsi="Arial" w:cs="Arial"/>
                <w:bCs/>
                <w:color w:val="6E6E6E"/>
                <w:sz w:val="18"/>
                <w:szCs w:val="18"/>
              </w:rPr>
              <w:t>SUPERİOR</w:t>
            </w:r>
          </w:p>
        </w:tc>
        <w:tc>
          <w:tcPr>
            <w:tcW w:w="2197" w:type="dxa"/>
            <w:tcBorders>
              <w:top w:val="single" w:sz="4" w:space="0" w:color="auto"/>
              <w:left w:val="single" w:sz="4" w:space="0" w:color="auto"/>
              <w:bottom w:val="single" w:sz="4" w:space="0" w:color="auto"/>
              <w:right w:val="single" w:sz="4" w:space="0" w:color="auto"/>
            </w:tcBorders>
          </w:tcPr>
          <w:p w14:paraId="7350AAA2" w14:textId="5ADEED87" w:rsidR="008E7BF0" w:rsidRPr="008C4AE2" w:rsidRDefault="0042557C"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xml:space="preserve">$ </w:t>
            </w:r>
            <w:r w:rsidR="00D5177B">
              <w:rPr>
                <w:rFonts w:ascii="Arial" w:hAnsi="Arial" w:cs="Arial"/>
                <w:bCs/>
                <w:color w:val="808080" w:themeColor="background1" w:themeShade="80"/>
                <w:sz w:val="18"/>
                <w:szCs w:val="18"/>
              </w:rPr>
              <w:t>2,699.00</w:t>
            </w:r>
          </w:p>
        </w:tc>
        <w:tc>
          <w:tcPr>
            <w:tcW w:w="2126" w:type="dxa"/>
            <w:tcBorders>
              <w:left w:val="single" w:sz="4" w:space="0" w:color="auto"/>
            </w:tcBorders>
          </w:tcPr>
          <w:p w14:paraId="78AEF006" w14:textId="4504A185" w:rsidR="008E7BF0" w:rsidRPr="008C4AE2" w:rsidRDefault="0042557C"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$ 2,499.00</w:t>
            </w:r>
          </w:p>
        </w:tc>
        <w:tc>
          <w:tcPr>
            <w:tcW w:w="1843" w:type="dxa"/>
          </w:tcPr>
          <w:p w14:paraId="6A3B1B06" w14:textId="7FF470E8" w:rsidR="008E7BF0" w:rsidRPr="008C4AE2" w:rsidRDefault="0042557C"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$ 3,559.00</w:t>
            </w:r>
          </w:p>
        </w:tc>
      </w:tr>
      <w:tr w:rsidR="008E7BF0" w:rsidRPr="008C4AE2" w14:paraId="5E1EA45F" w14:textId="77777777" w:rsidTr="005A3E8F">
        <w:trPr>
          <w:trHeight w:val="285"/>
          <w:jc w:val="center"/>
        </w:trPr>
        <w:tc>
          <w:tcPr>
            <w:tcW w:w="1904" w:type="dxa"/>
            <w:tcBorders>
              <w:right w:val="single" w:sz="4" w:space="0" w:color="auto"/>
            </w:tcBorders>
            <w:noWrap/>
          </w:tcPr>
          <w:p w14:paraId="2FEDFEEA" w14:textId="77777777" w:rsidR="008E7BF0" w:rsidRPr="008C4AE2" w:rsidRDefault="008E7BF0" w:rsidP="005A3E8F">
            <w:pPr>
              <w:jc w:val="center"/>
              <w:rPr>
                <w:rFonts w:ascii="Arial" w:hAnsi="Arial" w:cs="Arial"/>
                <w:bCs/>
                <w:color w:val="6E6E6E"/>
                <w:sz w:val="18"/>
                <w:szCs w:val="18"/>
              </w:rPr>
            </w:pPr>
            <w:r w:rsidRPr="008C4AE2">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585911FA" w14:textId="0865374E" w:rsidR="008E7BF0" w:rsidRPr="008C4AE2" w:rsidRDefault="00D5177B"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w:t>
            </w:r>
          </w:p>
        </w:tc>
        <w:tc>
          <w:tcPr>
            <w:tcW w:w="2126" w:type="dxa"/>
            <w:tcBorders>
              <w:left w:val="single" w:sz="4" w:space="0" w:color="auto"/>
            </w:tcBorders>
          </w:tcPr>
          <w:p w14:paraId="6C137BC9" w14:textId="084FF57A" w:rsidR="008E7BF0" w:rsidRPr="008C4AE2" w:rsidRDefault="00D5177B"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$ 3,289.00</w:t>
            </w:r>
          </w:p>
        </w:tc>
        <w:tc>
          <w:tcPr>
            <w:tcW w:w="1843" w:type="dxa"/>
          </w:tcPr>
          <w:p w14:paraId="4280B14D" w14:textId="595C6669" w:rsidR="008E7BF0" w:rsidRPr="008C4AE2" w:rsidRDefault="00D5177B" w:rsidP="005A3E8F">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$ 5,199.00</w:t>
            </w:r>
          </w:p>
        </w:tc>
      </w:tr>
    </w:tbl>
    <w:p w14:paraId="6AAF996B" w14:textId="4DAD8710" w:rsidR="00933EA0" w:rsidRPr="008C4AE2" w:rsidRDefault="00933EA0" w:rsidP="00F71298">
      <w:pPr>
        <w:jc w:val="both"/>
        <w:rPr>
          <w:rFonts w:ascii="Arial" w:eastAsia="Arial" w:hAnsi="Arial" w:cs="Arial"/>
          <w:b/>
          <w:color w:val="696969"/>
          <w:sz w:val="18"/>
          <w:szCs w:val="18"/>
        </w:rPr>
      </w:pPr>
    </w:p>
    <w:p w14:paraId="48416F60" w14:textId="77777777" w:rsidR="00DF626E" w:rsidRPr="008C4AE2" w:rsidRDefault="00DF626E" w:rsidP="00DF626E">
      <w:pPr>
        <w:rPr>
          <w:rFonts w:ascii="Arial" w:eastAsia="Arial" w:hAnsi="Arial" w:cs="Arial"/>
          <w:b/>
          <w:color w:val="696969"/>
          <w:sz w:val="18"/>
          <w:szCs w:val="18"/>
        </w:rPr>
      </w:pPr>
      <w:r w:rsidRPr="008C4AE2">
        <w:rPr>
          <w:rFonts w:ascii="Arial" w:eastAsia="Arial" w:hAnsi="Arial" w:cs="Arial"/>
          <w:b/>
          <w:color w:val="696969"/>
          <w:sz w:val="18"/>
          <w:szCs w:val="18"/>
        </w:rPr>
        <w:t xml:space="preserve">SALIDAS: domingo </w:t>
      </w:r>
    </w:p>
    <w:p w14:paraId="115A9ABB" w14:textId="4D5F4200" w:rsidR="00DF626E" w:rsidRPr="008C4AE2" w:rsidRDefault="00DF626E" w:rsidP="00DF626E">
      <w:pPr>
        <w:rPr>
          <w:rFonts w:ascii="Arial" w:eastAsia="Arial" w:hAnsi="Arial" w:cs="Arial"/>
          <w:b/>
          <w:color w:val="696969"/>
          <w:sz w:val="18"/>
          <w:szCs w:val="18"/>
        </w:rPr>
      </w:pPr>
      <w:r w:rsidRPr="008C4AE2">
        <w:rPr>
          <w:rFonts w:ascii="Arial" w:eastAsia="Arial" w:hAnsi="Arial" w:cs="Arial"/>
          <w:b/>
          <w:color w:val="696969"/>
          <w:sz w:val="18"/>
          <w:szCs w:val="18"/>
        </w:rPr>
        <w:t>05 y 12 abril 2026</w:t>
      </w:r>
    </w:p>
    <w:p w14:paraId="5BEEBE24" w14:textId="0A31F177" w:rsidR="00DF626E" w:rsidRPr="008C4AE2" w:rsidRDefault="005D089A" w:rsidP="00DF626E">
      <w:pPr>
        <w:jc w:val="center"/>
        <w:rPr>
          <w:rFonts w:ascii="Arial" w:eastAsia="Arial" w:hAnsi="Arial" w:cs="Arial"/>
          <w:b/>
          <w:color w:val="696969"/>
          <w:sz w:val="18"/>
          <w:szCs w:val="18"/>
        </w:rPr>
      </w:pPr>
      <w:r w:rsidRPr="008C4AE2">
        <w:rPr>
          <w:rFonts w:ascii="Arial" w:eastAsia="Arial" w:hAnsi="Arial" w:cs="Arial"/>
          <w:b/>
          <w:color w:val="696969"/>
          <w:sz w:val="18"/>
          <w:szCs w:val="18"/>
        </w:rPr>
        <w:t>PRECIO POR PERSONA EN USD</w:t>
      </w:r>
      <w:r>
        <w:rPr>
          <w:rFonts w:ascii="Arial" w:eastAsia="Arial" w:hAnsi="Arial" w:cs="Arial"/>
          <w:b/>
          <w:color w:val="696969"/>
          <w:sz w:val="18"/>
          <w:szCs w:val="18"/>
        </w:rPr>
        <w:t>:</w:t>
      </w:r>
    </w:p>
    <w:tbl>
      <w:tblPr>
        <w:tblStyle w:val="Tablaconcuadrcula"/>
        <w:tblW w:w="8070" w:type="dxa"/>
        <w:jc w:val="center"/>
        <w:tblLook w:val="04A0" w:firstRow="1" w:lastRow="0" w:firstColumn="1" w:lastColumn="0" w:noHBand="0" w:noVBand="1"/>
      </w:tblPr>
      <w:tblGrid>
        <w:gridCol w:w="1904"/>
        <w:gridCol w:w="2197"/>
        <w:gridCol w:w="2126"/>
        <w:gridCol w:w="1843"/>
      </w:tblGrid>
      <w:tr w:rsidR="00DF626E" w:rsidRPr="008C4AE2" w14:paraId="0BB381B7" w14:textId="77777777" w:rsidTr="009E4F72">
        <w:trPr>
          <w:trHeight w:val="285"/>
          <w:jc w:val="center"/>
        </w:trPr>
        <w:tc>
          <w:tcPr>
            <w:tcW w:w="1904" w:type="dxa"/>
            <w:tcBorders>
              <w:top w:val="single" w:sz="8" w:space="0" w:color="000000"/>
              <w:left w:val="single" w:sz="8" w:space="0" w:color="000000"/>
              <w:bottom w:val="single" w:sz="8" w:space="0" w:color="000000"/>
              <w:right w:val="single" w:sz="4" w:space="0" w:color="auto"/>
            </w:tcBorders>
            <w:shd w:val="clear" w:color="000000" w:fill="AEAAAA"/>
            <w:noWrap/>
            <w:vAlign w:val="center"/>
            <w:hideMark/>
          </w:tcPr>
          <w:p w14:paraId="71014C7B" w14:textId="77777777" w:rsidR="00DF626E" w:rsidRPr="008C4AE2" w:rsidRDefault="00DF626E" w:rsidP="009E4F72">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CATEGORIA</w:t>
            </w:r>
          </w:p>
        </w:tc>
        <w:tc>
          <w:tcPr>
            <w:tcW w:w="2197" w:type="dxa"/>
            <w:tcBorders>
              <w:top w:val="single" w:sz="4" w:space="0" w:color="auto"/>
              <w:left w:val="single" w:sz="4" w:space="0" w:color="auto"/>
              <w:bottom w:val="single" w:sz="4" w:space="0" w:color="auto"/>
              <w:right w:val="single" w:sz="4" w:space="0" w:color="auto"/>
            </w:tcBorders>
            <w:shd w:val="clear" w:color="000000" w:fill="AEAAAA"/>
          </w:tcPr>
          <w:p w14:paraId="59E00FFB" w14:textId="77777777" w:rsidR="00DF626E" w:rsidRPr="008C4AE2" w:rsidRDefault="00DF626E" w:rsidP="009E4F72">
            <w:pPr>
              <w:jc w:val="center"/>
              <w:rPr>
                <w:rFonts w:ascii="Arial" w:hAnsi="Arial" w:cs="Arial"/>
                <w:b/>
                <w:bCs/>
                <w:color w:val="FFFFFF"/>
                <w:sz w:val="18"/>
                <w:szCs w:val="18"/>
                <w:lang w:val="en-US"/>
              </w:rPr>
            </w:pPr>
            <w:r w:rsidRPr="008C4AE2">
              <w:rPr>
                <w:rFonts w:ascii="Arial" w:hAnsi="Arial" w:cs="Arial"/>
                <w:b/>
                <w:bCs/>
                <w:color w:val="FFFFFF"/>
                <w:sz w:val="18"/>
                <w:szCs w:val="18"/>
                <w:lang w:val="en-US"/>
              </w:rPr>
              <w:t>HAB. TRIPLE</w:t>
            </w:r>
          </w:p>
        </w:tc>
        <w:tc>
          <w:tcPr>
            <w:tcW w:w="2126" w:type="dxa"/>
            <w:tcBorders>
              <w:top w:val="single" w:sz="8" w:space="0" w:color="000000"/>
              <w:left w:val="single" w:sz="4" w:space="0" w:color="auto"/>
              <w:bottom w:val="single" w:sz="8" w:space="0" w:color="000000"/>
              <w:right w:val="single" w:sz="8" w:space="0" w:color="000000"/>
            </w:tcBorders>
            <w:shd w:val="clear" w:color="000000" w:fill="AEAAAA"/>
            <w:vAlign w:val="center"/>
          </w:tcPr>
          <w:p w14:paraId="03D1EF6C" w14:textId="77777777" w:rsidR="00DF626E" w:rsidRPr="008C4AE2" w:rsidRDefault="00DF626E" w:rsidP="009E4F72">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 xml:space="preserve">HAB. DOBLE </w:t>
            </w:r>
          </w:p>
        </w:tc>
        <w:tc>
          <w:tcPr>
            <w:tcW w:w="1843" w:type="dxa"/>
            <w:tcBorders>
              <w:top w:val="single" w:sz="8" w:space="0" w:color="000000"/>
              <w:left w:val="nil"/>
              <w:bottom w:val="single" w:sz="8" w:space="0" w:color="000000"/>
              <w:right w:val="single" w:sz="8" w:space="0" w:color="000000"/>
            </w:tcBorders>
            <w:shd w:val="clear" w:color="000000" w:fill="AEAAAA"/>
            <w:vAlign w:val="center"/>
          </w:tcPr>
          <w:p w14:paraId="27DAB08B" w14:textId="77777777" w:rsidR="00DF626E" w:rsidRPr="008C4AE2" w:rsidRDefault="00DF626E" w:rsidP="009E4F72">
            <w:pPr>
              <w:jc w:val="center"/>
              <w:rPr>
                <w:rFonts w:ascii="Arial" w:hAnsi="Arial" w:cs="Arial"/>
                <w:b/>
                <w:bCs/>
                <w:color w:val="FFFFFF" w:themeColor="background1"/>
                <w:sz w:val="18"/>
                <w:szCs w:val="18"/>
                <w:lang w:val="en-US"/>
              </w:rPr>
            </w:pPr>
            <w:r w:rsidRPr="008C4AE2">
              <w:rPr>
                <w:rFonts w:ascii="Arial" w:hAnsi="Arial" w:cs="Arial"/>
                <w:b/>
                <w:bCs/>
                <w:color w:val="FFFFFF"/>
                <w:sz w:val="18"/>
                <w:szCs w:val="18"/>
                <w:lang w:val="en-US"/>
              </w:rPr>
              <w:t>HAB. SIMPLE</w:t>
            </w:r>
          </w:p>
        </w:tc>
      </w:tr>
      <w:tr w:rsidR="00DF626E" w:rsidRPr="008C4AE2" w14:paraId="0880A894" w14:textId="77777777" w:rsidTr="009E4F72">
        <w:trPr>
          <w:trHeight w:val="285"/>
          <w:jc w:val="center"/>
        </w:trPr>
        <w:tc>
          <w:tcPr>
            <w:tcW w:w="1904" w:type="dxa"/>
            <w:tcBorders>
              <w:right w:val="single" w:sz="4" w:space="0" w:color="auto"/>
            </w:tcBorders>
            <w:noWrap/>
            <w:hideMark/>
          </w:tcPr>
          <w:p w14:paraId="00840C52" w14:textId="5974A085" w:rsidR="00DF626E" w:rsidRPr="008C4AE2" w:rsidRDefault="00802D3A" w:rsidP="009E4F72">
            <w:pPr>
              <w:jc w:val="center"/>
              <w:rPr>
                <w:rFonts w:ascii="Arial" w:hAnsi="Arial" w:cs="Arial"/>
                <w:bCs/>
                <w:color w:val="808080" w:themeColor="background1" w:themeShade="80"/>
                <w:sz w:val="18"/>
                <w:szCs w:val="18"/>
                <w:highlight w:val="yellow"/>
              </w:rPr>
            </w:pPr>
            <w:r>
              <w:rPr>
                <w:rFonts w:ascii="Arial" w:hAnsi="Arial" w:cs="Arial"/>
                <w:bCs/>
                <w:color w:val="6E6E6E"/>
                <w:sz w:val="18"/>
                <w:szCs w:val="18"/>
              </w:rPr>
              <w:t>TURISTA</w:t>
            </w:r>
          </w:p>
        </w:tc>
        <w:tc>
          <w:tcPr>
            <w:tcW w:w="2197" w:type="dxa"/>
            <w:tcBorders>
              <w:top w:val="single" w:sz="4" w:space="0" w:color="auto"/>
              <w:left w:val="single" w:sz="4" w:space="0" w:color="auto"/>
              <w:bottom w:val="single" w:sz="4" w:space="0" w:color="auto"/>
              <w:right w:val="single" w:sz="4" w:space="0" w:color="auto"/>
            </w:tcBorders>
          </w:tcPr>
          <w:p w14:paraId="64D95A29" w14:textId="7D5C642B" w:rsidR="00DF626E" w:rsidRPr="008C4AE2" w:rsidRDefault="00D5177B" w:rsidP="009E4F7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$ 2,369.00</w:t>
            </w:r>
          </w:p>
        </w:tc>
        <w:tc>
          <w:tcPr>
            <w:tcW w:w="2126" w:type="dxa"/>
            <w:tcBorders>
              <w:left w:val="single" w:sz="4" w:space="0" w:color="auto"/>
            </w:tcBorders>
          </w:tcPr>
          <w:p w14:paraId="0164D5D4" w14:textId="697A0A3E" w:rsidR="00DF626E" w:rsidRPr="008C4AE2" w:rsidRDefault="00DF626E" w:rsidP="009E4F72">
            <w:pPr>
              <w:jc w:val="center"/>
              <w:rPr>
                <w:rFonts w:ascii="Arial" w:hAnsi="Arial" w:cs="Arial"/>
                <w:bCs/>
                <w:color w:val="808080" w:themeColor="background1" w:themeShade="80"/>
                <w:sz w:val="18"/>
                <w:szCs w:val="18"/>
                <w:highlight w:val="yellow"/>
              </w:rPr>
            </w:pPr>
            <w:r w:rsidRPr="008C4AE2">
              <w:rPr>
                <w:rFonts w:ascii="Arial" w:hAnsi="Arial" w:cs="Arial"/>
                <w:bCs/>
                <w:color w:val="808080" w:themeColor="background1" w:themeShade="80"/>
                <w:sz w:val="18"/>
                <w:szCs w:val="18"/>
              </w:rPr>
              <w:t>$</w:t>
            </w:r>
            <w:r w:rsidRPr="008C4AE2">
              <w:rPr>
                <w:rFonts w:ascii="Arial" w:hAnsi="Arial" w:cs="Arial"/>
                <w:sz w:val="18"/>
                <w:szCs w:val="18"/>
              </w:rPr>
              <w:t xml:space="preserve"> </w:t>
            </w:r>
            <w:r w:rsidR="00D5177B">
              <w:rPr>
                <w:rFonts w:ascii="Arial" w:hAnsi="Arial" w:cs="Arial"/>
                <w:bCs/>
                <w:color w:val="808080" w:themeColor="background1" w:themeShade="80"/>
                <w:sz w:val="18"/>
                <w:szCs w:val="18"/>
              </w:rPr>
              <w:t>2,299.00</w:t>
            </w:r>
          </w:p>
        </w:tc>
        <w:tc>
          <w:tcPr>
            <w:tcW w:w="1843" w:type="dxa"/>
          </w:tcPr>
          <w:p w14:paraId="146BD96B" w14:textId="73DCD6AD" w:rsidR="00DF626E" w:rsidRPr="008C4AE2" w:rsidRDefault="00DF626E" w:rsidP="009E4F72">
            <w:pPr>
              <w:jc w:val="center"/>
              <w:rPr>
                <w:rFonts w:ascii="Arial" w:hAnsi="Arial" w:cs="Arial"/>
                <w:bCs/>
                <w:color w:val="808080" w:themeColor="background1" w:themeShade="80"/>
                <w:sz w:val="18"/>
                <w:szCs w:val="18"/>
              </w:rPr>
            </w:pPr>
            <w:r w:rsidRPr="008C4AE2">
              <w:rPr>
                <w:rFonts w:ascii="Arial" w:hAnsi="Arial" w:cs="Arial"/>
                <w:bCs/>
                <w:color w:val="808080" w:themeColor="background1" w:themeShade="80"/>
                <w:sz w:val="18"/>
                <w:szCs w:val="18"/>
              </w:rPr>
              <w:t>$</w:t>
            </w:r>
            <w:r w:rsidRPr="008C4AE2">
              <w:rPr>
                <w:rFonts w:ascii="Arial" w:hAnsi="Arial" w:cs="Arial"/>
                <w:sz w:val="18"/>
                <w:szCs w:val="18"/>
              </w:rPr>
              <w:t xml:space="preserve"> </w:t>
            </w:r>
            <w:r w:rsidR="00D5177B">
              <w:rPr>
                <w:rFonts w:ascii="Arial" w:hAnsi="Arial" w:cs="Arial"/>
                <w:bCs/>
                <w:color w:val="808080" w:themeColor="background1" w:themeShade="80"/>
                <w:sz w:val="18"/>
                <w:szCs w:val="18"/>
              </w:rPr>
              <w:t>3,089.00</w:t>
            </w:r>
          </w:p>
        </w:tc>
      </w:tr>
      <w:tr w:rsidR="00DF626E" w:rsidRPr="008C4AE2" w14:paraId="67073D7B" w14:textId="77777777" w:rsidTr="009E4F72">
        <w:trPr>
          <w:trHeight w:val="285"/>
          <w:jc w:val="center"/>
        </w:trPr>
        <w:tc>
          <w:tcPr>
            <w:tcW w:w="1904" w:type="dxa"/>
            <w:tcBorders>
              <w:right w:val="single" w:sz="4" w:space="0" w:color="auto"/>
            </w:tcBorders>
            <w:noWrap/>
          </w:tcPr>
          <w:p w14:paraId="4ACFF86A" w14:textId="77777777" w:rsidR="00DF626E" w:rsidRPr="008C4AE2" w:rsidRDefault="00DF626E" w:rsidP="009E4F72">
            <w:pPr>
              <w:jc w:val="center"/>
              <w:rPr>
                <w:rFonts w:ascii="Arial" w:hAnsi="Arial" w:cs="Arial"/>
                <w:bCs/>
                <w:color w:val="6E6E6E"/>
                <w:sz w:val="18"/>
                <w:szCs w:val="18"/>
              </w:rPr>
            </w:pPr>
            <w:r w:rsidRPr="008C4AE2">
              <w:rPr>
                <w:rFonts w:ascii="Arial" w:hAnsi="Arial" w:cs="Arial"/>
                <w:bCs/>
                <w:color w:val="6E6E6E"/>
                <w:sz w:val="18"/>
                <w:szCs w:val="18"/>
              </w:rPr>
              <w:t>SUPERİOR</w:t>
            </w:r>
          </w:p>
        </w:tc>
        <w:tc>
          <w:tcPr>
            <w:tcW w:w="2197" w:type="dxa"/>
            <w:tcBorders>
              <w:top w:val="single" w:sz="4" w:space="0" w:color="auto"/>
              <w:left w:val="single" w:sz="4" w:space="0" w:color="auto"/>
              <w:bottom w:val="single" w:sz="4" w:space="0" w:color="auto"/>
              <w:right w:val="single" w:sz="4" w:space="0" w:color="auto"/>
            </w:tcBorders>
          </w:tcPr>
          <w:p w14:paraId="2779D702" w14:textId="4FB70792" w:rsidR="00DF626E" w:rsidRPr="008C4AE2" w:rsidRDefault="00D5177B" w:rsidP="009E4F7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$ 2,819.00</w:t>
            </w:r>
          </w:p>
        </w:tc>
        <w:tc>
          <w:tcPr>
            <w:tcW w:w="2126" w:type="dxa"/>
            <w:tcBorders>
              <w:left w:val="single" w:sz="4" w:space="0" w:color="auto"/>
            </w:tcBorders>
          </w:tcPr>
          <w:p w14:paraId="083A3774" w14:textId="1530743C" w:rsidR="00DF626E" w:rsidRPr="008C4AE2" w:rsidRDefault="00D5177B" w:rsidP="009E4F7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$ 2,645.00</w:t>
            </w:r>
          </w:p>
        </w:tc>
        <w:tc>
          <w:tcPr>
            <w:tcW w:w="1843" w:type="dxa"/>
          </w:tcPr>
          <w:p w14:paraId="3C6E1ACF" w14:textId="2C3CB472" w:rsidR="00DF626E" w:rsidRPr="008C4AE2" w:rsidRDefault="00D5177B" w:rsidP="009E4F7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$ 3,755.00</w:t>
            </w:r>
          </w:p>
        </w:tc>
      </w:tr>
      <w:tr w:rsidR="00DF626E" w:rsidRPr="008C4AE2" w14:paraId="6D2F1CD4" w14:textId="77777777" w:rsidTr="009E4F72">
        <w:trPr>
          <w:trHeight w:val="285"/>
          <w:jc w:val="center"/>
        </w:trPr>
        <w:tc>
          <w:tcPr>
            <w:tcW w:w="1904" w:type="dxa"/>
            <w:tcBorders>
              <w:right w:val="single" w:sz="4" w:space="0" w:color="auto"/>
            </w:tcBorders>
            <w:noWrap/>
          </w:tcPr>
          <w:p w14:paraId="1BCE8010" w14:textId="77777777" w:rsidR="00DF626E" w:rsidRPr="008C4AE2" w:rsidRDefault="00DF626E" w:rsidP="009E4F72">
            <w:pPr>
              <w:jc w:val="center"/>
              <w:rPr>
                <w:rFonts w:ascii="Arial" w:hAnsi="Arial" w:cs="Arial"/>
                <w:bCs/>
                <w:color w:val="6E6E6E"/>
                <w:sz w:val="18"/>
                <w:szCs w:val="18"/>
              </w:rPr>
            </w:pPr>
            <w:r w:rsidRPr="008C4AE2">
              <w:rPr>
                <w:rFonts w:ascii="Arial" w:hAnsi="Arial" w:cs="Arial"/>
                <w:bCs/>
                <w:color w:val="6E6E6E"/>
                <w:sz w:val="18"/>
                <w:szCs w:val="18"/>
              </w:rPr>
              <w:t>DELUXE</w:t>
            </w:r>
          </w:p>
        </w:tc>
        <w:tc>
          <w:tcPr>
            <w:tcW w:w="2197" w:type="dxa"/>
            <w:tcBorders>
              <w:top w:val="single" w:sz="4" w:space="0" w:color="auto"/>
              <w:left w:val="single" w:sz="4" w:space="0" w:color="auto"/>
              <w:bottom w:val="single" w:sz="4" w:space="0" w:color="auto"/>
              <w:right w:val="single" w:sz="4" w:space="0" w:color="auto"/>
            </w:tcBorders>
          </w:tcPr>
          <w:p w14:paraId="5C139A43" w14:textId="280919BD" w:rsidR="00DF626E" w:rsidRPr="008C4AE2" w:rsidRDefault="00D5177B" w:rsidP="009E4F7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w:t>
            </w:r>
          </w:p>
        </w:tc>
        <w:tc>
          <w:tcPr>
            <w:tcW w:w="2126" w:type="dxa"/>
            <w:tcBorders>
              <w:left w:val="single" w:sz="4" w:space="0" w:color="auto"/>
            </w:tcBorders>
          </w:tcPr>
          <w:p w14:paraId="7711DBDF" w14:textId="356D34C4" w:rsidR="00DF626E" w:rsidRPr="008C4AE2" w:rsidRDefault="00D5177B" w:rsidP="009E4F7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$ 3,669.00</w:t>
            </w:r>
          </w:p>
        </w:tc>
        <w:tc>
          <w:tcPr>
            <w:tcW w:w="1843" w:type="dxa"/>
          </w:tcPr>
          <w:p w14:paraId="032CEA8F" w14:textId="65F061FB" w:rsidR="00DF626E" w:rsidRPr="008C4AE2" w:rsidRDefault="00D5177B" w:rsidP="009E4F72">
            <w:pPr>
              <w:jc w:val="center"/>
              <w:rPr>
                <w:rFonts w:ascii="Arial" w:hAnsi="Arial" w:cs="Arial"/>
                <w:bCs/>
                <w:color w:val="808080" w:themeColor="background1" w:themeShade="80"/>
                <w:sz w:val="18"/>
                <w:szCs w:val="18"/>
              </w:rPr>
            </w:pPr>
            <w:r>
              <w:rPr>
                <w:rFonts w:ascii="Arial" w:hAnsi="Arial" w:cs="Arial"/>
                <w:bCs/>
                <w:color w:val="808080" w:themeColor="background1" w:themeShade="80"/>
                <w:sz w:val="18"/>
                <w:szCs w:val="18"/>
              </w:rPr>
              <w:t>$ 5,849.00</w:t>
            </w:r>
          </w:p>
        </w:tc>
      </w:tr>
    </w:tbl>
    <w:p w14:paraId="15233EE4" w14:textId="6DDA6A41" w:rsidR="008E7BF0" w:rsidRPr="008C4AE2" w:rsidRDefault="008E7BF0" w:rsidP="00F71298">
      <w:pPr>
        <w:jc w:val="both"/>
        <w:rPr>
          <w:rFonts w:ascii="Arial" w:eastAsia="Arial" w:hAnsi="Arial" w:cs="Arial"/>
          <w:b/>
          <w:color w:val="696969"/>
          <w:sz w:val="18"/>
          <w:szCs w:val="18"/>
        </w:rPr>
      </w:pPr>
    </w:p>
    <w:p w14:paraId="51118429" w14:textId="77777777" w:rsidR="008E7BF0" w:rsidRPr="008C4AE2" w:rsidRDefault="008E7BF0" w:rsidP="00F71298">
      <w:pPr>
        <w:jc w:val="both"/>
        <w:rPr>
          <w:rFonts w:ascii="Arial" w:eastAsia="Arial" w:hAnsi="Arial" w:cs="Arial"/>
          <w:b/>
          <w:color w:val="696969"/>
          <w:sz w:val="18"/>
          <w:szCs w:val="18"/>
        </w:rPr>
      </w:pPr>
    </w:p>
    <w:p w14:paraId="7FA7FE1A" w14:textId="3D74E95E" w:rsidR="008B08B1" w:rsidRPr="005D089A" w:rsidRDefault="005D089A" w:rsidP="00F71298">
      <w:pPr>
        <w:jc w:val="both"/>
        <w:rPr>
          <w:rFonts w:ascii="Arial" w:eastAsia="Arial" w:hAnsi="Arial" w:cs="Arial"/>
          <w:b/>
          <w:color w:val="696969"/>
          <w:sz w:val="18"/>
          <w:szCs w:val="18"/>
        </w:rPr>
      </w:pPr>
      <w:r w:rsidRPr="005D089A">
        <w:rPr>
          <w:rFonts w:ascii="Arial" w:eastAsia="Arial" w:hAnsi="Arial" w:cs="Arial"/>
          <w:b/>
          <w:color w:val="696969"/>
          <w:sz w:val="18"/>
          <w:szCs w:val="18"/>
        </w:rPr>
        <w:t>HOTELES PREVISTOS O SIMILARES:</w:t>
      </w:r>
    </w:p>
    <w:tbl>
      <w:tblPr>
        <w:tblStyle w:val="Tablaconcuadrcula1"/>
        <w:tblW w:w="6516" w:type="dxa"/>
        <w:jc w:val="center"/>
        <w:tblInd w:w="0" w:type="dxa"/>
        <w:tblLook w:val="04A0" w:firstRow="1" w:lastRow="0" w:firstColumn="1" w:lastColumn="0" w:noHBand="0" w:noVBand="1"/>
      </w:tblPr>
      <w:tblGrid>
        <w:gridCol w:w="1698"/>
        <w:gridCol w:w="1307"/>
        <w:gridCol w:w="3511"/>
      </w:tblGrid>
      <w:tr w:rsidR="004951D9" w:rsidRPr="008C4AE2" w14:paraId="5DA3DE63" w14:textId="77777777" w:rsidTr="004951D9">
        <w:trPr>
          <w:trHeight w:val="423"/>
          <w:jc w:val="center"/>
        </w:trPr>
        <w:tc>
          <w:tcPr>
            <w:tcW w:w="1698" w:type="dxa"/>
            <w:tcBorders>
              <w:top w:val="single" w:sz="8" w:space="0" w:color="auto"/>
              <w:left w:val="single" w:sz="8" w:space="0" w:color="auto"/>
              <w:bottom w:val="single" w:sz="8" w:space="0" w:color="auto"/>
              <w:right w:val="single" w:sz="8" w:space="0" w:color="auto"/>
            </w:tcBorders>
            <w:shd w:val="clear" w:color="000000" w:fill="AEAAAA"/>
            <w:vAlign w:val="center"/>
            <w:hideMark/>
          </w:tcPr>
          <w:p w14:paraId="4E8DDBCC" w14:textId="55A64E29" w:rsidR="004951D9" w:rsidRPr="008C4AE2" w:rsidRDefault="004951D9" w:rsidP="004951D9">
            <w:pPr>
              <w:jc w:val="center"/>
              <w:rPr>
                <w:rFonts w:ascii="Arial" w:eastAsia="Calibri" w:hAnsi="Arial" w:cs="Arial"/>
                <w:b/>
                <w:bCs/>
                <w:color w:val="FFFFFF" w:themeColor="background1"/>
                <w:sz w:val="18"/>
                <w:szCs w:val="18"/>
                <w:lang w:val="tr-TR" w:eastAsia="en-US"/>
                <w14:ligatures w14:val="none"/>
              </w:rPr>
            </w:pPr>
            <w:r w:rsidRPr="008C4AE2">
              <w:rPr>
                <w:rFonts w:ascii="Arial" w:hAnsi="Arial" w:cs="Arial"/>
                <w:b/>
                <w:bCs/>
                <w:color w:val="FFFFFF"/>
                <w:sz w:val="18"/>
                <w:szCs w:val="18"/>
                <w:lang w:val="es-ES"/>
              </w:rPr>
              <w:t>CATEGORIA</w:t>
            </w:r>
          </w:p>
        </w:tc>
        <w:tc>
          <w:tcPr>
            <w:tcW w:w="1307" w:type="dxa"/>
            <w:tcBorders>
              <w:top w:val="single" w:sz="8" w:space="0" w:color="auto"/>
              <w:left w:val="nil"/>
              <w:bottom w:val="single" w:sz="8" w:space="0" w:color="auto"/>
              <w:right w:val="single" w:sz="8" w:space="0" w:color="auto"/>
            </w:tcBorders>
            <w:shd w:val="clear" w:color="000000" w:fill="AEAAAA"/>
            <w:vAlign w:val="center"/>
          </w:tcPr>
          <w:p w14:paraId="333601FE" w14:textId="0030D0D4" w:rsidR="004951D9" w:rsidRPr="008C4AE2" w:rsidRDefault="004951D9" w:rsidP="004951D9">
            <w:pPr>
              <w:jc w:val="center"/>
              <w:rPr>
                <w:rFonts w:ascii="Arial" w:eastAsia="Calibri" w:hAnsi="Arial" w:cs="Arial"/>
                <w:b/>
                <w:bCs/>
                <w:color w:val="FFFFFF" w:themeColor="background1"/>
                <w:sz w:val="18"/>
                <w:szCs w:val="18"/>
                <w:lang w:val="es-ES" w:eastAsia="en-US"/>
                <w14:ligatures w14:val="none"/>
              </w:rPr>
            </w:pPr>
            <w:r w:rsidRPr="008C4AE2">
              <w:rPr>
                <w:rFonts w:ascii="Arial" w:hAnsi="Arial" w:cs="Arial"/>
                <w:b/>
                <w:bCs/>
                <w:color w:val="FFFFFF"/>
                <w:sz w:val="18"/>
                <w:szCs w:val="18"/>
                <w:lang w:val="es-ES"/>
              </w:rPr>
              <w:t>CIUDAD</w:t>
            </w:r>
          </w:p>
        </w:tc>
        <w:tc>
          <w:tcPr>
            <w:tcW w:w="3511" w:type="dxa"/>
            <w:tcBorders>
              <w:top w:val="single" w:sz="8" w:space="0" w:color="auto"/>
              <w:left w:val="nil"/>
              <w:bottom w:val="single" w:sz="8" w:space="0" w:color="auto"/>
              <w:right w:val="single" w:sz="8" w:space="0" w:color="auto"/>
            </w:tcBorders>
            <w:shd w:val="clear" w:color="000000" w:fill="AEAAAA"/>
            <w:vAlign w:val="center"/>
            <w:hideMark/>
          </w:tcPr>
          <w:p w14:paraId="39F741CB" w14:textId="74F1D052" w:rsidR="004951D9" w:rsidRPr="008C4AE2" w:rsidRDefault="004951D9" w:rsidP="004951D9">
            <w:pPr>
              <w:jc w:val="center"/>
              <w:rPr>
                <w:rFonts w:ascii="Arial" w:eastAsia="Calibri" w:hAnsi="Arial" w:cs="Arial"/>
                <w:b/>
                <w:bCs/>
                <w:color w:val="FFFFFF" w:themeColor="background1"/>
                <w:sz w:val="18"/>
                <w:szCs w:val="18"/>
                <w:lang w:val="tr-TR" w:eastAsia="en-US"/>
                <w14:ligatures w14:val="none"/>
              </w:rPr>
            </w:pPr>
            <w:r w:rsidRPr="008C4AE2">
              <w:rPr>
                <w:rFonts w:ascii="Arial" w:hAnsi="Arial" w:cs="Arial"/>
                <w:b/>
                <w:bCs/>
                <w:color w:val="FFFFFF"/>
                <w:sz w:val="18"/>
                <w:szCs w:val="18"/>
                <w:lang w:val="es-ES"/>
              </w:rPr>
              <w:t xml:space="preserve">HOTELES </w:t>
            </w:r>
          </w:p>
        </w:tc>
      </w:tr>
      <w:tr w:rsidR="00437561" w:rsidRPr="008C4AE2" w14:paraId="07811164" w14:textId="77777777" w:rsidTr="004951D9">
        <w:trPr>
          <w:trHeight w:val="275"/>
          <w:jc w:val="center"/>
        </w:trPr>
        <w:tc>
          <w:tcPr>
            <w:tcW w:w="1698" w:type="dxa"/>
            <w:vMerge w:val="restart"/>
            <w:hideMark/>
          </w:tcPr>
          <w:p w14:paraId="72976D67" w14:textId="77777777" w:rsidR="00437561" w:rsidRPr="008C4AE2" w:rsidRDefault="00437561" w:rsidP="002A0068">
            <w:pPr>
              <w:jc w:val="center"/>
              <w:rPr>
                <w:rFonts w:ascii="Arial" w:eastAsia="Calibri" w:hAnsi="Arial" w:cs="Arial"/>
                <w:bCs/>
                <w:color w:val="595959" w:themeColor="text1" w:themeTint="A6"/>
                <w:sz w:val="18"/>
                <w:szCs w:val="18"/>
                <w:lang w:val="tr-TR" w:eastAsia="en-US"/>
                <w14:ligatures w14:val="none"/>
              </w:rPr>
            </w:pPr>
          </w:p>
          <w:p w14:paraId="364D08C5" w14:textId="77777777" w:rsidR="00437561" w:rsidRPr="008C4AE2" w:rsidRDefault="00437561" w:rsidP="002A0068">
            <w:pPr>
              <w:jc w:val="center"/>
              <w:rPr>
                <w:rFonts w:ascii="Arial" w:eastAsia="Calibri" w:hAnsi="Arial" w:cs="Arial"/>
                <w:bCs/>
                <w:color w:val="595959" w:themeColor="text1" w:themeTint="A6"/>
                <w:sz w:val="18"/>
                <w:szCs w:val="18"/>
                <w:lang w:val="tr-TR" w:eastAsia="en-US"/>
                <w14:ligatures w14:val="none"/>
              </w:rPr>
            </w:pPr>
          </w:p>
          <w:p w14:paraId="3DDE685E" w14:textId="12EA128E" w:rsidR="00437561" w:rsidRPr="008C4AE2" w:rsidRDefault="005C1C9B" w:rsidP="002A0068">
            <w:pPr>
              <w:jc w:val="center"/>
              <w:rPr>
                <w:rFonts w:ascii="Arial" w:eastAsia="Calibri" w:hAnsi="Arial" w:cs="Arial"/>
                <w:bCs/>
                <w:color w:val="595959" w:themeColor="text1" w:themeTint="A6"/>
                <w:sz w:val="18"/>
                <w:szCs w:val="18"/>
                <w:lang w:val="tr-TR" w:eastAsia="en-US"/>
                <w14:ligatures w14:val="none"/>
              </w:rPr>
            </w:pPr>
            <w:r w:rsidRPr="008C4AE2">
              <w:rPr>
                <w:rFonts w:ascii="Arial" w:eastAsia="Calibri" w:hAnsi="Arial" w:cs="Arial"/>
                <w:bCs/>
                <w:color w:val="595959" w:themeColor="text1" w:themeTint="A6"/>
                <w:sz w:val="18"/>
                <w:szCs w:val="18"/>
                <w:lang w:val="tr-TR" w:eastAsia="en-US"/>
                <w14:ligatures w14:val="none"/>
              </w:rPr>
              <w:t xml:space="preserve">STANDARD </w:t>
            </w:r>
          </w:p>
        </w:tc>
        <w:tc>
          <w:tcPr>
            <w:tcW w:w="1307" w:type="dxa"/>
          </w:tcPr>
          <w:p w14:paraId="3597C3FE" w14:textId="77777777" w:rsidR="00447C89" w:rsidRPr="008C4AE2" w:rsidRDefault="00447C89" w:rsidP="00EB28F6">
            <w:pPr>
              <w:jc w:val="center"/>
              <w:rPr>
                <w:rFonts w:ascii="Arial" w:eastAsia="Calibri" w:hAnsi="Arial" w:cs="Arial"/>
                <w:bCs/>
                <w:color w:val="595959" w:themeColor="text1" w:themeTint="A6"/>
                <w:sz w:val="18"/>
                <w:szCs w:val="18"/>
                <w:lang w:val="tr-TR" w:eastAsia="en-US"/>
                <w14:ligatures w14:val="none"/>
              </w:rPr>
            </w:pPr>
          </w:p>
          <w:p w14:paraId="1856A901" w14:textId="5D87D293" w:rsidR="00437561" w:rsidRPr="008C4AE2" w:rsidRDefault="003728DE" w:rsidP="00EB28F6">
            <w:pPr>
              <w:jc w:val="center"/>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LUANG PRABANG</w:t>
            </w:r>
          </w:p>
        </w:tc>
        <w:tc>
          <w:tcPr>
            <w:tcW w:w="3511" w:type="dxa"/>
          </w:tcPr>
          <w:p w14:paraId="30533D71" w14:textId="77777777" w:rsidR="003728DE" w:rsidRPr="003728DE" w:rsidRDefault="003728DE" w:rsidP="003728DE">
            <w:pPr>
              <w:rPr>
                <w:rFonts w:ascii="Arial" w:eastAsia="Calibri" w:hAnsi="Arial" w:cs="Arial"/>
                <w:color w:val="595959" w:themeColor="text1" w:themeTint="A6"/>
                <w:sz w:val="18"/>
                <w:szCs w:val="18"/>
                <w:lang w:val="en-GB" w:eastAsia="en-US"/>
                <w14:ligatures w14:val="none"/>
              </w:rPr>
            </w:pPr>
            <w:r w:rsidRPr="003728DE">
              <w:rPr>
                <w:rFonts w:ascii="Arial" w:eastAsia="Calibri" w:hAnsi="Arial" w:cs="Arial"/>
                <w:color w:val="595959" w:themeColor="text1" w:themeTint="A6"/>
                <w:sz w:val="18"/>
                <w:szCs w:val="18"/>
                <w:lang w:val="en-GB" w:eastAsia="en-US"/>
                <w14:ligatures w14:val="none"/>
              </w:rPr>
              <w:t>VILLA CHITDARA</w:t>
            </w:r>
          </w:p>
          <w:p w14:paraId="0468E694" w14:textId="77777777" w:rsidR="003728DE" w:rsidRPr="003728DE" w:rsidRDefault="003728DE" w:rsidP="003728DE">
            <w:pPr>
              <w:rPr>
                <w:rFonts w:ascii="Arial" w:eastAsia="Calibri" w:hAnsi="Arial" w:cs="Arial"/>
                <w:color w:val="595959" w:themeColor="text1" w:themeTint="A6"/>
                <w:sz w:val="18"/>
                <w:szCs w:val="18"/>
                <w:lang w:val="en-GB" w:eastAsia="en-US"/>
                <w14:ligatures w14:val="none"/>
              </w:rPr>
            </w:pPr>
            <w:r w:rsidRPr="003728DE">
              <w:rPr>
                <w:rFonts w:ascii="Arial" w:eastAsia="Calibri" w:hAnsi="Arial" w:cs="Arial"/>
                <w:color w:val="595959" w:themeColor="text1" w:themeTint="A6"/>
                <w:sz w:val="18"/>
                <w:szCs w:val="18"/>
                <w:lang w:val="en-GB" w:eastAsia="en-US"/>
                <w14:ligatures w14:val="none"/>
              </w:rPr>
              <w:t>Hab. Superior</w:t>
            </w:r>
          </w:p>
          <w:p w14:paraId="4F9E5072" w14:textId="47627D07" w:rsidR="00B006FE" w:rsidRPr="008C4AE2" w:rsidRDefault="003728DE" w:rsidP="003728DE">
            <w:pPr>
              <w:rPr>
                <w:rFonts w:ascii="Arial" w:eastAsia="Calibri" w:hAnsi="Arial" w:cs="Arial"/>
                <w:color w:val="595959" w:themeColor="text1" w:themeTint="A6"/>
                <w:sz w:val="18"/>
                <w:szCs w:val="18"/>
                <w:lang w:val="en-GB" w:eastAsia="en-US"/>
                <w14:ligatures w14:val="none"/>
              </w:rPr>
            </w:pPr>
            <w:r w:rsidRPr="003728DE">
              <w:rPr>
                <w:rFonts w:ascii="Arial" w:eastAsia="Calibri" w:hAnsi="Arial" w:cs="Arial"/>
                <w:color w:val="595959" w:themeColor="text1" w:themeTint="A6"/>
                <w:sz w:val="18"/>
                <w:szCs w:val="18"/>
                <w:lang w:val="en-GB" w:eastAsia="en-US"/>
                <w14:ligatures w14:val="none"/>
              </w:rPr>
              <w:t>o similar</w:t>
            </w:r>
          </w:p>
        </w:tc>
      </w:tr>
      <w:tr w:rsidR="00437561" w:rsidRPr="008C4AE2" w14:paraId="0C065103" w14:textId="77777777" w:rsidTr="004951D9">
        <w:trPr>
          <w:trHeight w:val="275"/>
          <w:jc w:val="center"/>
        </w:trPr>
        <w:tc>
          <w:tcPr>
            <w:tcW w:w="1698" w:type="dxa"/>
            <w:vMerge/>
          </w:tcPr>
          <w:p w14:paraId="7D84D2FC" w14:textId="77777777" w:rsidR="00437561" w:rsidRPr="008C4AE2" w:rsidRDefault="00437561" w:rsidP="002A0068">
            <w:pPr>
              <w:jc w:val="center"/>
              <w:rPr>
                <w:rFonts w:ascii="Arial" w:eastAsia="Calibri" w:hAnsi="Arial" w:cs="Arial"/>
                <w:bCs/>
                <w:color w:val="595959" w:themeColor="text1" w:themeTint="A6"/>
                <w:sz w:val="18"/>
                <w:szCs w:val="18"/>
                <w:lang w:val="tr-TR" w:eastAsia="en-US"/>
                <w14:ligatures w14:val="none"/>
              </w:rPr>
            </w:pPr>
          </w:p>
        </w:tc>
        <w:tc>
          <w:tcPr>
            <w:tcW w:w="1307" w:type="dxa"/>
          </w:tcPr>
          <w:p w14:paraId="6B9F0D72" w14:textId="5DDB5137" w:rsidR="00437561" w:rsidRPr="008C4AE2" w:rsidRDefault="003728DE" w:rsidP="00EB28F6">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HANÓI</w:t>
            </w:r>
          </w:p>
        </w:tc>
        <w:tc>
          <w:tcPr>
            <w:tcW w:w="3511" w:type="dxa"/>
          </w:tcPr>
          <w:p w14:paraId="7317067C" w14:textId="77777777" w:rsidR="003728DE" w:rsidRPr="003728DE" w:rsidRDefault="003728DE" w:rsidP="003728DE">
            <w:pPr>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FLOWER GARDEN HOTEL</w:t>
            </w:r>
          </w:p>
          <w:p w14:paraId="5560AAF9" w14:textId="77777777" w:rsidR="003728DE" w:rsidRPr="003728DE" w:rsidRDefault="003728DE" w:rsidP="003728DE">
            <w:pPr>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Hab. ROH</w:t>
            </w:r>
          </w:p>
          <w:p w14:paraId="4FD3D103" w14:textId="788BE9E5" w:rsidR="00437561" w:rsidRPr="008C4AE2" w:rsidRDefault="003728DE" w:rsidP="003728DE">
            <w:pPr>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o similar</w:t>
            </w:r>
          </w:p>
        </w:tc>
      </w:tr>
      <w:tr w:rsidR="00437561" w:rsidRPr="008C4AE2" w14:paraId="70FB79A7" w14:textId="77777777" w:rsidTr="004951D9">
        <w:trPr>
          <w:trHeight w:val="150"/>
          <w:jc w:val="center"/>
        </w:trPr>
        <w:tc>
          <w:tcPr>
            <w:tcW w:w="1698" w:type="dxa"/>
            <w:vMerge/>
            <w:hideMark/>
          </w:tcPr>
          <w:p w14:paraId="695E894C" w14:textId="77777777" w:rsidR="00437561" w:rsidRPr="008C4AE2" w:rsidRDefault="00437561" w:rsidP="002A0068">
            <w:pPr>
              <w:jc w:val="center"/>
              <w:rPr>
                <w:rFonts w:ascii="Arial" w:eastAsia="Calibri" w:hAnsi="Arial" w:cs="Arial"/>
                <w:bCs/>
                <w:color w:val="595959" w:themeColor="text1" w:themeTint="A6"/>
                <w:sz w:val="18"/>
                <w:szCs w:val="18"/>
                <w:lang w:val="tr-TR" w:eastAsia="en-US"/>
                <w14:ligatures w14:val="none"/>
              </w:rPr>
            </w:pPr>
          </w:p>
        </w:tc>
        <w:tc>
          <w:tcPr>
            <w:tcW w:w="1307" w:type="dxa"/>
          </w:tcPr>
          <w:p w14:paraId="6AC62510" w14:textId="2E3E7923" w:rsidR="00437561" w:rsidRPr="008C4AE2" w:rsidRDefault="003728DE" w:rsidP="00EB28F6">
            <w:pPr>
              <w:jc w:val="center"/>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bCs/>
                <w:color w:val="595959" w:themeColor="text1" w:themeTint="A6"/>
                <w:sz w:val="18"/>
                <w:szCs w:val="18"/>
                <w:lang w:val="tr-TR" w:eastAsia="en-US"/>
                <w14:ligatures w14:val="none"/>
              </w:rPr>
              <w:t>HALONG</w:t>
            </w:r>
          </w:p>
        </w:tc>
        <w:tc>
          <w:tcPr>
            <w:tcW w:w="3511" w:type="dxa"/>
            <w:hideMark/>
          </w:tcPr>
          <w:p w14:paraId="023021DF"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BHAYA CLASSIC CRUISE</w:t>
            </w:r>
          </w:p>
          <w:p w14:paraId="0B901665"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Hab. Deluxe</w:t>
            </w:r>
          </w:p>
          <w:p w14:paraId="31B7E4E1"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 xml:space="preserve">o </w:t>
            </w:r>
          </w:p>
          <w:p w14:paraId="76D46172"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EMERAUDE CRUISE</w:t>
            </w:r>
          </w:p>
          <w:p w14:paraId="4E88CBB3" w14:textId="601960E0" w:rsidR="00437561" w:rsidRPr="008C4AE2" w:rsidRDefault="003728DE"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 xml:space="preserve">Hab. Deluxe </w:t>
            </w:r>
          </w:p>
        </w:tc>
      </w:tr>
      <w:tr w:rsidR="00437561" w:rsidRPr="008C4AE2" w14:paraId="60E8307C" w14:textId="77777777" w:rsidTr="004951D9">
        <w:trPr>
          <w:trHeight w:val="150"/>
          <w:jc w:val="center"/>
        </w:trPr>
        <w:tc>
          <w:tcPr>
            <w:tcW w:w="1698" w:type="dxa"/>
            <w:vMerge/>
          </w:tcPr>
          <w:p w14:paraId="7A76DD85" w14:textId="77777777" w:rsidR="00437561" w:rsidRPr="008C4AE2" w:rsidRDefault="00437561" w:rsidP="002A0068">
            <w:pPr>
              <w:jc w:val="center"/>
              <w:rPr>
                <w:rFonts w:ascii="Arial" w:eastAsia="Calibri" w:hAnsi="Arial" w:cs="Arial"/>
                <w:bCs/>
                <w:color w:val="595959" w:themeColor="text1" w:themeTint="A6"/>
                <w:sz w:val="18"/>
                <w:szCs w:val="18"/>
                <w:lang w:val="tr-TR" w:eastAsia="en-US"/>
                <w14:ligatures w14:val="none"/>
              </w:rPr>
            </w:pPr>
          </w:p>
        </w:tc>
        <w:tc>
          <w:tcPr>
            <w:tcW w:w="1307" w:type="dxa"/>
          </w:tcPr>
          <w:p w14:paraId="3D1D4036" w14:textId="56805521" w:rsidR="00437561" w:rsidRPr="008C4AE2" w:rsidRDefault="003728DE" w:rsidP="00EB28F6">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HOI AN</w:t>
            </w:r>
          </w:p>
        </w:tc>
        <w:tc>
          <w:tcPr>
            <w:tcW w:w="3511" w:type="dxa"/>
          </w:tcPr>
          <w:p w14:paraId="0578303A"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EMM HOTEL</w:t>
            </w:r>
          </w:p>
          <w:p w14:paraId="6EDEC901"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HOI AN</w:t>
            </w:r>
          </w:p>
          <w:p w14:paraId="73D22472"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tr-TR" w:eastAsia="en-US"/>
                <w14:ligatures w14:val="none"/>
              </w:rPr>
            </w:pPr>
            <w:r w:rsidRPr="003728DE">
              <w:rPr>
                <w:rFonts w:ascii="Arial" w:eastAsia="Calibri" w:hAnsi="Arial" w:cs="Arial"/>
                <w:color w:val="595959" w:themeColor="text1" w:themeTint="A6"/>
                <w:sz w:val="18"/>
                <w:szCs w:val="18"/>
                <w:lang w:val="tr-TR" w:eastAsia="en-US"/>
                <w14:ligatures w14:val="none"/>
              </w:rPr>
              <w:t>Hab. ROH</w:t>
            </w:r>
          </w:p>
          <w:p w14:paraId="26352C10" w14:textId="5FCD17A2" w:rsidR="00E8332B"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tr-TR" w:eastAsia="en-US"/>
                <w14:ligatures w14:val="none"/>
              </w:rPr>
              <w:t>o similar</w:t>
            </w:r>
          </w:p>
        </w:tc>
      </w:tr>
      <w:tr w:rsidR="009040F4" w:rsidRPr="008C4AE2" w14:paraId="46B23EB3" w14:textId="77777777" w:rsidTr="004951D9">
        <w:trPr>
          <w:trHeight w:val="150"/>
          <w:jc w:val="center"/>
        </w:trPr>
        <w:tc>
          <w:tcPr>
            <w:tcW w:w="1698" w:type="dxa"/>
            <w:vMerge/>
          </w:tcPr>
          <w:p w14:paraId="2A246D7F" w14:textId="77777777" w:rsidR="009040F4" w:rsidRPr="008C4AE2" w:rsidRDefault="009040F4" w:rsidP="009040F4">
            <w:pPr>
              <w:jc w:val="center"/>
              <w:rPr>
                <w:rFonts w:ascii="Arial" w:eastAsia="Calibri" w:hAnsi="Arial" w:cs="Arial"/>
                <w:bCs/>
                <w:color w:val="595959" w:themeColor="text1" w:themeTint="A6"/>
                <w:sz w:val="18"/>
                <w:szCs w:val="18"/>
                <w:lang w:val="tr-TR" w:eastAsia="en-US"/>
                <w14:ligatures w14:val="none"/>
              </w:rPr>
            </w:pPr>
          </w:p>
        </w:tc>
        <w:tc>
          <w:tcPr>
            <w:tcW w:w="1307" w:type="dxa"/>
          </w:tcPr>
          <w:p w14:paraId="528962A0" w14:textId="12675579" w:rsidR="009040F4" w:rsidRPr="008C4AE2" w:rsidRDefault="003728DE" w:rsidP="00EB28F6">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 xml:space="preserve">HUE </w:t>
            </w:r>
          </w:p>
        </w:tc>
        <w:tc>
          <w:tcPr>
            <w:tcW w:w="3511" w:type="dxa"/>
          </w:tcPr>
          <w:p w14:paraId="28DA9785"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EMM HOTEL</w:t>
            </w:r>
          </w:p>
          <w:p w14:paraId="64F38316"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HUE</w:t>
            </w:r>
          </w:p>
          <w:p w14:paraId="6CF8BE8D"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ROH</w:t>
            </w:r>
          </w:p>
          <w:p w14:paraId="1DB32614"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 xml:space="preserve">o </w:t>
            </w:r>
          </w:p>
          <w:p w14:paraId="7CC894AB"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ROMANCE HOTEL HUE</w:t>
            </w:r>
          </w:p>
          <w:p w14:paraId="7B996485" w14:textId="2F39EEF9" w:rsidR="009040F4"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 xml:space="preserve">Hab. ROH </w:t>
            </w:r>
          </w:p>
        </w:tc>
      </w:tr>
      <w:tr w:rsidR="009040F4" w:rsidRPr="008C4AE2" w14:paraId="44773A3D" w14:textId="77777777" w:rsidTr="004951D9">
        <w:trPr>
          <w:trHeight w:val="150"/>
          <w:jc w:val="center"/>
        </w:trPr>
        <w:tc>
          <w:tcPr>
            <w:tcW w:w="1698" w:type="dxa"/>
            <w:vMerge/>
          </w:tcPr>
          <w:p w14:paraId="49B53876" w14:textId="77777777" w:rsidR="009040F4" w:rsidRPr="008C4AE2" w:rsidRDefault="009040F4" w:rsidP="009040F4">
            <w:pPr>
              <w:jc w:val="center"/>
              <w:rPr>
                <w:rFonts w:ascii="Arial" w:eastAsia="Calibri" w:hAnsi="Arial" w:cs="Arial"/>
                <w:bCs/>
                <w:color w:val="595959" w:themeColor="text1" w:themeTint="A6"/>
                <w:sz w:val="18"/>
                <w:szCs w:val="18"/>
                <w:lang w:val="tr-TR" w:eastAsia="en-US"/>
                <w14:ligatures w14:val="none"/>
              </w:rPr>
            </w:pPr>
          </w:p>
        </w:tc>
        <w:tc>
          <w:tcPr>
            <w:tcW w:w="1307" w:type="dxa"/>
          </w:tcPr>
          <w:p w14:paraId="4843E1E8" w14:textId="14085D9A" w:rsidR="009040F4" w:rsidRPr="008C4AE2" w:rsidRDefault="003728DE" w:rsidP="00EB28F6">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HO CHI MINH</w:t>
            </w:r>
          </w:p>
        </w:tc>
        <w:tc>
          <w:tcPr>
            <w:tcW w:w="3511" w:type="dxa"/>
          </w:tcPr>
          <w:p w14:paraId="12F120F7"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THE ODYS BOUTIQUE HOTEL</w:t>
            </w:r>
          </w:p>
          <w:p w14:paraId="478A684A"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Junior Deluxe</w:t>
            </w:r>
          </w:p>
          <w:p w14:paraId="23CFC071"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 xml:space="preserve">o </w:t>
            </w:r>
          </w:p>
          <w:p w14:paraId="7416758E"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ICON SAIGON HOTEL</w:t>
            </w:r>
          </w:p>
          <w:p w14:paraId="1CA8C5DE"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Deluxe</w:t>
            </w:r>
          </w:p>
          <w:p w14:paraId="11BBA41A"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 xml:space="preserve">o </w:t>
            </w:r>
          </w:p>
          <w:p w14:paraId="669333BD"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AQUARI HOTEL</w:t>
            </w:r>
          </w:p>
          <w:p w14:paraId="6F3E4F5B" w14:textId="3834BFA3" w:rsidR="009040F4"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Deluxe</w:t>
            </w:r>
          </w:p>
        </w:tc>
      </w:tr>
      <w:tr w:rsidR="009040F4" w:rsidRPr="006477A8" w14:paraId="42AFD922" w14:textId="77777777" w:rsidTr="004951D9">
        <w:trPr>
          <w:trHeight w:val="150"/>
          <w:jc w:val="center"/>
        </w:trPr>
        <w:tc>
          <w:tcPr>
            <w:tcW w:w="1698" w:type="dxa"/>
            <w:vMerge/>
          </w:tcPr>
          <w:p w14:paraId="4698FA9C" w14:textId="77777777" w:rsidR="009040F4" w:rsidRPr="008C4AE2" w:rsidRDefault="009040F4" w:rsidP="009040F4">
            <w:pPr>
              <w:jc w:val="center"/>
              <w:rPr>
                <w:rFonts w:ascii="Arial" w:eastAsia="Calibri" w:hAnsi="Arial" w:cs="Arial"/>
                <w:bCs/>
                <w:color w:val="595959" w:themeColor="text1" w:themeTint="A6"/>
                <w:sz w:val="18"/>
                <w:szCs w:val="18"/>
                <w:lang w:val="tr-TR" w:eastAsia="en-US"/>
                <w14:ligatures w14:val="none"/>
              </w:rPr>
            </w:pPr>
          </w:p>
        </w:tc>
        <w:tc>
          <w:tcPr>
            <w:tcW w:w="1307" w:type="dxa"/>
          </w:tcPr>
          <w:p w14:paraId="75D30C48" w14:textId="4F7C07B3" w:rsidR="009040F4" w:rsidRPr="008C4AE2" w:rsidRDefault="003728DE" w:rsidP="00EB28F6">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SIEM REAP</w:t>
            </w:r>
          </w:p>
        </w:tc>
        <w:tc>
          <w:tcPr>
            <w:tcW w:w="3511" w:type="dxa"/>
          </w:tcPr>
          <w:p w14:paraId="35792480"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TARA ANGKOR HOTEL</w:t>
            </w:r>
          </w:p>
          <w:p w14:paraId="037A1A8B"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Hab. Superior</w:t>
            </w:r>
          </w:p>
          <w:p w14:paraId="3C8B2FA6" w14:textId="7E590A61" w:rsidR="009040F4"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14:ligatures w14:val="none"/>
              </w:rPr>
            </w:pPr>
            <w:r w:rsidRPr="003728DE">
              <w:rPr>
                <w:rFonts w:ascii="Arial" w:eastAsia="Calibri" w:hAnsi="Arial" w:cs="Arial"/>
                <w:color w:val="595959" w:themeColor="text1" w:themeTint="A6"/>
                <w:sz w:val="18"/>
                <w:szCs w:val="18"/>
                <w:lang w:val="pt-BR" w:eastAsia="en-US"/>
                <w14:ligatures w14:val="none"/>
              </w:rPr>
              <w:t>o similar</w:t>
            </w:r>
          </w:p>
        </w:tc>
      </w:tr>
      <w:tr w:rsidR="003728DE" w:rsidRPr="006477A8" w14:paraId="2297F2EB" w14:textId="77777777" w:rsidTr="004951D9">
        <w:trPr>
          <w:trHeight w:val="150"/>
          <w:jc w:val="center"/>
        </w:trPr>
        <w:tc>
          <w:tcPr>
            <w:tcW w:w="1698" w:type="dxa"/>
            <w:vMerge w:val="restart"/>
          </w:tcPr>
          <w:p w14:paraId="371A472E"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p w14:paraId="062989C7"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p w14:paraId="02975783" w14:textId="1CB7FA93"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8C4AE2">
              <w:rPr>
                <w:rFonts w:ascii="Arial" w:eastAsia="Calibri" w:hAnsi="Arial" w:cs="Arial"/>
                <w:bCs/>
                <w:color w:val="595959" w:themeColor="text1" w:themeTint="A6"/>
                <w:sz w:val="18"/>
                <w:szCs w:val="18"/>
                <w:lang w:val="tr-TR" w:eastAsia="en-US"/>
              </w:rPr>
              <w:t>SUPERİOR</w:t>
            </w:r>
          </w:p>
        </w:tc>
        <w:tc>
          <w:tcPr>
            <w:tcW w:w="1307" w:type="dxa"/>
          </w:tcPr>
          <w:p w14:paraId="62C01D1D" w14:textId="77777777" w:rsidR="003728DE" w:rsidRPr="008C4AE2" w:rsidRDefault="003728DE" w:rsidP="003728DE">
            <w:pPr>
              <w:jc w:val="center"/>
              <w:rPr>
                <w:rFonts w:ascii="Arial" w:eastAsia="Calibri" w:hAnsi="Arial" w:cs="Arial"/>
                <w:bCs/>
                <w:color w:val="595959" w:themeColor="text1" w:themeTint="A6"/>
                <w:sz w:val="18"/>
                <w:szCs w:val="18"/>
                <w:lang w:val="tr-TR" w:eastAsia="en-US"/>
                <w14:ligatures w14:val="none"/>
              </w:rPr>
            </w:pPr>
          </w:p>
          <w:p w14:paraId="0304E342" w14:textId="7F29C436"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LUANG PRABANG</w:t>
            </w:r>
          </w:p>
        </w:tc>
        <w:tc>
          <w:tcPr>
            <w:tcW w:w="3511" w:type="dxa"/>
          </w:tcPr>
          <w:p w14:paraId="587136F4"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SANCTUARY LUANG PRABANG HOTEL</w:t>
            </w:r>
          </w:p>
          <w:p w14:paraId="0A560C74"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Superior</w:t>
            </w:r>
          </w:p>
          <w:p w14:paraId="22288181"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o</w:t>
            </w:r>
          </w:p>
          <w:p w14:paraId="06FCF0A8"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SADA HOTEL</w:t>
            </w:r>
          </w:p>
          <w:p w14:paraId="6D8F03F6" w14:textId="30A918C0" w:rsidR="003728DE"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ROH</w:t>
            </w:r>
          </w:p>
        </w:tc>
      </w:tr>
      <w:tr w:rsidR="003728DE" w:rsidRPr="008C4AE2" w14:paraId="157B297C" w14:textId="77777777" w:rsidTr="004951D9">
        <w:trPr>
          <w:trHeight w:val="150"/>
          <w:jc w:val="center"/>
        </w:trPr>
        <w:tc>
          <w:tcPr>
            <w:tcW w:w="1698" w:type="dxa"/>
            <w:vMerge/>
          </w:tcPr>
          <w:p w14:paraId="3A4EEBA0"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00B23331" w14:textId="7E035A58"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HANÓI</w:t>
            </w:r>
          </w:p>
        </w:tc>
        <w:tc>
          <w:tcPr>
            <w:tcW w:w="3511" w:type="dxa"/>
          </w:tcPr>
          <w:p w14:paraId="74F1A613" w14:textId="77777777" w:rsidR="003728DE" w:rsidRPr="006477A8" w:rsidRDefault="003728DE" w:rsidP="003728DE">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THE ANN</w:t>
            </w:r>
          </w:p>
          <w:p w14:paraId="757D2D9F" w14:textId="77777777" w:rsidR="003728DE" w:rsidRPr="006477A8" w:rsidRDefault="003728DE" w:rsidP="003728DE">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HA NOI</w:t>
            </w:r>
          </w:p>
          <w:p w14:paraId="5E4C1D61" w14:textId="77777777" w:rsidR="003728DE" w:rsidRPr="006477A8" w:rsidRDefault="003728DE" w:rsidP="003728DE">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Hab. Deluxe</w:t>
            </w:r>
          </w:p>
          <w:p w14:paraId="290FEC61"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lastRenderedPageBreak/>
              <w:t>o</w:t>
            </w:r>
          </w:p>
          <w:p w14:paraId="62EC0C6B"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T BOUTIQUE HOTEL</w:t>
            </w:r>
          </w:p>
          <w:p w14:paraId="14A55424"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Deluxe</w:t>
            </w:r>
          </w:p>
          <w:p w14:paraId="2599B8CE"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o</w:t>
            </w:r>
          </w:p>
          <w:p w14:paraId="15537481"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THE Q HOTEL HANOI</w:t>
            </w:r>
          </w:p>
          <w:p w14:paraId="4F629F04" w14:textId="3DA93F26" w:rsidR="003728DE"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Deluxe</w:t>
            </w:r>
          </w:p>
        </w:tc>
      </w:tr>
      <w:tr w:rsidR="003728DE" w:rsidRPr="006477A8" w14:paraId="3ECFE201" w14:textId="77777777" w:rsidTr="004951D9">
        <w:trPr>
          <w:trHeight w:val="150"/>
          <w:jc w:val="center"/>
        </w:trPr>
        <w:tc>
          <w:tcPr>
            <w:tcW w:w="1698" w:type="dxa"/>
            <w:vMerge/>
          </w:tcPr>
          <w:p w14:paraId="30F32E7F"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7C4B9DAB" w14:textId="65ED3C00"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HALONG</w:t>
            </w:r>
          </w:p>
        </w:tc>
        <w:tc>
          <w:tcPr>
            <w:tcW w:w="3511" w:type="dxa"/>
          </w:tcPr>
          <w:p w14:paraId="084C32F9"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AU CO CRUISE</w:t>
            </w:r>
          </w:p>
          <w:p w14:paraId="6E4C211E"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Deluxe</w:t>
            </w:r>
          </w:p>
          <w:p w14:paraId="7BEC99A9" w14:textId="799F719C" w:rsidR="003728DE"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o similar</w:t>
            </w:r>
          </w:p>
        </w:tc>
      </w:tr>
      <w:tr w:rsidR="003728DE" w:rsidRPr="008C4AE2" w14:paraId="02490A58" w14:textId="77777777" w:rsidTr="004951D9">
        <w:trPr>
          <w:trHeight w:val="150"/>
          <w:jc w:val="center"/>
        </w:trPr>
        <w:tc>
          <w:tcPr>
            <w:tcW w:w="1698" w:type="dxa"/>
            <w:vMerge/>
          </w:tcPr>
          <w:p w14:paraId="481E12B6"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44C09B7F" w14:textId="486451DB"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HOI AN</w:t>
            </w:r>
          </w:p>
        </w:tc>
        <w:tc>
          <w:tcPr>
            <w:tcW w:w="3511" w:type="dxa"/>
          </w:tcPr>
          <w:p w14:paraId="5105E940" w14:textId="77777777" w:rsidR="003728DE" w:rsidRPr="006477A8" w:rsidRDefault="003728DE" w:rsidP="003728DE">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ALMANITY HOI AN RESORT &amp; SPA</w:t>
            </w:r>
          </w:p>
          <w:p w14:paraId="6AD21842" w14:textId="77777777" w:rsidR="003728DE" w:rsidRPr="006477A8" w:rsidRDefault="003728DE" w:rsidP="003728DE">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Hab. Superior town view</w:t>
            </w:r>
          </w:p>
          <w:p w14:paraId="2C1A26A3" w14:textId="18F99E48" w:rsidR="003728DE"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o similar</w:t>
            </w:r>
          </w:p>
        </w:tc>
      </w:tr>
      <w:tr w:rsidR="003728DE" w:rsidRPr="008C4AE2" w14:paraId="4FBFD96A" w14:textId="77777777" w:rsidTr="004951D9">
        <w:trPr>
          <w:trHeight w:val="150"/>
          <w:jc w:val="center"/>
        </w:trPr>
        <w:tc>
          <w:tcPr>
            <w:tcW w:w="1698" w:type="dxa"/>
            <w:vMerge/>
          </w:tcPr>
          <w:p w14:paraId="4FBD62C6"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2F832816" w14:textId="4BA50823" w:rsidR="003728DE" w:rsidRPr="008C4AE2" w:rsidRDefault="003728DE" w:rsidP="003728DE">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 xml:space="preserve">HUE </w:t>
            </w:r>
          </w:p>
        </w:tc>
        <w:tc>
          <w:tcPr>
            <w:tcW w:w="3511" w:type="dxa"/>
          </w:tcPr>
          <w:p w14:paraId="52D8ACFB"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PILGRIMAGE VILLAGE BOUTIQUE RESORT &amp; SPA</w:t>
            </w:r>
          </w:p>
          <w:p w14:paraId="5D70EA54"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Superior</w:t>
            </w:r>
          </w:p>
          <w:p w14:paraId="55A5ABE2" w14:textId="4FDA8DDA" w:rsidR="003728DE"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o similar</w:t>
            </w:r>
          </w:p>
        </w:tc>
      </w:tr>
      <w:tr w:rsidR="003728DE" w:rsidRPr="008C4AE2" w14:paraId="1857A4B1" w14:textId="77777777" w:rsidTr="004951D9">
        <w:trPr>
          <w:trHeight w:val="150"/>
          <w:jc w:val="center"/>
        </w:trPr>
        <w:tc>
          <w:tcPr>
            <w:tcW w:w="1698" w:type="dxa"/>
            <w:vMerge/>
          </w:tcPr>
          <w:p w14:paraId="6D2A37A0"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07A4E6F2" w14:textId="55E240AF" w:rsidR="003728DE" w:rsidRPr="008C4AE2" w:rsidRDefault="003728DE" w:rsidP="003728DE">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HO CHI MINH</w:t>
            </w:r>
          </w:p>
        </w:tc>
        <w:tc>
          <w:tcPr>
            <w:tcW w:w="3511" w:type="dxa"/>
          </w:tcPr>
          <w:p w14:paraId="4571FB6C"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SAIGON PRINCE HOTEL</w:t>
            </w:r>
          </w:p>
          <w:p w14:paraId="40C72F15"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Premier</w:t>
            </w:r>
          </w:p>
          <w:p w14:paraId="34661218"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 xml:space="preserve">o </w:t>
            </w:r>
          </w:p>
          <w:p w14:paraId="4AD0F7E9"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MUONG THANH SAIGON CENTRE HOTEL</w:t>
            </w:r>
          </w:p>
          <w:p w14:paraId="5C3C8217" w14:textId="4DC393A4" w:rsidR="003728DE"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Deluxe</w:t>
            </w:r>
          </w:p>
        </w:tc>
      </w:tr>
      <w:tr w:rsidR="003728DE" w:rsidRPr="008C4AE2" w14:paraId="2DD14BA9" w14:textId="77777777" w:rsidTr="004951D9">
        <w:trPr>
          <w:trHeight w:val="150"/>
          <w:jc w:val="center"/>
        </w:trPr>
        <w:tc>
          <w:tcPr>
            <w:tcW w:w="1698" w:type="dxa"/>
            <w:vMerge/>
          </w:tcPr>
          <w:p w14:paraId="471E7E40"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77DE4480" w14:textId="0057B4E7"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SIEM REAP</w:t>
            </w:r>
          </w:p>
        </w:tc>
        <w:tc>
          <w:tcPr>
            <w:tcW w:w="3511" w:type="dxa"/>
          </w:tcPr>
          <w:p w14:paraId="283C2247"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LOTUS BLANC HOTEL</w:t>
            </w:r>
          </w:p>
          <w:p w14:paraId="25FBC0EE"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Deluxe</w:t>
            </w:r>
          </w:p>
          <w:p w14:paraId="46253AB6"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 xml:space="preserve">o </w:t>
            </w:r>
          </w:p>
          <w:p w14:paraId="1D4A2033"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 xml:space="preserve"> TARA ANGKOR HOTEL</w:t>
            </w:r>
          </w:p>
          <w:p w14:paraId="24F6DEE2" w14:textId="3FC21454" w:rsidR="003728DE"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Hab. Deluxe</w:t>
            </w:r>
          </w:p>
        </w:tc>
      </w:tr>
      <w:tr w:rsidR="003728DE" w:rsidRPr="008C4AE2" w14:paraId="14D5C030" w14:textId="77777777" w:rsidTr="004951D9">
        <w:trPr>
          <w:trHeight w:val="150"/>
          <w:jc w:val="center"/>
        </w:trPr>
        <w:tc>
          <w:tcPr>
            <w:tcW w:w="1698" w:type="dxa"/>
            <w:vMerge w:val="restart"/>
          </w:tcPr>
          <w:p w14:paraId="128323F3"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p w14:paraId="4C06DF18"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p w14:paraId="3EA96FF0" w14:textId="09558CE6"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8C4AE2">
              <w:rPr>
                <w:rFonts w:ascii="Arial" w:eastAsia="Calibri" w:hAnsi="Arial" w:cs="Arial"/>
                <w:bCs/>
                <w:color w:val="595959" w:themeColor="text1" w:themeTint="A6"/>
                <w:sz w:val="18"/>
                <w:szCs w:val="18"/>
                <w:lang w:val="tr-TR" w:eastAsia="en-US"/>
              </w:rPr>
              <w:t>DELUXE</w:t>
            </w:r>
          </w:p>
        </w:tc>
        <w:tc>
          <w:tcPr>
            <w:tcW w:w="1307" w:type="dxa"/>
          </w:tcPr>
          <w:p w14:paraId="3EC8D359" w14:textId="77777777" w:rsidR="003728DE" w:rsidRPr="008C4AE2" w:rsidRDefault="003728DE" w:rsidP="003728DE">
            <w:pPr>
              <w:jc w:val="center"/>
              <w:rPr>
                <w:rFonts w:ascii="Arial" w:eastAsia="Calibri" w:hAnsi="Arial" w:cs="Arial"/>
                <w:bCs/>
                <w:color w:val="595959" w:themeColor="text1" w:themeTint="A6"/>
                <w:sz w:val="18"/>
                <w:szCs w:val="18"/>
                <w:lang w:val="tr-TR" w:eastAsia="en-US"/>
                <w14:ligatures w14:val="none"/>
              </w:rPr>
            </w:pPr>
          </w:p>
          <w:p w14:paraId="05382A53" w14:textId="3960C4F7"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LUANG PRABANG</w:t>
            </w:r>
          </w:p>
        </w:tc>
        <w:tc>
          <w:tcPr>
            <w:tcW w:w="3511" w:type="dxa"/>
          </w:tcPr>
          <w:p w14:paraId="2BEEF172"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MY BANLAO HOTEL</w:t>
            </w:r>
          </w:p>
          <w:p w14:paraId="08B16EC5" w14:textId="77777777" w:rsidR="003728DE" w:rsidRPr="003728DE"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 xml:space="preserve">Hab. </w:t>
            </w:r>
            <w:proofErr w:type="spellStart"/>
            <w:r w:rsidRPr="003728DE">
              <w:rPr>
                <w:rFonts w:ascii="Arial" w:eastAsia="Calibri" w:hAnsi="Arial" w:cs="Arial"/>
                <w:color w:val="595959" w:themeColor="text1" w:themeTint="A6"/>
                <w:sz w:val="18"/>
                <w:szCs w:val="18"/>
                <w:lang w:val="pt-BR" w:eastAsia="en-US"/>
              </w:rPr>
              <w:t>Courtyard</w:t>
            </w:r>
            <w:proofErr w:type="spellEnd"/>
            <w:r w:rsidRPr="003728DE">
              <w:rPr>
                <w:rFonts w:ascii="Arial" w:eastAsia="Calibri" w:hAnsi="Arial" w:cs="Arial"/>
                <w:color w:val="595959" w:themeColor="text1" w:themeTint="A6"/>
                <w:sz w:val="18"/>
                <w:szCs w:val="18"/>
                <w:lang w:val="pt-BR" w:eastAsia="en-US"/>
              </w:rPr>
              <w:t xml:space="preserve"> </w:t>
            </w:r>
            <w:proofErr w:type="spellStart"/>
            <w:r w:rsidRPr="003728DE">
              <w:rPr>
                <w:rFonts w:ascii="Arial" w:eastAsia="Calibri" w:hAnsi="Arial" w:cs="Arial"/>
                <w:color w:val="595959" w:themeColor="text1" w:themeTint="A6"/>
                <w:sz w:val="18"/>
                <w:szCs w:val="18"/>
                <w:lang w:val="pt-BR" w:eastAsia="en-US"/>
              </w:rPr>
              <w:t>Suite</w:t>
            </w:r>
            <w:proofErr w:type="spellEnd"/>
          </w:p>
          <w:p w14:paraId="56BC675A" w14:textId="19F33291" w:rsidR="003728DE" w:rsidRPr="008C4AE2" w:rsidRDefault="003728DE" w:rsidP="003728DE">
            <w:pPr>
              <w:tabs>
                <w:tab w:val="center" w:pos="2537"/>
                <w:tab w:val="left" w:pos="3927"/>
              </w:tabs>
              <w:rPr>
                <w:rFonts w:ascii="Arial" w:eastAsia="Calibri" w:hAnsi="Arial" w:cs="Arial"/>
                <w:color w:val="595959" w:themeColor="text1" w:themeTint="A6"/>
                <w:sz w:val="18"/>
                <w:szCs w:val="18"/>
                <w:lang w:val="pt-BR" w:eastAsia="en-US"/>
              </w:rPr>
            </w:pPr>
            <w:r w:rsidRPr="003728DE">
              <w:rPr>
                <w:rFonts w:ascii="Arial" w:eastAsia="Calibri" w:hAnsi="Arial" w:cs="Arial"/>
                <w:color w:val="595959" w:themeColor="text1" w:themeTint="A6"/>
                <w:sz w:val="18"/>
                <w:szCs w:val="18"/>
                <w:lang w:val="pt-BR" w:eastAsia="en-US"/>
              </w:rPr>
              <w:t>o similar</w:t>
            </w:r>
          </w:p>
        </w:tc>
      </w:tr>
      <w:tr w:rsidR="003728DE" w:rsidRPr="008C4AE2" w14:paraId="7A0649E6" w14:textId="77777777" w:rsidTr="004951D9">
        <w:trPr>
          <w:trHeight w:val="150"/>
          <w:jc w:val="center"/>
        </w:trPr>
        <w:tc>
          <w:tcPr>
            <w:tcW w:w="1698" w:type="dxa"/>
            <w:vMerge/>
          </w:tcPr>
          <w:p w14:paraId="673AB8C4"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52CF3468" w14:textId="1E28EF4A"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HANÓI</w:t>
            </w:r>
          </w:p>
        </w:tc>
        <w:tc>
          <w:tcPr>
            <w:tcW w:w="3511" w:type="dxa"/>
          </w:tcPr>
          <w:p w14:paraId="0EC614EC" w14:textId="77777777" w:rsidR="009801B3" w:rsidRPr="006477A8" w:rsidRDefault="009801B3" w:rsidP="009801B3">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MELIA HANOI</w:t>
            </w:r>
          </w:p>
          <w:p w14:paraId="601D4ADE" w14:textId="77777777" w:rsidR="009801B3" w:rsidRPr="006477A8" w:rsidRDefault="009801B3" w:rsidP="009801B3">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Hab. Deluxe</w:t>
            </w:r>
          </w:p>
          <w:p w14:paraId="5ECE1C22" w14:textId="77777777" w:rsidR="009801B3" w:rsidRPr="006477A8" w:rsidRDefault="009801B3" w:rsidP="009801B3">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o</w:t>
            </w:r>
          </w:p>
          <w:p w14:paraId="241A3D5D" w14:textId="77777777" w:rsidR="009801B3" w:rsidRPr="006477A8" w:rsidRDefault="009801B3" w:rsidP="009801B3">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GRAND MERCURE HANOI</w:t>
            </w:r>
          </w:p>
          <w:p w14:paraId="721A67A0" w14:textId="1DB0D9AD" w:rsidR="003728DE" w:rsidRPr="008C4AE2"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Hab. Deluxe</w:t>
            </w:r>
          </w:p>
        </w:tc>
      </w:tr>
      <w:tr w:rsidR="003728DE" w:rsidRPr="008C4AE2" w14:paraId="7E70A550" w14:textId="77777777" w:rsidTr="004951D9">
        <w:trPr>
          <w:trHeight w:val="150"/>
          <w:jc w:val="center"/>
        </w:trPr>
        <w:tc>
          <w:tcPr>
            <w:tcW w:w="1698" w:type="dxa"/>
            <w:vMerge/>
          </w:tcPr>
          <w:p w14:paraId="5E4E0898"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72AC9BC9" w14:textId="344E6D34"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HALONG</w:t>
            </w:r>
          </w:p>
        </w:tc>
        <w:tc>
          <w:tcPr>
            <w:tcW w:w="3511" w:type="dxa"/>
          </w:tcPr>
          <w:p w14:paraId="53EEAE45"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PARADISE ELEGANCE CRUISE</w:t>
            </w:r>
          </w:p>
          <w:p w14:paraId="06A074FF"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 xml:space="preserve">Hab. Deluxe </w:t>
            </w:r>
            <w:proofErr w:type="spellStart"/>
            <w:r w:rsidRPr="009801B3">
              <w:rPr>
                <w:rFonts w:ascii="Arial" w:eastAsia="Calibri" w:hAnsi="Arial" w:cs="Arial"/>
                <w:color w:val="595959" w:themeColor="text1" w:themeTint="A6"/>
                <w:sz w:val="18"/>
                <w:szCs w:val="18"/>
                <w:lang w:val="pt-BR" w:eastAsia="en-US"/>
              </w:rPr>
              <w:t>Balcony</w:t>
            </w:r>
            <w:proofErr w:type="spellEnd"/>
          </w:p>
          <w:p w14:paraId="62E175CA" w14:textId="54B50BA4" w:rsidR="003728DE" w:rsidRPr="008C4AE2"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o similar</w:t>
            </w:r>
          </w:p>
        </w:tc>
      </w:tr>
      <w:tr w:rsidR="003728DE" w:rsidRPr="008C4AE2" w14:paraId="45A4151B" w14:textId="77777777" w:rsidTr="004951D9">
        <w:trPr>
          <w:trHeight w:val="150"/>
          <w:jc w:val="center"/>
        </w:trPr>
        <w:tc>
          <w:tcPr>
            <w:tcW w:w="1698" w:type="dxa"/>
            <w:vMerge/>
          </w:tcPr>
          <w:p w14:paraId="4282F396"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34C78F58" w14:textId="4CE7A249"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HOI AN</w:t>
            </w:r>
          </w:p>
        </w:tc>
        <w:tc>
          <w:tcPr>
            <w:tcW w:w="3511" w:type="dxa"/>
          </w:tcPr>
          <w:p w14:paraId="49178B21"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HOTEL ROYAL HOI AN – GALLERY</w:t>
            </w:r>
          </w:p>
          <w:p w14:paraId="27415B8A"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Hab. Deluxe</w:t>
            </w:r>
          </w:p>
          <w:p w14:paraId="66D2F23E" w14:textId="11617BDA" w:rsidR="003728DE" w:rsidRPr="008C4AE2"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o similar</w:t>
            </w:r>
          </w:p>
        </w:tc>
      </w:tr>
      <w:tr w:rsidR="003728DE" w:rsidRPr="008C4AE2" w14:paraId="7F09622A" w14:textId="77777777" w:rsidTr="004951D9">
        <w:trPr>
          <w:trHeight w:val="150"/>
          <w:jc w:val="center"/>
        </w:trPr>
        <w:tc>
          <w:tcPr>
            <w:tcW w:w="1698" w:type="dxa"/>
            <w:vMerge/>
          </w:tcPr>
          <w:p w14:paraId="106A6CF0"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5DE1F1C0" w14:textId="6D49B31E" w:rsidR="003728DE" w:rsidRPr="008C4AE2" w:rsidRDefault="003728DE" w:rsidP="003728DE">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 xml:space="preserve">HUE </w:t>
            </w:r>
          </w:p>
        </w:tc>
        <w:tc>
          <w:tcPr>
            <w:tcW w:w="3511" w:type="dxa"/>
          </w:tcPr>
          <w:p w14:paraId="7AFFF2FE"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PILGRIMAGE VILLAGE BOUTIQUE RESORT &amp; SPA</w:t>
            </w:r>
          </w:p>
          <w:p w14:paraId="4819E86B"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 xml:space="preserve">Hab. </w:t>
            </w:r>
            <w:proofErr w:type="spellStart"/>
            <w:r w:rsidRPr="009801B3">
              <w:rPr>
                <w:rFonts w:ascii="Arial" w:eastAsia="Calibri" w:hAnsi="Arial" w:cs="Arial"/>
                <w:color w:val="595959" w:themeColor="text1" w:themeTint="A6"/>
                <w:sz w:val="18"/>
                <w:szCs w:val="18"/>
                <w:lang w:val="pt-BR" w:eastAsia="en-US"/>
              </w:rPr>
              <w:t>Bungalow</w:t>
            </w:r>
            <w:proofErr w:type="spellEnd"/>
          </w:p>
          <w:p w14:paraId="24F62B50"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o</w:t>
            </w:r>
          </w:p>
          <w:p w14:paraId="12E858C2"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SILK PATH GRAND HUE HOTEL</w:t>
            </w:r>
          </w:p>
          <w:p w14:paraId="4004464A" w14:textId="76A1C2E5" w:rsidR="003728DE" w:rsidRPr="008C4AE2"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Hab. Deluxe</w:t>
            </w:r>
          </w:p>
        </w:tc>
      </w:tr>
      <w:tr w:rsidR="003728DE" w:rsidRPr="008C4AE2" w14:paraId="27618B1A" w14:textId="77777777" w:rsidTr="004951D9">
        <w:trPr>
          <w:trHeight w:val="150"/>
          <w:jc w:val="center"/>
        </w:trPr>
        <w:tc>
          <w:tcPr>
            <w:tcW w:w="1698" w:type="dxa"/>
            <w:vMerge/>
          </w:tcPr>
          <w:p w14:paraId="5CC03139"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542D3E5C" w14:textId="4BD201A5" w:rsidR="003728DE" w:rsidRPr="008C4AE2" w:rsidRDefault="003728DE" w:rsidP="003728DE">
            <w:pPr>
              <w:jc w:val="center"/>
              <w:rPr>
                <w:rFonts w:ascii="Arial" w:eastAsia="Calibri" w:hAnsi="Arial" w:cs="Arial"/>
                <w:bCs/>
                <w:color w:val="595959" w:themeColor="text1" w:themeTint="A6"/>
                <w:sz w:val="18"/>
                <w:szCs w:val="18"/>
                <w:lang w:val="tr-TR" w:eastAsia="en-US"/>
                <w14:ligatures w14:val="none"/>
              </w:rPr>
            </w:pPr>
            <w:r w:rsidRPr="003728DE">
              <w:rPr>
                <w:rFonts w:ascii="Arial" w:eastAsia="Calibri" w:hAnsi="Arial" w:cs="Arial"/>
                <w:bCs/>
                <w:color w:val="595959" w:themeColor="text1" w:themeTint="A6"/>
                <w:sz w:val="18"/>
                <w:szCs w:val="18"/>
                <w:lang w:val="tr-TR" w:eastAsia="en-US"/>
                <w14:ligatures w14:val="none"/>
              </w:rPr>
              <w:t>HO CHI MINH</w:t>
            </w:r>
          </w:p>
        </w:tc>
        <w:tc>
          <w:tcPr>
            <w:tcW w:w="3511" w:type="dxa"/>
          </w:tcPr>
          <w:p w14:paraId="4ABA4816" w14:textId="77777777" w:rsidR="009801B3" w:rsidRPr="006477A8" w:rsidRDefault="009801B3" w:rsidP="009801B3">
            <w:pPr>
              <w:tabs>
                <w:tab w:val="center" w:pos="2537"/>
                <w:tab w:val="left" w:pos="3927"/>
              </w:tabs>
              <w:rPr>
                <w:rFonts w:ascii="Arial" w:eastAsia="Calibri" w:hAnsi="Arial" w:cs="Arial"/>
                <w:color w:val="595959" w:themeColor="text1" w:themeTint="A6"/>
                <w:sz w:val="18"/>
                <w:szCs w:val="18"/>
                <w:lang w:val="tr-TR" w:eastAsia="en-US"/>
              </w:rPr>
            </w:pPr>
            <w:r w:rsidRPr="006477A8">
              <w:rPr>
                <w:rFonts w:ascii="Arial" w:eastAsia="Calibri" w:hAnsi="Arial" w:cs="Arial"/>
                <w:color w:val="595959" w:themeColor="text1" w:themeTint="A6"/>
                <w:sz w:val="18"/>
                <w:szCs w:val="18"/>
                <w:lang w:val="tr-TR" w:eastAsia="en-US"/>
              </w:rPr>
              <w:t>NEW WORLD SAIGON HOTEL</w:t>
            </w:r>
          </w:p>
          <w:p w14:paraId="676C47C3" w14:textId="77777777" w:rsidR="009801B3" w:rsidRPr="006477A8" w:rsidRDefault="009801B3" w:rsidP="009801B3">
            <w:pPr>
              <w:tabs>
                <w:tab w:val="center" w:pos="2537"/>
                <w:tab w:val="left" w:pos="3927"/>
              </w:tabs>
              <w:rPr>
                <w:rFonts w:ascii="Arial" w:eastAsia="Calibri" w:hAnsi="Arial" w:cs="Arial"/>
                <w:color w:val="595959" w:themeColor="text1" w:themeTint="A6"/>
                <w:sz w:val="18"/>
                <w:szCs w:val="18"/>
                <w:lang w:val="tr-TR" w:eastAsia="en-US"/>
              </w:rPr>
            </w:pPr>
            <w:r w:rsidRPr="006477A8">
              <w:rPr>
                <w:rFonts w:ascii="Arial" w:eastAsia="Calibri" w:hAnsi="Arial" w:cs="Arial"/>
                <w:color w:val="595959" w:themeColor="text1" w:themeTint="A6"/>
                <w:sz w:val="18"/>
                <w:szCs w:val="18"/>
                <w:lang w:val="tr-TR" w:eastAsia="en-US"/>
              </w:rPr>
              <w:t>Hab. Deluxe</w:t>
            </w:r>
          </w:p>
          <w:p w14:paraId="66BE236A" w14:textId="4009E087" w:rsidR="003728DE" w:rsidRPr="008C4AE2"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o similar</w:t>
            </w:r>
          </w:p>
        </w:tc>
      </w:tr>
      <w:tr w:rsidR="003728DE" w:rsidRPr="008C4AE2" w14:paraId="03B72AFD" w14:textId="77777777" w:rsidTr="004951D9">
        <w:trPr>
          <w:trHeight w:val="150"/>
          <w:jc w:val="center"/>
        </w:trPr>
        <w:tc>
          <w:tcPr>
            <w:tcW w:w="1698" w:type="dxa"/>
            <w:vMerge/>
          </w:tcPr>
          <w:p w14:paraId="42CA8BD1" w14:textId="77777777" w:rsidR="003728DE" w:rsidRPr="008C4AE2" w:rsidRDefault="003728DE" w:rsidP="003728DE">
            <w:pPr>
              <w:jc w:val="center"/>
              <w:rPr>
                <w:rFonts w:ascii="Arial" w:eastAsia="Calibri" w:hAnsi="Arial" w:cs="Arial"/>
                <w:bCs/>
                <w:color w:val="595959" w:themeColor="text1" w:themeTint="A6"/>
                <w:sz w:val="18"/>
                <w:szCs w:val="18"/>
                <w:lang w:val="tr-TR" w:eastAsia="en-US"/>
              </w:rPr>
            </w:pPr>
          </w:p>
        </w:tc>
        <w:tc>
          <w:tcPr>
            <w:tcW w:w="1307" w:type="dxa"/>
          </w:tcPr>
          <w:p w14:paraId="6F62B70D" w14:textId="5C20A763" w:rsidR="003728DE" w:rsidRPr="008C4AE2" w:rsidRDefault="003728DE" w:rsidP="003728DE">
            <w:pPr>
              <w:jc w:val="center"/>
              <w:rPr>
                <w:rFonts w:ascii="Arial" w:eastAsia="Calibri" w:hAnsi="Arial" w:cs="Arial"/>
                <w:bCs/>
                <w:color w:val="595959" w:themeColor="text1" w:themeTint="A6"/>
                <w:sz w:val="18"/>
                <w:szCs w:val="18"/>
                <w:lang w:val="tr-TR" w:eastAsia="en-US"/>
              </w:rPr>
            </w:pPr>
            <w:r w:rsidRPr="003728DE">
              <w:rPr>
                <w:rFonts w:ascii="Arial" w:eastAsia="Calibri" w:hAnsi="Arial" w:cs="Arial"/>
                <w:bCs/>
                <w:color w:val="595959" w:themeColor="text1" w:themeTint="A6"/>
                <w:sz w:val="18"/>
                <w:szCs w:val="18"/>
                <w:lang w:val="tr-TR" w:eastAsia="en-US"/>
                <w14:ligatures w14:val="none"/>
              </w:rPr>
              <w:t>SIEM REAP</w:t>
            </w:r>
          </w:p>
        </w:tc>
        <w:tc>
          <w:tcPr>
            <w:tcW w:w="3511" w:type="dxa"/>
          </w:tcPr>
          <w:p w14:paraId="118E3748" w14:textId="77777777" w:rsidR="009801B3" w:rsidRPr="006477A8" w:rsidRDefault="009801B3" w:rsidP="009801B3">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SOFITEL ANGKOR PHOKEETHRA</w:t>
            </w:r>
          </w:p>
          <w:p w14:paraId="17EB92A3" w14:textId="77777777" w:rsidR="009801B3" w:rsidRPr="006477A8" w:rsidRDefault="009801B3" w:rsidP="009801B3">
            <w:pPr>
              <w:tabs>
                <w:tab w:val="center" w:pos="2537"/>
                <w:tab w:val="left" w:pos="3927"/>
              </w:tabs>
              <w:rPr>
                <w:rFonts w:ascii="Arial" w:eastAsia="Calibri" w:hAnsi="Arial" w:cs="Arial"/>
                <w:color w:val="595959" w:themeColor="text1" w:themeTint="A6"/>
                <w:sz w:val="18"/>
                <w:szCs w:val="18"/>
                <w:lang w:val="it-IT" w:eastAsia="en-US"/>
              </w:rPr>
            </w:pPr>
            <w:r w:rsidRPr="006477A8">
              <w:rPr>
                <w:rFonts w:ascii="Arial" w:eastAsia="Calibri" w:hAnsi="Arial" w:cs="Arial"/>
                <w:color w:val="595959" w:themeColor="text1" w:themeTint="A6"/>
                <w:sz w:val="18"/>
                <w:szCs w:val="18"/>
                <w:lang w:val="it-IT" w:eastAsia="en-US"/>
              </w:rPr>
              <w:t>GOLF &amp; SPA RESORT</w:t>
            </w:r>
          </w:p>
          <w:p w14:paraId="436523A6" w14:textId="77777777" w:rsidR="009801B3" w:rsidRPr="009801B3"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Hab. Superior</w:t>
            </w:r>
          </w:p>
          <w:p w14:paraId="39155DAB" w14:textId="1A156622" w:rsidR="003728DE" w:rsidRPr="008C4AE2" w:rsidRDefault="009801B3" w:rsidP="009801B3">
            <w:pPr>
              <w:tabs>
                <w:tab w:val="center" w:pos="2537"/>
                <w:tab w:val="left" w:pos="3927"/>
              </w:tabs>
              <w:rPr>
                <w:rFonts w:ascii="Arial" w:eastAsia="Calibri" w:hAnsi="Arial" w:cs="Arial"/>
                <w:color w:val="595959" w:themeColor="text1" w:themeTint="A6"/>
                <w:sz w:val="18"/>
                <w:szCs w:val="18"/>
                <w:lang w:val="pt-BR" w:eastAsia="en-US"/>
              </w:rPr>
            </w:pPr>
            <w:r w:rsidRPr="009801B3">
              <w:rPr>
                <w:rFonts w:ascii="Arial" w:eastAsia="Calibri" w:hAnsi="Arial" w:cs="Arial"/>
                <w:color w:val="595959" w:themeColor="text1" w:themeTint="A6"/>
                <w:sz w:val="18"/>
                <w:szCs w:val="18"/>
                <w:lang w:val="pt-BR" w:eastAsia="en-US"/>
              </w:rPr>
              <w:t>o similar</w:t>
            </w:r>
          </w:p>
        </w:tc>
      </w:tr>
    </w:tbl>
    <w:p w14:paraId="4B2FEA5F" w14:textId="2F4A658D" w:rsidR="00B8362E" w:rsidRPr="008C4AE2" w:rsidRDefault="00B8362E" w:rsidP="00FB2FD5">
      <w:pPr>
        <w:jc w:val="both"/>
        <w:rPr>
          <w:rFonts w:ascii="Arial" w:hAnsi="Arial" w:cs="Arial"/>
          <w:b/>
          <w:color w:val="6E6E6E"/>
          <w:sz w:val="18"/>
          <w:szCs w:val="18"/>
          <w:u w:val="single"/>
        </w:rPr>
      </w:pPr>
    </w:p>
    <w:p w14:paraId="4F730419" w14:textId="3FFC75DA" w:rsidR="00FB2FD5" w:rsidRPr="005D089A" w:rsidRDefault="00FB2FD5" w:rsidP="00FB2FD5">
      <w:pPr>
        <w:jc w:val="both"/>
        <w:rPr>
          <w:rFonts w:ascii="Arial" w:hAnsi="Arial" w:cs="Arial"/>
          <w:b/>
          <w:color w:val="6E6E6E"/>
          <w:sz w:val="18"/>
          <w:szCs w:val="18"/>
        </w:rPr>
      </w:pPr>
      <w:r w:rsidRPr="005D089A">
        <w:rPr>
          <w:rFonts w:ascii="Arial" w:hAnsi="Arial" w:cs="Arial"/>
          <w:b/>
          <w:color w:val="6E6E6E"/>
          <w:sz w:val="18"/>
          <w:szCs w:val="18"/>
        </w:rPr>
        <w:t>CONDICIONES:</w:t>
      </w:r>
    </w:p>
    <w:p w14:paraId="00D3718B" w14:textId="77777777" w:rsidR="006908E9" w:rsidRDefault="00610F47" w:rsidP="0070130E">
      <w:pPr>
        <w:numPr>
          <w:ilvl w:val="0"/>
          <w:numId w:val="9"/>
        </w:numPr>
        <w:jc w:val="both"/>
        <w:rPr>
          <w:rFonts w:ascii="Arial" w:hAnsi="Arial" w:cs="Arial"/>
          <w:color w:val="6E6E6E"/>
          <w:sz w:val="18"/>
          <w:szCs w:val="18"/>
        </w:rPr>
      </w:pPr>
      <w:r w:rsidRPr="006908E9">
        <w:rPr>
          <w:rFonts w:ascii="Arial" w:hAnsi="Arial" w:cs="Arial"/>
          <w:color w:val="6E6E6E"/>
          <w:sz w:val="18"/>
          <w:szCs w:val="18"/>
        </w:rPr>
        <w:t xml:space="preserve">Solicitar </w:t>
      </w:r>
      <w:r w:rsidR="006908E9" w:rsidRPr="006908E9">
        <w:rPr>
          <w:rFonts w:ascii="Arial" w:hAnsi="Arial" w:cs="Arial"/>
          <w:color w:val="6E6E6E"/>
          <w:sz w:val="18"/>
          <w:szCs w:val="18"/>
        </w:rPr>
        <w:t xml:space="preserve">como </w:t>
      </w:r>
      <w:r w:rsidR="006908E9" w:rsidRPr="006908E9">
        <w:rPr>
          <w:rFonts w:ascii="Arial" w:hAnsi="Arial" w:cs="Arial"/>
          <w:b/>
          <w:color w:val="6E6E6E"/>
          <w:sz w:val="18"/>
          <w:szCs w:val="18"/>
        </w:rPr>
        <w:t>GRAN INDOCHINA</w:t>
      </w:r>
    </w:p>
    <w:p w14:paraId="2A6E664B" w14:textId="59B8D16D" w:rsidR="005C068C" w:rsidRPr="006908E9" w:rsidRDefault="005C068C" w:rsidP="0070130E">
      <w:pPr>
        <w:numPr>
          <w:ilvl w:val="0"/>
          <w:numId w:val="9"/>
        </w:numPr>
        <w:jc w:val="both"/>
        <w:rPr>
          <w:rFonts w:ascii="Arial" w:hAnsi="Arial" w:cs="Arial"/>
          <w:color w:val="6E6E6E"/>
          <w:sz w:val="18"/>
          <w:szCs w:val="18"/>
        </w:rPr>
      </w:pPr>
      <w:r w:rsidRPr="006908E9">
        <w:rPr>
          <w:rFonts w:ascii="Arial" w:hAnsi="Arial" w:cs="Arial"/>
          <w:b/>
          <w:i/>
          <w:color w:val="6E6E6E"/>
          <w:sz w:val="18"/>
          <w:szCs w:val="18"/>
        </w:rPr>
        <w:t>V</w:t>
      </w:r>
      <w:r w:rsidR="005D089A">
        <w:rPr>
          <w:rFonts w:ascii="Arial" w:hAnsi="Arial" w:cs="Arial"/>
          <w:b/>
          <w:i/>
          <w:color w:val="6E6E6E"/>
          <w:sz w:val="18"/>
          <w:szCs w:val="18"/>
        </w:rPr>
        <w:t>á</w:t>
      </w:r>
      <w:r w:rsidRPr="006908E9">
        <w:rPr>
          <w:rFonts w:ascii="Arial" w:hAnsi="Arial" w:cs="Arial"/>
          <w:b/>
          <w:i/>
          <w:color w:val="6E6E6E"/>
          <w:sz w:val="18"/>
          <w:szCs w:val="18"/>
        </w:rPr>
        <w:t>lido para comprar hasta agotar stock.</w:t>
      </w:r>
    </w:p>
    <w:p w14:paraId="71E03AE6" w14:textId="3E8C7A5A"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Comisión </w:t>
      </w:r>
      <w:r w:rsidR="00B62AAA" w:rsidRPr="008C4AE2">
        <w:rPr>
          <w:rFonts w:ascii="Arial" w:hAnsi="Arial" w:cs="Arial"/>
          <w:color w:val="6E6E6E"/>
          <w:sz w:val="18"/>
          <w:szCs w:val="18"/>
        </w:rPr>
        <w:t>12</w:t>
      </w:r>
      <w:r w:rsidRPr="008C4AE2">
        <w:rPr>
          <w:rFonts w:ascii="Arial" w:hAnsi="Arial" w:cs="Arial"/>
          <w:color w:val="6E6E6E"/>
          <w:sz w:val="18"/>
          <w:szCs w:val="18"/>
        </w:rPr>
        <w:t xml:space="preserve">%, incentivo $ </w:t>
      </w:r>
      <w:r w:rsidR="005C068C" w:rsidRPr="008C4AE2">
        <w:rPr>
          <w:rFonts w:ascii="Arial" w:hAnsi="Arial" w:cs="Arial"/>
          <w:color w:val="6E6E6E"/>
          <w:sz w:val="18"/>
          <w:szCs w:val="18"/>
        </w:rPr>
        <w:t>20</w:t>
      </w:r>
      <w:r w:rsidRPr="008C4AE2">
        <w:rPr>
          <w:rFonts w:ascii="Arial" w:hAnsi="Arial" w:cs="Arial"/>
          <w:color w:val="6E6E6E"/>
          <w:sz w:val="18"/>
          <w:szCs w:val="18"/>
        </w:rPr>
        <w:t>.00 por pasajero</w:t>
      </w:r>
      <w:r w:rsidR="0058676D" w:rsidRPr="008C4AE2">
        <w:rPr>
          <w:rFonts w:ascii="Arial" w:hAnsi="Arial" w:cs="Arial"/>
          <w:color w:val="6E6E6E"/>
          <w:sz w:val="18"/>
          <w:szCs w:val="18"/>
        </w:rPr>
        <w:t>.</w:t>
      </w:r>
    </w:p>
    <w:p w14:paraId="42407633" w14:textId="40491C84"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Salida mínima </w:t>
      </w:r>
      <w:r w:rsidR="00BC46C2" w:rsidRPr="008C4AE2">
        <w:rPr>
          <w:rFonts w:ascii="Arial" w:hAnsi="Arial" w:cs="Arial"/>
          <w:color w:val="6E6E6E"/>
          <w:sz w:val="18"/>
          <w:szCs w:val="18"/>
        </w:rPr>
        <w:t>0</w:t>
      </w:r>
      <w:r w:rsidRPr="008C4AE2">
        <w:rPr>
          <w:rFonts w:ascii="Arial" w:hAnsi="Arial" w:cs="Arial"/>
          <w:color w:val="6E6E6E"/>
          <w:sz w:val="18"/>
          <w:szCs w:val="18"/>
        </w:rPr>
        <w:t>2 pax.</w:t>
      </w:r>
    </w:p>
    <w:p w14:paraId="3191161B" w14:textId="4F40854D" w:rsidR="00343106" w:rsidRPr="008C4AE2" w:rsidRDefault="00343106"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Tarifas dinámicas sujetas a variación.</w:t>
      </w:r>
    </w:p>
    <w:p w14:paraId="242EBA79"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Precio por persona.</w:t>
      </w:r>
    </w:p>
    <w:p w14:paraId="2FB48B40"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Precios sujetos a variación sin previo aviso y no son aplicables a grupos. </w:t>
      </w:r>
    </w:p>
    <w:p w14:paraId="3C4EE12E" w14:textId="1DFE57D0"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Todos los precios actualizados al </w:t>
      </w:r>
      <w:r w:rsidR="006908E9">
        <w:rPr>
          <w:rFonts w:ascii="Arial" w:hAnsi="Arial" w:cs="Arial"/>
          <w:color w:val="6E6E6E"/>
          <w:sz w:val="18"/>
          <w:szCs w:val="18"/>
        </w:rPr>
        <w:t>13 diciembre.</w:t>
      </w:r>
      <w:r w:rsidRPr="008C4AE2">
        <w:rPr>
          <w:rFonts w:ascii="Arial" w:hAnsi="Arial" w:cs="Arial"/>
          <w:color w:val="6E6E6E"/>
          <w:sz w:val="18"/>
          <w:szCs w:val="18"/>
        </w:rPr>
        <w:t xml:space="preserve"> </w:t>
      </w:r>
    </w:p>
    <w:p w14:paraId="39216DC4"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lastRenderedPageBreak/>
        <w:t>Precios especiales para pagos en efectivo, o depósito en cuentas bancarias.</w:t>
      </w:r>
    </w:p>
    <w:p w14:paraId="15EC8BB4"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No reembolsable, no endosable, ni transferible. </w:t>
      </w:r>
    </w:p>
    <w:p w14:paraId="2EB8280C"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No show se penalizará al 100% </w:t>
      </w:r>
    </w:p>
    <w:p w14:paraId="69E51BEA"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Tipo de cambio referencial S/. 3.90</w:t>
      </w:r>
    </w:p>
    <w:p w14:paraId="156CCBC2"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 xml:space="preserve">Esta tarifa puede caducar en cualquier momento, inclusive en este instante por regulaciones del operador. </w:t>
      </w:r>
    </w:p>
    <w:p w14:paraId="09D18C99" w14:textId="77777777" w:rsidR="00FB2FD5" w:rsidRPr="008C4AE2" w:rsidRDefault="00FB2FD5" w:rsidP="00FB2FD5">
      <w:pPr>
        <w:numPr>
          <w:ilvl w:val="0"/>
          <w:numId w:val="9"/>
        </w:numPr>
        <w:jc w:val="both"/>
        <w:rPr>
          <w:rFonts w:ascii="Arial" w:hAnsi="Arial" w:cs="Arial"/>
          <w:color w:val="6E6E6E"/>
          <w:sz w:val="18"/>
          <w:szCs w:val="18"/>
        </w:rPr>
      </w:pPr>
      <w:r w:rsidRPr="008C4AE2">
        <w:rPr>
          <w:rFonts w:ascii="Arial" w:hAnsi="Arial" w:cs="Arial"/>
          <w:color w:val="6E6E6E"/>
          <w:sz w:val="18"/>
          <w:szCs w:val="18"/>
        </w:rPr>
        <w:t>El orden de las visitas y los alojamientos en las ciudades mencionadas en el itinerario pueden cambiar según operador en destino.</w:t>
      </w:r>
    </w:p>
    <w:p w14:paraId="2098454D" w14:textId="312DC41F" w:rsidR="00FB2FD5" w:rsidRPr="008C4AE2" w:rsidRDefault="00FB2FD5" w:rsidP="00E25930">
      <w:pPr>
        <w:numPr>
          <w:ilvl w:val="0"/>
          <w:numId w:val="9"/>
        </w:numPr>
        <w:jc w:val="both"/>
        <w:rPr>
          <w:rFonts w:ascii="Arial" w:hAnsi="Arial" w:cs="Arial"/>
          <w:bCs/>
          <w:color w:val="6E6E6E"/>
          <w:sz w:val="18"/>
          <w:szCs w:val="18"/>
          <w:lang w:eastAsia="es-ES"/>
        </w:rPr>
      </w:pPr>
      <w:r w:rsidRPr="008C4AE2">
        <w:rPr>
          <w:rFonts w:ascii="Arial" w:hAnsi="Arial" w:cs="Arial"/>
          <w:color w:val="6E6E6E"/>
          <w:sz w:val="18"/>
          <w:szCs w:val="18"/>
        </w:rPr>
        <w:t>Si un museo o un hotel confirmado se cierra, será sustituido por otro similar.</w:t>
      </w:r>
    </w:p>
    <w:p w14:paraId="43C9B712" w14:textId="554ECC15" w:rsidR="008B08B1" w:rsidRPr="006477A8" w:rsidRDefault="008B08B1" w:rsidP="008B08B1">
      <w:pPr>
        <w:pStyle w:val="Prrafodelista"/>
        <w:numPr>
          <w:ilvl w:val="0"/>
          <w:numId w:val="9"/>
        </w:numPr>
        <w:rPr>
          <w:rFonts w:ascii="Arial" w:eastAsia="Times New Roman" w:hAnsi="Arial" w:cs="Arial"/>
          <w:bCs/>
          <w:color w:val="6E6E6E"/>
          <w:sz w:val="18"/>
          <w:szCs w:val="18"/>
          <w:lang w:val="pt-PT" w:eastAsia="es-ES"/>
        </w:rPr>
      </w:pPr>
      <w:r w:rsidRPr="006477A8">
        <w:rPr>
          <w:rFonts w:ascii="Arial" w:eastAsia="Times New Roman" w:hAnsi="Arial" w:cs="Arial"/>
          <w:bCs/>
          <w:color w:val="6E6E6E"/>
          <w:sz w:val="18"/>
          <w:szCs w:val="18"/>
          <w:lang w:val="pt-PT" w:eastAsia="es-ES"/>
        </w:rPr>
        <w:t>Hotel- Horario de entrada: 15:00 Hora</w:t>
      </w:r>
      <w:r w:rsidR="006908E9" w:rsidRPr="006477A8">
        <w:rPr>
          <w:rFonts w:ascii="Arial" w:eastAsia="Times New Roman" w:hAnsi="Arial" w:cs="Arial"/>
          <w:bCs/>
          <w:color w:val="6E6E6E"/>
          <w:sz w:val="18"/>
          <w:szCs w:val="18"/>
          <w:lang w:val="pt-PT" w:eastAsia="es-ES"/>
        </w:rPr>
        <w:t xml:space="preserve"> </w:t>
      </w:r>
      <w:r w:rsidRPr="006477A8">
        <w:rPr>
          <w:rFonts w:ascii="Arial" w:eastAsia="Times New Roman" w:hAnsi="Arial" w:cs="Arial"/>
          <w:bCs/>
          <w:color w:val="6E6E6E"/>
          <w:sz w:val="18"/>
          <w:szCs w:val="18"/>
          <w:lang w:val="pt-PT" w:eastAsia="es-ES"/>
        </w:rPr>
        <w:t>rio de salida: 11:00 o 12:00.</w:t>
      </w:r>
    </w:p>
    <w:sectPr w:rsidR="008B08B1" w:rsidRPr="006477A8" w:rsidSect="000D3CC3">
      <w:headerReference w:type="even" r:id="rId7"/>
      <w:headerReference w:type="default" r:id="rId8"/>
      <w:footerReference w:type="even" r:id="rId9"/>
      <w:footerReference w:type="default" r:id="rId10"/>
      <w:headerReference w:type="first" r:id="rId11"/>
      <w:footerReference w:type="first" r:id="rId12"/>
      <w:pgSz w:w="11906" w:h="16838"/>
      <w:pgMar w:top="1418" w:right="1416" w:bottom="1843" w:left="1701" w:header="709" w:footer="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C4A4" w14:textId="77777777" w:rsidR="00C07B4C" w:rsidRDefault="00C07B4C">
      <w:r>
        <w:separator/>
      </w:r>
    </w:p>
  </w:endnote>
  <w:endnote w:type="continuationSeparator" w:id="0">
    <w:p w14:paraId="75BBB7D1" w14:textId="77777777" w:rsidR="00C07B4C" w:rsidRDefault="00C0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067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FE6B5" w14:textId="20256EB0"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p w14:paraId="66F26EF1" w14:textId="77777777" w:rsidR="002A0068" w:rsidRDefault="002A0068">
    <w:pPr>
      <w:pBdr>
        <w:top w:val="nil"/>
        <w:left w:val="nil"/>
        <w:bottom w:val="nil"/>
        <w:right w:val="nil"/>
        <w:between w:val="nil"/>
      </w:pBdr>
      <w:tabs>
        <w:tab w:val="center" w:pos="4252"/>
        <w:tab w:val="right" w:pos="8504"/>
      </w:tabs>
      <w:jc w:val="center"/>
      <w:rPr>
        <w:rFonts w:ascii="Calibri" w:eastAsia="Calibri" w:hAnsi="Calibri" w:cs="Calibri"/>
        <w:color w:val="333333"/>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6165"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ADC4" w14:textId="77777777" w:rsidR="00C07B4C" w:rsidRDefault="00C07B4C">
      <w:r>
        <w:separator/>
      </w:r>
    </w:p>
  </w:footnote>
  <w:footnote w:type="continuationSeparator" w:id="0">
    <w:p w14:paraId="7CFD1EBF" w14:textId="77777777" w:rsidR="00C07B4C" w:rsidRDefault="00C07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2516"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53C6" w14:textId="154E2E4E" w:rsidR="002A0068" w:rsidRDefault="006477A8">
    <w:pPr>
      <w:pBdr>
        <w:top w:val="nil"/>
        <w:left w:val="nil"/>
        <w:bottom w:val="nil"/>
        <w:right w:val="nil"/>
        <w:between w:val="nil"/>
      </w:pBdr>
      <w:tabs>
        <w:tab w:val="center" w:pos="4252"/>
        <w:tab w:val="right" w:pos="8504"/>
        <w:tab w:val="right" w:pos="8646"/>
      </w:tabs>
      <w:rPr>
        <w:rFonts w:ascii="Calibri" w:eastAsia="Calibri" w:hAnsi="Calibri" w:cs="Calibri"/>
        <w:color w:val="000000"/>
        <w:sz w:val="22"/>
        <w:szCs w:val="22"/>
      </w:rPr>
    </w:pPr>
    <w:r>
      <w:rPr>
        <w:noProof/>
      </w:rPr>
      <w:drawing>
        <wp:anchor distT="0" distB="0" distL="0" distR="0" simplePos="0" relativeHeight="251659264" behindDoc="1" locked="0" layoutInCell="1" hidden="0" allowOverlap="1" wp14:anchorId="2C009304" wp14:editId="1F3C1B9E">
          <wp:simplePos x="0" y="0"/>
          <wp:positionH relativeFrom="column">
            <wp:posOffset>-643255</wp:posOffset>
          </wp:positionH>
          <wp:positionV relativeFrom="paragraph">
            <wp:posOffset>-309245</wp:posOffset>
          </wp:positionV>
          <wp:extent cx="2260600" cy="714375"/>
          <wp:effectExtent l="0" t="0" r="0" b="0"/>
          <wp:wrapNone/>
          <wp:docPr id="98666195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260600" cy="714375"/>
                  </a:xfrm>
                  <a:prstGeom prst="rect">
                    <a:avLst/>
                  </a:prstGeom>
                  <a:ln/>
                </pic:spPr>
              </pic:pic>
            </a:graphicData>
          </a:graphic>
        </wp:anchor>
      </w:drawing>
    </w:r>
    <w:r w:rsidR="002A0068">
      <w:rPr>
        <w:rFonts w:ascii="Calibri" w:eastAsia="Calibri" w:hAnsi="Calibri" w:cs="Calibri"/>
        <w:color w:val="000000"/>
        <w:sz w:val="22"/>
        <w:szCs w:val="22"/>
      </w:rPr>
      <w:tab/>
    </w:r>
  </w:p>
  <w:p w14:paraId="57CE7A1E" w14:textId="77777777" w:rsidR="002A0068" w:rsidRDefault="002A0068">
    <w:pPr>
      <w:pBdr>
        <w:top w:val="nil"/>
        <w:left w:val="nil"/>
        <w:bottom w:val="nil"/>
        <w:right w:val="nil"/>
        <w:between w:val="nil"/>
      </w:pBdr>
      <w:tabs>
        <w:tab w:val="center" w:pos="4252"/>
        <w:tab w:val="right" w:pos="8504"/>
      </w:tabs>
      <w:jc w:val="right"/>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62531" w14:textId="77777777" w:rsidR="002A0068" w:rsidRDefault="002A0068">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4936"/>
    <w:multiLevelType w:val="hybridMultilevel"/>
    <w:tmpl w:val="E65E381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4361F4"/>
    <w:multiLevelType w:val="hybridMultilevel"/>
    <w:tmpl w:val="1632D3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4C6CE7"/>
    <w:multiLevelType w:val="hybridMultilevel"/>
    <w:tmpl w:val="B2281C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D0428F5"/>
    <w:multiLevelType w:val="hybridMultilevel"/>
    <w:tmpl w:val="1122965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6" w15:restartNumberingAfterBreak="0">
    <w:nsid w:val="2D277420"/>
    <w:multiLevelType w:val="hybridMultilevel"/>
    <w:tmpl w:val="9F04E8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DBD67FF"/>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65E6978"/>
    <w:multiLevelType w:val="hybridMultilevel"/>
    <w:tmpl w:val="C4441C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3E0C166C"/>
    <w:multiLevelType w:val="hybridMultilevel"/>
    <w:tmpl w:val="CCE4FBF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1" w15:restartNumberingAfterBreak="0">
    <w:nsid w:val="439B5DEC"/>
    <w:multiLevelType w:val="hybridMultilevel"/>
    <w:tmpl w:val="00C879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F7E608B"/>
    <w:multiLevelType w:val="hybridMultilevel"/>
    <w:tmpl w:val="FB00E6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BE10A68"/>
    <w:multiLevelType w:val="hybridMultilevel"/>
    <w:tmpl w:val="F7D66052"/>
    <w:lvl w:ilvl="0" w:tplc="280A0001">
      <w:start w:val="1"/>
      <w:numFmt w:val="bullet"/>
      <w:lvlText w:val=""/>
      <w:lvlJc w:val="left"/>
      <w:pPr>
        <w:ind w:left="720" w:hanging="360"/>
      </w:pPr>
      <w:rPr>
        <w:rFonts w:ascii="Symbol" w:hAnsi="Symbol"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60375A7F"/>
    <w:multiLevelType w:val="hybridMultilevel"/>
    <w:tmpl w:val="ECD8E1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6F7648E"/>
    <w:multiLevelType w:val="hybridMultilevel"/>
    <w:tmpl w:val="C5B8C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65B5A33"/>
    <w:multiLevelType w:val="hybridMultilevel"/>
    <w:tmpl w:val="BB6A61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090187">
    <w:abstractNumId w:val="1"/>
  </w:num>
  <w:num w:numId="2" w16cid:durableId="1183784821">
    <w:abstractNumId w:val="9"/>
  </w:num>
  <w:num w:numId="3" w16cid:durableId="167870031">
    <w:abstractNumId w:val="5"/>
  </w:num>
  <w:num w:numId="4" w16cid:durableId="1031566026">
    <w:abstractNumId w:val="15"/>
  </w:num>
  <w:num w:numId="5" w16cid:durableId="1007904649">
    <w:abstractNumId w:val="3"/>
  </w:num>
  <w:num w:numId="6" w16cid:durableId="408576562">
    <w:abstractNumId w:val="15"/>
  </w:num>
  <w:num w:numId="7" w16cid:durableId="624968388">
    <w:abstractNumId w:val="15"/>
  </w:num>
  <w:num w:numId="8" w16cid:durableId="2102408383">
    <w:abstractNumId w:val="4"/>
  </w:num>
  <w:num w:numId="9" w16cid:durableId="785081234">
    <w:abstractNumId w:val="18"/>
  </w:num>
  <w:num w:numId="10" w16cid:durableId="898904250">
    <w:abstractNumId w:val="8"/>
  </w:num>
  <w:num w:numId="11" w16cid:durableId="1365600456">
    <w:abstractNumId w:val="12"/>
  </w:num>
  <w:num w:numId="12" w16cid:durableId="1208831185">
    <w:abstractNumId w:val="2"/>
  </w:num>
  <w:num w:numId="13" w16cid:durableId="1718502448">
    <w:abstractNumId w:val="16"/>
  </w:num>
  <w:num w:numId="14" w16cid:durableId="653801438">
    <w:abstractNumId w:val="14"/>
  </w:num>
  <w:num w:numId="15" w16cid:durableId="483395103">
    <w:abstractNumId w:val="0"/>
  </w:num>
  <w:num w:numId="16" w16cid:durableId="1629162658">
    <w:abstractNumId w:val="11"/>
  </w:num>
  <w:num w:numId="17" w16cid:durableId="463738139">
    <w:abstractNumId w:val="6"/>
  </w:num>
  <w:num w:numId="18" w16cid:durableId="903181249">
    <w:abstractNumId w:val="13"/>
  </w:num>
  <w:num w:numId="19" w16cid:durableId="1376739097">
    <w:abstractNumId w:val="7"/>
  </w:num>
  <w:num w:numId="20" w16cid:durableId="817310468">
    <w:abstractNumId w:val="10"/>
  </w:num>
  <w:num w:numId="21" w16cid:durableId="12589505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298"/>
    <w:rsid w:val="00002C4A"/>
    <w:rsid w:val="0001037B"/>
    <w:rsid w:val="000157FE"/>
    <w:rsid w:val="0002068A"/>
    <w:rsid w:val="00037DA2"/>
    <w:rsid w:val="00053C33"/>
    <w:rsid w:val="00062912"/>
    <w:rsid w:val="00065899"/>
    <w:rsid w:val="00066834"/>
    <w:rsid w:val="0008014A"/>
    <w:rsid w:val="00085C33"/>
    <w:rsid w:val="000A2AFF"/>
    <w:rsid w:val="000A3655"/>
    <w:rsid w:val="000C6003"/>
    <w:rsid w:val="000C6B1F"/>
    <w:rsid w:val="000D088C"/>
    <w:rsid w:val="000D36DE"/>
    <w:rsid w:val="000D3CC3"/>
    <w:rsid w:val="000F270C"/>
    <w:rsid w:val="000F3C9D"/>
    <w:rsid w:val="001133EB"/>
    <w:rsid w:val="00126A94"/>
    <w:rsid w:val="0013194A"/>
    <w:rsid w:val="00141A17"/>
    <w:rsid w:val="00142442"/>
    <w:rsid w:val="00147384"/>
    <w:rsid w:val="00151342"/>
    <w:rsid w:val="00165524"/>
    <w:rsid w:val="00167483"/>
    <w:rsid w:val="001719FC"/>
    <w:rsid w:val="001834F1"/>
    <w:rsid w:val="0018589C"/>
    <w:rsid w:val="001C05C7"/>
    <w:rsid w:val="001D1266"/>
    <w:rsid w:val="001D5145"/>
    <w:rsid w:val="001F5991"/>
    <w:rsid w:val="001F60B2"/>
    <w:rsid w:val="002134E3"/>
    <w:rsid w:val="00224F38"/>
    <w:rsid w:val="002333B9"/>
    <w:rsid w:val="002337F3"/>
    <w:rsid w:val="0023515B"/>
    <w:rsid w:val="00251619"/>
    <w:rsid w:val="00283E3C"/>
    <w:rsid w:val="00290A5D"/>
    <w:rsid w:val="00294036"/>
    <w:rsid w:val="002941B4"/>
    <w:rsid w:val="002A0068"/>
    <w:rsid w:val="002A33D8"/>
    <w:rsid w:val="002A3B37"/>
    <w:rsid w:val="002B0A88"/>
    <w:rsid w:val="002D4CF0"/>
    <w:rsid w:val="002F4FB6"/>
    <w:rsid w:val="00315F82"/>
    <w:rsid w:val="00333DA7"/>
    <w:rsid w:val="00343106"/>
    <w:rsid w:val="00343E64"/>
    <w:rsid w:val="00347516"/>
    <w:rsid w:val="00353E63"/>
    <w:rsid w:val="00367B50"/>
    <w:rsid w:val="003728DE"/>
    <w:rsid w:val="0038339C"/>
    <w:rsid w:val="00386849"/>
    <w:rsid w:val="003B3F59"/>
    <w:rsid w:val="003C286D"/>
    <w:rsid w:val="003C33C9"/>
    <w:rsid w:val="003C62B1"/>
    <w:rsid w:val="003D5F47"/>
    <w:rsid w:val="003D7895"/>
    <w:rsid w:val="003F0175"/>
    <w:rsid w:val="003F6245"/>
    <w:rsid w:val="00403A3C"/>
    <w:rsid w:val="00412B7D"/>
    <w:rsid w:val="00423E74"/>
    <w:rsid w:val="004248BD"/>
    <w:rsid w:val="0042557C"/>
    <w:rsid w:val="00437561"/>
    <w:rsid w:val="00447C89"/>
    <w:rsid w:val="00450765"/>
    <w:rsid w:val="00470FA9"/>
    <w:rsid w:val="004769AB"/>
    <w:rsid w:val="004951D9"/>
    <w:rsid w:val="004A22B8"/>
    <w:rsid w:val="004D506B"/>
    <w:rsid w:val="004E0DC2"/>
    <w:rsid w:val="004E395B"/>
    <w:rsid w:val="004E7093"/>
    <w:rsid w:val="004E7736"/>
    <w:rsid w:val="0053671A"/>
    <w:rsid w:val="0053718E"/>
    <w:rsid w:val="00537886"/>
    <w:rsid w:val="00537931"/>
    <w:rsid w:val="0054392B"/>
    <w:rsid w:val="0056690E"/>
    <w:rsid w:val="00567F83"/>
    <w:rsid w:val="0058676D"/>
    <w:rsid w:val="005A0A01"/>
    <w:rsid w:val="005C068C"/>
    <w:rsid w:val="005C1C9B"/>
    <w:rsid w:val="005C2BC0"/>
    <w:rsid w:val="005C7A4A"/>
    <w:rsid w:val="005D089A"/>
    <w:rsid w:val="005D5559"/>
    <w:rsid w:val="005E5285"/>
    <w:rsid w:val="00610F47"/>
    <w:rsid w:val="00611645"/>
    <w:rsid w:val="0063045A"/>
    <w:rsid w:val="006447A4"/>
    <w:rsid w:val="006477A8"/>
    <w:rsid w:val="00676185"/>
    <w:rsid w:val="00685824"/>
    <w:rsid w:val="00687BFA"/>
    <w:rsid w:val="006908E9"/>
    <w:rsid w:val="00692F04"/>
    <w:rsid w:val="00697FD1"/>
    <w:rsid w:val="006A51DE"/>
    <w:rsid w:val="006A7F71"/>
    <w:rsid w:val="006B5EE6"/>
    <w:rsid w:val="006C426E"/>
    <w:rsid w:val="006F2239"/>
    <w:rsid w:val="006F4B70"/>
    <w:rsid w:val="007031C6"/>
    <w:rsid w:val="007225EB"/>
    <w:rsid w:val="00741BB4"/>
    <w:rsid w:val="00743107"/>
    <w:rsid w:val="00751FE3"/>
    <w:rsid w:val="00755E7F"/>
    <w:rsid w:val="0076580D"/>
    <w:rsid w:val="00786DE5"/>
    <w:rsid w:val="00787DE5"/>
    <w:rsid w:val="00797D91"/>
    <w:rsid w:val="007B1EEF"/>
    <w:rsid w:val="007E1476"/>
    <w:rsid w:val="007F15A0"/>
    <w:rsid w:val="00802D3A"/>
    <w:rsid w:val="00810547"/>
    <w:rsid w:val="008132D5"/>
    <w:rsid w:val="00823017"/>
    <w:rsid w:val="008430A2"/>
    <w:rsid w:val="0084608A"/>
    <w:rsid w:val="00862694"/>
    <w:rsid w:val="008723A7"/>
    <w:rsid w:val="00885535"/>
    <w:rsid w:val="008A10E0"/>
    <w:rsid w:val="008A3A4B"/>
    <w:rsid w:val="008B08B1"/>
    <w:rsid w:val="008B0F69"/>
    <w:rsid w:val="008B4207"/>
    <w:rsid w:val="008C4AE2"/>
    <w:rsid w:val="008D32CF"/>
    <w:rsid w:val="008E7BF0"/>
    <w:rsid w:val="008F3B7A"/>
    <w:rsid w:val="00902599"/>
    <w:rsid w:val="009040F4"/>
    <w:rsid w:val="009069F7"/>
    <w:rsid w:val="009113D3"/>
    <w:rsid w:val="009327C5"/>
    <w:rsid w:val="00933EA0"/>
    <w:rsid w:val="009405A9"/>
    <w:rsid w:val="0094237A"/>
    <w:rsid w:val="009474F8"/>
    <w:rsid w:val="00950328"/>
    <w:rsid w:val="0095057E"/>
    <w:rsid w:val="009516EC"/>
    <w:rsid w:val="00955C73"/>
    <w:rsid w:val="00956FA9"/>
    <w:rsid w:val="00961039"/>
    <w:rsid w:val="00967CE8"/>
    <w:rsid w:val="0097226F"/>
    <w:rsid w:val="009750A2"/>
    <w:rsid w:val="009756D1"/>
    <w:rsid w:val="00976D62"/>
    <w:rsid w:val="00976DA0"/>
    <w:rsid w:val="009801B3"/>
    <w:rsid w:val="00987CC8"/>
    <w:rsid w:val="00996CE3"/>
    <w:rsid w:val="009B2BF5"/>
    <w:rsid w:val="009C5F87"/>
    <w:rsid w:val="009D4444"/>
    <w:rsid w:val="009F02D0"/>
    <w:rsid w:val="00A06832"/>
    <w:rsid w:val="00A07468"/>
    <w:rsid w:val="00A544A8"/>
    <w:rsid w:val="00A83796"/>
    <w:rsid w:val="00AA7744"/>
    <w:rsid w:val="00AB7E4A"/>
    <w:rsid w:val="00AC6DE2"/>
    <w:rsid w:val="00AD768F"/>
    <w:rsid w:val="00AE692C"/>
    <w:rsid w:val="00AF26F0"/>
    <w:rsid w:val="00B006FE"/>
    <w:rsid w:val="00B11E48"/>
    <w:rsid w:val="00B31E1C"/>
    <w:rsid w:val="00B36862"/>
    <w:rsid w:val="00B36A4B"/>
    <w:rsid w:val="00B4216A"/>
    <w:rsid w:val="00B470CD"/>
    <w:rsid w:val="00B537D1"/>
    <w:rsid w:val="00B54D70"/>
    <w:rsid w:val="00B57FB3"/>
    <w:rsid w:val="00B62AAA"/>
    <w:rsid w:val="00B768FB"/>
    <w:rsid w:val="00B8362E"/>
    <w:rsid w:val="00BB1347"/>
    <w:rsid w:val="00BC46C2"/>
    <w:rsid w:val="00BD7515"/>
    <w:rsid w:val="00BE3459"/>
    <w:rsid w:val="00BE65D1"/>
    <w:rsid w:val="00BF4AA5"/>
    <w:rsid w:val="00C07B4C"/>
    <w:rsid w:val="00C26709"/>
    <w:rsid w:val="00C272B8"/>
    <w:rsid w:val="00C30F57"/>
    <w:rsid w:val="00C4131D"/>
    <w:rsid w:val="00C469FD"/>
    <w:rsid w:val="00C47261"/>
    <w:rsid w:val="00C5268E"/>
    <w:rsid w:val="00C56EC6"/>
    <w:rsid w:val="00C6601B"/>
    <w:rsid w:val="00C73E5C"/>
    <w:rsid w:val="00C85FC3"/>
    <w:rsid w:val="00C870CF"/>
    <w:rsid w:val="00CA71A0"/>
    <w:rsid w:val="00CB6375"/>
    <w:rsid w:val="00CD47AF"/>
    <w:rsid w:val="00D1271E"/>
    <w:rsid w:val="00D17526"/>
    <w:rsid w:val="00D209CD"/>
    <w:rsid w:val="00D23784"/>
    <w:rsid w:val="00D5177B"/>
    <w:rsid w:val="00D54855"/>
    <w:rsid w:val="00D82BA4"/>
    <w:rsid w:val="00D90799"/>
    <w:rsid w:val="00DA068A"/>
    <w:rsid w:val="00DA13A3"/>
    <w:rsid w:val="00DA7DC6"/>
    <w:rsid w:val="00DB5143"/>
    <w:rsid w:val="00DE5F65"/>
    <w:rsid w:val="00DF626E"/>
    <w:rsid w:val="00E17CD9"/>
    <w:rsid w:val="00E25930"/>
    <w:rsid w:val="00E27712"/>
    <w:rsid w:val="00E40F65"/>
    <w:rsid w:val="00E415FE"/>
    <w:rsid w:val="00E8332B"/>
    <w:rsid w:val="00E85612"/>
    <w:rsid w:val="00EA0ED6"/>
    <w:rsid w:val="00EB28F6"/>
    <w:rsid w:val="00EB5098"/>
    <w:rsid w:val="00ED24F4"/>
    <w:rsid w:val="00ED33C0"/>
    <w:rsid w:val="00F2731B"/>
    <w:rsid w:val="00F44B85"/>
    <w:rsid w:val="00F44C12"/>
    <w:rsid w:val="00F47651"/>
    <w:rsid w:val="00F51923"/>
    <w:rsid w:val="00F71298"/>
    <w:rsid w:val="00F736C5"/>
    <w:rsid w:val="00F9332C"/>
    <w:rsid w:val="00F93D2A"/>
    <w:rsid w:val="00FB2FD5"/>
    <w:rsid w:val="00FB543A"/>
    <w:rsid w:val="00FB6D56"/>
    <w:rsid w:val="00FC18FC"/>
    <w:rsid w:val="00FD07DA"/>
    <w:rsid w:val="00FD676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18EA4"/>
  <w15:chartTrackingRefBased/>
  <w15:docId w15:val="{325588EA-5825-4648-9069-D80443302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EA0"/>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1298"/>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062912"/>
    <w:pPr>
      <w:spacing w:after="0" w:line="240" w:lineRule="auto"/>
    </w:pPr>
    <w:rPr>
      <w:kern w:val="0"/>
      <w:lang w:val="es-E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FD6762"/>
    <w:pPr>
      <w:spacing w:before="100" w:beforeAutospacing="1" w:after="100" w:afterAutospacing="1"/>
    </w:pPr>
    <w:rPr>
      <w14:ligatures w14:val="none"/>
    </w:rPr>
  </w:style>
  <w:style w:type="table" w:customStyle="1" w:styleId="Tablaconcuadrcula1">
    <w:name w:val="Tabla con cuadrícula1"/>
    <w:basedOn w:val="Tablanormal"/>
    <w:next w:val="Tablaconcuadrcula"/>
    <w:uiPriority w:val="39"/>
    <w:rsid w:val="00676185"/>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2337F3"/>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qFormat/>
    <w:rsid w:val="00372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911984">
      <w:bodyDiv w:val="1"/>
      <w:marLeft w:val="0"/>
      <w:marRight w:val="0"/>
      <w:marTop w:val="0"/>
      <w:marBottom w:val="0"/>
      <w:divBdr>
        <w:top w:val="none" w:sz="0" w:space="0" w:color="auto"/>
        <w:left w:val="none" w:sz="0" w:space="0" w:color="auto"/>
        <w:bottom w:val="none" w:sz="0" w:space="0" w:color="auto"/>
        <w:right w:val="none" w:sz="0" w:space="0" w:color="auto"/>
      </w:divBdr>
      <w:divsChild>
        <w:div w:id="409272844">
          <w:marLeft w:val="203"/>
          <w:marRight w:val="0"/>
          <w:marTop w:val="0"/>
          <w:marBottom w:val="0"/>
          <w:divBdr>
            <w:top w:val="none" w:sz="0" w:space="0" w:color="auto"/>
            <w:left w:val="none" w:sz="0" w:space="0" w:color="auto"/>
            <w:bottom w:val="none" w:sz="0" w:space="0" w:color="auto"/>
            <w:right w:val="none" w:sz="0" w:space="0" w:color="auto"/>
          </w:divBdr>
        </w:div>
      </w:divsChild>
    </w:div>
    <w:div w:id="682635213">
      <w:bodyDiv w:val="1"/>
      <w:marLeft w:val="0"/>
      <w:marRight w:val="0"/>
      <w:marTop w:val="0"/>
      <w:marBottom w:val="0"/>
      <w:divBdr>
        <w:top w:val="none" w:sz="0" w:space="0" w:color="auto"/>
        <w:left w:val="none" w:sz="0" w:space="0" w:color="auto"/>
        <w:bottom w:val="none" w:sz="0" w:space="0" w:color="auto"/>
        <w:right w:val="none" w:sz="0" w:space="0" w:color="auto"/>
      </w:divBdr>
    </w:div>
    <w:div w:id="696007801">
      <w:bodyDiv w:val="1"/>
      <w:marLeft w:val="0"/>
      <w:marRight w:val="0"/>
      <w:marTop w:val="0"/>
      <w:marBottom w:val="0"/>
      <w:divBdr>
        <w:top w:val="none" w:sz="0" w:space="0" w:color="auto"/>
        <w:left w:val="none" w:sz="0" w:space="0" w:color="auto"/>
        <w:bottom w:val="none" w:sz="0" w:space="0" w:color="auto"/>
        <w:right w:val="none" w:sz="0" w:space="0" w:color="auto"/>
      </w:divBdr>
    </w:div>
    <w:div w:id="1106073855">
      <w:bodyDiv w:val="1"/>
      <w:marLeft w:val="0"/>
      <w:marRight w:val="0"/>
      <w:marTop w:val="0"/>
      <w:marBottom w:val="0"/>
      <w:divBdr>
        <w:top w:val="none" w:sz="0" w:space="0" w:color="auto"/>
        <w:left w:val="none" w:sz="0" w:space="0" w:color="auto"/>
        <w:bottom w:val="none" w:sz="0" w:space="0" w:color="auto"/>
        <w:right w:val="none" w:sz="0" w:space="0" w:color="auto"/>
      </w:divBdr>
    </w:div>
    <w:div w:id="120101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3372</Words>
  <Characters>18550</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2025-12-18T04:03:00Z</dcterms:created>
  <dcterms:modified xsi:type="dcterms:W3CDTF">2025-12-18T04:03:00Z</dcterms:modified>
</cp:coreProperties>
</file>