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F006" w14:textId="683EAAC0" w:rsidR="00E73E8E" w:rsidRPr="00F23985" w:rsidRDefault="00A250F1" w:rsidP="00760289">
      <w:pPr>
        <w:jc w:val="center"/>
        <w:rPr>
          <w:rFonts w:ascii="Arial" w:hAnsi="Arial" w:cs="Arial"/>
          <w:b/>
          <w:color w:val="6E6E6E"/>
          <w:sz w:val="36"/>
          <w:szCs w:val="36"/>
          <w:lang w:eastAsia="es-ES"/>
        </w:rPr>
      </w:pPr>
      <w:bookmarkStart w:id="0" w:name="_Hlk189671384"/>
      <w:bookmarkStart w:id="1" w:name="_Hlk152322402"/>
      <w:bookmarkStart w:id="2" w:name="_Hlk189671409"/>
      <w:r w:rsidRPr="00F23985">
        <w:rPr>
          <w:rFonts w:ascii="Arial" w:hAnsi="Arial" w:cs="Arial"/>
          <w:b/>
          <w:color w:val="6E6E6E"/>
          <w:sz w:val="36"/>
          <w:szCs w:val="36"/>
          <w:lang w:eastAsia="es-ES"/>
        </w:rPr>
        <w:t>ESCÁPATE A LONDRES</w:t>
      </w:r>
    </w:p>
    <w:p w14:paraId="781CEEBF" w14:textId="6022332B" w:rsidR="00062912" w:rsidRPr="009B15AA" w:rsidRDefault="00F23985" w:rsidP="00760289">
      <w:pPr>
        <w:jc w:val="center"/>
        <w:rPr>
          <w:rFonts w:ascii="Arial" w:hAnsi="Arial" w:cs="Arial"/>
          <w:bCs/>
          <w:i/>
          <w:iCs/>
          <w:color w:val="6E6E6E"/>
          <w:sz w:val="22"/>
          <w:szCs w:val="22"/>
        </w:rPr>
      </w:pPr>
      <w:r>
        <w:rPr>
          <w:rFonts w:ascii="Arial" w:hAnsi="Arial" w:cs="Arial"/>
          <w:b/>
          <w:color w:val="6E6E6E"/>
          <w:sz w:val="22"/>
          <w:szCs w:val="22"/>
          <w:lang w:eastAsia="es-ES"/>
        </w:rPr>
        <w:t xml:space="preserve">04 </w:t>
      </w:r>
      <w:proofErr w:type="gramStart"/>
      <w:r w:rsidRPr="009B15AA">
        <w:rPr>
          <w:rFonts w:ascii="Arial" w:hAnsi="Arial" w:cs="Arial"/>
          <w:b/>
          <w:color w:val="6E6E6E"/>
          <w:sz w:val="22"/>
          <w:szCs w:val="22"/>
          <w:lang w:eastAsia="es-ES"/>
        </w:rPr>
        <w:t>Días</w:t>
      </w:r>
      <w:proofErr w:type="gramEnd"/>
      <w:r w:rsidRPr="009B15AA">
        <w:rPr>
          <w:rFonts w:ascii="Arial" w:hAnsi="Arial" w:cs="Arial"/>
          <w:b/>
          <w:color w:val="6E6E6E"/>
          <w:sz w:val="22"/>
          <w:szCs w:val="22"/>
          <w:lang w:eastAsia="es-ES"/>
        </w:rPr>
        <w:t xml:space="preserve"> /</w:t>
      </w:r>
      <w:r>
        <w:rPr>
          <w:rFonts w:ascii="Arial" w:hAnsi="Arial" w:cs="Arial"/>
          <w:b/>
          <w:color w:val="6E6E6E"/>
          <w:sz w:val="22"/>
          <w:szCs w:val="22"/>
          <w:lang w:eastAsia="es-ES"/>
        </w:rPr>
        <w:t xml:space="preserve"> 03 </w:t>
      </w:r>
      <w:r w:rsidRPr="009B15AA">
        <w:rPr>
          <w:rFonts w:ascii="Arial" w:hAnsi="Arial" w:cs="Arial"/>
          <w:b/>
          <w:color w:val="6E6E6E"/>
          <w:sz w:val="22"/>
          <w:szCs w:val="22"/>
          <w:lang w:eastAsia="es-ES"/>
        </w:rPr>
        <w:t>Noches</w:t>
      </w:r>
    </w:p>
    <w:p w14:paraId="368F0833" w14:textId="77777777" w:rsidR="00760289" w:rsidRDefault="00760289" w:rsidP="00062912">
      <w:pPr>
        <w:jc w:val="center"/>
        <w:rPr>
          <w:rFonts w:ascii="Arial" w:hAnsi="Arial" w:cs="Arial"/>
          <w:b/>
          <w:i/>
          <w:iCs/>
          <w:color w:val="C00000"/>
          <w:szCs w:val="18"/>
          <w:lang w:eastAsia="es-ES"/>
        </w:rPr>
      </w:pPr>
    </w:p>
    <w:p w14:paraId="62C4D98D" w14:textId="7FBF6E9B" w:rsidR="00062912" w:rsidRPr="009B15AA" w:rsidRDefault="00062912" w:rsidP="00062912">
      <w:pPr>
        <w:jc w:val="right"/>
        <w:rPr>
          <w:rFonts w:ascii="Arial" w:hAnsi="Arial" w:cs="Arial"/>
          <w:b/>
          <w:color w:val="ED6964"/>
          <w:lang w:eastAsia="es-ES"/>
        </w:rPr>
      </w:pPr>
      <w:r w:rsidRPr="009B15AA">
        <w:rPr>
          <w:rFonts w:ascii="Arial" w:hAnsi="Arial" w:cs="Arial"/>
          <w:b/>
          <w:color w:val="ED6964"/>
          <w:lang w:eastAsia="es-ES"/>
        </w:rPr>
        <w:t xml:space="preserve">DESDE US$ </w:t>
      </w:r>
      <w:r w:rsidR="00F02359">
        <w:rPr>
          <w:rFonts w:ascii="Arial" w:hAnsi="Arial" w:cs="Arial"/>
          <w:b/>
          <w:color w:val="ED6964"/>
          <w:lang w:eastAsia="es-ES"/>
        </w:rPr>
        <w:t>949</w:t>
      </w:r>
      <w:r w:rsidRPr="009B15AA">
        <w:rPr>
          <w:rFonts w:ascii="Arial" w:hAnsi="Arial" w:cs="Arial"/>
          <w:b/>
          <w:color w:val="ED6964"/>
          <w:lang w:eastAsia="es-ES"/>
        </w:rPr>
        <w:t>.00</w:t>
      </w:r>
    </w:p>
    <w:bookmarkEnd w:id="0"/>
    <w:p w14:paraId="34DAD455" w14:textId="77777777" w:rsidR="00062912" w:rsidRPr="009B15AA" w:rsidRDefault="00062912" w:rsidP="00062912">
      <w:pPr>
        <w:jc w:val="both"/>
        <w:rPr>
          <w:rFonts w:ascii="Arial" w:hAnsi="Arial" w:cs="Arial"/>
          <w:color w:val="ED6964"/>
          <w:sz w:val="20"/>
          <w:szCs w:val="20"/>
        </w:rPr>
      </w:pPr>
    </w:p>
    <w:p w14:paraId="61525B2B" w14:textId="25A7DD16" w:rsidR="009B15AA" w:rsidRPr="009B15AA" w:rsidRDefault="00F23985" w:rsidP="00062912">
      <w:pPr>
        <w:jc w:val="both"/>
        <w:rPr>
          <w:rFonts w:ascii="Arial" w:hAnsi="Arial" w:cs="Arial"/>
          <w:iCs/>
          <w:color w:val="696969"/>
          <w:sz w:val="18"/>
          <w:szCs w:val="18"/>
        </w:rPr>
      </w:pPr>
      <w:r w:rsidRPr="009B15AA">
        <w:rPr>
          <w:rFonts w:ascii="Arial" w:hAnsi="Arial" w:cs="Arial"/>
          <w:b/>
          <w:iCs/>
          <w:color w:val="696969"/>
          <w:sz w:val="18"/>
          <w:szCs w:val="18"/>
        </w:rPr>
        <w:t>SALIDAS</w:t>
      </w:r>
      <w:r w:rsidR="00C47261" w:rsidRPr="009B15AA">
        <w:rPr>
          <w:rFonts w:ascii="Arial" w:hAnsi="Arial" w:cs="Arial"/>
          <w:iCs/>
          <w:color w:val="696969"/>
          <w:sz w:val="18"/>
          <w:szCs w:val="18"/>
        </w:rPr>
        <w:t>:</w:t>
      </w:r>
      <w:r w:rsidR="005C7A4A" w:rsidRPr="009B15AA">
        <w:rPr>
          <w:rFonts w:ascii="Arial" w:hAnsi="Arial" w:cs="Arial"/>
          <w:iCs/>
          <w:color w:val="696969"/>
          <w:sz w:val="18"/>
          <w:szCs w:val="18"/>
        </w:rPr>
        <w:t xml:space="preserve"> </w:t>
      </w:r>
      <w:r w:rsidR="00366A27" w:rsidRPr="009B15AA">
        <w:rPr>
          <w:rFonts w:ascii="Arial" w:hAnsi="Arial" w:cs="Arial"/>
          <w:iCs/>
          <w:color w:val="696969"/>
          <w:sz w:val="18"/>
          <w:szCs w:val="18"/>
        </w:rPr>
        <w:t>lunes</w:t>
      </w:r>
      <w:r w:rsidR="009B15AA" w:rsidRPr="009B15AA">
        <w:rPr>
          <w:rFonts w:ascii="Arial" w:hAnsi="Arial" w:cs="Arial"/>
          <w:iCs/>
          <w:color w:val="696969"/>
          <w:sz w:val="18"/>
          <w:szCs w:val="18"/>
        </w:rPr>
        <w:t xml:space="preserve"> </w:t>
      </w:r>
    </w:p>
    <w:p w14:paraId="7D7FD519" w14:textId="6276FFB5" w:rsidR="008F3B7A" w:rsidRPr="009B15AA" w:rsidRDefault="00E73E8E" w:rsidP="00062912">
      <w:pPr>
        <w:jc w:val="both"/>
        <w:rPr>
          <w:rFonts w:ascii="Arial" w:hAnsi="Arial" w:cs="Arial"/>
          <w:iCs/>
          <w:color w:val="696969"/>
          <w:sz w:val="18"/>
          <w:szCs w:val="18"/>
        </w:rPr>
      </w:pPr>
      <w:r>
        <w:rPr>
          <w:rFonts w:ascii="Arial" w:hAnsi="Arial" w:cs="Arial"/>
          <w:iCs/>
          <w:color w:val="696969"/>
          <w:sz w:val="18"/>
          <w:szCs w:val="18"/>
        </w:rPr>
        <w:t xml:space="preserve">Desde abril </w:t>
      </w:r>
      <w:r w:rsidR="003A6300">
        <w:rPr>
          <w:rFonts w:ascii="Arial" w:hAnsi="Arial" w:cs="Arial"/>
          <w:iCs/>
          <w:color w:val="696969"/>
          <w:sz w:val="18"/>
          <w:szCs w:val="18"/>
        </w:rPr>
        <w:t>2026 hasta marzo 2027</w:t>
      </w:r>
    </w:p>
    <w:p w14:paraId="2289F179" w14:textId="140E97A2" w:rsidR="00062912" w:rsidRPr="009B15AA" w:rsidRDefault="00062912" w:rsidP="00062912">
      <w:pPr>
        <w:jc w:val="both"/>
        <w:rPr>
          <w:rFonts w:ascii="Arial" w:hAnsi="Arial" w:cs="Arial"/>
          <w:color w:val="696969"/>
          <w:sz w:val="18"/>
          <w:szCs w:val="18"/>
        </w:rPr>
      </w:pPr>
    </w:p>
    <w:p w14:paraId="344E03D3" w14:textId="26429EC5" w:rsidR="009C5F87" w:rsidRPr="009B15AA" w:rsidRDefault="00F23985" w:rsidP="009C5F87">
      <w:pPr>
        <w:jc w:val="both"/>
        <w:rPr>
          <w:rFonts w:ascii="Arial" w:hAnsi="Arial" w:cs="Arial"/>
          <w:b/>
          <w:color w:val="696969"/>
          <w:sz w:val="18"/>
          <w:szCs w:val="18"/>
        </w:rPr>
      </w:pPr>
      <w:r w:rsidRPr="009B15AA">
        <w:rPr>
          <w:rFonts w:ascii="Arial" w:hAnsi="Arial" w:cs="Arial"/>
          <w:b/>
          <w:color w:val="696969"/>
          <w:sz w:val="18"/>
          <w:szCs w:val="18"/>
        </w:rPr>
        <w:t>TARIFA INCLUYE:</w:t>
      </w:r>
    </w:p>
    <w:p w14:paraId="77304D3D" w14:textId="3C50FFD0" w:rsidR="009C5F87" w:rsidRPr="009B15AA" w:rsidRDefault="00F175C4" w:rsidP="007031C6">
      <w:pPr>
        <w:numPr>
          <w:ilvl w:val="0"/>
          <w:numId w:val="11"/>
        </w:numPr>
        <w:jc w:val="both"/>
        <w:rPr>
          <w:rFonts w:ascii="Arial" w:hAnsi="Arial" w:cs="Arial"/>
          <w:color w:val="696969"/>
          <w:sz w:val="18"/>
          <w:szCs w:val="18"/>
          <w:lang w:val="es-ES"/>
        </w:rPr>
      </w:pPr>
      <w:r w:rsidRPr="009B15AA">
        <w:rPr>
          <w:rFonts w:ascii="Arial" w:hAnsi="Arial" w:cs="Arial"/>
          <w:color w:val="696969"/>
          <w:sz w:val="18"/>
          <w:szCs w:val="18"/>
          <w:lang w:val="es-ES"/>
        </w:rPr>
        <w:t>Traslado aeropuerto – hotel – a</w:t>
      </w:r>
      <w:r w:rsidR="009C5F87" w:rsidRPr="009B15AA">
        <w:rPr>
          <w:rFonts w:ascii="Arial" w:hAnsi="Arial" w:cs="Arial"/>
          <w:color w:val="696969"/>
          <w:sz w:val="18"/>
          <w:szCs w:val="18"/>
          <w:lang w:val="es-ES"/>
        </w:rPr>
        <w:t xml:space="preserve">eropuerto. </w:t>
      </w:r>
    </w:p>
    <w:bookmarkEnd w:id="1"/>
    <w:bookmarkEnd w:id="2"/>
    <w:p w14:paraId="05419B3D" w14:textId="77777777" w:rsidR="00EB65E9" w:rsidRPr="009B15AA" w:rsidRDefault="00EB65E9" w:rsidP="00EB65E9">
      <w:pPr>
        <w:pStyle w:val="Prrafodelista"/>
        <w:numPr>
          <w:ilvl w:val="0"/>
          <w:numId w:val="11"/>
        </w:numPr>
        <w:jc w:val="both"/>
        <w:rPr>
          <w:rFonts w:ascii="Arial" w:hAnsi="Arial" w:cs="Arial"/>
          <w:color w:val="696969"/>
          <w:sz w:val="18"/>
          <w:szCs w:val="18"/>
        </w:rPr>
      </w:pPr>
      <w:r w:rsidRPr="009B15AA">
        <w:rPr>
          <w:rFonts w:ascii="Arial" w:hAnsi="Arial" w:cs="Arial"/>
          <w:color w:val="696969"/>
          <w:sz w:val="18"/>
          <w:szCs w:val="18"/>
        </w:rPr>
        <w:t>Asistencia a la llegada y salida en el aeropuerto por personal de habla hispana.</w:t>
      </w:r>
    </w:p>
    <w:p w14:paraId="172523F2" w14:textId="1AC6D66E" w:rsidR="00366A27" w:rsidRDefault="0021124C" w:rsidP="00EB65E9">
      <w:pPr>
        <w:pStyle w:val="Prrafodelista"/>
        <w:numPr>
          <w:ilvl w:val="0"/>
          <w:numId w:val="11"/>
        </w:numPr>
        <w:jc w:val="both"/>
        <w:rPr>
          <w:rFonts w:ascii="Arial" w:hAnsi="Arial" w:cs="Arial"/>
          <w:color w:val="696969"/>
          <w:sz w:val="18"/>
          <w:szCs w:val="18"/>
        </w:rPr>
      </w:pPr>
      <w:r w:rsidRPr="009B15AA">
        <w:rPr>
          <w:rFonts w:ascii="Arial" w:hAnsi="Arial" w:cs="Arial"/>
          <w:color w:val="696969"/>
          <w:sz w:val="18"/>
          <w:szCs w:val="18"/>
        </w:rPr>
        <w:t>03</w:t>
      </w:r>
      <w:r w:rsidR="00366A27" w:rsidRPr="009B15AA">
        <w:rPr>
          <w:rFonts w:ascii="Arial" w:hAnsi="Arial" w:cs="Arial"/>
          <w:color w:val="696969"/>
          <w:sz w:val="18"/>
          <w:szCs w:val="18"/>
        </w:rPr>
        <w:t xml:space="preserve"> noches de</w:t>
      </w:r>
      <w:r w:rsidR="00E73E8E">
        <w:rPr>
          <w:rFonts w:ascii="Arial" w:hAnsi="Arial" w:cs="Arial"/>
          <w:color w:val="696969"/>
          <w:sz w:val="18"/>
          <w:szCs w:val="18"/>
        </w:rPr>
        <w:t xml:space="preserve"> alojamiento en </w:t>
      </w:r>
      <w:r w:rsidR="00F90198">
        <w:rPr>
          <w:rFonts w:ascii="Arial" w:hAnsi="Arial" w:cs="Arial"/>
          <w:color w:val="696969"/>
          <w:sz w:val="18"/>
          <w:szCs w:val="18"/>
        </w:rPr>
        <w:t>Londres.</w:t>
      </w:r>
    </w:p>
    <w:p w14:paraId="1553A39A" w14:textId="77777777" w:rsidR="004E5F98" w:rsidRDefault="004E5F98" w:rsidP="004E5F98">
      <w:pPr>
        <w:pStyle w:val="Prrafodelista"/>
        <w:numPr>
          <w:ilvl w:val="0"/>
          <w:numId w:val="11"/>
        </w:numPr>
        <w:jc w:val="both"/>
        <w:rPr>
          <w:rFonts w:ascii="Arial" w:hAnsi="Arial" w:cs="Arial"/>
          <w:color w:val="696969"/>
          <w:sz w:val="18"/>
          <w:szCs w:val="18"/>
        </w:rPr>
      </w:pPr>
      <w:r w:rsidRPr="004E5F98">
        <w:rPr>
          <w:rFonts w:ascii="Arial" w:hAnsi="Arial" w:cs="Arial"/>
          <w:color w:val="696969"/>
          <w:sz w:val="18"/>
          <w:szCs w:val="18"/>
        </w:rPr>
        <w:t xml:space="preserve">Servicio de audio individual. </w:t>
      </w:r>
    </w:p>
    <w:p w14:paraId="591CF59A" w14:textId="23051717" w:rsidR="004E5F98" w:rsidRDefault="004E5F98" w:rsidP="004E5F98">
      <w:pPr>
        <w:pStyle w:val="Prrafodelista"/>
        <w:numPr>
          <w:ilvl w:val="0"/>
          <w:numId w:val="11"/>
        </w:numPr>
        <w:jc w:val="both"/>
        <w:rPr>
          <w:rFonts w:ascii="Arial" w:hAnsi="Arial" w:cs="Arial"/>
          <w:color w:val="696969"/>
          <w:sz w:val="18"/>
          <w:szCs w:val="18"/>
        </w:rPr>
      </w:pPr>
      <w:r w:rsidRPr="004E5F98">
        <w:rPr>
          <w:rFonts w:ascii="Arial" w:hAnsi="Arial" w:cs="Arial"/>
          <w:color w:val="696969"/>
          <w:sz w:val="18"/>
          <w:szCs w:val="18"/>
        </w:rPr>
        <w:t>Guía acompañante de habla hispana durante el recorrido</w:t>
      </w:r>
    </w:p>
    <w:p w14:paraId="02AFFC4C" w14:textId="0D0A3395" w:rsidR="00E46A75" w:rsidRDefault="00E46A75" w:rsidP="00E46A75">
      <w:pPr>
        <w:pStyle w:val="Prrafodelista"/>
        <w:numPr>
          <w:ilvl w:val="0"/>
          <w:numId w:val="11"/>
        </w:numPr>
        <w:jc w:val="both"/>
        <w:rPr>
          <w:rFonts w:ascii="Arial" w:hAnsi="Arial" w:cs="Arial"/>
          <w:color w:val="696969"/>
          <w:sz w:val="18"/>
          <w:szCs w:val="18"/>
        </w:rPr>
      </w:pPr>
      <w:r w:rsidRPr="00E46A75">
        <w:rPr>
          <w:rFonts w:ascii="Arial" w:hAnsi="Arial" w:cs="Arial"/>
          <w:color w:val="696969"/>
          <w:sz w:val="18"/>
          <w:szCs w:val="18"/>
        </w:rPr>
        <w:t>Visita panorámica de Londres con guía local</w:t>
      </w:r>
      <w:r>
        <w:rPr>
          <w:rFonts w:ascii="Arial" w:hAnsi="Arial" w:cs="Arial"/>
          <w:color w:val="696969"/>
          <w:sz w:val="18"/>
          <w:szCs w:val="18"/>
        </w:rPr>
        <w:t>.</w:t>
      </w:r>
    </w:p>
    <w:p w14:paraId="3B0A3875" w14:textId="2219316B" w:rsidR="00D3430E" w:rsidRDefault="004E5F98" w:rsidP="00D3430E">
      <w:pPr>
        <w:pStyle w:val="Prrafodelista"/>
        <w:numPr>
          <w:ilvl w:val="0"/>
          <w:numId w:val="11"/>
        </w:numPr>
        <w:jc w:val="both"/>
        <w:rPr>
          <w:rFonts w:ascii="Arial" w:hAnsi="Arial" w:cs="Arial"/>
          <w:color w:val="696969"/>
          <w:sz w:val="18"/>
          <w:szCs w:val="18"/>
        </w:rPr>
      </w:pPr>
      <w:r>
        <w:rPr>
          <w:rFonts w:ascii="Arial" w:hAnsi="Arial" w:cs="Arial"/>
          <w:color w:val="696969"/>
          <w:sz w:val="18"/>
          <w:szCs w:val="18"/>
        </w:rPr>
        <w:t xml:space="preserve">Visita </w:t>
      </w:r>
      <w:r w:rsidR="00FE48DF">
        <w:rPr>
          <w:rFonts w:ascii="Arial" w:hAnsi="Arial" w:cs="Arial"/>
          <w:color w:val="696969"/>
          <w:sz w:val="18"/>
          <w:szCs w:val="18"/>
        </w:rPr>
        <w:t>a lo</w:t>
      </w:r>
      <w:r>
        <w:rPr>
          <w:rFonts w:ascii="Arial" w:hAnsi="Arial" w:cs="Arial"/>
          <w:color w:val="696969"/>
          <w:sz w:val="18"/>
          <w:szCs w:val="18"/>
        </w:rPr>
        <w:t xml:space="preserve">s </w:t>
      </w:r>
      <w:r w:rsidRPr="00D3430E">
        <w:rPr>
          <w:rFonts w:ascii="Arial" w:hAnsi="Arial" w:cs="Arial"/>
          <w:color w:val="696969"/>
          <w:sz w:val="18"/>
          <w:szCs w:val="18"/>
        </w:rPr>
        <w:t>principales</w:t>
      </w:r>
      <w:r w:rsidR="00D3430E" w:rsidRPr="00D3430E">
        <w:rPr>
          <w:rFonts w:ascii="Arial" w:hAnsi="Arial" w:cs="Arial"/>
          <w:color w:val="696969"/>
          <w:sz w:val="18"/>
          <w:szCs w:val="18"/>
        </w:rPr>
        <w:t xml:space="preserve"> barrios y monumentos, incluyendo </w:t>
      </w:r>
      <w:proofErr w:type="spellStart"/>
      <w:r w:rsidR="00D3430E" w:rsidRPr="00D3430E">
        <w:rPr>
          <w:rFonts w:ascii="Arial" w:hAnsi="Arial" w:cs="Arial"/>
          <w:color w:val="696969"/>
          <w:sz w:val="18"/>
          <w:szCs w:val="18"/>
        </w:rPr>
        <w:t>Piccadilly</w:t>
      </w:r>
      <w:proofErr w:type="spellEnd"/>
      <w:r w:rsidR="00D3430E" w:rsidRPr="00D3430E">
        <w:rPr>
          <w:rFonts w:ascii="Arial" w:hAnsi="Arial" w:cs="Arial"/>
          <w:color w:val="696969"/>
          <w:sz w:val="18"/>
          <w:szCs w:val="18"/>
        </w:rPr>
        <w:t xml:space="preserve"> </w:t>
      </w:r>
      <w:proofErr w:type="spellStart"/>
      <w:r w:rsidR="00D3430E" w:rsidRPr="00D3430E">
        <w:rPr>
          <w:rFonts w:ascii="Arial" w:hAnsi="Arial" w:cs="Arial"/>
          <w:color w:val="696969"/>
          <w:sz w:val="18"/>
          <w:szCs w:val="18"/>
        </w:rPr>
        <w:t>Circus</w:t>
      </w:r>
      <w:proofErr w:type="spellEnd"/>
      <w:r w:rsidR="00D3430E" w:rsidRPr="00D3430E">
        <w:rPr>
          <w:rFonts w:ascii="Arial" w:hAnsi="Arial" w:cs="Arial"/>
          <w:color w:val="696969"/>
          <w:sz w:val="18"/>
          <w:szCs w:val="18"/>
        </w:rPr>
        <w:t>, Trafalgar Square, Westminster, Big Ben y el Palacio de Buckingham.</w:t>
      </w:r>
    </w:p>
    <w:p w14:paraId="27A19231" w14:textId="5CBF897C" w:rsidR="00E46A75" w:rsidRPr="009B15AA" w:rsidRDefault="00E46A75" w:rsidP="00D3430E">
      <w:pPr>
        <w:pStyle w:val="Prrafodelista"/>
        <w:numPr>
          <w:ilvl w:val="0"/>
          <w:numId w:val="11"/>
        </w:numPr>
        <w:jc w:val="both"/>
        <w:rPr>
          <w:rFonts w:ascii="Arial" w:hAnsi="Arial" w:cs="Arial"/>
          <w:color w:val="696969"/>
          <w:sz w:val="18"/>
          <w:szCs w:val="18"/>
        </w:rPr>
      </w:pPr>
      <w:r w:rsidRPr="00E46A75">
        <w:rPr>
          <w:rFonts w:ascii="Arial" w:hAnsi="Arial" w:cs="Arial"/>
          <w:color w:val="696969"/>
          <w:sz w:val="18"/>
          <w:szCs w:val="18"/>
        </w:rPr>
        <w:t>Servicio de asistencia telefónica 24 horas.</w:t>
      </w:r>
    </w:p>
    <w:p w14:paraId="626344E0" w14:textId="7F7A5B54" w:rsidR="00062912" w:rsidRPr="009B15AA" w:rsidRDefault="00F23985" w:rsidP="008C6695">
      <w:pPr>
        <w:jc w:val="both"/>
        <w:rPr>
          <w:rFonts w:ascii="Arial" w:hAnsi="Arial" w:cs="Arial"/>
          <w:b/>
          <w:color w:val="696969"/>
          <w:sz w:val="18"/>
          <w:szCs w:val="18"/>
        </w:rPr>
      </w:pPr>
      <w:r w:rsidRPr="009B15AA">
        <w:rPr>
          <w:rFonts w:ascii="Arial" w:hAnsi="Arial" w:cs="Arial"/>
          <w:b/>
          <w:color w:val="696969"/>
          <w:sz w:val="18"/>
          <w:szCs w:val="18"/>
        </w:rPr>
        <w:t xml:space="preserve">TARIFA NO INCLUYE: </w:t>
      </w:r>
    </w:p>
    <w:p w14:paraId="1F1DC81F" w14:textId="77777777" w:rsidR="003C62B1" w:rsidRPr="009B15AA" w:rsidRDefault="003C62B1" w:rsidP="003C62B1">
      <w:pPr>
        <w:pStyle w:val="Prrafodelista"/>
        <w:numPr>
          <w:ilvl w:val="0"/>
          <w:numId w:val="10"/>
        </w:numPr>
        <w:rPr>
          <w:rFonts w:ascii="Arial" w:hAnsi="Arial" w:cs="Arial"/>
          <w:color w:val="595959" w:themeColor="text1" w:themeTint="A6"/>
          <w:sz w:val="18"/>
          <w:szCs w:val="18"/>
        </w:rPr>
      </w:pPr>
      <w:r w:rsidRPr="009B15AA">
        <w:rPr>
          <w:rFonts w:ascii="Arial" w:hAnsi="Arial" w:cs="Arial"/>
          <w:color w:val="595959" w:themeColor="text1" w:themeTint="A6"/>
          <w:sz w:val="18"/>
          <w:szCs w:val="18"/>
        </w:rPr>
        <w:t>Bebidas no incluidas en las comidas.</w:t>
      </w:r>
    </w:p>
    <w:p w14:paraId="3740BDF5" w14:textId="5E71ECDA" w:rsidR="003C62B1" w:rsidRPr="009B15AA" w:rsidRDefault="003C62B1" w:rsidP="003C62B1">
      <w:pPr>
        <w:pStyle w:val="Prrafodelista"/>
        <w:numPr>
          <w:ilvl w:val="0"/>
          <w:numId w:val="10"/>
        </w:numPr>
        <w:rPr>
          <w:rFonts w:ascii="Arial" w:hAnsi="Arial" w:cs="Arial"/>
          <w:color w:val="595959" w:themeColor="text1" w:themeTint="A6"/>
          <w:sz w:val="18"/>
          <w:szCs w:val="18"/>
        </w:rPr>
      </w:pPr>
      <w:r w:rsidRPr="009B15AA">
        <w:rPr>
          <w:rFonts w:ascii="Arial" w:hAnsi="Arial" w:cs="Arial"/>
          <w:color w:val="595959" w:themeColor="text1" w:themeTint="A6"/>
          <w:sz w:val="18"/>
          <w:szCs w:val="18"/>
        </w:rPr>
        <w:t>Propinas para guía, conductor, etc. no incluidas.</w:t>
      </w:r>
    </w:p>
    <w:p w14:paraId="12BC7B4F" w14:textId="7B2B8BA9" w:rsidR="008C6695" w:rsidRPr="00F90198" w:rsidRDefault="003C62B1" w:rsidP="00F90198">
      <w:pPr>
        <w:pStyle w:val="Prrafodelista"/>
        <w:numPr>
          <w:ilvl w:val="0"/>
          <w:numId w:val="10"/>
        </w:numPr>
        <w:rPr>
          <w:rFonts w:ascii="Arial" w:hAnsi="Arial" w:cs="Arial"/>
          <w:b/>
          <w:bCs/>
          <w:color w:val="595959" w:themeColor="text1" w:themeTint="A6"/>
          <w:sz w:val="18"/>
          <w:szCs w:val="18"/>
        </w:rPr>
      </w:pPr>
      <w:r w:rsidRPr="009B15AA">
        <w:rPr>
          <w:rFonts w:ascii="Arial" w:hAnsi="Arial" w:cs="Arial"/>
          <w:color w:val="595959" w:themeColor="text1" w:themeTint="A6"/>
          <w:sz w:val="18"/>
          <w:szCs w:val="18"/>
        </w:rPr>
        <w:t>No incluido ningún otro servicio no especificado en el apartado de Incluye o Valores Añadidos.</w:t>
      </w:r>
    </w:p>
    <w:p w14:paraId="6DC94070" w14:textId="4FBF350F" w:rsidR="00142442" w:rsidRPr="009B15AA" w:rsidRDefault="000157FE" w:rsidP="00F23985">
      <w:pPr>
        <w:rPr>
          <w:rFonts w:ascii="Arial" w:hAnsi="Arial" w:cs="Arial"/>
          <w:b/>
          <w:bCs/>
          <w:color w:val="696969"/>
          <w:sz w:val="18"/>
          <w:szCs w:val="18"/>
          <w:lang w:val="es-ES"/>
        </w:rPr>
      </w:pPr>
      <w:r w:rsidRPr="009B15AA">
        <w:rPr>
          <w:rFonts w:ascii="Arial" w:hAnsi="Arial" w:cs="Arial"/>
          <w:b/>
          <w:bCs/>
          <w:color w:val="696969"/>
          <w:sz w:val="18"/>
          <w:szCs w:val="18"/>
          <w:lang w:val="es-ES"/>
        </w:rPr>
        <w:t>ITINERARIO</w:t>
      </w:r>
      <w:r w:rsidR="00F23985">
        <w:rPr>
          <w:rFonts w:ascii="Arial" w:hAnsi="Arial" w:cs="Arial"/>
          <w:b/>
          <w:bCs/>
          <w:color w:val="696969"/>
          <w:sz w:val="18"/>
          <w:szCs w:val="18"/>
          <w:lang w:val="es-ES"/>
        </w:rPr>
        <w:t>:</w:t>
      </w:r>
    </w:p>
    <w:p w14:paraId="3A770A87" w14:textId="77777777" w:rsidR="00E73E8E" w:rsidRPr="00E73E8E" w:rsidRDefault="00E73E8E" w:rsidP="00E73E8E">
      <w:pPr>
        <w:jc w:val="both"/>
        <w:rPr>
          <w:rFonts w:ascii="Arial" w:hAnsi="Arial" w:cs="Arial"/>
          <w:b/>
          <w:bCs/>
          <w:color w:val="696969"/>
          <w:sz w:val="18"/>
          <w:szCs w:val="18"/>
        </w:rPr>
      </w:pPr>
      <w:r w:rsidRPr="00E73E8E">
        <w:rPr>
          <w:rFonts w:ascii="Arial" w:hAnsi="Arial" w:cs="Arial"/>
          <w:b/>
          <w:bCs/>
          <w:color w:val="696969"/>
          <w:sz w:val="18"/>
          <w:szCs w:val="18"/>
        </w:rPr>
        <w:t>Día 1: CIUDAD DE ORIGEN - LONDRES (H)</w:t>
      </w:r>
    </w:p>
    <w:p w14:paraId="33E908FC" w14:textId="6ACD9BDA" w:rsidR="0021124C" w:rsidRPr="00E73E8E" w:rsidRDefault="00E73E8E" w:rsidP="00E73E8E">
      <w:pPr>
        <w:jc w:val="both"/>
        <w:rPr>
          <w:rFonts w:ascii="Arial" w:hAnsi="Arial" w:cs="Arial"/>
          <w:bCs/>
          <w:color w:val="696969"/>
          <w:sz w:val="18"/>
          <w:szCs w:val="18"/>
        </w:rPr>
      </w:pPr>
      <w:r w:rsidRPr="00E73E8E">
        <w:rPr>
          <w:rFonts w:ascii="Arial" w:hAnsi="Arial" w:cs="Arial"/>
          <w:bCs/>
          <w:color w:val="696969"/>
          <w:sz w:val="18"/>
          <w:szCs w:val="18"/>
        </w:rPr>
        <w:t>Llegada a Londres y traslado al hotel. Alojamiento.</w:t>
      </w:r>
    </w:p>
    <w:p w14:paraId="094F24B0" w14:textId="77777777" w:rsidR="00E73E8E" w:rsidRPr="009B15AA" w:rsidRDefault="00E73E8E" w:rsidP="00E73E8E">
      <w:pPr>
        <w:jc w:val="both"/>
        <w:rPr>
          <w:rFonts w:ascii="Arial" w:hAnsi="Arial" w:cs="Arial"/>
          <w:b/>
          <w:bCs/>
          <w:color w:val="696969"/>
          <w:sz w:val="18"/>
          <w:szCs w:val="18"/>
        </w:rPr>
      </w:pPr>
    </w:p>
    <w:p w14:paraId="2CF8C668" w14:textId="77777777" w:rsidR="00E73E8E" w:rsidRDefault="00E73E8E" w:rsidP="0027564A">
      <w:pPr>
        <w:jc w:val="both"/>
        <w:rPr>
          <w:rFonts w:ascii="Arial" w:hAnsi="Arial" w:cs="Arial"/>
          <w:b/>
          <w:bCs/>
          <w:color w:val="696969"/>
          <w:sz w:val="18"/>
          <w:szCs w:val="18"/>
        </w:rPr>
      </w:pPr>
      <w:r w:rsidRPr="00E73E8E">
        <w:rPr>
          <w:rFonts w:ascii="Arial" w:hAnsi="Arial" w:cs="Arial"/>
          <w:b/>
          <w:bCs/>
          <w:color w:val="696969"/>
          <w:sz w:val="18"/>
          <w:szCs w:val="18"/>
        </w:rPr>
        <w:t>Día 2: LONDRES (AD)</w:t>
      </w:r>
    </w:p>
    <w:p w14:paraId="75A7D6C4" w14:textId="5F54A6BB" w:rsidR="0027564A" w:rsidRDefault="00E73E8E" w:rsidP="0027564A">
      <w:pPr>
        <w:jc w:val="both"/>
        <w:rPr>
          <w:rFonts w:ascii="Arial" w:hAnsi="Arial" w:cs="Arial"/>
          <w:color w:val="696969"/>
          <w:sz w:val="18"/>
          <w:szCs w:val="18"/>
        </w:rPr>
      </w:pPr>
      <w:r w:rsidRPr="00E73E8E">
        <w:rPr>
          <w:rFonts w:ascii="Arial" w:hAnsi="Arial" w:cs="Arial"/>
          <w:color w:val="696969"/>
          <w:sz w:val="18"/>
          <w:szCs w:val="18"/>
        </w:rPr>
        <w:t xml:space="preserve">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Knightsbridge,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Belgravia el barrio de las embajadas, el cinematográfico Mayfair, las renombradas plazas Picadilly Circus y Trafalgar y el 10 de Downing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Covent Garden, un barrio asociado con el espectáculo, uno de los lugares más pintorescos de Londres. Desde </w:t>
      </w:r>
      <w:proofErr w:type="spellStart"/>
      <w:r w:rsidRPr="00E73E8E">
        <w:rPr>
          <w:rFonts w:ascii="Arial" w:hAnsi="Arial" w:cs="Arial"/>
          <w:color w:val="696969"/>
          <w:sz w:val="18"/>
          <w:szCs w:val="18"/>
        </w:rPr>
        <w:t>Covent</w:t>
      </w:r>
      <w:proofErr w:type="spellEnd"/>
      <w:r w:rsidRPr="00E73E8E">
        <w:rPr>
          <w:rFonts w:ascii="Arial" w:hAnsi="Arial" w:cs="Arial"/>
          <w:color w:val="696969"/>
          <w:sz w:val="18"/>
          <w:szCs w:val="18"/>
        </w:rPr>
        <w:t xml:space="preserve"> Garden, iremos caminando por el barrio del Soho, hasta llegar a las plazas de Leicester y Piccadilly Circus, centro neurálgico del West End de Londres, con sus tiendas, cines y restaurantes. Si lo deseas, podrás realizar la excursión opcional “Londres nocturna” (incluida en categorías Clásico-Vi). Junto a un guía local tendrás un primer contacto con la noche</w:t>
      </w:r>
      <w:r w:rsidR="00566FA7">
        <w:rPr>
          <w:rFonts w:ascii="Arial" w:hAnsi="Arial" w:cs="Arial"/>
          <w:color w:val="696969"/>
          <w:sz w:val="18"/>
          <w:szCs w:val="18"/>
        </w:rPr>
        <w:t xml:space="preserve"> </w:t>
      </w:r>
      <w:r w:rsidRPr="00E73E8E">
        <w:rPr>
          <w:rFonts w:ascii="Arial" w:hAnsi="Arial" w:cs="Arial"/>
          <w:color w:val="696969"/>
          <w:sz w:val="18"/>
          <w:szCs w:val="18"/>
        </w:rPr>
        <w:t>londinense, pasando por las zonas más representativas como son el río Támesis, Picadilly Circus, el Soho, la Torre de Londres y su puente, la catedral de San Pablo, la City, entre otros. Alojamiento.</w:t>
      </w:r>
    </w:p>
    <w:p w14:paraId="6390E9FF" w14:textId="77777777" w:rsidR="00E73E8E" w:rsidRPr="009B15AA" w:rsidRDefault="00E73E8E" w:rsidP="0027564A">
      <w:pPr>
        <w:jc w:val="both"/>
        <w:rPr>
          <w:rFonts w:ascii="Arial" w:hAnsi="Arial" w:cs="Arial"/>
          <w:b/>
          <w:bCs/>
          <w:color w:val="696969"/>
          <w:sz w:val="18"/>
          <w:szCs w:val="18"/>
        </w:rPr>
      </w:pPr>
    </w:p>
    <w:p w14:paraId="5A9883E1" w14:textId="77777777" w:rsidR="00E73E8E" w:rsidRDefault="00E73E8E" w:rsidP="0027564A">
      <w:pPr>
        <w:jc w:val="both"/>
        <w:rPr>
          <w:rFonts w:ascii="Arial" w:hAnsi="Arial" w:cs="Arial"/>
          <w:b/>
          <w:bCs/>
          <w:color w:val="696969"/>
          <w:sz w:val="18"/>
          <w:szCs w:val="18"/>
        </w:rPr>
      </w:pPr>
      <w:r w:rsidRPr="00E73E8E">
        <w:rPr>
          <w:rFonts w:ascii="Arial" w:hAnsi="Arial" w:cs="Arial"/>
          <w:b/>
          <w:bCs/>
          <w:color w:val="696969"/>
          <w:sz w:val="18"/>
          <w:szCs w:val="18"/>
        </w:rPr>
        <w:t>Día 3: LONDRES (AD)</w:t>
      </w:r>
    </w:p>
    <w:p w14:paraId="5EF1AEC1" w14:textId="5C93CC3F" w:rsidR="0027564A" w:rsidRDefault="00E73E8E" w:rsidP="0027564A">
      <w:pPr>
        <w:jc w:val="both"/>
        <w:rPr>
          <w:rFonts w:ascii="Arial" w:hAnsi="Arial" w:cs="Arial"/>
          <w:color w:val="696969"/>
          <w:sz w:val="18"/>
          <w:szCs w:val="18"/>
        </w:rPr>
      </w:pPr>
      <w:r w:rsidRPr="00E73E8E">
        <w:rPr>
          <w:rFonts w:ascii="Arial" w:hAnsi="Arial" w:cs="Arial"/>
          <w:color w:val="696969"/>
          <w:sz w:val="18"/>
          <w:szCs w:val="18"/>
        </w:rPr>
        <w:t xml:space="preserve">Desayuno. Día libre. Tendrás la posibilidad de hacer una excursión opcional a Oxford y Windsor (incluida en categorías Clásico-Vi).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Conmarket,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w:t>
      </w:r>
      <w:r w:rsidRPr="00E73E8E">
        <w:rPr>
          <w:rFonts w:ascii="Arial" w:hAnsi="Arial" w:cs="Arial"/>
          <w:color w:val="696969"/>
          <w:sz w:val="18"/>
          <w:szCs w:val="18"/>
        </w:rPr>
        <w:lastRenderedPageBreak/>
        <w:t>el más grande y más antiguo de los habitados en todo el mundo, siendo una de las residencias oficiales de la monarquía británica desde hace 900 años. Alojamiento.</w:t>
      </w:r>
    </w:p>
    <w:p w14:paraId="632757E4" w14:textId="5099DBE3" w:rsidR="00AC332D" w:rsidRDefault="00AC332D" w:rsidP="0027564A">
      <w:pPr>
        <w:jc w:val="both"/>
        <w:rPr>
          <w:rFonts w:ascii="Arial" w:hAnsi="Arial" w:cs="Arial"/>
          <w:b/>
          <w:bCs/>
          <w:color w:val="696969"/>
          <w:sz w:val="18"/>
          <w:szCs w:val="18"/>
        </w:rPr>
      </w:pPr>
    </w:p>
    <w:p w14:paraId="5FF3DFCA" w14:textId="77777777" w:rsidR="00E73E8E" w:rsidRDefault="00E73E8E" w:rsidP="0027564A">
      <w:pPr>
        <w:jc w:val="both"/>
        <w:rPr>
          <w:rFonts w:ascii="Arial" w:hAnsi="Arial" w:cs="Arial"/>
          <w:b/>
          <w:bCs/>
          <w:color w:val="696969"/>
          <w:sz w:val="18"/>
          <w:szCs w:val="18"/>
        </w:rPr>
      </w:pPr>
      <w:r w:rsidRPr="00E73E8E">
        <w:rPr>
          <w:rFonts w:ascii="Arial" w:hAnsi="Arial" w:cs="Arial"/>
          <w:b/>
          <w:bCs/>
          <w:color w:val="696969"/>
          <w:sz w:val="18"/>
          <w:szCs w:val="18"/>
        </w:rPr>
        <w:t>Día 4: LONDRES - CIUDAD DE ORIGEN (D)</w:t>
      </w:r>
    </w:p>
    <w:p w14:paraId="28A59A29" w14:textId="2CCB8852" w:rsidR="003D044C" w:rsidRPr="001148F1" w:rsidRDefault="00E73E8E" w:rsidP="00F71298">
      <w:pPr>
        <w:jc w:val="both"/>
        <w:rPr>
          <w:rFonts w:ascii="Arial" w:hAnsi="Arial" w:cs="Arial"/>
          <w:color w:val="696969"/>
          <w:sz w:val="18"/>
          <w:szCs w:val="18"/>
        </w:rPr>
      </w:pPr>
      <w:r w:rsidRPr="00E73E8E">
        <w:rPr>
          <w:rFonts w:ascii="Arial" w:hAnsi="Arial" w:cs="Arial"/>
          <w:color w:val="696969"/>
          <w:sz w:val="18"/>
          <w:szCs w:val="18"/>
        </w:rPr>
        <w:t>Desayuno. Tiempo libre hasta la hora que se indique el traslado al aeropuerto para tomar el vuelo a tu ciudad de destino. Fin de nuestros servicios.</w:t>
      </w:r>
      <w:bookmarkStart w:id="3" w:name="_Hlk189672224"/>
    </w:p>
    <w:p w14:paraId="4A276DDE" w14:textId="77777777" w:rsidR="0015673D" w:rsidRPr="009B15AA" w:rsidRDefault="0015673D" w:rsidP="00F71298">
      <w:pPr>
        <w:jc w:val="both"/>
        <w:rPr>
          <w:rFonts w:ascii="Arial" w:eastAsia="Arial" w:hAnsi="Arial" w:cs="Arial"/>
          <w:b/>
          <w:color w:val="696969"/>
          <w:sz w:val="18"/>
          <w:szCs w:val="18"/>
        </w:rPr>
      </w:pPr>
    </w:p>
    <w:p w14:paraId="5108ADCF" w14:textId="22A7A0A2" w:rsidR="00003D79" w:rsidRPr="009B15AA" w:rsidRDefault="00F23985" w:rsidP="003D044C">
      <w:pPr>
        <w:jc w:val="both"/>
        <w:rPr>
          <w:rFonts w:ascii="Arial" w:hAnsi="Arial" w:cs="Arial"/>
          <w:b/>
          <w:i/>
          <w:iCs/>
          <w:color w:val="696969"/>
          <w:sz w:val="18"/>
          <w:szCs w:val="18"/>
        </w:rPr>
      </w:pPr>
      <w:r w:rsidRPr="00F23985">
        <w:rPr>
          <w:rFonts w:ascii="Arial" w:hAnsi="Arial" w:cs="Arial"/>
          <w:b/>
          <w:color w:val="696969"/>
          <w:sz w:val="18"/>
          <w:szCs w:val="18"/>
        </w:rPr>
        <w:t>SALIDAS</w:t>
      </w:r>
      <w:r w:rsidR="00003D79" w:rsidRPr="009B15AA">
        <w:rPr>
          <w:rFonts w:ascii="Arial" w:hAnsi="Arial" w:cs="Arial"/>
          <w:b/>
          <w:i/>
          <w:iCs/>
          <w:color w:val="696969"/>
          <w:sz w:val="18"/>
          <w:szCs w:val="18"/>
        </w:rPr>
        <w:t xml:space="preserve">: lunes </w:t>
      </w:r>
    </w:p>
    <w:p w14:paraId="218ABE73" w14:textId="1B11E186" w:rsidR="00F14F71" w:rsidRDefault="00E73E8E" w:rsidP="003D044C">
      <w:pPr>
        <w:jc w:val="both"/>
        <w:rPr>
          <w:rFonts w:ascii="Arial" w:hAnsi="Arial" w:cs="Arial"/>
          <w:b/>
          <w:i/>
          <w:iCs/>
          <w:color w:val="696969"/>
          <w:sz w:val="18"/>
          <w:szCs w:val="18"/>
        </w:rPr>
      </w:pPr>
      <w:r>
        <w:rPr>
          <w:rFonts w:ascii="Arial" w:hAnsi="Arial" w:cs="Arial"/>
          <w:b/>
          <w:i/>
          <w:iCs/>
          <w:color w:val="696969"/>
          <w:sz w:val="18"/>
          <w:szCs w:val="18"/>
        </w:rPr>
        <w:t>Abril 2026 a marzo 2027</w:t>
      </w:r>
    </w:p>
    <w:p w14:paraId="7031E76A" w14:textId="77777777" w:rsidR="00F14F71" w:rsidRPr="009B15AA" w:rsidRDefault="00F14F71" w:rsidP="003D044C">
      <w:pPr>
        <w:jc w:val="both"/>
        <w:rPr>
          <w:rFonts w:ascii="Arial" w:hAnsi="Arial" w:cs="Arial"/>
          <w:b/>
          <w:i/>
          <w:iCs/>
          <w:color w:val="696969"/>
          <w:sz w:val="18"/>
          <w:szCs w:val="18"/>
        </w:rPr>
      </w:pPr>
    </w:p>
    <w:p w14:paraId="23F8BD5D" w14:textId="5DE8FC71" w:rsidR="00677CDF" w:rsidRPr="00AC332D" w:rsidRDefault="00F23985" w:rsidP="00AC332D">
      <w:pPr>
        <w:jc w:val="center"/>
        <w:rPr>
          <w:rFonts w:ascii="Arial" w:eastAsia="Arial" w:hAnsi="Arial" w:cs="Arial"/>
          <w:b/>
          <w:color w:val="696969"/>
          <w:sz w:val="18"/>
          <w:szCs w:val="18"/>
        </w:rPr>
      </w:pPr>
      <w:r w:rsidRPr="009B15AA">
        <w:rPr>
          <w:rFonts w:ascii="Arial" w:eastAsia="Arial" w:hAnsi="Arial" w:cs="Arial"/>
          <w:b/>
          <w:color w:val="696969"/>
          <w:sz w:val="18"/>
          <w:szCs w:val="18"/>
        </w:rPr>
        <w:t>PRECIO POR PERSONA EN USD</w:t>
      </w:r>
      <w:r>
        <w:rPr>
          <w:rFonts w:ascii="Arial" w:eastAsia="Arial" w:hAnsi="Arial" w:cs="Arial"/>
          <w:b/>
          <w:color w:val="696969"/>
          <w:sz w:val="18"/>
          <w:szCs w:val="18"/>
        </w:rPr>
        <w:t>:</w:t>
      </w:r>
    </w:p>
    <w:bookmarkEnd w:id="3"/>
    <w:p w14:paraId="2B5DC1E1" w14:textId="77777777" w:rsidR="00FB2FD5" w:rsidRPr="009B15AA" w:rsidRDefault="00FB2FD5" w:rsidP="00AC332D">
      <w:pPr>
        <w:jc w:val="center"/>
        <w:rPr>
          <w:rFonts w:ascii="Arial" w:eastAsia="Arial" w:hAnsi="Arial" w:cs="Arial"/>
          <w:b/>
          <w:color w:val="696969"/>
          <w:sz w:val="18"/>
          <w:szCs w:val="18"/>
        </w:rPr>
      </w:pPr>
    </w:p>
    <w:tbl>
      <w:tblPr>
        <w:tblStyle w:val="Tablaconcuadrcula1"/>
        <w:tblW w:w="8265" w:type="dxa"/>
        <w:jc w:val="center"/>
        <w:tblLook w:val="04A0" w:firstRow="1" w:lastRow="0" w:firstColumn="1" w:lastColumn="0" w:noHBand="0" w:noVBand="1"/>
      </w:tblPr>
      <w:tblGrid>
        <w:gridCol w:w="2830"/>
        <w:gridCol w:w="1909"/>
        <w:gridCol w:w="1769"/>
        <w:gridCol w:w="1757"/>
      </w:tblGrid>
      <w:tr w:rsidR="00E73E8E" w:rsidRPr="00F46C85" w14:paraId="270436B4" w14:textId="77777777" w:rsidTr="00F23985">
        <w:trPr>
          <w:trHeight w:val="285"/>
          <w:jc w:val="center"/>
        </w:trPr>
        <w:tc>
          <w:tcPr>
            <w:tcW w:w="2830" w:type="dxa"/>
            <w:shd w:val="clear" w:color="auto" w:fill="969696"/>
            <w:noWrap/>
            <w:vAlign w:val="center"/>
            <w:hideMark/>
          </w:tcPr>
          <w:p w14:paraId="6C43E588" w14:textId="77777777" w:rsidR="00E73E8E" w:rsidRPr="00F23985" w:rsidRDefault="00E73E8E" w:rsidP="00F23985">
            <w:pPr>
              <w:jc w:val="center"/>
              <w:rPr>
                <w:rFonts w:ascii="Arial" w:hAnsi="Arial" w:cs="Arial"/>
                <w:b/>
                <w:bCs/>
                <w:color w:val="FFFFFF" w:themeColor="background1"/>
                <w:sz w:val="18"/>
                <w:szCs w:val="18"/>
                <w:lang w:val="en-US"/>
              </w:rPr>
            </w:pPr>
            <w:r w:rsidRPr="00F23985">
              <w:rPr>
                <w:rFonts w:ascii="Arial" w:hAnsi="Arial" w:cs="Arial"/>
                <w:b/>
                <w:bCs/>
                <w:color w:val="FFFFFF" w:themeColor="background1"/>
                <w:sz w:val="18"/>
                <w:szCs w:val="18"/>
                <w:lang w:val="en-US"/>
              </w:rPr>
              <w:t>SALIDAS</w:t>
            </w:r>
          </w:p>
        </w:tc>
        <w:tc>
          <w:tcPr>
            <w:tcW w:w="1909" w:type="dxa"/>
            <w:shd w:val="clear" w:color="auto" w:fill="969696"/>
            <w:vAlign w:val="center"/>
          </w:tcPr>
          <w:p w14:paraId="03C97697" w14:textId="77777777" w:rsidR="00E73E8E" w:rsidRPr="00F23985" w:rsidRDefault="00E73E8E" w:rsidP="00F23985">
            <w:pPr>
              <w:jc w:val="center"/>
              <w:rPr>
                <w:rFonts w:ascii="Arial" w:hAnsi="Arial" w:cs="Arial"/>
                <w:b/>
                <w:bCs/>
                <w:color w:val="FFFFFF" w:themeColor="background1"/>
                <w:sz w:val="18"/>
                <w:szCs w:val="18"/>
                <w:lang w:val="en-US"/>
              </w:rPr>
            </w:pPr>
            <w:r w:rsidRPr="00F23985">
              <w:rPr>
                <w:rFonts w:ascii="Arial" w:hAnsi="Arial" w:cs="Arial"/>
                <w:b/>
                <w:bCs/>
                <w:color w:val="FFFFFF" w:themeColor="background1"/>
                <w:sz w:val="18"/>
                <w:szCs w:val="18"/>
                <w:lang w:val="en-US"/>
              </w:rPr>
              <w:t>CATEGORIA</w:t>
            </w:r>
          </w:p>
        </w:tc>
        <w:tc>
          <w:tcPr>
            <w:tcW w:w="1769" w:type="dxa"/>
            <w:shd w:val="clear" w:color="auto" w:fill="969696"/>
            <w:vAlign w:val="center"/>
          </w:tcPr>
          <w:p w14:paraId="62D72CC9" w14:textId="6FF4FE2B" w:rsidR="00E73E8E" w:rsidRPr="00F23985" w:rsidRDefault="00E73E8E" w:rsidP="00F23985">
            <w:pPr>
              <w:jc w:val="center"/>
              <w:rPr>
                <w:rFonts w:ascii="Arial" w:hAnsi="Arial" w:cs="Arial"/>
                <w:b/>
                <w:bCs/>
                <w:color w:val="FFFFFF" w:themeColor="background1"/>
                <w:sz w:val="18"/>
                <w:szCs w:val="18"/>
                <w:lang w:val="en-US"/>
              </w:rPr>
            </w:pPr>
            <w:r w:rsidRPr="00F23985">
              <w:rPr>
                <w:rFonts w:ascii="Arial" w:hAnsi="Arial" w:cs="Arial"/>
                <w:b/>
                <w:bCs/>
                <w:color w:val="FFFFFF" w:themeColor="background1"/>
                <w:sz w:val="18"/>
                <w:szCs w:val="18"/>
                <w:lang w:val="en-US"/>
              </w:rPr>
              <w:t>HAB. DOBLE</w:t>
            </w:r>
          </w:p>
        </w:tc>
        <w:tc>
          <w:tcPr>
            <w:tcW w:w="1757" w:type="dxa"/>
            <w:shd w:val="clear" w:color="auto" w:fill="969696"/>
            <w:vAlign w:val="center"/>
          </w:tcPr>
          <w:p w14:paraId="73DE021E" w14:textId="77777777" w:rsidR="00E73E8E" w:rsidRPr="00F23985" w:rsidRDefault="00E73E8E" w:rsidP="00F23985">
            <w:pPr>
              <w:jc w:val="center"/>
              <w:rPr>
                <w:rFonts w:ascii="Arial" w:hAnsi="Arial" w:cs="Arial"/>
                <w:b/>
                <w:bCs/>
                <w:color w:val="FFFFFF" w:themeColor="background1"/>
                <w:sz w:val="18"/>
                <w:szCs w:val="18"/>
                <w:lang w:val="en-US"/>
              </w:rPr>
            </w:pPr>
            <w:r w:rsidRPr="00F23985">
              <w:rPr>
                <w:rFonts w:ascii="Arial" w:hAnsi="Arial" w:cs="Arial"/>
                <w:b/>
                <w:bCs/>
                <w:color w:val="FFFFFF" w:themeColor="background1"/>
                <w:sz w:val="18"/>
                <w:szCs w:val="18"/>
                <w:lang w:val="en-US"/>
              </w:rPr>
              <w:t>HAB. SIMPLE</w:t>
            </w:r>
          </w:p>
        </w:tc>
      </w:tr>
      <w:tr w:rsidR="00E73E8E" w:rsidRPr="00F46C85" w14:paraId="35A6DAEE" w14:textId="77777777" w:rsidTr="00F23985">
        <w:trPr>
          <w:trHeight w:val="401"/>
          <w:jc w:val="center"/>
        </w:trPr>
        <w:tc>
          <w:tcPr>
            <w:tcW w:w="2830" w:type="dxa"/>
            <w:vMerge w:val="restart"/>
            <w:noWrap/>
            <w:vAlign w:val="center"/>
          </w:tcPr>
          <w:p w14:paraId="12283EC7" w14:textId="7D4CE991" w:rsidR="00E73E8E" w:rsidRPr="00F23985" w:rsidRDefault="00E73E8E" w:rsidP="008E2D44">
            <w:pPr>
              <w:rPr>
                <w:rFonts w:ascii="Arial" w:hAnsi="Arial" w:cs="Arial"/>
                <w:bCs/>
                <w:color w:val="6E6E6E"/>
                <w:sz w:val="18"/>
                <w:szCs w:val="18"/>
              </w:rPr>
            </w:pPr>
            <w:r w:rsidRPr="00F23985">
              <w:rPr>
                <w:rFonts w:ascii="Arial" w:hAnsi="Arial" w:cs="Arial"/>
                <w:bCs/>
                <w:color w:val="6E6E6E"/>
                <w:sz w:val="18"/>
                <w:szCs w:val="18"/>
              </w:rPr>
              <w:t>Abril: 06,13,20,27</w:t>
            </w:r>
          </w:p>
          <w:p w14:paraId="0123F263" w14:textId="6523F774" w:rsidR="00E73E8E" w:rsidRPr="00F23985" w:rsidRDefault="00A218A7" w:rsidP="008E2D44">
            <w:pPr>
              <w:rPr>
                <w:rFonts w:ascii="Arial" w:hAnsi="Arial" w:cs="Arial"/>
                <w:bCs/>
                <w:color w:val="6E6E6E"/>
                <w:sz w:val="18"/>
                <w:szCs w:val="18"/>
              </w:rPr>
            </w:pPr>
            <w:r w:rsidRPr="00F23985">
              <w:rPr>
                <w:rFonts w:ascii="Arial" w:hAnsi="Arial" w:cs="Arial"/>
                <w:bCs/>
                <w:color w:val="6E6E6E"/>
                <w:sz w:val="18"/>
                <w:szCs w:val="18"/>
              </w:rPr>
              <w:t>Mayo:</w:t>
            </w:r>
            <w:r w:rsidR="00E73E8E" w:rsidRPr="00F23985">
              <w:rPr>
                <w:rFonts w:ascii="Arial" w:hAnsi="Arial" w:cs="Arial"/>
                <w:bCs/>
                <w:color w:val="6E6E6E"/>
                <w:sz w:val="18"/>
                <w:szCs w:val="18"/>
              </w:rPr>
              <w:t xml:space="preserve"> 04,11</w:t>
            </w:r>
            <w:r w:rsidRPr="00F23985">
              <w:rPr>
                <w:rFonts w:ascii="Arial" w:hAnsi="Arial" w:cs="Arial"/>
                <w:bCs/>
                <w:color w:val="6E6E6E"/>
                <w:sz w:val="18"/>
                <w:szCs w:val="18"/>
              </w:rPr>
              <w:t>,25</w:t>
            </w:r>
          </w:p>
          <w:p w14:paraId="3ECD669D" w14:textId="77777777" w:rsidR="00A218A7" w:rsidRPr="00F23985" w:rsidRDefault="00A218A7" w:rsidP="008E2D44">
            <w:pPr>
              <w:rPr>
                <w:rFonts w:ascii="Arial" w:hAnsi="Arial" w:cs="Arial"/>
                <w:bCs/>
                <w:color w:val="6E6E6E"/>
                <w:sz w:val="18"/>
                <w:szCs w:val="18"/>
              </w:rPr>
            </w:pPr>
            <w:r w:rsidRPr="00F23985">
              <w:rPr>
                <w:rFonts w:ascii="Arial" w:hAnsi="Arial" w:cs="Arial"/>
                <w:bCs/>
                <w:color w:val="6E6E6E"/>
                <w:sz w:val="18"/>
                <w:szCs w:val="18"/>
              </w:rPr>
              <w:t>Junio:</w:t>
            </w:r>
            <w:r w:rsidR="00B85C22" w:rsidRPr="00F23985">
              <w:rPr>
                <w:rFonts w:ascii="Arial" w:hAnsi="Arial" w:cs="Arial"/>
                <w:bCs/>
                <w:color w:val="6E6E6E"/>
                <w:sz w:val="18"/>
                <w:szCs w:val="18"/>
              </w:rPr>
              <w:t xml:space="preserve"> 08,15,22</w:t>
            </w:r>
          </w:p>
          <w:p w14:paraId="0EFB1561" w14:textId="1AE4CFB3" w:rsidR="00B85C22" w:rsidRPr="00F23985" w:rsidRDefault="00B85C22" w:rsidP="008E2D44">
            <w:pPr>
              <w:rPr>
                <w:rFonts w:ascii="Arial" w:hAnsi="Arial" w:cs="Arial"/>
                <w:bCs/>
                <w:color w:val="6E6E6E"/>
                <w:sz w:val="18"/>
                <w:szCs w:val="18"/>
              </w:rPr>
            </w:pPr>
            <w:r w:rsidRPr="00F23985">
              <w:rPr>
                <w:rFonts w:ascii="Arial" w:hAnsi="Arial" w:cs="Arial"/>
                <w:bCs/>
                <w:color w:val="6E6E6E"/>
                <w:sz w:val="18"/>
                <w:szCs w:val="18"/>
              </w:rPr>
              <w:t>Setiembre:07,14,21,28</w:t>
            </w:r>
          </w:p>
          <w:p w14:paraId="7D31C751" w14:textId="1C2F6AC0" w:rsidR="00F14F71" w:rsidRPr="00F23985" w:rsidRDefault="00B85C22" w:rsidP="008E2D44">
            <w:pPr>
              <w:rPr>
                <w:rFonts w:ascii="Arial" w:hAnsi="Arial" w:cs="Arial"/>
                <w:bCs/>
                <w:color w:val="6E6E6E"/>
                <w:sz w:val="18"/>
                <w:szCs w:val="18"/>
              </w:rPr>
            </w:pPr>
            <w:r w:rsidRPr="00F23985">
              <w:rPr>
                <w:rFonts w:ascii="Arial" w:hAnsi="Arial" w:cs="Arial"/>
                <w:bCs/>
                <w:color w:val="6E6E6E"/>
                <w:sz w:val="18"/>
                <w:szCs w:val="18"/>
              </w:rPr>
              <w:t>Octubre: 05,12,19,26</w:t>
            </w:r>
          </w:p>
        </w:tc>
        <w:tc>
          <w:tcPr>
            <w:tcW w:w="1909" w:type="dxa"/>
            <w:vAlign w:val="center"/>
          </w:tcPr>
          <w:p w14:paraId="79B8646F" w14:textId="70E6F458" w:rsidR="00E73E8E"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31F1F9D3" w14:textId="5E0BAE57" w:rsidR="00E73E8E" w:rsidRPr="00F23985" w:rsidRDefault="00A218A7" w:rsidP="00F23985">
            <w:pPr>
              <w:jc w:val="center"/>
              <w:rPr>
                <w:rFonts w:ascii="Arial" w:hAnsi="Arial" w:cs="Arial"/>
                <w:bCs/>
                <w:color w:val="808080" w:themeColor="background1" w:themeShade="80"/>
                <w:sz w:val="18"/>
                <w:szCs w:val="18"/>
                <w:highlight w:val="yellow"/>
              </w:rPr>
            </w:pPr>
            <w:r w:rsidRPr="00F23985">
              <w:rPr>
                <w:rFonts w:ascii="Arial" w:hAnsi="Arial" w:cs="Arial"/>
                <w:bCs/>
                <w:color w:val="808080" w:themeColor="background1" w:themeShade="80"/>
                <w:sz w:val="18"/>
                <w:szCs w:val="18"/>
              </w:rPr>
              <w:t>$1,080</w:t>
            </w:r>
          </w:p>
        </w:tc>
        <w:tc>
          <w:tcPr>
            <w:tcW w:w="1757" w:type="dxa"/>
            <w:vAlign w:val="center"/>
          </w:tcPr>
          <w:p w14:paraId="2B09E51A" w14:textId="0AB7D9A1" w:rsidR="00E73E8E"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$ 1,535</w:t>
            </w:r>
          </w:p>
        </w:tc>
      </w:tr>
      <w:tr w:rsidR="00E73E8E" w:rsidRPr="00F46C85" w14:paraId="082EE35C" w14:textId="77777777" w:rsidTr="00F23985">
        <w:trPr>
          <w:trHeight w:val="935"/>
          <w:jc w:val="center"/>
        </w:trPr>
        <w:tc>
          <w:tcPr>
            <w:tcW w:w="2830" w:type="dxa"/>
            <w:vMerge/>
            <w:noWrap/>
            <w:vAlign w:val="center"/>
          </w:tcPr>
          <w:p w14:paraId="5D29B70C" w14:textId="77777777" w:rsidR="00E73E8E" w:rsidRPr="00F23985" w:rsidRDefault="00E73E8E" w:rsidP="008E2D44">
            <w:pPr>
              <w:rPr>
                <w:rFonts w:ascii="Arial" w:hAnsi="Arial" w:cs="Arial"/>
                <w:bCs/>
                <w:color w:val="6E6E6E"/>
                <w:sz w:val="18"/>
                <w:szCs w:val="18"/>
              </w:rPr>
            </w:pPr>
          </w:p>
        </w:tc>
        <w:tc>
          <w:tcPr>
            <w:tcW w:w="1909" w:type="dxa"/>
            <w:vAlign w:val="center"/>
          </w:tcPr>
          <w:p w14:paraId="42D02607" w14:textId="7316903F" w:rsidR="00F14F71" w:rsidRPr="00F23985" w:rsidRDefault="00F14F71" w:rsidP="00F23985">
            <w:pPr>
              <w:jc w:val="center"/>
              <w:rPr>
                <w:rFonts w:ascii="Arial" w:hAnsi="Arial" w:cs="Arial"/>
                <w:bCs/>
                <w:color w:val="808080" w:themeColor="background1" w:themeShade="80"/>
                <w:sz w:val="18"/>
                <w:szCs w:val="18"/>
              </w:rPr>
            </w:pPr>
          </w:p>
          <w:p w14:paraId="1A5EAB3D" w14:textId="43A8A391" w:rsidR="00E73E8E"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3CDC1522" w14:textId="254C0C87" w:rsidR="00E73E8E"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$ 1,275</w:t>
            </w:r>
          </w:p>
        </w:tc>
        <w:tc>
          <w:tcPr>
            <w:tcW w:w="1757" w:type="dxa"/>
            <w:vAlign w:val="center"/>
          </w:tcPr>
          <w:p w14:paraId="62238840" w14:textId="5BCA4E8C" w:rsidR="00E73E8E"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$ 1,730</w:t>
            </w:r>
          </w:p>
        </w:tc>
      </w:tr>
      <w:tr w:rsidR="00A218A7" w:rsidRPr="00F46C85" w14:paraId="66686DEE" w14:textId="77777777" w:rsidTr="00F23985">
        <w:trPr>
          <w:trHeight w:val="285"/>
          <w:jc w:val="center"/>
        </w:trPr>
        <w:tc>
          <w:tcPr>
            <w:tcW w:w="2830" w:type="dxa"/>
            <w:vMerge w:val="restart"/>
            <w:noWrap/>
            <w:vAlign w:val="center"/>
          </w:tcPr>
          <w:p w14:paraId="0A5F0D08" w14:textId="56AF09E1" w:rsidR="00A218A7" w:rsidRPr="00F23985" w:rsidRDefault="00A218A7" w:rsidP="008E2D44">
            <w:pPr>
              <w:rPr>
                <w:rFonts w:ascii="Arial" w:hAnsi="Arial" w:cs="Arial"/>
                <w:bCs/>
                <w:color w:val="6E6E6E"/>
                <w:sz w:val="18"/>
                <w:szCs w:val="18"/>
              </w:rPr>
            </w:pPr>
            <w:r w:rsidRPr="00F23985">
              <w:rPr>
                <w:rFonts w:ascii="Arial" w:hAnsi="Arial" w:cs="Arial"/>
                <w:bCs/>
                <w:color w:val="808080" w:themeColor="background1" w:themeShade="80"/>
                <w:sz w:val="18"/>
                <w:szCs w:val="18"/>
              </w:rPr>
              <w:t xml:space="preserve">Mayo: </w:t>
            </w:r>
            <w:r w:rsidR="00F14F71" w:rsidRPr="00F23985">
              <w:rPr>
                <w:rFonts w:ascii="Arial" w:hAnsi="Arial" w:cs="Arial"/>
                <w:bCs/>
                <w:color w:val="808080" w:themeColor="background1" w:themeShade="80"/>
                <w:sz w:val="18"/>
                <w:szCs w:val="18"/>
              </w:rPr>
              <w:t>18</w:t>
            </w:r>
          </w:p>
        </w:tc>
        <w:tc>
          <w:tcPr>
            <w:tcW w:w="1909" w:type="dxa"/>
            <w:vAlign w:val="center"/>
          </w:tcPr>
          <w:p w14:paraId="7B83A17A" w14:textId="1D4A7A8E"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03D6C0A8" w14:textId="430258E9"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$ 1,400</w:t>
            </w:r>
          </w:p>
        </w:tc>
        <w:tc>
          <w:tcPr>
            <w:tcW w:w="1757" w:type="dxa"/>
            <w:vAlign w:val="center"/>
          </w:tcPr>
          <w:p w14:paraId="60A99FE8" w14:textId="7D54EB08"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$ 2,115</w:t>
            </w:r>
          </w:p>
        </w:tc>
      </w:tr>
      <w:tr w:rsidR="00A218A7" w:rsidRPr="00F46C85" w14:paraId="5AE50EAF" w14:textId="77777777" w:rsidTr="00F23985">
        <w:trPr>
          <w:trHeight w:val="992"/>
          <w:jc w:val="center"/>
        </w:trPr>
        <w:tc>
          <w:tcPr>
            <w:tcW w:w="2830" w:type="dxa"/>
            <w:vMerge/>
            <w:noWrap/>
          </w:tcPr>
          <w:p w14:paraId="4F4E3DD1" w14:textId="77777777" w:rsidR="00A218A7" w:rsidRPr="00F23985" w:rsidRDefault="00A218A7" w:rsidP="008E2D44">
            <w:pPr>
              <w:rPr>
                <w:rFonts w:ascii="Arial" w:hAnsi="Arial" w:cs="Arial"/>
                <w:bCs/>
                <w:color w:val="808080" w:themeColor="background1" w:themeShade="80"/>
                <w:sz w:val="18"/>
                <w:szCs w:val="18"/>
              </w:rPr>
            </w:pPr>
          </w:p>
        </w:tc>
        <w:tc>
          <w:tcPr>
            <w:tcW w:w="1909" w:type="dxa"/>
            <w:vAlign w:val="center"/>
          </w:tcPr>
          <w:p w14:paraId="081A781A" w14:textId="77777777" w:rsidR="00A218A7" w:rsidRPr="00F23985" w:rsidRDefault="00A218A7" w:rsidP="00F23985">
            <w:pPr>
              <w:jc w:val="center"/>
              <w:rPr>
                <w:rFonts w:ascii="Arial" w:hAnsi="Arial" w:cs="Arial"/>
                <w:bCs/>
                <w:color w:val="808080" w:themeColor="background1" w:themeShade="80"/>
                <w:sz w:val="18"/>
                <w:szCs w:val="18"/>
              </w:rPr>
            </w:pPr>
          </w:p>
          <w:p w14:paraId="169DEBE2" w14:textId="7A7E36C3"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436EEE1B" w14:textId="0DFAC25C"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$ 1,595</w:t>
            </w:r>
          </w:p>
        </w:tc>
        <w:tc>
          <w:tcPr>
            <w:tcW w:w="1757" w:type="dxa"/>
            <w:vAlign w:val="center"/>
          </w:tcPr>
          <w:p w14:paraId="11B153B5" w14:textId="1A2D75A8"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$ 2,310</w:t>
            </w:r>
          </w:p>
        </w:tc>
      </w:tr>
      <w:tr w:rsidR="00A218A7" w:rsidRPr="00F46C85" w14:paraId="2A4B26C6" w14:textId="77777777" w:rsidTr="00F23985">
        <w:trPr>
          <w:trHeight w:val="285"/>
          <w:jc w:val="center"/>
        </w:trPr>
        <w:tc>
          <w:tcPr>
            <w:tcW w:w="2830" w:type="dxa"/>
            <w:vMerge w:val="restart"/>
            <w:noWrap/>
          </w:tcPr>
          <w:p w14:paraId="5F22F584" w14:textId="77777777" w:rsidR="00A218A7" w:rsidRPr="00F23985" w:rsidRDefault="00A218A7" w:rsidP="008E2D44">
            <w:pPr>
              <w:rPr>
                <w:rFonts w:ascii="Arial" w:hAnsi="Arial" w:cs="Arial"/>
                <w:bCs/>
                <w:color w:val="808080" w:themeColor="background1" w:themeShade="80"/>
                <w:sz w:val="18"/>
                <w:szCs w:val="18"/>
              </w:rPr>
            </w:pPr>
          </w:p>
          <w:p w14:paraId="1D7DD20C" w14:textId="7C5F9625" w:rsidR="00A218A7" w:rsidRPr="00F23985" w:rsidRDefault="00960882" w:rsidP="008E2D44">
            <w:pPr>
              <w:rPr>
                <w:rFonts w:ascii="Arial" w:hAnsi="Arial" w:cs="Arial"/>
                <w:bCs/>
                <w:color w:val="808080" w:themeColor="background1" w:themeShade="80"/>
                <w:sz w:val="18"/>
                <w:szCs w:val="18"/>
              </w:rPr>
            </w:pPr>
            <w:proofErr w:type="gramStart"/>
            <w:r w:rsidRPr="00F23985">
              <w:rPr>
                <w:rFonts w:ascii="Arial" w:hAnsi="Arial" w:cs="Arial"/>
                <w:bCs/>
                <w:color w:val="808080" w:themeColor="background1" w:themeShade="80"/>
                <w:sz w:val="18"/>
                <w:szCs w:val="18"/>
              </w:rPr>
              <w:t>Junio :</w:t>
            </w:r>
            <w:proofErr w:type="gramEnd"/>
            <w:r w:rsidRPr="00F23985">
              <w:rPr>
                <w:rFonts w:ascii="Arial" w:hAnsi="Arial" w:cs="Arial"/>
                <w:bCs/>
                <w:color w:val="808080" w:themeColor="background1" w:themeShade="80"/>
                <w:sz w:val="18"/>
                <w:szCs w:val="18"/>
              </w:rPr>
              <w:t xml:space="preserve"> 29</w:t>
            </w:r>
          </w:p>
        </w:tc>
        <w:tc>
          <w:tcPr>
            <w:tcW w:w="1909" w:type="dxa"/>
            <w:vAlign w:val="center"/>
          </w:tcPr>
          <w:p w14:paraId="7EEFC7A9" w14:textId="2B776ECE"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4FCB8C2A" w14:textId="36130EF5"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xml:space="preserve">$ </w:t>
            </w:r>
            <w:r w:rsidR="00960882" w:rsidRPr="00F23985">
              <w:rPr>
                <w:rFonts w:ascii="Arial" w:hAnsi="Arial" w:cs="Arial"/>
                <w:bCs/>
                <w:color w:val="808080" w:themeColor="background1" w:themeShade="80"/>
                <w:sz w:val="18"/>
                <w:szCs w:val="18"/>
              </w:rPr>
              <w:t>1,360</w:t>
            </w:r>
          </w:p>
        </w:tc>
        <w:tc>
          <w:tcPr>
            <w:tcW w:w="1757" w:type="dxa"/>
            <w:vAlign w:val="center"/>
          </w:tcPr>
          <w:p w14:paraId="4ECD0524" w14:textId="6E920283"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xml:space="preserve">$ </w:t>
            </w:r>
            <w:r w:rsidR="00960882" w:rsidRPr="00F23985">
              <w:rPr>
                <w:rFonts w:ascii="Arial" w:hAnsi="Arial" w:cs="Arial"/>
                <w:bCs/>
                <w:color w:val="808080" w:themeColor="background1" w:themeShade="80"/>
                <w:sz w:val="18"/>
                <w:szCs w:val="18"/>
              </w:rPr>
              <w:t>2,035</w:t>
            </w:r>
          </w:p>
        </w:tc>
      </w:tr>
      <w:tr w:rsidR="00A218A7" w:rsidRPr="00F46C85" w14:paraId="022F063C" w14:textId="77777777" w:rsidTr="00F23985">
        <w:trPr>
          <w:trHeight w:val="285"/>
          <w:jc w:val="center"/>
        </w:trPr>
        <w:tc>
          <w:tcPr>
            <w:tcW w:w="2830" w:type="dxa"/>
            <w:vMerge/>
            <w:noWrap/>
          </w:tcPr>
          <w:p w14:paraId="201B349A" w14:textId="77777777" w:rsidR="00A218A7" w:rsidRPr="00F23985" w:rsidRDefault="00A218A7" w:rsidP="008E2D44">
            <w:pPr>
              <w:rPr>
                <w:rFonts w:ascii="Arial" w:hAnsi="Arial" w:cs="Arial"/>
                <w:bCs/>
                <w:color w:val="808080" w:themeColor="background1" w:themeShade="80"/>
                <w:sz w:val="18"/>
                <w:szCs w:val="18"/>
              </w:rPr>
            </w:pPr>
          </w:p>
        </w:tc>
        <w:tc>
          <w:tcPr>
            <w:tcW w:w="1909" w:type="dxa"/>
            <w:vAlign w:val="center"/>
          </w:tcPr>
          <w:p w14:paraId="5517C2BF" w14:textId="77777777" w:rsidR="00A218A7" w:rsidRPr="00F23985" w:rsidRDefault="00A218A7" w:rsidP="00F23985">
            <w:pPr>
              <w:jc w:val="center"/>
              <w:rPr>
                <w:rFonts w:ascii="Arial" w:hAnsi="Arial" w:cs="Arial"/>
                <w:bCs/>
                <w:color w:val="808080" w:themeColor="background1" w:themeShade="80"/>
                <w:sz w:val="18"/>
                <w:szCs w:val="18"/>
              </w:rPr>
            </w:pPr>
          </w:p>
          <w:p w14:paraId="3B847219" w14:textId="0B96EBBD"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6319FC07" w14:textId="6185C137"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xml:space="preserve">$ </w:t>
            </w:r>
            <w:r w:rsidR="00960882" w:rsidRPr="00F23985">
              <w:rPr>
                <w:rFonts w:ascii="Arial" w:hAnsi="Arial" w:cs="Arial"/>
                <w:bCs/>
                <w:color w:val="808080" w:themeColor="background1" w:themeShade="80"/>
                <w:sz w:val="18"/>
                <w:szCs w:val="18"/>
              </w:rPr>
              <w:t>1,555</w:t>
            </w:r>
          </w:p>
        </w:tc>
        <w:tc>
          <w:tcPr>
            <w:tcW w:w="1757" w:type="dxa"/>
            <w:vAlign w:val="center"/>
          </w:tcPr>
          <w:p w14:paraId="76E6754D" w14:textId="6A386455" w:rsidR="00A218A7" w:rsidRPr="00F23985" w:rsidRDefault="00A218A7"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xml:space="preserve">$ </w:t>
            </w:r>
            <w:r w:rsidR="00960882" w:rsidRPr="00F23985">
              <w:rPr>
                <w:rFonts w:ascii="Arial" w:hAnsi="Arial" w:cs="Arial"/>
                <w:bCs/>
                <w:color w:val="808080" w:themeColor="background1" w:themeShade="80"/>
                <w:sz w:val="18"/>
                <w:szCs w:val="18"/>
              </w:rPr>
              <w:t>2,230</w:t>
            </w:r>
          </w:p>
        </w:tc>
      </w:tr>
      <w:tr w:rsidR="00960882" w:rsidRPr="00F46C85" w14:paraId="3087E30D" w14:textId="77777777" w:rsidTr="00F23985">
        <w:trPr>
          <w:trHeight w:val="285"/>
          <w:jc w:val="center"/>
        </w:trPr>
        <w:tc>
          <w:tcPr>
            <w:tcW w:w="2830" w:type="dxa"/>
            <w:vMerge w:val="restart"/>
            <w:noWrap/>
          </w:tcPr>
          <w:p w14:paraId="544B21DC" w14:textId="089B6C85" w:rsidR="00960882" w:rsidRPr="00F23985" w:rsidRDefault="00960882" w:rsidP="008E2D44">
            <w:pPr>
              <w:rPr>
                <w:rFonts w:ascii="Arial" w:hAnsi="Arial" w:cs="Arial"/>
                <w:bCs/>
                <w:color w:val="808080" w:themeColor="background1" w:themeShade="80"/>
                <w:sz w:val="18"/>
                <w:szCs w:val="18"/>
              </w:rPr>
            </w:pPr>
            <w:proofErr w:type="gramStart"/>
            <w:r w:rsidRPr="00F23985">
              <w:rPr>
                <w:rFonts w:ascii="Arial" w:hAnsi="Arial" w:cs="Arial"/>
                <w:bCs/>
                <w:color w:val="808080" w:themeColor="background1" w:themeShade="80"/>
                <w:sz w:val="18"/>
                <w:szCs w:val="18"/>
              </w:rPr>
              <w:t>Julio :</w:t>
            </w:r>
            <w:proofErr w:type="gramEnd"/>
            <w:r w:rsidRPr="00F23985">
              <w:rPr>
                <w:rFonts w:ascii="Arial" w:hAnsi="Arial" w:cs="Arial"/>
                <w:bCs/>
                <w:color w:val="808080" w:themeColor="background1" w:themeShade="80"/>
                <w:sz w:val="18"/>
                <w:szCs w:val="18"/>
              </w:rPr>
              <w:t xml:space="preserve"> 06</w:t>
            </w:r>
          </w:p>
        </w:tc>
        <w:tc>
          <w:tcPr>
            <w:tcW w:w="1909" w:type="dxa"/>
            <w:vAlign w:val="center"/>
          </w:tcPr>
          <w:p w14:paraId="615EC505" w14:textId="55FBF45F" w:rsidR="00960882" w:rsidRPr="00F23985" w:rsidRDefault="0096088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0BB93154" w14:textId="0EDEAF6A" w:rsidR="00960882" w:rsidRPr="00F23985" w:rsidRDefault="0096088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$ 1,315</w:t>
            </w:r>
          </w:p>
        </w:tc>
        <w:tc>
          <w:tcPr>
            <w:tcW w:w="1757" w:type="dxa"/>
            <w:vAlign w:val="center"/>
          </w:tcPr>
          <w:p w14:paraId="5AA61531" w14:textId="795B8755" w:rsidR="00960882" w:rsidRPr="00F23985" w:rsidRDefault="0096088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w:t>
            </w:r>
            <w:r w:rsidR="001148F1" w:rsidRPr="00F23985">
              <w:rPr>
                <w:rFonts w:ascii="Arial" w:hAnsi="Arial" w:cs="Arial"/>
                <w:bCs/>
                <w:color w:val="808080" w:themeColor="background1" w:themeShade="80"/>
                <w:sz w:val="18"/>
                <w:szCs w:val="18"/>
              </w:rPr>
              <w:t xml:space="preserve"> 1,970</w:t>
            </w:r>
          </w:p>
        </w:tc>
      </w:tr>
      <w:tr w:rsidR="00960882" w:rsidRPr="00F46C85" w14:paraId="3E957ADF" w14:textId="77777777" w:rsidTr="00F23985">
        <w:trPr>
          <w:trHeight w:val="285"/>
          <w:jc w:val="center"/>
        </w:trPr>
        <w:tc>
          <w:tcPr>
            <w:tcW w:w="2830" w:type="dxa"/>
            <w:vMerge/>
            <w:noWrap/>
          </w:tcPr>
          <w:p w14:paraId="48BDA358" w14:textId="77777777" w:rsidR="00960882" w:rsidRPr="00F23985" w:rsidRDefault="00960882" w:rsidP="008E2D44">
            <w:pPr>
              <w:rPr>
                <w:rFonts w:ascii="Arial" w:hAnsi="Arial" w:cs="Arial"/>
                <w:bCs/>
                <w:color w:val="808080" w:themeColor="background1" w:themeShade="80"/>
                <w:sz w:val="18"/>
                <w:szCs w:val="18"/>
              </w:rPr>
            </w:pPr>
          </w:p>
        </w:tc>
        <w:tc>
          <w:tcPr>
            <w:tcW w:w="1909" w:type="dxa"/>
            <w:vAlign w:val="center"/>
          </w:tcPr>
          <w:p w14:paraId="3DDAC06C" w14:textId="77777777" w:rsidR="00960882" w:rsidRPr="00F23985" w:rsidRDefault="00960882" w:rsidP="00F23985">
            <w:pPr>
              <w:jc w:val="center"/>
              <w:rPr>
                <w:rFonts w:ascii="Arial" w:hAnsi="Arial" w:cs="Arial"/>
                <w:bCs/>
                <w:color w:val="808080" w:themeColor="background1" w:themeShade="80"/>
                <w:sz w:val="18"/>
                <w:szCs w:val="18"/>
              </w:rPr>
            </w:pPr>
          </w:p>
          <w:p w14:paraId="2E303C17" w14:textId="0C14B5E5" w:rsidR="00960882" w:rsidRPr="00F23985" w:rsidRDefault="0096088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0B7DFF06" w14:textId="0DD6390C" w:rsidR="00960882" w:rsidRPr="00F23985" w:rsidRDefault="0096088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$ 1,505</w:t>
            </w:r>
          </w:p>
        </w:tc>
        <w:tc>
          <w:tcPr>
            <w:tcW w:w="1757" w:type="dxa"/>
            <w:vAlign w:val="center"/>
          </w:tcPr>
          <w:p w14:paraId="7BAD3349" w14:textId="2731BDAF" w:rsidR="00960882"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$ 2,160</w:t>
            </w:r>
          </w:p>
        </w:tc>
      </w:tr>
      <w:tr w:rsidR="001148F1" w:rsidRPr="00F46C85" w14:paraId="50773C8E" w14:textId="77777777" w:rsidTr="00F23985">
        <w:trPr>
          <w:trHeight w:val="285"/>
          <w:jc w:val="center"/>
        </w:trPr>
        <w:tc>
          <w:tcPr>
            <w:tcW w:w="2830" w:type="dxa"/>
            <w:vMerge w:val="restart"/>
            <w:noWrap/>
          </w:tcPr>
          <w:p w14:paraId="2B184210" w14:textId="3D56ED0A" w:rsidR="001148F1" w:rsidRPr="00F23985" w:rsidRDefault="001148F1"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Julio: 13,27</w:t>
            </w:r>
          </w:p>
          <w:p w14:paraId="7FA3D673" w14:textId="2F857BFC" w:rsidR="001148F1" w:rsidRPr="00F23985" w:rsidRDefault="001148F1"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Agosto: 03,10,17,24</w:t>
            </w:r>
          </w:p>
        </w:tc>
        <w:tc>
          <w:tcPr>
            <w:tcW w:w="1909" w:type="dxa"/>
            <w:vAlign w:val="center"/>
          </w:tcPr>
          <w:p w14:paraId="4B66F8EE" w14:textId="4144AF5F"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4868A5BE" w14:textId="631D4F77"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$1,000</w:t>
            </w:r>
          </w:p>
        </w:tc>
        <w:tc>
          <w:tcPr>
            <w:tcW w:w="1757" w:type="dxa"/>
            <w:vAlign w:val="center"/>
          </w:tcPr>
          <w:p w14:paraId="71AB3759" w14:textId="3F29C919"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$ 1,405</w:t>
            </w:r>
          </w:p>
        </w:tc>
      </w:tr>
      <w:tr w:rsidR="001148F1" w:rsidRPr="00F46C85" w14:paraId="21C90029" w14:textId="77777777" w:rsidTr="00F23985">
        <w:trPr>
          <w:trHeight w:val="285"/>
          <w:jc w:val="center"/>
        </w:trPr>
        <w:tc>
          <w:tcPr>
            <w:tcW w:w="2830" w:type="dxa"/>
            <w:vMerge/>
            <w:noWrap/>
          </w:tcPr>
          <w:p w14:paraId="069B9647" w14:textId="77777777" w:rsidR="001148F1" w:rsidRPr="00F23985" w:rsidRDefault="001148F1" w:rsidP="008E2D44">
            <w:pPr>
              <w:rPr>
                <w:rFonts w:ascii="Arial" w:hAnsi="Arial" w:cs="Arial"/>
                <w:bCs/>
                <w:color w:val="808080" w:themeColor="background1" w:themeShade="80"/>
                <w:sz w:val="18"/>
                <w:szCs w:val="18"/>
              </w:rPr>
            </w:pPr>
          </w:p>
        </w:tc>
        <w:tc>
          <w:tcPr>
            <w:tcW w:w="1909" w:type="dxa"/>
            <w:vAlign w:val="center"/>
          </w:tcPr>
          <w:p w14:paraId="0308A11D" w14:textId="77777777" w:rsidR="001148F1" w:rsidRPr="00F23985" w:rsidRDefault="001148F1" w:rsidP="00F23985">
            <w:pPr>
              <w:jc w:val="center"/>
              <w:rPr>
                <w:rFonts w:ascii="Arial" w:hAnsi="Arial" w:cs="Arial"/>
                <w:bCs/>
                <w:color w:val="808080" w:themeColor="background1" w:themeShade="80"/>
                <w:sz w:val="18"/>
                <w:szCs w:val="18"/>
              </w:rPr>
            </w:pPr>
          </w:p>
          <w:p w14:paraId="19E0D02D" w14:textId="7D198197"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609F1288" w14:textId="75C4E4F8"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$ 1,190</w:t>
            </w:r>
          </w:p>
        </w:tc>
        <w:tc>
          <w:tcPr>
            <w:tcW w:w="1757" w:type="dxa"/>
            <w:vAlign w:val="center"/>
          </w:tcPr>
          <w:p w14:paraId="5196D07C" w14:textId="134D9AA8"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$ 1,595</w:t>
            </w:r>
          </w:p>
        </w:tc>
      </w:tr>
      <w:tr w:rsidR="001148F1" w:rsidRPr="00F46C85" w14:paraId="719D14B9" w14:textId="77777777" w:rsidTr="00F23985">
        <w:trPr>
          <w:trHeight w:val="285"/>
          <w:jc w:val="center"/>
        </w:trPr>
        <w:tc>
          <w:tcPr>
            <w:tcW w:w="2830" w:type="dxa"/>
            <w:vMerge w:val="restart"/>
            <w:noWrap/>
          </w:tcPr>
          <w:p w14:paraId="43BB2FCB" w14:textId="153A84DE" w:rsidR="001148F1" w:rsidRPr="00F23985" w:rsidRDefault="001148F1" w:rsidP="008E2D44">
            <w:pPr>
              <w:rPr>
                <w:rFonts w:ascii="Arial" w:hAnsi="Arial" w:cs="Arial"/>
                <w:bCs/>
                <w:color w:val="808080" w:themeColor="background1" w:themeShade="80"/>
                <w:sz w:val="18"/>
                <w:szCs w:val="18"/>
              </w:rPr>
            </w:pPr>
            <w:proofErr w:type="gramStart"/>
            <w:r w:rsidRPr="00F23985">
              <w:rPr>
                <w:rFonts w:ascii="Arial" w:hAnsi="Arial" w:cs="Arial"/>
                <w:bCs/>
                <w:color w:val="808080" w:themeColor="background1" w:themeShade="80"/>
                <w:sz w:val="18"/>
                <w:szCs w:val="18"/>
              </w:rPr>
              <w:t>Julio :</w:t>
            </w:r>
            <w:proofErr w:type="gramEnd"/>
            <w:r w:rsidRPr="00F23985">
              <w:rPr>
                <w:rFonts w:ascii="Arial" w:hAnsi="Arial" w:cs="Arial"/>
                <w:bCs/>
                <w:color w:val="808080" w:themeColor="background1" w:themeShade="80"/>
                <w:sz w:val="18"/>
                <w:szCs w:val="18"/>
              </w:rPr>
              <w:t xml:space="preserve"> 20</w:t>
            </w:r>
          </w:p>
        </w:tc>
        <w:tc>
          <w:tcPr>
            <w:tcW w:w="1909" w:type="dxa"/>
            <w:vAlign w:val="center"/>
          </w:tcPr>
          <w:p w14:paraId="7F255DD4" w14:textId="4933A660"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578D7B1C" w14:textId="194A2A11"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$ 1,355</w:t>
            </w:r>
          </w:p>
        </w:tc>
        <w:tc>
          <w:tcPr>
            <w:tcW w:w="1757" w:type="dxa"/>
            <w:vAlign w:val="center"/>
          </w:tcPr>
          <w:p w14:paraId="69B8CCFE" w14:textId="77E9A7D4"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$ 2,045</w:t>
            </w:r>
          </w:p>
        </w:tc>
      </w:tr>
      <w:tr w:rsidR="001148F1" w:rsidRPr="00F46C85" w14:paraId="4CE6F677" w14:textId="77777777" w:rsidTr="00F23985">
        <w:trPr>
          <w:trHeight w:val="285"/>
          <w:jc w:val="center"/>
        </w:trPr>
        <w:tc>
          <w:tcPr>
            <w:tcW w:w="2830" w:type="dxa"/>
            <w:vMerge/>
            <w:noWrap/>
          </w:tcPr>
          <w:p w14:paraId="0A1F30D1" w14:textId="77777777" w:rsidR="001148F1" w:rsidRPr="00F23985" w:rsidRDefault="001148F1" w:rsidP="008E2D44">
            <w:pPr>
              <w:rPr>
                <w:rFonts w:ascii="Arial" w:hAnsi="Arial" w:cs="Arial"/>
                <w:bCs/>
                <w:color w:val="808080" w:themeColor="background1" w:themeShade="80"/>
                <w:sz w:val="18"/>
                <w:szCs w:val="18"/>
              </w:rPr>
            </w:pPr>
          </w:p>
        </w:tc>
        <w:tc>
          <w:tcPr>
            <w:tcW w:w="1909" w:type="dxa"/>
            <w:vAlign w:val="center"/>
          </w:tcPr>
          <w:p w14:paraId="5D8281B9" w14:textId="77777777" w:rsidR="001148F1" w:rsidRPr="00F23985" w:rsidRDefault="001148F1" w:rsidP="00F23985">
            <w:pPr>
              <w:jc w:val="center"/>
              <w:rPr>
                <w:rFonts w:ascii="Arial" w:hAnsi="Arial" w:cs="Arial"/>
                <w:bCs/>
                <w:color w:val="808080" w:themeColor="background1" w:themeShade="80"/>
                <w:sz w:val="18"/>
                <w:szCs w:val="18"/>
              </w:rPr>
            </w:pPr>
          </w:p>
          <w:p w14:paraId="69A06690" w14:textId="72B76FAB"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498B9BB2" w14:textId="60F99A6D"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$ 1,545</w:t>
            </w:r>
          </w:p>
        </w:tc>
        <w:tc>
          <w:tcPr>
            <w:tcW w:w="1757" w:type="dxa"/>
            <w:vAlign w:val="center"/>
          </w:tcPr>
          <w:p w14:paraId="0BE0DF66" w14:textId="39448665"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$ 2,230</w:t>
            </w:r>
          </w:p>
        </w:tc>
      </w:tr>
      <w:tr w:rsidR="001148F1" w:rsidRPr="00F46C85" w14:paraId="06E678BE" w14:textId="77777777" w:rsidTr="00F23985">
        <w:trPr>
          <w:trHeight w:val="285"/>
          <w:jc w:val="center"/>
        </w:trPr>
        <w:tc>
          <w:tcPr>
            <w:tcW w:w="2830" w:type="dxa"/>
            <w:vMerge w:val="restart"/>
            <w:noWrap/>
          </w:tcPr>
          <w:p w14:paraId="112652E6" w14:textId="5DBAF7B9" w:rsidR="001148F1" w:rsidRPr="00F23985" w:rsidRDefault="001148F1"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Agosto: 31</w:t>
            </w:r>
          </w:p>
        </w:tc>
        <w:tc>
          <w:tcPr>
            <w:tcW w:w="1909" w:type="dxa"/>
            <w:vAlign w:val="center"/>
          </w:tcPr>
          <w:p w14:paraId="06470837" w14:textId="12E60DA0"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6E12E478" w14:textId="52075962"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$ 1,045</w:t>
            </w:r>
          </w:p>
        </w:tc>
        <w:tc>
          <w:tcPr>
            <w:tcW w:w="1757" w:type="dxa"/>
            <w:vAlign w:val="center"/>
          </w:tcPr>
          <w:p w14:paraId="65D3BC2A" w14:textId="5D0F7660"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$ 1,480</w:t>
            </w:r>
          </w:p>
        </w:tc>
      </w:tr>
      <w:tr w:rsidR="001148F1" w:rsidRPr="00F46C85" w14:paraId="6930DE73" w14:textId="77777777" w:rsidTr="00F23985">
        <w:trPr>
          <w:trHeight w:val="285"/>
          <w:jc w:val="center"/>
        </w:trPr>
        <w:tc>
          <w:tcPr>
            <w:tcW w:w="2830" w:type="dxa"/>
            <w:vMerge/>
            <w:noWrap/>
          </w:tcPr>
          <w:p w14:paraId="0C7DAD9C" w14:textId="77777777" w:rsidR="001148F1" w:rsidRPr="00F23985" w:rsidRDefault="001148F1" w:rsidP="008E2D44">
            <w:pPr>
              <w:rPr>
                <w:rFonts w:ascii="Arial" w:hAnsi="Arial" w:cs="Arial"/>
                <w:bCs/>
                <w:color w:val="808080" w:themeColor="background1" w:themeShade="80"/>
                <w:sz w:val="18"/>
                <w:szCs w:val="18"/>
              </w:rPr>
            </w:pPr>
          </w:p>
        </w:tc>
        <w:tc>
          <w:tcPr>
            <w:tcW w:w="1909" w:type="dxa"/>
            <w:vAlign w:val="center"/>
          </w:tcPr>
          <w:p w14:paraId="1EA562DB" w14:textId="77777777" w:rsidR="001148F1" w:rsidRPr="00F23985" w:rsidRDefault="001148F1" w:rsidP="00F23985">
            <w:pPr>
              <w:jc w:val="center"/>
              <w:rPr>
                <w:rFonts w:ascii="Arial" w:hAnsi="Arial" w:cs="Arial"/>
                <w:bCs/>
                <w:color w:val="808080" w:themeColor="background1" w:themeShade="80"/>
                <w:sz w:val="18"/>
                <w:szCs w:val="18"/>
              </w:rPr>
            </w:pPr>
          </w:p>
          <w:p w14:paraId="4C79F371" w14:textId="49CE3A15"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7D7D119C" w14:textId="03141CB8"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$ 1,230</w:t>
            </w:r>
          </w:p>
        </w:tc>
        <w:tc>
          <w:tcPr>
            <w:tcW w:w="1757" w:type="dxa"/>
            <w:vAlign w:val="center"/>
          </w:tcPr>
          <w:p w14:paraId="42198C87" w14:textId="70FC1F59" w:rsidR="001148F1" w:rsidRPr="00F23985" w:rsidRDefault="001148F1"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$ 1670</w:t>
            </w:r>
          </w:p>
        </w:tc>
      </w:tr>
      <w:tr w:rsidR="00F90198" w:rsidRPr="00F46C85" w14:paraId="563F65EB" w14:textId="77777777" w:rsidTr="00F23985">
        <w:trPr>
          <w:trHeight w:val="385"/>
          <w:jc w:val="center"/>
        </w:trPr>
        <w:tc>
          <w:tcPr>
            <w:tcW w:w="2830" w:type="dxa"/>
            <w:vMerge w:val="restart"/>
            <w:noWrap/>
          </w:tcPr>
          <w:p w14:paraId="2559F6EA" w14:textId="7F5A4F42" w:rsidR="00F90198" w:rsidRPr="00F23985" w:rsidRDefault="00F90198"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Noviembre:02,</w:t>
            </w:r>
            <w:r w:rsidR="00B85C22" w:rsidRPr="00F23985">
              <w:rPr>
                <w:rFonts w:ascii="Arial" w:hAnsi="Arial" w:cs="Arial"/>
                <w:bCs/>
                <w:color w:val="808080" w:themeColor="background1" w:themeShade="80"/>
                <w:sz w:val="18"/>
                <w:szCs w:val="18"/>
              </w:rPr>
              <w:t>09,</w:t>
            </w:r>
            <w:r w:rsidRPr="00F23985">
              <w:rPr>
                <w:rFonts w:ascii="Arial" w:hAnsi="Arial" w:cs="Arial"/>
                <w:bCs/>
                <w:color w:val="808080" w:themeColor="background1" w:themeShade="80"/>
                <w:sz w:val="18"/>
                <w:szCs w:val="18"/>
              </w:rPr>
              <w:t>16,23,30</w:t>
            </w:r>
          </w:p>
          <w:p w14:paraId="6561447A" w14:textId="44390CC8" w:rsidR="00F90198" w:rsidRPr="00F23985" w:rsidRDefault="00B85C22"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Diciembre:</w:t>
            </w:r>
            <w:r w:rsidR="00F90198" w:rsidRPr="00F23985">
              <w:rPr>
                <w:rFonts w:ascii="Arial" w:hAnsi="Arial" w:cs="Arial"/>
                <w:bCs/>
                <w:color w:val="808080" w:themeColor="background1" w:themeShade="80"/>
                <w:sz w:val="18"/>
                <w:szCs w:val="18"/>
              </w:rPr>
              <w:t>07,14,21,28</w:t>
            </w:r>
          </w:p>
          <w:p w14:paraId="44B0A669" w14:textId="6DECA65B" w:rsidR="00F90198" w:rsidRPr="00F23985" w:rsidRDefault="00B85C22"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Enero:</w:t>
            </w:r>
            <w:r w:rsidR="00F90198" w:rsidRPr="00F23985">
              <w:rPr>
                <w:rFonts w:ascii="Arial" w:hAnsi="Arial" w:cs="Arial"/>
                <w:bCs/>
                <w:color w:val="808080" w:themeColor="background1" w:themeShade="80"/>
                <w:sz w:val="18"/>
                <w:szCs w:val="18"/>
              </w:rPr>
              <w:t xml:space="preserve"> 04,11,18,25</w:t>
            </w:r>
          </w:p>
          <w:p w14:paraId="6C0C1598" w14:textId="1476E2BB" w:rsidR="00F90198" w:rsidRPr="00F23985" w:rsidRDefault="00B85C22"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Febrero:</w:t>
            </w:r>
            <w:r w:rsidR="00F90198" w:rsidRPr="00F23985">
              <w:rPr>
                <w:rFonts w:ascii="Arial" w:hAnsi="Arial" w:cs="Arial"/>
                <w:bCs/>
                <w:color w:val="808080" w:themeColor="background1" w:themeShade="80"/>
                <w:sz w:val="18"/>
                <w:szCs w:val="18"/>
              </w:rPr>
              <w:t xml:space="preserve"> 01,08,15,22</w:t>
            </w:r>
          </w:p>
          <w:p w14:paraId="10E25B1C" w14:textId="718B4F5F" w:rsidR="00F90198" w:rsidRPr="00F23985" w:rsidRDefault="00B85C22" w:rsidP="008E2D44">
            <w:pP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Marzo: 01,08,15,22,29</w:t>
            </w:r>
          </w:p>
          <w:p w14:paraId="4A594DA1" w14:textId="4F692CA3" w:rsidR="00B85C22" w:rsidRPr="00F23985" w:rsidRDefault="00B85C22" w:rsidP="008E2D44">
            <w:pPr>
              <w:rPr>
                <w:rFonts w:ascii="Arial" w:hAnsi="Arial" w:cs="Arial"/>
                <w:bCs/>
                <w:color w:val="808080" w:themeColor="background1" w:themeShade="80"/>
                <w:sz w:val="18"/>
                <w:szCs w:val="18"/>
              </w:rPr>
            </w:pPr>
          </w:p>
        </w:tc>
        <w:tc>
          <w:tcPr>
            <w:tcW w:w="1909" w:type="dxa"/>
            <w:vAlign w:val="center"/>
          </w:tcPr>
          <w:p w14:paraId="5F03E52A" w14:textId="5D0A7420" w:rsidR="00F90198" w:rsidRPr="00F23985" w:rsidRDefault="00F90198"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w:t>
            </w:r>
          </w:p>
        </w:tc>
        <w:tc>
          <w:tcPr>
            <w:tcW w:w="1769" w:type="dxa"/>
            <w:vAlign w:val="center"/>
          </w:tcPr>
          <w:p w14:paraId="337B67A2" w14:textId="2C5E146B" w:rsidR="00F90198" w:rsidRPr="00F23985" w:rsidRDefault="00F6234A"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$ 949</w:t>
            </w:r>
          </w:p>
        </w:tc>
        <w:tc>
          <w:tcPr>
            <w:tcW w:w="1757" w:type="dxa"/>
            <w:vAlign w:val="center"/>
          </w:tcPr>
          <w:p w14:paraId="2043707E" w14:textId="7961AE2F" w:rsidR="00F90198" w:rsidRPr="00F23985" w:rsidRDefault="00B85C2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$ 1,330</w:t>
            </w:r>
          </w:p>
        </w:tc>
      </w:tr>
      <w:tr w:rsidR="00F90198" w:rsidRPr="00F46C85" w14:paraId="18396435" w14:textId="77777777" w:rsidTr="00F23985">
        <w:trPr>
          <w:trHeight w:val="285"/>
          <w:jc w:val="center"/>
        </w:trPr>
        <w:tc>
          <w:tcPr>
            <w:tcW w:w="2830" w:type="dxa"/>
            <w:vMerge/>
            <w:noWrap/>
          </w:tcPr>
          <w:p w14:paraId="4C740476" w14:textId="77777777" w:rsidR="00F90198" w:rsidRPr="00F23985" w:rsidRDefault="00F90198" w:rsidP="00F90198">
            <w:pPr>
              <w:jc w:val="center"/>
              <w:rPr>
                <w:rFonts w:ascii="Arial" w:hAnsi="Arial" w:cs="Arial"/>
                <w:bCs/>
                <w:color w:val="808080" w:themeColor="background1" w:themeShade="80"/>
                <w:sz w:val="18"/>
                <w:szCs w:val="18"/>
              </w:rPr>
            </w:pPr>
          </w:p>
        </w:tc>
        <w:tc>
          <w:tcPr>
            <w:tcW w:w="1909" w:type="dxa"/>
            <w:vAlign w:val="center"/>
          </w:tcPr>
          <w:p w14:paraId="7515C916" w14:textId="77777777" w:rsidR="00F90198" w:rsidRPr="00F23985" w:rsidRDefault="00F90198" w:rsidP="00F23985">
            <w:pPr>
              <w:jc w:val="center"/>
              <w:rPr>
                <w:rFonts w:ascii="Arial" w:hAnsi="Arial" w:cs="Arial"/>
                <w:bCs/>
                <w:color w:val="808080" w:themeColor="background1" w:themeShade="80"/>
                <w:sz w:val="18"/>
                <w:szCs w:val="18"/>
              </w:rPr>
            </w:pPr>
          </w:p>
          <w:p w14:paraId="68EB0C4B" w14:textId="77777777" w:rsidR="00F14F71" w:rsidRPr="00F23985" w:rsidRDefault="00F14F71" w:rsidP="00F23985">
            <w:pPr>
              <w:jc w:val="center"/>
              <w:rPr>
                <w:rFonts w:ascii="Arial" w:hAnsi="Arial" w:cs="Arial"/>
                <w:bCs/>
                <w:color w:val="808080" w:themeColor="background1" w:themeShade="80"/>
                <w:sz w:val="18"/>
                <w:szCs w:val="18"/>
              </w:rPr>
            </w:pPr>
          </w:p>
          <w:p w14:paraId="19DC0ED7" w14:textId="141AF30E" w:rsidR="00F90198" w:rsidRPr="00F23985" w:rsidRDefault="00F90198"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Clásico +Visitas</w:t>
            </w:r>
          </w:p>
        </w:tc>
        <w:tc>
          <w:tcPr>
            <w:tcW w:w="1769" w:type="dxa"/>
            <w:vAlign w:val="center"/>
          </w:tcPr>
          <w:p w14:paraId="2A321E21" w14:textId="74277811" w:rsidR="00F90198" w:rsidRPr="00F23985" w:rsidRDefault="00B85C2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$ 1,135</w:t>
            </w:r>
          </w:p>
        </w:tc>
        <w:tc>
          <w:tcPr>
            <w:tcW w:w="1757" w:type="dxa"/>
            <w:vAlign w:val="center"/>
          </w:tcPr>
          <w:p w14:paraId="5FBAB187" w14:textId="747CAA95" w:rsidR="00F90198" w:rsidRPr="00F23985" w:rsidRDefault="00B85C22" w:rsidP="00F23985">
            <w:pPr>
              <w:jc w:val="center"/>
              <w:rPr>
                <w:rFonts w:ascii="Arial" w:hAnsi="Arial" w:cs="Arial"/>
                <w:bCs/>
                <w:color w:val="808080" w:themeColor="background1" w:themeShade="80"/>
                <w:sz w:val="18"/>
                <w:szCs w:val="18"/>
              </w:rPr>
            </w:pPr>
            <w:r w:rsidRPr="00F23985">
              <w:rPr>
                <w:rFonts w:ascii="Arial" w:hAnsi="Arial" w:cs="Arial"/>
                <w:bCs/>
                <w:color w:val="808080" w:themeColor="background1" w:themeShade="80"/>
                <w:sz w:val="18"/>
                <w:szCs w:val="18"/>
              </w:rPr>
              <w:t>$ 1,510</w:t>
            </w:r>
          </w:p>
        </w:tc>
      </w:tr>
    </w:tbl>
    <w:p w14:paraId="6B544701" w14:textId="4CA4F180" w:rsidR="00E73E8E" w:rsidRDefault="00E73E8E" w:rsidP="00F71298">
      <w:pPr>
        <w:jc w:val="both"/>
        <w:rPr>
          <w:rFonts w:ascii="Arial" w:eastAsia="Arial" w:hAnsi="Arial" w:cs="Arial"/>
          <w:b/>
          <w:color w:val="696969"/>
          <w:sz w:val="18"/>
          <w:szCs w:val="18"/>
        </w:rPr>
      </w:pPr>
    </w:p>
    <w:p w14:paraId="3C68023A" w14:textId="7D2A45F4" w:rsidR="00735E37" w:rsidRPr="009B15AA" w:rsidRDefault="00735E37" w:rsidP="00F71298">
      <w:pPr>
        <w:jc w:val="both"/>
        <w:rPr>
          <w:rFonts w:ascii="Arial" w:eastAsia="Arial" w:hAnsi="Arial" w:cs="Arial"/>
          <w:b/>
          <w:color w:val="696969"/>
          <w:sz w:val="18"/>
          <w:szCs w:val="18"/>
        </w:rPr>
      </w:pPr>
    </w:p>
    <w:p w14:paraId="034F6AD0" w14:textId="7A6B8DDE" w:rsidR="00F71298" w:rsidRPr="00F23985" w:rsidRDefault="00F23985" w:rsidP="00F71298">
      <w:pPr>
        <w:jc w:val="both"/>
        <w:rPr>
          <w:rFonts w:ascii="Arial" w:eastAsia="Arial" w:hAnsi="Arial" w:cs="Arial"/>
          <w:b/>
          <w:color w:val="696969"/>
          <w:sz w:val="18"/>
          <w:szCs w:val="18"/>
        </w:rPr>
      </w:pPr>
      <w:r w:rsidRPr="00F23985">
        <w:rPr>
          <w:rFonts w:ascii="Arial" w:eastAsia="Arial" w:hAnsi="Arial" w:cs="Arial"/>
          <w:b/>
          <w:color w:val="696969"/>
          <w:sz w:val="18"/>
          <w:szCs w:val="18"/>
        </w:rPr>
        <w:t>HOTELES PREVISTOS O SIMILARES:</w:t>
      </w:r>
    </w:p>
    <w:p w14:paraId="7112F165" w14:textId="77777777" w:rsidR="00253A02" w:rsidRPr="009B15AA" w:rsidRDefault="00253A02" w:rsidP="00F71298">
      <w:pPr>
        <w:jc w:val="both"/>
        <w:rPr>
          <w:rFonts w:ascii="Arial" w:eastAsia="Arial" w:hAnsi="Arial" w:cs="Arial"/>
          <w:b/>
          <w:i/>
          <w:iCs/>
          <w:color w:val="696969"/>
          <w:sz w:val="18"/>
          <w:szCs w:val="18"/>
        </w:rPr>
      </w:pPr>
    </w:p>
    <w:tbl>
      <w:tblPr>
        <w:tblW w:w="9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1486"/>
        <w:gridCol w:w="5535"/>
      </w:tblGrid>
      <w:tr w:rsidR="00253A02" w:rsidRPr="009B15AA" w14:paraId="2ADC3B6A" w14:textId="77777777" w:rsidTr="008C251D">
        <w:trPr>
          <w:trHeight w:val="285"/>
          <w:jc w:val="center"/>
        </w:trPr>
        <w:tc>
          <w:tcPr>
            <w:tcW w:w="2107" w:type="dxa"/>
            <w:shd w:val="clear" w:color="auto" w:fill="969696"/>
          </w:tcPr>
          <w:p w14:paraId="18C15859" w14:textId="72D2FD04" w:rsidR="00253A02" w:rsidRPr="009B15AA" w:rsidRDefault="00DA6F66" w:rsidP="00DA6F66">
            <w:pPr>
              <w:jc w:val="center"/>
              <w:rPr>
                <w:rFonts w:ascii="Arial" w:eastAsia="Arial" w:hAnsi="Arial" w:cs="Arial"/>
                <w:b/>
                <w:color w:val="FFFFFF"/>
                <w:sz w:val="18"/>
                <w:szCs w:val="18"/>
              </w:rPr>
            </w:pPr>
            <w:r w:rsidRPr="009B15AA">
              <w:rPr>
                <w:rFonts w:ascii="Arial" w:eastAsia="Arial" w:hAnsi="Arial" w:cs="Arial"/>
                <w:b/>
                <w:color w:val="FFFFFF"/>
                <w:sz w:val="18"/>
                <w:szCs w:val="18"/>
              </w:rPr>
              <w:t>CIUDAD</w:t>
            </w:r>
          </w:p>
        </w:tc>
        <w:tc>
          <w:tcPr>
            <w:tcW w:w="1486" w:type="dxa"/>
            <w:shd w:val="clear" w:color="auto" w:fill="969696"/>
          </w:tcPr>
          <w:p w14:paraId="54836B6A" w14:textId="1FC600D1" w:rsidR="00253A02" w:rsidRPr="009B15AA" w:rsidRDefault="00DA6F66" w:rsidP="00967CE8">
            <w:pPr>
              <w:jc w:val="center"/>
              <w:rPr>
                <w:rFonts w:ascii="Arial" w:eastAsia="Arial" w:hAnsi="Arial" w:cs="Arial"/>
                <w:b/>
                <w:color w:val="FFFFFF"/>
                <w:sz w:val="18"/>
                <w:szCs w:val="18"/>
              </w:rPr>
            </w:pPr>
            <w:r w:rsidRPr="009B15AA">
              <w:rPr>
                <w:rFonts w:ascii="Arial" w:eastAsia="Arial" w:hAnsi="Arial" w:cs="Arial"/>
                <w:b/>
                <w:color w:val="FFFFFF"/>
                <w:sz w:val="18"/>
                <w:szCs w:val="18"/>
              </w:rPr>
              <w:t>CATEGORÍA</w:t>
            </w:r>
          </w:p>
        </w:tc>
        <w:tc>
          <w:tcPr>
            <w:tcW w:w="5535" w:type="dxa"/>
            <w:shd w:val="clear" w:color="auto" w:fill="969696"/>
          </w:tcPr>
          <w:p w14:paraId="4C671D4F" w14:textId="26700E03" w:rsidR="00253A02" w:rsidRPr="009B15AA" w:rsidRDefault="00DA6F66" w:rsidP="00967CE8">
            <w:pPr>
              <w:jc w:val="center"/>
              <w:rPr>
                <w:rFonts w:ascii="Arial" w:eastAsia="Arial" w:hAnsi="Arial" w:cs="Arial"/>
                <w:b/>
                <w:color w:val="FFFFFF"/>
                <w:sz w:val="18"/>
                <w:szCs w:val="18"/>
              </w:rPr>
            </w:pPr>
            <w:r w:rsidRPr="009B15AA">
              <w:rPr>
                <w:rFonts w:ascii="Arial" w:eastAsia="Arial" w:hAnsi="Arial" w:cs="Arial"/>
                <w:b/>
                <w:color w:val="FFFFFF"/>
                <w:sz w:val="18"/>
                <w:szCs w:val="18"/>
              </w:rPr>
              <w:t>HOTEL</w:t>
            </w:r>
          </w:p>
        </w:tc>
      </w:tr>
      <w:tr w:rsidR="00E46A75" w:rsidRPr="009B15AA" w14:paraId="7D49FA5E" w14:textId="77777777" w:rsidTr="005E582F">
        <w:trPr>
          <w:trHeight w:val="580"/>
          <w:jc w:val="center"/>
        </w:trPr>
        <w:tc>
          <w:tcPr>
            <w:tcW w:w="2107" w:type="dxa"/>
            <w:vMerge w:val="restart"/>
            <w:vAlign w:val="center"/>
          </w:tcPr>
          <w:p w14:paraId="5DE01192" w14:textId="1EC31CD9" w:rsidR="00E46A75" w:rsidRPr="009B15AA" w:rsidRDefault="00E46A75" w:rsidP="00DA6F66">
            <w:pPr>
              <w:jc w:val="center"/>
              <w:rPr>
                <w:rFonts w:ascii="Arial" w:eastAsia="Arial" w:hAnsi="Arial" w:cs="Arial"/>
                <w:color w:val="696969"/>
                <w:sz w:val="18"/>
                <w:szCs w:val="18"/>
              </w:rPr>
            </w:pPr>
            <w:r>
              <w:rPr>
                <w:rFonts w:ascii="Arial" w:eastAsia="Arial" w:hAnsi="Arial" w:cs="Arial"/>
                <w:color w:val="696969"/>
                <w:sz w:val="18"/>
                <w:szCs w:val="18"/>
              </w:rPr>
              <w:t>Londres</w:t>
            </w:r>
          </w:p>
        </w:tc>
        <w:tc>
          <w:tcPr>
            <w:tcW w:w="1486" w:type="dxa"/>
            <w:vAlign w:val="center"/>
          </w:tcPr>
          <w:p w14:paraId="6F94CC02" w14:textId="5D2ED636" w:rsidR="00E46A75" w:rsidRPr="009B15AA" w:rsidRDefault="00E46A75" w:rsidP="00253A02">
            <w:pPr>
              <w:rPr>
                <w:rFonts w:ascii="Arial" w:eastAsia="Arial" w:hAnsi="Arial" w:cs="Arial"/>
                <w:color w:val="696969"/>
                <w:sz w:val="18"/>
                <w:szCs w:val="18"/>
              </w:rPr>
            </w:pPr>
            <w:r w:rsidRPr="00E46A75">
              <w:rPr>
                <w:rFonts w:ascii="Arial" w:eastAsia="Arial" w:hAnsi="Arial" w:cs="Arial"/>
                <w:color w:val="696969"/>
                <w:sz w:val="18"/>
                <w:szCs w:val="18"/>
              </w:rPr>
              <w:t>Clásico</w:t>
            </w:r>
          </w:p>
        </w:tc>
        <w:tc>
          <w:tcPr>
            <w:tcW w:w="5535" w:type="dxa"/>
            <w:vAlign w:val="center"/>
          </w:tcPr>
          <w:p w14:paraId="453AD6A9" w14:textId="204A0D2B" w:rsidR="00E46A75" w:rsidRPr="009B15AA" w:rsidRDefault="00E46A75" w:rsidP="00253A02">
            <w:pPr>
              <w:rPr>
                <w:rFonts w:ascii="Arial" w:eastAsia="Arial" w:hAnsi="Arial" w:cs="Arial"/>
                <w:color w:val="696969"/>
                <w:sz w:val="18"/>
                <w:szCs w:val="18"/>
              </w:rPr>
            </w:pPr>
            <w:r w:rsidRPr="00E46A75">
              <w:rPr>
                <w:rFonts w:ascii="Arial" w:eastAsia="Arial" w:hAnsi="Arial" w:cs="Arial"/>
                <w:color w:val="696969"/>
                <w:sz w:val="18"/>
                <w:szCs w:val="18"/>
              </w:rPr>
              <w:t>PARK PLAZA LONDON PARK ROYAL</w:t>
            </w:r>
          </w:p>
        </w:tc>
      </w:tr>
      <w:tr w:rsidR="00834429" w:rsidRPr="009B15AA" w14:paraId="63095664" w14:textId="77777777" w:rsidTr="00DA6F66">
        <w:trPr>
          <w:trHeight w:val="285"/>
          <w:jc w:val="center"/>
        </w:trPr>
        <w:tc>
          <w:tcPr>
            <w:tcW w:w="2107" w:type="dxa"/>
            <w:vMerge/>
            <w:vAlign w:val="center"/>
          </w:tcPr>
          <w:p w14:paraId="1A16D459" w14:textId="6F626642" w:rsidR="00834429" w:rsidRPr="009B15AA" w:rsidRDefault="00834429" w:rsidP="00DA6F66">
            <w:pPr>
              <w:jc w:val="center"/>
              <w:rPr>
                <w:rFonts w:ascii="Arial" w:eastAsia="Arial" w:hAnsi="Arial" w:cs="Arial"/>
                <w:color w:val="696969"/>
                <w:sz w:val="18"/>
                <w:szCs w:val="18"/>
              </w:rPr>
            </w:pPr>
          </w:p>
        </w:tc>
        <w:tc>
          <w:tcPr>
            <w:tcW w:w="1486" w:type="dxa"/>
            <w:vAlign w:val="center"/>
          </w:tcPr>
          <w:p w14:paraId="340C2D3B" w14:textId="77F2EE44" w:rsidR="00E46A75" w:rsidRPr="009B15AA" w:rsidRDefault="00E46A75" w:rsidP="00253A02">
            <w:pPr>
              <w:rPr>
                <w:rFonts w:ascii="Arial" w:eastAsia="Arial" w:hAnsi="Arial" w:cs="Arial"/>
                <w:color w:val="696969"/>
                <w:sz w:val="18"/>
                <w:szCs w:val="18"/>
                <w:lang w:val="en-US"/>
              </w:rPr>
            </w:pPr>
            <w:r w:rsidRPr="00E46A75">
              <w:rPr>
                <w:rFonts w:ascii="Arial" w:eastAsia="Arial" w:hAnsi="Arial" w:cs="Arial"/>
                <w:color w:val="696969"/>
                <w:sz w:val="18"/>
                <w:szCs w:val="18"/>
              </w:rPr>
              <w:t>Clásico</w:t>
            </w:r>
          </w:p>
        </w:tc>
        <w:tc>
          <w:tcPr>
            <w:tcW w:w="5535" w:type="dxa"/>
            <w:vAlign w:val="center"/>
          </w:tcPr>
          <w:p w14:paraId="07BC6F5F" w14:textId="1C99B826" w:rsidR="00834429" w:rsidRPr="009B15AA" w:rsidRDefault="00E46A75" w:rsidP="00253A02">
            <w:pPr>
              <w:rPr>
                <w:rFonts w:ascii="Arial" w:eastAsia="Arial" w:hAnsi="Arial" w:cs="Arial"/>
                <w:color w:val="696969"/>
                <w:sz w:val="18"/>
                <w:szCs w:val="18"/>
                <w:lang w:val="en-US"/>
              </w:rPr>
            </w:pPr>
            <w:r w:rsidRPr="00E46A75">
              <w:rPr>
                <w:rFonts w:ascii="Arial" w:eastAsia="Arial" w:hAnsi="Arial" w:cs="Arial"/>
                <w:color w:val="696969"/>
                <w:sz w:val="18"/>
                <w:szCs w:val="18"/>
                <w:lang w:val="en-US"/>
              </w:rPr>
              <w:t>HOLIDAY INN LONDON WEST</w:t>
            </w:r>
          </w:p>
        </w:tc>
      </w:tr>
    </w:tbl>
    <w:p w14:paraId="67F5999B" w14:textId="77777777" w:rsidR="009069F7" w:rsidRPr="009B15AA" w:rsidRDefault="009069F7" w:rsidP="00FB2FD5">
      <w:pPr>
        <w:jc w:val="both"/>
        <w:rPr>
          <w:rFonts w:ascii="Arial" w:hAnsi="Arial" w:cs="Arial"/>
          <w:b/>
          <w:color w:val="6E6E6E"/>
          <w:sz w:val="18"/>
          <w:szCs w:val="18"/>
          <w:u w:val="single"/>
        </w:rPr>
      </w:pPr>
      <w:bookmarkStart w:id="4" w:name="_heading=h.3znysh7" w:colFirst="0" w:colLast="0"/>
      <w:bookmarkEnd w:id="4"/>
    </w:p>
    <w:p w14:paraId="16535019" w14:textId="77777777" w:rsidR="00F23985" w:rsidRDefault="00F23985" w:rsidP="00FB2FD5">
      <w:pPr>
        <w:jc w:val="both"/>
        <w:rPr>
          <w:rFonts w:ascii="Arial" w:hAnsi="Arial" w:cs="Arial"/>
          <w:b/>
          <w:color w:val="6E6E6E"/>
          <w:sz w:val="18"/>
          <w:szCs w:val="18"/>
        </w:rPr>
      </w:pPr>
    </w:p>
    <w:p w14:paraId="4F730419" w14:textId="0612B26A" w:rsidR="00FB2FD5" w:rsidRPr="00F23985" w:rsidRDefault="00FB2FD5" w:rsidP="00FB2FD5">
      <w:pPr>
        <w:jc w:val="both"/>
        <w:rPr>
          <w:rFonts w:ascii="Arial" w:hAnsi="Arial" w:cs="Arial"/>
          <w:b/>
          <w:color w:val="6E6E6E"/>
          <w:sz w:val="18"/>
          <w:szCs w:val="18"/>
        </w:rPr>
      </w:pPr>
      <w:r w:rsidRPr="00F23985">
        <w:rPr>
          <w:rFonts w:ascii="Arial" w:hAnsi="Arial" w:cs="Arial"/>
          <w:b/>
          <w:color w:val="6E6E6E"/>
          <w:sz w:val="18"/>
          <w:szCs w:val="18"/>
        </w:rPr>
        <w:t>CONDICIONES:</w:t>
      </w:r>
    </w:p>
    <w:p w14:paraId="0A71225B" w14:textId="0B9D97BF"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Solicitar </w:t>
      </w:r>
      <w:r w:rsidR="00E46A75" w:rsidRPr="009B15AA">
        <w:rPr>
          <w:rFonts w:ascii="Arial" w:hAnsi="Arial" w:cs="Arial"/>
          <w:color w:val="6E6E6E"/>
          <w:sz w:val="18"/>
          <w:szCs w:val="18"/>
        </w:rPr>
        <w:t xml:space="preserve">como </w:t>
      </w:r>
      <w:r w:rsidR="00E46A75">
        <w:rPr>
          <w:rFonts w:ascii="Arial" w:hAnsi="Arial" w:cs="Arial"/>
          <w:b/>
          <w:bCs/>
          <w:color w:val="6E6E6E"/>
          <w:sz w:val="18"/>
          <w:szCs w:val="18"/>
        </w:rPr>
        <w:t>ESCÁPATE A LONDRES.</w:t>
      </w:r>
    </w:p>
    <w:p w14:paraId="313FA66C" w14:textId="27F53C30" w:rsidR="00FB2FD5" w:rsidRPr="00F23985" w:rsidRDefault="00FB2FD5" w:rsidP="00FB2FD5">
      <w:pPr>
        <w:numPr>
          <w:ilvl w:val="0"/>
          <w:numId w:val="9"/>
        </w:numPr>
        <w:jc w:val="both"/>
        <w:rPr>
          <w:rFonts w:ascii="Arial" w:hAnsi="Arial" w:cs="Arial"/>
          <w:b/>
          <w:bCs/>
          <w:i/>
          <w:iCs/>
          <w:color w:val="6E6E6E"/>
          <w:sz w:val="18"/>
          <w:szCs w:val="18"/>
        </w:rPr>
      </w:pPr>
      <w:r w:rsidRPr="00F23985">
        <w:rPr>
          <w:rFonts w:ascii="Arial" w:hAnsi="Arial" w:cs="Arial"/>
          <w:b/>
          <w:bCs/>
          <w:i/>
          <w:iCs/>
          <w:color w:val="6E6E6E"/>
          <w:sz w:val="18"/>
          <w:szCs w:val="18"/>
        </w:rPr>
        <w:t>V</w:t>
      </w:r>
      <w:r w:rsidR="00F23985">
        <w:rPr>
          <w:rFonts w:ascii="Arial" w:hAnsi="Arial" w:cs="Arial"/>
          <w:b/>
          <w:bCs/>
          <w:i/>
          <w:iCs/>
          <w:color w:val="6E6E6E"/>
          <w:sz w:val="18"/>
          <w:szCs w:val="18"/>
        </w:rPr>
        <w:t>á</w:t>
      </w:r>
      <w:r w:rsidRPr="00F23985">
        <w:rPr>
          <w:rFonts w:ascii="Arial" w:hAnsi="Arial" w:cs="Arial"/>
          <w:b/>
          <w:bCs/>
          <w:i/>
          <w:iCs/>
          <w:color w:val="6E6E6E"/>
          <w:sz w:val="18"/>
          <w:szCs w:val="18"/>
        </w:rPr>
        <w:t xml:space="preserve">lido para comprar hasta agotar stock </w:t>
      </w:r>
    </w:p>
    <w:p w14:paraId="71E03AE6" w14:textId="6F2CEED9"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Comisión </w:t>
      </w:r>
      <w:r w:rsidR="00BC46C2" w:rsidRPr="009B15AA">
        <w:rPr>
          <w:rFonts w:ascii="Arial" w:hAnsi="Arial" w:cs="Arial"/>
          <w:color w:val="6E6E6E"/>
          <w:sz w:val="18"/>
          <w:szCs w:val="18"/>
        </w:rPr>
        <w:t>15</w:t>
      </w:r>
      <w:r w:rsidRPr="009B15AA">
        <w:rPr>
          <w:rFonts w:ascii="Arial" w:hAnsi="Arial" w:cs="Arial"/>
          <w:color w:val="6E6E6E"/>
          <w:sz w:val="18"/>
          <w:szCs w:val="18"/>
        </w:rPr>
        <w:t xml:space="preserve">%, incentivo $ </w:t>
      </w:r>
      <w:r w:rsidR="00CA7ACA" w:rsidRPr="009B15AA">
        <w:rPr>
          <w:rFonts w:ascii="Arial" w:hAnsi="Arial" w:cs="Arial"/>
          <w:color w:val="6E6E6E"/>
          <w:sz w:val="18"/>
          <w:szCs w:val="18"/>
        </w:rPr>
        <w:t>10</w:t>
      </w:r>
      <w:r w:rsidRPr="009B15AA">
        <w:rPr>
          <w:rFonts w:ascii="Arial" w:hAnsi="Arial" w:cs="Arial"/>
          <w:color w:val="6E6E6E"/>
          <w:sz w:val="18"/>
          <w:szCs w:val="18"/>
        </w:rPr>
        <w:t>.00 por pasajero</w:t>
      </w:r>
    </w:p>
    <w:p w14:paraId="42407633" w14:textId="40491C84"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lastRenderedPageBreak/>
        <w:t xml:space="preserve">Salida mínima </w:t>
      </w:r>
      <w:r w:rsidR="00BC46C2" w:rsidRPr="009B15AA">
        <w:rPr>
          <w:rFonts w:ascii="Arial" w:hAnsi="Arial" w:cs="Arial"/>
          <w:color w:val="6E6E6E"/>
          <w:sz w:val="18"/>
          <w:szCs w:val="18"/>
        </w:rPr>
        <w:t>0</w:t>
      </w:r>
      <w:r w:rsidRPr="009B15AA">
        <w:rPr>
          <w:rFonts w:ascii="Arial" w:hAnsi="Arial" w:cs="Arial"/>
          <w:color w:val="6E6E6E"/>
          <w:sz w:val="18"/>
          <w:szCs w:val="18"/>
        </w:rPr>
        <w:t>2 pax.</w:t>
      </w:r>
    </w:p>
    <w:p w14:paraId="3191161B" w14:textId="4F40854D" w:rsidR="00343106" w:rsidRPr="009B15AA" w:rsidRDefault="00343106"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Tarifas dinámicas sujetas a variación.</w:t>
      </w:r>
    </w:p>
    <w:p w14:paraId="242EBA79" w14:textId="160B6406"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Precio por persona.</w:t>
      </w:r>
    </w:p>
    <w:p w14:paraId="2FB48B40"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Precios sujetos a variación sin previo aviso y no son aplicables a grupos. </w:t>
      </w:r>
    </w:p>
    <w:p w14:paraId="3C4EE12E" w14:textId="6CFEFBAE"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Todos los precios actualizados al </w:t>
      </w:r>
      <w:r w:rsidR="00E46A75">
        <w:rPr>
          <w:rFonts w:ascii="Arial" w:hAnsi="Arial" w:cs="Arial"/>
          <w:color w:val="6E6E6E"/>
          <w:sz w:val="18"/>
          <w:szCs w:val="18"/>
        </w:rPr>
        <w:t xml:space="preserve">20 </w:t>
      </w:r>
      <w:r w:rsidR="00D3430E">
        <w:rPr>
          <w:rFonts w:ascii="Arial" w:hAnsi="Arial" w:cs="Arial"/>
          <w:color w:val="6E6E6E"/>
          <w:sz w:val="18"/>
          <w:szCs w:val="18"/>
        </w:rPr>
        <w:t>noviembre</w:t>
      </w:r>
      <w:r w:rsidR="00E46A75">
        <w:rPr>
          <w:rFonts w:ascii="Arial" w:hAnsi="Arial" w:cs="Arial"/>
          <w:color w:val="6E6E6E"/>
          <w:sz w:val="18"/>
          <w:szCs w:val="18"/>
        </w:rPr>
        <w:t xml:space="preserve"> </w:t>
      </w:r>
      <w:r w:rsidRPr="009B15AA">
        <w:rPr>
          <w:rFonts w:ascii="Arial" w:hAnsi="Arial" w:cs="Arial"/>
          <w:color w:val="6E6E6E"/>
          <w:sz w:val="18"/>
          <w:szCs w:val="18"/>
        </w:rPr>
        <w:t xml:space="preserve">25. </w:t>
      </w:r>
    </w:p>
    <w:p w14:paraId="39216DC4"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Precios especiales para pagos en efectivo, o depósito en cuentas bancarias.</w:t>
      </w:r>
    </w:p>
    <w:p w14:paraId="15EC8BB4"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No reembolsable, no endosable, ni transferible. </w:t>
      </w:r>
    </w:p>
    <w:p w14:paraId="2EB8280C" w14:textId="49B85C09"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No show se penalizará al 100%</w:t>
      </w:r>
      <w:r w:rsidR="008B2A99" w:rsidRPr="009B15AA">
        <w:rPr>
          <w:rFonts w:ascii="Arial" w:hAnsi="Arial" w:cs="Arial"/>
          <w:color w:val="6E6E6E"/>
          <w:sz w:val="18"/>
          <w:szCs w:val="18"/>
        </w:rPr>
        <w:t>.</w:t>
      </w:r>
    </w:p>
    <w:p w14:paraId="69E51BEA"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Tipo de cambio referencial S/. 3.90</w:t>
      </w:r>
    </w:p>
    <w:p w14:paraId="156CCBC2"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167483" w:rsidRDefault="00FB2FD5" w:rsidP="00CF53B3">
      <w:pPr>
        <w:numPr>
          <w:ilvl w:val="0"/>
          <w:numId w:val="9"/>
        </w:numPr>
        <w:jc w:val="both"/>
        <w:rPr>
          <w:rFonts w:ascii="Arial" w:hAnsi="Arial" w:cs="Arial"/>
          <w:bCs/>
          <w:color w:val="6E6E6E"/>
          <w:sz w:val="20"/>
          <w:szCs w:val="20"/>
          <w:lang w:eastAsia="es-ES"/>
        </w:rPr>
      </w:pPr>
      <w:r w:rsidRPr="009B15AA">
        <w:rPr>
          <w:rFonts w:ascii="Arial" w:hAnsi="Arial" w:cs="Arial"/>
          <w:color w:val="6E6E6E"/>
          <w:sz w:val="18"/>
          <w:szCs w:val="18"/>
        </w:rPr>
        <w:t>Si un museo o un hotel confirmado se cierra, será sustituido por otro similar.</w:t>
      </w:r>
    </w:p>
    <w:sectPr w:rsidR="00FB2FD5" w:rsidRPr="00167483"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9287" w14:textId="77777777" w:rsidR="008536A6" w:rsidRDefault="008536A6">
      <w:r>
        <w:separator/>
      </w:r>
    </w:p>
  </w:endnote>
  <w:endnote w:type="continuationSeparator" w:id="0">
    <w:p w14:paraId="44E2F426" w14:textId="77777777" w:rsidR="008536A6" w:rsidRDefault="0085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2AC2808"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CF53B3" w:rsidRDefault="00CF53B3">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71A5" w14:textId="77777777" w:rsidR="008536A6" w:rsidRDefault="008536A6">
      <w:r>
        <w:separator/>
      </w:r>
    </w:p>
  </w:footnote>
  <w:footnote w:type="continuationSeparator" w:id="0">
    <w:p w14:paraId="24ECF29B" w14:textId="77777777" w:rsidR="008536A6" w:rsidRDefault="0085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6E2B7A7" w:rsidR="00CF53B3" w:rsidRDefault="00F23985">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7D961FB">
          <wp:simplePos x="0" y="0"/>
          <wp:positionH relativeFrom="column">
            <wp:posOffset>-681355</wp:posOffset>
          </wp:positionH>
          <wp:positionV relativeFrom="paragraph">
            <wp:posOffset>-339725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F53B3">
      <w:rPr>
        <w:rFonts w:ascii="Calibri" w:eastAsia="Calibri" w:hAnsi="Calibri" w:cs="Calibri"/>
        <w:color w:val="000000"/>
        <w:sz w:val="22"/>
        <w:szCs w:val="22"/>
      </w:rPr>
      <w:tab/>
    </w:r>
  </w:p>
  <w:p w14:paraId="57CE7A1E" w14:textId="77777777" w:rsidR="00CF53B3" w:rsidRDefault="00CF53B3">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4AA7AD4"/>
    <w:multiLevelType w:val="hybridMultilevel"/>
    <w:tmpl w:val="B9769C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562718">
    <w:abstractNumId w:val="0"/>
  </w:num>
  <w:num w:numId="2" w16cid:durableId="2065834619">
    <w:abstractNumId w:val="6"/>
  </w:num>
  <w:num w:numId="3" w16cid:durableId="1922255716">
    <w:abstractNumId w:val="4"/>
  </w:num>
  <w:num w:numId="4" w16cid:durableId="677539092">
    <w:abstractNumId w:val="9"/>
  </w:num>
  <w:num w:numId="5" w16cid:durableId="1779718213">
    <w:abstractNumId w:val="2"/>
  </w:num>
  <w:num w:numId="6" w16cid:durableId="2012565717">
    <w:abstractNumId w:val="9"/>
  </w:num>
  <w:num w:numId="7" w16cid:durableId="1318613996">
    <w:abstractNumId w:val="9"/>
  </w:num>
  <w:num w:numId="8" w16cid:durableId="1253079125">
    <w:abstractNumId w:val="3"/>
  </w:num>
  <w:num w:numId="9" w16cid:durableId="950749517">
    <w:abstractNumId w:val="10"/>
  </w:num>
  <w:num w:numId="10" w16cid:durableId="1424037401">
    <w:abstractNumId w:val="5"/>
  </w:num>
  <w:num w:numId="11" w16cid:durableId="1972512456">
    <w:abstractNumId w:val="8"/>
  </w:num>
  <w:num w:numId="12" w16cid:durableId="1671759917">
    <w:abstractNumId w:val="1"/>
  </w:num>
  <w:num w:numId="13" w16cid:durableId="1531214360">
    <w:abstractNumId w:val="8"/>
  </w:num>
  <w:num w:numId="14" w16cid:durableId="1656490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3D79"/>
    <w:rsid w:val="00007407"/>
    <w:rsid w:val="000157FE"/>
    <w:rsid w:val="0002068A"/>
    <w:rsid w:val="00037DA2"/>
    <w:rsid w:val="00053C33"/>
    <w:rsid w:val="00062912"/>
    <w:rsid w:val="000649E6"/>
    <w:rsid w:val="00065899"/>
    <w:rsid w:val="0008014A"/>
    <w:rsid w:val="000A3655"/>
    <w:rsid w:val="000B753A"/>
    <w:rsid w:val="000C6003"/>
    <w:rsid w:val="000C6B1F"/>
    <w:rsid w:val="000D088C"/>
    <w:rsid w:val="001133EB"/>
    <w:rsid w:val="001148F1"/>
    <w:rsid w:val="0013194A"/>
    <w:rsid w:val="00142442"/>
    <w:rsid w:val="00147384"/>
    <w:rsid w:val="0015673D"/>
    <w:rsid w:val="00167483"/>
    <w:rsid w:val="001D674D"/>
    <w:rsid w:val="001F5991"/>
    <w:rsid w:val="001F60B2"/>
    <w:rsid w:val="0020259E"/>
    <w:rsid w:val="0021124C"/>
    <w:rsid w:val="00251619"/>
    <w:rsid w:val="00253A02"/>
    <w:rsid w:val="0027564A"/>
    <w:rsid w:val="00283E3C"/>
    <w:rsid w:val="002941B4"/>
    <w:rsid w:val="002A61F3"/>
    <w:rsid w:val="002B0A88"/>
    <w:rsid w:val="002F4FB6"/>
    <w:rsid w:val="002F68A9"/>
    <w:rsid w:val="00305249"/>
    <w:rsid w:val="00343106"/>
    <w:rsid w:val="00343E64"/>
    <w:rsid w:val="00347475"/>
    <w:rsid w:val="00353E63"/>
    <w:rsid w:val="00364723"/>
    <w:rsid w:val="00366A27"/>
    <w:rsid w:val="00367B50"/>
    <w:rsid w:val="00386849"/>
    <w:rsid w:val="003A6300"/>
    <w:rsid w:val="003C286D"/>
    <w:rsid w:val="003C62B1"/>
    <w:rsid w:val="003D044C"/>
    <w:rsid w:val="00403A3C"/>
    <w:rsid w:val="00450765"/>
    <w:rsid w:val="004A22B8"/>
    <w:rsid w:val="004C5A0A"/>
    <w:rsid w:val="004E5F98"/>
    <w:rsid w:val="00512870"/>
    <w:rsid w:val="0051406D"/>
    <w:rsid w:val="0056690E"/>
    <w:rsid w:val="00566FA7"/>
    <w:rsid w:val="005A0A01"/>
    <w:rsid w:val="005C7A4A"/>
    <w:rsid w:val="005D5559"/>
    <w:rsid w:val="00677CDF"/>
    <w:rsid w:val="00690F5F"/>
    <w:rsid w:val="00692F04"/>
    <w:rsid w:val="00697FD1"/>
    <w:rsid w:val="006A7F71"/>
    <w:rsid w:val="006C426E"/>
    <w:rsid w:val="006F2239"/>
    <w:rsid w:val="006F4B70"/>
    <w:rsid w:val="007031C6"/>
    <w:rsid w:val="00721C7C"/>
    <w:rsid w:val="00731FDD"/>
    <w:rsid w:val="00735E37"/>
    <w:rsid w:val="00751FE3"/>
    <w:rsid w:val="00754E50"/>
    <w:rsid w:val="00760289"/>
    <w:rsid w:val="0076580D"/>
    <w:rsid w:val="00786DE5"/>
    <w:rsid w:val="00787DE5"/>
    <w:rsid w:val="007B1EEF"/>
    <w:rsid w:val="007E1476"/>
    <w:rsid w:val="007F174B"/>
    <w:rsid w:val="008121F8"/>
    <w:rsid w:val="00834429"/>
    <w:rsid w:val="008430A2"/>
    <w:rsid w:val="008536A6"/>
    <w:rsid w:val="00865671"/>
    <w:rsid w:val="00885535"/>
    <w:rsid w:val="008A10E0"/>
    <w:rsid w:val="008A3A4B"/>
    <w:rsid w:val="008B2A99"/>
    <w:rsid w:val="008B45F3"/>
    <w:rsid w:val="008C251D"/>
    <w:rsid w:val="008C6695"/>
    <w:rsid w:val="008E2D44"/>
    <w:rsid w:val="008F3B7A"/>
    <w:rsid w:val="009069F7"/>
    <w:rsid w:val="0092364D"/>
    <w:rsid w:val="009405A9"/>
    <w:rsid w:val="009474F8"/>
    <w:rsid w:val="00960882"/>
    <w:rsid w:val="00961039"/>
    <w:rsid w:val="00967CE8"/>
    <w:rsid w:val="009750A2"/>
    <w:rsid w:val="009840FB"/>
    <w:rsid w:val="009B15AA"/>
    <w:rsid w:val="009C5F87"/>
    <w:rsid w:val="00A07468"/>
    <w:rsid w:val="00A1287A"/>
    <w:rsid w:val="00A218A7"/>
    <w:rsid w:val="00A250F1"/>
    <w:rsid w:val="00A65783"/>
    <w:rsid w:val="00AB7E4A"/>
    <w:rsid w:val="00AC332D"/>
    <w:rsid w:val="00AC64B2"/>
    <w:rsid w:val="00AE692C"/>
    <w:rsid w:val="00AF26F0"/>
    <w:rsid w:val="00B20C91"/>
    <w:rsid w:val="00B57FB3"/>
    <w:rsid w:val="00B768FB"/>
    <w:rsid w:val="00B85C22"/>
    <w:rsid w:val="00BB0052"/>
    <w:rsid w:val="00BC46C2"/>
    <w:rsid w:val="00BE3459"/>
    <w:rsid w:val="00BE65D1"/>
    <w:rsid w:val="00C1335B"/>
    <w:rsid w:val="00C26709"/>
    <w:rsid w:val="00C4131D"/>
    <w:rsid w:val="00C47261"/>
    <w:rsid w:val="00C81305"/>
    <w:rsid w:val="00C831BD"/>
    <w:rsid w:val="00C85FC3"/>
    <w:rsid w:val="00C870CF"/>
    <w:rsid w:val="00CA71A0"/>
    <w:rsid w:val="00CA7ACA"/>
    <w:rsid w:val="00CD47AF"/>
    <w:rsid w:val="00CF53B3"/>
    <w:rsid w:val="00D1271E"/>
    <w:rsid w:val="00D17526"/>
    <w:rsid w:val="00D209CD"/>
    <w:rsid w:val="00D21CE3"/>
    <w:rsid w:val="00D3430E"/>
    <w:rsid w:val="00D54855"/>
    <w:rsid w:val="00D82BA4"/>
    <w:rsid w:val="00D90799"/>
    <w:rsid w:val="00DA068A"/>
    <w:rsid w:val="00DA1E3F"/>
    <w:rsid w:val="00DA6F66"/>
    <w:rsid w:val="00DB5143"/>
    <w:rsid w:val="00DE5F65"/>
    <w:rsid w:val="00E206E0"/>
    <w:rsid w:val="00E2263D"/>
    <w:rsid w:val="00E25EFC"/>
    <w:rsid w:val="00E46A75"/>
    <w:rsid w:val="00E73E8E"/>
    <w:rsid w:val="00E9779B"/>
    <w:rsid w:val="00EB65E9"/>
    <w:rsid w:val="00ED24F4"/>
    <w:rsid w:val="00F02359"/>
    <w:rsid w:val="00F14F71"/>
    <w:rsid w:val="00F175C4"/>
    <w:rsid w:val="00F23985"/>
    <w:rsid w:val="00F51923"/>
    <w:rsid w:val="00F6234A"/>
    <w:rsid w:val="00F71298"/>
    <w:rsid w:val="00F84672"/>
    <w:rsid w:val="00F90198"/>
    <w:rsid w:val="00F9332C"/>
    <w:rsid w:val="00F93A94"/>
    <w:rsid w:val="00F93D2A"/>
    <w:rsid w:val="00FB2FD5"/>
    <w:rsid w:val="00FE48D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E73E8E"/>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956017721">
      <w:bodyDiv w:val="1"/>
      <w:marLeft w:val="0"/>
      <w:marRight w:val="0"/>
      <w:marTop w:val="0"/>
      <w:marBottom w:val="0"/>
      <w:divBdr>
        <w:top w:val="none" w:sz="0" w:space="0" w:color="auto"/>
        <w:left w:val="none" w:sz="0" w:space="0" w:color="auto"/>
        <w:bottom w:val="none" w:sz="0" w:space="0" w:color="auto"/>
        <w:right w:val="none" w:sz="0" w:space="0" w:color="auto"/>
      </w:divBdr>
    </w:div>
    <w:div w:id="20559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983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2025-11-20T21:10:00Z</dcterms:created>
  <dcterms:modified xsi:type="dcterms:W3CDTF">2026-02-06T14:02:00Z</dcterms:modified>
</cp:coreProperties>
</file>