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CCDF" w14:textId="527D341F" w:rsidR="00D34A48" w:rsidRPr="00D75F8B" w:rsidRDefault="00F70E10" w:rsidP="003D7895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D75F8B">
        <w:rPr>
          <w:rFonts w:ascii="Arial" w:hAnsi="Arial" w:cs="Arial"/>
          <w:b/>
          <w:color w:val="6E6E6E"/>
          <w:sz w:val="36"/>
          <w:lang w:eastAsia="es-ES"/>
        </w:rPr>
        <w:t xml:space="preserve">MUNDO DE AVATAR CON FENGHUANG </w:t>
      </w:r>
    </w:p>
    <w:p w14:paraId="6A2AC74E" w14:textId="1DB74619" w:rsidR="00ED0A10" w:rsidRDefault="00652FF0" w:rsidP="003D7895">
      <w:pPr>
        <w:jc w:val="center"/>
        <w:rPr>
          <w:rFonts w:ascii="Arial" w:hAnsi="Arial" w:cs="Arial"/>
          <w:i/>
          <w:color w:val="6E6E6E"/>
          <w:sz w:val="22"/>
          <w:lang w:eastAsia="es-ES"/>
        </w:rPr>
      </w:pPr>
      <w:r>
        <w:rPr>
          <w:rFonts w:ascii="Arial" w:hAnsi="Arial" w:cs="Arial"/>
          <w:i/>
          <w:color w:val="6E6E6E"/>
          <w:sz w:val="22"/>
          <w:lang w:eastAsia="es-ES"/>
        </w:rPr>
        <w:t>Beijing</w:t>
      </w:r>
      <w:r w:rsidR="00ED0A10">
        <w:rPr>
          <w:rFonts w:ascii="Arial" w:hAnsi="Arial" w:cs="Arial"/>
          <w:i/>
          <w:color w:val="6E6E6E"/>
          <w:sz w:val="22"/>
          <w:lang w:eastAsia="es-ES"/>
        </w:rPr>
        <w:t>-</w:t>
      </w:r>
      <w:r w:rsidR="00ED0A10" w:rsidRPr="005555B7">
        <w:rPr>
          <w:rFonts w:ascii="Arial" w:hAnsi="Arial" w:cs="Arial"/>
          <w:i/>
          <w:color w:val="6E6E6E"/>
          <w:sz w:val="22"/>
          <w:szCs w:val="22"/>
          <w:lang w:eastAsia="es-ES"/>
        </w:rPr>
        <w:t xml:space="preserve"> </w:t>
      </w:r>
      <w:r w:rsidR="005555B7" w:rsidRPr="005555B7">
        <w:rPr>
          <w:rFonts w:ascii="Arial" w:hAnsi="Arial" w:cs="Arial"/>
          <w:i/>
          <w:color w:val="696969"/>
          <w:sz w:val="22"/>
          <w:szCs w:val="22"/>
        </w:rPr>
        <w:t>Xi'an</w:t>
      </w:r>
      <w:r w:rsidR="005555B7">
        <w:rPr>
          <w:rFonts w:ascii="Arial" w:hAnsi="Arial" w:cs="Arial"/>
          <w:i/>
          <w:color w:val="696969"/>
          <w:sz w:val="22"/>
          <w:szCs w:val="22"/>
        </w:rPr>
        <w:t>-</w:t>
      </w:r>
      <w:r w:rsidR="004F6A48" w:rsidRPr="004F6A48">
        <w:rPr>
          <w:rFonts w:ascii="Arial" w:hAnsi="Arial" w:cs="Arial"/>
          <w:i/>
          <w:color w:val="696969"/>
          <w:sz w:val="22"/>
          <w:szCs w:val="22"/>
        </w:rPr>
        <w:t>Zhangjiajie</w:t>
      </w:r>
      <w:r w:rsidR="004F6A48">
        <w:rPr>
          <w:rFonts w:ascii="Arial" w:hAnsi="Arial" w:cs="Arial"/>
          <w:i/>
          <w:color w:val="696969"/>
          <w:sz w:val="22"/>
          <w:szCs w:val="22"/>
        </w:rPr>
        <w:t>-</w:t>
      </w:r>
      <w:r w:rsidR="005555B7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r w:rsidR="00E63F1D">
        <w:rPr>
          <w:rFonts w:ascii="Arial" w:hAnsi="Arial" w:cs="Arial"/>
          <w:i/>
          <w:color w:val="6E6E6E"/>
          <w:sz w:val="22"/>
          <w:lang w:eastAsia="es-ES"/>
        </w:rPr>
        <w:t xml:space="preserve">-Fenghuang -Shanghai </w:t>
      </w:r>
    </w:p>
    <w:p w14:paraId="6FC61C76" w14:textId="77777777" w:rsidR="004F6A48" w:rsidRDefault="004F6A48" w:rsidP="003D7895">
      <w:pPr>
        <w:jc w:val="center"/>
        <w:rPr>
          <w:rFonts w:ascii="Arial" w:hAnsi="Arial" w:cs="Arial"/>
          <w:i/>
          <w:color w:val="6E6E6E"/>
          <w:sz w:val="22"/>
          <w:lang w:eastAsia="es-ES"/>
        </w:rPr>
      </w:pPr>
    </w:p>
    <w:p w14:paraId="3D8590B0" w14:textId="2D6A793C" w:rsidR="00F2731B" w:rsidRDefault="00D34A48" w:rsidP="003D7895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12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d</w:t>
      </w:r>
      <w:r>
        <w:rPr>
          <w:rFonts w:ascii="Arial" w:hAnsi="Arial" w:cs="Arial"/>
          <w:b/>
          <w:color w:val="6E6E6E"/>
          <w:szCs w:val="18"/>
          <w:lang w:eastAsia="es-ES"/>
        </w:rPr>
        <w:t>ías / 11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n</w:t>
      </w:r>
      <w:r w:rsidR="00F2731B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bookmarkEnd w:id="0"/>
    <w:bookmarkEnd w:id="1"/>
    <w:bookmarkEnd w:id="2"/>
    <w:p w14:paraId="11DFC19B" w14:textId="77777777" w:rsidR="00AD6A3E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7516364" w14:textId="27B59C45" w:rsidR="00AD6A3E" w:rsidRPr="004617DD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A7432">
        <w:rPr>
          <w:rFonts w:ascii="Arial" w:hAnsi="Arial" w:cs="Arial"/>
          <w:b/>
          <w:color w:val="ED6964"/>
          <w:sz w:val="22"/>
          <w:szCs w:val="22"/>
          <w:lang w:eastAsia="es-ES"/>
        </w:rPr>
        <w:t>3,375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23CDF43B" w14:textId="210F2E3D" w:rsidR="004C1743" w:rsidRPr="00816182" w:rsidRDefault="00D75F8B" w:rsidP="00D75F8B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816182">
        <w:rPr>
          <w:rFonts w:ascii="Arial" w:hAnsi="Arial" w:cs="Arial"/>
          <w:b/>
          <w:iCs/>
          <w:color w:val="696969"/>
          <w:sz w:val="18"/>
          <w:szCs w:val="18"/>
        </w:rPr>
        <w:t>SALIDAS</w:t>
      </w:r>
      <w:r w:rsidR="008525C9" w:rsidRPr="00816182">
        <w:rPr>
          <w:rFonts w:ascii="Arial" w:hAnsi="Arial" w:cs="Arial"/>
          <w:iCs/>
          <w:color w:val="696969"/>
          <w:sz w:val="18"/>
          <w:szCs w:val="18"/>
        </w:rPr>
        <w:t>:</w:t>
      </w:r>
      <w:r w:rsidR="00AF3ECA" w:rsidRPr="00816182">
        <w:rPr>
          <w:rFonts w:ascii="Arial" w:hAnsi="Arial" w:cs="Arial"/>
          <w:iCs/>
          <w:color w:val="696969"/>
          <w:sz w:val="18"/>
          <w:szCs w:val="18"/>
        </w:rPr>
        <w:t xml:space="preserve"> jueves</w:t>
      </w:r>
    </w:p>
    <w:p w14:paraId="27BC5120" w14:textId="75861811" w:rsidR="002D74BD" w:rsidRPr="00816182" w:rsidRDefault="00F53310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iCs/>
          <w:color w:val="696969"/>
          <w:sz w:val="18"/>
          <w:szCs w:val="18"/>
        </w:rPr>
        <w:t>Del 02 de marzo 2026 hasta 15 de marzo 2027</w:t>
      </w:r>
    </w:p>
    <w:p w14:paraId="6DF9FE6E" w14:textId="77777777" w:rsidR="00F53310" w:rsidRPr="00816182" w:rsidRDefault="00F53310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57343FA" w14:textId="2EF8D432" w:rsidR="00AD6A3E" w:rsidRPr="00D75F8B" w:rsidRDefault="00D75F8B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D75F8B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2036FEA" w14:textId="77777777" w:rsidR="00AD6A3E" w:rsidRPr="00816182" w:rsidRDefault="00AD6A3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48E93049" w14:textId="77777777" w:rsidR="00AD6A3E" w:rsidRPr="00816182" w:rsidRDefault="00AD6A3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265327F3" w14:textId="254A3496" w:rsidR="00AF3ECA" w:rsidRPr="00816182" w:rsidRDefault="00AD6A3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3DD3466A" w14:textId="2AD01BA3" w:rsidR="00D95D89" w:rsidRPr="00816182" w:rsidRDefault="00D95D89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03 noches en Zhangjiajie.</w:t>
      </w:r>
    </w:p>
    <w:p w14:paraId="0CC0F816" w14:textId="5082E941" w:rsidR="00AF3ECA" w:rsidRPr="00816182" w:rsidRDefault="00AF3ECA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01 noche en Fenghuang.</w:t>
      </w:r>
    </w:p>
    <w:p w14:paraId="31BD730B" w14:textId="7E455550" w:rsidR="00AD6A3E" w:rsidRPr="00816182" w:rsidRDefault="00D95D89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02</w:t>
      </w:r>
      <w:r w:rsidR="00AD6A3E" w:rsidRPr="00816182">
        <w:rPr>
          <w:rFonts w:ascii="Arial" w:hAnsi="Arial" w:cs="Arial"/>
          <w:color w:val="696969"/>
          <w:sz w:val="18"/>
          <w:szCs w:val="18"/>
          <w:lang w:val="es-ES"/>
        </w:rPr>
        <w:t xml:space="preserve"> noches en Shanghái.</w:t>
      </w:r>
    </w:p>
    <w:p w14:paraId="4BF34423" w14:textId="77777777" w:rsidR="00AD6A3E" w:rsidRPr="00816182" w:rsidRDefault="00AD6A3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4E89D612" w14:textId="77777777" w:rsidR="00AD6A3E" w:rsidRPr="00816182" w:rsidRDefault="00AD6A3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62533F68" w14:textId="710C9D2C" w:rsidR="006E6427" w:rsidRPr="00816182" w:rsidRDefault="00501551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  <w14:ligatures w14:val="none"/>
        </w:rPr>
        <w:t>Visitas con guías locales de habla hispana.</w:t>
      </w:r>
    </w:p>
    <w:p w14:paraId="138A7AE4" w14:textId="5586BF73" w:rsidR="004C22AE" w:rsidRPr="00816182" w:rsidRDefault="004C22A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 xml:space="preserve">Visita </w:t>
      </w:r>
      <w:r w:rsidR="00977CEC" w:rsidRPr="00816182">
        <w:rPr>
          <w:rFonts w:ascii="Arial" w:hAnsi="Arial" w:cs="Arial"/>
          <w:color w:val="696969"/>
          <w:sz w:val="18"/>
          <w:szCs w:val="18"/>
          <w:lang w:val="es-ES"/>
        </w:rPr>
        <w:t>al famoso</w:t>
      </w:r>
      <w:r w:rsidRPr="00816182">
        <w:rPr>
          <w:rFonts w:ascii="Arial" w:hAnsi="Arial" w:cs="Arial"/>
          <w:color w:val="696969"/>
          <w:sz w:val="18"/>
          <w:szCs w:val="18"/>
          <w:lang w:val="es-ES"/>
        </w:rPr>
        <w:t xml:space="preserve"> Museo de Guerreros y Corceles de Terracota.</w:t>
      </w:r>
    </w:p>
    <w:p w14:paraId="18E644D6" w14:textId="44E6CB3C" w:rsidR="00AD6A3E" w:rsidRPr="00816182" w:rsidRDefault="00AD6A3E" w:rsidP="00D75F8B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2A67E0B0" w14:textId="14AE4DF7" w:rsidR="00D95D89" w:rsidRPr="00816182" w:rsidRDefault="00D95D89" w:rsidP="00D75F8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eastAsia="Times New Roman" w:hAnsi="Arial" w:cs="Arial"/>
          <w:color w:val="696969"/>
          <w:sz w:val="18"/>
          <w:szCs w:val="18"/>
          <w:lang w:eastAsia="es-PE"/>
        </w:rPr>
        <w:t>Visita a la Gran Muralla China y parada fotográfica en el “Nido del Pájaro” y el “Cubo del Agua.</w:t>
      </w:r>
    </w:p>
    <w:p w14:paraId="7DF1B7C5" w14:textId="54DFB77E" w:rsidR="00980CB5" w:rsidRPr="00816182" w:rsidRDefault="00980CB5" w:rsidP="00D75F8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Visita al Parque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Yuanjiajie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>, inspiración de Avatar, y a la Montaña Tianmen con su teleférico y Camino de Vidrio.</w:t>
      </w:r>
    </w:p>
    <w:p w14:paraId="6A92F41F" w14:textId="2F10966F" w:rsidR="00AD6A3E" w:rsidRPr="00816182" w:rsidRDefault="00AD6A3E" w:rsidP="00D75F8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 en Beijing.</w:t>
      </w:r>
    </w:p>
    <w:p w14:paraId="5B34FEAF" w14:textId="7A02AF4B" w:rsidR="00112B86" w:rsidRPr="00816182" w:rsidRDefault="00112B86" w:rsidP="00D75F8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>Visitas con guías locales de</w:t>
      </w:r>
      <w:r w:rsidR="00977CEC" w:rsidRPr="00816182">
        <w:rPr>
          <w:rFonts w:ascii="Arial" w:hAnsi="Arial" w:cs="Arial"/>
          <w:color w:val="696969"/>
          <w:sz w:val="18"/>
          <w:szCs w:val="18"/>
        </w:rPr>
        <w:t xml:space="preserve"> habla hispana en Beijing y</w:t>
      </w:r>
      <w:r w:rsidRPr="00816182">
        <w:rPr>
          <w:rFonts w:ascii="Arial" w:hAnsi="Arial" w:cs="Arial"/>
          <w:color w:val="696969"/>
          <w:sz w:val="18"/>
          <w:szCs w:val="18"/>
        </w:rPr>
        <w:t xml:space="preserve"> Shanghái.</w:t>
      </w:r>
    </w:p>
    <w:p w14:paraId="49FA7248" w14:textId="5DCEA6FF" w:rsidR="007426C7" w:rsidRPr="00816182" w:rsidRDefault="007426C7" w:rsidP="00D75F8B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>Billetes de tren de alta veloc</w:t>
      </w:r>
      <w:r w:rsidR="00977CEC" w:rsidRPr="00816182">
        <w:rPr>
          <w:rFonts w:ascii="Arial" w:hAnsi="Arial" w:cs="Arial"/>
          <w:color w:val="696969"/>
          <w:sz w:val="18"/>
          <w:szCs w:val="18"/>
        </w:rPr>
        <w:t>idad en Clase Turista de</w:t>
      </w:r>
      <w:r w:rsidR="000A558C" w:rsidRPr="00816182">
        <w:rPr>
          <w:rFonts w:ascii="Arial" w:hAnsi="Arial" w:cs="Arial"/>
          <w:sz w:val="18"/>
          <w:szCs w:val="18"/>
        </w:rPr>
        <w:t xml:space="preserve"> </w:t>
      </w:r>
      <w:r w:rsidR="000A558C" w:rsidRPr="00816182">
        <w:rPr>
          <w:rFonts w:ascii="Arial" w:hAnsi="Arial" w:cs="Arial"/>
          <w:color w:val="696969"/>
          <w:sz w:val="18"/>
          <w:szCs w:val="18"/>
        </w:rPr>
        <w:t>Beijing</w:t>
      </w:r>
      <w:r w:rsidRPr="00816182">
        <w:rPr>
          <w:rFonts w:ascii="Arial" w:hAnsi="Arial" w:cs="Arial"/>
          <w:color w:val="696969"/>
          <w:sz w:val="18"/>
          <w:szCs w:val="18"/>
        </w:rPr>
        <w:t xml:space="preserve"> a Xi’an</w:t>
      </w:r>
      <w:r w:rsidR="000A558C" w:rsidRPr="00816182">
        <w:rPr>
          <w:rFonts w:ascii="Arial" w:hAnsi="Arial" w:cs="Arial"/>
          <w:color w:val="696969"/>
          <w:sz w:val="18"/>
          <w:szCs w:val="18"/>
        </w:rPr>
        <w:t>.</w:t>
      </w:r>
    </w:p>
    <w:p w14:paraId="5EDD8469" w14:textId="72D5EB15" w:rsidR="00876ABB" w:rsidRPr="00D75F8B" w:rsidRDefault="00D75F8B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D75F8B">
        <w:rPr>
          <w:rFonts w:ascii="Arial" w:hAnsi="Arial" w:cs="Arial"/>
          <w:b/>
          <w:bCs/>
          <w:color w:val="696969"/>
          <w:sz w:val="18"/>
          <w:szCs w:val="18"/>
        </w:rPr>
        <w:t>TARIFA NO INCLUYE:</w:t>
      </w:r>
    </w:p>
    <w:p w14:paraId="7CC03A0D" w14:textId="5AE85DB8" w:rsidR="00AD6A3E" w:rsidRPr="00816182" w:rsidRDefault="00AD6A3E" w:rsidP="00D75F8B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Propinas</w:t>
      </w:r>
      <w:r w:rsidR="000953F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0E143720" w14:textId="1F604545" w:rsidR="00876ABB" w:rsidRPr="00816182" w:rsidRDefault="00876ABB" w:rsidP="00D75F8B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Vuelos</w:t>
      </w:r>
      <w:r w:rsidR="000953F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757FF663" w14:textId="4301E06D" w:rsidR="00AD6A3E" w:rsidRPr="00816182" w:rsidRDefault="004C1743" w:rsidP="00D75F8B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Tours opcionales.</w:t>
      </w:r>
    </w:p>
    <w:p w14:paraId="640D004F" w14:textId="0A3176A5" w:rsidR="00B03FD7" w:rsidRPr="00816182" w:rsidRDefault="00AD6A3E" w:rsidP="00D75F8B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color w:val="696969"/>
          <w:sz w:val="18"/>
          <w:szCs w:val="18"/>
          <w:lang w:val="es-ES"/>
        </w:rPr>
        <w:t>Otros no indicados en el programa</w:t>
      </w:r>
      <w:r w:rsidR="004C1743" w:rsidRPr="00816182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816182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26A14786" w14:textId="052A39D3" w:rsidR="00A131DB" w:rsidRPr="00816182" w:rsidRDefault="00A131DB" w:rsidP="00D75F8B">
      <w:p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</w:p>
    <w:p w14:paraId="34F6B321" w14:textId="410887A1" w:rsidR="00743107" w:rsidRPr="00D75F8B" w:rsidRDefault="000157FE" w:rsidP="00D75F8B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D75F8B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4110629C" w14:textId="77777777" w:rsidR="00AB7C5A" w:rsidRPr="00816182" w:rsidRDefault="00AB7C5A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  <w:bookmarkStart w:id="3" w:name="_Hlk189672224"/>
      <w:r w:rsidRPr="00816182">
        <w:rPr>
          <w:rFonts w:ascii="Arial" w:hAnsi="Arial" w:cs="Arial"/>
          <w:b/>
          <w:bCs/>
          <w:color w:val="696969"/>
          <w:sz w:val="18"/>
          <w:szCs w:val="18"/>
        </w:rPr>
        <w:t xml:space="preserve">DÍA 1: BEIJING </w:t>
      </w:r>
    </w:p>
    <w:p w14:paraId="2CA3C6F3" w14:textId="04345C47" w:rsidR="00AB7C5A" w:rsidRPr="00816182" w:rsidRDefault="00AB7C5A" w:rsidP="00D75F8B">
      <w:pPr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Llegada a Beijing, capital de la República Popular China. Traslado al hotel. Resto del día </w:t>
      </w:r>
      <w:r w:rsidR="002D74BD" w:rsidRPr="00816182">
        <w:rPr>
          <w:rFonts w:ascii="Arial" w:hAnsi="Arial" w:cs="Arial"/>
          <w:color w:val="696969"/>
          <w:sz w:val="18"/>
          <w:szCs w:val="18"/>
        </w:rPr>
        <w:t>libre,</w:t>
      </w:r>
      <w:r w:rsidRPr="00816182">
        <w:rPr>
          <w:rFonts w:ascii="Arial" w:hAnsi="Arial" w:cs="Arial"/>
          <w:color w:val="696969"/>
          <w:sz w:val="18"/>
          <w:szCs w:val="18"/>
        </w:rPr>
        <w:t xml:space="preserve"> almuerzo no incluido. Alojamiento.</w:t>
      </w:r>
    </w:p>
    <w:p w14:paraId="22142EAC" w14:textId="77777777" w:rsidR="00AB7C5A" w:rsidRPr="00816182" w:rsidRDefault="00AB7C5A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18CB2DB" w14:textId="77777777" w:rsidR="006E6427" w:rsidRPr="00816182" w:rsidRDefault="006E6427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02 BEIJING (Ciudad Prohibida + Palacio de Verano)</w:t>
      </w:r>
    </w:p>
    <w:p w14:paraId="20293B7C" w14:textId="6DE1D3DF" w:rsidR="006E6427" w:rsidRPr="00816182" w:rsidRDefault="006E6427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Tian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An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Men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>, una de las mayores del mundo, y el Palacio de Verano que era un jardín veraniego para la casa imperial de la Dinastía Qing. Almuerzo incluido. OPCIÓN: Por la noche asistencia a un Espectáculo de Acrobacia, con un costo adicional que le cotizamos aparte del paquete, como abajo mencionado. Alojamiento.</w:t>
      </w:r>
    </w:p>
    <w:p w14:paraId="3C63432E" w14:textId="581995D1" w:rsidR="004F6A48" w:rsidRPr="00816182" w:rsidRDefault="004F6A48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9A57667" w14:textId="5EA00817" w:rsidR="006E6427" w:rsidRPr="00816182" w:rsidRDefault="006E6427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03 BEIJING (Gran Muralla + Parque Olímpico)</w:t>
      </w:r>
    </w:p>
    <w:p w14:paraId="0409C52A" w14:textId="703BED83" w:rsidR="00F9102C" w:rsidRPr="00816182" w:rsidRDefault="006E6427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Juyongguan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o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Badaling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r w:rsidR="00816182" w:rsidRPr="00816182">
        <w:rPr>
          <w:rFonts w:ascii="Arial" w:hAnsi="Arial" w:cs="Arial"/>
          <w:color w:val="696969"/>
          <w:sz w:val="18"/>
          <w:szCs w:val="18"/>
        </w:rPr>
        <w:t>Pájaro” (</w:t>
      </w:r>
      <w:r w:rsidRPr="00816182">
        <w:rPr>
          <w:rFonts w:ascii="Arial" w:hAnsi="Arial" w:cs="Arial"/>
          <w:color w:val="696969"/>
          <w:sz w:val="18"/>
          <w:szCs w:val="18"/>
        </w:rPr>
        <w:t xml:space="preserve">Estadio Nacional) y el “Cubo del </w:t>
      </w:r>
      <w:r w:rsidR="00816182" w:rsidRPr="00816182">
        <w:rPr>
          <w:rFonts w:ascii="Arial" w:hAnsi="Arial" w:cs="Arial"/>
          <w:color w:val="696969"/>
          <w:sz w:val="18"/>
          <w:szCs w:val="18"/>
        </w:rPr>
        <w:t>Agua” (</w:t>
      </w:r>
      <w:r w:rsidRPr="00816182">
        <w:rPr>
          <w:rFonts w:ascii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29194B7C" w14:textId="77777777" w:rsidR="00816182" w:rsidRDefault="00816182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95E1CA8" w14:textId="4C5662CE" w:rsidR="006E6427" w:rsidRPr="00816182" w:rsidRDefault="006E6427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04 BEIJING – XI’AN EN TREN DE ALTA VELOCIDAD, TAMBIÉN CON OPCIÓN EN AVIÓN</w:t>
      </w:r>
    </w:p>
    <w:p w14:paraId="451C9F9C" w14:textId="2021FFF1" w:rsidR="00AB7C5A" w:rsidRPr="00816182" w:rsidRDefault="006E6427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apt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Alojamiento.</w:t>
      </w:r>
    </w:p>
    <w:p w14:paraId="08352260" w14:textId="77777777" w:rsidR="00D75F8B" w:rsidRDefault="00D75F8B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778866C" w14:textId="7F480001" w:rsidR="006E6427" w:rsidRPr="00816182" w:rsidRDefault="006E6427" w:rsidP="00D75F8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05 XI’AN (Museo de Guerreros y Corceles)</w:t>
      </w:r>
    </w:p>
    <w:p w14:paraId="6BAAE392" w14:textId="68FD28B4" w:rsidR="00AB7C5A" w:rsidRPr="00816182" w:rsidRDefault="006E6427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Jianfu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, a aproximadamente un </w:t>
      </w:r>
      <w:r w:rsidRPr="00816182">
        <w:rPr>
          <w:rFonts w:ascii="Arial" w:hAnsi="Arial" w:cs="Arial"/>
          <w:color w:val="696969"/>
          <w:sz w:val="18"/>
          <w:szCs w:val="18"/>
        </w:rPr>
        <w:lastRenderedPageBreak/>
        <w:t>kilómetro al sur de la zona urbana de Xi´an, y finalizaremos con una visita al Barrio Musulmán (sin entrar en la Gran Mezquita). Alojamiento.</w:t>
      </w:r>
    </w:p>
    <w:p w14:paraId="530F7CB9" w14:textId="77777777" w:rsidR="006E6427" w:rsidRPr="00816182" w:rsidRDefault="006E6427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6984290" w14:textId="77777777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06 XI’AN – ZHANGJIAJIE</w:t>
      </w:r>
    </w:p>
    <w:p w14:paraId="6F976426" w14:textId="6E04149B" w:rsidR="004F6A48" w:rsidRPr="00816182" w:rsidRDefault="00980CB5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Por la mañana libre. Almuerzo NO está incluido. Vuelo hacia Zhangjiajie. Llegada y </w:t>
      </w:r>
      <w:r w:rsidR="00816182">
        <w:rPr>
          <w:rFonts w:ascii="Arial" w:hAnsi="Arial" w:cs="Arial"/>
          <w:color w:val="696969"/>
          <w:sz w:val="18"/>
          <w:szCs w:val="18"/>
        </w:rPr>
        <w:t xml:space="preserve">traslado al hotel. Alojamiento. </w:t>
      </w:r>
      <w:r w:rsidRPr="00816182">
        <w:rPr>
          <w:rFonts w:ascii="Arial" w:hAnsi="Arial" w:cs="Arial"/>
          <w:color w:val="696969"/>
          <w:sz w:val="18"/>
          <w:szCs w:val="18"/>
        </w:rPr>
        <w:t xml:space="preserve">(*Nota Importante: En caso de que no se opere el vuelo directo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Xian-Zhangjiajie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durante el invierno, Fantástica China reservamos el derecho a cambiar dicho trayecto aéreo por el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Xian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-Changsha, y del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apt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Changsha ofrecemos el traslado al hotel de Zhangjiajie por carretera, sin que ello suponga ningún reembolso ni aviso previo.)</w:t>
      </w:r>
    </w:p>
    <w:p w14:paraId="7FC015D6" w14:textId="77777777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1F157AF" w14:textId="77777777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07 ZHANGJIAJIE</w:t>
      </w:r>
    </w:p>
    <w:p w14:paraId="1CAD4199" w14:textId="16A67260" w:rsidR="004F6A48" w:rsidRPr="00816182" w:rsidRDefault="00980CB5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Visita al Parque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Yuanjiajie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, situado en la parte noroeste del Parque Forestal Nacional de Zhangjiajie, es donde se encuentra el prototipo de la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Hallelujah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Mountain de la Película “Avatar”.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Yuanjiajie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es una montaña plataforma de formación natural, rodeado de altas cumbres que están divididas por profundos valles. A esta escena es una serie de increíbles picos menores y rocas grotescas. Almuerzo en restaurante local. Por la tarde, visita al Arroyo del Látigo Dorado, serpenteando 7.5 km entre los picos grotescos y empinados, cascadas de aguas cristalinas, plantas y animales exóticos, todo constituye el entorno ecológico extraordinariamente hermoso, tranquilo y natural. Alojamiento.</w:t>
      </w:r>
    </w:p>
    <w:p w14:paraId="346E4570" w14:textId="77777777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05FC36B" w14:textId="74D898E3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08 ZHANGJIAJIE</w:t>
      </w:r>
    </w:p>
    <w:p w14:paraId="16FA0259" w14:textId="2EFFCE46" w:rsidR="004F6A48" w:rsidRPr="00816182" w:rsidRDefault="00980CB5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Visita al Lago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Baofeng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, donde tendrán un paseo barcaza, disfrutando del paisaje que forma el lago situado entre montañas verticales. Almuerzo en restaurante local. Traslado a la ciudad y visitar a la Montaña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Tianmen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, donde se encuentra un Camino de Vidrio construido sobre el acantilado. Subimos en el teleférico más largo (8km) del mundo, para ascender a la cumbre de la montaña. </w:t>
      </w:r>
      <w:r w:rsidR="00816182" w:rsidRPr="00816182">
        <w:rPr>
          <w:rFonts w:ascii="Arial" w:hAnsi="Arial" w:cs="Arial"/>
          <w:color w:val="696969"/>
          <w:sz w:val="18"/>
          <w:szCs w:val="18"/>
        </w:rPr>
        <w:t>Alojamiento. (</w:t>
      </w:r>
      <w:r w:rsidRPr="00816182">
        <w:rPr>
          <w:rFonts w:ascii="Arial" w:hAnsi="Arial" w:cs="Arial"/>
          <w:color w:val="696969"/>
          <w:sz w:val="18"/>
          <w:szCs w:val="18"/>
        </w:rPr>
        <w:t xml:space="preserve">*Nota Importante: Debido a la gran cantidad de turistas tanto nacionales como extranjeros, probablemente hay que hacer cola en ciertas fechas del año, por ejemplo, para subir al teleférico. Favor de avisar la posible incomodidad a los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pax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antes del viaje.)</w:t>
      </w:r>
    </w:p>
    <w:p w14:paraId="155EC56F" w14:textId="77777777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C4EB753" w14:textId="77777777" w:rsidR="00980CB5" w:rsidRPr="00816182" w:rsidRDefault="00980CB5" w:rsidP="00D75F8B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816182">
        <w:rPr>
          <w:rFonts w:ascii="Arial" w:hAnsi="Arial" w:cs="Arial"/>
          <w:b/>
          <w:bCs/>
          <w:color w:val="696969"/>
          <w:sz w:val="18"/>
          <w:szCs w:val="18"/>
        </w:rPr>
        <w:t>09 ZHANGJIAJIE – FENGHUANG (Pueblo Furong)</w:t>
      </w:r>
    </w:p>
    <w:p w14:paraId="0D0F8979" w14:textId="4FEC6AA6" w:rsidR="004F6A48" w:rsidRPr="00816182" w:rsidRDefault="00980CB5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Salida por carretera hacia Fenghuang y de camino visitaremos al Pueblo Furong, donde podemos conocer la simplicidad y autenticidad de la vida tradicional de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Tujia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y Miao. Las viviendas tradicionales, conocidas como "edificios apilados de la tierra", son testimonio de los ingeniosos métodos de construcción y habilidad de estas comunidades. Deambulando por la ciudad, los visitantes pueden presenciar la continuación de las costumbres y prácticas antiguas, como la creación de artesanías, la música tradicional y las presentaciones de baile, etc... Almuerzo incluido. Llegada a Fenghuang y traslado al hotel. Alojamiento.</w:t>
      </w:r>
    </w:p>
    <w:p w14:paraId="3BC45565" w14:textId="77777777" w:rsidR="00816182" w:rsidRPr="00816182" w:rsidRDefault="00816182" w:rsidP="00D75F8B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3B3839AE" w14:textId="45E2D22E" w:rsidR="00980CB5" w:rsidRPr="00816182" w:rsidRDefault="00980CB5" w:rsidP="00D75F8B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816182">
        <w:rPr>
          <w:rFonts w:ascii="Arial" w:hAnsi="Arial" w:cs="Arial"/>
          <w:b/>
          <w:color w:val="696969"/>
          <w:sz w:val="18"/>
          <w:szCs w:val="18"/>
        </w:rPr>
        <w:t>10 FENGHUANG - ZHANGJIAJIE – SHANGHAI</w:t>
      </w:r>
    </w:p>
    <w:p w14:paraId="4D45C50C" w14:textId="4F3F592A" w:rsidR="009F4CEA" w:rsidRPr="00816182" w:rsidRDefault="00980CB5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16182">
        <w:rPr>
          <w:rFonts w:ascii="Arial" w:hAnsi="Arial" w:cs="Arial"/>
          <w:color w:val="696969"/>
          <w:sz w:val="18"/>
          <w:szCs w:val="18"/>
        </w:rPr>
        <w:t xml:space="preserve">Desayuno Buffet. Al día de hoy visitamos a la Ciudad Antigua de Fenghuang, donde podríamos apreciar el sabor antiguo de este pueblo de 300 años, sentir la rica cultura de los 28 </w:t>
      </w:r>
      <w:proofErr w:type="spellStart"/>
      <w:r w:rsidRPr="00816182">
        <w:rPr>
          <w:rFonts w:ascii="Arial" w:hAnsi="Arial" w:cs="Arial"/>
          <w:color w:val="696969"/>
          <w:sz w:val="18"/>
          <w:szCs w:val="18"/>
        </w:rPr>
        <w:t>étnias</w:t>
      </w:r>
      <w:proofErr w:type="spellEnd"/>
      <w:r w:rsidRPr="00816182">
        <w:rPr>
          <w:rFonts w:ascii="Arial" w:hAnsi="Arial" w:cs="Arial"/>
          <w:color w:val="696969"/>
          <w:sz w:val="18"/>
          <w:szCs w:val="18"/>
        </w:rPr>
        <w:t xml:space="preserve"> minoritarios y explorar las huellas restantes de las famosas figuras históricas y grandes escritores. Almuerzo incluido. Al finalizar todas las visitas, salida por carretera al aeropuerto de Zhangjiajie para tomar el vuelo rumbo a Shanghai. Llegada y traslado al hotel. Alojamiento.</w:t>
      </w:r>
    </w:p>
    <w:p w14:paraId="4C4C6F02" w14:textId="77777777" w:rsidR="00980CB5" w:rsidRPr="00816182" w:rsidRDefault="00980CB5" w:rsidP="00D75F8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6BD3D26" w14:textId="77777777" w:rsidR="00980CB5" w:rsidRPr="00816182" w:rsidRDefault="00980CB5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16182">
        <w:rPr>
          <w:rFonts w:ascii="Arial" w:eastAsia="Arial" w:hAnsi="Arial" w:cs="Arial"/>
          <w:b/>
          <w:color w:val="696969"/>
          <w:sz w:val="18"/>
          <w:szCs w:val="18"/>
        </w:rPr>
        <w:t>11 SHANGHAI (Visita Ciudad)</w:t>
      </w:r>
    </w:p>
    <w:p w14:paraId="06C97047" w14:textId="728F0660" w:rsidR="009F4CEA" w:rsidRPr="00816182" w:rsidRDefault="00980CB5" w:rsidP="00D75F8B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16182">
        <w:rPr>
          <w:rFonts w:ascii="Arial" w:eastAsia="Arial" w:hAnsi="Arial" w:cs="Arial"/>
          <w:color w:val="696969"/>
          <w:sz w:val="18"/>
          <w:szCs w:val="18"/>
        </w:rPr>
        <w:t>Desayuno Buffet. Un tour del día completo del Jardín Yuyuan, el Barrio Antiguo, el Templo de Buda de Jade y el Malecón de la Ciudad. Almuerzo incluido. Alojamiento.</w:t>
      </w:r>
    </w:p>
    <w:p w14:paraId="0C07256F" w14:textId="77777777" w:rsidR="00980CB5" w:rsidRPr="00816182" w:rsidRDefault="00980CB5" w:rsidP="00D75F8B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19D9D3C2" w14:textId="77777777" w:rsidR="00980CB5" w:rsidRPr="00816182" w:rsidRDefault="00980CB5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16182">
        <w:rPr>
          <w:rFonts w:ascii="Arial" w:eastAsia="Arial" w:hAnsi="Arial" w:cs="Arial"/>
          <w:b/>
          <w:color w:val="696969"/>
          <w:sz w:val="18"/>
          <w:szCs w:val="18"/>
        </w:rPr>
        <w:t>12 SHANGHAI</w:t>
      </w:r>
    </w:p>
    <w:p w14:paraId="18FD409B" w14:textId="29422C63" w:rsidR="006F1E8C" w:rsidRPr="00816182" w:rsidRDefault="00980CB5" w:rsidP="00D75F8B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16182">
        <w:rPr>
          <w:rFonts w:ascii="Arial" w:eastAsia="Arial" w:hAnsi="Arial" w:cs="Arial"/>
          <w:color w:val="696969"/>
          <w:sz w:val="18"/>
          <w:szCs w:val="18"/>
        </w:rPr>
        <w:t>Desayuno Buffet. A la hora indicada, traslado al aeropuerto y fin de nuestros servicios.</w:t>
      </w:r>
    </w:p>
    <w:p w14:paraId="6AADAD73" w14:textId="77777777" w:rsidR="00980CB5" w:rsidRPr="00816182" w:rsidRDefault="00980CB5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6B374903" w14:textId="77777777" w:rsidR="00A131DB" w:rsidRPr="00816182" w:rsidRDefault="00A131DB" w:rsidP="00D75F8B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36B5C54" w14:textId="394F59CB" w:rsidR="0097226F" w:rsidRPr="00816182" w:rsidRDefault="00C6601B" w:rsidP="00D75F8B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D75F8B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bookmarkEnd w:id="3"/>
    </w:p>
    <w:p w14:paraId="1BB2422E" w14:textId="0CBB868C" w:rsidR="00B62AAA" w:rsidRPr="00816182" w:rsidRDefault="00980CB5" w:rsidP="00D75F8B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816182">
        <w:rPr>
          <w:rFonts w:ascii="Arial" w:eastAsia="Arial" w:hAnsi="Arial" w:cs="Arial"/>
          <w:b/>
          <w:color w:val="696969"/>
          <w:sz w:val="18"/>
          <w:szCs w:val="18"/>
        </w:rPr>
        <w:t>Del 05</w:t>
      </w:r>
      <w:r w:rsidR="00C70327" w:rsidRPr="00816182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411A87" w:rsidRPr="00816182">
        <w:rPr>
          <w:rFonts w:ascii="Arial" w:eastAsia="Arial" w:hAnsi="Arial" w:cs="Arial"/>
          <w:b/>
          <w:color w:val="696969"/>
          <w:sz w:val="18"/>
          <w:szCs w:val="18"/>
        </w:rPr>
        <w:t>de marzo</w:t>
      </w:r>
      <w:r w:rsidR="00F53310" w:rsidRPr="00816182">
        <w:rPr>
          <w:rFonts w:ascii="Arial" w:eastAsia="Arial" w:hAnsi="Arial" w:cs="Arial"/>
          <w:b/>
          <w:color w:val="696969"/>
          <w:sz w:val="18"/>
          <w:szCs w:val="18"/>
        </w:rPr>
        <w:t xml:space="preserve"> 2026</w:t>
      </w:r>
      <w:r w:rsidR="006A7329" w:rsidRPr="00816182">
        <w:rPr>
          <w:rFonts w:ascii="Arial" w:eastAsia="Arial" w:hAnsi="Arial" w:cs="Arial"/>
          <w:b/>
          <w:color w:val="696969"/>
          <w:sz w:val="18"/>
          <w:szCs w:val="18"/>
        </w:rPr>
        <w:t xml:space="preserve"> hasta </w:t>
      </w:r>
      <w:r w:rsidRPr="00816182">
        <w:rPr>
          <w:rFonts w:ascii="Arial" w:eastAsia="Arial" w:hAnsi="Arial" w:cs="Arial"/>
          <w:b/>
          <w:color w:val="696969"/>
          <w:sz w:val="18"/>
          <w:szCs w:val="18"/>
        </w:rPr>
        <w:t>18</w:t>
      </w:r>
      <w:r w:rsidR="00233F3B" w:rsidRPr="00816182">
        <w:rPr>
          <w:rFonts w:ascii="Arial" w:eastAsia="Arial" w:hAnsi="Arial" w:cs="Arial"/>
          <w:b/>
          <w:color w:val="696969"/>
          <w:sz w:val="18"/>
          <w:szCs w:val="18"/>
        </w:rPr>
        <w:t xml:space="preserve"> de marzo</w:t>
      </w:r>
      <w:r w:rsidR="00E30329" w:rsidRPr="00816182">
        <w:rPr>
          <w:rFonts w:ascii="Arial" w:eastAsia="Arial" w:hAnsi="Arial" w:cs="Arial"/>
          <w:b/>
          <w:color w:val="696969"/>
          <w:sz w:val="18"/>
          <w:szCs w:val="18"/>
        </w:rPr>
        <w:t xml:space="preserve"> 2027</w:t>
      </w:r>
    </w:p>
    <w:p w14:paraId="0F6E107C" w14:textId="77777777" w:rsidR="00411A87" w:rsidRPr="00816182" w:rsidRDefault="00411A87" w:rsidP="00D75F8B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0A1969C" w14:textId="7B5E3B7A" w:rsidR="00B62AAA" w:rsidRPr="00816182" w:rsidRDefault="00D75F8B" w:rsidP="00D75F8B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81618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6E032D" w:rsidRPr="00816182" w14:paraId="2B1F9AA8" w14:textId="77777777" w:rsidTr="00152B90">
        <w:trPr>
          <w:trHeight w:val="285"/>
          <w:jc w:val="center"/>
        </w:trPr>
        <w:tc>
          <w:tcPr>
            <w:tcW w:w="3260" w:type="dxa"/>
            <w:shd w:val="clear" w:color="auto" w:fill="969696"/>
            <w:noWrap/>
            <w:hideMark/>
          </w:tcPr>
          <w:p w14:paraId="721BA57A" w14:textId="53AAB7E1" w:rsidR="006E032D" w:rsidRPr="00816182" w:rsidRDefault="006E032D" w:rsidP="00D75F8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1618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SALIDAS</w:t>
            </w:r>
          </w:p>
        </w:tc>
        <w:tc>
          <w:tcPr>
            <w:tcW w:w="1769" w:type="dxa"/>
            <w:shd w:val="clear" w:color="auto" w:fill="969696"/>
          </w:tcPr>
          <w:p w14:paraId="29A82C1D" w14:textId="0F38CFC5" w:rsidR="006E032D" w:rsidRPr="00816182" w:rsidRDefault="006E032D" w:rsidP="00D75F8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1618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757" w:type="dxa"/>
            <w:shd w:val="clear" w:color="auto" w:fill="969696"/>
          </w:tcPr>
          <w:p w14:paraId="33B11280" w14:textId="77777777" w:rsidR="006E032D" w:rsidRPr="00816182" w:rsidRDefault="006E032D" w:rsidP="00D75F8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1618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6E032D" w:rsidRPr="00816182" w14:paraId="5707F2F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3A22C2CD" w14:textId="04D7B6D9" w:rsidR="005457B8" w:rsidRPr="00816182" w:rsidRDefault="00980CB5" w:rsidP="00D75F8B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05 MAR- 21</w:t>
            </w:r>
            <w:r w:rsidR="00B22F0D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</w:t>
            </w:r>
            <w:r w:rsidR="005457B8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MAY</w:t>
            </w:r>
          </w:p>
        </w:tc>
        <w:tc>
          <w:tcPr>
            <w:tcW w:w="1769" w:type="dxa"/>
            <w:vAlign w:val="center"/>
          </w:tcPr>
          <w:p w14:paraId="7B7C9475" w14:textId="7FDFD469" w:rsidR="006E032D" w:rsidRPr="00816182" w:rsidRDefault="00DE2B6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CB5"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3,389.00</w:t>
            </w:r>
          </w:p>
        </w:tc>
        <w:tc>
          <w:tcPr>
            <w:tcW w:w="1757" w:type="dxa"/>
            <w:vAlign w:val="center"/>
          </w:tcPr>
          <w:p w14:paraId="7558497B" w14:textId="1647A049" w:rsidR="006E032D" w:rsidRPr="00816182" w:rsidRDefault="00DE2B6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CB5"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4,239.00</w:t>
            </w:r>
          </w:p>
        </w:tc>
      </w:tr>
      <w:tr w:rsidR="006E032D" w:rsidRPr="00816182" w14:paraId="3FDF829C" w14:textId="77777777" w:rsidTr="00D2465C">
        <w:trPr>
          <w:trHeight w:val="399"/>
          <w:jc w:val="center"/>
        </w:trPr>
        <w:tc>
          <w:tcPr>
            <w:tcW w:w="3260" w:type="dxa"/>
            <w:noWrap/>
            <w:vAlign w:val="center"/>
          </w:tcPr>
          <w:p w14:paraId="4FF326A6" w14:textId="4C844F35" w:rsidR="006E032D" w:rsidRPr="00816182" w:rsidRDefault="00980CB5" w:rsidP="00D75F8B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28 MAY- 20</w:t>
            </w:r>
            <w:r w:rsidR="00B851C6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AGO</w:t>
            </w:r>
          </w:p>
        </w:tc>
        <w:tc>
          <w:tcPr>
            <w:tcW w:w="1769" w:type="dxa"/>
            <w:vAlign w:val="center"/>
          </w:tcPr>
          <w:p w14:paraId="34B2E11B" w14:textId="67EBC7FD" w:rsidR="006E032D" w:rsidRPr="00816182" w:rsidRDefault="00DE2B6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CB5"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3,375.00</w:t>
            </w:r>
          </w:p>
        </w:tc>
        <w:tc>
          <w:tcPr>
            <w:tcW w:w="1757" w:type="dxa"/>
            <w:vAlign w:val="center"/>
          </w:tcPr>
          <w:p w14:paraId="4D729589" w14:textId="538F68D9" w:rsidR="006E032D" w:rsidRPr="00816182" w:rsidRDefault="004E7EE5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CB5"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4,213.00</w:t>
            </w:r>
          </w:p>
        </w:tc>
      </w:tr>
      <w:tr w:rsidR="00DE2B63" w:rsidRPr="00816182" w14:paraId="27072D4D" w14:textId="77777777" w:rsidTr="008525C9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25B10D1B" w14:textId="30142ED0" w:rsidR="00DE2B63" w:rsidRPr="00816182" w:rsidRDefault="00980CB5" w:rsidP="00D75F8B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27</w:t>
            </w:r>
            <w:r w:rsidR="00B851C6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AGO- </w:t>
            </w:r>
            <w:r w:rsidR="008525C9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1</w:t>
            </w: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7</w:t>
            </w:r>
            <w:r w:rsidR="00B22F0D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SET</w:t>
            </w:r>
          </w:p>
          <w:p w14:paraId="2918F16E" w14:textId="28820711" w:rsidR="00B22F0D" w:rsidRPr="00816182" w:rsidRDefault="00980CB5" w:rsidP="00D75F8B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08 OCT-05</w:t>
            </w:r>
            <w:r w:rsidR="00B22F0D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NOV</w:t>
            </w:r>
          </w:p>
        </w:tc>
        <w:tc>
          <w:tcPr>
            <w:tcW w:w="1769" w:type="dxa"/>
            <w:vAlign w:val="center"/>
          </w:tcPr>
          <w:p w14:paraId="3CF2C2F5" w14:textId="2C3339CD" w:rsidR="00B851C6" w:rsidRPr="00816182" w:rsidRDefault="00DE2B6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CB5"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3,413.00</w:t>
            </w:r>
          </w:p>
        </w:tc>
        <w:tc>
          <w:tcPr>
            <w:tcW w:w="1757" w:type="dxa"/>
            <w:vAlign w:val="center"/>
          </w:tcPr>
          <w:p w14:paraId="482DFB1C" w14:textId="24F5CF7A" w:rsidR="00DE2B63" w:rsidRPr="00816182" w:rsidRDefault="00DE2B6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2B3"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4,313.00</w:t>
            </w:r>
          </w:p>
        </w:tc>
      </w:tr>
      <w:tr w:rsidR="00B22F0D" w:rsidRPr="00816182" w14:paraId="73138A1D" w14:textId="77777777" w:rsidTr="00D2465C">
        <w:trPr>
          <w:trHeight w:val="425"/>
          <w:jc w:val="center"/>
        </w:trPr>
        <w:tc>
          <w:tcPr>
            <w:tcW w:w="3260" w:type="dxa"/>
            <w:noWrap/>
            <w:vAlign w:val="center"/>
          </w:tcPr>
          <w:p w14:paraId="468811ED" w14:textId="526453C2" w:rsidR="00B22F0D" w:rsidRPr="00816182" w:rsidRDefault="00980CB5" w:rsidP="00D75F8B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12 NOV-28 </w:t>
            </w:r>
            <w:r w:rsidR="00B22F0D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ENE </w:t>
            </w:r>
          </w:p>
        </w:tc>
        <w:tc>
          <w:tcPr>
            <w:tcW w:w="1769" w:type="dxa"/>
            <w:vAlign w:val="center"/>
          </w:tcPr>
          <w:p w14:paraId="6D247F78" w14:textId="5EF4A007" w:rsidR="00B22F0D" w:rsidRPr="00816182" w:rsidRDefault="007662B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$ 3,375.00</w:t>
            </w:r>
          </w:p>
        </w:tc>
        <w:tc>
          <w:tcPr>
            <w:tcW w:w="1757" w:type="dxa"/>
            <w:vAlign w:val="center"/>
          </w:tcPr>
          <w:p w14:paraId="2C3B1EA6" w14:textId="0C90A3C9" w:rsidR="00B22F0D" w:rsidRPr="00816182" w:rsidRDefault="007662B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$ 4,199.00</w:t>
            </w:r>
          </w:p>
        </w:tc>
      </w:tr>
      <w:tr w:rsidR="00B22F0D" w:rsidRPr="00816182" w14:paraId="63FBC9EC" w14:textId="77777777" w:rsidTr="00D2465C">
        <w:trPr>
          <w:trHeight w:val="401"/>
          <w:jc w:val="center"/>
        </w:trPr>
        <w:tc>
          <w:tcPr>
            <w:tcW w:w="3260" w:type="dxa"/>
            <w:noWrap/>
            <w:vAlign w:val="center"/>
          </w:tcPr>
          <w:p w14:paraId="5D6F93EA" w14:textId="05DC48CF" w:rsidR="00B22F0D" w:rsidRPr="00816182" w:rsidRDefault="00980CB5" w:rsidP="00D75F8B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11 FEB-18</w:t>
            </w:r>
            <w:r w:rsidR="00B22F0D" w:rsidRPr="0081618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MAR</w:t>
            </w:r>
          </w:p>
        </w:tc>
        <w:tc>
          <w:tcPr>
            <w:tcW w:w="1769" w:type="dxa"/>
            <w:vAlign w:val="center"/>
          </w:tcPr>
          <w:p w14:paraId="1C8A4D47" w14:textId="1BEE7165" w:rsidR="00B22F0D" w:rsidRPr="00816182" w:rsidRDefault="007662B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$ 3,389.00</w:t>
            </w:r>
          </w:p>
        </w:tc>
        <w:tc>
          <w:tcPr>
            <w:tcW w:w="1757" w:type="dxa"/>
            <w:vAlign w:val="center"/>
          </w:tcPr>
          <w:p w14:paraId="00C36B66" w14:textId="6CB05D6E" w:rsidR="00B22F0D" w:rsidRPr="00816182" w:rsidRDefault="007662B3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$ 4,225.00</w:t>
            </w:r>
          </w:p>
        </w:tc>
      </w:tr>
    </w:tbl>
    <w:p w14:paraId="36DEE889" w14:textId="0090EEC8" w:rsidR="00676185" w:rsidRPr="00816182" w:rsidRDefault="00E538CD" w:rsidP="00D75F8B">
      <w:pPr>
        <w:jc w:val="center"/>
        <w:rPr>
          <w:rFonts w:ascii="Arial" w:eastAsia="Arial" w:hAnsi="Arial" w:cs="Arial"/>
          <w:b/>
          <w:color w:val="FF0000"/>
          <w:sz w:val="18"/>
          <w:szCs w:val="18"/>
        </w:rPr>
      </w:pPr>
      <w:r w:rsidRPr="00816182">
        <w:rPr>
          <w:rFonts w:ascii="Arial" w:eastAsia="Arial" w:hAnsi="Arial" w:cs="Arial"/>
          <w:b/>
          <w:color w:val="FF0000"/>
          <w:sz w:val="18"/>
          <w:szCs w:val="18"/>
        </w:rPr>
        <w:t>N</w:t>
      </w:r>
      <w:r w:rsidR="00372D23" w:rsidRPr="00816182">
        <w:rPr>
          <w:rFonts w:ascii="Arial" w:eastAsia="Arial" w:hAnsi="Arial" w:cs="Arial"/>
          <w:b/>
          <w:color w:val="FF0000"/>
          <w:sz w:val="18"/>
          <w:szCs w:val="18"/>
        </w:rPr>
        <w:t>o hay salida durante Ene29</w:t>
      </w:r>
      <w:r w:rsidR="007662B3" w:rsidRPr="00816182">
        <w:rPr>
          <w:rFonts w:ascii="Arial" w:eastAsia="Arial" w:hAnsi="Arial" w:cs="Arial"/>
          <w:b/>
          <w:color w:val="FF0000"/>
          <w:sz w:val="18"/>
          <w:szCs w:val="18"/>
        </w:rPr>
        <w:t>-Feb10</w:t>
      </w:r>
      <w:r w:rsidRPr="00816182">
        <w:rPr>
          <w:rFonts w:ascii="Arial" w:eastAsia="Arial" w:hAnsi="Arial" w:cs="Arial"/>
          <w:b/>
          <w:color w:val="FF0000"/>
          <w:sz w:val="18"/>
          <w:szCs w:val="18"/>
        </w:rPr>
        <w:t>,2027 debido al Año Nuevo Chino 2027</w:t>
      </w:r>
    </w:p>
    <w:p w14:paraId="0868493B" w14:textId="77777777" w:rsidR="00F9102C" w:rsidRPr="00816182" w:rsidRDefault="00F9102C" w:rsidP="00D75F8B">
      <w:pPr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bookmarkStart w:id="4" w:name="_heading=h.1fob9te" w:colFirst="0" w:colLast="0"/>
      <w:bookmarkEnd w:id="4"/>
    </w:p>
    <w:p w14:paraId="3187A35D" w14:textId="186D4EB8" w:rsidR="00F9102C" w:rsidRPr="00816182" w:rsidRDefault="00F9102C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471A649" w14:textId="77777777" w:rsidR="00C436BB" w:rsidRPr="00816182" w:rsidRDefault="00C436BB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B92F2C3" w14:textId="0A07AC0E" w:rsidR="00F9102C" w:rsidRPr="00D75F8B" w:rsidRDefault="00F9102C" w:rsidP="00D75F8B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D75F8B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D75F8B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</w:t>
      </w:r>
    </w:p>
    <w:p w14:paraId="0F7803BA" w14:textId="77777777" w:rsidR="00F9102C" w:rsidRPr="00816182" w:rsidRDefault="00F9102C" w:rsidP="00D75F8B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5471"/>
        <w:gridCol w:w="1895"/>
      </w:tblGrid>
      <w:tr w:rsidR="00F9102C" w:rsidRPr="00816182" w14:paraId="7A434936" w14:textId="77777777" w:rsidTr="00152B90">
        <w:trPr>
          <w:trHeight w:val="285"/>
          <w:jc w:val="center"/>
        </w:trPr>
        <w:tc>
          <w:tcPr>
            <w:tcW w:w="7366" w:type="dxa"/>
            <w:gridSpan w:val="2"/>
            <w:shd w:val="clear" w:color="auto" w:fill="969696"/>
          </w:tcPr>
          <w:p w14:paraId="0A33A4BB" w14:textId="77777777" w:rsidR="00F9102C" w:rsidRPr="00816182" w:rsidRDefault="00F9102C" w:rsidP="00D75F8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1618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SUPLEMENTO </w:t>
            </w:r>
          </w:p>
        </w:tc>
      </w:tr>
      <w:tr w:rsidR="00063B1C" w:rsidRPr="00816182" w14:paraId="4ED6FB0A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025C8E10" w14:textId="09562239" w:rsidR="00063B1C" w:rsidRPr="00816182" w:rsidRDefault="00063B1C" w:rsidP="00D75F8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Espectáculo de acrobacia en Beijing Día 02</w:t>
            </w:r>
          </w:p>
        </w:tc>
        <w:tc>
          <w:tcPr>
            <w:tcW w:w="1895" w:type="dxa"/>
            <w:vAlign w:val="center"/>
          </w:tcPr>
          <w:p w14:paraId="33C2AF97" w14:textId="61D9DED5" w:rsidR="00063B1C" w:rsidRPr="00816182" w:rsidRDefault="00063B1C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$ 63</w:t>
            </w:r>
          </w:p>
        </w:tc>
      </w:tr>
      <w:tr w:rsidR="00063B1C" w:rsidRPr="00816182" w14:paraId="7F45EE2E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19432829" w14:textId="4764ABB9" w:rsidR="00063B1C" w:rsidRPr="00816182" w:rsidRDefault="00063B1C" w:rsidP="00D75F8B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Cambiar el tren rápido </w:t>
            </w:r>
            <w:proofErr w:type="spellStart"/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Bjs</w:t>
            </w:r>
            <w:proofErr w:type="spellEnd"/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-Xia por el vuelo del mismo trayecto con tasas- Día 04</w:t>
            </w:r>
          </w:p>
        </w:tc>
        <w:tc>
          <w:tcPr>
            <w:tcW w:w="1895" w:type="dxa"/>
            <w:vAlign w:val="center"/>
          </w:tcPr>
          <w:p w14:paraId="4068605F" w14:textId="7C1CC3E0" w:rsidR="00063B1C" w:rsidRPr="00816182" w:rsidRDefault="00063B1C" w:rsidP="00D75F8B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816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6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350</w:t>
            </w:r>
          </w:p>
        </w:tc>
      </w:tr>
    </w:tbl>
    <w:p w14:paraId="58BAFC49" w14:textId="2EE10F4F" w:rsidR="00C436BB" w:rsidRPr="00816182" w:rsidRDefault="00C436BB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9CCDA5E" w14:textId="0A7988ED" w:rsidR="00152E9E" w:rsidRPr="00816182" w:rsidRDefault="00152E9E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E5D36E9" w14:textId="5558382A" w:rsidR="006D4021" w:rsidRPr="00D75F8B" w:rsidRDefault="00D75F8B" w:rsidP="00D75F8B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D75F8B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2255B1FC" w14:textId="77777777" w:rsidR="008A333A" w:rsidRPr="00816182" w:rsidRDefault="008A333A" w:rsidP="00D75F8B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7751" w:type="dxa"/>
        <w:jc w:val="center"/>
        <w:tblInd w:w="0" w:type="dxa"/>
        <w:tblLook w:val="04A0" w:firstRow="1" w:lastRow="0" w:firstColumn="1" w:lastColumn="0" w:noHBand="0" w:noVBand="1"/>
      </w:tblPr>
      <w:tblGrid>
        <w:gridCol w:w="1643"/>
        <w:gridCol w:w="6108"/>
      </w:tblGrid>
      <w:tr w:rsidR="00676185" w:rsidRPr="00816182" w14:paraId="6C4F35C2" w14:textId="77777777" w:rsidTr="00AF3ECA">
        <w:trPr>
          <w:trHeight w:val="252"/>
          <w:jc w:val="center"/>
        </w:trPr>
        <w:tc>
          <w:tcPr>
            <w:tcW w:w="1643" w:type="dxa"/>
            <w:shd w:val="clear" w:color="auto" w:fill="969696"/>
          </w:tcPr>
          <w:p w14:paraId="12AAE84B" w14:textId="77777777" w:rsidR="00676185" w:rsidRPr="00816182" w:rsidRDefault="00676185" w:rsidP="00D75F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6108" w:type="dxa"/>
            <w:shd w:val="clear" w:color="auto" w:fill="969696"/>
            <w:hideMark/>
          </w:tcPr>
          <w:p w14:paraId="419E2DC8" w14:textId="7DD68F2E" w:rsidR="00676185" w:rsidRPr="00816182" w:rsidRDefault="00010B81" w:rsidP="00D75F8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HOTELES </w:t>
            </w:r>
          </w:p>
        </w:tc>
      </w:tr>
      <w:tr w:rsidR="00D2720F" w:rsidRPr="00816182" w14:paraId="7FE45B37" w14:textId="77777777" w:rsidTr="00AF3ECA">
        <w:trPr>
          <w:trHeight w:val="135"/>
          <w:jc w:val="center"/>
        </w:trPr>
        <w:tc>
          <w:tcPr>
            <w:tcW w:w="1643" w:type="dxa"/>
            <w:vAlign w:val="center"/>
          </w:tcPr>
          <w:p w14:paraId="0DDA714D" w14:textId="773087FD" w:rsidR="00D2720F" w:rsidRPr="00816182" w:rsidRDefault="0035276A" w:rsidP="00D75F8B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Beijing</w:t>
            </w:r>
          </w:p>
        </w:tc>
        <w:tc>
          <w:tcPr>
            <w:tcW w:w="6108" w:type="dxa"/>
          </w:tcPr>
          <w:p w14:paraId="13BB5B0C" w14:textId="77777777" w:rsidR="0035276A" w:rsidRPr="00816182" w:rsidRDefault="0035276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V-</w:t>
            </w: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Continent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Beijing </w:t>
            </w: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Parkview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Wuzhou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 </w:t>
            </w:r>
          </w:p>
          <w:p w14:paraId="103943A2" w14:textId="15A097AE" w:rsidR="00751F34" w:rsidRPr="00816182" w:rsidRDefault="0035276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Celebrity </w:t>
            </w: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Grand Hotel  5*</w:t>
            </w:r>
          </w:p>
        </w:tc>
      </w:tr>
      <w:tr w:rsidR="00735307" w:rsidRPr="00816182" w14:paraId="244583EC" w14:textId="77777777" w:rsidTr="00AF3ECA">
        <w:trPr>
          <w:trHeight w:val="135"/>
          <w:jc w:val="center"/>
        </w:trPr>
        <w:tc>
          <w:tcPr>
            <w:tcW w:w="1643" w:type="dxa"/>
            <w:vAlign w:val="center"/>
          </w:tcPr>
          <w:p w14:paraId="40F83986" w14:textId="55574513" w:rsidR="00735307" w:rsidRPr="00816182" w:rsidRDefault="00735307" w:rsidP="00D75F8B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Xi’an</w:t>
            </w:r>
          </w:p>
        </w:tc>
        <w:tc>
          <w:tcPr>
            <w:tcW w:w="6108" w:type="dxa"/>
          </w:tcPr>
          <w:p w14:paraId="37892F91" w14:textId="34AE4092" w:rsidR="00735307" w:rsidRPr="00816182" w:rsidRDefault="00735307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r w:rsidR="00A131DB"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Noble -</w:t>
            </w: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equivalente a 5* </w:t>
            </w:r>
          </w:p>
          <w:p w14:paraId="0DC39C07" w14:textId="24F29948" w:rsidR="00735307" w:rsidRPr="00816182" w:rsidRDefault="00735307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Golden </w:t>
            </w: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Flower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Hotel  -equivalente a 5*</w:t>
            </w:r>
          </w:p>
        </w:tc>
      </w:tr>
      <w:tr w:rsidR="004F6A48" w:rsidRPr="00816182" w14:paraId="6334D4D4" w14:textId="77777777" w:rsidTr="00AF3ECA">
        <w:trPr>
          <w:trHeight w:val="420"/>
          <w:jc w:val="center"/>
        </w:trPr>
        <w:tc>
          <w:tcPr>
            <w:tcW w:w="1643" w:type="dxa"/>
            <w:vAlign w:val="center"/>
          </w:tcPr>
          <w:p w14:paraId="433A5323" w14:textId="6682707F" w:rsidR="004F6A48" w:rsidRPr="00816182" w:rsidRDefault="004F6A48" w:rsidP="00D75F8B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Zhangjiajie</w:t>
            </w:r>
          </w:p>
        </w:tc>
        <w:tc>
          <w:tcPr>
            <w:tcW w:w="6108" w:type="dxa"/>
          </w:tcPr>
          <w:p w14:paraId="2F943152" w14:textId="6E1B959A" w:rsidR="004F6A48" w:rsidRPr="00816182" w:rsidRDefault="004F6A48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Jingwu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Pullman Hotel 5*</w:t>
            </w:r>
          </w:p>
        </w:tc>
      </w:tr>
      <w:tr w:rsidR="004F6A48" w:rsidRPr="00D75F8B" w14:paraId="0F35C9FF" w14:textId="77777777" w:rsidTr="00AF3ECA">
        <w:trPr>
          <w:trHeight w:val="135"/>
          <w:jc w:val="center"/>
        </w:trPr>
        <w:tc>
          <w:tcPr>
            <w:tcW w:w="1643" w:type="dxa"/>
            <w:vAlign w:val="center"/>
          </w:tcPr>
          <w:p w14:paraId="162DDEC1" w14:textId="4B637151" w:rsidR="004F6A48" w:rsidRPr="00816182" w:rsidRDefault="00AF3ECA" w:rsidP="00D75F8B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Fenghuang</w:t>
            </w:r>
          </w:p>
        </w:tc>
        <w:tc>
          <w:tcPr>
            <w:tcW w:w="6108" w:type="dxa"/>
          </w:tcPr>
          <w:p w14:paraId="78C741D7" w14:textId="5DC78950" w:rsidR="004F6A48" w:rsidRPr="00816182" w:rsidRDefault="00AF3EC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Phoenix City Boutique Hotel -equivalente a 5*</w:t>
            </w:r>
          </w:p>
        </w:tc>
      </w:tr>
      <w:tr w:rsidR="00751F34" w:rsidRPr="00816182" w14:paraId="2277B31F" w14:textId="77777777" w:rsidTr="00AF3ECA">
        <w:trPr>
          <w:trHeight w:val="135"/>
          <w:jc w:val="center"/>
        </w:trPr>
        <w:tc>
          <w:tcPr>
            <w:tcW w:w="1643" w:type="dxa"/>
            <w:vAlign w:val="center"/>
          </w:tcPr>
          <w:p w14:paraId="549B75BF" w14:textId="0F0F44E4" w:rsidR="00751F34" w:rsidRPr="00816182" w:rsidRDefault="008A333A" w:rsidP="00D75F8B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Shanghai</w:t>
            </w:r>
          </w:p>
        </w:tc>
        <w:tc>
          <w:tcPr>
            <w:tcW w:w="6108" w:type="dxa"/>
          </w:tcPr>
          <w:p w14:paraId="76553D55" w14:textId="4AEBB48D" w:rsidR="008A333A" w:rsidRPr="00D75F8B" w:rsidRDefault="008A333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it-IT" w:eastAsia="en-US"/>
                <w14:ligatures w14:val="none"/>
              </w:rPr>
            </w:pPr>
            <w:r w:rsidRPr="00D75F8B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it-IT" w:eastAsia="en-US"/>
                <w14:ligatures w14:val="none"/>
              </w:rPr>
              <w:t xml:space="preserve">Grand Mercure Shanghai Hongqiao -equivalente a 5* </w:t>
            </w:r>
          </w:p>
          <w:p w14:paraId="5FB9D21E" w14:textId="77777777" w:rsidR="00AF3ECA" w:rsidRPr="00D75F8B" w:rsidRDefault="00AF3EC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it-IT" w:eastAsia="en-US"/>
                <w14:ligatures w14:val="none"/>
              </w:rPr>
            </w:pPr>
            <w:r w:rsidRPr="00D75F8B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it-IT" w:eastAsia="en-US"/>
                <w14:ligatures w14:val="none"/>
              </w:rPr>
              <w:t xml:space="preserve">Shanghai Hongqiao-Handwritten Collection by Accor 5* </w:t>
            </w:r>
          </w:p>
          <w:p w14:paraId="4F7A740A" w14:textId="5DE7098A" w:rsidR="00AF3ECA" w:rsidRPr="00816182" w:rsidRDefault="00AF3EC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Sheraton Shanghai </w:t>
            </w: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anterior</w:t>
            </w:r>
          </w:p>
          <w:p w14:paraId="6B010DB4" w14:textId="3F1EE110" w:rsidR="00751F34" w:rsidRPr="00816182" w:rsidRDefault="008A333A" w:rsidP="00D75F8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816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Jin Jiang Hotel 5*</w:t>
            </w:r>
          </w:p>
        </w:tc>
      </w:tr>
    </w:tbl>
    <w:p w14:paraId="1B637B23" w14:textId="425AD553" w:rsidR="00755EA6" w:rsidRPr="00816182" w:rsidRDefault="00755EA6" w:rsidP="00D75F8B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2199912F" w:rsidR="00FB2FD5" w:rsidRPr="00D75F8B" w:rsidRDefault="00FB2FD5" w:rsidP="00D75F8B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D75F8B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63ECB688" w:rsidR="00FB2FD5" w:rsidRPr="00816182" w:rsidRDefault="00610F47" w:rsidP="00D75F8B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>Solicitar como</w:t>
      </w:r>
      <w:r w:rsidR="00676185" w:rsidRPr="00816182">
        <w:rPr>
          <w:rFonts w:ascii="Arial" w:hAnsi="Arial" w:cs="Arial"/>
          <w:color w:val="6E6E6E"/>
          <w:sz w:val="18"/>
          <w:szCs w:val="18"/>
        </w:rPr>
        <w:t xml:space="preserve"> </w:t>
      </w:r>
      <w:r w:rsidR="00372D23" w:rsidRPr="00816182">
        <w:rPr>
          <w:rFonts w:ascii="Arial" w:hAnsi="Arial" w:cs="Arial"/>
          <w:b/>
          <w:color w:val="6E6E6E"/>
          <w:sz w:val="18"/>
          <w:szCs w:val="18"/>
        </w:rPr>
        <w:t>MUNDO DE AVATAR CON FENGHUANG</w:t>
      </w:r>
    </w:p>
    <w:p w14:paraId="313FA66C" w14:textId="763A62AF" w:rsidR="00FB2FD5" w:rsidRPr="00816182" w:rsidRDefault="00610F47" w:rsidP="00D75F8B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816182">
        <w:rPr>
          <w:rFonts w:ascii="Arial" w:hAnsi="Arial" w:cs="Arial"/>
          <w:b/>
          <w:i/>
          <w:color w:val="6E6E6E"/>
          <w:sz w:val="18"/>
          <w:szCs w:val="18"/>
        </w:rPr>
        <w:t xml:space="preserve">Válido </w:t>
      </w:r>
      <w:r w:rsidR="009D46AA" w:rsidRPr="00816182">
        <w:rPr>
          <w:rFonts w:ascii="Arial" w:hAnsi="Arial" w:cs="Arial"/>
          <w:b/>
          <w:i/>
          <w:color w:val="6E6E6E"/>
          <w:sz w:val="18"/>
          <w:szCs w:val="18"/>
        </w:rPr>
        <w:t>hasta agotar stock</w:t>
      </w:r>
      <w:r w:rsidR="00B62AAA" w:rsidRPr="00816182">
        <w:rPr>
          <w:rFonts w:ascii="Arial" w:hAnsi="Arial" w:cs="Arial"/>
          <w:b/>
          <w:i/>
          <w:color w:val="6E6E6E"/>
          <w:sz w:val="18"/>
          <w:szCs w:val="18"/>
        </w:rPr>
        <w:t>.</w:t>
      </w:r>
    </w:p>
    <w:p w14:paraId="71E03AE6" w14:textId="50063EF3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61CE1" w:rsidRPr="00816182">
        <w:rPr>
          <w:rFonts w:ascii="Arial" w:hAnsi="Arial" w:cs="Arial"/>
          <w:color w:val="6E6E6E"/>
          <w:sz w:val="18"/>
          <w:szCs w:val="18"/>
        </w:rPr>
        <w:t>12</w:t>
      </w:r>
      <w:r w:rsidRPr="00816182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1A6826" w:rsidRPr="00816182">
        <w:rPr>
          <w:rFonts w:ascii="Arial" w:hAnsi="Arial" w:cs="Arial"/>
          <w:color w:val="6E6E6E"/>
          <w:sz w:val="18"/>
          <w:szCs w:val="18"/>
        </w:rPr>
        <w:t>2</w:t>
      </w:r>
      <w:r w:rsidR="002223EC" w:rsidRPr="00816182">
        <w:rPr>
          <w:rFonts w:ascii="Arial" w:hAnsi="Arial" w:cs="Arial"/>
          <w:color w:val="6E6E6E"/>
          <w:sz w:val="18"/>
          <w:szCs w:val="18"/>
        </w:rPr>
        <w:t>0</w:t>
      </w:r>
      <w:r w:rsidRPr="00816182">
        <w:rPr>
          <w:rFonts w:ascii="Arial" w:hAnsi="Arial" w:cs="Arial"/>
          <w:color w:val="6E6E6E"/>
          <w:sz w:val="18"/>
          <w:szCs w:val="18"/>
        </w:rPr>
        <w:t>.00 por pasajero</w:t>
      </w:r>
      <w:r w:rsidR="002C16AF" w:rsidRPr="00816182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816182">
        <w:rPr>
          <w:rFonts w:ascii="Arial" w:hAnsi="Arial" w:cs="Arial"/>
          <w:color w:val="6E6E6E"/>
          <w:sz w:val="18"/>
          <w:szCs w:val="18"/>
        </w:rPr>
        <w:t>0</w:t>
      </w:r>
      <w:r w:rsidRPr="00816182">
        <w:rPr>
          <w:rFonts w:ascii="Arial" w:hAnsi="Arial" w:cs="Arial"/>
          <w:color w:val="6E6E6E"/>
          <w:sz w:val="18"/>
          <w:szCs w:val="18"/>
        </w:rPr>
        <w:t>2 pax.</w:t>
      </w:r>
    </w:p>
    <w:p w14:paraId="3191161B" w14:textId="4F40854D" w:rsidR="00343106" w:rsidRPr="00816182" w:rsidRDefault="00343106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42EBA79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38B2F291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E538CD" w:rsidRPr="00816182">
        <w:rPr>
          <w:rFonts w:ascii="Arial" w:hAnsi="Arial" w:cs="Arial"/>
          <w:color w:val="6E6E6E"/>
          <w:sz w:val="18"/>
          <w:szCs w:val="18"/>
        </w:rPr>
        <w:t>29</w:t>
      </w:r>
      <w:r w:rsidR="00A74CA2" w:rsidRPr="00816182">
        <w:rPr>
          <w:rFonts w:ascii="Arial" w:hAnsi="Arial" w:cs="Arial"/>
          <w:color w:val="6E6E6E"/>
          <w:sz w:val="18"/>
          <w:szCs w:val="18"/>
        </w:rPr>
        <w:t xml:space="preserve"> octubre </w:t>
      </w:r>
      <w:r w:rsidRPr="00816182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16182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07EE731D" w14:textId="5DDC272E" w:rsidR="002C16AF" w:rsidRPr="00816182" w:rsidRDefault="00FB2FD5" w:rsidP="00D75F8B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816182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2C16AF" w:rsidRPr="00816182" w:rsidSect="00D75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276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643B" w14:textId="77777777" w:rsidR="00EB4646" w:rsidRDefault="00EB4646">
      <w:r>
        <w:separator/>
      </w:r>
    </w:p>
  </w:endnote>
  <w:endnote w:type="continuationSeparator" w:id="0">
    <w:p w14:paraId="45337FB8" w14:textId="77777777" w:rsidR="00EB4646" w:rsidRDefault="00EB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30F06CBB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9580" w14:textId="77777777" w:rsidR="00EB4646" w:rsidRDefault="00EB4646">
      <w:r>
        <w:separator/>
      </w:r>
    </w:p>
  </w:footnote>
  <w:footnote w:type="continuationSeparator" w:id="0">
    <w:p w14:paraId="058A1212" w14:textId="77777777" w:rsidR="00EB4646" w:rsidRDefault="00EB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4DF90C3A" w:rsidR="000A750B" w:rsidRDefault="00D75F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26A3E8C">
          <wp:simplePos x="0" y="0"/>
          <wp:positionH relativeFrom="column">
            <wp:posOffset>-620395</wp:posOffset>
          </wp:positionH>
          <wp:positionV relativeFrom="paragraph">
            <wp:posOffset>-316865</wp:posOffset>
          </wp:positionV>
          <wp:extent cx="2260600" cy="714375"/>
          <wp:effectExtent l="0" t="0" r="6350" b="9525"/>
          <wp:wrapNone/>
          <wp:docPr id="5895523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05228">
    <w:abstractNumId w:val="1"/>
  </w:num>
  <w:num w:numId="2" w16cid:durableId="1029572864">
    <w:abstractNumId w:val="10"/>
  </w:num>
  <w:num w:numId="3" w16cid:durableId="1945190494">
    <w:abstractNumId w:val="6"/>
  </w:num>
  <w:num w:numId="4" w16cid:durableId="1792893860">
    <w:abstractNumId w:val="16"/>
  </w:num>
  <w:num w:numId="5" w16cid:durableId="35349712">
    <w:abstractNumId w:val="3"/>
  </w:num>
  <w:num w:numId="6" w16cid:durableId="1347828496">
    <w:abstractNumId w:val="16"/>
  </w:num>
  <w:num w:numId="7" w16cid:durableId="1458837048">
    <w:abstractNumId w:val="16"/>
  </w:num>
  <w:num w:numId="8" w16cid:durableId="1706976713">
    <w:abstractNumId w:val="4"/>
  </w:num>
  <w:num w:numId="9" w16cid:durableId="1367831064">
    <w:abstractNumId w:val="18"/>
  </w:num>
  <w:num w:numId="10" w16cid:durableId="1925525147">
    <w:abstractNumId w:val="9"/>
  </w:num>
  <w:num w:numId="11" w16cid:durableId="809177112">
    <w:abstractNumId w:val="13"/>
  </w:num>
  <w:num w:numId="12" w16cid:durableId="1294092865">
    <w:abstractNumId w:val="2"/>
  </w:num>
  <w:num w:numId="13" w16cid:durableId="1377965605">
    <w:abstractNumId w:val="17"/>
  </w:num>
  <w:num w:numId="14" w16cid:durableId="1054814848">
    <w:abstractNumId w:val="15"/>
  </w:num>
  <w:num w:numId="15" w16cid:durableId="294868433">
    <w:abstractNumId w:val="0"/>
  </w:num>
  <w:num w:numId="16" w16cid:durableId="1511219712">
    <w:abstractNumId w:val="12"/>
  </w:num>
  <w:num w:numId="17" w16cid:durableId="1534538745">
    <w:abstractNumId w:val="7"/>
  </w:num>
  <w:num w:numId="18" w16cid:durableId="1626042380">
    <w:abstractNumId w:val="14"/>
  </w:num>
  <w:num w:numId="19" w16cid:durableId="2055500133">
    <w:abstractNumId w:val="8"/>
  </w:num>
  <w:num w:numId="20" w16cid:durableId="1922832622">
    <w:abstractNumId w:val="11"/>
  </w:num>
  <w:num w:numId="21" w16cid:durableId="1060442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4123"/>
    <w:rsid w:val="000157FE"/>
    <w:rsid w:val="00016B60"/>
    <w:rsid w:val="0002068A"/>
    <w:rsid w:val="00037DA2"/>
    <w:rsid w:val="00045F8B"/>
    <w:rsid w:val="00053C33"/>
    <w:rsid w:val="00062912"/>
    <w:rsid w:val="00063B1C"/>
    <w:rsid w:val="00065899"/>
    <w:rsid w:val="0008014A"/>
    <w:rsid w:val="00082D7D"/>
    <w:rsid w:val="00085C33"/>
    <w:rsid w:val="000953F2"/>
    <w:rsid w:val="000A3655"/>
    <w:rsid w:val="000A558C"/>
    <w:rsid w:val="000A750B"/>
    <w:rsid w:val="000B0A32"/>
    <w:rsid w:val="000C6003"/>
    <w:rsid w:val="000C6B1F"/>
    <w:rsid w:val="000D088C"/>
    <w:rsid w:val="000D3C77"/>
    <w:rsid w:val="000D3CC3"/>
    <w:rsid w:val="00112B86"/>
    <w:rsid w:val="00112D69"/>
    <w:rsid w:val="001133EB"/>
    <w:rsid w:val="001229BB"/>
    <w:rsid w:val="001250EC"/>
    <w:rsid w:val="00127DF9"/>
    <w:rsid w:val="0013194A"/>
    <w:rsid w:val="00141A17"/>
    <w:rsid w:val="00142442"/>
    <w:rsid w:val="00143A28"/>
    <w:rsid w:val="00146AB7"/>
    <w:rsid w:val="00147384"/>
    <w:rsid w:val="00151342"/>
    <w:rsid w:val="00152B90"/>
    <w:rsid w:val="00152E9E"/>
    <w:rsid w:val="00167483"/>
    <w:rsid w:val="0018589C"/>
    <w:rsid w:val="00187A48"/>
    <w:rsid w:val="001A6826"/>
    <w:rsid w:val="001D1266"/>
    <w:rsid w:val="001F5991"/>
    <w:rsid w:val="001F60B2"/>
    <w:rsid w:val="00213840"/>
    <w:rsid w:val="00216DEA"/>
    <w:rsid w:val="002223EC"/>
    <w:rsid w:val="00233F3B"/>
    <w:rsid w:val="00251619"/>
    <w:rsid w:val="0025256A"/>
    <w:rsid w:val="00267374"/>
    <w:rsid w:val="00273FFB"/>
    <w:rsid w:val="00283E3C"/>
    <w:rsid w:val="00290A5D"/>
    <w:rsid w:val="002941B4"/>
    <w:rsid w:val="002B0A88"/>
    <w:rsid w:val="002C16AF"/>
    <w:rsid w:val="002D74BD"/>
    <w:rsid w:val="002F4FB6"/>
    <w:rsid w:val="00321A4F"/>
    <w:rsid w:val="00336AF5"/>
    <w:rsid w:val="00343106"/>
    <w:rsid w:val="00343E64"/>
    <w:rsid w:val="0035276A"/>
    <w:rsid w:val="00353E63"/>
    <w:rsid w:val="003615EF"/>
    <w:rsid w:val="00367B50"/>
    <w:rsid w:val="00372D23"/>
    <w:rsid w:val="00386849"/>
    <w:rsid w:val="00395F01"/>
    <w:rsid w:val="003972A9"/>
    <w:rsid w:val="003C286D"/>
    <w:rsid w:val="003C62B1"/>
    <w:rsid w:val="003D7895"/>
    <w:rsid w:val="003F0175"/>
    <w:rsid w:val="00403A3C"/>
    <w:rsid w:val="00411A87"/>
    <w:rsid w:val="00426044"/>
    <w:rsid w:val="00427E46"/>
    <w:rsid w:val="004453C3"/>
    <w:rsid w:val="00450765"/>
    <w:rsid w:val="0049354F"/>
    <w:rsid w:val="0049612D"/>
    <w:rsid w:val="004A22B8"/>
    <w:rsid w:val="004A36A5"/>
    <w:rsid w:val="004A7587"/>
    <w:rsid w:val="004C1743"/>
    <w:rsid w:val="004C22AE"/>
    <w:rsid w:val="004D1200"/>
    <w:rsid w:val="004E0DC2"/>
    <w:rsid w:val="004E2CCB"/>
    <w:rsid w:val="004E7B39"/>
    <w:rsid w:val="004E7EE5"/>
    <w:rsid w:val="004F6A48"/>
    <w:rsid w:val="00501551"/>
    <w:rsid w:val="005042DE"/>
    <w:rsid w:val="0051259B"/>
    <w:rsid w:val="00516E36"/>
    <w:rsid w:val="0052178E"/>
    <w:rsid w:val="005457B8"/>
    <w:rsid w:val="005555B7"/>
    <w:rsid w:val="00556987"/>
    <w:rsid w:val="0056690E"/>
    <w:rsid w:val="005A0295"/>
    <w:rsid w:val="005A0A01"/>
    <w:rsid w:val="005C7A4A"/>
    <w:rsid w:val="005D5559"/>
    <w:rsid w:val="005E5285"/>
    <w:rsid w:val="00610F47"/>
    <w:rsid w:val="006218B6"/>
    <w:rsid w:val="0064680C"/>
    <w:rsid w:val="00652FF0"/>
    <w:rsid w:val="00676185"/>
    <w:rsid w:val="00687BFA"/>
    <w:rsid w:val="00692F04"/>
    <w:rsid w:val="00697FD1"/>
    <w:rsid w:val="006A51DE"/>
    <w:rsid w:val="006A7329"/>
    <w:rsid w:val="006A7F71"/>
    <w:rsid w:val="006B1AEE"/>
    <w:rsid w:val="006B25EA"/>
    <w:rsid w:val="006C426E"/>
    <w:rsid w:val="006D4021"/>
    <w:rsid w:val="006E032D"/>
    <w:rsid w:val="006E6427"/>
    <w:rsid w:val="006E6923"/>
    <w:rsid w:val="006F1E8C"/>
    <w:rsid w:val="006F2239"/>
    <w:rsid w:val="006F4B70"/>
    <w:rsid w:val="007031C6"/>
    <w:rsid w:val="00735307"/>
    <w:rsid w:val="007426C7"/>
    <w:rsid w:val="00743107"/>
    <w:rsid w:val="00751F34"/>
    <w:rsid w:val="00751FE3"/>
    <w:rsid w:val="007542CB"/>
    <w:rsid w:val="00755E7F"/>
    <w:rsid w:val="00755EA6"/>
    <w:rsid w:val="0076580D"/>
    <w:rsid w:val="007662B3"/>
    <w:rsid w:val="007834B2"/>
    <w:rsid w:val="00786DE5"/>
    <w:rsid w:val="00787DE5"/>
    <w:rsid w:val="007A5AF7"/>
    <w:rsid w:val="007B1EEF"/>
    <w:rsid w:val="007C3071"/>
    <w:rsid w:val="007E1476"/>
    <w:rsid w:val="007E70D2"/>
    <w:rsid w:val="007F15A0"/>
    <w:rsid w:val="00810547"/>
    <w:rsid w:val="00816182"/>
    <w:rsid w:val="008430A2"/>
    <w:rsid w:val="008525C9"/>
    <w:rsid w:val="00862694"/>
    <w:rsid w:val="008723A7"/>
    <w:rsid w:val="00876ABB"/>
    <w:rsid w:val="00885535"/>
    <w:rsid w:val="008A10E0"/>
    <w:rsid w:val="008A333A"/>
    <w:rsid w:val="008A3A4B"/>
    <w:rsid w:val="008B1B06"/>
    <w:rsid w:val="008D6F6D"/>
    <w:rsid w:val="008F3B7A"/>
    <w:rsid w:val="00902599"/>
    <w:rsid w:val="009069F7"/>
    <w:rsid w:val="009405A9"/>
    <w:rsid w:val="009474F8"/>
    <w:rsid w:val="009516EC"/>
    <w:rsid w:val="00961039"/>
    <w:rsid w:val="00967CE8"/>
    <w:rsid w:val="0097226F"/>
    <w:rsid w:val="009750A2"/>
    <w:rsid w:val="009756D1"/>
    <w:rsid w:val="00976DA0"/>
    <w:rsid w:val="00977CEC"/>
    <w:rsid w:val="00980CB5"/>
    <w:rsid w:val="009B3324"/>
    <w:rsid w:val="009B7E05"/>
    <w:rsid w:val="009C5F87"/>
    <w:rsid w:val="009D4444"/>
    <w:rsid w:val="009D46AA"/>
    <w:rsid w:val="009D55D5"/>
    <w:rsid w:val="009F4CEA"/>
    <w:rsid w:val="00A07468"/>
    <w:rsid w:val="00A131DB"/>
    <w:rsid w:val="00A32D01"/>
    <w:rsid w:val="00A60F39"/>
    <w:rsid w:val="00A639ED"/>
    <w:rsid w:val="00A74CA2"/>
    <w:rsid w:val="00A961C0"/>
    <w:rsid w:val="00AB7C5A"/>
    <w:rsid w:val="00AB7E4A"/>
    <w:rsid w:val="00AC318A"/>
    <w:rsid w:val="00AD6A3E"/>
    <w:rsid w:val="00AE692C"/>
    <w:rsid w:val="00AF26F0"/>
    <w:rsid w:val="00AF3ECA"/>
    <w:rsid w:val="00B03FD7"/>
    <w:rsid w:val="00B06464"/>
    <w:rsid w:val="00B22F0D"/>
    <w:rsid w:val="00B42830"/>
    <w:rsid w:val="00B470CD"/>
    <w:rsid w:val="00B47D8C"/>
    <w:rsid w:val="00B57FB3"/>
    <w:rsid w:val="00B60873"/>
    <w:rsid w:val="00B61CE1"/>
    <w:rsid w:val="00B62AAA"/>
    <w:rsid w:val="00B74B39"/>
    <w:rsid w:val="00B768FB"/>
    <w:rsid w:val="00B851C6"/>
    <w:rsid w:val="00BB1347"/>
    <w:rsid w:val="00BC46C2"/>
    <w:rsid w:val="00BD7DEF"/>
    <w:rsid w:val="00BE3459"/>
    <w:rsid w:val="00BE65D1"/>
    <w:rsid w:val="00C2311C"/>
    <w:rsid w:val="00C2332F"/>
    <w:rsid w:val="00C26709"/>
    <w:rsid w:val="00C30F57"/>
    <w:rsid w:val="00C4131D"/>
    <w:rsid w:val="00C436BB"/>
    <w:rsid w:val="00C47261"/>
    <w:rsid w:val="00C524A4"/>
    <w:rsid w:val="00C5268E"/>
    <w:rsid w:val="00C56EC6"/>
    <w:rsid w:val="00C6601B"/>
    <w:rsid w:val="00C70327"/>
    <w:rsid w:val="00C85FC3"/>
    <w:rsid w:val="00C870CF"/>
    <w:rsid w:val="00CA71A0"/>
    <w:rsid w:val="00CB7484"/>
    <w:rsid w:val="00CC2626"/>
    <w:rsid w:val="00CD47AF"/>
    <w:rsid w:val="00CD590E"/>
    <w:rsid w:val="00CE5B08"/>
    <w:rsid w:val="00CF3A2F"/>
    <w:rsid w:val="00D1271E"/>
    <w:rsid w:val="00D17526"/>
    <w:rsid w:val="00D209CD"/>
    <w:rsid w:val="00D22B22"/>
    <w:rsid w:val="00D2465C"/>
    <w:rsid w:val="00D2720F"/>
    <w:rsid w:val="00D34A48"/>
    <w:rsid w:val="00D46653"/>
    <w:rsid w:val="00D51EA8"/>
    <w:rsid w:val="00D54855"/>
    <w:rsid w:val="00D71C6A"/>
    <w:rsid w:val="00D74DD0"/>
    <w:rsid w:val="00D75F8B"/>
    <w:rsid w:val="00D82BA4"/>
    <w:rsid w:val="00D90799"/>
    <w:rsid w:val="00D95D89"/>
    <w:rsid w:val="00DA068A"/>
    <w:rsid w:val="00DB5143"/>
    <w:rsid w:val="00DE2B63"/>
    <w:rsid w:val="00DE5F65"/>
    <w:rsid w:val="00E10A0F"/>
    <w:rsid w:val="00E25930"/>
    <w:rsid w:val="00E30329"/>
    <w:rsid w:val="00E40F65"/>
    <w:rsid w:val="00E4461C"/>
    <w:rsid w:val="00E538CD"/>
    <w:rsid w:val="00E63F1D"/>
    <w:rsid w:val="00E85612"/>
    <w:rsid w:val="00EA0ED6"/>
    <w:rsid w:val="00EB3C56"/>
    <w:rsid w:val="00EB4646"/>
    <w:rsid w:val="00ED0A10"/>
    <w:rsid w:val="00ED24F4"/>
    <w:rsid w:val="00EF2ADF"/>
    <w:rsid w:val="00F13F3A"/>
    <w:rsid w:val="00F1515C"/>
    <w:rsid w:val="00F216C7"/>
    <w:rsid w:val="00F2731B"/>
    <w:rsid w:val="00F51923"/>
    <w:rsid w:val="00F53310"/>
    <w:rsid w:val="00F54228"/>
    <w:rsid w:val="00F70E10"/>
    <w:rsid w:val="00F71298"/>
    <w:rsid w:val="00F9102C"/>
    <w:rsid w:val="00F9332C"/>
    <w:rsid w:val="00F93D2A"/>
    <w:rsid w:val="00FA7432"/>
    <w:rsid w:val="00FB2FD5"/>
    <w:rsid w:val="00FB543A"/>
    <w:rsid w:val="00FB6D56"/>
    <w:rsid w:val="00FC03C9"/>
    <w:rsid w:val="00FD4CF9"/>
    <w:rsid w:val="00FD6681"/>
    <w:rsid w:val="00FD676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1352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2025-10-31T15:16:00Z</dcterms:created>
  <dcterms:modified xsi:type="dcterms:W3CDTF">2025-10-31T15:16:00Z</dcterms:modified>
</cp:coreProperties>
</file>