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4571" w14:textId="2BEF56A1" w:rsidR="00190666" w:rsidRPr="00424582" w:rsidRDefault="00424582" w:rsidP="00424582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</w:rPr>
      </w:pPr>
      <w:r>
        <w:rPr>
          <w:rFonts w:ascii="Arial" w:hAnsi="Arial" w:cs="Arial"/>
          <w:b/>
          <w:color w:val="828282"/>
        </w:rPr>
        <w:t>MANUAL 2026</w:t>
      </w:r>
    </w:p>
    <w:p w14:paraId="3F3CF5D2" w14:textId="4A6B8303" w:rsidR="00190666" w:rsidRPr="00424582" w:rsidRDefault="00424582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424582">
        <w:rPr>
          <w:rFonts w:ascii="Arial" w:hAnsi="Arial" w:cs="Arial"/>
          <w:b/>
          <w:color w:val="828282"/>
          <w:sz w:val="28"/>
          <w:szCs w:val="28"/>
        </w:rPr>
        <w:t>AREQUIPA DE PASO</w:t>
      </w:r>
    </w:p>
    <w:p w14:paraId="20AF5740" w14:textId="77777777" w:rsidR="00190666" w:rsidRP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18"/>
          <w:szCs w:val="18"/>
        </w:rPr>
      </w:pPr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03 </w:t>
      </w:r>
      <w:proofErr w:type="gramStart"/>
      <w:r w:rsidRPr="00190666">
        <w:rPr>
          <w:rFonts w:ascii="Arial" w:hAnsi="Arial" w:cs="Arial"/>
          <w:bCs/>
          <w:color w:val="818181"/>
          <w:sz w:val="18"/>
          <w:szCs w:val="18"/>
        </w:rPr>
        <w:t>Días</w:t>
      </w:r>
      <w:proofErr w:type="gramEnd"/>
      <w:r w:rsidRPr="00190666">
        <w:rPr>
          <w:rFonts w:ascii="Arial" w:hAnsi="Arial" w:cs="Arial"/>
          <w:bCs/>
          <w:color w:val="818181"/>
          <w:sz w:val="18"/>
          <w:szCs w:val="18"/>
        </w:rPr>
        <w:t xml:space="preserve"> / 02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59A14A4A" w:rsidR="00190666" w:rsidRPr="0087751D" w:rsidRDefault="00424582" w:rsidP="00424582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INCLUYE</w:t>
      </w:r>
      <w:r w:rsidRPr="0087751D">
        <w:rPr>
          <w:rFonts w:ascii="Arial" w:hAnsi="Arial" w:cs="Arial"/>
          <w:color w:val="828282"/>
          <w:sz w:val="18"/>
          <w:szCs w:val="18"/>
        </w:rPr>
        <w:t>:</w:t>
      </w:r>
    </w:p>
    <w:p w14:paraId="1A646591" w14:textId="27C739A1" w:rsidR="005B02FC" w:rsidRPr="006928CE" w:rsidRDefault="006928CE" w:rsidP="006928CE">
      <w:pPr>
        <w:pStyle w:val="Prrafodelista"/>
        <w:numPr>
          <w:ilvl w:val="0"/>
          <w:numId w:val="49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Traslado aeropuerto - hotel – aeropuerto</w:t>
      </w:r>
    </w:p>
    <w:p w14:paraId="3823DE66" w14:textId="5C71F22C" w:rsidR="00190666" w:rsidRPr="0087751D" w:rsidRDefault="00190666" w:rsidP="006928CE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02 noches de alojamiento.</w:t>
      </w:r>
    </w:p>
    <w:p w14:paraId="5317CFF0" w14:textId="77777777" w:rsidR="00190666" w:rsidRDefault="00190666" w:rsidP="006928CE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incluido.</w:t>
      </w:r>
    </w:p>
    <w:p w14:paraId="68AF12BF" w14:textId="77777777" w:rsidR="006928CE" w:rsidRPr="00CD4D1D" w:rsidRDefault="006928CE" w:rsidP="006928CE">
      <w:pPr>
        <w:pStyle w:val="Prrafodelista"/>
        <w:numPr>
          <w:ilvl w:val="0"/>
          <w:numId w:val="49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>City Tour peatonal + Convento de Santa Catalina – Catedral visita solo panorámica</w:t>
      </w:r>
    </w:p>
    <w:p w14:paraId="5390FEB5" w14:textId="77777777" w:rsidR="00190666" w:rsidRPr="0087751D" w:rsidRDefault="00190666" w:rsidP="006928CE">
      <w:pPr>
        <w:pStyle w:val="Prrafodelista"/>
        <w:numPr>
          <w:ilvl w:val="0"/>
          <w:numId w:val="49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7C883B65" w14:textId="7480A09F" w:rsidR="00190666" w:rsidRPr="00424582" w:rsidRDefault="00424582" w:rsidP="00424582">
      <w:pPr>
        <w:spacing w:line="276" w:lineRule="auto"/>
        <w:ind w:left="360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424582"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A69B22B" w14:textId="0333D4EA" w:rsidR="006928CE" w:rsidRDefault="00190666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 w:rsidR="004A5C1B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Arequipa</w:t>
      </w:r>
      <w:r w:rsidR="004A5C1B">
        <w:rPr>
          <w:rFonts w:ascii="Arial" w:hAnsi="Arial" w:cs="Arial"/>
          <w:b/>
          <w:bCs/>
          <w:color w:val="818181"/>
          <w:sz w:val="18"/>
          <w:szCs w:val="18"/>
        </w:rPr>
        <w:t>.</w:t>
      </w:r>
      <w:r w:rsidR="006928CE" w:rsidRPr="0087751D">
        <w:rPr>
          <w:rFonts w:ascii="Arial" w:hAnsi="Arial" w:cs="Arial"/>
          <w:color w:val="828282"/>
          <w:sz w:val="18"/>
          <w:szCs w:val="18"/>
        </w:rPr>
        <w:t xml:space="preserve"> </w:t>
      </w:r>
    </w:p>
    <w:p w14:paraId="26FE0F0F" w14:textId="77777777" w:rsidR="006928CE" w:rsidRDefault="006928CE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Arribo a la ciudad de Arequipa y traslado al hotel elegido. Recomendamos breve descanso.</w:t>
      </w:r>
    </w:p>
    <w:p w14:paraId="18837F11" w14:textId="251E1691" w:rsidR="004A5C1B" w:rsidRDefault="004A5C1B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Dia Libre.</w:t>
      </w:r>
    </w:p>
    <w:p w14:paraId="6DA3BA53" w14:textId="739288ED" w:rsidR="004A5C1B" w:rsidRDefault="004A5C1B" w:rsidP="004A5C1B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</w:p>
    <w:p w14:paraId="300937F6" w14:textId="6A5643CE" w:rsidR="00190666" w:rsidRPr="0087751D" w:rsidRDefault="00190666" w:rsidP="006928CE">
      <w:pPr>
        <w:spacing w:line="276" w:lineRule="auto"/>
        <w:ind w:left="360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02: </w:t>
      </w:r>
      <w:r w:rsidR="004A5C1B" w:rsidRPr="00CD4D1D">
        <w:rPr>
          <w:rFonts w:ascii="Arial" w:hAnsi="Arial" w:cs="Arial"/>
          <w:b/>
          <w:bCs/>
          <w:color w:val="818181"/>
          <w:sz w:val="18"/>
          <w:szCs w:val="18"/>
        </w:rPr>
        <w:t>Arequipa: City Tour Peatonal + Convento Santa Catalina</w:t>
      </w:r>
    </w:p>
    <w:p w14:paraId="6CB49F66" w14:textId="77777777" w:rsidR="00190666" w:rsidRPr="0087751D" w:rsidRDefault="00190666" w:rsidP="006928CE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76CF7539" w14:textId="77777777" w:rsidR="004A5C1B" w:rsidRPr="006928CE" w:rsidRDefault="004A5C1B" w:rsidP="004A5C1B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Por la tarde, aprox. A las 14:00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. se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inicia con el recojo en el hotel, aplicable únicamente para establecimientos ubicados en el centro histórico de Arequipa, a un máximo de cuatro cuadras de la Plaza de Armas. El recorrido comienza en el pintoresco barrio de San Lázaro, considerado el más antiguo de la ciudad y reconocido por preservar la arquitectura colonial que caracteriza a Arequipa.</w:t>
      </w:r>
    </w:p>
    <w:p w14:paraId="0FD0F4AF" w14:textId="77777777" w:rsidR="004A5C1B" w:rsidRPr="006928CE" w:rsidRDefault="004A5C1B" w:rsidP="004A5C1B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Luego, el grupo se dirige hacia la Plaza de Armas, rodeada de elegantes portales y edificaciones de sillar blanco, desde donde se aprecia una vista privilegiada de la majestuosa Catedral de Arequipa (visita exterior).</w:t>
      </w:r>
    </w:p>
    <w:p w14:paraId="5E47A37B" w14:textId="77777777" w:rsidR="004A5C1B" w:rsidRPr="006928CE" w:rsidRDefault="004A5C1B" w:rsidP="004A5C1B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La experiencia continúa con la visita exterior de la Iglesia y los Claustros de la Compañía de Jesús, auténtica joya del barroco mestizo andino.</w:t>
      </w:r>
    </w:p>
    <w:p w14:paraId="7D579194" w14:textId="77777777" w:rsidR="004A5C1B" w:rsidRPr="006928CE" w:rsidRDefault="004A5C1B" w:rsidP="004A5C1B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Finalmente, el recorrido concluye en el imponente Monasterio de Santa Catalina, una verdadera ciudadela dentro de la ciudad y uno de los máximos exponentes de la arquitectura virreinal peruana.</w:t>
      </w:r>
    </w:p>
    <w:p w14:paraId="2378CA30" w14:textId="77777777" w:rsidR="004A5C1B" w:rsidRDefault="004A5C1B" w:rsidP="004A5C1B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El retorno al hotel será por cuenta del pasajero.</w:t>
      </w:r>
    </w:p>
    <w:p w14:paraId="6BF14ACF" w14:textId="77777777" w:rsidR="004A5C1B" w:rsidRPr="0087751D" w:rsidRDefault="004A5C1B" w:rsidP="004A5C1B">
      <w:pPr>
        <w:spacing w:line="276" w:lineRule="auto"/>
        <w:ind w:left="360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750F8678" w14:textId="77777777" w:rsidR="006928CE" w:rsidRDefault="006928CE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7D02F21F" w:rsidR="00190666" w:rsidRPr="0087751D" w:rsidRDefault="00190666" w:rsidP="006928CE">
      <w:pPr>
        <w:spacing w:line="276" w:lineRule="auto"/>
        <w:ind w:firstLine="360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03: 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Arequipa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77777777" w:rsidR="006928CE" w:rsidRPr="006928CE" w:rsidRDefault="006928CE" w:rsidP="006928CE">
      <w:pPr>
        <w:spacing w:line="276" w:lineRule="auto"/>
        <w:ind w:firstLine="360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>Desayuno en el hotel.</w:t>
      </w:r>
    </w:p>
    <w:p w14:paraId="5B79044B" w14:textId="0AFBC830" w:rsidR="00192AC2" w:rsidRDefault="006928CE" w:rsidP="006928CE">
      <w:pPr>
        <w:spacing w:line="276" w:lineRule="auto"/>
        <w:ind w:firstLine="360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Pr="00192AC2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13979CD6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550E3488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75364867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7BFF2B71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3893D06E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915FD6B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5C1CDADF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1E70FD96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458E499A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697E77A8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1E1913DA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82FEA74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4FECD5EE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37AF282D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39103749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489B7CE8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5D2D3C09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5FDD4156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66FAF1F2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3A147CCC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25B4A268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7C192737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3087A47B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348854F0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4CA6F629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422A4AEE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12571BF0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12D8989A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625DEA5F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22C4EE93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6204AAAA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69D1AF1C" w14:textId="77777777" w:rsidR="00424582" w:rsidRDefault="00424582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069D6062" w14:textId="059EF11F" w:rsidR="00D76F9F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B443BE">
        <w:rPr>
          <w:rFonts w:ascii="Arial" w:hAnsi="Arial" w:cs="Arial"/>
          <w:b/>
          <w:color w:val="818181"/>
          <w:sz w:val="18"/>
          <w:szCs w:val="18"/>
        </w:rPr>
        <w:lastRenderedPageBreak/>
        <w:t>PRECIO POR PASAJERO EN DÓLARES AMERICANOS</w:t>
      </w:r>
      <w:r w:rsidR="00424582">
        <w:rPr>
          <w:rFonts w:ascii="Arial" w:hAnsi="Arial" w:cs="Arial"/>
          <w:b/>
          <w:color w:val="818181"/>
          <w:sz w:val="18"/>
          <w:szCs w:val="18"/>
        </w:rPr>
        <w:t>:</w:t>
      </w:r>
    </w:p>
    <w:tbl>
      <w:tblPr>
        <w:tblW w:w="1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662"/>
        <w:gridCol w:w="459"/>
        <w:gridCol w:w="630"/>
        <w:gridCol w:w="408"/>
        <w:gridCol w:w="638"/>
        <w:gridCol w:w="408"/>
        <w:gridCol w:w="490"/>
        <w:gridCol w:w="409"/>
        <w:gridCol w:w="662"/>
        <w:gridCol w:w="453"/>
        <w:gridCol w:w="630"/>
        <w:gridCol w:w="453"/>
        <w:gridCol w:w="638"/>
        <w:gridCol w:w="402"/>
        <w:gridCol w:w="490"/>
        <w:gridCol w:w="402"/>
      </w:tblGrid>
      <w:tr w:rsidR="004A5C1B" w:rsidRPr="004A5C1B" w14:paraId="648346AF" w14:textId="77777777" w:rsidTr="004A5C1B">
        <w:trPr>
          <w:trHeight w:val="288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36D7EF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HOTEL</w:t>
            </w:r>
          </w:p>
        </w:tc>
        <w:tc>
          <w:tcPr>
            <w:tcW w:w="41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EE5876C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EXTRANJERO</w:t>
            </w:r>
          </w:p>
        </w:tc>
        <w:tc>
          <w:tcPr>
            <w:tcW w:w="41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68918A5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PERUANO</w:t>
            </w:r>
          </w:p>
        </w:tc>
      </w:tr>
      <w:tr w:rsidR="004A5C1B" w:rsidRPr="004A5C1B" w14:paraId="18ABF38E" w14:textId="77777777" w:rsidTr="004A5C1B">
        <w:trPr>
          <w:trHeight w:val="288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B3B9220" w14:textId="77777777" w:rsidR="004A5C1B" w:rsidRPr="004A5C1B" w:rsidRDefault="004A5C1B">
            <w:pPr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D496FE3" w14:textId="539E616A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5563785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79CE446" w14:textId="3A7B3906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8EE2E0B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46922F5" w14:textId="51605F6E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06EC501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4889373" w14:textId="67496F6E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68D85AF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E4E5B6C" w14:textId="2B4974DB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SIMPLE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F1617B2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D980338" w14:textId="6574F5AF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DOBLE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BC06956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F95FAF6" w14:textId="5AAD5451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TRIPLE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7C96670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6BC3EE" w14:textId="52EECA53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NIÑO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5487B39" w14:textId="77777777" w:rsidR="004A5C1B" w:rsidRPr="004A5C1B" w:rsidRDefault="004A5C1B">
            <w:pPr>
              <w:jc w:val="center"/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</w:pPr>
            <w:proofErr w:type="gramStart"/>
            <w:r w:rsidRPr="004A5C1B">
              <w:rPr>
                <w:rFonts w:ascii="Arial" w:hAnsi="Arial" w:cs="Arial"/>
                <w:b/>
                <w:bCs/>
                <w:color w:val="FFFFFF"/>
                <w:sz w:val="14"/>
                <w:szCs w:val="14"/>
              </w:rPr>
              <w:t>N.A</w:t>
            </w:r>
            <w:proofErr w:type="gramEnd"/>
          </w:p>
        </w:tc>
      </w:tr>
      <w:tr w:rsidR="004A5C1B" w:rsidRPr="004A5C1B" w14:paraId="5FF1B6EE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AB4AC2" w14:textId="3CA2EDFF" w:rsidR="004A5C1B" w:rsidRPr="004A5C1B" w:rsidRDefault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3*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65D6F" w14:textId="2FBBA990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B4491" w14:textId="7DF80A9A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22EF7" w14:textId="01C85881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08DB9" w14:textId="159EA262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E3CC" w14:textId="65C0197C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4F109" w14:textId="5FC00D03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FBDA3" w14:textId="02F72E83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AE81D" w14:textId="24C3B4AE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76877" w14:textId="5936C22A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F8574" w14:textId="4DA8A109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FA661" w14:textId="46553394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4EBF2B" w14:textId="4AFC2646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885A0" w14:textId="54B5514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B1D06" w14:textId="6FB6D925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5371C" w14:textId="19CD2FFE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01566" w14:textId="799D121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</w:tr>
      <w:tr w:rsidR="004A5C1B" w:rsidRPr="004A5C1B" w14:paraId="0D902846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08AD7" w14:textId="3224CCDC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MELIANA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B0902" w14:textId="48D3F3AE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586B1" w14:textId="0638394C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CFC9C" w14:textId="35FADF5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3AB03" w14:textId="7456F86D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470BA" w14:textId="4785560C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552DB" w14:textId="6142EC4A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879BE" w14:textId="5F6FBC3B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109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35439" w14:textId="5C950C1B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3059E" w14:textId="5CFE5E7E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202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B625B" w14:textId="257BFD30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8FC5F" w14:textId="20ACE61E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26B501" w14:textId="2404D1E9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AE82A" w14:textId="67F5964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97663" w14:textId="539342AA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2F99CA" w14:textId="53714CEC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116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2BD4D1" w14:textId="3CA0D96B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</w:t>
            </w:r>
          </w:p>
        </w:tc>
      </w:tr>
      <w:tr w:rsidR="004A5C1B" w:rsidRPr="004A5C1B" w14:paraId="411BE719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B03C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TERRAMISTICA CENTRO Y VALLECITO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4D4D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5453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C5EE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0E7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5E46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8C53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DCB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117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69E8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6DC47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207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7E8D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D775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5DF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5F6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B61A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E8FD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1508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</w:t>
            </w:r>
          </w:p>
        </w:tc>
      </w:tr>
      <w:tr w:rsidR="004A5C1B" w:rsidRPr="004A5C1B" w14:paraId="32FD5C47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748F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HOTEL MAJESTAD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F5A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47FB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4D2A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2CAA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45A8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1D74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D217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116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9246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54A6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215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D90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648B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1762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E2A1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21E4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08D4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9479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24</w:t>
            </w:r>
          </w:p>
        </w:tc>
      </w:tr>
      <w:tr w:rsidR="004A5C1B" w:rsidRPr="004A5C1B" w14:paraId="18D44F8A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EE81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CASONA TERRACE HOTEL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BB8F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220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2E8F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F34E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D431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43DB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BC2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283A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27DA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C636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DAB7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7367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23FD6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7DA3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87C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6DDE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C3BF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</w:t>
            </w:r>
          </w:p>
        </w:tc>
      </w:tr>
      <w:tr w:rsidR="004A5C1B" w:rsidRPr="004A5C1B" w14:paraId="7B7871D2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C2372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MINT HOTEL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8AC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791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58E6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86A1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9C0F9" w14:textId="09F0FA0D" w:rsidR="004A5C1B" w:rsidRPr="004A5C1B" w:rsidRDefault="004C5325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1681" w14:textId="4B7E809D" w:rsidR="004A5C1B" w:rsidRPr="004A5C1B" w:rsidRDefault="004C5325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52B0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121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189E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4709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D6B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A976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F319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E72B4" w14:textId="42EF791E" w:rsidR="004A5C1B" w:rsidRPr="004A5C1B" w:rsidRDefault="004C5325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33F1B" w14:textId="2FFD41FD" w:rsidR="004A5C1B" w:rsidRPr="004A5C1B" w:rsidRDefault="004C5325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8AEE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111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9867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20</w:t>
            </w:r>
          </w:p>
        </w:tc>
      </w:tr>
      <w:tr w:rsidR="004A5C1B" w:rsidRPr="004A5C1B" w14:paraId="53F087CB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38963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NATURA INN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9FB7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20BF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1812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BC7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FE30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622D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2958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E26B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024C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0C30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60B3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89DC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F8D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87C6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9A61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62B1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32</w:t>
            </w:r>
          </w:p>
        </w:tc>
      </w:tr>
      <w:tr w:rsidR="004A5C1B" w:rsidRPr="004A5C1B" w14:paraId="74DDEF75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6608B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CASONA PLAZA HOTEL COLONIAL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2B9B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BA4C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62F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CA7C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DF45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335B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FDF2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1C8A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C2F2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99546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0A1C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B392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CF35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772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8A4A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9A6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</w:t>
            </w:r>
          </w:p>
        </w:tc>
      </w:tr>
      <w:tr w:rsidR="004A5C1B" w:rsidRPr="004A5C1B" w14:paraId="15203DAE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84DA0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VITA HOTELES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6FD5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2F38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4C5D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801A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5723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611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7FFA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6824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0BFE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DC54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6D50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7D81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F2B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6D6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9FBD6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F29B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</w:tr>
      <w:tr w:rsidR="004A5C1B" w:rsidRPr="004A5C1B" w14:paraId="6BEF9D4D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FAC7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CONDE DE LEMOS (HASTA JUN. / NOV. Y DIC.)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3C80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E500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FC92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5672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895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92C66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8EB5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961D6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B4B0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226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AF25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B09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8BC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7781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6A43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6525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2436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31</w:t>
            </w:r>
          </w:p>
        </w:tc>
      </w:tr>
      <w:tr w:rsidR="004A5C1B" w:rsidRPr="004A5C1B" w14:paraId="5A7BB66A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29499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MAISON DU SOLEIL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0B1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2DD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1E7A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C06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478F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0B3B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BE24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4935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61AE6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241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2A14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2E63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53E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687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A6E0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EED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A473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31</w:t>
            </w:r>
          </w:p>
        </w:tc>
      </w:tr>
      <w:tr w:rsidR="004A5C1B" w:rsidRPr="004A5C1B" w14:paraId="7502D71F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1F6D2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CONDE DE LEMOS (JUL. A OCT.)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E146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217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1109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C5D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3E5A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D3C7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6499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4EC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872A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421D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37B4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DB0A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F0B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5E54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A19E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E1955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A977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31</w:t>
            </w:r>
          </w:p>
        </w:tc>
      </w:tr>
      <w:tr w:rsidR="004A5C1B" w:rsidRPr="004A5C1B" w14:paraId="3771519E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C75C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CORREGIDOR HOTEL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5329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3C6B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C3DB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8756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C43F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8FF7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DB87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BBD6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EB78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42B2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96D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16CC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BF2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D8C3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BA76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F55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</w:tr>
      <w:tr w:rsidR="004A5C1B" w:rsidRPr="004A5C1B" w14:paraId="62B27CF9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DEA9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CRISMAR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26E7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4D51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0025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5A38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07F6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3DC1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F6A8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750E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88CA9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ECD6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2A57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546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A8CE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D23D6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840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9349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40</w:t>
            </w:r>
          </w:p>
        </w:tc>
      </w:tr>
      <w:tr w:rsidR="004A5C1B" w:rsidRPr="004A5C1B" w14:paraId="7B06D4F1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39ED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MAISON DE ELISE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4A7F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CDC0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24AA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65BB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F85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BD1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281B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5FE8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514BD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558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6A3D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9448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CB5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F79B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DC13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A435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38</w:t>
            </w:r>
          </w:p>
        </w:tc>
      </w:tr>
      <w:tr w:rsidR="004A5C1B" w:rsidRPr="004A5C1B" w14:paraId="0F879071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42E6A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HOTEL QEMA AREQUIPA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49EA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246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6B1A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91BD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EFE3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AA93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B8AB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442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381E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C4D1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7B9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1CDA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9B35B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293E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164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2048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6F1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28A7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41</w:t>
            </w:r>
          </w:p>
        </w:tc>
      </w:tr>
      <w:tr w:rsidR="004A5C1B" w:rsidRPr="004A5C1B" w14:paraId="136E5C33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CE6E9" w14:textId="77777777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LOS TAMBOS AREQUIPA COLONIAL Y AREQUIPA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E0D0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839B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B1D7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70F7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A0866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10BD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BFAC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06F25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4C9E4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1F56F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199B7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2B4A8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6D31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DAAC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7EB92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5403E" w14:textId="7777777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32</w:t>
            </w:r>
          </w:p>
        </w:tc>
      </w:tr>
      <w:tr w:rsidR="004A5C1B" w:rsidRPr="004A5C1B" w14:paraId="6BE9C28B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908BF" w14:textId="669A9273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LA CASA DE MELGAR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13312" w14:textId="52F12BC1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243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10F69" w14:textId="09286D20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8E8C3" w14:textId="6EEF083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674D5" w14:textId="631B0A8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CC9C0" w14:textId="1F6FFA9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49155" w14:textId="25EE58DD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847C4" w14:textId="43D3EB7B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130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5F488" w14:textId="33FD9551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2E671" w14:textId="225610C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F3924" w14:textId="5ACE7FA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00DD8" w14:textId="3F040FF2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FE360" w14:textId="19E48E6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28D6C" w14:textId="7038F1CB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B8673D" w14:textId="53A0DECC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D646E" w14:textId="5D90213B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E29E90" w14:textId="7D57CE90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35</w:t>
            </w:r>
          </w:p>
        </w:tc>
      </w:tr>
      <w:tr w:rsidR="004A5C1B" w:rsidRPr="004A5C1B" w14:paraId="54C8E83E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4781DA" w14:textId="531B4831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TIERRA VIVA AREQUIPA PLAZA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D5E70" w14:textId="58AD52F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CCB27" w14:textId="0C54E5C3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A5031" w14:textId="2FFF325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188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3240C" w14:textId="6C3C39C1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A9555" w14:textId="5D8099B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FC7D5" w14:textId="29971F50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1E3B5" w14:textId="2598FB42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992D7" w14:textId="78EBD97B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2304CA" w14:textId="0B0340F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293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BAC8C" w14:textId="16E0122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86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757BE" w14:textId="2D264F5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DE88C" w14:textId="31BFAF21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EF224" w14:textId="21AE40A2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C1A28" w14:textId="34F250C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44A85" w14:textId="4F12D364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BAFEE" w14:textId="2044740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</w:tr>
      <w:tr w:rsidR="004A5C1B" w:rsidRPr="004A5C1B" w14:paraId="4D753057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8699D" w14:textId="09B50966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DREAMS BOUTIQUE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894B6" w14:textId="0136393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DDA83" w14:textId="183DBE70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4CFF9" w14:textId="13BF7ECC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FB4B03" w14:textId="34700840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99DD6" w14:textId="6094DCE1" w:rsidR="004A5C1B" w:rsidRPr="004A5C1B" w:rsidRDefault="004C5325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8FC3A" w14:textId="7D37883A" w:rsidR="004A5C1B" w:rsidRPr="004A5C1B" w:rsidRDefault="004C5325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0FC9B" w14:textId="2748B48C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137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47C7B6" w14:textId="2B431E2D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55F44" w14:textId="48E96A7B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270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49EDA" w14:textId="3DA6CB1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E14B" w14:textId="42CB4751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5DAC1" w14:textId="0B7BCD37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5F628" w14:textId="78ABF90D" w:rsidR="004A5C1B" w:rsidRPr="004A5C1B" w:rsidRDefault="004C5325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1206B" w14:textId="4FFB6A41" w:rsidR="004A5C1B" w:rsidRPr="004A5C1B" w:rsidRDefault="004C5325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57214" w14:textId="5DC5F24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164581" w14:textId="0DEDB092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</w:tr>
      <w:tr w:rsidR="004A5C1B" w:rsidRPr="004A5C1B" w14:paraId="7B10E408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49C39" w14:textId="52FB62DF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LA</w:t>
            </w:r>
            <w:r>
              <w:rPr>
                <w:rFonts w:ascii="Arial" w:hAnsi="Arial" w:cs="Arial"/>
                <w:color w:val="828282"/>
                <w:sz w:val="14"/>
                <w:szCs w:val="14"/>
              </w:rPr>
              <w:t>S</w:t>
            </w: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 TORRE UGARTE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A095A" w14:textId="11BB9FDB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C5A8F3" w14:textId="65F05CB6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F314B" w14:textId="5121AF3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2DADE" w14:textId="144CEAC4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37893" w14:textId="65D723BD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5780B" w14:textId="0982EEE4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9B1343" w14:textId="7F136383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3EE64E" w14:textId="25DD8BC2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606A5" w14:textId="3F474BFF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290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9A648" w14:textId="2D3B4A2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85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CF6CA" w14:textId="5698B62C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8D08" w14:textId="3B91A76D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34A18" w14:textId="5DD0DA96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E3A8F" w14:textId="305E8C1A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95080" w14:textId="3631929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1FC17" w14:textId="26D1A032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39</w:t>
            </w:r>
          </w:p>
        </w:tc>
      </w:tr>
      <w:tr w:rsidR="004A5C1B" w:rsidRPr="004A5C1B" w14:paraId="12C0C053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3C38F" w14:textId="1D32DEB3" w:rsidR="004A5C1B" w:rsidRPr="004A5C1B" w:rsidRDefault="004A5C1B" w:rsidP="004A5C1B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CASA ANDINA STANDARD AREQUIPA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F668" w14:textId="43963D23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EAE4C" w14:textId="75B445D2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1947F" w14:textId="1FE78EE3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CA7B6B" w14:textId="11616F36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45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D82F4" w14:textId="61F42ECD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57E44" w14:textId="6FB4538C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D64F" w14:textId="73F62355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134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F8C35" w14:textId="44B66F49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2C2AB" w14:textId="25D823A8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308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2E5CC" w14:textId="6FDC993A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94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6AE7A" w14:textId="7CEF44EC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089AF" w14:textId="0233FF82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EF915" w14:textId="1FDDD5C0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673DE" w14:textId="1C5DF115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7F24E" w14:textId="5AF6844D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147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747F8" w14:textId="3E3E575D" w:rsidR="004A5C1B" w:rsidRPr="004A5C1B" w:rsidRDefault="004A5C1B" w:rsidP="004A5C1B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38</w:t>
            </w:r>
          </w:p>
        </w:tc>
      </w:tr>
      <w:tr w:rsidR="004C5325" w:rsidRPr="004A5C1B" w14:paraId="41AFC752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FF400" w14:textId="7AA65AA5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CASONA SOLAR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07CDE" w14:textId="5AF06E8A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1476" w14:textId="54CD950C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81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4B51B" w14:textId="6DDBE34B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212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24962A" w14:textId="27ABB0B4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19C6E" w14:textId="00A6B7FF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AF343" w14:textId="16ED5382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3403B" w14:textId="29A9599A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4110B" w14:textId="60DF30D6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EA545" w14:textId="6D6179AA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70C7A" w14:textId="4F8550EA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90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677F1" w14:textId="487DF90C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212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4274D" w14:textId="23C82B9C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48B23" w14:textId="513DC8E0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4AB992" w14:textId="4A5024F9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DF99E" w14:textId="7FA73800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E0B99" w14:textId="4D1C4625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46</w:t>
            </w:r>
          </w:p>
        </w:tc>
      </w:tr>
      <w:tr w:rsidR="004C5325" w:rsidRPr="004A5C1B" w14:paraId="31901BCF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56CBC" w14:textId="2238E1D3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HAMPTON AREQUIPA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93DA3" w14:textId="7B3C0ED3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399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E9225" w14:textId="4A11B72D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F97FEA" w14:textId="24AD2360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247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121E" w14:textId="2132CE2D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CE821" w14:textId="7E1B706C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823518" w14:textId="1BD06156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BC444" w14:textId="4A0F009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549C9" w14:textId="3C966C3C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C58D8" w14:textId="71C3094B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444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F9327B" w14:textId="624877BB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2749F" w14:textId="112639F2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273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0CCBB" w14:textId="0289B9CE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90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AFB07" w14:textId="4D920446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CEDE5" w14:textId="19ECA98D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F466D" w14:textId="0653E4EE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DB471" w14:textId="5B82378E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</w:tr>
      <w:tr w:rsidR="004C5325" w:rsidRPr="004A5C1B" w14:paraId="5090F900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2ECD61" w14:textId="2D01697A" w:rsidR="004C5325" w:rsidRPr="004C5325" w:rsidRDefault="004C5325" w:rsidP="004C5325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 w:rsidRPr="004C5325"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4*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89C87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B9ED3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8BD3A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012DD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09C59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AEA09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11DBA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E6D3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FDE1F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25A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54737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9C586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B7688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5EF282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3A6B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008DD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</w:tr>
      <w:tr w:rsidR="004C5325" w:rsidRPr="004A5C1B" w14:paraId="1F40FA25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EF1B8" w14:textId="64733E71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CASONA PLAZA AREQUIPA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B5BF1" w14:textId="342F5483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62F563" w14:textId="16C9E8CE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C795B" w14:textId="5AF4D7B0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88035" w14:textId="7E036542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B68FD" w14:textId="63508B83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795F1" w14:textId="24050838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004D5" w14:textId="701907D6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133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47C0" w14:textId="0B4E7F20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B91EE" w14:textId="5D6FB522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275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A10A1" w14:textId="2184B045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77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CE108" w14:textId="7A6B1583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B1C300" w14:textId="7925499C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43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2C1B2" w14:textId="2685CBCD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156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DBCAF" w14:textId="75E84120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C3229" w14:textId="6A1757AB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D054B" w14:textId="1C8B1C75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</w:tr>
      <w:tr w:rsidR="004C5325" w:rsidRPr="004A5C1B" w14:paraId="7D5204A3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2680" w14:textId="77777777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HOTEL EL CABILDO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D6297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277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BF5D2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2779E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3CBD4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F5F5B" w14:textId="40DF2732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9E9A6" w14:textId="3BA1B025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32A3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129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6CEE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3DEDF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306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E6E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93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B25B8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2F7E9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D670E" w14:textId="29B65EB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773E1" w14:textId="73B810E1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558E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F76EC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37</w:t>
            </w:r>
          </w:p>
        </w:tc>
      </w:tr>
      <w:tr w:rsidR="004C5325" w:rsidRPr="004A5C1B" w14:paraId="107D0808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261F6" w14:textId="77777777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HOTEL BOUTIQUE VILLA ELISA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BDDA0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23324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0DB32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F55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0EA55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AAC6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5D5A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7FD1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457EE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E2EBC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3C40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201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32ECE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789E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180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125B9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111C2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31A83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</w:tr>
      <w:tr w:rsidR="004C5325" w:rsidRPr="004A5C1B" w14:paraId="1FFD1971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9D8B9" w14:textId="77777777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SAN AGUSTIN POSADA DEL MONASTERIO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40F7F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316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353A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98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C0ED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193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16522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50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190E8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167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10007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AEE07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A4216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FAAA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352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E4033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116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A257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209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DDE30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41B79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181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379A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DE796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A3AC3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</w:tr>
      <w:tr w:rsidR="004C5325" w:rsidRPr="004A5C1B" w14:paraId="702399EE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D7BE" w14:textId="29754C28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LA HOSTERIA BOUTIQUE HOTEL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AE6C8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325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8BF4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102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9EEDF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209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2DDC0C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F7594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719B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FBAE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4123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BD086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363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ABC6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9B7F4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229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2CA35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4206E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185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CF93F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C532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173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EACE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51</w:t>
            </w:r>
          </w:p>
        </w:tc>
      </w:tr>
      <w:tr w:rsidR="004C5325" w:rsidRPr="004A5C1B" w14:paraId="2FC33685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5290A" w14:textId="77777777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AREQUIPAY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21694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365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8ED4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2A702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216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DF41C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A9DBA" w14:textId="17D64F40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1D451" w14:textId="2521B439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08E8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168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1922E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49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1F01C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556AF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B62B8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234F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72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247EB" w14:textId="024090AB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DE161" w14:textId="050FF108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C2C5D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189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EDBCE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59</w:t>
            </w:r>
          </w:p>
        </w:tc>
      </w:tr>
      <w:tr w:rsidR="004C5325" w:rsidRPr="004A5C1B" w14:paraId="299F2003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F4722" w14:textId="77777777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PALLA BOUTIQUE HOTEL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C670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378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48297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129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2B4C4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DC234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04099" w14:textId="70AF9BD8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B033A" w14:textId="72D3198D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79325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223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4F2CB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53355C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404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B535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E813B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07924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4993" w14:textId="06D74676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74AAA" w14:textId="0BBA65ED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59C9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238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961F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84</w:t>
            </w:r>
          </w:p>
        </w:tc>
      </w:tr>
      <w:tr w:rsidR="004C5325" w:rsidRPr="004A5C1B" w14:paraId="3F2DCABA" w14:textId="77777777" w:rsidTr="004C532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BD52D" w14:textId="42125F73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CASA ANDINA SELECT AREQUIPA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D7BF9" w14:textId="55E49D43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418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9CF07" w14:textId="3E71EF0D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149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3C00" w14:textId="33ECAC2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255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29A86" w14:textId="19951343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81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EEE4E" w14:textId="2C35CC75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90831" w14:textId="16DF864B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C222E" w14:textId="4C42D940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82B81" w14:textId="3B95559A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9EA2D" w14:textId="6B01B741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467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992FF" w14:textId="3BE02F4D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190187" w14:textId="22836C06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281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C570E" w14:textId="26D3EDDC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94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4AB13" w14:textId="68F1A2C9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3BC77" w14:textId="4F25D34F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1DC6D" w14:textId="39FCD960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2081A" w14:textId="342C110A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</w:tr>
      <w:tr w:rsidR="004C5325" w:rsidRPr="004A5C1B" w14:paraId="53B18321" w14:textId="77777777" w:rsidTr="004C5325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71005" w14:textId="164E4A6A" w:rsidR="004C5325" w:rsidRPr="004C5325" w:rsidRDefault="004C5325" w:rsidP="004C5325">
            <w:pPr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</w:pPr>
            <w:r w:rsidRPr="004C5325">
              <w:rPr>
                <w:rFonts w:ascii="Arial" w:hAnsi="Arial" w:cs="Arial"/>
                <w:b/>
                <w:bCs/>
                <w:color w:val="828282"/>
                <w:sz w:val="14"/>
                <w:szCs w:val="14"/>
              </w:rPr>
              <w:t>HOTELES 5*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62DD5" w14:textId="537878C1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090E55" w14:textId="2EC4EB02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7B76E" w14:textId="499D3346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4EE06" w14:textId="74750DBE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27C9" w14:textId="4197B7DA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F080F" w14:textId="4EBCF1DE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51092" w14:textId="024FE97C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9AB2D" w14:textId="70337D04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A893D2" w14:textId="00163D1F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BBB27" w14:textId="64A098E4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7952C" w14:textId="63984BCB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26FD4" w14:textId="44895540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916B7" w14:textId="78E356E4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2970AE" w14:textId="7DF9F2C4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482FA" w14:textId="20F54F8F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17A67" w14:textId="3A2462F6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</w:p>
        </w:tc>
      </w:tr>
      <w:tr w:rsidR="004C5325" w:rsidRPr="004A5C1B" w14:paraId="73A05E41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06E4A" w14:textId="77777777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COSTA DEL SOL AREQUIPA 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CB8C3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433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9013B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156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11FF5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265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3C6A8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86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EDE7" w14:textId="787B3343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B8CB7" w14:textId="74DA9BCB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1FB2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202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C191A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B471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485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61D28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953A8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292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B42D9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99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7179" w14:textId="140883E5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E0559" w14:textId="359AA7E8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011BB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228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50A14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78</w:t>
            </w:r>
          </w:p>
        </w:tc>
      </w:tr>
      <w:tr w:rsidR="004C5325" w:rsidRPr="004A5C1B" w14:paraId="273F95B2" w14:textId="77777777" w:rsidTr="004A5C1B">
        <w:trPr>
          <w:trHeight w:val="28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CDE45" w14:textId="77777777" w:rsidR="004C5325" w:rsidRPr="004A5C1B" w:rsidRDefault="004C5325" w:rsidP="004C5325">
            <w:pPr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 xml:space="preserve">CASA ANDINA PREMIUM AREQUIPA  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29C93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485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D9927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182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60A2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289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CFD2B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98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3E0D" w14:textId="34C66FC8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E5410" w14:textId="142786FF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BAD65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176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7F5C0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B9C8B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545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15982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212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3C857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320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6BAC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114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9CEB" w14:textId="0792B314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D1E5" w14:textId="1C7971E2" w:rsidR="004C5325" w:rsidRPr="004A5C1B" w:rsidRDefault="002020C9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>
              <w:rPr>
                <w:rFonts w:ascii="Arial" w:hAnsi="Arial" w:cs="Arial"/>
                <w:color w:val="828282"/>
                <w:sz w:val="14"/>
                <w:szCs w:val="14"/>
              </w:rPr>
              <w:t>---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4EE97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202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2418" w14:textId="77777777" w:rsidR="004C5325" w:rsidRPr="004A5C1B" w:rsidRDefault="004C5325" w:rsidP="004C5325">
            <w:pPr>
              <w:jc w:val="center"/>
              <w:rPr>
                <w:rFonts w:ascii="Arial" w:hAnsi="Arial" w:cs="Arial"/>
                <w:color w:val="828282"/>
                <w:sz w:val="14"/>
                <w:szCs w:val="14"/>
              </w:rPr>
            </w:pPr>
            <w:r w:rsidRPr="004A5C1B">
              <w:rPr>
                <w:rFonts w:ascii="Arial" w:hAnsi="Arial" w:cs="Arial"/>
                <w:color w:val="828282"/>
                <w:sz w:val="14"/>
                <w:szCs w:val="14"/>
              </w:rPr>
              <w:t>65</w:t>
            </w:r>
          </w:p>
        </w:tc>
      </w:tr>
    </w:tbl>
    <w:p w14:paraId="5BCA2FD3" w14:textId="77777777" w:rsidR="00424582" w:rsidRDefault="00424582" w:rsidP="0024344B">
      <w:pPr>
        <w:rPr>
          <w:rFonts w:ascii="Arial" w:hAnsi="Arial" w:cs="Arial"/>
          <w:color w:val="828282"/>
          <w:sz w:val="16"/>
          <w:szCs w:val="16"/>
        </w:rPr>
      </w:pPr>
    </w:p>
    <w:p w14:paraId="2700CE6A" w14:textId="2549BF29" w:rsidR="00424582" w:rsidRPr="00424582" w:rsidRDefault="00424582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55D35215" w:rsidR="0024344B" w:rsidRPr="00424582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424582">
        <w:rPr>
          <w:rFonts w:ascii="Arial" w:hAnsi="Arial" w:cs="Arial"/>
          <w:color w:val="828282"/>
          <w:sz w:val="18"/>
          <w:szCs w:val="18"/>
        </w:rPr>
        <w:t>N. A</w:t>
      </w:r>
      <w:r w:rsidR="0024344B" w:rsidRPr="00424582">
        <w:rPr>
          <w:rFonts w:ascii="Arial" w:hAnsi="Arial" w:cs="Arial"/>
          <w:color w:val="828282"/>
          <w:sz w:val="18"/>
          <w:szCs w:val="18"/>
        </w:rPr>
        <w:t xml:space="preserve">: </w:t>
      </w:r>
      <w:r w:rsidR="00424582">
        <w:rPr>
          <w:rFonts w:ascii="Arial" w:hAnsi="Arial" w:cs="Arial"/>
          <w:color w:val="828282"/>
          <w:sz w:val="18"/>
          <w:szCs w:val="18"/>
        </w:rPr>
        <w:t>N</w:t>
      </w:r>
      <w:r w:rsidR="0024344B" w:rsidRPr="00424582">
        <w:rPr>
          <w:rFonts w:ascii="Arial" w:hAnsi="Arial" w:cs="Arial"/>
          <w:color w:val="828282"/>
          <w:sz w:val="18"/>
          <w:szCs w:val="18"/>
        </w:rPr>
        <w:t xml:space="preserve">oches </w:t>
      </w:r>
      <w:r w:rsidR="00424582">
        <w:rPr>
          <w:rFonts w:ascii="Arial" w:hAnsi="Arial" w:cs="Arial"/>
          <w:color w:val="828282"/>
          <w:sz w:val="18"/>
          <w:szCs w:val="18"/>
        </w:rPr>
        <w:t>A</w:t>
      </w:r>
      <w:r w:rsidR="0024344B" w:rsidRPr="00424582">
        <w:rPr>
          <w:rFonts w:ascii="Arial" w:hAnsi="Arial" w:cs="Arial"/>
          <w:color w:val="828282"/>
          <w:sz w:val="18"/>
          <w:szCs w:val="18"/>
        </w:rPr>
        <w:t>dicionales.</w:t>
      </w:r>
    </w:p>
    <w:p w14:paraId="1E927994" w14:textId="0DAF681B" w:rsidR="00F63C90" w:rsidRPr="0087751D" w:rsidRDefault="00F63C90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bookmarkStart w:id="0" w:name="_Hlk116914414"/>
    </w:p>
    <w:bookmarkEnd w:id="0"/>
    <w:p w14:paraId="65D928FD" w14:textId="77777777" w:rsidR="00C15447" w:rsidRPr="0087751D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20"/>
          <w:szCs w:val="20"/>
        </w:rPr>
      </w:pPr>
      <w:r w:rsidRPr="0087751D">
        <w:rPr>
          <w:rFonts w:ascii="Arial" w:eastAsia="Arial" w:hAnsi="Arial" w:cs="Arial"/>
          <w:b/>
          <w:color w:val="828282"/>
          <w:sz w:val="20"/>
          <w:szCs w:val="20"/>
        </w:rPr>
        <w:t>CONDICIONES:</w:t>
      </w:r>
    </w:p>
    <w:p w14:paraId="57066F0B" w14:textId="77777777" w:rsidR="00C15447" w:rsidRPr="0087751D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Tarifas por persona en dólares americanos. Servicios en modalidad regular.</w:t>
      </w:r>
    </w:p>
    <w:p w14:paraId="07A88E02" w14:textId="3364DB42" w:rsidR="00D94123" w:rsidRPr="003013BE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11D3284E" w:rsidR="00C15447" w:rsidRPr="0087751D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Incentivo de $10 por pasajero y comisión del 10%.</w:t>
      </w:r>
    </w:p>
    <w:p w14:paraId="3362D3A5" w14:textId="235CC2DD" w:rsidR="00C15447" w:rsidRPr="00424582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del </w:t>
      </w:r>
      <w:r w:rsidR="00D94123"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05 de</w:t>
      </w:r>
      <w:r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enero</w:t>
      </w:r>
      <w:r w:rsidR="00D94123"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al </w:t>
      </w:r>
      <w:r w:rsidR="002020C9"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30</w:t>
      </w:r>
      <w:r w:rsidR="00D94123"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424582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B152981" w14:textId="77777777" w:rsidR="001D771F" w:rsidRPr="000A1285" w:rsidRDefault="001D771F" w:rsidP="001D771F">
      <w:pPr>
        <w:numPr>
          <w:ilvl w:val="0"/>
          <w:numId w:val="43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0A1285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0A1285">
        <w:rPr>
          <w:rFonts w:ascii="Arial" w:hAnsi="Arial" w:cs="Arial"/>
          <w:i/>
          <w:iCs/>
          <w:color w:val="818181"/>
          <w:sz w:val="18"/>
          <w:szCs w:val="18"/>
        </w:rPr>
        <w:t>black</w:t>
      </w:r>
      <w:proofErr w:type="spellEnd"/>
      <w:r w:rsidRPr="000A1285">
        <w:rPr>
          <w:rFonts w:ascii="Arial" w:hAnsi="Arial" w:cs="Arial"/>
          <w:i/>
          <w:iCs/>
          <w:color w:val="818181"/>
          <w:sz w:val="18"/>
          <w:szCs w:val="18"/>
        </w:rPr>
        <w:t xml:space="preserve"> </w:t>
      </w:r>
      <w:proofErr w:type="spellStart"/>
      <w:r w:rsidRPr="000A1285">
        <w:rPr>
          <w:rFonts w:ascii="Arial" w:hAnsi="Arial" w:cs="Arial"/>
          <w:i/>
          <w:iCs/>
          <w:color w:val="818181"/>
          <w:sz w:val="18"/>
          <w:szCs w:val="18"/>
        </w:rPr>
        <w:t>out</w:t>
      </w:r>
      <w:proofErr w:type="spellEnd"/>
      <w:r w:rsidRPr="000A1285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87751D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87751D" w:rsidRDefault="00C15447" w:rsidP="001D771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87751D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87751D" w:rsidRDefault="00C15447" w:rsidP="001D771F">
      <w:pPr>
        <w:pStyle w:val="Prrafodelista"/>
        <w:numPr>
          <w:ilvl w:val="0"/>
          <w:numId w:val="43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87751D">
        <w:rPr>
          <w:rFonts w:ascii="Arial" w:eastAsia="Arial" w:hAnsi="Arial" w:cs="Arial"/>
          <w:bCs/>
          <w:color w:val="828282"/>
          <w:sz w:val="18"/>
          <w:szCs w:val="18"/>
        </w:rPr>
        <w:lastRenderedPageBreak/>
        <w:t>En caso de habitación triple, consultar previamente el tipo de acomodación disponible.</w:t>
      </w:r>
    </w:p>
    <w:p w14:paraId="01314C82" w14:textId="77777777" w:rsidR="00377B9D" w:rsidRPr="0087751D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87751D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87751D" w:rsidRDefault="00377B9D" w:rsidP="001D771F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87751D" w:rsidRDefault="00377B9D" w:rsidP="001D771F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87751D" w:rsidRDefault="00377B9D" w:rsidP="001D771F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87751D" w:rsidRDefault="00377B9D" w:rsidP="001D771F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DB2A8B" w:rsidRDefault="00377B9D" w:rsidP="001D771F">
      <w:pPr>
        <w:numPr>
          <w:ilvl w:val="0"/>
          <w:numId w:val="4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8F36BF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77777777" w:rsidR="001D771F" w:rsidRPr="00B1551A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20"/>
          <w:szCs w:val="20"/>
        </w:rPr>
      </w:pPr>
      <w:r w:rsidRPr="00B1551A">
        <w:rPr>
          <w:rFonts w:ascii="Arial" w:eastAsia="Arial" w:hAnsi="Arial" w:cs="Arial"/>
          <w:b/>
          <w:bCs/>
          <w:color w:val="818181"/>
          <w:sz w:val="20"/>
          <w:szCs w:val="20"/>
        </w:rPr>
        <w:t>POLÍTICAS DE NIÑOS:</w:t>
      </w:r>
    </w:p>
    <w:p w14:paraId="1FF383F8" w14:textId="77777777" w:rsidR="001D771F" w:rsidRPr="00B1551A" w:rsidRDefault="001D771F" w:rsidP="001D771F">
      <w:pPr>
        <w:pStyle w:val="Prrafodelista"/>
        <w:numPr>
          <w:ilvl w:val="0"/>
          <w:numId w:val="54"/>
        </w:numPr>
        <w:rPr>
          <w:rFonts w:ascii="Arial" w:eastAsia="Arial" w:hAnsi="Arial" w:cs="Arial"/>
          <w:color w:val="818181"/>
          <w:sz w:val="18"/>
          <w:szCs w:val="18"/>
        </w:rPr>
      </w:pPr>
      <w:r w:rsidRPr="00B1551A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218CEEA8" w:rsidR="00377B9D" w:rsidRPr="00AD4D36" w:rsidRDefault="001D771F" w:rsidP="001D771F">
      <w:pPr>
        <w:pStyle w:val="Prrafodelista"/>
        <w:numPr>
          <w:ilvl w:val="0"/>
          <w:numId w:val="54"/>
        </w:numPr>
        <w:rPr>
          <w:rFonts w:ascii="Arial" w:eastAsia="Arial" w:hAnsi="Arial" w:cs="Arial"/>
          <w:color w:val="818181"/>
          <w:sz w:val="18"/>
          <w:szCs w:val="18"/>
        </w:rPr>
      </w:pPr>
      <w:r w:rsidRPr="00B1551A">
        <w:rPr>
          <w:rFonts w:ascii="Arial" w:eastAsia="Arial" w:hAnsi="Arial" w:cs="Arial"/>
          <w:color w:val="818181"/>
          <w:sz w:val="18"/>
          <w:szCs w:val="18"/>
        </w:rPr>
        <w:t xml:space="preserve">3 - </w:t>
      </w:r>
      <w:r>
        <w:rPr>
          <w:rFonts w:ascii="Arial" w:eastAsia="Arial" w:hAnsi="Arial" w:cs="Arial"/>
          <w:color w:val="818181"/>
          <w:sz w:val="18"/>
          <w:szCs w:val="18"/>
        </w:rPr>
        <w:t>9</w:t>
      </w:r>
      <w:r w:rsidRPr="00B1551A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programa.</w:t>
      </w:r>
    </w:p>
    <w:sectPr w:rsidR="00377B9D" w:rsidRPr="00AD4D36" w:rsidSect="00DB775A">
      <w:headerReference w:type="default" r:id="rId8"/>
      <w:footerReference w:type="default" r:id="rId9"/>
      <w:type w:val="continuous"/>
      <w:pgSz w:w="11906" w:h="16838"/>
      <w:pgMar w:top="794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71F81" w14:textId="77777777" w:rsidR="00EC190A" w:rsidRDefault="00EC190A" w:rsidP="00780FEA">
      <w:r>
        <w:separator/>
      </w:r>
    </w:p>
  </w:endnote>
  <w:endnote w:type="continuationSeparator" w:id="0">
    <w:p w14:paraId="6A30DC68" w14:textId="77777777" w:rsidR="00EC190A" w:rsidRDefault="00EC190A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FBCDC" w14:textId="77777777" w:rsidR="00EC190A" w:rsidRDefault="00EC190A" w:rsidP="00780FEA">
      <w:r>
        <w:separator/>
      </w:r>
    </w:p>
  </w:footnote>
  <w:footnote w:type="continuationSeparator" w:id="0">
    <w:p w14:paraId="3CF02EFC" w14:textId="77777777" w:rsidR="00EC190A" w:rsidRDefault="00EC190A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384644E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649E2F2B">
          <wp:simplePos x="0" y="0"/>
          <wp:positionH relativeFrom="column">
            <wp:posOffset>58420</wp:posOffset>
          </wp:positionH>
          <wp:positionV relativeFrom="paragraph">
            <wp:posOffset>-229235</wp:posOffset>
          </wp:positionV>
          <wp:extent cx="1889760" cy="48006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16" t="18462" r="6666" b="16922"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724.8pt;height:540.6pt;visibility:visible;mso-wrap-style:square" o:bullet="t">
        <v:imagedata r:id="rId1" o:title=""/>
      </v:shape>
    </w:pict>
  </w:numPicBullet>
  <w:abstractNum w:abstractNumId="0" w15:restartNumberingAfterBreak="0">
    <w:nsid w:val="0049161C"/>
    <w:multiLevelType w:val="multilevel"/>
    <w:tmpl w:val="ACDE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95CFA"/>
    <w:multiLevelType w:val="hybridMultilevel"/>
    <w:tmpl w:val="5882D0F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D273E"/>
    <w:multiLevelType w:val="hybridMultilevel"/>
    <w:tmpl w:val="5582D0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ED2F39"/>
    <w:multiLevelType w:val="hybridMultilevel"/>
    <w:tmpl w:val="562E90E8"/>
    <w:lvl w:ilvl="0" w:tplc="A87ADCD4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B7160"/>
    <w:multiLevelType w:val="multilevel"/>
    <w:tmpl w:val="5F329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5931F9"/>
    <w:multiLevelType w:val="hybridMultilevel"/>
    <w:tmpl w:val="C09A7354"/>
    <w:lvl w:ilvl="0" w:tplc="47469B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75B34"/>
    <w:multiLevelType w:val="multilevel"/>
    <w:tmpl w:val="4684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AA77E0"/>
    <w:multiLevelType w:val="hybridMultilevel"/>
    <w:tmpl w:val="523E7548"/>
    <w:lvl w:ilvl="0" w:tplc="2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CA5EF028">
      <w:numFmt w:val="bullet"/>
      <w:lvlText w:val="-"/>
      <w:lvlJc w:val="left"/>
      <w:pPr>
        <w:tabs>
          <w:tab w:val="num" w:pos="1815"/>
        </w:tabs>
        <w:ind w:left="1815" w:hanging="375"/>
      </w:pPr>
      <w:rPr>
        <w:rFonts w:ascii="Arial Narrow" w:eastAsia="MS Mincho" w:hAnsi="Arial Narrow" w:cs="Times New Roman" w:hint="default"/>
      </w:rPr>
    </w:lvl>
    <w:lvl w:ilvl="3" w:tplc="28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1A4FB7"/>
    <w:multiLevelType w:val="hybridMultilevel"/>
    <w:tmpl w:val="B0C4D77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DF2351"/>
    <w:multiLevelType w:val="hybridMultilevel"/>
    <w:tmpl w:val="232EE9C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E32F0"/>
    <w:multiLevelType w:val="multilevel"/>
    <w:tmpl w:val="D94E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DB2525"/>
    <w:multiLevelType w:val="hybridMultilevel"/>
    <w:tmpl w:val="73B8B3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456FE"/>
    <w:multiLevelType w:val="hybridMultilevel"/>
    <w:tmpl w:val="30A46D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5C19DE"/>
    <w:multiLevelType w:val="multilevel"/>
    <w:tmpl w:val="4190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4155A7"/>
    <w:multiLevelType w:val="hybridMultilevel"/>
    <w:tmpl w:val="52F4F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8017D"/>
    <w:multiLevelType w:val="hybridMultilevel"/>
    <w:tmpl w:val="AC9C804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AE6176"/>
    <w:multiLevelType w:val="hybridMultilevel"/>
    <w:tmpl w:val="5A829B6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9821A9D"/>
    <w:multiLevelType w:val="hybridMultilevel"/>
    <w:tmpl w:val="1130B8A4"/>
    <w:lvl w:ilvl="0" w:tplc="908269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117D7"/>
    <w:multiLevelType w:val="multilevel"/>
    <w:tmpl w:val="7A8E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FBE441A"/>
    <w:multiLevelType w:val="multilevel"/>
    <w:tmpl w:val="B35E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1413BE"/>
    <w:multiLevelType w:val="hybridMultilevel"/>
    <w:tmpl w:val="1F1A960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03321"/>
    <w:multiLevelType w:val="hybridMultilevel"/>
    <w:tmpl w:val="69F20B3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5E7846"/>
    <w:multiLevelType w:val="hybridMultilevel"/>
    <w:tmpl w:val="CE66C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7B6B"/>
    <w:multiLevelType w:val="multilevel"/>
    <w:tmpl w:val="FF62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4F00D5"/>
    <w:multiLevelType w:val="hybridMultilevel"/>
    <w:tmpl w:val="360CFC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BA751C"/>
    <w:multiLevelType w:val="multilevel"/>
    <w:tmpl w:val="2DC075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5367473"/>
    <w:multiLevelType w:val="hybridMultilevel"/>
    <w:tmpl w:val="52D071A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523FC"/>
    <w:multiLevelType w:val="hybridMultilevel"/>
    <w:tmpl w:val="527CC7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F438D"/>
    <w:multiLevelType w:val="multilevel"/>
    <w:tmpl w:val="4BFF43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622EF6"/>
    <w:multiLevelType w:val="hybridMultilevel"/>
    <w:tmpl w:val="2DBAA4CA"/>
    <w:lvl w:ilvl="0" w:tplc="55E22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F3C05"/>
    <w:multiLevelType w:val="hybridMultilevel"/>
    <w:tmpl w:val="85AED04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8F33D4"/>
    <w:multiLevelType w:val="hybridMultilevel"/>
    <w:tmpl w:val="F5DC954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1446A72"/>
    <w:multiLevelType w:val="multilevel"/>
    <w:tmpl w:val="AEF4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6C72B9"/>
    <w:multiLevelType w:val="multilevel"/>
    <w:tmpl w:val="0DD4C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613129"/>
    <w:multiLevelType w:val="hybridMultilevel"/>
    <w:tmpl w:val="252A06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62D9D"/>
    <w:multiLevelType w:val="hybridMultilevel"/>
    <w:tmpl w:val="167E68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953DAB"/>
    <w:multiLevelType w:val="multilevel"/>
    <w:tmpl w:val="040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D11715"/>
    <w:multiLevelType w:val="multilevel"/>
    <w:tmpl w:val="8A044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A905671"/>
    <w:multiLevelType w:val="hybridMultilevel"/>
    <w:tmpl w:val="10083FE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961787"/>
    <w:multiLevelType w:val="hybridMultilevel"/>
    <w:tmpl w:val="8B06FC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B100B9"/>
    <w:multiLevelType w:val="hybridMultilevel"/>
    <w:tmpl w:val="D40A195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A45ACA"/>
    <w:multiLevelType w:val="multilevel"/>
    <w:tmpl w:val="8F88EC46"/>
    <w:lvl w:ilvl="0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C24E41"/>
    <w:multiLevelType w:val="hybridMultilevel"/>
    <w:tmpl w:val="8FDA10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BC143D"/>
    <w:multiLevelType w:val="hybridMultilevel"/>
    <w:tmpl w:val="5B2E4C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7774CF"/>
    <w:multiLevelType w:val="hybridMultilevel"/>
    <w:tmpl w:val="DA5A6D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6D92B29"/>
    <w:multiLevelType w:val="multilevel"/>
    <w:tmpl w:val="DEB6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865119C"/>
    <w:multiLevelType w:val="hybridMultilevel"/>
    <w:tmpl w:val="7004E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00637D"/>
    <w:multiLevelType w:val="hybridMultilevel"/>
    <w:tmpl w:val="3F08A59E"/>
    <w:lvl w:ilvl="0" w:tplc="840C3C5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CB47F7"/>
    <w:multiLevelType w:val="multilevel"/>
    <w:tmpl w:val="3AA4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CD37D8C"/>
    <w:multiLevelType w:val="hybridMultilevel"/>
    <w:tmpl w:val="6CAC9C2A"/>
    <w:lvl w:ilvl="0" w:tplc="42A2C1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6204039">
    <w:abstractNumId w:val="31"/>
  </w:num>
  <w:num w:numId="2" w16cid:durableId="1960255638">
    <w:abstractNumId w:val="29"/>
  </w:num>
  <w:num w:numId="3" w16cid:durableId="121703322">
    <w:abstractNumId w:val="32"/>
  </w:num>
  <w:num w:numId="4" w16cid:durableId="1559706826">
    <w:abstractNumId w:val="53"/>
  </w:num>
  <w:num w:numId="5" w16cid:durableId="383603547">
    <w:abstractNumId w:val="13"/>
  </w:num>
  <w:num w:numId="6" w16cid:durableId="377094727">
    <w:abstractNumId w:val="23"/>
  </w:num>
  <w:num w:numId="7" w16cid:durableId="838540373">
    <w:abstractNumId w:val="8"/>
  </w:num>
  <w:num w:numId="8" w16cid:durableId="1617177955">
    <w:abstractNumId w:val="52"/>
  </w:num>
  <w:num w:numId="9" w16cid:durableId="833882683">
    <w:abstractNumId w:val="6"/>
  </w:num>
  <w:num w:numId="10" w16cid:durableId="136463321">
    <w:abstractNumId w:val="50"/>
  </w:num>
  <w:num w:numId="11" w16cid:durableId="57099412">
    <w:abstractNumId w:val="20"/>
  </w:num>
  <w:num w:numId="12" w16cid:durableId="1778864742">
    <w:abstractNumId w:val="2"/>
  </w:num>
  <w:num w:numId="13" w16cid:durableId="67341309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736625">
    <w:abstractNumId w:val="45"/>
  </w:num>
  <w:num w:numId="15" w16cid:durableId="583299961">
    <w:abstractNumId w:val="44"/>
  </w:num>
  <w:num w:numId="16" w16cid:durableId="1697534537">
    <w:abstractNumId w:val="19"/>
  </w:num>
  <w:num w:numId="17" w16cid:durableId="2070957032">
    <w:abstractNumId w:val="18"/>
  </w:num>
  <w:num w:numId="18" w16cid:durableId="1304852275">
    <w:abstractNumId w:val="12"/>
  </w:num>
  <w:num w:numId="19" w16cid:durableId="1315184766">
    <w:abstractNumId w:val="33"/>
  </w:num>
  <w:num w:numId="20" w16cid:durableId="1043168741">
    <w:abstractNumId w:val="9"/>
  </w:num>
  <w:num w:numId="21" w16cid:durableId="735476226">
    <w:abstractNumId w:val="4"/>
  </w:num>
  <w:num w:numId="22" w16cid:durableId="361975178">
    <w:abstractNumId w:val="49"/>
  </w:num>
  <w:num w:numId="23" w16cid:durableId="1144348355">
    <w:abstractNumId w:val="24"/>
  </w:num>
  <w:num w:numId="24" w16cid:durableId="1675303994">
    <w:abstractNumId w:val="15"/>
  </w:num>
  <w:num w:numId="25" w16cid:durableId="547572431">
    <w:abstractNumId w:val="26"/>
  </w:num>
  <w:num w:numId="26" w16cid:durableId="873923165">
    <w:abstractNumId w:val="41"/>
  </w:num>
  <w:num w:numId="27" w16cid:durableId="1337535136">
    <w:abstractNumId w:val="10"/>
  </w:num>
  <w:num w:numId="28" w16cid:durableId="513882247">
    <w:abstractNumId w:val="47"/>
  </w:num>
  <w:num w:numId="29" w16cid:durableId="1104113604">
    <w:abstractNumId w:val="37"/>
  </w:num>
  <w:num w:numId="30" w16cid:durableId="757793935">
    <w:abstractNumId w:val="43"/>
  </w:num>
  <w:num w:numId="31" w16cid:durableId="1597788310">
    <w:abstractNumId w:val="1"/>
  </w:num>
  <w:num w:numId="32" w16cid:durableId="806552649">
    <w:abstractNumId w:val="17"/>
  </w:num>
  <w:num w:numId="33" w16cid:durableId="255527035">
    <w:abstractNumId w:val="30"/>
  </w:num>
  <w:num w:numId="34" w16cid:durableId="813564611">
    <w:abstractNumId w:val="22"/>
  </w:num>
  <w:num w:numId="35" w16cid:durableId="180626888">
    <w:abstractNumId w:val="46"/>
  </w:num>
  <w:num w:numId="36" w16cid:durableId="356582158">
    <w:abstractNumId w:val="35"/>
  </w:num>
  <w:num w:numId="37" w16cid:durableId="1359504575">
    <w:abstractNumId w:val="7"/>
  </w:num>
  <w:num w:numId="38" w16cid:durableId="1581939353">
    <w:abstractNumId w:val="5"/>
  </w:num>
  <w:num w:numId="39" w16cid:durableId="1369720061">
    <w:abstractNumId w:val="48"/>
  </w:num>
  <w:num w:numId="40" w16cid:durableId="156966057">
    <w:abstractNumId w:val="28"/>
  </w:num>
  <w:num w:numId="41" w16cid:durableId="684987547">
    <w:abstractNumId w:val="27"/>
  </w:num>
  <w:num w:numId="42" w16cid:durableId="424424716">
    <w:abstractNumId w:val="11"/>
  </w:num>
  <w:num w:numId="43" w16cid:durableId="2132553588">
    <w:abstractNumId w:val="3"/>
  </w:num>
  <w:num w:numId="44" w16cid:durableId="2093427113">
    <w:abstractNumId w:val="14"/>
  </w:num>
  <w:num w:numId="45" w16cid:durableId="1290939389">
    <w:abstractNumId w:val="40"/>
  </w:num>
  <w:num w:numId="46" w16cid:durableId="154078257">
    <w:abstractNumId w:val="36"/>
  </w:num>
  <w:num w:numId="47" w16cid:durableId="3479312">
    <w:abstractNumId w:val="51"/>
  </w:num>
  <w:num w:numId="48" w16cid:durableId="372313468">
    <w:abstractNumId w:val="21"/>
  </w:num>
  <w:num w:numId="49" w16cid:durableId="1353452086">
    <w:abstractNumId w:val="16"/>
  </w:num>
  <w:num w:numId="50" w16cid:durableId="1622682345">
    <w:abstractNumId w:val="0"/>
  </w:num>
  <w:num w:numId="51" w16cid:durableId="208347438">
    <w:abstractNumId w:val="25"/>
  </w:num>
  <w:num w:numId="52" w16cid:durableId="354307132">
    <w:abstractNumId w:val="34"/>
  </w:num>
  <w:num w:numId="53" w16cid:durableId="1358655921">
    <w:abstractNumId w:val="42"/>
  </w:num>
  <w:num w:numId="54" w16cid:durableId="2025133609">
    <w:abstractNumId w:val="38"/>
  </w:num>
  <w:num w:numId="55" w16cid:durableId="930892282">
    <w:abstractNumId w:val="3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0C9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59C7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4582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5C1B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325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0F38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AEB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C7A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2ADD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592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05D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528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90A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2025-12-23T14:48:00Z</dcterms:created>
  <dcterms:modified xsi:type="dcterms:W3CDTF">2025-12-23T14:48:00Z</dcterms:modified>
</cp:coreProperties>
</file>