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4571" w14:textId="77777777" w:rsidR="00190666" w:rsidRDefault="00190666" w:rsidP="00190666">
      <w:pPr>
        <w:tabs>
          <w:tab w:val="left" w:pos="9356"/>
        </w:tabs>
        <w:jc w:val="center"/>
        <w:rPr>
          <w:rFonts w:ascii="Arial" w:eastAsia="Arial" w:hAnsi="Arial" w:cs="Arial"/>
          <w:b/>
          <w:color w:val="979797"/>
          <w:sz w:val="36"/>
          <w:szCs w:val="36"/>
        </w:rPr>
      </w:pPr>
    </w:p>
    <w:p w14:paraId="3F3CF5D2" w14:textId="21B50CF9" w:rsidR="00190666" w:rsidRPr="00190666" w:rsidRDefault="00540033" w:rsidP="0087751D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</w:rPr>
      </w:pPr>
      <w:r w:rsidRPr="00190666">
        <w:rPr>
          <w:rFonts w:ascii="Arial" w:hAnsi="Arial" w:cs="Arial"/>
          <w:b/>
          <w:color w:val="828282"/>
        </w:rPr>
        <w:t xml:space="preserve"> </w:t>
      </w:r>
      <w:r w:rsidR="00190666" w:rsidRPr="00190666">
        <w:rPr>
          <w:rFonts w:ascii="Arial" w:hAnsi="Arial" w:cs="Arial"/>
          <w:b/>
          <w:color w:val="828282"/>
        </w:rPr>
        <w:t>Playas</w:t>
      </w:r>
      <w:r w:rsidR="00B24575">
        <w:rPr>
          <w:rFonts w:ascii="Arial" w:hAnsi="Arial" w:cs="Arial"/>
          <w:b/>
          <w:color w:val="828282"/>
        </w:rPr>
        <w:t xml:space="preserve"> del Norte</w:t>
      </w:r>
    </w:p>
    <w:p w14:paraId="20AF5740" w14:textId="77777777" w:rsidR="00190666" w:rsidRPr="00190666" w:rsidRDefault="00190666" w:rsidP="0087751D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03 Días / 02 Noches</w:t>
      </w:r>
    </w:p>
    <w:p w14:paraId="530ACF13" w14:textId="77777777" w:rsidR="00B24575" w:rsidRDefault="00B24575" w:rsidP="0087751D">
      <w:pPr>
        <w:spacing w:line="276" w:lineRule="auto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4EC4129C" w:rsidR="00190666" w:rsidRPr="0087751D" w:rsidRDefault="00190666" w:rsidP="0087751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3823DE66" w14:textId="77777777" w:rsidR="00190666" w:rsidRPr="0087751D" w:rsidRDefault="00190666" w:rsidP="0087751D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alojamiento.</w:t>
      </w:r>
    </w:p>
    <w:p w14:paraId="5317CFF0" w14:textId="77777777" w:rsidR="00190666" w:rsidRPr="0087751D" w:rsidRDefault="00190666" w:rsidP="0087751D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incluido.</w:t>
      </w:r>
    </w:p>
    <w:p w14:paraId="24502D8A" w14:textId="4043E699" w:rsidR="00540033" w:rsidRDefault="00190666" w:rsidP="00540033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</w:t>
      </w:r>
    </w:p>
    <w:p w14:paraId="77989855" w14:textId="136C05C0" w:rsidR="00540033" w:rsidRDefault="00540033" w:rsidP="00540033">
      <w:pPr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5BED4E2" w14:textId="77777777" w:rsidR="00540033" w:rsidRDefault="00540033" w:rsidP="00540033">
      <w:pPr>
        <w:rPr>
          <w:rFonts w:ascii="Arial" w:hAnsi="Arial" w:cs="Arial"/>
          <w:b/>
          <w:color w:val="818181"/>
          <w:sz w:val="18"/>
          <w:szCs w:val="18"/>
        </w:rPr>
      </w:pPr>
    </w:p>
    <w:p w14:paraId="5A05371B" w14:textId="77777777" w:rsidR="00540033" w:rsidRDefault="00540033" w:rsidP="00540033">
      <w:pPr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pPr w:leftFromText="141" w:rightFromText="141" w:vertAnchor="text" w:horzAnchor="margin" w:tblpXSpec="center" w:tblpY="69"/>
        <w:tblW w:w="1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825"/>
        <w:gridCol w:w="484"/>
        <w:gridCol w:w="789"/>
        <w:gridCol w:w="484"/>
        <w:gridCol w:w="798"/>
        <w:gridCol w:w="484"/>
        <w:gridCol w:w="923"/>
        <w:gridCol w:w="484"/>
        <w:gridCol w:w="26"/>
        <w:gridCol w:w="799"/>
        <w:gridCol w:w="484"/>
        <w:gridCol w:w="789"/>
        <w:gridCol w:w="484"/>
        <w:gridCol w:w="798"/>
        <w:gridCol w:w="484"/>
        <w:gridCol w:w="923"/>
        <w:gridCol w:w="505"/>
      </w:tblGrid>
      <w:tr w:rsidR="00540033" w:rsidRPr="00540033" w14:paraId="4C0BD804" w14:textId="77777777" w:rsidTr="003873CE">
        <w:trPr>
          <w:trHeight w:val="300"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26D055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HOTELES </w:t>
            </w:r>
          </w:p>
        </w:tc>
        <w:tc>
          <w:tcPr>
            <w:tcW w:w="529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5B722FB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EXTRANJERO</w:t>
            </w:r>
          </w:p>
        </w:tc>
        <w:tc>
          <w:tcPr>
            <w:tcW w:w="5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69E901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PERUANO</w:t>
            </w:r>
          </w:p>
        </w:tc>
      </w:tr>
      <w:tr w:rsidR="00540033" w:rsidRPr="00540033" w14:paraId="2286AB38" w14:textId="77777777" w:rsidTr="003873CE">
        <w:trPr>
          <w:trHeight w:val="252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AFAB9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C21934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F1BDF3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B4FF5D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596E21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86C73F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3AA461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50AFE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CUADRU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07859C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2418F79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CE0377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0BC0DF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97043B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2E1FFD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31FF46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EF05F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CUADRU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C43DE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</w:p>
        </w:tc>
      </w:tr>
      <w:tr w:rsidR="00540033" w:rsidRPr="00540033" w14:paraId="4AC5FBDC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4BF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PLAYA MANCORA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837E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6E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B6E2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CC34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A109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E50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F6F3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917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749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28B3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492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F747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0D8D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9AE3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C6EF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0C22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004CE9E9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F3BA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3*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E10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240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142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00B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63D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F06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E1C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66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40E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088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3B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F45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1CF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4A0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087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947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23C7191D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63E1A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Mancora Bay (Vista interna) Temporada Baja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369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AE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ACC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A14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80E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2C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2C4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DBD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83F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EDC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C57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209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7A8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6B1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B68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1585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1DB28DC8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B2BA7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Mancora Bay (Vista Interna) Temporada Media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F6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6BB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B57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ED8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D59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275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24A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D6E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DE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B9B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4D3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03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820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3C2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B4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44B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167ADD2A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EEF3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Sausalito Beach  (ventilador techo)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C11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368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4C4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13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504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6CD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03F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347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24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CDD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CA9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A9C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7C0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E9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1C4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068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</w:tr>
      <w:tr w:rsidR="00540033" w:rsidRPr="00540033" w14:paraId="180C9B96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3FA5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Grandmare &amp; Bungalows Temporada Baja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56F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F4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C35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90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AEF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CC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6C7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CFF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81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FF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FE6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6A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3BF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749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6FB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BB8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41</w:t>
            </w:r>
          </w:p>
        </w:tc>
      </w:tr>
      <w:tr w:rsidR="00540033" w:rsidRPr="00540033" w14:paraId="775B76E4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7AC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Grandmare &amp; Bungalows Temporada Media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AB8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247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4C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569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B77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324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F7F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5EF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44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6FF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247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DF6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54F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7C8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076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D5A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311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1663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</w:tr>
      <w:tr w:rsidR="00540033" w:rsidRPr="00540033" w14:paraId="520C1D1B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EF09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Bungalows Playa Bonita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D67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041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F26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F93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80E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F46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EB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B69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549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F1F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06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039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877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832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152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7CE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</w:tr>
      <w:tr w:rsidR="00540033" w:rsidRPr="00540033" w14:paraId="426EDE79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56C53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Las Pocitas (Clásica - Ventilador)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8BF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289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EB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173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198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65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121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92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1CE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A94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D19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F61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2D6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F6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5EA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1A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776A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72</w:t>
            </w:r>
          </w:p>
        </w:tc>
      </w:tr>
      <w:tr w:rsidR="00540033" w:rsidRPr="00540033" w14:paraId="1FD8833B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95A9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Sunset Suites Boutique  (Superior Vista Mar)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35B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319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FC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03B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09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F7C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CFE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9A0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E93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AD1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F11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AB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194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311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48A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192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582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08A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</w:tr>
      <w:tr w:rsidR="00540033" w:rsidRPr="00540033" w14:paraId="3D39C342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32B1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Alma Loft (Suite)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9C5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D95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194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1A9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2F9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00D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AA7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952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12D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FD4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82C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3C3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241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1D5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78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191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BE6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D59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3AA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76</w:t>
            </w:r>
          </w:p>
        </w:tc>
      </w:tr>
      <w:tr w:rsidR="00540033" w:rsidRPr="00540033" w14:paraId="793A5B48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8E98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DCO Suites, Lounge &amp; Spa (Suite - Vista al mar) Solo adultos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525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5D1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4AB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7A9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D57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B3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13E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D2B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C20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590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5BD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092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587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912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1B3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367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53E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1E0E02B5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CCEA5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KICHIC (solo adultos) (Standard Garden View) Solo adultos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629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668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FBB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8D6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90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5F8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AC2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CDF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BA3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DE9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0DC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052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373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60B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30A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718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DDC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C25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3BB3C9B2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AACB4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5*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2BC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B94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AAE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AFD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D5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03E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C0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6417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40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8FD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2E8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BBB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45C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C00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F43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542E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3A2B4A69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D7339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Arennas Mancora (Garden View)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4F6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656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4DB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FB2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5A6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9E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C85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93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890F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A2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761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EBD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374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F8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387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29D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E8E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C5A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5CE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E038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59CFBC16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603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PLAYA VICHAYITO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93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AE6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233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78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1FD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8C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8A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9235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9AE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3E6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DA2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B5E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FBD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454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0E1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0328A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1E191415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7DAC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3*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F59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88D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5CE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BCD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582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88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204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701B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97D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864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091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D0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551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B37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9AF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CAC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0994DF29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43BE6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Las Cabañas de Antica Temporada Baja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D15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572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87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B37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056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B94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53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8A0A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49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D2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819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39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007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11A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D26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0BF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4C63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49</w:t>
            </w:r>
          </w:p>
        </w:tc>
      </w:tr>
      <w:tr w:rsidR="00540033" w:rsidRPr="00540033" w14:paraId="3FE92B62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DDB2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Las Cabañas de Antica Temporada Intermedia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B92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C01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72B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B4C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C9E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533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BE1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86E2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57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499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496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A21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BE0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919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801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90C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187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57</w:t>
            </w:r>
          </w:p>
        </w:tc>
      </w:tr>
      <w:tr w:rsidR="00540033" w:rsidRPr="00540033" w14:paraId="6A11ED10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1C60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Route 66  (Vista al Mar) Temporada Baja/ Domingo a Jueves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7D8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224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BD1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A14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7C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9F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75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D092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E04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26D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9D1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5D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B10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B19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684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D45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</w:tr>
      <w:tr w:rsidR="00540033" w:rsidRPr="00540033" w14:paraId="0DB5CDC1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073E3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Route 66  (Vista al Mar) Temporada Baja/ Viernes a Sábado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B15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E3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858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D6C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7C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5A2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65B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E8F9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CFA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C81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BC3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B47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35C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091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58E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842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</w:tr>
      <w:tr w:rsidR="00540033" w:rsidRPr="00540033" w14:paraId="18D662FC" w14:textId="77777777" w:rsidTr="003873CE">
        <w:trPr>
          <w:trHeight w:val="2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30E1A" w14:textId="77777777" w:rsidR="00540033" w:rsidRPr="00540033" w:rsidRDefault="00540033" w:rsidP="003873CE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18181"/>
                <w:sz w:val="16"/>
                <w:szCs w:val="16"/>
              </w:rPr>
              <w:t xml:space="preserve">Route 66 (Vista al Mar) Temporada Media Baja 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BCA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6DB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D22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5B5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05E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095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98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DF7B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2BD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08E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ADC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C08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8E5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CD7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13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E253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</w:tr>
      <w:tr w:rsidR="00540033" w:rsidRPr="00540033" w14:paraId="287965D2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01345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4*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20F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C14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A6C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DBA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F6C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167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B09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B772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AD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74D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49E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1A4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D3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341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2B4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E2E78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58A157F7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F3EB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Aranwa Vichayito Bungalows &amp; Carpas (Deluxe Chalet) Lunes a Jueves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54E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66F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7A1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5BB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088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C71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EE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91B0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2E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5C6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6DB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784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F68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A91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60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AEC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292B757F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728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PLAYA ORGANOS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752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05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460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570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0B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A1F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689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129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317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36B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37E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6F3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C44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3B6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7C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86F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3EF17BDA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5E09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lastRenderedPageBreak/>
              <w:t>HOTELES 3*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2B0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886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E41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A4B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EB0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76B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234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BF14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D0C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9E7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0C5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8E1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024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EF9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F60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65A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3F80A7E7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93F46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Norte Suites (Suites Encanto)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3B8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88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463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198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9A6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F14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044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8B9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BBBC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E46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421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547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93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217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4B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BE7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AA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15D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EE5C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2606F8DB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28C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PLAYA PUNTA SAL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33C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287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89A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EA7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ED0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69C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C68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A632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239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2FE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4E7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0E4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BF3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4E2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90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7EE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483041C6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AA38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3*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D2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4AD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383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06C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924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780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3E6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9BC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479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3B3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217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C6F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CBB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0B5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9BE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610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0A348A06" w14:textId="77777777" w:rsidTr="003873CE">
        <w:trPr>
          <w:trHeight w:val="228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81DA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Akas (Vista interna)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3A0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2A2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436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933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AC2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21B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699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85BE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8CA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81D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E2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97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A88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2B8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88A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216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F86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</w:tr>
      <w:tr w:rsidR="00540033" w:rsidRPr="00540033" w14:paraId="7E8F9108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FAC4C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4*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A83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203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EC5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A43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7BB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FC1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D0D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FEE6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487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4BD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F8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22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DE8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033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DEC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2504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39FBC91C" w14:textId="77777777" w:rsidTr="003873CE">
        <w:trPr>
          <w:trHeight w:val="240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BD1C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Punta Sal Suites &amp; Bungalows (Estándar)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C8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276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DB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A56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DA1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13C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4D7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2F6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6F9A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4BD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EB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0DC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0C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85A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8E2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B3D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1AC4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600A3F29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076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PLAYA ZORRITOS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825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D3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CEB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B7E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74C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DC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097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7193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2E49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D47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A92C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EAE8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BAA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DA3D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3C24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ECBA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4E6B2750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EC74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4*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C87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BBD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514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8AF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FA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29B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4DD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B8B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6576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CD3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D3E4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B87B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1AAD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5071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09D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01E66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0229D561" w14:textId="77777777" w:rsidTr="003873CE">
        <w:trPr>
          <w:trHeight w:val="24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165A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Casa Andina Select ZorritosTumbes (Superior)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894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290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827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46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C2C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6F6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F98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37A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40CE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148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335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53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161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13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188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68E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486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E5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CC0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1968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  <w:tr w:rsidR="00540033" w:rsidRPr="00540033" w14:paraId="49FF7D73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B8D2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PLAYA ACAPULCO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03B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29B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3B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A1DB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13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37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620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0AD8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998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1A6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C7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ACB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28B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F59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2DB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BD3F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6CA64B00" w14:textId="77777777" w:rsidTr="003873CE">
        <w:trPr>
          <w:trHeight w:val="25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92FF" w14:textId="77777777" w:rsidR="00540033" w:rsidRPr="00540033" w:rsidRDefault="00540033" w:rsidP="003873CE">
            <w:pPr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b/>
                <w:bCs/>
                <w:color w:val="828282"/>
                <w:sz w:val="16"/>
                <w:szCs w:val="16"/>
              </w:rPr>
              <w:t>HOTELES 3*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21E4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1F30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BE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3E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B5B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FE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4F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E17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CD1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12A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50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A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9262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935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E68C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B367E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</w:tr>
      <w:tr w:rsidR="00540033" w:rsidRPr="00540033" w14:paraId="5389622C" w14:textId="77777777" w:rsidTr="003873CE">
        <w:trPr>
          <w:trHeight w:val="24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326D" w14:textId="77777777" w:rsidR="00540033" w:rsidRPr="00540033" w:rsidRDefault="00540033" w:rsidP="003873CE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La Posada de los Tumpis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65B9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252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A2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119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BE1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148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DC0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5BA6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DE6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D6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44D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0AE8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229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55B3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108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91AF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136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E8BA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61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EEAD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124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4B2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55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C4A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4F7F7" w14:textId="77777777" w:rsidR="00540033" w:rsidRPr="00540033" w:rsidRDefault="00540033" w:rsidP="003873CE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540033">
              <w:rPr>
                <w:rFonts w:ascii="Arial" w:hAnsi="Arial" w:cs="Arial"/>
                <w:color w:val="828282"/>
                <w:sz w:val="16"/>
                <w:szCs w:val="16"/>
              </w:rPr>
              <w:t>--</w:t>
            </w:r>
          </w:p>
        </w:tc>
      </w:tr>
    </w:tbl>
    <w:p w14:paraId="045E81F2" w14:textId="77777777" w:rsidR="00540033" w:rsidRDefault="00540033" w:rsidP="00540033">
      <w:pPr>
        <w:rPr>
          <w:rFonts w:ascii="Arial" w:hAnsi="Arial" w:cs="Arial"/>
          <w:b/>
          <w:color w:val="818181"/>
          <w:sz w:val="18"/>
          <w:szCs w:val="18"/>
        </w:rPr>
      </w:pPr>
    </w:p>
    <w:p w14:paraId="138CE7C6" w14:textId="012E996B" w:rsidR="00183271" w:rsidRDefault="00183271" w:rsidP="00775AD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183271">
        <w:rPr>
          <w:rFonts w:ascii="Arial" w:hAnsi="Arial" w:cs="Arial"/>
          <w:color w:val="828282"/>
          <w:sz w:val="18"/>
          <w:szCs w:val="18"/>
        </w:rPr>
        <w:t>*</w:t>
      </w:r>
      <w:r w:rsidR="0024344B" w:rsidRPr="00183271">
        <w:rPr>
          <w:rFonts w:ascii="Arial" w:hAnsi="Arial" w:cs="Arial"/>
          <w:color w:val="828282"/>
          <w:sz w:val="18"/>
          <w:szCs w:val="18"/>
        </w:rPr>
        <w:t xml:space="preserve">N.A: </w:t>
      </w:r>
      <w:r>
        <w:rPr>
          <w:rFonts w:ascii="Arial" w:hAnsi="Arial" w:cs="Arial"/>
          <w:color w:val="828282"/>
          <w:sz w:val="18"/>
          <w:szCs w:val="18"/>
        </w:rPr>
        <w:t xml:space="preserve">precio </w:t>
      </w:r>
      <w:r w:rsidR="0024344B" w:rsidRPr="00183271">
        <w:rPr>
          <w:rFonts w:ascii="Arial" w:hAnsi="Arial" w:cs="Arial"/>
          <w:color w:val="828282"/>
          <w:sz w:val="18"/>
          <w:szCs w:val="18"/>
        </w:rPr>
        <w:t>de noches adicionales</w:t>
      </w:r>
      <w:r>
        <w:rPr>
          <w:rFonts w:ascii="Arial" w:hAnsi="Arial" w:cs="Arial"/>
          <w:color w:val="828282"/>
          <w:sz w:val="18"/>
          <w:szCs w:val="18"/>
        </w:rPr>
        <w:t xml:space="preserve">, aplica cuando se adiciona al programa. </w:t>
      </w:r>
    </w:p>
    <w:p w14:paraId="28430CCF" w14:textId="1AD598CF" w:rsidR="00566641" w:rsidRPr="00183271" w:rsidRDefault="00566641" w:rsidP="00775AD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*Hab. Cuadru = Cuadruple</w:t>
      </w:r>
    </w:p>
    <w:p w14:paraId="1307349D" w14:textId="74D8B066" w:rsidR="00566641" w:rsidRDefault="00C1777C" w:rsidP="00775AD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183271">
        <w:rPr>
          <w:rFonts w:ascii="Arial" w:hAnsi="Arial" w:cs="Arial"/>
          <w:color w:val="828282"/>
          <w:sz w:val="18"/>
          <w:szCs w:val="18"/>
        </w:rPr>
        <w:t xml:space="preserve">*Hoteles DCO y KICHIC: </w:t>
      </w:r>
      <w:r w:rsidR="00BC6F87">
        <w:rPr>
          <w:rFonts w:ascii="Arial" w:hAnsi="Arial" w:cs="Arial"/>
          <w:color w:val="828282"/>
          <w:sz w:val="18"/>
          <w:szCs w:val="18"/>
        </w:rPr>
        <w:t>Admiten pasajeros de 18 años en adelante.</w:t>
      </w:r>
    </w:p>
    <w:p w14:paraId="1CEC9EDD" w14:textId="219E3606" w:rsidR="00183271" w:rsidRDefault="00566641" w:rsidP="00775AD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*</w:t>
      </w:r>
      <w:r w:rsidR="00183271" w:rsidRPr="00183271">
        <w:rPr>
          <w:rFonts w:ascii="Arial" w:hAnsi="Arial" w:cs="Arial"/>
          <w:color w:val="828282"/>
          <w:sz w:val="18"/>
          <w:szCs w:val="18"/>
        </w:rPr>
        <w:t>Sunset Suites Boutique</w:t>
      </w:r>
      <w:r w:rsidR="00183271">
        <w:rPr>
          <w:rFonts w:ascii="Arial" w:hAnsi="Arial" w:cs="Arial"/>
          <w:color w:val="828282"/>
          <w:sz w:val="18"/>
          <w:szCs w:val="18"/>
        </w:rPr>
        <w:t xml:space="preserve">: </w:t>
      </w:r>
      <w:r w:rsidR="00183271" w:rsidRPr="00183271">
        <w:rPr>
          <w:rFonts w:ascii="Arial" w:hAnsi="Arial" w:cs="Arial"/>
          <w:color w:val="828282"/>
          <w:sz w:val="18"/>
          <w:szCs w:val="18"/>
        </w:rPr>
        <w:t>No tiene habitacio</w:t>
      </w:r>
      <w:r w:rsidR="00183271">
        <w:rPr>
          <w:rFonts w:ascii="Arial" w:hAnsi="Arial" w:cs="Arial"/>
          <w:color w:val="828282"/>
          <w:sz w:val="18"/>
          <w:szCs w:val="18"/>
        </w:rPr>
        <w:t>nes</w:t>
      </w:r>
      <w:r w:rsidR="00183271" w:rsidRPr="00183271">
        <w:rPr>
          <w:rFonts w:ascii="Arial" w:hAnsi="Arial" w:cs="Arial"/>
          <w:color w:val="828282"/>
          <w:sz w:val="18"/>
          <w:szCs w:val="18"/>
        </w:rPr>
        <w:t xml:space="preserve"> </w:t>
      </w:r>
      <w:r w:rsidR="00000E6D">
        <w:rPr>
          <w:rFonts w:ascii="Arial" w:hAnsi="Arial" w:cs="Arial"/>
          <w:color w:val="828282"/>
          <w:sz w:val="18"/>
          <w:szCs w:val="18"/>
        </w:rPr>
        <w:t>Doble</w:t>
      </w:r>
      <w:r w:rsidR="00183271" w:rsidRPr="00183271">
        <w:rPr>
          <w:rFonts w:ascii="Arial" w:hAnsi="Arial" w:cs="Arial"/>
          <w:color w:val="828282"/>
          <w:sz w:val="18"/>
          <w:szCs w:val="18"/>
        </w:rPr>
        <w:t xml:space="preserve"> </w:t>
      </w:r>
      <w:r w:rsidR="002C5189">
        <w:rPr>
          <w:rFonts w:ascii="Arial" w:hAnsi="Arial" w:cs="Arial"/>
          <w:color w:val="828282"/>
          <w:sz w:val="18"/>
          <w:szCs w:val="18"/>
        </w:rPr>
        <w:t>T</w:t>
      </w:r>
      <w:r w:rsidR="00183271" w:rsidRPr="00183271">
        <w:rPr>
          <w:rFonts w:ascii="Arial" w:hAnsi="Arial" w:cs="Arial"/>
          <w:color w:val="828282"/>
          <w:sz w:val="18"/>
          <w:szCs w:val="18"/>
        </w:rPr>
        <w:t>win todas son matrimoniales</w:t>
      </w:r>
    </w:p>
    <w:p w14:paraId="08012136" w14:textId="77777777" w:rsidR="00566641" w:rsidRDefault="00566641" w:rsidP="00775AD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102366F0" w14:textId="7AB7AD1D" w:rsidR="00183271" w:rsidRDefault="00183271" w:rsidP="00775ADB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183271">
        <w:rPr>
          <w:rFonts w:ascii="Arial" w:hAnsi="Arial" w:cs="Arial"/>
          <w:b/>
          <w:bCs/>
          <w:color w:val="828282"/>
          <w:sz w:val="18"/>
          <w:szCs w:val="18"/>
        </w:rPr>
        <w:t>TEMPORADAS HOTELERAS:</w:t>
      </w:r>
    </w:p>
    <w:p w14:paraId="098787A8" w14:textId="5A84E935" w:rsidR="00183271" w:rsidRPr="00183271" w:rsidRDefault="00183271" w:rsidP="00775ADB">
      <w:pPr>
        <w:pStyle w:val="Prrafodelista"/>
        <w:numPr>
          <w:ilvl w:val="0"/>
          <w:numId w:val="53"/>
        </w:num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000E6D">
        <w:rPr>
          <w:rFonts w:ascii="Arial" w:hAnsi="Arial" w:cs="Arial"/>
          <w:color w:val="828282"/>
          <w:sz w:val="18"/>
          <w:szCs w:val="18"/>
        </w:rPr>
        <w:t>Mancora Bay</w:t>
      </w:r>
      <w:r>
        <w:rPr>
          <w:rFonts w:ascii="Arial" w:hAnsi="Arial" w:cs="Arial"/>
          <w:color w:val="828282"/>
          <w:sz w:val="18"/>
          <w:szCs w:val="18"/>
        </w:rPr>
        <w:t xml:space="preserve">: </w:t>
      </w:r>
      <w:r w:rsidRPr="00183271">
        <w:rPr>
          <w:rFonts w:ascii="Arial" w:hAnsi="Arial" w:cs="Arial"/>
          <w:color w:val="828282"/>
          <w:sz w:val="18"/>
          <w:szCs w:val="18"/>
        </w:rPr>
        <w:t>Temporada Baja: Septiembre, Octubre, Noviembre hasta el 20 de Diciembre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183271">
        <w:rPr>
          <w:rFonts w:ascii="Arial" w:hAnsi="Arial" w:cs="Arial"/>
          <w:color w:val="828282"/>
          <w:sz w:val="18"/>
          <w:szCs w:val="18"/>
        </w:rPr>
        <w:t>Temporada Media: Del 20 Julio al 01 Septiembre</w:t>
      </w:r>
    </w:p>
    <w:p w14:paraId="13E33A94" w14:textId="2A4193D9" w:rsidR="00183271" w:rsidRDefault="00183271" w:rsidP="00775ADB">
      <w:pPr>
        <w:pStyle w:val="Prrafodelista"/>
        <w:numPr>
          <w:ilvl w:val="0"/>
          <w:numId w:val="5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00E6D">
        <w:rPr>
          <w:rFonts w:ascii="Arial" w:hAnsi="Arial" w:cs="Arial"/>
          <w:color w:val="828282"/>
          <w:sz w:val="18"/>
          <w:szCs w:val="18"/>
        </w:rPr>
        <w:t>Grandmare &amp; Bungalows: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183271">
        <w:rPr>
          <w:rFonts w:ascii="Arial" w:hAnsi="Arial" w:cs="Arial"/>
          <w:color w:val="828282"/>
          <w:sz w:val="18"/>
          <w:szCs w:val="18"/>
        </w:rPr>
        <w:t xml:space="preserve">Temporada Baja: Son las fechas </w:t>
      </w:r>
      <w:r w:rsidR="00000E6D">
        <w:rPr>
          <w:rFonts w:ascii="Arial" w:hAnsi="Arial" w:cs="Arial"/>
          <w:color w:val="828282"/>
          <w:sz w:val="18"/>
          <w:szCs w:val="18"/>
        </w:rPr>
        <w:t xml:space="preserve">no </w:t>
      </w:r>
      <w:r w:rsidRPr="00183271">
        <w:rPr>
          <w:rFonts w:ascii="Arial" w:hAnsi="Arial" w:cs="Arial"/>
          <w:color w:val="828282"/>
          <w:sz w:val="18"/>
          <w:szCs w:val="18"/>
        </w:rPr>
        <w:t xml:space="preserve">especificadas en </w:t>
      </w:r>
      <w:r>
        <w:rPr>
          <w:rFonts w:ascii="Arial" w:hAnsi="Arial" w:cs="Arial"/>
          <w:color w:val="828282"/>
          <w:sz w:val="18"/>
          <w:szCs w:val="18"/>
        </w:rPr>
        <w:t>T</w:t>
      </w:r>
      <w:r w:rsidRPr="00183271">
        <w:rPr>
          <w:rFonts w:ascii="Arial" w:hAnsi="Arial" w:cs="Arial"/>
          <w:color w:val="828282"/>
          <w:sz w:val="18"/>
          <w:szCs w:val="18"/>
        </w:rPr>
        <w:t>emporada Alta ni Temporada Media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183271">
        <w:rPr>
          <w:rFonts w:ascii="Arial" w:hAnsi="Arial" w:cs="Arial"/>
          <w:color w:val="828282"/>
          <w:sz w:val="18"/>
          <w:szCs w:val="18"/>
        </w:rPr>
        <w:t>Temporada Media:</w:t>
      </w:r>
      <w:r w:rsidRPr="00183271">
        <w:t xml:space="preserve"> </w:t>
      </w:r>
      <w:r w:rsidRPr="00183271">
        <w:rPr>
          <w:rFonts w:ascii="Arial" w:hAnsi="Arial" w:cs="Arial"/>
          <w:color w:val="828282"/>
          <w:sz w:val="18"/>
          <w:szCs w:val="18"/>
        </w:rPr>
        <w:t>Se brinda una tarifa media para todo el verano (23 de diciembre del 2026 – 21 de marzo del 2027) Vacaciones de medio año (01 de agosto al 10 de agosto del 2026)</w:t>
      </w:r>
    </w:p>
    <w:p w14:paraId="13854B4A" w14:textId="6822DE6F" w:rsidR="00183271" w:rsidRDefault="00000E6D" w:rsidP="00775ADB">
      <w:pPr>
        <w:pStyle w:val="Prrafodelista"/>
        <w:numPr>
          <w:ilvl w:val="0"/>
          <w:numId w:val="5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00E6D">
        <w:rPr>
          <w:rFonts w:ascii="Arial" w:hAnsi="Arial" w:cs="Arial"/>
          <w:color w:val="828282"/>
          <w:sz w:val="18"/>
          <w:szCs w:val="18"/>
        </w:rPr>
        <w:t>Las Cabañas de Antica</w:t>
      </w:r>
      <w:r>
        <w:rPr>
          <w:rFonts w:ascii="Arial" w:hAnsi="Arial" w:cs="Arial"/>
          <w:color w:val="828282"/>
          <w:sz w:val="18"/>
          <w:szCs w:val="18"/>
        </w:rPr>
        <w:t>: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 T</w:t>
      </w:r>
      <w:r>
        <w:rPr>
          <w:rFonts w:ascii="Arial" w:hAnsi="Arial" w:cs="Arial"/>
          <w:color w:val="828282"/>
          <w:sz w:val="18"/>
          <w:szCs w:val="18"/>
        </w:rPr>
        <w:t xml:space="preserve">emporada </w:t>
      </w:r>
      <w:r w:rsidRPr="00000E6D">
        <w:rPr>
          <w:rFonts w:ascii="Arial" w:hAnsi="Arial" w:cs="Arial"/>
          <w:color w:val="828282"/>
          <w:sz w:val="18"/>
          <w:szCs w:val="18"/>
        </w:rPr>
        <w:t>Baja</w:t>
      </w:r>
      <w:r>
        <w:rPr>
          <w:rFonts w:ascii="Arial" w:hAnsi="Arial" w:cs="Arial"/>
          <w:color w:val="828282"/>
          <w:sz w:val="18"/>
          <w:szCs w:val="18"/>
        </w:rPr>
        <w:t>:</w:t>
      </w:r>
      <w:r w:rsidRPr="00000E6D">
        <w:t xml:space="preserve"> </w:t>
      </w:r>
      <w:r w:rsidRPr="00000E6D">
        <w:rPr>
          <w:rFonts w:ascii="Arial" w:hAnsi="Arial" w:cs="Arial"/>
          <w:color w:val="828282"/>
          <w:sz w:val="18"/>
          <w:szCs w:val="18"/>
        </w:rPr>
        <w:t>agosto, septiembre, noviembre, diciembre</w:t>
      </w:r>
      <w:r>
        <w:rPr>
          <w:rFonts w:ascii="Arial" w:hAnsi="Arial" w:cs="Arial"/>
          <w:color w:val="828282"/>
          <w:sz w:val="18"/>
          <w:szCs w:val="18"/>
        </w:rPr>
        <w:t xml:space="preserve">, Temporada </w:t>
      </w:r>
      <w:r w:rsidRPr="00000E6D">
        <w:rPr>
          <w:rFonts w:ascii="Arial" w:hAnsi="Arial" w:cs="Arial"/>
          <w:color w:val="828282"/>
          <w:sz w:val="18"/>
          <w:szCs w:val="18"/>
        </w:rPr>
        <w:t>Intermedia</w:t>
      </w:r>
      <w:r>
        <w:rPr>
          <w:rFonts w:ascii="Arial" w:hAnsi="Arial" w:cs="Arial"/>
          <w:color w:val="828282"/>
          <w:sz w:val="18"/>
          <w:szCs w:val="18"/>
        </w:rPr>
        <w:t xml:space="preserve">: </w:t>
      </w:r>
      <w:r w:rsidRPr="00000E6D">
        <w:rPr>
          <w:rFonts w:ascii="Arial" w:hAnsi="Arial" w:cs="Arial"/>
          <w:color w:val="828282"/>
          <w:sz w:val="18"/>
          <w:szCs w:val="18"/>
        </w:rPr>
        <w:t>julio, octubre, fines de semana largos y vacaciones estudiantiles</w:t>
      </w:r>
    </w:p>
    <w:p w14:paraId="393489DC" w14:textId="05E51EE2" w:rsidR="00000E6D" w:rsidRDefault="00000E6D" w:rsidP="00775ADB">
      <w:pPr>
        <w:pStyle w:val="Prrafodelista"/>
        <w:numPr>
          <w:ilvl w:val="0"/>
          <w:numId w:val="5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00E6D">
        <w:rPr>
          <w:rFonts w:ascii="Arial" w:hAnsi="Arial" w:cs="Arial"/>
          <w:color w:val="828282"/>
          <w:sz w:val="18"/>
          <w:szCs w:val="18"/>
        </w:rPr>
        <w:t>Route 66</w:t>
      </w:r>
      <w:r>
        <w:rPr>
          <w:rFonts w:ascii="Arial" w:hAnsi="Arial" w:cs="Arial"/>
          <w:color w:val="828282"/>
          <w:sz w:val="18"/>
          <w:szCs w:val="18"/>
        </w:rPr>
        <w:t xml:space="preserve">: </w:t>
      </w:r>
      <w:r w:rsidRPr="00000E6D">
        <w:rPr>
          <w:rFonts w:ascii="Arial" w:hAnsi="Arial" w:cs="Arial"/>
          <w:color w:val="828282"/>
          <w:sz w:val="18"/>
          <w:szCs w:val="18"/>
        </w:rPr>
        <w:t>T</w:t>
      </w:r>
      <w:r>
        <w:rPr>
          <w:rFonts w:ascii="Arial" w:hAnsi="Arial" w:cs="Arial"/>
          <w:color w:val="828282"/>
          <w:sz w:val="18"/>
          <w:szCs w:val="18"/>
        </w:rPr>
        <w:t>emporada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 Baja: Son las fechas </w:t>
      </w:r>
      <w:r>
        <w:rPr>
          <w:rFonts w:ascii="Arial" w:hAnsi="Arial" w:cs="Arial"/>
          <w:color w:val="828282"/>
          <w:sz w:val="18"/>
          <w:szCs w:val="18"/>
        </w:rPr>
        <w:t>no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 especificadas en Temporada Media, Media Baja y Alta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000E6D">
        <w:rPr>
          <w:rFonts w:ascii="Arial" w:hAnsi="Arial" w:cs="Arial"/>
          <w:color w:val="828282"/>
          <w:sz w:val="18"/>
          <w:szCs w:val="18"/>
        </w:rPr>
        <w:t>T</w:t>
      </w:r>
      <w:r>
        <w:rPr>
          <w:rFonts w:ascii="Arial" w:hAnsi="Arial" w:cs="Arial"/>
          <w:color w:val="828282"/>
          <w:sz w:val="18"/>
          <w:szCs w:val="18"/>
        </w:rPr>
        <w:t xml:space="preserve">emporada </w:t>
      </w:r>
      <w:r w:rsidRPr="00000E6D">
        <w:rPr>
          <w:rFonts w:ascii="Arial" w:hAnsi="Arial" w:cs="Arial"/>
          <w:color w:val="828282"/>
          <w:sz w:val="18"/>
          <w:szCs w:val="18"/>
        </w:rPr>
        <w:t>Media Baja: 23-24-25-26-de Julio, Del 01 al 31 de Agosto, 30 y 31 octubre, 01 y 02 de Noviembre, 26-27-28 de Diciembre</w:t>
      </w:r>
    </w:p>
    <w:p w14:paraId="1058F205" w14:textId="61BF9D9F" w:rsidR="00000E6D" w:rsidRDefault="00000E6D" w:rsidP="00775ADB">
      <w:pPr>
        <w:pStyle w:val="Prrafodelista"/>
        <w:numPr>
          <w:ilvl w:val="0"/>
          <w:numId w:val="5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000E6D">
        <w:rPr>
          <w:rFonts w:ascii="Arial" w:hAnsi="Arial" w:cs="Arial"/>
          <w:color w:val="828282"/>
          <w:sz w:val="18"/>
          <w:szCs w:val="18"/>
        </w:rPr>
        <w:t>Aranwa Vichayito Bungalows &amp; Carpas</w:t>
      </w:r>
      <w:r>
        <w:rPr>
          <w:rFonts w:ascii="Arial" w:hAnsi="Arial" w:cs="Arial"/>
          <w:color w:val="828282"/>
          <w:sz w:val="18"/>
          <w:szCs w:val="18"/>
        </w:rPr>
        <w:t xml:space="preserve">: 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Tarifas no aplican los fines de semana, </w:t>
      </w:r>
      <w:r w:rsidR="00020EF7">
        <w:rPr>
          <w:rFonts w:ascii="Arial" w:hAnsi="Arial" w:cs="Arial"/>
          <w:color w:val="828282"/>
          <w:sz w:val="18"/>
          <w:szCs w:val="18"/>
        </w:rPr>
        <w:t>Viernes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, </w:t>
      </w:r>
      <w:r w:rsidR="00DA62D0">
        <w:rPr>
          <w:rFonts w:ascii="Arial" w:hAnsi="Arial" w:cs="Arial"/>
          <w:color w:val="828282"/>
          <w:sz w:val="18"/>
          <w:szCs w:val="18"/>
        </w:rPr>
        <w:t>S</w:t>
      </w:r>
      <w:r w:rsidR="00DA62D0" w:rsidRPr="00000E6D">
        <w:rPr>
          <w:rFonts w:ascii="Arial" w:hAnsi="Arial" w:cs="Arial"/>
          <w:color w:val="828282"/>
          <w:sz w:val="18"/>
          <w:szCs w:val="18"/>
        </w:rPr>
        <w:t>ábado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 y Domingo</w:t>
      </w:r>
      <w:r>
        <w:rPr>
          <w:rFonts w:ascii="Arial" w:hAnsi="Arial" w:cs="Arial"/>
          <w:color w:val="828282"/>
          <w:sz w:val="18"/>
          <w:szCs w:val="18"/>
        </w:rPr>
        <w:t>,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 aplica tarifa web</w:t>
      </w:r>
      <w:r>
        <w:rPr>
          <w:rFonts w:ascii="Arial" w:hAnsi="Arial" w:cs="Arial"/>
          <w:color w:val="828282"/>
          <w:sz w:val="18"/>
          <w:szCs w:val="18"/>
        </w:rPr>
        <w:t>, dinámicas, consultar.</w:t>
      </w:r>
    </w:p>
    <w:tbl>
      <w:tblPr>
        <w:tblW w:w="1619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0"/>
        <w:gridCol w:w="2339"/>
      </w:tblGrid>
      <w:tr w:rsidR="009332AC" w14:paraId="4C8BC3F3" w14:textId="77777777" w:rsidTr="009F3E52">
        <w:trPr>
          <w:trHeight w:val="24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ADBF" w14:textId="3C94DDD5" w:rsidR="009332AC" w:rsidRPr="00183271" w:rsidRDefault="00910A2A" w:rsidP="009F3E52">
            <w:pPr>
              <w:jc w:val="both"/>
              <w:rPr>
                <w:rFonts w:ascii="Arial" w:hAnsi="Arial" w:cs="Arial"/>
                <w:b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18181"/>
                <w:sz w:val="18"/>
                <w:szCs w:val="18"/>
              </w:rPr>
              <w:t xml:space="preserve">     </w:t>
            </w:r>
            <w:r w:rsidR="009332AC" w:rsidRPr="00B443BE">
              <w:rPr>
                <w:rFonts w:ascii="Arial" w:hAnsi="Arial" w:cs="Arial"/>
                <w:b/>
                <w:color w:val="818181"/>
                <w:sz w:val="18"/>
                <w:szCs w:val="18"/>
              </w:rPr>
              <w:t xml:space="preserve">PRECIO </w:t>
            </w:r>
            <w:r w:rsidR="009332AC">
              <w:rPr>
                <w:rFonts w:ascii="Arial" w:hAnsi="Arial" w:cs="Arial"/>
                <w:b/>
                <w:color w:val="818181"/>
                <w:sz w:val="18"/>
                <w:szCs w:val="18"/>
              </w:rPr>
              <w:t xml:space="preserve">DE TRASLADOS POR TRAMO </w:t>
            </w:r>
            <w:r w:rsidR="009332AC" w:rsidRPr="00B443BE">
              <w:rPr>
                <w:rFonts w:ascii="Arial" w:hAnsi="Arial" w:cs="Arial"/>
                <w:b/>
                <w:color w:val="818181"/>
                <w:sz w:val="18"/>
                <w:szCs w:val="18"/>
              </w:rPr>
              <w:t>POR P</w:t>
            </w:r>
            <w:r w:rsidR="009332AC">
              <w:rPr>
                <w:rFonts w:ascii="Arial" w:hAnsi="Arial" w:cs="Arial"/>
                <w:b/>
                <w:color w:val="818181"/>
                <w:sz w:val="18"/>
                <w:szCs w:val="18"/>
              </w:rPr>
              <w:t>ERSONA</w:t>
            </w:r>
            <w:r w:rsidR="009332AC" w:rsidRPr="00B443BE">
              <w:rPr>
                <w:rFonts w:ascii="Arial" w:hAnsi="Arial" w:cs="Arial"/>
                <w:b/>
                <w:color w:val="818181"/>
                <w:sz w:val="18"/>
                <w:szCs w:val="18"/>
              </w:rPr>
              <w:t xml:space="preserve"> EN DÓLARES AMERICANOS</w:t>
            </w:r>
            <w:r w:rsidR="009332AC">
              <w:rPr>
                <w:rFonts w:ascii="Arial" w:hAnsi="Arial" w:cs="Arial"/>
                <w:b/>
                <w:color w:val="818181"/>
                <w:sz w:val="18"/>
                <w:szCs w:val="18"/>
              </w:rPr>
              <w:t xml:space="preserve">: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5751" w14:textId="77777777" w:rsidR="009332AC" w:rsidRDefault="009332AC" w:rsidP="009F3E52">
            <w:pPr>
              <w:rPr>
                <w:sz w:val="20"/>
                <w:szCs w:val="20"/>
              </w:rPr>
            </w:pPr>
          </w:p>
        </w:tc>
      </w:tr>
    </w:tbl>
    <w:p w14:paraId="06B2392B" w14:textId="77777777" w:rsidR="00325A2E" w:rsidRDefault="00325A2E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1059"/>
        <w:gridCol w:w="1240"/>
        <w:gridCol w:w="1240"/>
        <w:gridCol w:w="1240"/>
        <w:gridCol w:w="1240"/>
        <w:gridCol w:w="1240"/>
      </w:tblGrid>
      <w:tr w:rsidR="00910A2A" w14:paraId="623009EA" w14:textId="77777777" w:rsidTr="00DC4430">
        <w:trPr>
          <w:trHeight w:val="420"/>
        </w:trPr>
        <w:tc>
          <w:tcPr>
            <w:tcW w:w="4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2831CDE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DESDE Y HACIA APTO. TUMBES (ONE WAY)</w:t>
            </w:r>
          </w:p>
        </w:tc>
        <w:tc>
          <w:tcPr>
            <w:tcW w:w="2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4AF73CDA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9E6469F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910A2A" w14:paraId="0E7C37FE" w14:textId="77777777" w:rsidTr="00DC4430">
        <w:trPr>
          <w:trHeight w:val="300"/>
        </w:trPr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95323" w14:textId="77777777" w:rsidR="00910A2A" w:rsidRDefault="00910A2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62F74C97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44225C1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8AF4258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690ECA8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0D3B5D5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4F38D31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910A2A" w14:paraId="1DF9663C" w14:textId="77777777" w:rsidTr="00DC443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BEAC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Hoteles en Zorritos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BD8E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A7BC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6A527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7215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49D9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E8D7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</w:t>
            </w:r>
          </w:p>
        </w:tc>
      </w:tr>
      <w:tr w:rsidR="00910A2A" w14:paraId="5A65BC76" w14:textId="77777777" w:rsidTr="00DC443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D561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Hoteles en Acapulco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ABF3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6E94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13C9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CEB4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8A36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03A6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</w:tr>
      <w:tr w:rsidR="00910A2A" w14:paraId="79CC9845" w14:textId="77777777" w:rsidTr="00DC443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EDD0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Hoteles en Punta Sala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EA1A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7C15C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1BF0F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B9E15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C5A61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41168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</w:tr>
      <w:tr w:rsidR="00910A2A" w14:paraId="53B64B2C" w14:textId="77777777" w:rsidTr="00DC443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98EF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Hoteles en Mancora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EB0F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B56F2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35A1B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9B18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EC708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332F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910A2A" w14:paraId="46670C33" w14:textId="77777777" w:rsidTr="00DC443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B133" w14:textId="423546FB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Hoteles en </w:t>
            </w:r>
            <w:r w:rsidR="00020EF7">
              <w:rPr>
                <w:rFonts w:ascii="Arial" w:hAnsi="Arial" w:cs="Arial"/>
                <w:color w:val="818181"/>
                <w:sz w:val="18"/>
                <w:szCs w:val="18"/>
              </w:rPr>
              <w:t>Órganos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/ Vichayito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BFAE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3B00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218BC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C4CD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EAE0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47DB2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</w:tbl>
    <w:p w14:paraId="7E47ED0D" w14:textId="77777777" w:rsidR="00325A2E" w:rsidRDefault="00325A2E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79CF7574" w14:textId="77777777" w:rsidR="00910A2A" w:rsidRDefault="00910A2A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0EF963E5" w14:textId="77777777" w:rsidR="00910A2A" w:rsidRDefault="00910A2A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1AE248B1" w14:textId="77777777" w:rsidR="00E6326F" w:rsidRDefault="00E6326F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321C8E24" w14:textId="77777777" w:rsidR="00E6326F" w:rsidRDefault="00E6326F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34A42AAE" w14:textId="263EA4AC" w:rsidR="00910A2A" w:rsidRDefault="00E6326F" w:rsidP="00325A2E">
      <w:pPr>
        <w:rPr>
          <w:rFonts w:ascii="Arial" w:hAnsi="Arial" w:cs="Arial"/>
          <w:b/>
          <w:color w:val="FF0000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 xml:space="preserve">PRECIO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DE TRASLADOS POR TRAMO </w:t>
      </w:r>
      <w:r w:rsidRPr="00B443BE">
        <w:rPr>
          <w:rFonts w:ascii="Arial" w:hAnsi="Arial" w:cs="Arial"/>
          <w:b/>
          <w:color w:val="818181"/>
          <w:sz w:val="18"/>
          <w:szCs w:val="18"/>
        </w:rPr>
        <w:t>POR P</w:t>
      </w:r>
      <w:r>
        <w:rPr>
          <w:rFonts w:ascii="Arial" w:hAnsi="Arial" w:cs="Arial"/>
          <w:b/>
          <w:color w:val="818181"/>
          <w:sz w:val="18"/>
          <w:szCs w:val="18"/>
        </w:rPr>
        <w:t>ERSONA</w:t>
      </w:r>
      <w:r w:rsidRPr="00B443BE">
        <w:rPr>
          <w:rFonts w:ascii="Arial" w:hAnsi="Arial" w:cs="Arial"/>
          <w:b/>
          <w:color w:val="818181"/>
          <w:sz w:val="18"/>
          <w:szCs w:val="18"/>
        </w:rPr>
        <w:t xml:space="preserve"> EN DÓLARES AMERICANOS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1059"/>
        <w:gridCol w:w="1240"/>
        <w:gridCol w:w="1240"/>
        <w:gridCol w:w="1240"/>
        <w:gridCol w:w="1240"/>
        <w:gridCol w:w="1240"/>
      </w:tblGrid>
      <w:tr w:rsidR="00910A2A" w14:paraId="466F5A15" w14:textId="77777777" w:rsidTr="00020EF7">
        <w:trPr>
          <w:trHeight w:val="300"/>
        </w:trPr>
        <w:tc>
          <w:tcPr>
            <w:tcW w:w="4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5D82C5C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DESDE Y HACIA APTO. TALARA (ONE WAY)</w:t>
            </w:r>
          </w:p>
        </w:tc>
        <w:tc>
          <w:tcPr>
            <w:tcW w:w="2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512A7719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527E454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910A2A" w14:paraId="0E1ED9F8" w14:textId="77777777" w:rsidTr="00020EF7">
        <w:trPr>
          <w:trHeight w:val="300"/>
        </w:trPr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FC33A" w14:textId="77777777" w:rsidR="00910A2A" w:rsidRDefault="00910A2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B515B9D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B34842D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8BFB327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5D489BEF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5930594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449CBDE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910A2A" w14:paraId="067593BB" w14:textId="77777777" w:rsidTr="00020EF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CBC29" w14:textId="034CF75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Hoteles en </w:t>
            </w:r>
            <w:r w:rsidR="00020EF7">
              <w:rPr>
                <w:rFonts w:ascii="Arial" w:hAnsi="Arial" w:cs="Arial"/>
                <w:color w:val="818181"/>
                <w:sz w:val="18"/>
                <w:szCs w:val="18"/>
              </w:rPr>
              <w:t>Órganos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/ Vichayito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4C29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7D84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E269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8521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DF232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37C8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</w:tr>
      <w:tr w:rsidR="00910A2A" w14:paraId="55E3132B" w14:textId="77777777" w:rsidTr="00020EF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1684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Hoteles en Mancora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BEE4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EABF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8AE3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AF6B7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79290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6E1C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</w:tr>
      <w:tr w:rsidR="00910A2A" w14:paraId="56ABDFC1" w14:textId="77777777" w:rsidTr="00020EF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4126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Hoteles en Punta Sala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71132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5C18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CFA7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DF5B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8DEA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F432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910A2A" w14:paraId="4A8D5A6C" w14:textId="77777777" w:rsidTr="00020EF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D4CB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Hoteles en Zorritos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35E0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AD32D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487A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D5612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E427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906C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</w:tbl>
    <w:p w14:paraId="08A43751" w14:textId="77777777" w:rsidR="00910A2A" w:rsidRDefault="00910A2A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6B53002B" w14:textId="77777777" w:rsidR="00540033" w:rsidRDefault="00540033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28FA2CC2" w14:textId="4C4018C0" w:rsidR="00910A2A" w:rsidRDefault="00E6326F" w:rsidP="00325A2E">
      <w:pPr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 xml:space="preserve">PRECIO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DE TRASLADOS POR TRAMO </w:t>
      </w:r>
      <w:r w:rsidRPr="00B443BE">
        <w:rPr>
          <w:rFonts w:ascii="Arial" w:hAnsi="Arial" w:cs="Arial"/>
          <w:b/>
          <w:color w:val="818181"/>
          <w:sz w:val="18"/>
          <w:szCs w:val="18"/>
        </w:rPr>
        <w:t>POR P</w:t>
      </w:r>
      <w:r>
        <w:rPr>
          <w:rFonts w:ascii="Arial" w:hAnsi="Arial" w:cs="Arial"/>
          <w:b/>
          <w:color w:val="818181"/>
          <w:sz w:val="18"/>
          <w:szCs w:val="18"/>
        </w:rPr>
        <w:t>ERSONA</w:t>
      </w:r>
      <w:r w:rsidRPr="00B443BE">
        <w:rPr>
          <w:rFonts w:ascii="Arial" w:hAnsi="Arial" w:cs="Arial"/>
          <w:b/>
          <w:color w:val="818181"/>
          <w:sz w:val="18"/>
          <w:szCs w:val="18"/>
        </w:rPr>
        <w:t xml:space="preserve"> EN DÓLARES AMERICANOS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240"/>
        <w:gridCol w:w="1240"/>
        <w:gridCol w:w="1240"/>
        <w:gridCol w:w="1240"/>
        <w:gridCol w:w="1240"/>
        <w:gridCol w:w="1240"/>
      </w:tblGrid>
      <w:tr w:rsidR="00910A2A" w14:paraId="1F4C0650" w14:textId="77777777" w:rsidTr="00910A2A">
        <w:trPr>
          <w:trHeight w:val="30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70DB397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DESDE Y HACIA APTO. PIURA (ONE WAY)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23AF70FD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C8E6F2E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910A2A" w14:paraId="3247376E" w14:textId="77777777" w:rsidTr="00910A2A">
        <w:trPr>
          <w:trHeight w:val="30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AF34B" w14:textId="77777777" w:rsidR="00910A2A" w:rsidRDefault="00910A2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D7461FB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4DFBCF1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6602C77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2968C94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649BB7D8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4E8CE82" w14:textId="77777777" w:rsidR="00910A2A" w:rsidRDefault="00910A2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910A2A" w14:paraId="65B8D491" w14:textId="77777777" w:rsidTr="00910A2A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4782" w14:textId="785D4E02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Hoteles en </w:t>
            </w:r>
            <w:r w:rsidR="00020EF7">
              <w:rPr>
                <w:rFonts w:ascii="Arial" w:hAnsi="Arial" w:cs="Arial"/>
                <w:color w:val="818181"/>
                <w:sz w:val="18"/>
                <w:szCs w:val="18"/>
              </w:rPr>
              <w:t>Órganos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/Vichayito/ Mancora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2A2E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90C8A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2DE35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4316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86CC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17DA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910A2A" w14:paraId="3D3954E8" w14:textId="77777777" w:rsidTr="00910A2A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BEBA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Hoteles en Punta Sala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4CFAC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B4C0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1D96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FCA7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6191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DBC7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910A2A" w14:paraId="61056BB1" w14:textId="77777777" w:rsidTr="00910A2A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2C89" w14:textId="77777777" w:rsidR="00910A2A" w:rsidRDefault="00910A2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Hoteles en Zorritos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5EF6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B905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AA64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934D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BAB3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45B09" w14:textId="77777777" w:rsidR="00910A2A" w:rsidRDefault="00910A2A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</w:tr>
    </w:tbl>
    <w:p w14:paraId="43F8E788" w14:textId="77777777" w:rsidR="0082733D" w:rsidRDefault="0082733D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228DEE48" w14:textId="77777777" w:rsidR="00540033" w:rsidRDefault="00540033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65D928FD" w14:textId="77777777" w:rsidR="00C15447" w:rsidRPr="0087751D" w:rsidRDefault="00C15447" w:rsidP="00DB2A8B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87751D">
        <w:rPr>
          <w:rFonts w:ascii="Arial" w:eastAsia="Arial" w:hAnsi="Arial" w:cs="Arial"/>
          <w:b/>
          <w:color w:val="828282"/>
          <w:sz w:val="20"/>
          <w:szCs w:val="20"/>
        </w:rPr>
        <w:t>CONDICIONES:</w:t>
      </w:r>
    </w:p>
    <w:p w14:paraId="57066F0B" w14:textId="0AEC6FA9" w:rsidR="00C15447" w:rsidRPr="0087751D" w:rsidRDefault="00B564B2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2CDED084" w14:textId="77777777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6CCF3149" w:rsidR="00C15447" w:rsidRPr="0087751D" w:rsidRDefault="00B564B2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Comisionable: 10% e i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4194B65D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Vigencia de viaje</w:t>
      </w:r>
      <w:r w:rsidR="00CF6C18" w:rsidRPr="0087751D">
        <w:rPr>
          <w:rFonts w:ascii="Arial" w:eastAsia="Arial" w:hAnsi="Arial" w:cs="Arial"/>
          <w:color w:val="828282"/>
          <w:sz w:val="18"/>
          <w:szCs w:val="18"/>
        </w:rPr>
        <w:t xml:space="preserve"> y compra</w:t>
      </w:r>
      <w:r w:rsidRPr="0087751D">
        <w:rPr>
          <w:rFonts w:ascii="Arial" w:eastAsia="Arial" w:hAnsi="Arial" w:cs="Arial"/>
          <w:color w:val="828282"/>
          <w:sz w:val="18"/>
          <w:szCs w:val="18"/>
        </w:rPr>
        <w:t>:</w:t>
      </w:r>
      <w:r w:rsidR="00B564B2">
        <w:rPr>
          <w:rFonts w:ascii="Arial" w:eastAsia="Arial" w:hAnsi="Arial" w:cs="Arial"/>
          <w:color w:val="828282"/>
          <w:sz w:val="18"/>
          <w:szCs w:val="18"/>
        </w:rPr>
        <w:t xml:space="preserve"> Hasta el 15 de </w:t>
      </w:r>
      <w:r w:rsidR="00D94123" w:rsidRPr="0087751D">
        <w:rPr>
          <w:rFonts w:ascii="Arial" w:eastAsia="Arial" w:hAnsi="Arial" w:cs="Arial"/>
          <w:color w:val="828282"/>
          <w:sz w:val="18"/>
          <w:szCs w:val="18"/>
        </w:rPr>
        <w:t>Diciembre 2026</w:t>
      </w:r>
      <w:r w:rsidRPr="0087751D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461730D" w14:textId="61AB334F" w:rsidR="00D94123" w:rsidRDefault="00000E6D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Precios </w:t>
      </w:r>
      <w:r w:rsidR="00D95F0B">
        <w:rPr>
          <w:rFonts w:ascii="Arial" w:hAnsi="Arial" w:cs="Arial"/>
          <w:color w:val="828282"/>
          <w:sz w:val="18"/>
          <w:szCs w:val="18"/>
        </w:rPr>
        <w:t>alojamiento y traslados no</w:t>
      </w:r>
      <w:r w:rsidR="00D94123" w:rsidRPr="0087751D">
        <w:rPr>
          <w:rFonts w:ascii="Arial" w:hAnsi="Arial" w:cs="Arial"/>
          <w:color w:val="828282"/>
          <w:sz w:val="18"/>
          <w:szCs w:val="18"/>
        </w:rPr>
        <w:t xml:space="preserve"> aplica</w:t>
      </w:r>
      <w:r w:rsidR="00D95F0B">
        <w:rPr>
          <w:rFonts w:ascii="Arial" w:hAnsi="Arial" w:cs="Arial"/>
          <w:color w:val="828282"/>
          <w:sz w:val="18"/>
          <w:szCs w:val="18"/>
        </w:rPr>
        <w:t>n</w:t>
      </w:r>
      <w:r w:rsidR="00D94123" w:rsidRPr="0087751D">
        <w:rPr>
          <w:rFonts w:ascii="Arial" w:hAnsi="Arial" w:cs="Arial"/>
          <w:color w:val="828282"/>
          <w:sz w:val="18"/>
          <w:szCs w:val="18"/>
        </w:rPr>
        <w:t xml:space="preserve">: semana santa, fiestas patrias, año nuevo, fin de semanas largos, feriados nacionales, </w:t>
      </w:r>
      <w:r>
        <w:rPr>
          <w:rFonts w:ascii="Arial" w:hAnsi="Arial" w:cs="Arial"/>
          <w:color w:val="828282"/>
          <w:sz w:val="18"/>
          <w:szCs w:val="18"/>
        </w:rPr>
        <w:t xml:space="preserve">carnavales, </w:t>
      </w:r>
      <w:r w:rsidR="00D94123" w:rsidRPr="0087751D">
        <w:rPr>
          <w:rFonts w:ascii="Arial" w:hAnsi="Arial" w:cs="Arial"/>
          <w:color w:val="828282"/>
          <w:sz w:val="18"/>
          <w:szCs w:val="18"/>
        </w:rPr>
        <w:t>carnavales ecuatorianos, vacaciones escolares</w:t>
      </w:r>
      <w:r>
        <w:rPr>
          <w:rFonts w:ascii="Arial" w:hAnsi="Arial" w:cs="Arial"/>
          <w:color w:val="828282"/>
          <w:sz w:val="18"/>
          <w:szCs w:val="18"/>
        </w:rPr>
        <w:t>,</w:t>
      </w:r>
      <w:r w:rsidR="00910A2A">
        <w:rPr>
          <w:rFonts w:ascii="Arial" w:hAnsi="Arial" w:cs="Arial"/>
          <w:color w:val="828282"/>
          <w:sz w:val="18"/>
          <w:szCs w:val="18"/>
        </w:rPr>
        <w:t xml:space="preserve"> </w:t>
      </w:r>
      <w:r w:rsidR="00D95F0B">
        <w:rPr>
          <w:rFonts w:ascii="Arial" w:hAnsi="Arial" w:cs="Arial"/>
          <w:color w:val="828282"/>
          <w:sz w:val="18"/>
          <w:szCs w:val="18"/>
        </w:rPr>
        <w:t>d</w:t>
      </w:r>
      <w:r w:rsidR="00D95F0B" w:rsidRPr="0087751D">
        <w:rPr>
          <w:rFonts w:ascii="Arial" w:hAnsi="Arial" w:cs="Arial"/>
          <w:color w:val="828282"/>
          <w:sz w:val="18"/>
          <w:szCs w:val="18"/>
        </w:rPr>
        <w:t>ía</w:t>
      </w:r>
      <w:r w:rsidR="00D94123" w:rsidRPr="0087751D">
        <w:rPr>
          <w:rFonts w:ascii="Arial" w:hAnsi="Arial" w:cs="Arial"/>
          <w:color w:val="828282"/>
          <w:sz w:val="18"/>
          <w:szCs w:val="18"/>
        </w:rPr>
        <w:t xml:space="preserve"> de San Valentín (se debe consultar mínimo de noches).</w:t>
      </w:r>
    </w:p>
    <w:p w14:paraId="308D1B07" w14:textId="67752A63" w:rsidR="00B564B2" w:rsidRPr="00B564B2" w:rsidRDefault="00B564B2" w:rsidP="00AC1D09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B564B2">
        <w:rPr>
          <w:rFonts w:ascii="Arial" w:hAnsi="Arial" w:cs="Arial"/>
          <w:color w:val="828282"/>
          <w:sz w:val="18"/>
          <w:szCs w:val="18"/>
        </w:rPr>
        <w:t xml:space="preserve">Hotel Punta Sal Suites &amp; Bungalows: precios no aplican en temporada alta, y fechas </w:t>
      </w:r>
      <w:r w:rsidR="00020EF7">
        <w:rPr>
          <w:rFonts w:ascii="Arial" w:hAnsi="Arial" w:cs="Arial"/>
          <w:color w:val="828282"/>
          <w:sz w:val="18"/>
          <w:szCs w:val="18"/>
        </w:rPr>
        <w:t>especiales,</w:t>
      </w:r>
      <w:r w:rsidRPr="00B564B2">
        <w:rPr>
          <w:rFonts w:ascii="Arial" w:hAnsi="Arial" w:cs="Arial"/>
          <w:color w:val="828282"/>
          <w:sz w:val="18"/>
          <w:szCs w:val="18"/>
          <w:lang w:val="es-PE"/>
        </w:rPr>
        <w:t xml:space="preserve"> fechas de boda o eventos, vacaciones escolares durante el </w:t>
      </w:r>
      <w:r>
        <w:rPr>
          <w:rFonts w:ascii="Arial" w:hAnsi="Arial" w:cs="Arial"/>
          <w:color w:val="828282"/>
          <w:sz w:val="18"/>
          <w:szCs w:val="18"/>
          <w:lang w:val="es-PE"/>
        </w:rPr>
        <w:t>año, consultar.</w:t>
      </w:r>
    </w:p>
    <w:p w14:paraId="0093D43B" w14:textId="3A6E70F2" w:rsidR="00D94123" w:rsidRDefault="00D94123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 xml:space="preserve">Hotel Arennas de Mancora: Debido a la alta </w:t>
      </w:r>
      <w:r w:rsidR="00B564B2" w:rsidRPr="0087751D">
        <w:rPr>
          <w:rFonts w:ascii="Arial" w:hAnsi="Arial" w:cs="Arial"/>
          <w:color w:val="828282"/>
          <w:sz w:val="18"/>
          <w:szCs w:val="18"/>
        </w:rPr>
        <w:t>ocupación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, es posible que </w:t>
      </w:r>
      <w:r w:rsidR="00B564B2">
        <w:rPr>
          <w:rFonts w:ascii="Arial" w:hAnsi="Arial" w:cs="Arial"/>
          <w:color w:val="828282"/>
          <w:sz w:val="18"/>
          <w:szCs w:val="18"/>
        </w:rPr>
        <w:t>los precios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confidenciales no apliquen en ciertas fechas ya que, solo se trabaja con cupos</w:t>
      </w:r>
      <w:r w:rsidR="00B564B2">
        <w:rPr>
          <w:rFonts w:ascii="Arial" w:hAnsi="Arial" w:cs="Arial"/>
          <w:color w:val="828282"/>
          <w:sz w:val="18"/>
          <w:szCs w:val="18"/>
        </w:rPr>
        <w:t xml:space="preserve">, </w:t>
      </w:r>
      <w:r w:rsidRPr="0087751D">
        <w:rPr>
          <w:rFonts w:ascii="Arial" w:hAnsi="Arial" w:cs="Arial"/>
          <w:color w:val="828282"/>
          <w:sz w:val="18"/>
          <w:szCs w:val="18"/>
        </w:rPr>
        <w:t>consultar siempre</w:t>
      </w:r>
      <w:r w:rsidR="00B564B2">
        <w:rPr>
          <w:rFonts w:ascii="Arial" w:hAnsi="Arial" w:cs="Arial"/>
          <w:color w:val="828282"/>
          <w:sz w:val="18"/>
          <w:szCs w:val="18"/>
        </w:rPr>
        <w:t>.</w:t>
      </w:r>
    </w:p>
    <w:p w14:paraId="04E6FA24" w14:textId="23FA3D91" w:rsidR="00000E6D" w:rsidRDefault="00000E6D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000E6D">
        <w:rPr>
          <w:rFonts w:ascii="Arial" w:hAnsi="Arial" w:cs="Arial"/>
          <w:color w:val="828282"/>
          <w:sz w:val="18"/>
          <w:szCs w:val="18"/>
        </w:rPr>
        <w:t>Aranwa Vichayito Bungalows &amp; Carpas</w:t>
      </w:r>
      <w:r>
        <w:rPr>
          <w:rFonts w:ascii="Arial" w:hAnsi="Arial" w:cs="Arial"/>
          <w:color w:val="828282"/>
          <w:sz w:val="18"/>
          <w:szCs w:val="18"/>
        </w:rPr>
        <w:t>:</w:t>
      </w:r>
      <w:r w:rsidR="00B564B2">
        <w:rPr>
          <w:rFonts w:ascii="Arial" w:hAnsi="Arial" w:cs="Arial"/>
          <w:color w:val="828282"/>
          <w:sz w:val="18"/>
          <w:szCs w:val="18"/>
        </w:rPr>
        <w:t xml:space="preserve"> Precios 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no aplican los fines de semana, Viernes, </w:t>
      </w:r>
      <w:r w:rsidR="00020EF7" w:rsidRPr="00000E6D">
        <w:rPr>
          <w:rFonts w:ascii="Arial" w:hAnsi="Arial" w:cs="Arial"/>
          <w:color w:val="828282"/>
          <w:sz w:val="18"/>
          <w:szCs w:val="18"/>
        </w:rPr>
        <w:t>Sábado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 y Domingo</w:t>
      </w:r>
      <w:r>
        <w:rPr>
          <w:rFonts w:ascii="Arial" w:hAnsi="Arial" w:cs="Arial"/>
          <w:color w:val="828282"/>
          <w:sz w:val="18"/>
          <w:szCs w:val="18"/>
        </w:rPr>
        <w:t>,</w:t>
      </w:r>
      <w:r w:rsidRPr="00000E6D">
        <w:rPr>
          <w:rFonts w:ascii="Arial" w:hAnsi="Arial" w:cs="Arial"/>
          <w:color w:val="828282"/>
          <w:sz w:val="18"/>
          <w:szCs w:val="18"/>
        </w:rPr>
        <w:t xml:space="preserve"> aplica tarifa web</w:t>
      </w:r>
      <w:r>
        <w:rPr>
          <w:rFonts w:ascii="Arial" w:hAnsi="Arial" w:cs="Arial"/>
          <w:color w:val="828282"/>
          <w:sz w:val="18"/>
          <w:szCs w:val="18"/>
        </w:rPr>
        <w:t>, dinámicas, consultar.</w:t>
      </w:r>
    </w:p>
    <w:p w14:paraId="681A120F" w14:textId="62E7C8B0" w:rsidR="00D94123" w:rsidRDefault="00D94123" w:rsidP="00000E6D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000E6D">
        <w:rPr>
          <w:rFonts w:ascii="Arial" w:hAnsi="Arial" w:cs="Arial"/>
          <w:color w:val="828282"/>
          <w:sz w:val="18"/>
          <w:szCs w:val="18"/>
        </w:rPr>
        <w:t xml:space="preserve">A partir de 02 años se consideran como </w:t>
      </w:r>
      <w:r w:rsidR="00000E6D">
        <w:rPr>
          <w:rFonts w:ascii="Arial" w:hAnsi="Arial" w:cs="Arial"/>
          <w:color w:val="828282"/>
          <w:sz w:val="18"/>
          <w:szCs w:val="18"/>
        </w:rPr>
        <w:t>adulto</w:t>
      </w:r>
    </w:p>
    <w:p w14:paraId="6DFEFEB7" w14:textId="6E19880C" w:rsidR="00B564B2" w:rsidRPr="00B564B2" w:rsidRDefault="00B564B2" w:rsidP="00B564B2">
      <w:pPr>
        <w:pStyle w:val="Prrafodelista"/>
        <w:numPr>
          <w:ilvl w:val="0"/>
          <w:numId w:val="43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 y cuádruple, consultar previamente el tipo de acomodación disponible.</w:t>
      </w:r>
    </w:p>
    <w:p w14:paraId="715E34B5" w14:textId="77777777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4CE0F922" w:rsidR="00C15447" w:rsidRPr="0087751D" w:rsidRDefault="00B564B2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 xml:space="preserve"> sujet</w:t>
      </w:r>
      <w:r>
        <w:rPr>
          <w:rFonts w:ascii="Arial" w:eastAsia="Arial" w:hAnsi="Arial" w:cs="Arial"/>
          <w:color w:val="828282"/>
          <w:sz w:val="18"/>
          <w:szCs w:val="18"/>
        </w:rPr>
        <w:t>o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>s a variación sin previo aviso.</w:t>
      </w:r>
    </w:p>
    <w:p w14:paraId="01314C82" w14:textId="77777777" w:rsidR="00377B9D" w:rsidRDefault="00377B9D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0BC7724D" w14:textId="77777777" w:rsidR="00540033" w:rsidRDefault="00540033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1B6BB98B" w14:textId="77777777" w:rsidR="00540033" w:rsidRDefault="00540033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0865192F" w14:textId="77777777" w:rsidR="00540033" w:rsidRDefault="00540033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EF63550" w14:textId="77777777" w:rsidR="00540033" w:rsidRDefault="00540033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610B1A5E" w14:textId="77777777" w:rsidR="00540033" w:rsidRDefault="00540033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DE8F260" w14:textId="77777777" w:rsidR="00540033" w:rsidRPr="0087751D" w:rsidRDefault="00540033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87751D" w:rsidRDefault="005942FB" w:rsidP="00DB2A8B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DB2A8B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8F36BF" w:rsidRDefault="00C15447" w:rsidP="00DB2A8B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A76D3AC" w14:textId="77777777" w:rsidR="00E6326F" w:rsidRDefault="00E6326F" w:rsidP="00DB2A8B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86BF36" w14:textId="4304CE9A" w:rsidR="00377B9D" w:rsidRPr="008F36BF" w:rsidRDefault="005942FB" w:rsidP="00DB2A8B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F36BF">
        <w:rPr>
          <w:rFonts w:ascii="Arial" w:hAnsi="Arial" w:cs="Arial"/>
          <w:b/>
          <w:bCs/>
          <w:color w:val="828282"/>
          <w:sz w:val="18"/>
          <w:szCs w:val="18"/>
        </w:rPr>
        <w:t>POLÍTICA DE NIÑOS:</w:t>
      </w:r>
    </w:p>
    <w:p w14:paraId="5903CCFA" w14:textId="20C1554C" w:rsidR="00C661D4" w:rsidRPr="008F36BF" w:rsidRDefault="00C661D4" w:rsidP="00DB2A8B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28282"/>
          <w:sz w:val="18"/>
          <w:szCs w:val="18"/>
        </w:rPr>
      </w:pPr>
      <w:r w:rsidRPr="008F36BF">
        <w:rPr>
          <w:rFonts w:ascii="Arial" w:hAnsi="Arial" w:cs="Arial"/>
          <w:color w:val="828282"/>
          <w:sz w:val="18"/>
          <w:szCs w:val="18"/>
        </w:rPr>
        <w:t xml:space="preserve">Infante: se considera de </w:t>
      </w:r>
      <w:r w:rsidRPr="008F36BF">
        <w:rPr>
          <w:rFonts w:ascii="Arial" w:eastAsia="Arial" w:hAnsi="Arial" w:cs="Arial"/>
          <w:color w:val="828282"/>
          <w:sz w:val="18"/>
          <w:szCs w:val="18"/>
        </w:rPr>
        <w:t>0 – 2 años: están liberados en servicios y en alojamiento, en servicios no está incluido el asiento (va en faldas de padres), y tampoco está incluido la alimentación</w:t>
      </w:r>
      <w:r w:rsidR="00B564B2">
        <w:rPr>
          <w:rFonts w:ascii="Arial" w:eastAsia="Arial" w:hAnsi="Arial" w:cs="Arial"/>
          <w:color w:val="828282"/>
          <w:sz w:val="18"/>
          <w:szCs w:val="18"/>
        </w:rPr>
        <w:t>.</w:t>
      </w:r>
    </w:p>
    <w:sectPr w:rsidR="00C661D4" w:rsidRPr="008F36BF" w:rsidSect="009D1BD4">
      <w:headerReference w:type="default" r:id="rId8"/>
      <w:footerReference w:type="default" r:id="rId9"/>
      <w:type w:val="continuous"/>
      <w:pgSz w:w="16838" w:h="11906" w:orient="landscape"/>
      <w:pgMar w:top="340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E768" w14:textId="77777777" w:rsidR="005D5ED0" w:rsidRDefault="005D5ED0" w:rsidP="00780FEA">
      <w:r>
        <w:separator/>
      </w:r>
    </w:p>
  </w:endnote>
  <w:endnote w:type="continuationSeparator" w:id="0">
    <w:p w14:paraId="43CFFD32" w14:textId="77777777" w:rsidR="005D5ED0" w:rsidRDefault="005D5ED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C0B7" w14:textId="77777777" w:rsidR="005D5ED0" w:rsidRDefault="005D5ED0" w:rsidP="00780FEA">
      <w:r>
        <w:separator/>
      </w:r>
    </w:p>
  </w:footnote>
  <w:footnote w:type="continuationSeparator" w:id="0">
    <w:p w14:paraId="03997602" w14:textId="77777777" w:rsidR="005D5ED0" w:rsidRDefault="005D5ED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55A2" w14:textId="604AE219" w:rsidR="00EA3F43" w:rsidRDefault="009D1BD4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618B795D">
          <wp:simplePos x="0" y="0"/>
          <wp:positionH relativeFrom="margin">
            <wp:posOffset>8648700</wp:posOffset>
          </wp:positionH>
          <wp:positionV relativeFrom="paragraph">
            <wp:posOffset>-457835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0897F3C1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24.8pt;height:540.6pt;visibility:visible;mso-wrap-style:square" o:bullet="t">
        <v:imagedata r:id="rId1" o:title=""/>
      </v:shape>
    </w:pict>
  </w:numPicBullet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CFA"/>
    <w:multiLevelType w:val="hybridMultilevel"/>
    <w:tmpl w:val="5882D0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C19DE"/>
    <w:multiLevelType w:val="multilevel"/>
    <w:tmpl w:val="419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017D"/>
    <w:multiLevelType w:val="hybridMultilevel"/>
    <w:tmpl w:val="AC9C80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BE441A"/>
    <w:multiLevelType w:val="multilevel"/>
    <w:tmpl w:val="B35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25467"/>
    <w:multiLevelType w:val="hybridMultilevel"/>
    <w:tmpl w:val="8BD4E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413BE"/>
    <w:multiLevelType w:val="hybridMultilevel"/>
    <w:tmpl w:val="1F1A960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A751C"/>
    <w:multiLevelType w:val="multilevel"/>
    <w:tmpl w:val="2DC07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F438D"/>
    <w:multiLevelType w:val="multilevel"/>
    <w:tmpl w:val="4BFF4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613129"/>
    <w:multiLevelType w:val="hybridMultilevel"/>
    <w:tmpl w:val="252A06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11715"/>
    <w:multiLevelType w:val="multilevel"/>
    <w:tmpl w:val="8A0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100B9"/>
    <w:multiLevelType w:val="hybridMultilevel"/>
    <w:tmpl w:val="D40A1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B47F7"/>
    <w:multiLevelType w:val="multilevel"/>
    <w:tmpl w:val="3A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2"/>
  </w:num>
  <w:num w:numId="2" w16cid:durableId="1960255638">
    <w:abstractNumId w:val="30"/>
  </w:num>
  <w:num w:numId="3" w16cid:durableId="121703322">
    <w:abstractNumId w:val="33"/>
  </w:num>
  <w:num w:numId="4" w16cid:durableId="1559706826">
    <w:abstractNumId w:val="51"/>
  </w:num>
  <w:num w:numId="5" w16cid:durableId="383603547">
    <w:abstractNumId w:val="13"/>
  </w:num>
  <w:num w:numId="6" w16cid:durableId="377094727">
    <w:abstractNumId w:val="24"/>
  </w:num>
  <w:num w:numId="7" w16cid:durableId="838540373">
    <w:abstractNumId w:val="8"/>
  </w:num>
  <w:num w:numId="8" w16cid:durableId="1617177955">
    <w:abstractNumId w:val="50"/>
  </w:num>
  <w:num w:numId="9" w16cid:durableId="833882683">
    <w:abstractNumId w:val="6"/>
  </w:num>
  <w:num w:numId="10" w16cid:durableId="136463321">
    <w:abstractNumId w:val="48"/>
  </w:num>
  <w:num w:numId="11" w16cid:durableId="57099412">
    <w:abstractNumId w:val="20"/>
  </w:num>
  <w:num w:numId="12" w16cid:durableId="1778864742">
    <w:abstractNumId w:val="2"/>
  </w:num>
  <w:num w:numId="13" w16cid:durableId="6734130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36625">
    <w:abstractNumId w:val="43"/>
  </w:num>
  <w:num w:numId="15" w16cid:durableId="583299961">
    <w:abstractNumId w:val="42"/>
  </w:num>
  <w:num w:numId="16" w16cid:durableId="1697534537">
    <w:abstractNumId w:val="19"/>
  </w:num>
  <w:num w:numId="17" w16cid:durableId="2070957032">
    <w:abstractNumId w:val="18"/>
  </w:num>
  <w:num w:numId="18" w16cid:durableId="1304852275">
    <w:abstractNumId w:val="12"/>
  </w:num>
  <w:num w:numId="19" w16cid:durableId="1315184766">
    <w:abstractNumId w:val="34"/>
  </w:num>
  <w:num w:numId="20" w16cid:durableId="1043168741">
    <w:abstractNumId w:val="9"/>
  </w:num>
  <w:num w:numId="21" w16cid:durableId="735476226">
    <w:abstractNumId w:val="4"/>
  </w:num>
  <w:num w:numId="22" w16cid:durableId="361975178">
    <w:abstractNumId w:val="47"/>
  </w:num>
  <w:num w:numId="23" w16cid:durableId="1144348355">
    <w:abstractNumId w:val="25"/>
  </w:num>
  <w:num w:numId="24" w16cid:durableId="1675303994">
    <w:abstractNumId w:val="15"/>
  </w:num>
  <w:num w:numId="25" w16cid:durableId="547572431">
    <w:abstractNumId w:val="27"/>
  </w:num>
  <w:num w:numId="26" w16cid:durableId="873923165">
    <w:abstractNumId w:val="40"/>
  </w:num>
  <w:num w:numId="27" w16cid:durableId="1337535136">
    <w:abstractNumId w:val="10"/>
  </w:num>
  <w:num w:numId="28" w16cid:durableId="513882247">
    <w:abstractNumId w:val="45"/>
  </w:num>
  <w:num w:numId="29" w16cid:durableId="1104113604">
    <w:abstractNumId w:val="38"/>
  </w:num>
  <w:num w:numId="30" w16cid:durableId="757793935">
    <w:abstractNumId w:val="41"/>
  </w:num>
  <w:num w:numId="31" w16cid:durableId="1597788310">
    <w:abstractNumId w:val="1"/>
  </w:num>
  <w:num w:numId="32" w16cid:durableId="806552649">
    <w:abstractNumId w:val="17"/>
  </w:num>
  <w:num w:numId="33" w16cid:durableId="255527035">
    <w:abstractNumId w:val="31"/>
  </w:num>
  <w:num w:numId="34" w16cid:durableId="813564611">
    <w:abstractNumId w:val="23"/>
  </w:num>
  <w:num w:numId="35" w16cid:durableId="180626888">
    <w:abstractNumId w:val="44"/>
  </w:num>
  <w:num w:numId="36" w16cid:durableId="356582158">
    <w:abstractNumId w:val="36"/>
  </w:num>
  <w:num w:numId="37" w16cid:durableId="1359504575">
    <w:abstractNumId w:val="7"/>
  </w:num>
  <w:num w:numId="38" w16cid:durableId="1581939353">
    <w:abstractNumId w:val="5"/>
  </w:num>
  <w:num w:numId="39" w16cid:durableId="1369720061">
    <w:abstractNumId w:val="46"/>
  </w:num>
  <w:num w:numId="40" w16cid:durableId="156966057">
    <w:abstractNumId w:val="29"/>
  </w:num>
  <w:num w:numId="41" w16cid:durableId="684987547">
    <w:abstractNumId w:val="28"/>
  </w:num>
  <w:num w:numId="42" w16cid:durableId="424424716">
    <w:abstractNumId w:val="11"/>
  </w:num>
  <w:num w:numId="43" w16cid:durableId="2132553588">
    <w:abstractNumId w:val="3"/>
  </w:num>
  <w:num w:numId="44" w16cid:durableId="2093427113">
    <w:abstractNumId w:val="14"/>
  </w:num>
  <w:num w:numId="45" w16cid:durableId="1290939389">
    <w:abstractNumId w:val="39"/>
  </w:num>
  <w:num w:numId="46" w16cid:durableId="154078257">
    <w:abstractNumId w:val="37"/>
  </w:num>
  <w:num w:numId="47" w16cid:durableId="3479312">
    <w:abstractNumId w:val="49"/>
  </w:num>
  <w:num w:numId="48" w16cid:durableId="372313468">
    <w:abstractNumId w:val="21"/>
  </w:num>
  <w:num w:numId="49" w16cid:durableId="1353452086">
    <w:abstractNumId w:val="16"/>
  </w:num>
  <w:num w:numId="50" w16cid:durableId="1622682345">
    <w:abstractNumId w:val="0"/>
  </w:num>
  <w:num w:numId="51" w16cid:durableId="208347438">
    <w:abstractNumId w:val="26"/>
  </w:num>
  <w:num w:numId="52" w16cid:durableId="354307132">
    <w:abstractNumId w:val="35"/>
  </w:num>
  <w:num w:numId="53" w16cid:durableId="129676155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6D"/>
    <w:rsid w:val="00000EFD"/>
    <w:rsid w:val="00001278"/>
    <w:rsid w:val="0000135B"/>
    <w:rsid w:val="0000148D"/>
    <w:rsid w:val="000015F3"/>
    <w:rsid w:val="00001BF6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EF7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49C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1351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6C7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3271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246"/>
    <w:rsid w:val="001B7B80"/>
    <w:rsid w:val="001C04E6"/>
    <w:rsid w:val="001C0F16"/>
    <w:rsid w:val="001C101B"/>
    <w:rsid w:val="001C11B2"/>
    <w:rsid w:val="001C1289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384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3E0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189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678F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74B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726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31F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0027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033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641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3F1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5ED0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0DF6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5ADB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A2A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2AC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1BD4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BA8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575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4B2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6F87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3BC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AB3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EF5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5F0B"/>
    <w:rsid w:val="00D96855"/>
    <w:rsid w:val="00D96A1D"/>
    <w:rsid w:val="00D96DB3"/>
    <w:rsid w:val="00D9718F"/>
    <w:rsid w:val="00D97991"/>
    <w:rsid w:val="00DA0C6E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2D0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37DE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430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43E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752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26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6DB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489D"/>
    <w:rsid w:val="00F86398"/>
    <w:rsid w:val="00F863C1"/>
    <w:rsid w:val="00F8700B"/>
    <w:rsid w:val="00F87C28"/>
    <w:rsid w:val="00F90274"/>
    <w:rsid w:val="00F907E2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1158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Producto Nacional</cp:lastModifiedBy>
  <cp:revision>32</cp:revision>
  <cp:lastPrinted>2018-07-02T14:03:00Z</cp:lastPrinted>
  <dcterms:created xsi:type="dcterms:W3CDTF">2025-10-11T00:00:00Z</dcterms:created>
  <dcterms:modified xsi:type="dcterms:W3CDTF">2026-07-09T15:00:00Z</dcterms:modified>
</cp:coreProperties>
</file>