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41C02" w14:textId="0F6D59EC" w:rsidR="0012746E" w:rsidRPr="008575C7" w:rsidRDefault="008575C7" w:rsidP="00384571">
      <w:pPr>
        <w:spacing w:after="0" w:line="240" w:lineRule="auto"/>
        <w:jc w:val="center"/>
        <w:rPr>
          <w:rFonts w:ascii="Arial" w:hAnsi="Arial" w:cs="Arial"/>
          <w:b/>
          <w:color w:val="828282"/>
          <w:sz w:val="20"/>
          <w:szCs w:val="20"/>
        </w:rPr>
      </w:pPr>
      <w:r w:rsidRPr="008575C7">
        <w:rPr>
          <w:rFonts w:ascii="Arial" w:hAnsi="Arial" w:cs="Arial"/>
          <w:b/>
          <w:color w:val="828282"/>
          <w:sz w:val="20"/>
          <w:szCs w:val="20"/>
        </w:rPr>
        <w:t xml:space="preserve">PROMOCIÓN 2026 </w:t>
      </w:r>
    </w:p>
    <w:p w14:paraId="46533DCF" w14:textId="5BCE94B6" w:rsidR="00384571" w:rsidRPr="008575C7" w:rsidRDefault="00957128" w:rsidP="00384571">
      <w:pPr>
        <w:spacing w:after="0" w:line="240" w:lineRule="auto"/>
        <w:jc w:val="center"/>
        <w:rPr>
          <w:rFonts w:ascii="Arial" w:hAnsi="Arial" w:cs="Arial"/>
          <w:b/>
          <w:color w:val="828282"/>
          <w:sz w:val="28"/>
          <w:szCs w:val="20"/>
        </w:rPr>
      </w:pPr>
      <w:r w:rsidRPr="008575C7">
        <w:rPr>
          <w:rFonts w:ascii="Arial" w:hAnsi="Arial" w:cs="Arial"/>
          <w:b/>
          <w:color w:val="828282"/>
          <w:sz w:val="28"/>
          <w:szCs w:val="20"/>
        </w:rPr>
        <w:t xml:space="preserve">SANTIAGO </w:t>
      </w:r>
      <w:r w:rsidR="00C04AC6" w:rsidRPr="008575C7">
        <w:rPr>
          <w:rFonts w:ascii="Arial" w:hAnsi="Arial" w:cs="Arial"/>
          <w:b/>
          <w:color w:val="828282"/>
          <w:sz w:val="28"/>
          <w:szCs w:val="20"/>
        </w:rPr>
        <w:t>TOTAL</w:t>
      </w:r>
    </w:p>
    <w:p w14:paraId="02771A2D" w14:textId="0E7E0E7C" w:rsidR="00384571" w:rsidRPr="00C373A6" w:rsidRDefault="0012746E" w:rsidP="00384571">
      <w:pPr>
        <w:spacing w:after="0" w:line="240" w:lineRule="auto"/>
        <w:jc w:val="center"/>
        <w:rPr>
          <w:rFonts w:ascii="Arial" w:hAnsi="Arial" w:cs="Arial"/>
          <w:color w:val="828282"/>
          <w:sz w:val="18"/>
          <w:szCs w:val="18"/>
        </w:rPr>
      </w:pPr>
      <w:r w:rsidRPr="00C373A6">
        <w:rPr>
          <w:rFonts w:ascii="Arial" w:hAnsi="Arial" w:cs="Arial"/>
          <w:color w:val="828282"/>
          <w:sz w:val="18"/>
          <w:szCs w:val="18"/>
        </w:rPr>
        <w:t>0</w:t>
      </w:r>
      <w:r w:rsidR="00C04AC6">
        <w:rPr>
          <w:rFonts w:ascii="Arial" w:hAnsi="Arial" w:cs="Arial"/>
          <w:color w:val="828282"/>
          <w:sz w:val="18"/>
          <w:szCs w:val="18"/>
        </w:rPr>
        <w:t>5</w:t>
      </w:r>
      <w:r w:rsidRPr="00C373A6">
        <w:rPr>
          <w:rFonts w:ascii="Arial" w:hAnsi="Arial" w:cs="Arial"/>
          <w:color w:val="828282"/>
          <w:sz w:val="18"/>
          <w:szCs w:val="18"/>
        </w:rPr>
        <w:t xml:space="preserve"> días / 0</w:t>
      </w:r>
      <w:r w:rsidR="00C04AC6">
        <w:rPr>
          <w:rFonts w:ascii="Arial" w:hAnsi="Arial" w:cs="Arial"/>
          <w:color w:val="828282"/>
          <w:sz w:val="18"/>
          <w:szCs w:val="18"/>
        </w:rPr>
        <w:t>4</w:t>
      </w:r>
      <w:r w:rsidRPr="00C373A6">
        <w:rPr>
          <w:rFonts w:ascii="Arial" w:hAnsi="Arial" w:cs="Arial"/>
          <w:color w:val="828282"/>
          <w:sz w:val="18"/>
          <w:szCs w:val="18"/>
        </w:rPr>
        <w:t xml:space="preserve"> noches</w:t>
      </w:r>
    </w:p>
    <w:p w14:paraId="2E33DA02" w14:textId="5A6BF86D" w:rsidR="00456643" w:rsidRDefault="00DB6193" w:rsidP="00456643">
      <w:pPr>
        <w:spacing w:after="0" w:line="240" w:lineRule="auto"/>
        <w:jc w:val="right"/>
        <w:rPr>
          <w:rFonts w:ascii="Arial" w:hAnsi="Arial" w:cs="Arial"/>
          <w:b/>
          <w:color w:val="FF0000"/>
          <w:sz w:val="18"/>
          <w:szCs w:val="18"/>
          <w:lang w:eastAsia="es-ES"/>
        </w:rPr>
      </w:pPr>
      <w:r w:rsidRPr="00C373A6">
        <w:rPr>
          <w:rFonts w:ascii="Arial" w:hAnsi="Arial" w:cs="Arial"/>
          <w:b/>
          <w:color w:val="FF0000"/>
          <w:sz w:val="18"/>
          <w:szCs w:val="18"/>
          <w:lang w:eastAsia="es-ES"/>
        </w:rPr>
        <w:t xml:space="preserve">DESDE US$ </w:t>
      </w:r>
      <w:r w:rsidR="00E77848">
        <w:rPr>
          <w:rFonts w:ascii="Arial" w:hAnsi="Arial" w:cs="Arial"/>
          <w:b/>
          <w:color w:val="FF0000"/>
          <w:sz w:val="18"/>
          <w:szCs w:val="18"/>
          <w:lang w:eastAsia="es-ES"/>
        </w:rPr>
        <w:t>67</w:t>
      </w:r>
      <w:r w:rsidR="00785322">
        <w:rPr>
          <w:rFonts w:ascii="Arial" w:hAnsi="Arial" w:cs="Arial"/>
          <w:b/>
          <w:color w:val="FF0000"/>
          <w:sz w:val="18"/>
          <w:szCs w:val="18"/>
          <w:lang w:eastAsia="es-ES"/>
        </w:rPr>
        <w:t>9</w:t>
      </w:r>
      <w:r w:rsidR="00456643" w:rsidRPr="00C373A6">
        <w:rPr>
          <w:rFonts w:ascii="Arial" w:hAnsi="Arial" w:cs="Arial"/>
          <w:b/>
          <w:color w:val="FF0000"/>
          <w:sz w:val="18"/>
          <w:szCs w:val="18"/>
          <w:lang w:eastAsia="es-ES"/>
        </w:rPr>
        <w:t>.00</w:t>
      </w:r>
    </w:p>
    <w:p w14:paraId="163F5845" w14:textId="77777777" w:rsidR="00957128" w:rsidRDefault="00957128" w:rsidP="00456643">
      <w:pPr>
        <w:spacing w:after="0" w:line="240" w:lineRule="auto"/>
        <w:jc w:val="right"/>
        <w:rPr>
          <w:rFonts w:ascii="Arial" w:hAnsi="Arial" w:cs="Arial"/>
          <w:b/>
          <w:color w:val="FF0000"/>
          <w:sz w:val="18"/>
          <w:szCs w:val="18"/>
          <w:lang w:eastAsia="es-ES"/>
        </w:rPr>
      </w:pPr>
    </w:p>
    <w:p w14:paraId="172A1BDF" w14:textId="77777777" w:rsidR="00957128" w:rsidRPr="00C373A6" w:rsidRDefault="00957128" w:rsidP="00456643">
      <w:pPr>
        <w:spacing w:after="0" w:line="240" w:lineRule="auto"/>
        <w:jc w:val="right"/>
        <w:rPr>
          <w:rFonts w:ascii="Arial" w:hAnsi="Arial" w:cs="Arial"/>
          <w:b/>
          <w:color w:val="FF0000"/>
          <w:sz w:val="18"/>
          <w:szCs w:val="18"/>
          <w:lang w:eastAsia="es-ES"/>
        </w:rPr>
      </w:pPr>
    </w:p>
    <w:p w14:paraId="457BF475" w14:textId="77777777" w:rsidR="00384571" w:rsidRPr="00C373A6" w:rsidRDefault="00C373A6" w:rsidP="00C373A6">
      <w:pPr>
        <w:spacing w:after="0" w:line="240" w:lineRule="auto"/>
        <w:jc w:val="both"/>
        <w:rPr>
          <w:rFonts w:ascii="Arial" w:hAnsi="Arial" w:cs="Arial"/>
          <w:b/>
          <w:color w:val="828282"/>
          <w:sz w:val="18"/>
          <w:szCs w:val="18"/>
        </w:rPr>
      </w:pPr>
      <w:r w:rsidRPr="00C373A6">
        <w:rPr>
          <w:rFonts w:ascii="Arial" w:hAnsi="Arial" w:cs="Arial"/>
          <w:b/>
          <w:color w:val="828282"/>
          <w:sz w:val="18"/>
          <w:szCs w:val="18"/>
        </w:rPr>
        <w:t>INCLUYE:</w:t>
      </w:r>
    </w:p>
    <w:p w14:paraId="3F5DFA0E" w14:textId="77777777" w:rsidR="00DB0D71" w:rsidRPr="00C373A6" w:rsidRDefault="00DB0D71" w:rsidP="00C373A6">
      <w:pPr>
        <w:pStyle w:val="Prrafodelista"/>
        <w:numPr>
          <w:ilvl w:val="0"/>
          <w:numId w:val="4"/>
        </w:numPr>
        <w:spacing w:after="0" w:line="240" w:lineRule="auto"/>
        <w:ind w:left="426"/>
        <w:jc w:val="both"/>
        <w:rPr>
          <w:rFonts w:ascii="Arial" w:hAnsi="Arial" w:cs="Arial"/>
          <w:color w:val="828282"/>
          <w:sz w:val="18"/>
          <w:szCs w:val="18"/>
          <w:lang w:val="es-PE"/>
        </w:rPr>
      </w:pPr>
      <w:r w:rsidRPr="00C373A6">
        <w:rPr>
          <w:rFonts w:ascii="Arial" w:hAnsi="Arial" w:cs="Arial"/>
          <w:color w:val="828282"/>
          <w:sz w:val="18"/>
          <w:szCs w:val="18"/>
          <w:lang w:val="es-PE"/>
        </w:rPr>
        <w:t xml:space="preserve">Traslado en servicio regular aeropuerto / Hotel / aeropuerto en Santiago   </w:t>
      </w:r>
    </w:p>
    <w:p w14:paraId="134EC4DA" w14:textId="7FE7108B" w:rsidR="00DB0D71" w:rsidRPr="00C373A6" w:rsidRDefault="00DB0D71" w:rsidP="00C373A6">
      <w:pPr>
        <w:pStyle w:val="Prrafodelista"/>
        <w:numPr>
          <w:ilvl w:val="0"/>
          <w:numId w:val="4"/>
        </w:numPr>
        <w:spacing w:after="0" w:line="240" w:lineRule="auto"/>
        <w:ind w:left="426"/>
        <w:jc w:val="both"/>
        <w:rPr>
          <w:rFonts w:ascii="Arial" w:hAnsi="Arial" w:cs="Arial"/>
          <w:color w:val="828282"/>
          <w:sz w:val="18"/>
          <w:szCs w:val="18"/>
          <w:lang w:val="es-PE"/>
        </w:rPr>
      </w:pPr>
      <w:r w:rsidRPr="00C373A6">
        <w:rPr>
          <w:rFonts w:ascii="Arial" w:hAnsi="Arial" w:cs="Arial"/>
          <w:color w:val="828282"/>
          <w:sz w:val="18"/>
          <w:szCs w:val="18"/>
          <w:lang w:val="es-PE"/>
        </w:rPr>
        <w:t>0</w:t>
      </w:r>
      <w:r w:rsidR="00C04AC6">
        <w:rPr>
          <w:rFonts w:ascii="Arial" w:hAnsi="Arial" w:cs="Arial"/>
          <w:color w:val="828282"/>
          <w:sz w:val="18"/>
          <w:szCs w:val="18"/>
          <w:lang w:val="es-PE"/>
        </w:rPr>
        <w:t>4</w:t>
      </w:r>
      <w:r w:rsidRPr="00C373A6">
        <w:rPr>
          <w:rFonts w:ascii="Arial" w:hAnsi="Arial" w:cs="Arial"/>
          <w:color w:val="828282"/>
          <w:sz w:val="18"/>
          <w:szCs w:val="18"/>
          <w:lang w:val="es-PE"/>
        </w:rPr>
        <w:t xml:space="preserve"> noches en Santiago con desayuno</w:t>
      </w:r>
    </w:p>
    <w:p w14:paraId="77751A11" w14:textId="223AB656" w:rsidR="008C7791" w:rsidRDefault="00DB0D71" w:rsidP="008C7791">
      <w:pPr>
        <w:pStyle w:val="Prrafodelista"/>
        <w:numPr>
          <w:ilvl w:val="0"/>
          <w:numId w:val="4"/>
        </w:numPr>
        <w:spacing w:after="0" w:line="240" w:lineRule="auto"/>
        <w:ind w:left="426"/>
        <w:jc w:val="both"/>
        <w:rPr>
          <w:rFonts w:ascii="Arial" w:hAnsi="Arial" w:cs="Arial"/>
          <w:color w:val="828282"/>
          <w:sz w:val="18"/>
          <w:szCs w:val="18"/>
          <w:lang w:val="en-US"/>
        </w:rPr>
      </w:pPr>
      <w:r w:rsidRPr="00C373A6">
        <w:rPr>
          <w:rFonts w:ascii="Arial" w:hAnsi="Arial" w:cs="Arial"/>
          <w:color w:val="828282"/>
          <w:sz w:val="18"/>
          <w:szCs w:val="18"/>
          <w:lang w:val="en-US"/>
        </w:rPr>
        <w:t>HD City Tour Santiago</w:t>
      </w:r>
      <w:r w:rsidR="008134B9">
        <w:rPr>
          <w:rFonts w:ascii="Arial" w:hAnsi="Arial" w:cs="Arial"/>
          <w:color w:val="828282"/>
          <w:sz w:val="18"/>
          <w:szCs w:val="18"/>
          <w:lang w:val="en-US"/>
        </w:rPr>
        <w:t>, para principiantes,</w:t>
      </w:r>
      <w:r w:rsidRPr="00C373A6">
        <w:rPr>
          <w:rFonts w:ascii="Arial" w:hAnsi="Arial" w:cs="Arial"/>
          <w:color w:val="828282"/>
          <w:sz w:val="18"/>
          <w:szCs w:val="18"/>
          <w:lang w:val="en-US"/>
        </w:rPr>
        <w:t xml:space="preserve"> regular</w:t>
      </w:r>
    </w:p>
    <w:p w14:paraId="46C393C0" w14:textId="47334663" w:rsidR="008134B9" w:rsidRPr="008134B9" w:rsidRDefault="008134B9" w:rsidP="008C7791">
      <w:pPr>
        <w:pStyle w:val="Prrafodelista"/>
        <w:numPr>
          <w:ilvl w:val="0"/>
          <w:numId w:val="4"/>
        </w:numPr>
        <w:spacing w:after="0" w:line="240" w:lineRule="auto"/>
        <w:ind w:left="426"/>
        <w:jc w:val="both"/>
        <w:rPr>
          <w:rFonts w:ascii="Arial" w:hAnsi="Arial" w:cs="Arial"/>
          <w:b/>
          <w:bCs/>
          <w:color w:val="7F7F7F" w:themeColor="text1" w:themeTint="80"/>
          <w:sz w:val="18"/>
          <w:szCs w:val="18"/>
          <w:lang w:val="en-US"/>
        </w:rPr>
      </w:pPr>
      <w:r>
        <w:rPr>
          <w:rStyle w:val="LetraTitulo"/>
          <w:rFonts w:ascii="Arial" w:hAnsi="Arial" w:cs="Arial"/>
          <w:b w:val="0"/>
          <w:bCs w:val="0"/>
          <w:color w:val="7F7F7F" w:themeColor="text1" w:themeTint="80"/>
          <w:sz w:val="18"/>
          <w:szCs w:val="18"/>
        </w:rPr>
        <w:t xml:space="preserve">HD </w:t>
      </w:r>
      <w:r w:rsidRPr="008134B9">
        <w:rPr>
          <w:rStyle w:val="LetraTitulo"/>
          <w:rFonts w:ascii="Arial" w:hAnsi="Arial" w:cs="Arial"/>
          <w:b w:val="0"/>
          <w:bCs w:val="0"/>
          <w:color w:val="7F7F7F" w:themeColor="text1" w:themeTint="80"/>
          <w:sz w:val="18"/>
          <w:szCs w:val="18"/>
        </w:rPr>
        <w:t xml:space="preserve">Alyan Sunset </w:t>
      </w:r>
      <w:proofErr w:type="spellStart"/>
      <w:r w:rsidRPr="008134B9">
        <w:rPr>
          <w:rStyle w:val="LetraTitulo"/>
          <w:rFonts w:ascii="Arial" w:hAnsi="Arial" w:cs="Arial"/>
          <w:b w:val="0"/>
          <w:bCs w:val="0"/>
          <w:color w:val="7F7F7F" w:themeColor="text1" w:themeTint="80"/>
          <w:sz w:val="18"/>
          <w:szCs w:val="18"/>
        </w:rPr>
        <w:t>Experience</w:t>
      </w:r>
      <w:proofErr w:type="spellEnd"/>
    </w:p>
    <w:p w14:paraId="7311E69B" w14:textId="1F03FFB2" w:rsidR="008C7791" w:rsidRPr="008134B9" w:rsidRDefault="008C7791" w:rsidP="008C7791">
      <w:pPr>
        <w:pStyle w:val="Prrafodelista"/>
        <w:numPr>
          <w:ilvl w:val="0"/>
          <w:numId w:val="4"/>
        </w:numPr>
        <w:spacing w:after="0" w:line="240" w:lineRule="auto"/>
        <w:ind w:left="426"/>
        <w:jc w:val="both"/>
        <w:rPr>
          <w:rFonts w:ascii="Arial" w:hAnsi="Arial" w:cs="Arial"/>
          <w:color w:val="767171" w:themeColor="background2" w:themeShade="80"/>
          <w:sz w:val="18"/>
          <w:szCs w:val="18"/>
          <w:lang w:val="en-US"/>
        </w:rPr>
      </w:pPr>
      <w:r w:rsidRPr="008C7791">
        <w:rPr>
          <w:rFonts w:ascii="Arial" w:hAnsi="Arial" w:cs="Arial"/>
          <w:color w:val="767171" w:themeColor="background2" w:themeShade="80"/>
          <w:sz w:val="18"/>
          <w:szCs w:val="18"/>
        </w:rPr>
        <w:t xml:space="preserve">FD Viña del Mar &amp; Valparaíso (No incluye almuerzo) </w:t>
      </w:r>
    </w:p>
    <w:p w14:paraId="5377D892" w14:textId="0C7C07E6" w:rsidR="008134B9" w:rsidRPr="008134B9" w:rsidRDefault="008134B9" w:rsidP="008134B9">
      <w:pPr>
        <w:pStyle w:val="Prrafodelista"/>
        <w:numPr>
          <w:ilvl w:val="0"/>
          <w:numId w:val="4"/>
        </w:numPr>
        <w:spacing w:after="0" w:line="240" w:lineRule="auto"/>
        <w:ind w:left="426"/>
        <w:jc w:val="both"/>
        <w:rPr>
          <w:rFonts w:ascii="Arial" w:hAnsi="Arial" w:cs="Arial"/>
          <w:color w:val="7F7F7F" w:themeColor="text1" w:themeTint="80"/>
          <w:sz w:val="18"/>
          <w:szCs w:val="18"/>
          <w:lang w:val="en-US"/>
        </w:rPr>
      </w:pPr>
      <w:r w:rsidRPr="00E1765D">
        <w:rPr>
          <w:rStyle w:val="Letraiti"/>
          <w:rFonts w:ascii="Arial" w:hAnsi="Arial" w:cs="Arial"/>
          <w:color w:val="7F7F7F" w:themeColor="text1" w:themeTint="80"/>
          <w:sz w:val="18"/>
          <w:szCs w:val="18"/>
        </w:rPr>
        <w:t>HD Viñedos del Maipo - Viña Santa Rita: Tour Clásico</w:t>
      </w:r>
      <w:r>
        <w:rPr>
          <w:rStyle w:val="Letraiti"/>
          <w:rFonts w:ascii="Arial" w:hAnsi="Arial" w:cs="Arial"/>
          <w:color w:val="7F7F7F" w:themeColor="text1" w:themeTint="80"/>
          <w:sz w:val="18"/>
          <w:szCs w:val="18"/>
        </w:rPr>
        <w:t xml:space="preserve">. </w:t>
      </w:r>
      <w:r w:rsidRPr="008C7791">
        <w:rPr>
          <w:rFonts w:ascii="Arial" w:hAnsi="Arial" w:cs="Arial"/>
          <w:color w:val="767171" w:themeColor="background2" w:themeShade="80"/>
          <w:sz w:val="18"/>
          <w:szCs w:val="18"/>
        </w:rPr>
        <w:t>(No incluye almuerzo)</w:t>
      </w:r>
    </w:p>
    <w:p w14:paraId="459CBA11" w14:textId="65B95077" w:rsidR="00384571" w:rsidRPr="008C7791" w:rsidRDefault="00DB0D71" w:rsidP="008C7791">
      <w:pPr>
        <w:pStyle w:val="Prrafodelista"/>
        <w:numPr>
          <w:ilvl w:val="0"/>
          <w:numId w:val="4"/>
        </w:numPr>
        <w:spacing w:after="0" w:line="240" w:lineRule="auto"/>
        <w:ind w:left="426"/>
        <w:jc w:val="both"/>
        <w:rPr>
          <w:rFonts w:ascii="Arial" w:hAnsi="Arial" w:cs="Arial"/>
          <w:color w:val="828282"/>
          <w:sz w:val="18"/>
          <w:szCs w:val="18"/>
          <w:lang w:val="en-US"/>
        </w:rPr>
      </w:pPr>
      <w:r w:rsidRPr="00C373A6">
        <w:rPr>
          <w:rFonts w:ascii="Arial" w:hAnsi="Arial" w:cs="Arial"/>
          <w:color w:val="828282"/>
          <w:sz w:val="18"/>
          <w:szCs w:val="18"/>
          <w:lang w:val="en-US"/>
        </w:rPr>
        <w:t xml:space="preserve"> </w:t>
      </w:r>
      <w:r w:rsidR="0012746E" w:rsidRPr="008C7791">
        <w:rPr>
          <w:rFonts w:ascii="Arial" w:hAnsi="Arial" w:cs="Arial"/>
          <w:color w:val="828282"/>
          <w:sz w:val="18"/>
          <w:szCs w:val="18"/>
          <w:lang w:val="es-PE"/>
        </w:rPr>
        <w:t>Tarjeta de asistencia por 0</w:t>
      </w:r>
      <w:r w:rsidR="00D37036">
        <w:rPr>
          <w:rFonts w:ascii="Arial" w:hAnsi="Arial" w:cs="Arial"/>
          <w:color w:val="828282"/>
          <w:sz w:val="18"/>
          <w:szCs w:val="18"/>
          <w:lang w:val="es-PE"/>
        </w:rPr>
        <w:t>5</w:t>
      </w:r>
      <w:r w:rsidR="0012746E" w:rsidRPr="008C7791">
        <w:rPr>
          <w:rFonts w:ascii="Arial" w:hAnsi="Arial" w:cs="Arial"/>
          <w:color w:val="828282"/>
          <w:sz w:val="18"/>
          <w:szCs w:val="18"/>
          <w:lang w:val="es-PE"/>
        </w:rPr>
        <w:t xml:space="preserve"> días.</w:t>
      </w:r>
    </w:p>
    <w:p w14:paraId="289AEC07" w14:textId="77777777" w:rsidR="00384571" w:rsidRPr="00C373A6" w:rsidRDefault="00384571" w:rsidP="00384571">
      <w:pPr>
        <w:spacing w:after="0" w:line="240" w:lineRule="auto"/>
        <w:rPr>
          <w:rFonts w:ascii="Arial" w:hAnsi="Arial" w:cs="Arial"/>
          <w:sz w:val="18"/>
          <w:szCs w:val="18"/>
        </w:rPr>
      </w:pPr>
    </w:p>
    <w:tbl>
      <w:tblPr>
        <w:tblW w:w="9493" w:type="dxa"/>
        <w:jc w:val="center"/>
        <w:tblCellMar>
          <w:left w:w="70" w:type="dxa"/>
          <w:right w:w="70" w:type="dxa"/>
        </w:tblCellMar>
        <w:tblLook w:val="04A0" w:firstRow="1" w:lastRow="0" w:firstColumn="1" w:lastColumn="0" w:noHBand="0" w:noVBand="1"/>
      </w:tblPr>
      <w:tblGrid>
        <w:gridCol w:w="2318"/>
        <w:gridCol w:w="1930"/>
        <w:gridCol w:w="1134"/>
        <w:gridCol w:w="850"/>
        <w:gridCol w:w="993"/>
        <w:gridCol w:w="708"/>
        <w:gridCol w:w="993"/>
        <w:gridCol w:w="567"/>
      </w:tblGrid>
      <w:tr w:rsidR="00785322" w:rsidRPr="00785322" w14:paraId="0E14F8AF" w14:textId="77777777" w:rsidTr="008575C7">
        <w:trPr>
          <w:trHeight w:val="189"/>
          <w:jc w:val="center"/>
        </w:trPr>
        <w:tc>
          <w:tcPr>
            <w:tcW w:w="2318" w:type="dxa"/>
            <w:vMerge w:val="restart"/>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3E95BA35"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HOTEL</w:t>
            </w:r>
          </w:p>
        </w:tc>
        <w:tc>
          <w:tcPr>
            <w:tcW w:w="1930" w:type="dxa"/>
            <w:tcBorders>
              <w:top w:val="single" w:sz="4" w:space="0" w:color="auto"/>
              <w:left w:val="nil"/>
              <w:bottom w:val="single" w:sz="4" w:space="0" w:color="auto"/>
              <w:right w:val="single" w:sz="4" w:space="0" w:color="auto"/>
            </w:tcBorders>
            <w:shd w:val="clear" w:color="000000" w:fill="AEAAAA"/>
            <w:noWrap/>
            <w:vAlign w:val="bottom"/>
            <w:hideMark/>
          </w:tcPr>
          <w:p w14:paraId="11155228"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FECHA</w:t>
            </w:r>
          </w:p>
        </w:tc>
        <w:tc>
          <w:tcPr>
            <w:tcW w:w="5245" w:type="dxa"/>
            <w:gridSpan w:val="6"/>
            <w:tcBorders>
              <w:top w:val="single" w:sz="4" w:space="0" w:color="auto"/>
              <w:left w:val="nil"/>
              <w:bottom w:val="single" w:sz="4" w:space="0" w:color="auto"/>
              <w:right w:val="single" w:sz="4" w:space="0" w:color="000000"/>
            </w:tcBorders>
            <w:shd w:val="clear" w:color="000000" w:fill="AEAAAA"/>
            <w:noWrap/>
            <w:vAlign w:val="bottom"/>
            <w:hideMark/>
          </w:tcPr>
          <w:p w14:paraId="79FD8645"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eastAsia="es-PE"/>
              </w:rPr>
              <w:t>PRECIO POR PERSONA EN US$</w:t>
            </w:r>
          </w:p>
        </w:tc>
      </w:tr>
      <w:tr w:rsidR="00785322" w:rsidRPr="00785322" w14:paraId="221BEFDB" w14:textId="77777777" w:rsidTr="008575C7">
        <w:trPr>
          <w:trHeight w:val="147"/>
          <w:jc w:val="center"/>
        </w:trPr>
        <w:tc>
          <w:tcPr>
            <w:tcW w:w="2318" w:type="dxa"/>
            <w:vMerge/>
            <w:tcBorders>
              <w:top w:val="single" w:sz="4" w:space="0" w:color="auto"/>
              <w:left w:val="single" w:sz="4" w:space="0" w:color="auto"/>
              <w:bottom w:val="single" w:sz="4" w:space="0" w:color="auto"/>
              <w:right w:val="single" w:sz="4" w:space="0" w:color="auto"/>
            </w:tcBorders>
            <w:vAlign w:val="center"/>
            <w:hideMark/>
          </w:tcPr>
          <w:p w14:paraId="55950F8A" w14:textId="77777777" w:rsidR="00785322" w:rsidRPr="00785322" w:rsidRDefault="00785322" w:rsidP="00785322">
            <w:pPr>
              <w:spacing w:after="0" w:line="240" w:lineRule="auto"/>
              <w:rPr>
                <w:rFonts w:ascii="Arial" w:eastAsia="Times New Roman" w:hAnsi="Arial" w:cs="Arial"/>
                <w:b/>
                <w:bCs/>
                <w:color w:val="FFFFFF"/>
                <w:sz w:val="16"/>
                <w:szCs w:val="16"/>
                <w:lang w:val="es-PE" w:eastAsia="es-PE"/>
              </w:rPr>
            </w:pPr>
          </w:p>
        </w:tc>
        <w:tc>
          <w:tcPr>
            <w:tcW w:w="1930" w:type="dxa"/>
            <w:tcBorders>
              <w:top w:val="nil"/>
              <w:left w:val="nil"/>
              <w:bottom w:val="single" w:sz="4" w:space="0" w:color="auto"/>
              <w:right w:val="single" w:sz="4" w:space="0" w:color="auto"/>
            </w:tcBorders>
            <w:shd w:val="clear" w:color="000000" w:fill="A6A6A6"/>
            <w:noWrap/>
            <w:vAlign w:val="center"/>
            <w:hideMark/>
          </w:tcPr>
          <w:p w14:paraId="5282034A"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DESDE - HASTA</w:t>
            </w:r>
          </w:p>
        </w:tc>
        <w:tc>
          <w:tcPr>
            <w:tcW w:w="1134" w:type="dxa"/>
            <w:tcBorders>
              <w:top w:val="nil"/>
              <w:left w:val="nil"/>
              <w:bottom w:val="single" w:sz="4" w:space="0" w:color="auto"/>
              <w:right w:val="single" w:sz="4" w:space="0" w:color="auto"/>
            </w:tcBorders>
            <w:shd w:val="clear" w:color="000000" w:fill="A6A6A6"/>
            <w:noWrap/>
            <w:vAlign w:val="center"/>
            <w:hideMark/>
          </w:tcPr>
          <w:p w14:paraId="60C505C6"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SIMPLE</w:t>
            </w:r>
          </w:p>
        </w:tc>
        <w:tc>
          <w:tcPr>
            <w:tcW w:w="850" w:type="dxa"/>
            <w:tcBorders>
              <w:top w:val="nil"/>
              <w:left w:val="nil"/>
              <w:bottom w:val="single" w:sz="4" w:space="0" w:color="auto"/>
              <w:right w:val="single" w:sz="4" w:space="0" w:color="auto"/>
            </w:tcBorders>
            <w:shd w:val="clear" w:color="000000" w:fill="A6A6A6"/>
            <w:noWrap/>
            <w:vAlign w:val="center"/>
            <w:hideMark/>
          </w:tcPr>
          <w:p w14:paraId="017B593F"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N.A.</w:t>
            </w:r>
          </w:p>
        </w:tc>
        <w:tc>
          <w:tcPr>
            <w:tcW w:w="993" w:type="dxa"/>
            <w:tcBorders>
              <w:top w:val="nil"/>
              <w:left w:val="nil"/>
              <w:bottom w:val="single" w:sz="4" w:space="0" w:color="auto"/>
              <w:right w:val="single" w:sz="4" w:space="0" w:color="auto"/>
            </w:tcBorders>
            <w:shd w:val="clear" w:color="000000" w:fill="A6A6A6"/>
            <w:noWrap/>
            <w:vAlign w:val="center"/>
            <w:hideMark/>
          </w:tcPr>
          <w:p w14:paraId="741B70F8"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DOBLE</w:t>
            </w:r>
          </w:p>
        </w:tc>
        <w:tc>
          <w:tcPr>
            <w:tcW w:w="708" w:type="dxa"/>
            <w:tcBorders>
              <w:top w:val="nil"/>
              <w:left w:val="nil"/>
              <w:bottom w:val="single" w:sz="4" w:space="0" w:color="auto"/>
              <w:right w:val="single" w:sz="4" w:space="0" w:color="auto"/>
            </w:tcBorders>
            <w:shd w:val="clear" w:color="000000" w:fill="A6A6A6"/>
            <w:noWrap/>
            <w:vAlign w:val="center"/>
            <w:hideMark/>
          </w:tcPr>
          <w:p w14:paraId="5BC9C4F1"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N.A.</w:t>
            </w:r>
          </w:p>
        </w:tc>
        <w:tc>
          <w:tcPr>
            <w:tcW w:w="993" w:type="dxa"/>
            <w:tcBorders>
              <w:top w:val="nil"/>
              <w:left w:val="nil"/>
              <w:bottom w:val="single" w:sz="4" w:space="0" w:color="auto"/>
              <w:right w:val="single" w:sz="4" w:space="0" w:color="auto"/>
            </w:tcBorders>
            <w:shd w:val="clear" w:color="000000" w:fill="A6A6A6"/>
            <w:noWrap/>
            <w:vAlign w:val="center"/>
            <w:hideMark/>
          </w:tcPr>
          <w:p w14:paraId="669537AD"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TRIPLE</w:t>
            </w:r>
          </w:p>
        </w:tc>
        <w:tc>
          <w:tcPr>
            <w:tcW w:w="567" w:type="dxa"/>
            <w:tcBorders>
              <w:top w:val="nil"/>
              <w:left w:val="nil"/>
              <w:bottom w:val="single" w:sz="4" w:space="0" w:color="auto"/>
              <w:right w:val="single" w:sz="4" w:space="0" w:color="auto"/>
            </w:tcBorders>
            <w:shd w:val="clear" w:color="000000" w:fill="A6A6A6"/>
            <w:noWrap/>
            <w:vAlign w:val="center"/>
            <w:hideMark/>
          </w:tcPr>
          <w:p w14:paraId="0585D7CB"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N.A.</w:t>
            </w:r>
          </w:p>
        </w:tc>
      </w:tr>
      <w:tr w:rsidR="00E77848" w:rsidRPr="00785322" w14:paraId="50526A51" w14:textId="77777777" w:rsidTr="008575C7">
        <w:trPr>
          <w:trHeight w:val="314"/>
          <w:jc w:val="center"/>
        </w:trPr>
        <w:tc>
          <w:tcPr>
            <w:tcW w:w="2318" w:type="dxa"/>
            <w:tcBorders>
              <w:top w:val="nil"/>
              <w:left w:val="single" w:sz="4" w:space="0" w:color="auto"/>
              <w:bottom w:val="single" w:sz="8" w:space="0" w:color="auto"/>
              <w:right w:val="single" w:sz="4" w:space="0" w:color="auto"/>
            </w:tcBorders>
            <w:noWrap/>
            <w:vAlign w:val="center"/>
            <w:hideMark/>
          </w:tcPr>
          <w:p w14:paraId="24CD6D51" w14:textId="77777777" w:rsidR="00E77848" w:rsidRPr="008575C7" w:rsidRDefault="00E77848" w:rsidP="008575C7">
            <w:pPr>
              <w:spacing w:after="0" w:line="240" w:lineRule="auto"/>
              <w:jc w:val="center"/>
              <w:rPr>
                <w:rFonts w:ascii="Arial" w:eastAsia="Times New Roman" w:hAnsi="Arial" w:cs="Arial"/>
                <w:color w:val="595959" w:themeColor="text1" w:themeTint="A6"/>
                <w:sz w:val="16"/>
                <w:szCs w:val="16"/>
                <w:lang w:val="es-PE" w:eastAsia="es-PE"/>
              </w:rPr>
            </w:pPr>
            <w:r w:rsidRPr="008575C7">
              <w:rPr>
                <w:rFonts w:ascii="Arial" w:eastAsia="Times New Roman" w:hAnsi="Arial" w:cs="Arial"/>
                <w:color w:val="595959" w:themeColor="text1" w:themeTint="A6"/>
                <w:sz w:val="16"/>
                <w:szCs w:val="16"/>
                <w:lang w:val="es-PE" w:eastAsia="es-PE"/>
              </w:rPr>
              <w:t>ELISA COLE</w:t>
            </w:r>
          </w:p>
        </w:tc>
        <w:tc>
          <w:tcPr>
            <w:tcW w:w="1930" w:type="dxa"/>
            <w:tcBorders>
              <w:top w:val="nil"/>
              <w:left w:val="nil"/>
              <w:bottom w:val="single" w:sz="8" w:space="0" w:color="auto"/>
              <w:right w:val="single" w:sz="4" w:space="0" w:color="auto"/>
            </w:tcBorders>
            <w:noWrap/>
            <w:vAlign w:val="center"/>
            <w:hideMark/>
          </w:tcPr>
          <w:p w14:paraId="77E77E36" w14:textId="77777777" w:rsidR="00E77848" w:rsidRPr="008575C7" w:rsidRDefault="00E77848" w:rsidP="008575C7">
            <w:pPr>
              <w:spacing w:after="0" w:line="240" w:lineRule="auto"/>
              <w:jc w:val="center"/>
              <w:rPr>
                <w:rFonts w:ascii="Calibri" w:eastAsia="Times New Roman" w:hAnsi="Calibri" w:cs="Calibri"/>
                <w:color w:val="595959" w:themeColor="text1" w:themeTint="A6"/>
                <w:sz w:val="16"/>
                <w:szCs w:val="16"/>
                <w:lang w:val="es-PE" w:eastAsia="es-PE"/>
              </w:rPr>
            </w:pPr>
            <w:r w:rsidRPr="008575C7">
              <w:rPr>
                <w:rFonts w:ascii="Calibri" w:eastAsia="Times New Roman" w:hAnsi="Calibri" w:cs="Calibri"/>
                <w:color w:val="595959" w:themeColor="text1" w:themeTint="A6"/>
                <w:sz w:val="16"/>
                <w:szCs w:val="16"/>
                <w:lang w:val="es-PE" w:eastAsia="es-PE"/>
              </w:rPr>
              <w:t>01-03-2026 al 30-09-2026</w:t>
            </w:r>
          </w:p>
        </w:tc>
        <w:tc>
          <w:tcPr>
            <w:tcW w:w="1134" w:type="dxa"/>
            <w:tcBorders>
              <w:top w:val="nil"/>
              <w:left w:val="nil"/>
              <w:bottom w:val="single" w:sz="4" w:space="0" w:color="auto"/>
              <w:right w:val="single" w:sz="4" w:space="0" w:color="auto"/>
            </w:tcBorders>
            <w:noWrap/>
            <w:vAlign w:val="center"/>
            <w:hideMark/>
          </w:tcPr>
          <w:p w14:paraId="06E1C9E4" w14:textId="2CB2B867" w:rsidR="00E77848" w:rsidRPr="008575C7" w:rsidRDefault="00E77848" w:rsidP="008575C7">
            <w:pPr>
              <w:spacing w:after="0" w:line="240" w:lineRule="auto"/>
              <w:jc w:val="center"/>
              <w:rPr>
                <w:rFonts w:ascii="Arial" w:eastAsia="Times New Roman" w:hAnsi="Arial" w:cs="Arial"/>
                <w:color w:val="595959" w:themeColor="text1" w:themeTint="A6"/>
                <w:sz w:val="16"/>
                <w:szCs w:val="16"/>
                <w:lang w:val="es-PE" w:eastAsia="es-PE"/>
              </w:rPr>
            </w:pPr>
            <w:r w:rsidRPr="008575C7">
              <w:rPr>
                <w:rFonts w:ascii="Arial" w:hAnsi="Arial" w:cs="Arial"/>
                <w:color w:val="595959" w:themeColor="text1" w:themeTint="A6"/>
                <w:sz w:val="16"/>
                <w:szCs w:val="16"/>
              </w:rPr>
              <w:t>$1,059</w:t>
            </w:r>
          </w:p>
        </w:tc>
        <w:tc>
          <w:tcPr>
            <w:tcW w:w="850" w:type="dxa"/>
            <w:tcBorders>
              <w:top w:val="nil"/>
              <w:left w:val="nil"/>
              <w:bottom w:val="single" w:sz="4" w:space="0" w:color="auto"/>
              <w:right w:val="single" w:sz="4" w:space="0" w:color="auto"/>
            </w:tcBorders>
            <w:noWrap/>
            <w:vAlign w:val="center"/>
            <w:hideMark/>
          </w:tcPr>
          <w:p w14:paraId="1F0AF570" w14:textId="6F2FC4C7" w:rsidR="00E77848" w:rsidRPr="008575C7" w:rsidRDefault="00E77848" w:rsidP="008575C7">
            <w:pPr>
              <w:spacing w:after="0" w:line="240" w:lineRule="auto"/>
              <w:jc w:val="center"/>
              <w:rPr>
                <w:rFonts w:ascii="Arial" w:eastAsia="Times New Roman" w:hAnsi="Arial" w:cs="Arial"/>
                <w:color w:val="595959" w:themeColor="text1" w:themeTint="A6"/>
                <w:sz w:val="16"/>
                <w:szCs w:val="16"/>
                <w:lang w:val="es-PE" w:eastAsia="es-PE"/>
              </w:rPr>
            </w:pPr>
            <w:r w:rsidRPr="008575C7">
              <w:rPr>
                <w:rFonts w:ascii="Arial" w:hAnsi="Arial" w:cs="Arial"/>
                <w:color w:val="595959" w:themeColor="text1" w:themeTint="A6"/>
                <w:sz w:val="16"/>
                <w:szCs w:val="16"/>
              </w:rPr>
              <w:t>$ 73</w:t>
            </w:r>
          </w:p>
        </w:tc>
        <w:tc>
          <w:tcPr>
            <w:tcW w:w="993" w:type="dxa"/>
            <w:tcBorders>
              <w:top w:val="nil"/>
              <w:left w:val="nil"/>
              <w:bottom w:val="single" w:sz="4" w:space="0" w:color="auto"/>
              <w:right w:val="single" w:sz="4" w:space="0" w:color="auto"/>
            </w:tcBorders>
            <w:noWrap/>
            <w:vAlign w:val="center"/>
            <w:hideMark/>
          </w:tcPr>
          <w:p w14:paraId="027699B7" w14:textId="272E46BF" w:rsidR="00E77848" w:rsidRPr="008575C7" w:rsidRDefault="00E77848" w:rsidP="008575C7">
            <w:pPr>
              <w:spacing w:after="0" w:line="240" w:lineRule="auto"/>
              <w:jc w:val="center"/>
              <w:rPr>
                <w:rFonts w:ascii="Arial" w:eastAsia="Times New Roman" w:hAnsi="Arial" w:cs="Arial"/>
                <w:color w:val="595959" w:themeColor="text1" w:themeTint="A6"/>
                <w:sz w:val="16"/>
                <w:szCs w:val="16"/>
                <w:lang w:val="es-PE" w:eastAsia="es-PE"/>
              </w:rPr>
            </w:pPr>
            <w:r w:rsidRPr="008575C7">
              <w:rPr>
                <w:rFonts w:ascii="Arial" w:hAnsi="Arial" w:cs="Arial"/>
                <w:color w:val="595959" w:themeColor="text1" w:themeTint="A6"/>
                <w:sz w:val="16"/>
                <w:szCs w:val="16"/>
              </w:rPr>
              <w:t>$ 679</w:t>
            </w:r>
          </w:p>
        </w:tc>
        <w:tc>
          <w:tcPr>
            <w:tcW w:w="708" w:type="dxa"/>
            <w:tcBorders>
              <w:top w:val="nil"/>
              <w:left w:val="nil"/>
              <w:bottom w:val="single" w:sz="4" w:space="0" w:color="auto"/>
              <w:right w:val="single" w:sz="4" w:space="0" w:color="auto"/>
            </w:tcBorders>
            <w:noWrap/>
            <w:vAlign w:val="center"/>
            <w:hideMark/>
          </w:tcPr>
          <w:p w14:paraId="1AF3B4A9" w14:textId="5B2AC6DC" w:rsidR="00E77848" w:rsidRPr="008575C7" w:rsidRDefault="00E77848" w:rsidP="008575C7">
            <w:pPr>
              <w:spacing w:after="0" w:line="240" w:lineRule="auto"/>
              <w:jc w:val="center"/>
              <w:rPr>
                <w:rFonts w:ascii="Arial" w:eastAsia="Times New Roman" w:hAnsi="Arial" w:cs="Arial"/>
                <w:color w:val="595959" w:themeColor="text1" w:themeTint="A6"/>
                <w:sz w:val="16"/>
                <w:szCs w:val="16"/>
                <w:lang w:val="es-PE" w:eastAsia="es-PE"/>
              </w:rPr>
            </w:pPr>
            <w:r w:rsidRPr="008575C7">
              <w:rPr>
                <w:rFonts w:ascii="Arial" w:hAnsi="Arial" w:cs="Arial"/>
                <w:color w:val="595959" w:themeColor="text1" w:themeTint="A6"/>
                <w:sz w:val="16"/>
                <w:szCs w:val="16"/>
              </w:rPr>
              <w:t>$ 40</w:t>
            </w:r>
          </w:p>
        </w:tc>
        <w:tc>
          <w:tcPr>
            <w:tcW w:w="993" w:type="dxa"/>
            <w:tcBorders>
              <w:top w:val="nil"/>
              <w:left w:val="nil"/>
              <w:bottom w:val="single" w:sz="4" w:space="0" w:color="auto"/>
              <w:right w:val="single" w:sz="4" w:space="0" w:color="auto"/>
            </w:tcBorders>
            <w:noWrap/>
            <w:vAlign w:val="center"/>
            <w:hideMark/>
          </w:tcPr>
          <w:p w14:paraId="12666D33" w14:textId="1CBAB74B" w:rsidR="00E77848" w:rsidRPr="008575C7" w:rsidRDefault="00E77848" w:rsidP="008575C7">
            <w:pPr>
              <w:spacing w:after="0" w:line="240" w:lineRule="auto"/>
              <w:jc w:val="center"/>
              <w:rPr>
                <w:rFonts w:ascii="Arial" w:eastAsia="Times New Roman" w:hAnsi="Arial" w:cs="Arial"/>
                <w:color w:val="595959" w:themeColor="text1" w:themeTint="A6"/>
                <w:sz w:val="16"/>
                <w:szCs w:val="16"/>
                <w:lang w:val="es-PE" w:eastAsia="es-PE"/>
              </w:rPr>
            </w:pPr>
            <w:r w:rsidRPr="008575C7">
              <w:rPr>
                <w:rFonts w:ascii="Arial" w:hAnsi="Arial" w:cs="Arial"/>
                <w:color w:val="595959" w:themeColor="text1" w:themeTint="A6"/>
                <w:sz w:val="16"/>
                <w:szCs w:val="16"/>
              </w:rPr>
              <w:t>$669</w:t>
            </w:r>
          </w:p>
        </w:tc>
        <w:tc>
          <w:tcPr>
            <w:tcW w:w="567" w:type="dxa"/>
            <w:tcBorders>
              <w:top w:val="nil"/>
              <w:left w:val="nil"/>
              <w:bottom w:val="single" w:sz="4" w:space="0" w:color="auto"/>
              <w:right w:val="single" w:sz="4" w:space="0" w:color="auto"/>
            </w:tcBorders>
            <w:noWrap/>
            <w:vAlign w:val="center"/>
            <w:hideMark/>
          </w:tcPr>
          <w:p w14:paraId="7E77F1AD" w14:textId="4FD3857D" w:rsidR="00E77848" w:rsidRPr="008575C7" w:rsidRDefault="00E77848" w:rsidP="008575C7">
            <w:pPr>
              <w:spacing w:after="0" w:line="240" w:lineRule="auto"/>
              <w:jc w:val="center"/>
              <w:rPr>
                <w:rFonts w:ascii="Arial" w:eastAsia="Times New Roman" w:hAnsi="Arial" w:cs="Arial"/>
                <w:color w:val="595959" w:themeColor="text1" w:themeTint="A6"/>
                <w:sz w:val="16"/>
                <w:szCs w:val="16"/>
                <w:lang w:val="es-PE" w:eastAsia="es-PE"/>
              </w:rPr>
            </w:pPr>
            <w:r w:rsidRPr="008575C7">
              <w:rPr>
                <w:rFonts w:ascii="Arial" w:hAnsi="Arial" w:cs="Arial"/>
                <w:color w:val="595959" w:themeColor="text1" w:themeTint="A6"/>
                <w:sz w:val="16"/>
                <w:szCs w:val="16"/>
              </w:rPr>
              <w:t>$ 38</w:t>
            </w:r>
          </w:p>
        </w:tc>
      </w:tr>
      <w:tr w:rsidR="00222BD2" w:rsidRPr="00785322" w14:paraId="60EE7EC8" w14:textId="77777777" w:rsidTr="008575C7">
        <w:trPr>
          <w:trHeight w:val="266"/>
          <w:jc w:val="center"/>
        </w:trPr>
        <w:tc>
          <w:tcPr>
            <w:tcW w:w="2318" w:type="dxa"/>
            <w:tcBorders>
              <w:top w:val="nil"/>
              <w:left w:val="single" w:sz="4" w:space="0" w:color="auto"/>
              <w:bottom w:val="nil"/>
              <w:right w:val="single" w:sz="4" w:space="0" w:color="auto"/>
            </w:tcBorders>
            <w:vAlign w:val="center"/>
            <w:hideMark/>
          </w:tcPr>
          <w:p w14:paraId="04C573BB" w14:textId="79C89CF7" w:rsidR="00222BD2" w:rsidRPr="008575C7" w:rsidRDefault="00222BD2" w:rsidP="008575C7">
            <w:pPr>
              <w:spacing w:after="0" w:line="240" w:lineRule="auto"/>
              <w:jc w:val="center"/>
              <w:rPr>
                <w:rFonts w:ascii="Arial" w:eastAsia="Times New Roman" w:hAnsi="Arial" w:cs="Arial"/>
                <w:color w:val="595959" w:themeColor="text1" w:themeTint="A6"/>
                <w:sz w:val="16"/>
                <w:szCs w:val="16"/>
                <w:lang w:val="es-PE" w:eastAsia="es-PE"/>
              </w:rPr>
            </w:pPr>
            <w:r w:rsidRPr="008575C7">
              <w:rPr>
                <w:rFonts w:ascii="Arial" w:eastAsia="Times New Roman" w:hAnsi="Arial" w:cs="Arial"/>
                <w:color w:val="595959" w:themeColor="text1" w:themeTint="A6"/>
                <w:sz w:val="16"/>
                <w:szCs w:val="16"/>
                <w:lang w:val="es-PE" w:eastAsia="es-PE"/>
              </w:rPr>
              <w:t>NH CIUDAD SANTIAGO 4*</w:t>
            </w:r>
          </w:p>
        </w:tc>
        <w:tc>
          <w:tcPr>
            <w:tcW w:w="1930" w:type="dxa"/>
            <w:tcBorders>
              <w:top w:val="single" w:sz="4" w:space="0" w:color="auto"/>
              <w:left w:val="nil"/>
              <w:bottom w:val="single" w:sz="8" w:space="0" w:color="auto"/>
              <w:right w:val="single" w:sz="4" w:space="0" w:color="auto"/>
            </w:tcBorders>
            <w:noWrap/>
            <w:vAlign w:val="center"/>
            <w:hideMark/>
          </w:tcPr>
          <w:p w14:paraId="25F5794B" w14:textId="77777777" w:rsidR="00222BD2" w:rsidRPr="008575C7" w:rsidRDefault="00222BD2" w:rsidP="008575C7">
            <w:pPr>
              <w:spacing w:after="0" w:line="240" w:lineRule="auto"/>
              <w:jc w:val="center"/>
              <w:rPr>
                <w:rFonts w:ascii="Calibri" w:eastAsia="Times New Roman" w:hAnsi="Calibri" w:cs="Calibri"/>
                <w:color w:val="595959" w:themeColor="text1" w:themeTint="A6"/>
                <w:sz w:val="16"/>
                <w:szCs w:val="16"/>
                <w:lang w:val="es-PE" w:eastAsia="es-PE"/>
              </w:rPr>
            </w:pPr>
            <w:r w:rsidRPr="008575C7">
              <w:rPr>
                <w:rFonts w:ascii="Calibri" w:eastAsia="Times New Roman" w:hAnsi="Calibri" w:cs="Calibri"/>
                <w:color w:val="595959" w:themeColor="text1" w:themeTint="A6"/>
                <w:sz w:val="16"/>
                <w:szCs w:val="16"/>
                <w:lang w:val="es-PE" w:eastAsia="es-PE"/>
              </w:rPr>
              <w:t>01-03-2026 al 30-09-2026</w:t>
            </w:r>
          </w:p>
        </w:tc>
        <w:tc>
          <w:tcPr>
            <w:tcW w:w="1134" w:type="dxa"/>
            <w:tcBorders>
              <w:top w:val="nil"/>
              <w:left w:val="nil"/>
              <w:bottom w:val="single" w:sz="4" w:space="0" w:color="auto"/>
              <w:right w:val="single" w:sz="4" w:space="0" w:color="auto"/>
            </w:tcBorders>
            <w:noWrap/>
            <w:vAlign w:val="center"/>
            <w:hideMark/>
          </w:tcPr>
          <w:p w14:paraId="553AFA1A" w14:textId="74BA880F" w:rsidR="00222BD2" w:rsidRPr="008575C7" w:rsidRDefault="00222BD2" w:rsidP="008575C7">
            <w:pPr>
              <w:spacing w:after="0" w:line="240" w:lineRule="auto"/>
              <w:jc w:val="center"/>
              <w:rPr>
                <w:rFonts w:ascii="Arial" w:eastAsia="Times New Roman" w:hAnsi="Arial" w:cs="Arial"/>
                <w:color w:val="595959" w:themeColor="text1" w:themeTint="A6"/>
                <w:sz w:val="16"/>
                <w:szCs w:val="16"/>
                <w:lang w:val="es-PE" w:eastAsia="es-PE"/>
              </w:rPr>
            </w:pPr>
            <w:r w:rsidRPr="008575C7">
              <w:rPr>
                <w:rFonts w:ascii="Arial" w:hAnsi="Arial" w:cs="Arial"/>
                <w:color w:val="595959" w:themeColor="text1" w:themeTint="A6"/>
                <w:sz w:val="16"/>
                <w:szCs w:val="16"/>
              </w:rPr>
              <w:t>$1,215</w:t>
            </w:r>
          </w:p>
        </w:tc>
        <w:tc>
          <w:tcPr>
            <w:tcW w:w="850" w:type="dxa"/>
            <w:tcBorders>
              <w:top w:val="nil"/>
              <w:left w:val="nil"/>
              <w:bottom w:val="single" w:sz="4" w:space="0" w:color="auto"/>
              <w:right w:val="single" w:sz="4" w:space="0" w:color="auto"/>
            </w:tcBorders>
            <w:noWrap/>
            <w:vAlign w:val="center"/>
            <w:hideMark/>
          </w:tcPr>
          <w:p w14:paraId="529998B4" w14:textId="517BFC90" w:rsidR="00222BD2" w:rsidRPr="008575C7" w:rsidRDefault="00222BD2" w:rsidP="008575C7">
            <w:pPr>
              <w:spacing w:after="0" w:line="240" w:lineRule="auto"/>
              <w:jc w:val="center"/>
              <w:rPr>
                <w:rFonts w:ascii="Arial" w:eastAsia="Times New Roman" w:hAnsi="Arial" w:cs="Arial"/>
                <w:color w:val="595959" w:themeColor="text1" w:themeTint="A6"/>
                <w:sz w:val="16"/>
                <w:szCs w:val="16"/>
                <w:lang w:val="es-PE" w:eastAsia="es-PE"/>
              </w:rPr>
            </w:pPr>
            <w:r w:rsidRPr="008575C7">
              <w:rPr>
                <w:rFonts w:ascii="Arial" w:hAnsi="Arial" w:cs="Arial"/>
                <w:color w:val="595959" w:themeColor="text1" w:themeTint="A6"/>
                <w:sz w:val="16"/>
                <w:szCs w:val="16"/>
              </w:rPr>
              <w:t>$112</w:t>
            </w:r>
          </w:p>
        </w:tc>
        <w:tc>
          <w:tcPr>
            <w:tcW w:w="993" w:type="dxa"/>
            <w:tcBorders>
              <w:top w:val="nil"/>
              <w:left w:val="nil"/>
              <w:bottom w:val="single" w:sz="4" w:space="0" w:color="auto"/>
              <w:right w:val="single" w:sz="4" w:space="0" w:color="auto"/>
            </w:tcBorders>
            <w:noWrap/>
            <w:vAlign w:val="center"/>
            <w:hideMark/>
          </w:tcPr>
          <w:p w14:paraId="69840263" w14:textId="48394C94" w:rsidR="00222BD2" w:rsidRPr="008575C7" w:rsidRDefault="00222BD2" w:rsidP="008575C7">
            <w:pPr>
              <w:spacing w:after="0" w:line="240" w:lineRule="auto"/>
              <w:jc w:val="center"/>
              <w:rPr>
                <w:rFonts w:ascii="Arial" w:eastAsia="Times New Roman" w:hAnsi="Arial" w:cs="Arial"/>
                <w:color w:val="595959" w:themeColor="text1" w:themeTint="A6"/>
                <w:sz w:val="16"/>
                <w:szCs w:val="16"/>
                <w:lang w:val="es-PE" w:eastAsia="es-PE"/>
              </w:rPr>
            </w:pPr>
            <w:r w:rsidRPr="008575C7">
              <w:rPr>
                <w:rFonts w:ascii="Arial" w:hAnsi="Arial" w:cs="Arial"/>
                <w:color w:val="595959" w:themeColor="text1" w:themeTint="A6"/>
                <w:sz w:val="16"/>
                <w:szCs w:val="16"/>
              </w:rPr>
              <w:t>$ 745</w:t>
            </w:r>
          </w:p>
        </w:tc>
        <w:tc>
          <w:tcPr>
            <w:tcW w:w="708" w:type="dxa"/>
            <w:tcBorders>
              <w:top w:val="nil"/>
              <w:left w:val="nil"/>
              <w:bottom w:val="single" w:sz="4" w:space="0" w:color="auto"/>
              <w:right w:val="single" w:sz="4" w:space="0" w:color="auto"/>
            </w:tcBorders>
            <w:noWrap/>
            <w:vAlign w:val="center"/>
            <w:hideMark/>
          </w:tcPr>
          <w:p w14:paraId="085C775F" w14:textId="552EBEE1" w:rsidR="00222BD2" w:rsidRPr="008575C7" w:rsidRDefault="00222BD2" w:rsidP="008575C7">
            <w:pPr>
              <w:spacing w:after="0" w:line="240" w:lineRule="auto"/>
              <w:jc w:val="center"/>
              <w:rPr>
                <w:rFonts w:ascii="Arial" w:eastAsia="Times New Roman" w:hAnsi="Arial" w:cs="Arial"/>
                <w:color w:val="595959" w:themeColor="text1" w:themeTint="A6"/>
                <w:sz w:val="16"/>
                <w:szCs w:val="16"/>
                <w:lang w:val="es-PE" w:eastAsia="es-PE"/>
              </w:rPr>
            </w:pPr>
            <w:r w:rsidRPr="008575C7">
              <w:rPr>
                <w:rFonts w:ascii="Arial" w:hAnsi="Arial" w:cs="Arial"/>
                <w:color w:val="595959" w:themeColor="text1" w:themeTint="A6"/>
                <w:sz w:val="16"/>
                <w:szCs w:val="16"/>
              </w:rPr>
              <w:t>$ 56</w:t>
            </w:r>
          </w:p>
        </w:tc>
        <w:tc>
          <w:tcPr>
            <w:tcW w:w="993" w:type="dxa"/>
            <w:tcBorders>
              <w:top w:val="nil"/>
              <w:left w:val="nil"/>
              <w:bottom w:val="single" w:sz="4" w:space="0" w:color="auto"/>
              <w:right w:val="single" w:sz="4" w:space="0" w:color="auto"/>
            </w:tcBorders>
            <w:noWrap/>
            <w:vAlign w:val="center"/>
          </w:tcPr>
          <w:p w14:paraId="5E5C1E19" w14:textId="7E529C2A" w:rsidR="00222BD2" w:rsidRPr="008575C7" w:rsidRDefault="00222BD2" w:rsidP="008575C7">
            <w:pPr>
              <w:spacing w:after="0" w:line="240" w:lineRule="auto"/>
              <w:jc w:val="center"/>
              <w:rPr>
                <w:rFonts w:ascii="Arial" w:eastAsia="Times New Roman" w:hAnsi="Arial" w:cs="Arial"/>
                <w:color w:val="595959" w:themeColor="text1" w:themeTint="A6"/>
                <w:sz w:val="16"/>
                <w:szCs w:val="16"/>
                <w:lang w:val="es-PE" w:eastAsia="es-PE"/>
              </w:rPr>
            </w:pPr>
            <w:r w:rsidRPr="008575C7">
              <w:rPr>
                <w:rFonts w:ascii="Arial" w:hAnsi="Arial" w:cs="Arial"/>
                <w:color w:val="595959" w:themeColor="text1" w:themeTint="A6"/>
                <w:sz w:val="16"/>
                <w:szCs w:val="16"/>
              </w:rPr>
              <w:t>-</w:t>
            </w:r>
          </w:p>
        </w:tc>
        <w:tc>
          <w:tcPr>
            <w:tcW w:w="567" w:type="dxa"/>
            <w:tcBorders>
              <w:top w:val="nil"/>
              <w:left w:val="nil"/>
              <w:bottom w:val="single" w:sz="4" w:space="0" w:color="auto"/>
              <w:right w:val="single" w:sz="4" w:space="0" w:color="auto"/>
            </w:tcBorders>
            <w:noWrap/>
            <w:vAlign w:val="center"/>
          </w:tcPr>
          <w:p w14:paraId="0EFB93D4" w14:textId="332774FA" w:rsidR="00222BD2" w:rsidRPr="008575C7" w:rsidRDefault="00222BD2" w:rsidP="008575C7">
            <w:pPr>
              <w:spacing w:after="0" w:line="240" w:lineRule="auto"/>
              <w:jc w:val="center"/>
              <w:rPr>
                <w:rFonts w:ascii="Arial" w:eastAsia="Times New Roman" w:hAnsi="Arial" w:cs="Arial"/>
                <w:color w:val="595959" w:themeColor="text1" w:themeTint="A6"/>
                <w:sz w:val="16"/>
                <w:szCs w:val="16"/>
                <w:lang w:val="es-PE" w:eastAsia="es-PE"/>
              </w:rPr>
            </w:pPr>
            <w:r w:rsidRPr="008575C7">
              <w:rPr>
                <w:rFonts w:ascii="Arial" w:hAnsi="Arial" w:cs="Arial"/>
                <w:color w:val="595959" w:themeColor="text1" w:themeTint="A6"/>
                <w:sz w:val="16"/>
                <w:szCs w:val="16"/>
              </w:rPr>
              <w:t>-</w:t>
            </w:r>
          </w:p>
        </w:tc>
      </w:tr>
      <w:tr w:rsidR="00222BD2" w:rsidRPr="00785322" w14:paraId="049136FF" w14:textId="77777777" w:rsidTr="008575C7">
        <w:trPr>
          <w:trHeight w:val="168"/>
          <w:jc w:val="center"/>
        </w:trPr>
        <w:tc>
          <w:tcPr>
            <w:tcW w:w="2318" w:type="dxa"/>
            <w:tcBorders>
              <w:top w:val="single" w:sz="8" w:space="0" w:color="auto"/>
              <w:left w:val="single" w:sz="8" w:space="0" w:color="auto"/>
              <w:bottom w:val="single" w:sz="8" w:space="0" w:color="auto"/>
              <w:right w:val="single" w:sz="4" w:space="0" w:color="auto"/>
            </w:tcBorders>
            <w:noWrap/>
            <w:vAlign w:val="center"/>
            <w:hideMark/>
          </w:tcPr>
          <w:p w14:paraId="38829952" w14:textId="77777777" w:rsidR="00222BD2" w:rsidRPr="008575C7" w:rsidRDefault="00222BD2" w:rsidP="008575C7">
            <w:pPr>
              <w:spacing w:after="0" w:line="240" w:lineRule="auto"/>
              <w:jc w:val="center"/>
              <w:rPr>
                <w:rFonts w:ascii="Arial" w:eastAsia="Times New Roman" w:hAnsi="Arial" w:cs="Arial"/>
                <w:color w:val="595959" w:themeColor="text1" w:themeTint="A6"/>
                <w:sz w:val="16"/>
                <w:szCs w:val="16"/>
                <w:lang w:val="es-PE" w:eastAsia="es-PE"/>
              </w:rPr>
            </w:pPr>
            <w:r w:rsidRPr="008575C7">
              <w:rPr>
                <w:rFonts w:ascii="Arial" w:eastAsia="Times New Roman" w:hAnsi="Arial" w:cs="Arial"/>
                <w:color w:val="595959" w:themeColor="text1" w:themeTint="A6"/>
                <w:sz w:val="16"/>
                <w:szCs w:val="16"/>
                <w:lang w:val="es-PE" w:eastAsia="es-PE"/>
              </w:rPr>
              <w:t>PULLMAN SANTIAGO VITÁCORA 4* SUP</w:t>
            </w:r>
          </w:p>
        </w:tc>
        <w:tc>
          <w:tcPr>
            <w:tcW w:w="1930" w:type="dxa"/>
            <w:tcBorders>
              <w:top w:val="single" w:sz="4" w:space="0" w:color="auto"/>
              <w:left w:val="nil"/>
              <w:bottom w:val="single" w:sz="8" w:space="0" w:color="auto"/>
              <w:right w:val="single" w:sz="4" w:space="0" w:color="auto"/>
            </w:tcBorders>
            <w:noWrap/>
            <w:vAlign w:val="center"/>
            <w:hideMark/>
          </w:tcPr>
          <w:p w14:paraId="0540B064" w14:textId="77777777" w:rsidR="00222BD2" w:rsidRPr="008575C7" w:rsidRDefault="00222BD2" w:rsidP="008575C7">
            <w:pPr>
              <w:spacing w:after="0" w:line="240" w:lineRule="auto"/>
              <w:jc w:val="center"/>
              <w:rPr>
                <w:rFonts w:ascii="Calibri" w:eastAsia="Times New Roman" w:hAnsi="Calibri" w:cs="Calibri"/>
                <w:color w:val="595959" w:themeColor="text1" w:themeTint="A6"/>
                <w:sz w:val="16"/>
                <w:szCs w:val="16"/>
                <w:lang w:val="es-PE" w:eastAsia="es-PE"/>
              </w:rPr>
            </w:pPr>
            <w:r w:rsidRPr="008575C7">
              <w:rPr>
                <w:rFonts w:ascii="Calibri" w:eastAsia="Times New Roman" w:hAnsi="Calibri" w:cs="Calibri"/>
                <w:color w:val="595959" w:themeColor="text1" w:themeTint="A6"/>
                <w:sz w:val="16"/>
                <w:szCs w:val="16"/>
                <w:lang w:val="es-PE" w:eastAsia="es-PE"/>
              </w:rPr>
              <w:t>01-03-2026 al 30-09-2026</w:t>
            </w:r>
          </w:p>
        </w:tc>
        <w:tc>
          <w:tcPr>
            <w:tcW w:w="1134" w:type="dxa"/>
            <w:tcBorders>
              <w:top w:val="nil"/>
              <w:left w:val="nil"/>
              <w:bottom w:val="single" w:sz="4" w:space="0" w:color="auto"/>
              <w:right w:val="single" w:sz="4" w:space="0" w:color="auto"/>
            </w:tcBorders>
            <w:noWrap/>
            <w:vAlign w:val="center"/>
            <w:hideMark/>
          </w:tcPr>
          <w:p w14:paraId="1DBB9863" w14:textId="042F0E27" w:rsidR="00222BD2" w:rsidRPr="008575C7" w:rsidRDefault="00222BD2" w:rsidP="008575C7">
            <w:pPr>
              <w:spacing w:after="0" w:line="240" w:lineRule="auto"/>
              <w:jc w:val="center"/>
              <w:rPr>
                <w:rFonts w:ascii="Arial" w:eastAsia="Times New Roman" w:hAnsi="Arial" w:cs="Arial"/>
                <w:color w:val="595959" w:themeColor="text1" w:themeTint="A6"/>
                <w:sz w:val="16"/>
                <w:szCs w:val="16"/>
                <w:lang w:val="es-PE" w:eastAsia="es-PE"/>
              </w:rPr>
            </w:pPr>
            <w:r w:rsidRPr="008575C7">
              <w:rPr>
                <w:rFonts w:ascii="Arial" w:hAnsi="Arial" w:cs="Arial"/>
                <w:color w:val="595959" w:themeColor="text1" w:themeTint="A6"/>
                <w:sz w:val="16"/>
                <w:szCs w:val="16"/>
              </w:rPr>
              <w:t>$1,345</w:t>
            </w:r>
          </w:p>
        </w:tc>
        <w:tc>
          <w:tcPr>
            <w:tcW w:w="850" w:type="dxa"/>
            <w:tcBorders>
              <w:top w:val="nil"/>
              <w:left w:val="nil"/>
              <w:bottom w:val="single" w:sz="4" w:space="0" w:color="auto"/>
              <w:right w:val="single" w:sz="4" w:space="0" w:color="auto"/>
            </w:tcBorders>
            <w:noWrap/>
            <w:vAlign w:val="center"/>
            <w:hideMark/>
          </w:tcPr>
          <w:p w14:paraId="40D1E050" w14:textId="15694751" w:rsidR="00222BD2" w:rsidRPr="008575C7" w:rsidRDefault="00222BD2" w:rsidP="008575C7">
            <w:pPr>
              <w:spacing w:after="0" w:line="240" w:lineRule="auto"/>
              <w:jc w:val="center"/>
              <w:rPr>
                <w:rFonts w:ascii="Arial" w:eastAsia="Times New Roman" w:hAnsi="Arial" w:cs="Arial"/>
                <w:color w:val="595959" w:themeColor="text1" w:themeTint="A6"/>
                <w:sz w:val="16"/>
                <w:szCs w:val="16"/>
                <w:lang w:val="es-PE" w:eastAsia="es-PE"/>
              </w:rPr>
            </w:pPr>
            <w:r w:rsidRPr="008575C7">
              <w:rPr>
                <w:rFonts w:ascii="Arial" w:hAnsi="Arial" w:cs="Arial"/>
                <w:color w:val="595959" w:themeColor="text1" w:themeTint="A6"/>
                <w:sz w:val="16"/>
                <w:szCs w:val="16"/>
              </w:rPr>
              <w:t>$145</w:t>
            </w:r>
          </w:p>
        </w:tc>
        <w:tc>
          <w:tcPr>
            <w:tcW w:w="993" w:type="dxa"/>
            <w:tcBorders>
              <w:top w:val="nil"/>
              <w:left w:val="nil"/>
              <w:bottom w:val="single" w:sz="4" w:space="0" w:color="auto"/>
              <w:right w:val="single" w:sz="4" w:space="0" w:color="auto"/>
            </w:tcBorders>
            <w:noWrap/>
            <w:vAlign w:val="center"/>
            <w:hideMark/>
          </w:tcPr>
          <w:p w14:paraId="4E972871" w14:textId="601FE18E" w:rsidR="00222BD2" w:rsidRPr="008575C7" w:rsidRDefault="00222BD2" w:rsidP="008575C7">
            <w:pPr>
              <w:spacing w:after="0" w:line="240" w:lineRule="auto"/>
              <w:jc w:val="center"/>
              <w:rPr>
                <w:rFonts w:ascii="Arial" w:eastAsia="Times New Roman" w:hAnsi="Arial" w:cs="Arial"/>
                <w:color w:val="595959" w:themeColor="text1" w:themeTint="A6"/>
                <w:sz w:val="16"/>
                <w:szCs w:val="16"/>
                <w:lang w:val="es-PE" w:eastAsia="es-PE"/>
              </w:rPr>
            </w:pPr>
            <w:r w:rsidRPr="008575C7">
              <w:rPr>
                <w:rFonts w:ascii="Arial" w:hAnsi="Arial" w:cs="Arial"/>
                <w:color w:val="595959" w:themeColor="text1" w:themeTint="A6"/>
                <w:sz w:val="16"/>
                <w:szCs w:val="16"/>
              </w:rPr>
              <w:t>$ 835</w:t>
            </w:r>
          </w:p>
        </w:tc>
        <w:tc>
          <w:tcPr>
            <w:tcW w:w="708" w:type="dxa"/>
            <w:tcBorders>
              <w:top w:val="nil"/>
              <w:left w:val="nil"/>
              <w:bottom w:val="single" w:sz="4" w:space="0" w:color="auto"/>
              <w:right w:val="single" w:sz="4" w:space="0" w:color="auto"/>
            </w:tcBorders>
            <w:noWrap/>
            <w:vAlign w:val="center"/>
            <w:hideMark/>
          </w:tcPr>
          <w:p w14:paraId="17F7468D" w14:textId="3905D894" w:rsidR="00222BD2" w:rsidRPr="008575C7" w:rsidRDefault="00222BD2" w:rsidP="008575C7">
            <w:pPr>
              <w:spacing w:after="0" w:line="240" w:lineRule="auto"/>
              <w:jc w:val="center"/>
              <w:rPr>
                <w:rFonts w:ascii="Arial" w:eastAsia="Times New Roman" w:hAnsi="Arial" w:cs="Arial"/>
                <w:color w:val="595959" w:themeColor="text1" w:themeTint="A6"/>
                <w:sz w:val="16"/>
                <w:szCs w:val="16"/>
                <w:lang w:val="es-PE" w:eastAsia="es-PE"/>
              </w:rPr>
            </w:pPr>
            <w:r w:rsidRPr="008575C7">
              <w:rPr>
                <w:rFonts w:ascii="Arial" w:hAnsi="Arial" w:cs="Arial"/>
                <w:color w:val="595959" w:themeColor="text1" w:themeTint="A6"/>
                <w:sz w:val="16"/>
                <w:szCs w:val="16"/>
              </w:rPr>
              <w:t>$ 79</w:t>
            </w:r>
          </w:p>
        </w:tc>
        <w:tc>
          <w:tcPr>
            <w:tcW w:w="993" w:type="dxa"/>
            <w:tcBorders>
              <w:top w:val="nil"/>
              <w:left w:val="nil"/>
              <w:bottom w:val="single" w:sz="4" w:space="0" w:color="auto"/>
              <w:right w:val="single" w:sz="4" w:space="0" w:color="auto"/>
            </w:tcBorders>
            <w:noWrap/>
            <w:vAlign w:val="center"/>
          </w:tcPr>
          <w:p w14:paraId="045A5E5A" w14:textId="423DE973" w:rsidR="00222BD2" w:rsidRPr="008575C7" w:rsidRDefault="00222BD2" w:rsidP="008575C7">
            <w:pPr>
              <w:spacing w:after="0" w:line="240" w:lineRule="auto"/>
              <w:jc w:val="center"/>
              <w:rPr>
                <w:rFonts w:ascii="Arial" w:eastAsia="Times New Roman" w:hAnsi="Arial" w:cs="Arial"/>
                <w:color w:val="595959" w:themeColor="text1" w:themeTint="A6"/>
                <w:sz w:val="16"/>
                <w:szCs w:val="16"/>
                <w:lang w:val="es-PE" w:eastAsia="es-PE"/>
              </w:rPr>
            </w:pPr>
            <w:r w:rsidRPr="008575C7">
              <w:rPr>
                <w:rFonts w:ascii="Arial" w:hAnsi="Arial" w:cs="Arial"/>
                <w:color w:val="595959" w:themeColor="text1" w:themeTint="A6"/>
                <w:sz w:val="16"/>
                <w:szCs w:val="16"/>
              </w:rPr>
              <w:t>-</w:t>
            </w:r>
          </w:p>
        </w:tc>
        <w:tc>
          <w:tcPr>
            <w:tcW w:w="567" w:type="dxa"/>
            <w:tcBorders>
              <w:top w:val="nil"/>
              <w:left w:val="nil"/>
              <w:bottom w:val="single" w:sz="4" w:space="0" w:color="auto"/>
              <w:right w:val="single" w:sz="4" w:space="0" w:color="auto"/>
            </w:tcBorders>
            <w:noWrap/>
            <w:vAlign w:val="center"/>
          </w:tcPr>
          <w:p w14:paraId="19E24EFB" w14:textId="14F2C066" w:rsidR="00222BD2" w:rsidRPr="008575C7" w:rsidRDefault="00222BD2" w:rsidP="008575C7">
            <w:pPr>
              <w:spacing w:after="0" w:line="240" w:lineRule="auto"/>
              <w:jc w:val="center"/>
              <w:rPr>
                <w:rFonts w:ascii="Arial" w:eastAsia="Times New Roman" w:hAnsi="Arial" w:cs="Arial"/>
                <w:color w:val="595959" w:themeColor="text1" w:themeTint="A6"/>
                <w:sz w:val="16"/>
                <w:szCs w:val="16"/>
                <w:lang w:val="es-PE" w:eastAsia="es-PE"/>
              </w:rPr>
            </w:pPr>
            <w:r w:rsidRPr="008575C7">
              <w:rPr>
                <w:rFonts w:ascii="Arial" w:hAnsi="Arial" w:cs="Arial"/>
                <w:color w:val="595959" w:themeColor="text1" w:themeTint="A6"/>
                <w:sz w:val="16"/>
                <w:szCs w:val="16"/>
              </w:rPr>
              <w:t>-</w:t>
            </w:r>
          </w:p>
        </w:tc>
      </w:tr>
      <w:tr w:rsidR="00222BD2" w:rsidRPr="00785322" w14:paraId="6750EB21" w14:textId="77777777" w:rsidTr="008575C7">
        <w:trPr>
          <w:trHeight w:val="127"/>
          <w:jc w:val="center"/>
        </w:trPr>
        <w:tc>
          <w:tcPr>
            <w:tcW w:w="2318" w:type="dxa"/>
            <w:tcBorders>
              <w:top w:val="nil"/>
              <w:left w:val="single" w:sz="4" w:space="0" w:color="auto"/>
              <w:bottom w:val="single" w:sz="8" w:space="0" w:color="auto"/>
              <w:right w:val="single" w:sz="4" w:space="0" w:color="auto"/>
            </w:tcBorders>
            <w:noWrap/>
            <w:vAlign w:val="center"/>
            <w:hideMark/>
          </w:tcPr>
          <w:p w14:paraId="51F79932" w14:textId="77777777" w:rsidR="00222BD2" w:rsidRPr="008575C7" w:rsidRDefault="00222BD2" w:rsidP="008575C7">
            <w:pPr>
              <w:spacing w:after="0" w:line="240" w:lineRule="auto"/>
              <w:jc w:val="center"/>
              <w:rPr>
                <w:rFonts w:ascii="Arial" w:eastAsia="Times New Roman" w:hAnsi="Arial" w:cs="Arial"/>
                <w:color w:val="595959" w:themeColor="text1" w:themeTint="A6"/>
                <w:sz w:val="16"/>
                <w:szCs w:val="16"/>
                <w:lang w:val="es-PE" w:eastAsia="es-PE"/>
              </w:rPr>
            </w:pPr>
            <w:r w:rsidRPr="008575C7">
              <w:rPr>
                <w:rFonts w:ascii="Arial" w:eastAsia="Times New Roman" w:hAnsi="Arial" w:cs="Arial"/>
                <w:color w:val="595959" w:themeColor="text1" w:themeTint="A6"/>
                <w:sz w:val="16"/>
                <w:szCs w:val="16"/>
                <w:lang w:val="es-PE" w:eastAsia="es-PE"/>
              </w:rPr>
              <w:t>DOUBLE TREE BY HILTON SANTIAGO KENNEDY 4*</w:t>
            </w:r>
          </w:p>
        </w:tc>
        <w:tc>
          <w:tcPr>
            <w:tcW w:w="1930" w:type="dxa"/>
            <w:tcBorders>
              <w:top w:val="single" w:sz="4" w:space="0" w:color="auto"/>
              <w:left w:val="nil"/>
              <w:bottom w:val="single" w:sz="8" w:space="0" w:color="auto"/>
              <w:right w:val="single" w:sz="4" w:space="0" w:color="auto"/>
            </w:tcBorders>
            <w:noWrap/>
            <w:vAlign w:val="center"/>
            <w:hideMark/>
          </w:tcPr>
          <w:p w14:paraId="22BCF4B9" w14:textId="77777777" w:rsidR="00222BD2" w:rsidRPr="008575C7" w:rsidRDefault="00222BD2" w:rsidP="008575C7">
            <w:pPr>
              <w:spacing w:after="0" w:line="240" w:lineRule="auto"/>
              <w:jc w:val="center"/>
              <w:rPr>
                <w:rFonts w:ascii="Calibri" w:eastAsia="Times New Roman" w:hAnsi="Calibri" w:cs="Calibri"/>
                <w:color w:val="595959" w:themeColor="text1" w:themeTint="A6"/>
                <w:sz w:val="16"/>
                <w:szCs w:val="16"/>
                <w:lang w:val="es-PE" w:eastAsia="es-PE"/>
              </w:rPr>
            </w:pPr>
            <w:r w:rsidRPr="008575C7">
              <w:rPr>
                <w:rFonts w:ascii="Calibri" w:eastAsia="Times New Roman" w:hAnsi="Calibri" w:cs="Calibri"/>
                <w:color w:val="595959" w:themeColor="text1" w:themeTint="A6"/>
                <w:sz w:val="16"/>
                <w:szCs w:val="16"/>
                <w:lang w:val="es-PE" w:eastAsia="es-PE"/>
              </w:rPr>
              <w:t>01-05-2026 al 30-09-2026</w:t>
            </w:r>
          </w:p>
        </w:tc>
        <w:tc>
          <w:tcPr>
            <w:tcW w:w="1134" w:type="dxa"/>
            <w:tcBorders>
              <w:top w:val="nil"/>
              <w:left w:val="nil"/>
              <w:bottom w:val="single" w:sz="4" w:space="0" w:color="auto"/>
              <w:right w:val="single" w:sz="4" w:space="0" w:color="auto"/>
            </w:tcBorders>
            <w:noWrap/>
            <w:vAlign w:val="center"/>
            <w:hideMark/>
          </w:tcPr>
          <w:p w14:paraId="460523B7" w14:textId="56CA8EFE" w:rsidR="00222BD2" w:rsidRPr="008575C7" w:rsidRDefault="00222BD2" w:rsidP="008575C7">
            <w:pPr>
              <w:spacing w:after="0" w:line="240" w:lineRule="auto"/>
              <w:jc w:val="center"/>
              <w:rPr>
                <w:rFonts w:ascii="Arial" w:eastAsia="Times New Roman" w:hAnsi="Arial" w:cs="Arial"/>
                <w:color w:val="595959" w:themeColor="text1" w:themeTint="A6"/>
                <w:sz w:val="16"/>
                <w:szCs w:val="16"/>
                <w:lang w:val="es-PE" w:eastAsia="es-PE"/>
              </w:rPr>
            </w:pPr>
            <w:r w:rsidRPr="008575C7">
              <w:rPr>
                <w:rFonts w:ascii="Arial" w:hAnsi="Arial" w:cs="Arial"/>
                <w:color w:val="595959" w:themeColor="text1" w:themeTint="A6"/>
                <w:sz w:val="16"/>
                <w:szCs w:val="16"/>
              </w:rPr>
              <w:t>$1,269</w:t>
            </w:r>
          </w:p>
        </w:tc>
        <w:tc>
          <w:tcPr>
            <w:tcW w:w="850" w:type="dxa"/>
            <w:tcBorders>
              <w:top w:val="nil"/>
              <w:left w:val="nil"/>
              <w:bottom w:val="single" w:sz="4" w:space="0" w:color="auto"/>
              <w:right w:val="single" w:sz="4" w:space="0" w:color="auto"/>
            </w:tcBorders>
            <w:noWrap/>
            <w:vAlign w:val="center"/>
            <w:hideMark/>
          </w:tcPr>
          <w:p w14:paraId="4E37FA66" w14:textId="2FB54CFB" w:rsidR="00222BD2" w:rsidRPr="008575C7" w:rsidRDefault="00222BD2" w:rsidP="008575C7">
            <w:pPr>
              <w:spacing w:after="0" w:line="240" w:lineRule="auto"/>
              <w:jc w:val="center"/>
              <w:rPr>
                <w:rFonts w:ascii="Arial" w:eastAsia="Times New Roman" w:hAnsi="Arial" w:cs="Arial"/>
                <w:color w:val="595959" w:themeColor="text1" w:themeTint="A6"/>
                <w:sz w:val="16"/>
                <w:szCs w:val="16"/>
                <w:lang w:val="es-PE" w:eastAsia="es-PE"/>
              </w:rPr>
            </w:pPr>
            <w:r w:rsidRPr="008575C7">
              <w:rPr>
                <w:rFonts w:ascii="Arial" w:hAnsi="Arial" w:cs="Arial"/>
                <w:color w:val="595959" w:themeColor="text1" w:themeTint="A6"/>
                <w:sz w:val="16"/>
                <w:szCs w:val="16"/>
              </w:rPr>
              <w:t>$125</w:t>
            </w:r>
          </w:p>
        </w:tc>
        <w:tc>
          <w:tcPr>
            <w:tcW w:w="993" w:type="dxa"/>
            <w:tcBorders>
              <w:top w:val="nil"/>
              <w:left w:val="nil"/>
              <w:bottom w:val="single" w:sz="4" w:space="0" w:color="auto"/>
              <w:right w:val="single" w:sz="4" w:space="0" w:color="auto"/>
            </w:tcBorders>
            <w:noWrap/>
            <w:vAlign w:val="center"/>
            <w:hideMark/>
          </w:tcPr>
          <w:p w14:paraId="548DE981" w14:textId="4A0AB035" w:rsidR="00222BD2" w:rsidRPr="008575C7" w:rsidRDefault="00222BD2" w:rsidP="008575C7">
            <w:pPr>
              <w:spacing w:after="0" w:line="240" w:lineRule="auto"/>
              <w:jc w:val="center"/>
              <w:rPr>
                <w:rFonts w:ascii="Arial" w:eastAsia="Times New Roman" w:hAnsi="Arial" w:cs="Arial"/>
                <w:color w:val="595959" w:themeColor="text1" w:themeTint="A6"/>
                <w:sz w:val="16"/>
                <w:szCs w:val="16"/>
                <w:lang w:val="es-PE" w:eastAsia="es-PE"/>
              </w:rPr>
            </w:pPr>
            <w:r w:rsidRPr="008575C7">
              <w:rPr>
                <w:rFonts w:ascii="Arial" w:hAnsi="Arial" w:cs="Arial"/>
                <w:color w:val="595959" w:themeColor="text1" w:themeTint="A6"/>
                <w:sz w:val="16"/>
                <w:szCs w:val="16"/>
              </w:rPr>
              <w:t>$ 669</w:t>
            </w:r>
          </w:p>
        </w:tc>
        <w:tc>
          <w:tcPr>
            <w:tcW w:w="708" w:type="dxa"/>
            <w:tcBorders>
              <w:top w:val="nil"/>
              <w:left w:val="nil"/>
              <w:bottom w:val="single" w:sz="4" w:space="0" w:color="auto"/>
              <w:right w:val="single" w:sz="4" w:space="0" w:color="auto"/>
            </w:tcBorders>
            <w:noWrap/>
            <w:vAlign w:val="center"/>
            <w:hideMark/>
          </w:tcPr>
          <w:p w14:paraId="6343DA85" w14:textId="2990ECC9" w:rsidR="00222BD2" w:rsidRPr="008575C7" w:rsidRDefault="00222BD2" w:rsidP="008575C7">
            <w:pPr>
              <w:spacing w:after="0" w:line="240" w:lineRule="auto"/>
              <w:jc w:val="center"/>
              <w:rPr>
                <w:rFonts w:ascii="Arial" w:eastAsia="Times New Roman" w:hAnsi="Arial" w:cs="Arial"/>
                <w:color w:val="595959" w:themeColor="text1" w:themeTint="A6"/>
                <w:sz w:val="16"/>
                <w:szCs w:val="16"/>
                <w:lang w:val="es-PE" w:eastAsia="es-PE"/>
              </w:rPr>
            </w:pPr>
            <w:r w:rsidRPr="008575C7">
              <w:rPr>
                <w:rFonts w:ascii="Arial" w:hAnsi="Arial" w:cs="Arial"/>
                <w:color w:val="595959" w:themeColor="text1" w:themeTint="A6"/>
                <w:sz w:val="16"/>
                <w:szCs w:val="16"/>
              </w:rPr>
              <w:t>$ 62</w:t>
            </w:r>
          </w:p>
        </w:tc>
        <w:tc>
          <w:tcPr>
            <w:tcW w:w="993" w:type="dxa"/>
            <w:tcBorders>
              <w:top w:val="nil"/>
              <w:left w:val="nil"/>
              <w:bottom w:val="single" w:sz="4" w:space="0" w:color="auto"/>
              <w:right w:val="single" w:sz="4" w:space="0" w:color="auto"/>
            </w:tcBorders>
            <w:noWrap/>
            <w:vAlign w:val="center"/>
          </w:tcPr>
          <w:p w14:paraId="3D23064B" w14:textId="5C31B3B9" w:rsidR="00222BD2" w:rsidRPr="008575C7" w:rsidRDefault="00222BD2" w:rsidP="008575C7">
            <w:pPr>
              <w:spacing w:after="0" w:line="240" w:lineRule="auto"/>
              <w:jc w:val="center"/>
              <w:rPr>
                <w:rFonts w:ascii="Arial" w:eastAsia="Times New Roman" w:hAnsi="Arial" w:cs="Arial"/>
                <w:color w:val="595959" w:themeColor="text1" w:themeTint="A6"/>
                <w:sz w:val="16"/>
                <w:szCs w:val="16"/>
                <w:lang w:val="es-PE" w:eastAsia="es-PE"/>
              </w:rPr>
            </w:pPr>
            <w:r w:rsidRPr="008575C7">
              <w:rPr>
                <w:rFonts w:ascii="Arial" w:hAnsi="Arial" w:cs="Arial"/>
                <w:color w:val="595959" w:themeColor="text1" w:themeTint="A6"/>
                <w:sz w:val="16"/>
                <w:szCs w:val="16"/>
              </w:rPr>
              <w:t>-</w:t>
            </w:r>
          </w:p>
        </w:tc>
        <w:tc>
          <w:tcPr>
            <w:tcW w:w="567" w:type="dxa"/>
            <w:tcBorders>
              <w:top w:val="nil"/>
              <w:left w:val="nil"/>
              <w:bottom w:val="single" w:sz="4" w:space="0" w:color="auto"/>
              <w:right w:val="single" w:sz="4" w:space="0" w:color="auto"/>
            </w:tcBorders>
            <w:noWrap/>
            <w:vAlign w:val="center"/>
          </w:tcPr>
          <w:p w14:paraId="03B54D42" w14:textId="5FA2801E" w:rsidR="00222BD2" w:rsidRPr="008575C7" w:rsidRDefault="00222BD2" w:rsidP="008575C7">
            <w:pPr>
              <w:spacing w:after="0" w:line="240" w:lineRule="auto"/>
              <w:jc w:val="center"/>
              <w:rPr>
                <w:rFonts w:ascii="Arial" w:eastAsia="Times New Roman" w:hAnsi="Arial" w:cs="Arial"/>
                <w:color w:val="595959" w:themeColor="text1" w:themeTint="A6"/>
                <w:sz w:val="16"/>
                <w:szCs w:val="16"/>
                <w:lang w:val="es-PE" w:eastAsia="es-PE"/>
              </w:rPr>
            </w:pPr>
            <w:r w:rsidRPr="008575C7">
              <w:rPr>
                <w:rFonts w:ascii="Arial" w:hAnsi="Arial" w:cs="Arial"/>
                <w:color w:val="595959" w:themeColor="text1" w:themeTint="A6"/>
                <w:sz w:val="16"/>
                <w:szCs w:val="16"/>
              </w:rPr>
              <w:t>-</w:t>
            </w:r>
          </w:p>
        </w:tc>
      </w:tr>
    </w:tbl>
    <w:p w14:paraId="426C5686" w14:textId="77777777" w:rsidR="00C373A6" w:rsidRDefault="00C373A6" w:rsidP="00DB6193">
      <w:pPr>
        <w:spacing w:after="0" w:line="240" w:lineRule="auto"/>
        <w:rPr>
          <w:rFonts w:ascii="Arial" w:hAnsi="Arial" w:cs="Arial"/>
          <w:b/>
          <w:color w:val="595959" w:themeColor="text1" w:themeTint="A6"/>
          <w:sz w:val="18"/>
          <w:szCs w:val="18"/>
        </w:rPr>
      </w:pPr>
    </w:p>
    <w:p w14:paraId="238EB7CC" w14:textId="462A0BD2" w:rsidR="00A5302A" w:rsidRDefault="00A5302A" w:rsidP="008575C7">
      <w:pPr>
        <w:spacing w:after="0"/>
        <w:jc w:val="both"/>
        <w:rPr>
          <w:rFonts w:ascii="Arial" w:hAnsi="Arial" w:cs="Arial"/>
          <w:b/>
          <w:bCs/>
          <w:color w:val="828282"/>
          <w:sz w:val="18"/>
          <w:szCs w:val="18"/>
        </w:rPr>
      </w:pPr>
      <w:r>
        <w:rPr>
          <w:rFonts w:ascii="Arial" w:hAnsi="Arial" w:cs="Arial"/>
          <w:b/>
          <w:bCs/>
          <w:color w:val="828282"/>
          <w:sz w:val="18"/>
          <w:szCs w:val="18"/>
        </w:rPr>
        <w:t>NOTA</w:t>
      </w:r>
      <w:r w:rsidR="008575C7">
        <w:rPr>
          <w:rFonts w:ascii="Arial" w:hAnsi="Arial" w:cs="Arial"/>
          <w:b/>
          <w:bCs/>
          <w:color w:val="828282"/>
          <w:sz w:val="18"/>
          <w:szCs w:val="18"/>
        </w:rPr>
        <w:t>:</w:t>
      </w:r>
    </w:p>
    <w:p w14:paraId="352DC3CF" w14:textId="77777777" w:rsidR="00A5302A" w:rsidRPr="00A5302A" w:rsidRDefault="00A5302A" w:rsidP="008575C7">
      <w:pPr>
        <w:spacing w:after="0"/>
        <w:jc w:val="both"/>
        <w:rPr>
          <w:rFonts w:ascii="Arial" w:hAnsi="Arial" w:cs="Arial"/>
          <w:bCs/>
          <w:color w:val="828282"/>
          <w:sz w:val="18"/>
          <w:szCs w:val="18"/>
        </w:rPr>
      </w:pPr>
      <w:r w:rsidRPr="00A5302A">
        <w:rPr>
          <w:rFonts w:ascii="Arial" w:hAnsi="Arial" w:cs="Arial"/>
          <w:bCs/>
          <w:color w:val="828282"/>
          <w:sz w:val="18"/>
          <w:szCs w:val="18"/>
        </w:rPr>
        <w:t xml:space="preserve">NA = NOCHE ADICIONAL </w:t>
      </w:r>
    </w:p>
    <w:p w14:paraId="63317F67" w14:textId="77777777" w:rsidR="008575C7" w:rsidRDefault="008575C7" w:rsidP="008575C7">
      <w:pPr>
        <w:spacing w:after="0" w:line="240" w:lineRule="auto"/>
        <w:jc w:val="both"/>
        <w:rPr>
          <w:rFonts w:ascii="Arial" w:hAnsi="Arial" w:cs="Arial"/>
          <w:b/>
          <w:color w:val="595959" w:themeColor="text1" w:themeTint="A6"/>
          <w:sz w:val="18"/>
          <w:szCs w:val="18"/>
        </w:rPr>
      </w:pPr>
    </w:p>
    <w:p w14:paraId="2CA88F65" w14:textId="56144896" w:rsidR="00785322" w:rsidRPr="008575C7" w:rsidRDefault="00785322" w:rsidP="008575C7">
      <w:pPr>
        <w:spacing w:after="0" w:line="240" w:lineRule="auto"/>
        <w:jc w:val="both"/>
        <w:rPr>
          <w:rFonts w:ascii="Arial" w:hAnsi="Arial" w:cs="Arial"/>
          <w:b/>
          <w:color w:val="7F7F7F" w:themeColor="text1" w:themeTint="80"/>
          <w:sz w:val="18"/>
          <w:szCs w:val="18"/>
        </w:rPr>
      </w:pPr>
      <w:r w:rsidRPr="008575C7">
        <w:rPr>
          <w:rFonts w:ascii="Arial" w:hAnsi="Arial" w:cs="Arial"/>
          <w:b/>
          <w:color w:val="7F7F7F" w:themeColor="text1" w:themeTint="80"/>
          <w:sz w:val="18"/>
          <w:szCs w:val="18"/>
        </w:rPr>
        <w:t>Niños hasta 9 años pagan mitad precio en doble.</w:t>
      </w:r>
    </w:p>
    <w:p w14:paraId="37BDA69B" w14:textId="77777777" w:rsidR="00A5302A" w:rsidRDefault="00A5302A" w:rsidP="008575C7">
      <w:pPr>
        <w:spacing w:after="0"/>
        <w:jc w:val="both"/>
        <w:rPr>
          <w:rFonts w:ascii="Arial" w:hAnsi="Arial" w:cs="Arial"/>
          <w:b/>
          <w:bCs/>
          <w:color w:val="828282"/>
          <w:sz w:val="18"/>
          <w:szCs w:val="18"/>
        </w:rPr>
      </w:pPr>
    </w:p>
    <w:p w14:paraId="01AD49F3" w14:textId="562BE221" w:rsidR="00A5302A" w:rsidRPr="00A5302A" w:rsidRDefault="00785322" w:rsidP="008575C7">
      <w:pPr>
        <w:spacing w:after="0"/>
        <w:jc w:val="both"/>
        <w:rPr>
          <w:rFonts w:ascii="Arial" w:hAnsi="Arial" w:cs="Arial"/>
          <w:b/>
          <w:bCs/>
          <w:color w:val="828282"/>
          <w:sz w:val="18"/>
          <w:szCs w:val="18"/>
        </w:rPr>
      </w:pPr>
      <w:r>
        <w:rPr>
          <w:rFonts w:ascii="Arial" w:hAnsi="Arial" w:cs="Arial"/>
          <w:b/>
          <w:bCs/>
          <w:color w:val="828282"/>
          <w:sz w:val="18"/>
          <w:szCs w:val="18"/>
        </w:rPr>
        <w:t>ITINERARIO</w:t>
      </w:r>
      <w:r w:rsidR="008575C7">
        <w:rPr>
          <w:rFonts w:ascii="Arial" w:hAnsi="Arial" w:cs="Arial"/>
          <w:b/>
          <w:bCs/>
          <w:color w:val="828282"/>
          <w:sz w:val="18"/>
          <w:szCs w:val="18"/>
        </w:rPr>
        <w:t>:</w:t>
      </w:r>
    </w:p>
    <w:p w14:paraId="6538558A" w14:textId="77777777" w:rsidR="001D17C4" w:rsidRPr="001D17C4" w:rsidRDefault="001D17C4" w:rsidP="008575C7">
      <w:pPr>
        <w:pStyle w:val="Sinespaciado"/>
        <w:jc w:val="both"/>
        <w:rPr>
          <w:rFonts w:ascii="Arial" w:hAnsi="Arial" w:cs="Arial"/>
          <w:b/>
          <w:bCs/>
          <w:color w:val="828282"/>
          <w:sz w:val="18"/>
          <w:szCs w:val="18"/>
          <w:lang w:val="es-PE"/>
        </w:rPr>
      </w:pPr>
      <w:r w:rsidRPr="001D17C4">
        <w:rPr>
          <w:rFonts w:ascii="Arial" w:hAnsi="Arial" w:cs="Arial"/>
          <w:b/>
          <w:bCs/>
          <w:color w:val="828282"/>
          <w:sz w:val="18"/>
          <w:szCs w:val="18"/>
          <w:lang w:val="es-PE"/>
        </w:rPr>
        <w:t xml:space="preserve">Día 01 / Aeropuerto – Santiago </w:t>
      </w:r>
    </w:p>
    <w:p w14:paraId="3D367AF5" w14:textId="77777777" w:rsidR="001D17C4" w:rsidRPr="001D17C4" w:rsidRDefault="001D17C4" w:rsidP="008575C7">
      <w:pPr>
        <w:pStyle w:val="Sinespaciado"/>
        <w:jc w:val="both"/>
        <w:rPr>
          <w:rFonts w:ascii="Arial" w:hAnsi="Arial" w:cs="Arial"/>
          <w:color w:val="828282"/>
          <w:sz w:val="18"/>
          <w:szCs w:val="18"/>
          <w:lang w:val="es-PE"/>
        </w:rPr>
      </w:pPr>
      <w:r w:rsidRPr="001D17C4">
        <w:rPr>
          <w:rFonts w:ascii="Arial" w:hAnsi="Arial" w:cs="Arial"/>
          <w:color w:val="828282"/>
          <w:sz w:val="18"/>
          <w:szCs w:val="18"/>
          <w:lang w:val="es-PE"/>
        </w:rPr>
        <w:t xml:space="preserve">Llegada a Santiago. Recepción en aeropuerto y traslado al hotel seleccionado. Alojamiento. </w:t>
      </w:r>
    </w:p>
    <w:p w14:paraId="6E17CB17" w14:textId="77777777" w:rsidR="001D17C4" w:rsidRPr="001D17C4" w:rsidRDefault="001D17C4" w:rsidP="008575C7">
      <w:pPr>
        <w:pStyle w:val="Sinespaciado"/>
        <w:jc w:val="both"/>
        <w:rPr>
          <w:rFonts w:ascii="Arial" w:hAnsi="Arial" w:cs="Arial"/>
          <w:b/>
          <w:bCs/>
          <w:color w:val="828282"/>
          <w:sz w:val="18"/>
          <w:szCs w:val="18"/>
          <w:lang w:val="es-PE"/>
        </w:rPr>
      </w:pPr>
    </w:p>
    <w:p w14:paraId="21D71324" w14:textId="77777777" w:rsidR="001D17C4" w:rsidRPr="001D17C4" w:rsidRDefault="001D17C4" w:rsidP="008575C7">
      <w:pPr>
        <w:pStyle w:val="Sinespaciado"/>
        <w:jc w:val="both"/>
        <w:rPr>
          <w:rFonts w:ascii="Arial" w:hAnsi="Arial" w:cs="Arial"/>
          <w:b/>
          <w:bCs/>
          <w:color w:val="828282"/>
          <w:sz w:val="18"/>
          <w:szCs w:val="18"/>
          <w:lang w:val="es-PE"/>
        </w:rPr>
      </w:pPr>
      <w:r w:rsidRPr="001D17C4">
        <w:rPr>
          <w:rFonts w:ascii="Arial" w:hAnsi="Arial" w:cs="Arial"/>
          <w:b/>
          <w:bCs/>
          <w:color w:val="828282"/>
          <w:sz w:val="18"/>
          <w:szCs w:val="18"/>
          <w:lang w:val="es-PE"/>
        </w:rPr>
        <w:t xml:space="preserve">Día 02 / Santiago – HD City Tour Santiago </w:t>
      </w:r>
    </w:p>
    <w:p w14:paraId="685D7779" w14:textId="04D256A8" w:rsidR="008134B9" w:rsidRDefault="001D17C4" w:rsidP="008575C7">
      <w:pPr>
        <w:pStyle w:val="Sinespaciado"/>
        <w:jc w:val="both"/>
        <w:rPr>
          <w:rFonts w:ascii="Arial" w:hAnsi="Arial" w:cs="Arial"/>
          <w:color w:val="828282"/>
          <w:sz w:val="18"/>
          <w:szCs w:val="18"/>
          <w:lang w:val="es-PE"/>
        </w:rPr>
      </w:pPr>
      <w:r w:rsidRPr="001D17C4">
        <w:rPr>
          <w:rFonts w:ascii="Arial" w:hAnsi="Arial" w:cs="Arial"/>
          <w:color w:val="828282"/>
          <w:sz w:val="18"/>
          <w:szCs w:val="18"/>
          <w:lang w:val="es-PE"/>
        </w:rPr>
        <w:t xml:space="preserve">Desayuno en el hotel. Medio día de visita de la ciudad de Santiago, recorrido panorámico por los principales atractivos de la ciudad, donde contrastan su rica historia y sus modernas e imponentes construcciones. El Palacio de La Moneda, la Plaza de Armas, EL mercado central y El Cerro Santa Lucía, forman parte de este inolvidable paseo. Durante el camino nos detendremos en una tienda de lapislázuli donde podremos admirar y/o comprar hermosas joyas y únicas artesanías. Alojamiento. </w:t>
      </w:r>
    </w:p>
    <w:p w14:paraId="4C6DB2CC" w14:textId="25A366AC" w:rsidR="008134B9" w:rsidRPr="008134B9" w:rsidRDefault="008134B9" w:rsidP="008575C7">
      <w:pPr>
        <w:pStyle w:val="jStyle"/>
        <w:rPr>
          <w:color w:val="7F7F7F" w:themeColor="text1" w:themeTint="80"/>
          <w:sz w:val="18"/>
          <w:szCs w:val="18"/>
        </w:rPr>
      </w:pPr>
      <w:r w:rsidRPr="008134B9">
        <w:rPr>
          <w:rStyle w:val="LetraParrafo"/>
          <w:rFonts w:ascii="Arial" w:hAnsi="Arial" w:cs="Arial"/>
          <w:color w:val="7F7F7F" w:themeColor="text1" w:themeTint="80"/>
          <w:sz w:val="18"/>
          <w:szCs w:val="18"/>
        </w:rPr>
        <w:t xml:space="preserve">Luego nos </w:t>
      </w:r>
      <w:r w:rsidR="00E77848" w:rsidRPr="008134B9">
        <w:rPr>
          <w:rStyle w:val="LetraParrafo"/>
          <w:rFonts w:ascii="Arial" w:hAnsi="Arial" w:cs="Arial"/>
          <w:color w:val="7F7F7F" w:themeColor="text1" w:themeTint="80"/>
          <w:sz w:val="18"/>
          <w:szCs w:val="18"/>
        </w:rPr>
        <w:t>vamos rumbo</w:t>
      </w:r>
      <w:r w:rsidRPr="008134B9">
        <w:rPr>
          <w:rStyle w:val="LetraParrafo"/>
          <w:rFonts w:ascii="Arial" w:hAnsi="Arial" w:cs="Arial"/>
          <w:color w:val="7F7F7F" w:themeColor="text1" w:themeTint="80"/>
          <w:sz w:val="18"/>
          <w:szCs w:val="18"/>
        </w:rPr>
        <w:t xml:space="preserve"> al encantador Valle de Maipo, famoso por su clima mediterráneo, perfecto para la producción de vinos excepcionales.  Nuestra parada será en Pirque, donde visitaremos la viña Alyan </w:t>
      </w:r>
      <w:proofErr w:type="spellStart"/>
      <w:r w:rsidRPr="008134B9">
        <w:rPr>
          <w:rStyle w:val="LetraParrafo"/>
          <w:rFonts w:ascii="Arial" w:hAnsi="Arial" w:cs="Arial"/>
          <w:color w:val="7F7F7F" w:themeColor="text1" w:themeTint="80"/>
          <w:sz w:val="18"/>
          <w:szCs w:val="18"/>
        </w:rPr>
        <w:t>Family</w:t>
      </w:r>
      <w:proofErr w:type="spellEnd"/>
      <w:r w:rsidRPr="008134B9">
        <w:rPr>
          <w:rStyle w:val="LetraParrafo"/>
          <w:rFonts w:ascii="Arial" w:hAnsi="Arial" w:cs="Arial"/>
          <w:color w:val="7F7F7F" w:themeColor="text1" w:themeTint="80"/>
          <w:sz w:val="18"/>
          <w:szCs w:val="18"/>
        </w:rPr>
        <w:t>. Aquí, disfrutarás de una experiencia relajante, diseñada para que te sientas como en casa mientras compartes momentos inolvidables.  Al llegar, serás recibido con una degustación de sus exquisitos vinos artesanales, acompañada de un pequeño box lunch. Luego, recorreremos sus hermosos jardines y la bodega de vinificación, donde los artesanos dan vida a vinos de alta calidad.  Después, te maravillarás con un atardecer espectacular que ofrece una vista privilegiada de los valles, cerros y la imponente cordillera.  Para cerrar el día con broche de oro, disfrutarás de una cena informal antes de regresar al hotel.</w:t>
      </w:r>
    </w:p>
    <w:p w14:paraId="2868F96A" w14:textId="77777777" w:rsidR="001D17C4" w:rsidRPr="001D17C4" w:rsidRDefault="001D17C4" w:rsidP="008575C7">
      <w:pPr>
        <w:pStyle w:val="Sinespaciado"/>
        <w:jc w:val="both"/>
        <w:rPr>
          <w:rFonts w:ascii="Arial" w:hAnsi="Arial" w:cs="Arial"/>
          <w:b/>
          <w:bCs/>
          <w:color w:val="828282"/>
          <w:sz w:val="18"/>
          <w:szCs w:val="18"/>
          <w:lang w:val="es-PE"/>
        </w:rPr>
      </w:pPr>
    </w:p>
    <w:p w14:paraId="5E3522F6" w14:textId="77777777" w:rsidR="001D17C4" w:rsidRPr="001D17C4" w:rsidRDefault="001D17C4" w:rsidP="008575C7">
      <w:pPr>
        <w:pStyle w:val="Sinespaciado"/>
        <w:jc w:val="both"/>
        <w:rPr>
          <w:rFonts w:ascii="Arial" w:hAnsi="Arial" w:cs="Arial"/>
          <w:b/>
          <w:bCs/>
          <w:color w:val="828282"/>
          <w:sz w:val="18"/>
          <w:szCs w:val="18"/>
          <w:lang w:val="es-PE"/>
        </w:rPr>
      </w:pPr>
      <w:r w:rsidRPr="001D17C4">
        <w:rPr>
          <w:rFonts w:ascii="Arial" w:hAnsi="Arial" w:cs="Arial"/>
          <w:b/>
          <w:bCs/>
          <w:color w:val="828282"/>
          <w:sz w:val="18"/>
          <w:szCs w:val="18"/>
          <w:lang w:val="es-PE"/>
        </w:rPr>
        <w:t xml:space="preserve">Día 3 / Santiago – FD Viña del Mar &amp; Valparaíso </w:t>
      </w:r>
    </w:p>
    <w:p w14:paraId="378B0DD6" w14:textId="77777777" w:rsidR="001D17C4" w:rsidRPr="001D17C4" w:rsidRDefault="001D17C4" w:rsidP="008575C7">
      <w:pPr>
        <w:pStyle w:val="Sinespaciado"/>
        <w:jc w:val="both"/>
        <w:rPr>
          <w:rFonts w:ascii="Arial" w:hAnsi="Arial" w:cs="Arial"/>
          <w:color w:val="828282"/>
          <w:sz w:val="18"/>
          <w:szCs w:val="18"/>
          <w:lang w:val="es-PE"/>
        </w:rPr>
      </w:pPr>
      <w:r w:rsidRPr="001D17C4">
        <w:rPr>
          <w:rFonts w:ascii="Arial" w:hAnsi="Arial" w:cs="Arial"/>
          <w:color w:val="828282"/>
          <w:sz w:val="18"/>
          <w:szCs w:val="18"/>
          <w:lang w:val="es-PE"/>
        </w:rPr>
        <w:t xml:space="preserve">Desayuno en el hotel. Visita de día completo a Viña del Mar y Valparaíso </w:t>
      </w:r>
      <w:r w:rsidRPr="001D17C4">
        <w:rPr>
          <w:rFonts w:ascii="Arial" w:hAnsi="Arial" w:cs="Arial"/>
          <w:b/>
          <w:bCs/>
          <w:color w:val="828282"/>
          <w:sz w:val="18"/>
          <w:szCs w:val="18"/>
          <w:lang w:val="es-PE"/>
        </w:rPr>
        <w:t>(</w:t>
      </w:r>
      <w:r w:rsidRPr="001D17C4">
        <w:rPr>
          <w:rFonts w:ascii="Arial" w:hAnsi="Arial" w:cs="Arial"/>
          <w:b/>
          <w:bCs/>
          <w:color w:val="828282"/>
          <w:sz w:val="18"/>
          <w:szCs w:val="18"/>
        </w:rPr>
        <w:t>No incluye almuerzo</w:t>
      </w:r>
      <w:r w:rsidRPr="001D17C4">
        <w:rPr>
          <w:rFonts w:ascii="Arial" w:hAnsi="Arial" w:cs="Arial"/>
          <w:b/>
          <w:bCs/>
          <w:color w:val="828282"/>
          <w:sz w:val="18"/>
          <w:szCs w:val="18"/>
          <w:lang w:val="es-PE"/>
        </w:rPr>
        <w:t>).</w:t>
      </w:r>
      <w:r w:rsidRPr="001D17C4">
        <w:rPr>
          <w:rFonts w:ascii="Arial" w:hAnsi="Arial" w:cs="Arial"/>
          <w:color w:val="828282"/>
          <w:sz w:val="18"/>
          <w:szCs w:val="18"/>
          <w:lang w:val="es-PE"/>
        </w:rPr>
        <w:t xml:space="preserve"> </w:t>
      </w:r>
    </w:p>
    <w:p w14:paraId="6C9E95BE" w14:textId="77777777" w:rsidR="001D17C4" w:rsidRPr="001D17C4" w:rsidRDefault="001D17C4" w:rsidP="008575C7">
      <w:pPr>
        <w:pStyle w:val="Sinespaciado"/>
        <w:jc w:val="both"/>
        <w:rPr>
          <w:rFonts w:ascii="Arial" w:hAnsi="Arial" w:cs="Arial"/>
          <w:color w:val="828282"/>
          <w:sz w:val="18"/>
          <w:szCs w:val="18"/>
          <w:lang w:val="es-PE"/>
        </w:rPr>
      </w:pPr>
      <w:r w:rsidRPr="001D17C4">
        <w:rPr>
          <w:rFonts w:ascii="Arial" w:hAnsi="Arial" w:cs="Arial"/>
          <w:color w:val="828282"/>
          <w:sz w:val="18"/>
          <w:szCs w:val="18"/>
          <w:lang w:val="es-PE"/>
        </w:rPr>
        <w:t xml:space="preserve">Valparaíso, puerto principal de Chile, considerado Patrimonio Cultural de la Humanidad por su arquitectura y despliegue de callejuelas, pasajes y escaleras que suben hasta las cumbres de los cerros. Realizaremos una visita panorámica a una de las tres casas convertidas en museos de Pablo Neruda, La Sebastiana. Y Viña del Mar, el balneario turístico más visitado de nuestro país, también conocido como “Ciudad Jardín” por estar rodeada de áreas verdes, amplias veredas peatonales, hermosas plazas y jardines floridos, donde visitaremos sus principales atractivos como el Reloj de Flores, Museo Fonck, la Quinta Vergara, y la Playa Los Cañones; ambas ciudades son la puerta de entrada al imponente Océano Pacífico. Alojamiento. </w:t>
      </w:r>
    </w:p>
    <w:p w14:paraId="1AE39369" w14:textId="1C67C155" w:rsidR="001D17C4" w:rsidRPr="008134B9" w:rsidRDefault="008134B9" w:rsidP="008575C7">
      <w:pPr>
        <w:pStyle w:val="Sinespaciado"/>
        <w:jc w:val="both"/>
        <w:rPr>
          <w:rFonts w:ascii="Arial" w:hAnsi="Arial" w:cs="Arial"/>
          <w:b/>
          <w:bCs/>
          <w:color w:val="7F7F7F" w:themeColor="text1" w:themeTint="80"/>
          <w:sz w:val="18"/>
          <w:szCs w:val="18"/>
          <w:lang w:val="es-PE"/>
        </w:rPr>
      </w:pPr>
      <w:r w:rsidRPr="008134B9">
        <w:rPr>
          <w:rStyle w:val="LetraParrafo"/>
          <w:rFonts w:ascii="Arial" w:hAnsi="Arial" w:cs="Arial"/>
          <w:color w:val="7F7F7F" w:themeColor="text1" w:themeTint="80"/>
          <w:sz w:val="18"/>
          <w:szCs w:val="18"/>
        </w:rPr>
        <w:t xml:space="preserve">* Horario de inicio (aprox) referencial: 08:30/09:00 </w:t>
      </w:r>
      <w:proofErr w:type="spellStart"/>
      <w:r w:rsidRPr="008134B9">
        <w:rPr>
          <w:rStyle w:val="LetraParrafo"/>
          <w:rFonts w:ascii="Arial" w:hAnsi="Arial" w:cs="Arial"/>
          <w:color w:val="7F7F7F" w:themeColor="text1" w:themeTint="80"/>
          <w:sz w:val="18"/>
          <w:szCs w:val="18"/>
        </w:rPr>
        <w:t>Hrs</w:t>
      </w:r>
      <w:proofErr w:type="spellEnd"/>
      <w:r w:rsidRPr="008134B9">
        <w:rPr>
          <w:rStyle w:val="LetraParrafo"/>
          <w:rFonts w:ascii="Arial" w:hAnsi="Arial" w:cs="Arial"/>
          <w:color w:val="7F7F7F" w:themeColor="text1" w:themeTint="80"/>
          <w:sz w:val="18"/>
          <w:szCs w:val="18"/>
        </w:rPr>
        <w:t xml:space="preserve">.  * Horario de termino (aprox) referencial: 16:30/17:00 </w:t>
      </w:r>
      <w:proofErr w:type="spellStart"/>
      <w:r w:rsidRPr="008134B9">
        <w:rPr>
          <w:rStyle w:val="LetraParrafo"/>
          <w:rFonts w:ascii="Arial" w:hAnsi="Arial" w:cs="Arial"/>
          <w:color w:val="7F7F7F" w:themeColor="text1" w:themeTint="80"/>
          <w:sz w:val="18"/>
          <w:szCs w:val="18"/>
        </w:rPr>
        <w:t>Hrs</w:t>
      </w:r>
      <w:proofErr w:type="spellEnd"/>
      <w:r w:rsidRPr="008134B9">
        <w:rPr>
          <w:rStyle w:val="LetraParrafo"/>
          <w:rFonts w:ascii="Arial" w:hAnsi="Arial" w:cs="Arial"/>
          <w:color w:val="7F7F7F" w:themeColor="text1" w:themeTint="80"/>
          <w:sz w:val="18"/>
          <w:szCs w:val="18"/>
        </w:rPr>
        <w:t>.</w:t>
      </w:r>
    </w:p>
    <w:p w14:paraId="383A84E4" w14:textId="77777777" w:rsidR="008134B9" w:rsidRDefault="008134B9" w:rsidP="008575C7">
      <w:pPr>
        <w:pStyle w:val="Sinespaciado"/>
        <w:jc w:val="both"/>
        <w:rPr>
          <w:rFonts w:ascii="Arial" w:hAnsi="Arial" w:cs="Arial"/>
          <w:b/>
          <w:bCs/>
          <w:color w:val="828282"/>
          <w:sz w:val="18"/>
          <w:szCs w:val="18"/>
          <w:lang w:val="es-PE"/>
        </w:rPr>
      </w:pPr>
    </w:p>
    <w:p w14:paraId="3808F260" w14:textId="0D2DD2F3" w:rsidR="008134B9" w:rsidRPr="008134B9" w:rsidRDefault="008134B9" w:rsidP="008575C7">
      <w:pPr>
        <w:pStyle w:val="Sinespaciado"/>
        <w:jc w:val="both"/>
        <w:rPr>
          <w:rFonts w:ascii="Arial" w:hAnsi="Arial" w:cs="Arial"/>
          <w:b/>
          <w:bCs/>
          <w:color w:val="828282"/>
          <w:sz w:val="18"/>
          <w:szCs w:val="18"/>
          <w:lang w:val="es-PE"/>
        </w:rPr>
      </w:pPr>
      <w:r w:rsidRPr="001D17C4">
        <w:rPr>
          <w:rFonts w:ascii="Arial" w:hAnsi="Arial" w:cs="Arial"/>
          <w:b/>
          <w:bCs/>
          <w:color w:val="828282"/>
          <w:sz w:val="18"/>
          <w:szCs w:val="18"/>
          <w:lang w:val="es-PE"/>
        </w:rPr>
        <w:t xml:space="preserve">Día </w:t>
      </w:r>
      <w:r>
        <w:rPr>
          <w:rFonts w:ascii="Arial" w:hAnsi="Arial" w:cs="Arial"/>
          <w:b/>
          <w:bCs/>
          <w:color w:val="828282"/>
          <w:sz w:val="18"/>
          <w:szCs w:val="18"/>
          <w:lang w:val="es-PE"/>
        </w:rPr>
        <w:t>4</w:t>
      </w:r>
      <w:r w:rsidRPr="001D17C4">
        <w:rPr>
          <w:rFonts w:ascii="Arial" w:hAnsi="Arial" w:cs="Arial"/>
          <w:b/>
          <w:bCs/>
          <w:color w:val="828282"/>
          <w:sz w:val="18"/>
          <w:szCs w:val="18"/>
          <w:lang w:val="es-PE"/>
        </w:rPr>
        <w:t xml:space="preserve"> / Santiago – </w:t>
      </w:r>
      <w:r w:rsidRPr="008134B9">
        <w:rPr>
          <w:rStyle w:val="Letraiti"/>
          <w:rFonts w:ascii="Arial" w:hAnsi="Arial" w:cs="Arial"/>
          <w:b/>
          <w:bCs/>
          <w:color w:val="7F7F7F" w:themeColor="text1" w:themeTint="80"/>
          <w:sz w:val="18"/>
          <w:szCs w:val="18"/>
        </w:rPr>
        <w:t xml:space="preserve">HD Viñedos del Maipo - Viña Santa Rita: Tour Clásico. </w:t>
      </w:r>
      <w:r w:rsidRPr="008134B9">
        <w:rPr>
          <w:rFonts w:ascii="Arial" w:hAnsi="Arial" w:cs="Arial"/>
          <w:b/>
          <w:bCs/>
          <w:color w:val="767171" w:themeColor="background2" w:themeShade="80"/>
          <w:sz w:val="18"/>
          <w:szCs w:val="18"/>
        </w:rPr>
        <w:t>(No incluye almuerzo)</w:t>
      </w:r>
    </w:p>
    <w:p w14:paraId="4A4714A8" w14:textId="7CFD1514" w:rsidR="008134B9" w:rsidRPr="007D5E3D" w:rsidRDefault="008134B9" w:rsidP="008575C7">
      <w:pPr>
        <w:pStyle w:val="Sinespaciado"/>
        <w:jc w:val="both"/>
        <w:rPr>
          <w:rFonts w:ascii="Arial" w:hAnsi="Arial" w:cs="Arial"/>
          <w:b/>
          <w:bCs/>
          <w:color w:val="7F7F7F" w:themeColor="text1" w:themeTint="80"/>
          <w:sz w:val="18"/>
          <w:szCs w:val="18"/>
          <w:lang w:val="es-PE"/>
        </w:rPr>
      </w:pPr>
      <w:r>
        <w:rPr>
          <w:rStyle w:val="LetraParrafo"/>
          <w:rFonts w:ascii="Arial" w:hAnsi="Arial" w:cs="Arial"/>
          <w:color w:val="7F7F7F" w:themeColor="text1" w:themeTint="80"/>
          <w:sz w:val="18"/>
          <w:szCs w:val="18"/>
        </w:rPr>
        <w:t>Desde el hotel, nos vamos rumbo</w:t>
      </w:r>
      <w:r w:rsidRPr="007D5E3D">
        <w:rPr>
          <w:rStyle w:val="LetraParrafo"/>
          <w:rFonts w:ascii="Arial" w:hAnsi="Arial" w:cs="Arial"/>
          <w:color w:val="7F7F7F" w:themeColor="text1" w:themeTint="80"/>
          <w:sz w:val="18"/>
          <w:szCs w:val="18"/>
        </w:rPr>
        <w:t xml:space="preserve"> hacia el Valle del Maipo, cuyo clima mediterráneo le otorga condiciones privilegiadas para la producción de extraordinarios vinos.   Visitaremos la Viña Santa Rita, una de las bodegas más </w:t>
      </w:r>
      <w:r w:rsidRPr="007D5E3D">
        <w:rPr>
          <w:rStyle w:val="LetraParrafo"/>
          <w:rFonts w:ascii="Arial" w:hAnsi="Arial" w:cs="Arial"/>
          <w:color w:val="7F7F7F" w:themeColor="text1" w:themeTint="80"/>
          <w:sz w:val="18"/>
          <w:szCs w:val="18"/>
        </w:rPr>
        <w:lastRenderedPageBreak/>
        <w:t xml:space="preserve">importantes del país, la que se encuentra rodeada por un entorno natural único donde conviven la tradición vitivinícola con la historia, cultura y gastronomía chilena. Realizaremos la Experiencia Clásica: Un recorrido por la Historia de Chile y su Viticultura, comenzando por el Jardín de Cepas guiados por un experto que nos llevará por los viñedos y las bodegas de vinificación, guarda y planta de embotellamiento. Visitaremos la histórica Bodega 1, hecha de cal y canto y la famosa Bodega de los 120 patriotas, hoy Monumento Nacional.  Continuaremos con una degustación de vinos reserva y luego tendremos tiempo libre para recorrer el Museo Andino y visitar la tienda de souvenirs de Viña Santa Rita, retornando posteriormente al hotel.  * Horario de inicio (aprox) referencial: 14:00 </w:t>
      </w:r>
      <w:proofErr w:type="spellStart"/>
      <w:r w:rsidRPr="007D5E3D">
        <w:rPr>
          <w:rStyle w:val="LetraParrafo"/>
          <w:rFonts w:ascii="Arial" w:hAnsi="Arial" w:cs="Arial"/>
          <w:color w:val="7F7F7F" w:themeColor="text1" w:themeTint="80"/>
          <w:sz w:val="18"/>
          <w:szCs w:val="18"/>
        </w:rPr>
        <w:t>Hrs</w:t>
      </w:r>
      <w:proofErr w:type="spellEnd"/>
      <w:r w:rsidRPr="007D5E3D">
        <w:rPr>
          <w:rStyle w:val="LetraParrafo"/>
          <w:rFonts w:ascii="Arial" w:hAnsi="Arial" w:cs="Arial"/>
          <w:color w:val="7F7F7F" w:themeColor="text1" w:themeTint="80"/>
          <w:sz w:val="18"/>
          <w:szCs w:val="18"/>
        </w:rPr>
        <w:t xml:space="preserve">.  * Horario de termino (aprox) referencial: 18:00 </w:t>
      </w:r>
      <w:proofErr w:type="spellStart"/>
      <w:r w:rsidRPr="007D5E3D">
        <w:rPr>
          <w:rStyle w:val="LetraParrafo"/>
          <w:rFonts w:ascii="Arial" w:hAnsi="Arial" w:cs="Arial"/>
          <w:color w:val="7F7F7F" w:themeColor="text1" w:themeTint="80"/>
          <w:sz w:val="18"/>
          <w:szCs w:val="18"/>
        </w:rPr>
        <w:t>Hrs</w:t>
      </w:r>
      <w:proofErr w:type="spellEnd"/>
      <w:r w:rsidRPr="007D5E3D">
        <w:rPr>
          <w:rStyle w:val="LetraParrafo"/>
          <w:rFonts w:ascii="Arial" w:hAnsi="Arial" w:cs="Arial"/>
          <w:color w:val="7F7F7F" w:themeColor="text1" w:themeTint="80"/>
          <w:sz w:val="18"/>
          <w:szCs w:val="18"/>
        </w:rPr>
        <w:t>.</w:t>
      </w:r>
    </w:p>
    <w:p w14:paraId="279AE083" w14:textId="77777777" w:rsidR="001D17C4" w:rsidRPr="001D17C4" w:rsidRDefault="001D17C4" w:rsidP="008575C7">
      <w:pPr>
        <w:pStyle w:val="Sinespaciado"/>
        <w:jc w:val="both"/>
        <w:rPr>
          <w:rFonts w:ascii="Arial" w:hAnsi="Arial" w:cs="Arial"/>
          <w:b/>
          <w:bCs/>
          <w:color w:val="828282"/>
          <w:sz w:val="18"/>
          <w:szCs w:val="18"/>
          <w:lang w:val="es-PE"/>
        </w:rPr>
      </w:pPr>
    </w:p>
    <w:p w14:paraId="7BA3D25C" w14:textId="565660BC" w:rsidR="001D17C4" w:rsidRPr="001D17C4" w:rsidRDefault="001D17C4" w:rsidP="008575C7">
      <w:pPr>
        <w:pStyle w:val="Sinespaciado"/>
        <w:jc w:val="both"/>
        <w:rPr>
          <w:rFonts w:ascii="Arial" w:hAnsi="Arial" w:cs="Arial"/>
          <w:b/>
          <w:bCs/>
          <w:color w:val="828282"/>
          <w:sz w:val="18"/>
          <w:szCs w:val="18"/>
          <w:lang w:val="es-PE"/>
        </w:rPr>
      </w:pPr>
      <w:r w:rsidRPr="001D17C4">
        <w:rPr>
          <w:rFonts w:ascii="Arial" w:hAnsi="Arial" w:cs="Arial"/>
          <w:b/>
          <w:bCs/>
          <w:color w:val="828282"/>
          <w:sz w:val="18"/>
          <w:szCs w:val="18"/>
          <w:lang w:val="es-PE"/>
        </w:rPr>
        <w:t>Día 0</w:t>
      </w:r>
      <w:r w:rsidR="00B03AC9">
        <w:rPr>
          <w:rFonts w:ascii="Arial" w:hAnsi="Arial" w:cs="Arial"/>
          <w:b/>
          <w:bCs/>
          <w:color w:val="828282"/>
          <w:sz w:val="18"/>
          <w:szCs w:val="18"/>
          <w:lang w:val="es-PE"/>
        </w:rPr>
        <w:t>5</w:t>
      </w:r>
      <w:r w:rsidRPr="001D17C4">
        <w:rPr>
          <w:rFonts w:ascii="Arial" w:hAnsi="Arial" w:cs="Arial"/>
          <w:b/>
          <w:bCs/>
          <w:color w:val="828282"/>
          <w:sz w:val="18"/>
          <w:szCs w:val="18"/>
          <w:lang w:val="es-PE"/>
        </w:rPr>
        <w:t xml:space="preserve"> / Santiago - </w:t>
      </w:r>
      <w:proofErr w:type="spellStart"/>
      <w:r w:rsidRPr="001D17C4">
        <w:rPr>
          <w:rFonts w:ascii="Arial" w:hAnsi="Arial" w:cs="Arial"/>
          <w:b/>
          <w:bCs/>
          <w:color w:val="828282"/>
          <w:sz w:val="18"/>
          <w:szCs w:val="18"/>
          <w:lang w:val="es-PE"/>
        </w:rPr>
        <w:t>Out</w:t>
      </w:r>
      <w:proofErr w:type="spellEnd"/>
      <w:r w:rsidRPr="001D17C4">
        <w:rPr>
          <w:rFonts w:ascii="Arial" w:hAnsi="Arial" w:cs="Arial"/>
          <w:b/>
          <w:bCs/>
          <w:color w:val="828282"/>
          <w:sz w:val="18"/>
          <w:szCs w:val="18"/>
          <w:lang w:val="es-PE"/>
        </w:rPr>
        <w:t xml:space="preserve"> </w:t>
      </w:r>
    </w:p>
    <w:p w14:paraId="56CA0C48" w14:textId="77777777" w:rsidR="001D17C4" w:rsidRPr="001D17C4" w:rsidRDefault="001D17C4" w:rsidP="008575C7">
      <w:pPr>
        <w:pStyle w:val="Sinespaciado"/>
        <w:jc w:val="both"/>
        <w:rPr>
          <w:rFonts w:ascii="Arial" w:hAnsi="Arial" w:cs="Arial"/>
          <w:color w:val="828282"/>
          <w:sz w:val="18"/>
          <w:szCs w:val="18"/>
          <w:lang w:val="es-PE"/>
        </w:rPr>
      </w:pPr>
      <w:r w:rsidRPr="001D17C4">
        <w:rPr>
          <w:rFonts w:ascii="Arial" w:hAnsi="Arial" w:cs="Arial"/>
          <w:color w:val="828282"/>
          <w:sz w:val="18"/>
          <w:szCs w:val="18"/>
          <w:lang w:val="es-PE"/>
        </w:rPr>
        <w:t xml:space="preserve">A la hora convenida, traslado al aeropuerto para abordar vuelo hacia el país de destino. </w:t>
      </w:r>
    </w:p>
    <w:p w14:paraId="2FB19627" w14:textId="77777777" w:rsidR="00957128" w:rsidRDefault="00957128" w:rsidP="008575C7">
      <w:pPr>
        <w:pStyle w:val="Sinespaciado"/>
        <w:jc w:val="both"/>
        <w:rPr>
          <w:rFonts w:ascii="Arial" w:hAnsi="Arial" w:cs="Arial"/>
          <w:color w:val="828282"/>
          <w:sz w:val="18"/>
          <w:szCs w:val="18"/>
          <w:lang w:val="es-ES_tradnl"/>
        </w:rPr>
      </w:pPr>
    </w:p>
    <w:p w14:paraId="4ADA2F42" w14:textId="77777777" w:rsidR="00DB0D71" w:rsidRPr="00A5302A" w:rsidRDefault="00DB0D71" w:rsidP="008575C7">
      <w:pPr>
        <w:pStyle w:val="Sinespaciado"/>
        <w:jc w:val="both"/>
        <w:rPr>
          <w:rFonts w:ascii="Arial" w:hAnsi="Arial" w:cs="Arial"/>
          <w:color w:val="828282"/>
          <w:sz w:val="18"/>
          <w:szCs w:val="18"/>
          <w:lang w:val="es-ES_tradnl"/>
        </w:rPr>
      </w:pPr>
      <w:r w:rsidRPr="00A5302A">
        <w:rPr>
          <w:rFonts w:ascii="Arial" w:hAnsi="Arial" w:cs="Arial"/>
          <w:color w:val="828282"/>
          <w:sz w:val="18"/>
          <w:szCs w:val="18"/>
          <w:lang w:val="es-ES_tradnl"/>
        </w:rPr>
        <w:t>FIN DE NUESTROS SERVICIOS</w:t>
      </w:r>
    </w:p>
    <w:p w14:paraId="2F53CFB1" w14:textId="77777777" w:rsidR="00456643" w:rsidRPr="00C373A6" w:rsidRDefault="00456643" w:rsidP="008575C7">
      <w:pPr>
        <w:spacing w:after="0"/>
        <w:jc w:val="both"/>
        <w:rPr>
          <w:rFonts w:ascii="Arial" w:hAnsi="Arial" w:cs="Arial"/>
          <w:color w:val="000000" w:themeColor="text1"/>
          <w:sz w:val="18"/>
          <w:szCs w:val="18"/>
        </w:rPr>
      </w:pPr>
    </w:p>
    <w:p w14:paraId="7C5DD6E5" w14:textId="77777777" w:rsidR="00456643" w:rsidRPr="00A5302A" w:rsidRDefault="00A5302A" w:rsidP="008575C7">
      <w:pPr>
        <w:spacing w:after="0" w:line="240" w:lineRule="auto"/>
        <w:jc w:val="both"/>
        <w:rPr>
          <w:rFonts w:ascii="Arial" w:hAnsi="Arial" w:cs="Arial"/>
          <w:b/>
          <w:color w:val="828282"/>
          <w:sz w:val="18"/>
          <w:szCs w:val="18"/>
        </w:rPr>
      </w:pPr>
      <w:r w:rsidRPr="00A5302A">
        <w:rPr>
          <w:rFonts w:ascii="Arial" w:hAnsi="Arial" w:cs="Arial"/>
          <w:b/>
          <w:color w:val="828282"/>
          <w:sz w:val="18"/>
          <w:szCs w:val="18"/>
        </w:rPr>
        <w:t xml:space="preserve">PROGRAMA: </w:t>
      </w:r>
    </w:p>
    <w:p w14:paraId="3709FA57" w14:textId="77777777" w:rsidR="00A5302A" w:rsidRPr="00A5302A" w:rsidRDefault="00A5302A" w:rsidP="008575C7">
      <w:pPr>
        <w:pStyle w:val="Prrafodelista"/>
        <w:numPr>
          <w:ilvl w:val="0"/>
          <w:numId w:val="2"/>
        </w:numPr>
        <w:spacing w:after="0" w:line="240" w:lineRule="auto"/>
        <w:jc w:val="both"/>
        <w:rPr>
          <w:rFonts w:ascii="Arial" w:hAnsi="Arial" w:cs="Arial"/>
          <w:color w:val="828282"/>
          <w:sz w:val="18"/>
          <w:szCs w:val="18"/>
        </w:rPr>
      </w:pPr>
      <w:r w:rsidRPr="00A5302A">
        <w:rPr>
          <w:rFonts w:ascii="Arial" w:hAnsi="Arial" w:cs="Arial"/>
          <w:color w:val="828282"/>
          <w:sz w:val="18"/>
          <w:szCs w:val="18"/>
        </w:rPr>
        <w:t>Programa opera con un mínimo de 2 personas.</w:t>
      </w:r>
    </w:p>
    <w:p w14:paraId="14D5ABDB" w14:textId="77777777" w:rsidR="00A5302A" w:rsidRPr="00A5302A" w:rsidRDefault="00456643" w:rsidP="008575C7">
      <w:pPr>
        <w:pStyle w:val="Prrafodelista"/>
        <w:numPr>
          <w:ilvl w:val="0"/>
          <w:numId w:val="2"/>
        </w:numPr>
        <w:spacing w:after="0" w:line="240" w:lineRule="auto"/>
        <w:jc w:val="both"/>
        <w:rPr>
          <w:rFonts w:ascii="Arial" w:hAnsi="Arial" w:cs="Arial"/>
          <w:color w:val="828282"/>
          <w:sz w:val="18"/>
          <w:szCs w:val="18"/>
        </w:rPr>
      </w:pPr>
      <w:r w:rsidRPr="00A5302A">
        <w:rPr>
          <w:rFonts w:ascii="Arial" w:hAnsi="Arial" w:cs="Arial"/>
          <w:color w:val="828282"/>
          <w:sz w:val="18"/>
          <w:szCs w:val="18"/>
        </w:rPr>
        <w:t>Las excursiones son regular o compartido.</w:t>
      </w:r>
    </w:p>
    <w:p w14:paraId="65A29F89" w14:textId="77777777" w:rsidR="00A5302A" w:rsidRPr="00A5302A" w:rsidRDefault="00A5302A" w:rsidP="008575C7">
      <w:pPr>
        <w:pStyle w:val="Prrafodelista"/>
        <w:numPr>
          <w:ilvl w:val="0"/>
          <w:numId w:val="7"/>
        </w:numPr>
        <w:spacing w:after="0" w:line="240" w:lineRule="auto"/>
        <w:jc w:val="both"/>
        <w:rPr>
          <w:rFonts w:ascii="Arial" w:hAnsi="Arial" w:cs="Arial"/>
          <w:color w:val="828282"/>
          <w:sz w:val="18"/>
          <w:szCs w:val="18"/>
        </w:rPr>
      </w:pPr>
      <w:r w:rsidRPr="00A5302A">
        <w:rPr>
          <w:rFonts w:ascii="Arial" w:hAnsi="Arial" w:cs="Arial"/>
          <w:color w:val="828282"/>
          <w:sz w:val="18"/>
          <w:szCs w:val="18"/>
        </w:rPr>
        <w:t>Programa no aplica durante fechas de Congresos o Ferias.</w:t>
      </w:r>
    </w:p>
    <w:p w14:paraId="2ACF3399" w14:textId="77777777" w:rsidR="00A5302A" w:rsidRDefault="00A5302A" w:rsidP="008575C7">
      <w:pPr>
        <w:spacing w:after="0" w:line="240" w:lineRule="auto"/>
        <w:jc w:val="both"/>
        <w:rPr>
          <w:rFonts w:ascii="Arial" w:hAnsi="Arial" w:cs="Arial"/>
          <w:b/>
          <w:color w:val="828282"/>
          <w:sz w:val="18"/>
          <w:szCs w:val="18"/>
        </w:rPr>
      </w:pPr>
    </w:p>
    <w:p w14:paraId="69FB2C7A" w14:textId="77777777" w:rsidR="00A5302A" w:rsidRPr="00A5302A" w:rsidRDefault="00A5302A" w:rsidP="008575C7">
      <w:pPr>
        <w:spacing w:after="0" w:line="240" w:lineRule="auto"/>
        <w:jc w:val="both"/>
        <w:rPr>
          <w:rFonts w:ascii="Arial" w:hAnsi="Arial" w:cs="Arial"/>
          <w:b/>
          <w:color w:val="828282"/>
          <w:sz w:val="18"/>
          <w:szCs w:val="18"/>
        </w:rPr>
      </w:pPr>
      <w:r>
        <w:rPr>
          <w:rFonts w:ascii="Arial" w:hAnsi="Arial" w:cs="Arial"/>
          <w:b/>
          <w:color w:val="828282"/>
          <w:sz w:val="18"/>
          <w:szCs w:val="18"/>
        </w:rPr>
        <w:t>HOTEL</w:t>
      </w:r>
      <w:r w:rsidRPr="00A5302A">
        <w:rPr>
          <w:rFonts w:ascii="Arial" w:hAnsi="Arial" w:cs="Arial"/>
          <w:b/>
          <w:color w:val="828282"/>
          <w:sz w:val="18"/>
          <w:szCs w:val="18"/>
        </w:rPr>
        <w:t xml:space="preserve">: </w:t>
      </w:r>
    </w:p>
    <w:p w14:paraId="11057B34" w14:textId="77777777" w:rsidR="00A5302A" w:rsidRPr="00A5302A" w:rsidRDefault="00A5302A" w:rsidP="008575C7">
      <w:pPr>
        <w:pStyle w:val="Prrafodelista"/>
        <w:numPr>
          <w:ilvl w:val="0"/>
          <w:numId w:val="7"/>
        </w:numPr>
        <w:spacing w:after="0" w:line="240" w:lineRule="auto"/>
        <w:jc w:val="both"/>
        <w:rPr>
          <w:rFonts w:ascii="Arial" w:hAnsi="Arial" w:cs="Arial"/>
          <w:color w:val="828282"/>
          <w:sz w:val="18"/>
          <w:szCs w:val="18"/>
        </w:rPr>
      </w:pPr>
      <w:r w:rsidRPr="00A5302A">
        <w:rPr>
          <w:rFonts w:ascii="Arial" w:hAnsi="Arial" w:cs="Arial"/>
          <w:color w:val="828282"/>
          <w:sz w:val="18"/>
          <w:szCs w:val="18"/>
        </w:rPr>
        <w:t>Habitación cotizada en categoría básica (Standard).</w:t>
      </w:r>
    </w:p>
    <w:p w14:paraId="1A5437DC" w14:textId="77777777" w:rsidR="00A5302A" w:rsidRPr="00A5302A" w:rsidRDefault="00A5302A" w:rsidP="008575C7">
      <w:pPr>
        <w:spacing w:after="0" w:line="240" w:lineRule="auto"/>
        <w:jc w:val="both"/>
        <w:rPr>
          <w:rFonts w:ascii="Arial" w:hAnsi="Arial" w:cs="Arial"/>
          <w:color w:val="828282"/>
          <w:sz w:val="18"/>
          <w:szCs w:val="18"/>
        </w:rPr>
      </w:pPr>
    </w:p>
    <w:p w14:paraId="2BEFAEB7" w14:textId="77777777" w:rsidR="00DB0D71" w:rsidRPr="00A5302A" w:rsidRDefault="00A5302A" w:rsidP="008575C7">
      <w:pPr>
        <w:pStyle w:val="Textosinformato"/>
        <w:jc w:val="both"/>
        <w:rPr>
          <w:rFonts w:ascii="Arial" w:eastAsiaTheme="minorHAnsi" w:hAnsi="Arial" w:cs="Arial"/>
          <w:b/>
          <w:color w:val="828282"/>
          <w:sz w:val="18"/>
          <w:szCs w:val="18"/>
          <w:lang w:val="es-ES"/>
        </w:rPr>
      </w:pPr>
      <w:r w:rsidRPr="00A5302A">
        <w:rPr>
          <w:rFonts w:ascii="Arial" w:eastAsiaTheme="minorHAnsi" w:hAnsi="Arial" w:cs="Arial"/>
          <w:b/>
          <w:color w:val="828282"/>
          <w:sz w:val="18"/>
          <w:szCs w:val="18"/>
          <w:lang w:val="es-ES"/>
        </w:rPr>
        <w:t>TRASLADOS</w:t>
      </w:r>
    </w:p>
    <w:p w14:paraId="250E7A60" w14:textId="04DE84B4" w:rsidR="00A5302A" w:rsidRDefault="00DB0D71" w:rsidP="008575C7">
      <w:pPr>
        <w:pStyle w:val="Textosinformato"/>
        <w:numPr>
          <w:ilvl w:val="0"/>
          <w:numId w:val="6"/>
        </w:numPr>
        <w:jc w:val="both"/>
        <w:rPr>
          <w:rFonts w:ascii="Arial" w:eastAsiaTheme="minorHAnsi" w:hAnsi="Arial" w:cs="Arial"/>
          <w:color w:val="828282"/>
          <w:sz w:val="18"/>
          <w:szCs w:val="18"/>
          <w:lang w:val="es-ES"/>
        </w:rPr>
      </w:pPr>
      <w:r w:rsidRPr="00A5302A">
        <w:rPr>
          <w:rFonts w:ascii="Arial" w:eastAsiaTheme="minorHAnsi" w:hAnsi="Arial" w:cs="Arial"/>
          <w:color w:val="828282"/>
          <w:sz w:val="18"/>
          <w:szCs w:val="18"/>
          <w:lang w:val="es-ES"/>
        </w:rPr>
        <w:t xml:space="preserve">Aeropuerto – Hotel:  </w:t>
      </w:r>
      <w:proofErr w:type="spellStart"/>
      <w:r w:rsidRPr="00A5302A">
        <w:rPr>
          <w:rFonts w:ascii="Arial" w:eastAsiaTheme="minorHAnsi" w:hAnsi="Arial" w:cs="Arial"/>
          <w:color w:val="828282"/>
          <w:sz w:val="18"/>
          <w:szCs w:val="18"/>
          <w:lang w:val="es-ES"/>
        </w:rPr>
        <w:t>Pax</w:t>
      </w:r>
      <w:proofErr w:type="spellEnd"/>
      <w:r w:rsidRPr="00A5302A">
        <w:rPr>
          <w:rFonts w:ascii="Arial" w:eastAsiaTheme="minorHAnsi" w:hAnsi="Arial" w:cs="Arial"/>
          <w:color w:val="828282"/>
          <w:sz w:val="18"/>
          <w:szCs w:val="18"/>
          <w:lang w:val="es-ES"/>
        </w:rPr>
        <w:t xml:space="preserve"> realiza el servicio regular junto a otros pasajeros llegando en el mismo vuelo o vuelos llegando en Horas similares con un lapso </w:t>
      </w:r>
      <w:r w:rsidRPr="00A5302A">
        <w:rPr>
          <w:rFonts w:ascii="Arial" w:eastAsiaTheme="minorHAnsi" w:hAnsi="Arial" w:cs="Arial"/>
          <w:b/>
          <w:color w:val="828282"/>
          <w:sz w:val="18"/>
          <w:szCs w:val="18"/>
          <w:lang w:val="es-ES"/>
        </w:rPr>
        <w:t xml:space="preserve">máximo de espera de 02 horas </w:t>
      </w:r>
      <w:r w:rsidRPr="00A5302A">
        <w:rPr>
          <w:rFonts w:ascii="Arial" w:eastAsiaTheme="minorHAnsi" w:hAnsi="Arial" w:cs="Arial"/>
          <w:color w:val="828282"/>
          <w:sz w:val="18"/>
          <w:szCs w:val="18"/>
          <w:lang w:val="es-ES"/>
        </w:rPr>
        <w:t>desde el arribo del vuelo.</w:t>
      </w:r>
    </w:p>
    <w:p w14:paraId="37796AD3" w14:textId="679590FB" w:rsidR="00DB0D71" w:rsidRPr="00A5302A" w:rsidRDefault="00DB0D71" w:rsidP="008575C7">
      <w:pPr>
        <w:pStyle w:val="Textosinformato"/>
        <w:numPr>
          <w:ilvl w:val="0"/>
          <w:numId w:val="6"/>
        </w:numPr>
        <w:jc w:val="both"/>
        <w:rPr>
          <w:rFonts w:ascii="Arial" w:eastAsiaTheme="minorHAnsi" w:hAnsi="Arial" w:cs="Arial"/>
          <w:color w:val="828282"/>
          <w:sz w:val="18"/>
          <w:szCs w:val="18"/>
          <w:lang w:val="es-ES"/>
        </w:rPr>
      </w:pPr>
      <w:r w:rsidRPr="00A5302A">
        <w:rPr>
          <w:rFonts w:ascii="Arial" w:eastAsiaTheme="minorHAnsi" w:hAnsi="Arial" w:cs="Arial"/>
          <w:color w:val="828282"/>
          <w:sz w:val="18"/>
          <w:szCs w:val="18"/>
          <w:lang w:val="es-ES"/>
        </w:rPr>
        <w:t xml:space="preserve">Hotel – Aeropuerto: </w:t>
      </w:r>
      <w:proofErr w:type="spellStart"/>
      <w:r w:rsidRPr="00A5302A">
        <w:rPr>
          <w:rFonts w:ascii="Arial" w:eastAsiaTheme="minorHAnsi" w:hAnsi="Arial" w:cs="Arial"/>
          <w:color w:val="828282"/>
          <w:sz w:val="18"/>
          <w:szCs w:val="18"/>
          <w:lang w:val="es-ES"/>
        </w:rPr>
        <w:t>Pax</w:t>
      </w:r>
      <w:proofErr w:type="spellEnd"/>
      <w:r w:rsidRPr="00A5302A">
        <w:rPr>
          <w:rFonts w:ascii="Arial" w:eastAsiaTheme="minorHAnsi" w:hAnsi="Arial" w:cs="Arial"/>
          <w:color w:val="828282"/>
          <w:sz w:val="18"/>
          <w:szCs w:val="18"/>
          <w:lang w:val="es-ES"/>
        </w:rPr>
        <w:t xml:space="preserve"> realiza el servicio regular junto a otros pasajeros, con salida en un mismo vuelo o vuelos en horarios cercanos, tratando siempre de mantener los horarios en los plazos exigidos por las Compañías Aéreas.</w:t>
      </w:r>
    </w:p>
    <w:p w14:paraId="5A6B93EE" w14:textId="77777777" w:rsidR="00A5302A" w:rsidRDefault="00A5302A" w:rsidP="008575C7">
      <w:pPr>
        <w:pStyle w:val="Sinespaciado"/>
        <w:spacing w:line="276" w:lineRule="auto"/>
        <w:jc w:val="both"/>
        <w:rPr>
          <w:rFonts w:ascii="Arial" w:hAnsi="Arial" w:cs="Arial"/>
          <w:b/>
          <w:color w:val="828282"/>
          <w:sz w:val="18"/>
          <w:szCs w:val="18"/>
        </w:rPr>
      </w:pPr>
    </w:p>
    <w:p w14:paraId="6C16EC0C" w14:textId="77777777" w:rsidR="00A5302A" w:rsidRDefault="00A5302A" w:rsidP="008575C7">
      <w:pPr>
        <w:pStyle w:val="Sinespaciado"/>
        <w:spacing w:line="276" w:lineRule="auto"/>
        <w:jc w:val="both"/>
        <w:rPr>
          <w:rFonts w:ascii="Arial" w:hAnsi="Arial" w:cs="Arial"/>
          <w:b/>
          <w:color w:val="828282"/>
          <w:sz w:val="18"/>
          <w:szCs w:val="18"/>
        </w:rPr>
      </w:pPr>
      <w:r>
        <w:rPr>
          <w:rFonts w:ascii="Arial" w:hAnsi="Arial" w:cs="Arial"/>
          <w:b/>
          <w:color w:val="828282"/>
          <w:sz w:val="18"/>
          <w:szCs w:val="18"/>
        </w:rPr>
        <w:t>CONDICIONES GENERALES:</w:t>
      </w:r>
    </w:p>
    <w:p w14:paraId="466A795A" w14:textId="77777777" w:rsidR="00A5302A" w:rsidRDefault="00A5302A" w:rsidP="008575C7">
      <w:pPr>
        <w:pStyle w:val="Sinespaciado"/>
        <w:numPr>
          <w:ilvl w:val="0"/>
          <w:numId w:val="8"/>
        </w:numPr>
        <w:spacing w:line="276" w:lineRule="auto"/>
        <w:jc w:val="both"/>
        <w:rPr>
          <w:rFonts w:ascii="Arial" w:hAnsi="Arial" w:cs="Arial"/>
          <w:color w:val="828282"/>
          <w:sz w:val="18"/>
        </w:rPr>
      </w:pPr>
      <w:r>
        <w:rPr>
          <w:rFonts w:ascii="Arial" w:hAnsi="Arial" w:cs="Arial"/>
          <w:color w:val="828282"/>
          <w:sz w:val="18"/>
        </w:rPr>
        <w:t>Tarifas dinámicas.</w:t>
      </w:r>
    </w:p>
    <w:p w14:paraId="7DBE483C" w14:textId="77777777" w:rsidR="00A5302A" w:rsidRDefault="00A5302A" w:rsidP="008575C7">
      <w:pPr>
        <w:pStyle w:val="Sinespaciado"/>
        <w:numPr>
          <w:ilvl w:val="0"/>
          <w:numId w:val="8"/>
        </w:numPr>
        <w:spacing w:line="276" w:lineRule="auto"/>
        <w:jc w:val="both"/>
        <w:rPr>
          <w:rFonts w:ascii="Arial" w:hAnsi="Arial" w:cs="Arial"/>
          <w:color w:val="828282"/>
          <w:sz w:val="18"/>
        </w:rPr>
      </w:pPr>
      <w:r>
        <w:rPr>
          <w:rFonts w:ascii="Arial" w:hAnsi="Arial" w:cs="Arial"/>
          <w:color w:val="828282"/>
          <w:sz w:val="18"/>
        </w:rPr>
        <w:t>Tarifas por persona en dólares americanos. Servicios en modalidad regular.</w:t>
      </w:r>
    </w:p>
    <w:p w14:paraId="07E61E23" w14:textId="77777777" w:rsidR="00A5302A" w:rsidRDefault="00A5302A" w:rsidP="008575C7">
      <w:pPr>
        <w:pStyle w:val="Sinespaciado"/>
        <w:numPr>
          <w:ilvl w:val="0"/>
          <w:numId w:val="8"/>
        </w:numPr>
        <w:spacing w:line="276" w:lineRule="auto"/>
        <w:jc w:val="both"/>
        <w:rPr>
          <w:rFonts w:ascii="Arial" w:hAnsi="Arial" w:cs="Arial"/>
          <w:color w:val="828282"/>
          <w:sz w:val="18"/>
        </w:rPr>
      </w:pPr>
      <w:r>
        <w:rPr>
          <w:rFonts w:ascii="Arial" w:hAnsi="Arial" w:cs="Arial"/>
          <w:color w:val="828282"/>
          <w:sz w:val="18"/>
        </w:rPr>
        <w:t>Precios especiales para pagos en efectivo o depósito en cuentas bancarias.</w:t>
      </w:r>
    </w:p>
    <w:p w14:paraId="221ECD67" w14:textId="77777777" w:rsidR="00A5302A" w:rsidRDefault="00A5302A" w:rsidP="008575C7">
      <w:pPr>
        <w:pStyle w:val="Sinespaciado"/>
        <w:numPr>
          <w:ilvl w:val="0"/>
          <w:numId w:val="8"/>
        </w:numPr>
        <w:spacing w:line="276" w:lineRule="auto"/>
        <w:jc w:val="both"/>
        <w:rPr>
          <w:rFonts w:ascii="Arial" w:hAnsi="Arial" w:cs="Arial"/>
          <w:color w:val="828282"/>
          <w:sz w:val="18"/>
        </w:rPr>
      </w:pPr>
      <w:r>
        <w:rPr>
          <w:rFonts w:ascii="Arial" w:hAnsi="Arial" w:cs="Arial"/>
          <w:color w:val="828282"/>
          <w:sz w:val="18"/>
        </w:rPr>
        <w:t>Incentivo de $10 por pasajero y comisión del 10% del programa.</w:t>
      </w:r>
    </w:p>
    <w:p w14:paraId="12BAB419" w14:textId="77777777" w:rsidR="00A5302A" w:rsidRPr="008575C7" w:rsidRDefault="00A5302A" w:rsidP="008575C7">
      <w:pPr>
        <w:pStyle w:val="Sinespaciado"/>
        <w:numPr>
          <w:ilvl w:val="0"/>
          <w:numId w:val="8"/>
        </w:numPr>
        <w:spacing w:line="276" w:lineRule="auto"/>
        <w:jc w:val="both"/>
        <w:rPr>
          <w:rFonts w:ascii="Arial" w:hAnsi="Arial" w:cs="Arial"/>
          <w:b/>
          <w:bCs/>
          <w:i/>
          <w:iCs/>
          <w:color w:val="828282"/>
          <w:sz w:val="18"/>
        </w:rPr>
      </w:pPr>
      <w:r w:rsidRPr="008575C7">
        <w:rPr>
          <w:rFonts w:ascii="Arial" w:hAnsi="Arial" w:cs="Arial"/>
          <w:b/>
          <w:bCs/>
          <w:i/>
          <w:iCs/>
          <w:color w:val="828282"/>
          <w:sz w:val="18"/>
        </w:rPr>
        <w:t>Vigencia de compra: hasta agotar stock.</w:t>
      </w:r>
    </w:p>
    <w:p w14:paraId="1F9BE818" w14:textId="75BE229E" w:rsidR="00A5302A" w:rsidRPr="008575C7" w:rsidRDefault="00957128" w:rsidP="008575C7">
      <w:pPr>
        <w:pStyle w:val="Sinespaciado"/>
        <w:numPr>
          <w:ilvl w:val="0"/>
          <w:numId w:val="8"/>
        </w:numPr>
        <w:spacing w:line="276" w:lineRule="auto"/>
        <w:jc w:val="both"/>
        <w:rPr>
          <w:rFonts w:ascii="Arial" w:hAnsi="Arial" w:cs="Arial"/>
          <w:b/>
          <w:bCs/>
          <w:i/>
          <w:iCs/>
          <w:color w:val="828282"/>
          <w:sz w:val="18"/>
        </w:rPr>
      </w:pPr>
      <w:r w:rsidRPr="008575C7">
        <w:rPr>
          <w:rFonts w:ascii="Arial" w:hAnsi="Arial" w:cs="Arial"/>
          <w:b/>
          <w:bCs/>
          <w:i/>
          <w:iCs/>
          <w:color w:val="828282"/>
          <w:sz w:val="18"/>
        </w:rPr>
        <w:t xml:space="preserve">Vigencia de viaje: hasta </w:t>
      </w:r>
      <w:r w:rsidR="008C7791" w:rsidRPr="008575C7">
        <w:rPr>
          <w:rFonts w:ascii="Arial" w:hAnsi="Arial" w:cs="Arial"/>
          <w:b/>
          <w:bCs/>
          <w:i/>
          <w:iCs/>
          <w:color w:val="828282"/>
          <w:sz w:val="18"/>
        </w:rPr>
        <w:t>30 Se</w:t>
      </w:r>
      <w:r w:rsidR="008575C7">
        <w:rPr>
          <w:rFonts w:ascii="Arial" w:hAnsi="Arial" w:cs="Arial"/>
          <w:b/>
          <w:bCs/>
          <w:i/>
          <w:iCs/>
          <w:color w:val="828282"/>
          <w:sz w:val="18"/>
        </w:rPr>
        <w:t>tiembre 20</w:t>
      </w:r>
      <w:r w:rsidR="00A5302A" w:rsidRPr="008575C7">
        <w:rPr>
          <w:rFonts w:ascii="Arial" w:hAnsi="Arial" w:cs="Arial"/>
          <w:b/>
          <w:bCs/>
          <w:i/>
          <w:iCs/>
          <w:color w:val="828282"/>
          <w:sz w:val="18"/>
        </w:rPr>
        <w:t>26.</w:t>
      </w:r>
    </w:p>
    <w:p w14:paraId="3B239F5C" w14:textId="77777777" w:rsidR="00A5302A" w:rsidRDefault="00A5302A" w:rsidP="008575C7">
      <w:pPr>
        <w:pStyle w:val="Sinespaciado"/>
        <w:numPr>
          <w:ilvl w:val="0"/>
          <w:numId w:val="8"/>
        </w:numPr>
        <w:spacing w:line="276" w:lineRule="auto"/>
        <w:jc w:val="both"/>
        <w:rPr>
          <w:rFonts w:ascii="Arial" w:hAnsi="Arial" w:cs="Arial"/>
          <w:color w:val="828282"/>
          <w:sz w:val="18"/>
        </w:rPr>
      </w:pPr>
      <w:r>
        <w:rPr>
          <w:rFonts w:ascii="Arial" w:hAnsi="Arial" w:cs="Arial"/>
          <w:color w:val="828282"/>
          <w:sz w:val="18"/>
        </w:rPr>
        <w:t>Sujeto a disponibilidad al momento de solicitar la reserva.</w:t>
      </w:r>
    </w:p>
    <w:p w14:paraId="60A56091" w14:textId="77777777" w:rsidR="00A5302A" w:rsidRDefault="00A5302A" w:rsidP="008575C7">
      <w:pPr>
        <w:pStyle w:val="Sinespaciado"/>
        <w:numPr>
          <w:ilvl w:val="0"/>
          <w:numId w:val="8"/>
        </w:numPr>
        <w:spacing w:line="276" w:lineRule="auto"/>
        <w:jc w:val="both"/>
        <w:rPr>
          <w:rFonts w:ascii="Arial" w:hAnsi="Arial" w:cs="Arial"/>
          <w:color w:val="828282"/>
          <w:sz w:val="18"/>
        </w:rPr>
      </w:pPr>
      <w:r>
        <w:rPr>
          <w:rFonts w:ascii="Arial" w:hAnsi="Arial" w:cs="Arial"/>
          <w:color w:val="828282"/>
          <w:sz w:val="18"/>
        </w:rPr>
        <w:t>Tarifas sujetas a variación sin previo aviso.</w:t>
      </w:r>
    </w:p>
    <w:p w14:paraId="437673D7" w14:textId="77777777" w:rsidR="00A5302A" w:rsidRDefault="00A5302A" w:rsidP="008575C7">
      <w:pPr>
        <w:pStyle w:val="Sinespaciado"/>
        <w:numPr>
          <w:ilvl w:val="0"/>
          <w:numId w:val="8"/>
        </w:numPr>
        <w:spacing w:line="276" w:lineRule="auto"/>
        <w:jc w:val="both"/>
        <w:rPr>
          <w:rFonts w:ascii="Arial" w:hAnsi="Arial" w:cs="Arial"/>
          <w:color w:val="828282"/>
          <w:sz w:val="18"/>
        </w:rPr>
      </w:pPr>
      <w:r>
        <w:rPr>
          <w:rFonts w:ascii="Arial" w:hAnsi="Arial" w:cs="Arial"/>
          <w:color w:val="828282"/>
          <w:sz w:val="18"/>
        </w:rPr>
        <w:t>Tarifas no son válidas en feriados largos, Semana Santa, Fiestas Patrias. Navidad, Año Nuevo, congresos, feriados nacionales, eventos, entre otros. consultar el mínimo de estadía.</w:t>
      </w:r>
    </w:p>
    <w:p w14:paraId="3246DECA" w14:textId="77777777" w:rsidR="00A5302A" w:rsidRDefault="00A5302A" w:rsidP="008575C7">
      <w:pPr>
        <w:pStyle w:val="Sinespaciado"/>
        <w:numPr>
          <w:ilvl w:val="0"/>
          <w:numId w:val="8"/>
        </w:numPr>
        <w:spacing w:line="276" w:lineRule="auto"/>
        <w:jc w:val="both"/>
        <w:rPr>
          <w:rFonts w:ascii="Arial" w:hAnsi="Arial" w:cs="Arial"/>
          <w:color w:val="828282"/>
          <w:sz w:val="18"/>
        </w:rPr>
      </w:pPr>
      <w:r>
        <w:rPr>
          <w:rFonts w:ascii="Arial" w:hAnsi="Arial" w:cs="Arial"/>
          <w:color w:val="828282"/>
          <w:sz w:val="18"/>
        </w:rPr>
        <w:t>Traslados se realizan en servicios regular o compartido desde el aeropuerto al hotel y viceversa.</w:t>
      </w:r>
    </w:p>
    <w:p w14:paraId="63DDC37F" w14:textId="77777777" w:rsidR="00A5302A" w:rsidRDefault="00A5302A" w:rsidP="00A5302A">
      <w:pPr>
        <w:autoSpaceDE w:val="0"/>
        <w:autoSpaceDN w:val="0"/>
        <w:adjustRightInd w:val="0"/>
        <w:spacing w:after="0" w:line="240" w:lineRule="auto"/>
        <w:jc w:val="center"/>
        <w:rPr>
          <w:rFonts w:ascii="Arial" w:hAnsi="Arial" w:cs="Arial"/>
          <w:b/>
          <w:color w:val="828282"/>
          <w:sz w:val="18"/>
          <w:szCs w:val="18"/>
        </w:rPr>
      </w:pPr>
    </w:p>
    <w:p w14:paraId="65E8E7BE" w14:textId="193C889F" w:rsidR="00456643" w:rsidRPr="008575C7" w:rsidRDefault="00A5302A" w:rsidP="008575C7">
      <w:pPr>
        <w:autoSpaceDE w:val="0"/>
        <w:autoSpaceDN w:val="0"/>
        <w:adjustRightInd w:val="0"/>
        <w:spacing w:after="0" w:line="240" w:lineRule="auto"/>
        <w:jc w:val="center"/>
        <w:rPr>
          <w:rFonts w:ascii="Arial" w:hAnsi="Arial" w:cs="Arial"/>
          <w:b/>
          <w:color w:val="828282"/>
          <w:sz w:val="18"/>
          <w:szCs w:val="18"/>
        </w:rPr>
      </w:pPr>
      <w:r>
        <w:rPr>
          <w:rFonts w:ascii="Arial" w:hAnsi="Arial" w:cs="Arial"/>
          <w:b/>
          <w:color w:val="828282"/>
          <w:sz w:val="18"/>
          <w:szCs w:val="18"/>
        </w:rPr>
        <w:t>PRECIOS ESTÁN SUJETOS A MODIFICACIONES SIN PREVIO AVISO, POR DISPONIBILIDAD DE SERVICIOS, REAJUSTES MONETARIOS O MODIFICACIONES FINALES EN ITINERARIO Y/O SERVICIOS</w:t>
      </w:r>
      <w:r w:rsidR="008575C7">
        <w:rPr>
          <w:rFonts w:ascii="Arial" w:hAnsi="Arial" w:cs="Arial"/>
          <w:b/>
          <w:color w:val="828282"/>
          <w:sz w:val="18"/>
          <w:szCs w:val="18"/>
        </w:rPr>
        <w:t>.</w:t>
      </w:r>
    </w:p>
    <w:sectPr w:rsidR="00456643" w:rsidRPr="008575C7" w:rsidSect="00957128">
      <w:headerReference w:type="default"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D38E1" w14:textId="77777777" w:rsidR="00686F5B" w:rsidRDefault="00686F5B" w:rsidP="00384571">
      <w:pPr>
        <w:spacing w:after="0" w:line="240" w:lineRule="auto"/>
      </w:pPr>
      <w:r>
        <w:separator/>
      </w:r>
    </w:p>
  </w:endnote>
  <w:endnote w:type="continuationSeparator" w:id="0">
    <w:p w14:paraId="7A9B7A04" w14:textId="77777777" w:rsidR="00686F5B" w:rsidRDefault="00686F5B" w:rsidP="00384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1E3E2" w14:textId="77777777" w:rsidR="00384571" w:rsidRDefault="00384571" w:rsidP="00384571">
    <w:pPr>
      <w:pStyle w:val="Encabezado"/>
      <w:tabs>
        <w:tab w:val="center" w:pos="2614"/>
      </w:tabs>
      <w:ind w:left="-1134"/>
    </w:pPr>
    <w:r>
      <w:tab/>
    </w:r>
    <w:r>
      <w:tab/>
    </w:r>
  </w:p>
  <w:p w14:paraId="690041BF" w14:textId="77777777" w:rsidR="00384571" w:rsidRDefault="00384571" w:rsidP="00384571"/>
  <w:p w14:paraId="49E724C3" w14:textId="77777777" w:rsidR="00384571" w:rsidRDefault="003845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B33A7" w14:textId="77777777" w:rsidR="00686F5B" w:rsidRDefault="00686F5B" w:rsidP="00384571">
      <w:pPr>
        <w:spacing w:after="0" w:line="240" w:lineRule="auto"/>
      </w:pPr>
      <w:r>
        <w:separator/>
      </w:r>
    </w:p>
  </w:footnote>
  <w:footnote w:type="continuationSeparator" w:id="0">
    <w:p w14:paraId="21E81E8D" w14:textId="77777777" w:rsidR="00686F5B" w:rsidRDefault="00686F5B" w:rsidP="00384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445E5" w14:textId="77777777" w:rsidR="00384571" w:rsidRDefault="00C373A6" w:rsidP="00384571">
    <w:pPr>
      <w:pStyle w:val="Encabezado"/>
      <w:tabs>
        <w:tab w:val="center" w:pos="2614"/>
      </w:tabs>
      <w:ind w:left="-1134"/>
    </w:pPr>
    <w:r>
      <w:rPr>
        <w:noProof/>
        <w:lang w:val="es-PE" w:eastAsia="es-PE"/>
      </w:rPr>
      <w:drawing>
        <wp:anchor distT="0" distB="0" distL="114300" distR="114300" simplePos="0" relativeHeight="251660288" behindDoc="0" locked="0" layoutInCell="1" allowOverlap="1" wp14:anchorId="5AB0C211" wp14:editId="4A11FFA2">
          <wp:simplePos x="0" y="0"/>
          <wp:positionH relativeFrom="column">
            <wp:posOffset>-714540</wp:posOffset>
          </wp:positionH>
          <wp:positionV relativeFrom="paragraph">
            <wp:posOffset>-354358</wp:posOffset>
          </wp:positionV>
          <wp:extent cx="2260600" cy="714375"/>
          <wp:effectExtent l="0" t="0" r="6350" b="9525"/>
          <wp:wrapThrough wrapText="bothSides">
            <wp:wrapPolygon edited="0">
              <wp:start x="0" y="0"/>
              <wp:lineTo x="0" y="21312"/>
              <wp:lineTo x="21479" y="21312"/>
              <wp:lineTo x="21479" y="0"/>
              <wp:lineTo x="0" y="0"/>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59264" behindDoc="1" locked="0" layoutInCell="1" allowOverlap="1" wp14:anchorId="2F88D48D" wp14:editId="2F4EF1E0">
          <wp:simplePos x="0" y="0"/>
          <wp:positionH relativeFrom="column">
            <wp:posOffset>4905485</wp:posOffset>
          </wp:positionH>
          <wp:positionV relativeFrom="paragraph">
            <wp:posOffset>-482600</wp:posOffset>
          </wp:positionV>
          <wp:extent cx="886460" cy="1038225"/>
          <wp:effectExtent l="0" t="0" r="8890" b="952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sidR="00384571">
      <w:tab/>
    </w:r>
    <w:r w:rsidR="00384571">
      <w:tab/>
    </w:r>
  </w:p>
  <w:p w14:paraId="686A5175" w14:textId="77777777" w:rsidR="00384571" w:rsidRDefault="0038457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ACB"/>
    <w:multiLevelType w:val="hybridMultilevel"/>
    <w:tmpl w:val="D6E48404"/>
    <w:lvl w:ilvl="0" w:tplc="4F144B1A">
      <w:start w:val="1"/>
      <w:numFmt w:val="bullet"/>
      <w:lvlText w:val=""/>
      <w:lvlJc w:val="left"/>
      <w:pPr>
        <w:ind w:left="1068" w:hanging="360"/>
      </w:pPr>
      <w:rPr>
        <w:rFonts w:ascii="Symbol" w:hAnsi="Symbol" w:hint="default"/>
        <w:color w:val="595959" w:themeColor="text1" w:themeTint="A6"/>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22E901B8"/>
    <w:multiLevelType w:val="hybridMultilevel"/>
    <w:tmpl w:val="9E9EA87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30DF15B0"/>
    <w:multiLevelType w:val="hybridMultilevel"/>
    <w:tmpl w:val="4B84649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 w15:restartNumberingAfterBreak="0">
    <w:nsid w:val="32DF43B7"/>
    <w:multiLevelType w:val="hybridMultilevel"/>
    <w:tmpl w:val="1BB8DB26"/>
    <w:lvl w:ilvl="0" w:tplc="280A0001">
      <w:start w:val="1"/>
      <w:numFmt w:val="bullet"/>
      <w:lvlText w:val=""/>
      <w:lvlJc w:val="left"/>
      <w:pPr>
        <w:ind w:left="360" w:hanging="360"/>
      </w:pPr>
      <w:rPr>
        <w:rFonts w:ascii="Symbol" w:hAnsi="Symbol" w:hint="default"/>
      </w:rPr>
    </w:lvl>
    <w:lvl w:ilvl="1" w:tplc="280A0001">
      <w:start w:val="1"/>
      <w:numFmt w:val="bullet"/>
      <w:lvlText w:val=""/>
      <w:lvlJc w:val="left"/>
      <w:pPr>
        <w:ind w:left="1425" w:hanging="705"/>
      </w:pPr>
      <w:rPr>
        <w:rFonts w:ascii="Symbol" w:hAnsi="Symbol"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4" w15:restartNumberingAfterBreak="0">
    <w:nsid w:val="38264773"/>
    <w:multiLevelType w:val="multilevel"/>
    <w:tmpl w:val="3826477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CA47152"/>
    <w:multiLevelType w:val="hybridMultilevel"/>
    <w:tmpl w:val="FF226F1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E8900CF"/>
    <w:multiLevelType w:val="hybridMultilevel"/>
    <w:tmpl w:val="5002DB8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68AE3857"/>
    <w:multiLevelType w:val="hybridMultilevel"/>
    <w:tmpl w:val="CE40EC10"/>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8" w15:restartNumberingAfterBreak="0">
    <w:nsid w:val="76265729"/>
    <w:multiLevelType w:val="hybridMultilevel"/>
    <w:tmpl w:val="00AE74C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1727530602">
    <w:abstractNumId w:val="5"/>
  </w:num>
  <w:num w:numId="2" w16cid:durableId="517039699">
    <w:abstractNumId w:val="1"/>
  </w:num>
  <w:num w:numId="3" w16cid:durableId="1894998181">
    <w:abstractNumId w:val="7"/>
  </w:num>
  <w:num w:numId="4" w16cid:durableId="402682651">
    <w:abstractNumId w:val="0"/>
  </w:num>
  <w:num w:numId="5" w16cid:durableId="367608107">
    <w:abstractNumId w:val="2"/>
  </w:num>
  <w:num w:numId="6" w16cid:durableId="609511233">
    <w:abstractNumId w:val="8"/>
  </w:num>
  <w:num w:numId="7" w16cid:durableId="1322849978">
    <w:abstractNumId w:val="6"/>
  </w:num>
  <w:num w:numId="8" w16cid:durableId="1153715631">
    <w:abstractNumId w:val="3"/>
  </w:num>
  <w:num w:numId="9" w16cid:durableId="2127121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71"/>
    <w:rsid w:val="00016489"/>
    <w:rsid w:val="000B2087"/>
    <w:rsid w:val="0012746E"/>
    <w:rsid w:val="001D17C4"/>
    <w:rsid w:val="001E636D"/>
    <w:rsid w:val="00222BD2"/>
    <w:rsid w:val="002B67B2"/>
    <w:rsid w:val="002B77EA"/>
    <w:rsid w:val="002D560B"/>
    <w:rsid w:val="00303420"/>
    <w:rsid w:val="00380F41"/>
    <w:rsid w:val="00384571"/>
    <w:rsid w:val="003F3440"/>
    <w:rsid w:val="00456643"/>
    <w:rsid w:val="00464643"/>
    <w:rsid w:val="004C3005"/>
    <w:rsid w:val="004C7C10"/>
    <w:rsid w:val="00572403"/>
    <w:rsid w:val="00686F5B"/>
    <w:rsid w:val="006A3804"/>
    <w:rsid w:val="006E60C7"/>
    <w:rsid w:val="00721E08"/>
    <w:rsid w:val="0078253E"/>
    <w:rsid w:val="00785322"/>
    <w:rsid w:val="007965ED"/>
    <w:rsid w:val="007B609E"/>
    <w:rsid w:val="007F0BE5"/>
    <w:rsid w:val="008134B9"/>
    <w:rsid w:val="008575C7"/>
    <w:rsid w:val="008A51D4"/>
    <w:rsid w:val="008C7791"/>
    <w:rsid w:val="008D58BC"/>
    <w:rsid w:val="00921ED5"/>
    <w:rsid w:val="009527CA"/>
    <w:rsid w:val="00957128"/>
    <w:rsid w:val="00A31430"/>
    <w:rsid w:val="00A5302A"/>
    <w:rsid w:val="00A94CD2"/>
    <w:rsid w:val="00AA5223"/>
    <w:rsid w:val="00AC3142"/>
    <w:rsid w:val="00B03AC9"/>
    <w:rsid w:val="00B21761"/>
    <w:rsid w:val="00B67E95"/>
    <w:rsid w:val="00B87F0C"/>
    <w:rsid w:val="00C0067C"/>
    <w:rsid w:val="00C02623"/>
    <w:rsid w:val="00C04AC6"/>
    <w:rsid w:val="00C058C9"/>
    <w:rsid w:val="00C373A6"/>
    <w:rsid w:val="00C571F5"/>
    <w:rsid w:val="00CC5430"/>
    <w:rsid w:val="00D060B5"/>
    <w:rsid w:val="00D37036"/>
    <w:rsid w:val="00DA23F4"/>
    <w:rsid w:val="00DB0D71"/>
    <w:rsid w:val="00DB6193"/>
    <w:rsid w:val="00E36506"/>
    <w:rsid w:val="00E77848"/>
    <w:rsid w:val="00EA0A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0D3AF"/>
  <w15:chartTrackingRefBased/>
  <w15:docId w15:val="{BBD1E589-FA72-4A6F-AE2E-2902A0901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4571"/>
    <w:pPr>
      <w:ind w:left="720"/>
      <w:contextualSpacing/>
    </w:pPr>
  </w:style>
  <w:style w:type="paragraph" w:styleId="Encabezado">
    <w:name w:val="header"/>
    <w:basedOn w:val="Normal"/>
    <w:link w:val="EncabezadoCar"/>
    <w:unhideWhenUsed/>
    <w:rsid w:val="00384571"/>
    <w:pPr>
      <w:tabs>
        <w:tab w:val="center" w:pos="4252"/>
        <w:tab w:val="right" w:pos="8504"/>
      </w:tabs>
      <w:spacing w:after="0" w:line="240" w:lineRule="auto"/>
    </w:pPr>
  </w:style>
  <w:style w:type="character" w:customStyle="1" w:styleId="EncabezadoCar">
    <w:name w:val="Encabezado Car"/>
    <w:basedOn w:val="Fuentedeprrafopredeter"/>
    <w:link w:val="Encabezado"/>
    <w:rsid w:val="00384571"/>
  </w:style>
  <w:style w:type="paragraph" w:styleId="Piedepgina">
    <w:name w:val="footer"/>
    <w:basedOn w:val="Normal"/>
    <w:link w:val="PiedepginaCar"/>
    <w:uiPriority w:val="99"/>
    <w:unhideWhenUsed/>
    <w:rsid w:val="003845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84571"/>
  </w:style>
  <w:style w:type="paragraph" w:styleId="Sinespaciado">
    <w:name w:val="No Spacing"/>
    <w:link w:val="SinespaciadoCar"/>
    <w:uiPriority w:val="1"/>
    <w:qFormat/>
    <w:rsid w:val="00DB0D71"/>
    <w:pPr>
      <w:spacing w:after="0" w:line="240" w:lineRule="auto"/>
    </w:pPr>
  </w:style>
  <w:style w:type="paragraph" w:styleId="Textosinformato">
    <w:name w:val="Plain Text"/>
    <w:basedOn w:val="Normal"/>
    <w:link w:val="TextosinformatoCar"/>
    <w:uiPriority w:val="99"/>
    <w:semiHidden/>
    <w:unhideWhenUsed/>
    <w:rsid w:val="00DB0D71"/>
    <w:pPr>
      <w:spacing w:after="0" w:line="240" w:lineRule="auto"/>
    </w:pPr>
    <w:rPr>
      <w:rFonts w:ascii="Calibri" w:eastAsia="Calibri" w:hAnsi="Calibri" w:cs="Calibri"/>
      <w:lang w:val="es-CL"/>
    </w:rPr>
  </w:style>
  <w:style w:type="character" w:customStyle="1" w:styleId="TextosinformatoCar">
    <w:name w:val="Texto sin formato Car"/>
    <w:basedOn w:val="Fuentedeprrafopredeter"/>
    <w:link w:val="Textosinformato"/>
    <w:uiPriority w:val="99"/>
    <w:semiHidden/>
    <w:rsid w:val="00DB0D71"/>
    <w:rPr>
      <w:rFonts w:ascii="Calibri" w:eastAsia="Calibri" w:hAnsi="Calibri" w:cs="Calibri"/>
      <w:lang w:val="es-CL"/>
    </w:rPr>
  </w:style>
  <w:style w:type="character" w:customStyle="1" w:styleId="SinespaciadoCar">
    <w:name w:val="Sin espaciado Car"/>
    <w:basedOn w:val="Fuentedeprrafopredeter"/>
    <w:link w:val="Sinespaciado"/>
    <w:uiPriority w:val="1"/>
    <w:locked/>
    <w:rsid w:val="00A5302A"/>
  </w:style>
  <w:style w:type="character" w:customStyle="1" w:styleId="LetraTitulo">
    <w:name w:val="LetraTitulo"/>
    <w:rsid w:val="008134B9"/>
    <w:rPr>
      <w:rFonts w:ascii="Helvetica" w:eastAsia="Helvetica" w:hAnsi="Helvetica" w:cs="Helvetica"/>
      <w:b/>
      <w:bCs/>
      <w:color w:val="1B2232"/>
      <w:sz w:val="24"/>
      <w:szCs w:val="24"/>
    </w:rPr>
  </w:style>
  <w:style w:type="character" w:customStyle="1" w:styleId="LetraParrafo">
    <w:name w:val="LetraParrafo"/>
    <w:rsid w:val="008134B9"/>
    <w:rPr>
      <w:rFonts w:ascii="Helvetica" w:eastAsia="Helvetica" w:hAnsi="Helvetica" w:cs="Helvetica"/>
      <w:color w:val="404040"/>
      <w:sz w:val="16"/>
      <w:szCs w:val="16"/>
    </w:rPr>
  </w:style>
  <w:style w:type="paragraph" w:customStyle="1" w:styleId="jStyle">
    <w:name w:val="jStyle"/>
    <w:basedOn w:val="Normal"/>
    <w:rsid w:val="008134B9"/>
    <w:pPr>
      <w:spacing w:after="0" w:line="278" w:lineRule="auto"/>
      <w:jc w:val="both"/>
    </w:pPr>
    <w:rPr>
      <w:rFonts w:ascii="Arial" w:eastAsia="Arial" w:hAnsi="Arial" w:cs="Arial"/>
      <w:sz w:val="20"/>
      <w:szCs w:val="20"/>
      <w:lang w:eastAsia="es-PE"/>
    </w:rPr>
  </w:style>
  <w:style w:type="table" w:customStyle="1" w:styleId="ColspanRowspan">
    <w:name w:val="Colspan Rowspan"/>
    <w:uiPriority w:val="99"/>
    <w:rsid w:val="008134B9"/>
    <w:pPr>
      <w:spacing w:line="278" w:lineRule="auto"/>
    </w:pPr>
    <w:rPr>
      <w:rFonts w:ascii="Arial" w:eastAsia="Arial" w:hAnsi="Arial" w:cs="Arial"/>
      <w:sz w:val="20"/>
      <w:szCs w:val="20"/>
      <w:lang w:eastAsia="es-PE"/>
    </w:rPr>
    <w:tblPr>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top w:w="0" w:type="dxa"/>
        <w:left w:w="0" w:type="dxa"/>
        <w:bottom w:w="0" w:type="dxa"/>
        <w:right w:w="0" w:type="dxa"/>
      </w:tblCellMar>
    </w:tblPr>
  </w:style>
  <w:style w:type="character" w:customStyle="1" w:styleId="Letraiti">
    <w:name w:val="Letraiti"/>
    <w:rsid w:val="008134B9"/>
    <w:rPr>
      <w:rFonts w:ascii="Helvetica" w:eastAsia="Helvetica" w:hAnsi="Helvetica" w:cs="Helvetica"/>
      <w:color w:val="1B223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41966">
      <w:bodyDiv w:val="1"/>
      <w:marLeft w:val="0"/>
      <w:marRight w:val="0"/>
      <w:marTop w:val="0"/>
      <w:marBottom w:val="0"/>
      <w:divBdr>
        <w:top w:val="none" w:sz="0" w:space="0" w:color="auto"/>
        <w:left w:val="none" w:sz="0" w:space="0" w:color="auto"/>
        <w:bottom w:val="none" w:sz="0" w:space="0" w:color="auto"/>
        <w:right w:val="none" w:sz="0" w:space="0" w:color="auto"/>
      </w:divBdr>
    </w:div>
    <w:div w:id="208493466">
      <w:bodyDiv w:val="1"/>
      <w:marLeft w:val="0"/>
      <w:marRight w:val="0"/>
      <w:marTop w:val="0"/>
      <w:marBottom w:val="0"/>
      <w:divBdr>
        <w:top w:val="none" w:sz="0" w:space="0" w:color="auto"/>
        <w:left w:val="none" w:sz="0" w:space="0" w:color="auto"/>
        <w:bottom w:val="none" w:sz="0" w:space="0" w:color="auto"/>
        <w:right w:val="none" w:sz="0" w:space="0" w:color="auto"/>
      </w:divBdr>
    </w:div>
    <w:div w:id="222716243">
      <w:bodyDiv w:val="1"/>
      <w:marLeft w:val="0"/>
      <w:marRight w:val="0"/>
      <w:marTop w:val="0"/>
      <w:marBottom w:val="0"/>
      <w:divBdr>
        <w:top w:val="none" w:sz="0" w:space="0" w:color="auto"/>
        <w:left w:val="none" w:sz="0" w:space="0" w:color="auto"/>
        <w:bottom w:val="none" w:sz="0" w:space="0" w:color="auto"/>
        <w:right w:val="none" w:sz="0" w:space="0" w:color="auto"/>
      </w:divBdr>
    </w:div>
    <w:div w:id="256210186">
      <w:bodyDiv w:val="1"/>
      <w:marLeft w:val="0"/>
      <w:marRight w:val="0"/>
      <w:marTop w:val="0"/>
      <w:marBottom w:val="0"/>
      <w:divBdr>
        <w:top w:val="none" w:sz="0" w:space="0" w:color="auto"/>
        <w:left w:val="none" w:sz="0" w:space="0" w:color="auto"/>
        <w:bottom w:val="none" w:sz="0" w:space="0" w:color="auto"/>
        <w:right w:val="none" w:sz="0" w:space="0" w:color="auto"/>
      </w:divBdr>
    </w:div>
    <w:div w:id="315960594">
      <w:bodyDiv w:val="1"/>
      <w:marLeft w:val="0"/>
      <w:marRight w:val="0"/>
      <w:marTop w:val="0"/>
      <w:marBottom w:val="0"/>
      <w:divBdr>
        <w:top w:val="none" w:sz="0" w:space="0" w:color="auto"/>
        <w:left w:val="none" w:sz="0" w:space="0" w:color="auto"/>
        <w:bottom w:val="none" w:sz="0" w:space="0" w:color="auto"/>
        <w:right w:val="none" w:sz="0" w:space="0" w:color="auto"/>
      </w:divBdr>
    </w:div>
    <w:div w:id="399601246">
      <w:bodyDiv w:val="1"/>
      <w:marLeft w:val="0"/>
      <w:marRight w:val="0"/>
      <w:marTop w:val="0"/>
      <w:marBottom w:val="0"/>
      <w:divBdr>
        <w:top w:val="none" w:sz="0" w:space="0" w:color="auto"/>
        <w:left w:val="none" w:sz="0" w:space="0" w:color="auto"/>
        <w:bottom w:val="none" w:sz="0" w:space="0" w:color="auto"/>
        <w:right w:val="none" w:sz="0" w:space="0" w:color="auto"/>
      </w:divBdr>
    </w:div>
    <w:div w:id="419180075">
      <w:bodyDiv w:val="1"/>
      <w:marLeft w:val="0"/>
      <w:marRight w:val="0"/>
      <w:marTop w:val="0"/>
      <w:marBottom w:val="0"/>
      <w:divBdr>
        <w:top w:val="none" w:sz="0" w:space="0" w:color="auto"/>
        <w:left w:val="none" w:sz="0" w:space="0" w:color="auto"/>
        <w:bottom w:val="none" w:sz="0" w:space="0" w:color="auto"/>
        <w:right w:val="none" w:sz="0" w:space="0" w:color="auto"/>
      </w:divBdr>
    </w:div>
    <w:div w:id="427311549">
      <w:bodyDiv w:val="1"/>
      <w:marLeft w:val="0"/>
      <w:marRight w:val="0"/>
      <w:marTop w:val="0"/>
      <w:marBottom w:val="0"/>
      <w:divBdr>
        <w:top w:val="none" w:sz="0" w:space="0" w:color="auto"/>
        <w:left w:val="none" w:sz="0" w:space="0" w:color="auto"/>
        <w:bottom w:val="none" w:sz="0" w:space="0" w:color="auto"/>
        <w:right w:val="none" w:sz="0" w:space="0" w:color="auto"/>
      </w:divBdr>
    </w:div>
    <w:div w:id="517739972">
      <w:bodyDiv w:val="1"/>
      <w:marLeft w:val="0"/>
      <w:marRight w:val="0"/>
      <w:marTop w:val="0"/>
      <w:marBottom w:val="0"/>
      <w:divBdr>
        <w:top w:val="none" w:sz="0" w:space="0" w:color="auto"/>
        <w:left w:val="none" w:sz="0" w:space="0" w:color="auto"/>
        <w:bottom w:val="none" w:sz="0" w:space="0" w:color="auto"/>
        <w:right w:val="none" w:sz="0" w:space="0" w:color="auto"/>
      </w:divBdr>
    </w:div>
    <w:div w:id="956064089">
      <w:bodyDiv w:val="1"/>
      <w:marLeft w:val="0"/>
      <w:marRight w:val="0"/>
      <w:marTop w:val="0"/>
      <w:marBottom w:val="0"/>
      <w:divBdr>
        <w:top w:val="none" w:sz="0" w:space="0" w:color="auto"/>
        <w:left w:val="none" w:sz="0" w:space="0" w:color="auto"/>
        <w:bottom w:val="none" w:sz="0" w:space="0" w:color="auto"/>
        <w:right w:val="none" w:sz="0" w:space="0" w:color="auto"/>
      </w:divBdr>
    </w:div>
    <w:div w:id="982200285">
      <w:bodyDiv w:val="1"/>
      <w:marLeft w:val="0"/>
      <w:marRight w:val="0"/>
      <w:marTop w:val="0"/>
      <w:marBottom w:val="0"/>
      <w:divBdr>
        <w:top w:val="none" w:sz="0" w:space="0" w:color="auto"/>
        <w:left w:val="none" w:sz="0" w:space="0" w:color="auto"/>
        <w:bottom w:val="none" w:sz="0" w:space="0" w:color="auto"/>
        <w:right w:val="none" w:sz="0" w:space="0" w:color="auto"/>
      </w:divBdr>
    </w:div>
    <w:div w:id="1127164093">
      <w:bodyDiv w:val="1"/>
      <w:marLeft w:val="0"/>
      <w:marRight w:val="0"/>
      <w:marTop w:val="0"/>
      <w:marBottom w:val="0"/>
      <w:divBdr>
        <w:top w:val="none" w:sz="0" w:space="0" w:color="auto"/>
        <w:left w:val="none" w:sz="0" w:space="0" w:color="auto"/>
        <w:bottom w:val="none" w:sz="0" w:space="0" w:color="auto"/>
        <w:right w:val="none" w:sz="0" w:space="0" w:color="auto"/>
      </w:divBdr>
    </w:div>
    <w:div w:id="1202940911">
      <w:bodyDiv w:val="1"/>
      <w:marLeft w:val="0"/>
      <w:marRight w:val="0"/>
      <w:marTop w:val="0"/>
      <w:marBottom w:val="0"/>
      <w:divBdr>
        <w:top w:val="none" w:sz="0" w:space="0" w:color="auto"/>
        <w:left w:val="none" w:sz="0" w:space="0" w:color="auto"/>
        <w:bottom w:val="none" w:sz="0" w:space="0" w:color="auto"/>
        <w:right w:val="none" w:sz="0" w:space="0" w:color="auto"/>
      </w:divBdr>
    </w:div>
    <w:div w:id="1313094348">
      <w:bodyDiv w:val="1"/>
      <w:marLeft w:val="0"/>
      <w:marRight w:val="0"/>
      <w:marTop w:val="0"/>
      <w:marBottom w:val="0"/>
      <w:divBdr>
        <w:top w:val="none" w:sz="0" w:space="0" w:color="auto"/>
        <w:left w:val="none" w:sz="0" w:space="0" w:color="auto"/>
        <w:bottom w:val="none" w:sz="0" w:space="0" w:color="auto"/>
        <w:right w:val="none" w:sz="0" w:space="0" w:color="auto"/>
      </w:divBdr>
    </w:div>
    <w:div w:id="1378355740">
      <w:bodyDiv w:val="1"/>
      <w:marLeft w:val="0"/>
      <w:marRight w:val="0"/>
      <w:marTop w:val="0"/>
      <w:marBottom w:val="0"/>
      <w:divBdr>
        <w:top w:val="none" w:sz="0" w:space="0" w:color="auto"/>
        <w:left w:val="none" w:sz="0" w:space="0" w:color="auto"/>
        <w:bottom w:val="none" w:sz="0" w:space="0" w:color="auto"/>
        <w:right w:val="none" w:sz="0" w:space="0" w:color="auto"/>
      </w:divBdr>
    </w:div>
    <w:div w:id="1560509905">
      <w:bodyDiv w:val="1"/>
      <w:marLeft w:val="0"/>
      <w:marRight w:val="0"/>
      <w:marTop w:val="0"/>
      <w:marBottom w:val="0"/>
      <w:divBdr>
        <w:top w:val="none" w:sz="0" w:space="0" w:color="auto"/>
        <w:left w:val="none" w:sz="0" w:space="0" w:color="auto"/>
        <w:bottom w:val="none" w:sz="0" w:space="0" w:color="auto"/>
        <w:right w:val="none" w:sz="0" w:space="0" w:color="auto"/>
      </w:divBdr>
    </w:div>
    <w:div w:id="1564559314">
      <w:bodyDiv w:val="1"/>
      <w:marLeft w:val="0"/>
      <w:marRight w:val="0"/>
      <w:marTop w:val="0"/>
      <w:marBottom w:val="0"/>
      <w:divBdr>
        <w:top w:val="none" w:sz="0" w:space="0" w:color="auto"/>
        <w:left w:val="none" w:sz="0" w:space="0" w:color="auto"/>
        <w:bottom w:val="none" w:sz="0" w:space="0" w:color="auto"/>
        <w:right w:val="none" w:sz="0" w:space="0" w:color="auto"/>
      </w:divBdr>
    </w:div>
    <w:div w:id="1582979960">
      <w:bodyDiv w:val="1"/>
      <w:marLeft w:val="0"/>
      <w:marRight w:val="0"/>
      <w:marTop w:val="0"/>
      <w:marBottom w:val="0"/>
      <w:divBdr>
        <w:top w:val="none" w:sz="0" w:space="0" w:color="auto"/>
        <w:left w:val="none" w:sz="0" w:space="0" w:color="auto"/>
        <w:bottom w:val="none" w:sz="0" w:space="0" w:color="auto"/>
        <w:right w:val="none" w:sz="0" w:space="0" w:color="auto"/>
      </w:divBdr>
    </w:div>
    <w:div w:id="1647197746">
      <w:bodyDiv w:val="1"/>
      <w:marLeft w:val="0"/>
      <w:marRight w:val="0"/>
      <w:marTop w:val="0"/>
      <w:marBottom w:val="0"/>
      <w:divBdr>
        <w:top w:val="none" w:sz="0" w:space="0" w:color="auto"/>
        <w:left w:val="none" w:sz="0" w:space="0" w:color="auto"/>
        <w:bottom w:val="none" w:sz="0" w:space="0" w:color="auto"/>
        <w:right w:val="none" w:sz="0" w:space="0" w:color="auto"/>
      </w:divBdr>
    </w:div>
    <w:div w:id="1769886555">
      <w:bodyDiv w:val="1"/>
      <w:marLeft w:val="0"/>
      <w:marRight w:val="0"/>
      <w:marTop w:val="0"/>
      <w:marBottom w:val="0"/>
      <w:divBdr>
        <w:top w:val="none" w:sz="0" w:space="0" w:color="auto"/>
        <w:left w:val="none" w:sz="0" w:space="0" w:color="auto"/>
        <w:bottom w:val="none" w:sz="0" w:space="0" w:color="auto"/>
        <w:right w:val="none" w:sz="0" w:space="0" w:color="auto"/>
      </w:divBdr>
    </w:div>
    <w:div w:id="1839807582">
      <w:bodyDiv w:val="1"/>
      <w:marLeft w:val="0"/>
      <w:marRight w:val="0"/>
      <w:marTop w:val="0"/>
      <w:marBottom w:val="0"/>
      <w:divBdr>
        <w:top w:val="none" w:sz="0" w:space="0" w:color="auto"/>
        <w:left w:val="none" w:sz="0" w:space="0" w:color="auto"/>
        <w:bottom w:val="none" w:sz="0" w:space="0" w:color="auto"/>
        <w:right w:val="none" w:sz="0" w:space="0" w:color="auto"/>
      </w:divBdr>
    </w:div>
    <w:div w:id="200916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19F70-DCF4-4D27-A2E9-39AFE8644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965</Words>
  <Characters>5311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Sanchez Rojas</dc:creator>
  <cp:keywords/>
  <dc:description/>
  <cp:lastModifiedBy>DELL</cp:lastModifiedBy>
  <cp:revision>2</cp:revision>
  <dcterms:created xsi:type="dcterms:W3CDTF">2026-03-20T21:20:00Z</dcterms:created>
  <dcterms:modified xsi:type="dcterms:W3CDTF">2026-03-20T21:20:00Z</dcterms:modified>
</cp:coreProperties>
</file>