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3DCF" w14:textId="1B0C506C" w:rsidR="00384571" w:rsidRPr="00C73C83" w:rsidRDefault="00903D4A" w:rsidP="00C73C83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C73C83">
        <w:rPr>
          <w:rFonts w:ascii="Arial" w:hAnsi="Arial" w:cs="Arial"/>
          <w:b/>
          <w:color w:val="828282"/>
          <w:sz w:val="32"/>
          <w:szCs w:val="32"/>
        </w:rPr>
        <w:t>CYBER DAYS</w:t>
      </w:r>
      <w:r w:rsidR="00C73C83">
        <w:rPr>
          <w:rFonts w:ascii="Arial" w:hAnsi="Arial" w:cs="Arial"/>
          <w:b/>
          <w:color w:val="828282"/>
          <w:sz w:val="32"/>
          <w:szCs w:val="32"/>
        </w:rPr>
        <w:t xml:space="preserve"> – </w:t>
      </w:r>
      <w:r w:rsidR="00957128" w:rsidRPr="00C73C83">
        <w:rPr>
          <w:rFonts w:ascii="Arial" w:hAnsi="Arial" w:cs="Arial"/>
          <w:b/>
          <w:color w:val="828282"/>
          <w:sz w:val="32"/>
          <w:szCs w:val="32"/>
        </w:rPr>
        <w:t xml:space="preserve">SANTIAGO </w:t>
      </w:r>
      <w:r w:rsidR="008C7791" w:rsidRPr="00C73C83">
        <w:rPr>
          <w:rFonts w:ascii="Arial" w:hAnsi="Arial" w:cs="Arial"/>
          <w:b/>
          <w:color w:val="828282"/>
          <w:sz w:val="32"/>
          <w:szCs w:val="32"/>
        </w:rPr>
        <w:t>ELEMENTAL</w:t>
      </w:r>
      <w:r w:rsidR="00957128" w:rsidRPr="00C73C83">
        <w:rPr>
          <w:rFonts w:ascii="Arial" w:hAnsi="Arial" w:cs="Arial"/>
          <w:b/>
          <w:color w:val="828282"/>
          <w:sz w:val="32"/>
          <w:szCs w:val="32"/>
        </w:rPr>
        <w:t xml:space="preserve"> </w:t>
      </w:r>
    </w:p>
    <w:p w14:paraId="388FCADA" w14:textId="14781006" w:rsidR="00903D4A" w:rsidRPr="00C73C83" w:rsidRDefault="00903D4A" w:rsidP="00384571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73C83">
        <w:rPr>
          <w:rFonts w:ascii="Arial" w:hAnsi="Arial" w:cs="Arial"/>
          <w:b/>
          <w:color w:val="828282"/>
          <w:sz w:val="28"/>
          <w:szCs w:val="28"/>
        </w:rPr>
        <w:t>VÍA SKY</w:t>
      </w:r>
    </w:p>
    <w:p w14:paraId="02771A2D" w14:textId="77777777" w:rsidR="00384571" w:rsidRPr="00C373A6" w:rsidRDefault="0012746E" w:rsidP="00384571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2E33DA02" w14:textId="7FC3F927" w:rsidR="00456643" w:rsidRDefault="00DB6193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DESDE US$ </w:t>
      </w:r>
      <w:r w:rsidR="005A3732">
        <w:rPr>
          <w:rFonts w:ascii="Arial" w:hAnsi="Arial" w:cs="Arial"/>
          <w:b/>
          <w:color w:val="FF0000"/>
          <w:sz w:val="18"/>
          <w:szCs w:val="18"/>
          <w:lang w:eastAsia="es-ES"/>
        </w:rPr>
        <w:t>569</w:t>
      </w:r>
      <w:r w:rsidR="00456643"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163F5845" w14:textId="77777777" w:rsidR="00957128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172A1BDF" w14:textId="77777777" w:rsidR="00957128" w:rsidRPr="00C373A6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457BF475" w14:textId="77777777" w:rsidR="00384571" w:rsidRPr="00C373A6" w:rsidRDefault="00C373A6" w:rsidP="00C373A6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373A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0ED1100" w14:textId="77777777" w:rsidR="001B0206" w:rsidRDefault="00903D4A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  <w:lang w:val="es-PE"/>
        </w:rPr>
        <w:t>Boleto aéreo</w:t>
      </w:r>
      <w:r w:rsidR="001B0206">
        <w:rPr>
          <w:rFonts w:ascii="Arial" w:hAnsi="Arial" w:cs="Arial"/>
          <w:color w:val="828282"/>
          <w:sz w:val="18"/>
          <w:szCs w:val="18"/>
          <w:lang w:val="es-PE"/>
        </w:rPr>
        <w:t xml:space="preserve"> Lima – Santiago – Lima, vía SKY</w:t>
      </w:r>
    </w:p>
    <w:p w14:paraId="09FD8C92" w14:textId="77777777" w:rsidR="001B0206" w:rsidRDefault="001B0206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  <w:lang w:val="es-PE"/>
        </w:rPr>
        <w:t>Impuestos aéreos</w:t>
      </w:r>
    </w:p>
    <w:p w14:paraId="3F5DFA0E" w14:textId="33F99CB5" w:rsidR="00DB0D71" w:rsidRPr="00C373A6" w:rsidRDefault="00DB0D71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 xml:space="preserve">Traslado en servicio regular aeropuerto / Hotel / aeropuerto en Santiago   </w:t>
      </w:r>
    </w:p>
    <w:p w14:paraId="134EC4DA" w14:textId="77777777" w:rsidR="00DB0D71" w:rsidRPr="00C373A6" w:rsidRDefault="00DB0D71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03 noches en Santiago con desayuno</w:t>
      </w:r>
    </w:p>
    <w:p w14:paraId="77751A11" w14:textId="77777777" w:rsidR="008C7791" w:rsidRDefault="00DB0D7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C373A6">
        <w:rPr>
          <w:rFonts w:ascii="Arial" w:hAnsi="Arial" w:cs="Arial"/>
          <w:color w:val="828282"/>
          <w:sz w:val="18"/>
          <w:szCs w:val="18"/>
          <w:lang w:val="en-US"/>
        </w:rPr>
        <w:t>HD City Tour Santiago regular</w:t>
      </w:r>
    </w:p>
    <w:p w14:paraId="7311E69B" w14:textId="1F03FFB2" w:rsidR="008C7791" w:rsidRPr="008C7791" w:rsidRDefault="008C779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en-US"/>
        </w:rPr>
      </w:pPr>
      <w:r w:rsidRPr="008C7791">
        <w:rPr>
          <w:rFonts w:ascii="Arial" w:hAnsi="Arial" w:cs="Arial"/>
          <w:color w:val="767171" w:themeColor="background2" w:themeShade="80"/>
          <w:sz w:val="18"/>
          <w:szCs w:val="18"/>
        </w:rPr>
        <w:t xml:space="preserve">FD Viña del Mar &amp; Valparaíso (No incluye almuerzo) </w:t>
      </w:r>
    </w:p>
    <w:p w14:paraId="459CBA11" w14:textId="76FCF752" w:rsidR="00384571" w:rsidRPr="008C7791" w:rsidRDefault="00DB0D7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C373A6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r w:rsidR="0012746E" w:rsidRPr="008C7791">
        <w:rPr>
          <w:rFonts w:ascii="Arial" w:hAnsi="Arial" w:cs="Arial"/>
          <w:color w:val="828282"/>
          <w:sz w:val="18"/>
          <w:szCs w:val="18"/>
          <w:lang w:val="es-PE"/>
        </w:rPr>
        <w:t>Tarjeta de asistencia por 04 días.</w:t>
      </w:r>
    </w:p>
    <w:p w14:paraId="289AEC07" w14:textId="77777777" w:rsidR="00384571" w:rsidRPr="00C373A6" w:rsidRDefault="00384571" w:rsidP="0038457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68" w:type="dxa"/>
        <w:tblInd w:w="-1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921"/>
        <w:gridCol w:w="960"/>
        <w:gridCol w:w="789"/>
        <w:gridCol w:w="856"/>
        <w:gridCol w:w="822"/>
        <w:gridCol w:w="823"/>
        <w:gridCol w:w="822"/>
        <w:gridCol w:w="949"/>
        <w:gridCol w:w="499"/>
      </w:tblGrid>
      <w:tr w:rsidR="004B10A6" w:rsidRPr="00785322" w14:paraId="0E14F8AF" w14:textId="3AD8F72B" w:rsidTr="00C73C83">
        <w:trPr>
          <w:trHeight w:val="108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95BA35" w14:textId="77777777" w:rsidR="00214270" w:rsidRPr="00785322" w:rsidRDefault="0021427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HOTEL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1155228" w14:textId="77777777" w:rsidR="00214270" w:rsidRPr="00785322" w:rsidRDefault="0021427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center"/>
            <w:hideMark/>
          </w:tcPr>
          <w:p w14:paraId="7B845CB0" w14:textId="5E17410B" w:rsidR="00214270" w:rsidRPr="00785322" w:rsidRDefault="0021427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PRECIO POR PERSONA EN US$</w:t>
            </w:r>
          </w:p>
        </w:tc>
      </w:tr>
      <w:tr w:rsidR="004B10A6" w:rsidRPr="00785322" w14:paraId="221BEFDB" w14:textId="7D2907D3" w:rsidTr="00C73C83">
        <w:trPr>
          <w:trHeight w:val="84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F8A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282034A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DESDE - HASTA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C505C6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SIMPLE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7B593F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1B70F8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DOBLE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C9C4F1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9537AD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TRIPLE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85D7CB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A1E133A" w14:textId="70C192F6" w:rsidR="004D7640" w:rsidRPr="00785322" w:rsidRDefault="00C73C8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MENORES</w:t>
            </w:r>
            <w:r w:rsidR="002142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 xml:space="preserve"> 2-9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ED46F5C" w14:textId="77777777" w:rsidR="004D7640" w:rsidRPr="00785322" w:rsidRDefault="004D7640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</w:p>
        </w:tc>
      </w:tr>
      <w:tr w:rsidR="004B10A6" w:rsidRPr="00785322" w14:paraId="50526A51" w14:textId="0839D643" w:rsidTr="00C73C83">
        <w:trPr>
          <w:trHeight w:val="286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6D51" w14:textId="77777777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ELISA COLE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7E77E36" w14:textId="0376A761" w:rsidR="00020BD3" w:rsidRPr="00776667" w:rsidRDefault="00020BD3" w:rsidP="00C73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  <w:t>01-05-2026 al 30-06-2026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C9E4" w14:textId="5239AD7C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F570" w14:textId="2DC784ED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99B7" w14:textId="05E8DD2A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4A9" w14:textId="5A4334A3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6D33" w14:textId="5F47486D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F1AD" w14:textId="4CB25710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7260" w14:textId="33070E04" w:rsidR="00020BD3" w:rsidRPr="00776667" w:rsidRDefault="00020BD3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409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A2E5" w14:textId="4CBF847B" w:rsidR="00020BD3" w:rsidRPr="00776667" w:rsidRDefault="00B0316E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25</w:t>
            </w:r>
          </w:p>
        </w:tc>
      </w:tr>
      <w:tr w:rsidR="004B10A6" w:rsidRPr="00785322" w14:paraId="60EE7EC8" w14:textId="666D7AD5" w:rsidTr="00C73C83">
        <w:trPr>
          <w:trHeight w:val="253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73BB" w14:textId="70C2D601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NH CIUDAD SANTIAGO 4*</w:t>
            </w:r>
          </w:p>
        </w:tc>
        <w:tc>
          <w:tcPr>
            <w:tcW w:w="192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F5794B" w14:textId="1FBBC38E" w:rsidR="00B0316E" w:rsidRPr="00776667" w:rsidRDefault="00B0316E" w:rsidP="00C73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FA1A" w14:textId="09C14FAF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98B4" w14:textId="4243D266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0263" w14:textId="16D86008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75F" w14:textId="7D98D25B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1E19" w14:textId="3A44A465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93D4" w14:textId="03F9B057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235C" w14:textId="30B18446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  <w:r w:rsidR="005E234C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3C10" w14:textId="6A4A3434" w:rsidR="00B0316E" w:rsidRPr="00776667" w:rsidRDefault="00C90CC8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30</w:t>
            </w:r>
          </w:p>
        </w:tc>
      </w:tr>
      <w:tr w:rsidR="004B10A6" w:rsidRPr="00785322" w14:paraId="049136FF" w14:textId="2CF51532" w:rsidTr="00C73C83">
        <w:trPr>
          <w:trHeight w:val="96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9952" w14:textId="03B924F8" w:rsidR="00B0316E" w:rsidRPr="00776667" w:rsidRDefault="00541CAF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 xml:space="preserve">DOUBLE TREE BY HILTON SANTIAGO KENNEDY </w:t>
            </w:r>
            <w:r w:rsidR="004B10A6" w:rsidRPr="0077666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4*</w:t>
            </w:r>
          </w:p>
        </w:tc>
        <w:tc>
          <w:tcPr>
            <w:tcW w:w="192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540B064" w14:textId="0149D00B" w:rsidR="00B0316E" w:rsidRPr="00776667" w:rsidRDefault="00B0316E" w:rsidP="00C73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9863" w14:textId="581A93B0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10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E050" w14:textId="3EEB646D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2871" w14:textId="59961C1F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</w:t>
            </w: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468D" w14:textId="6ACADFC6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5E5A" w14:textId="3DCC9A38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4EFB" w14:textId="30A289A3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EAB1" w14:textId="252C3C96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65BC" w14:textId="3BC1A0B5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35</w:t>
            </w:r>
          </w:p>
        </w:tc>
      </w:tr>
      <w:tr w:rsidR="004B10A6" w:rsidRPr="00785322" w14:paraId="6750EB21" w14:textId="72485009" w:rsidTr="00C73C83">
        <w:trPr>
          <w:trHeight w:val="71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9932" w14:textId="2B43630A" w:rsidR="00B0316E" w:rsidRPr="00776667" w:rsidRDefault="00541CAF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4PULLMAN SANTIAGO VITÁCORA 4* SUP</w:t>
            </w:r>
          </w:p>
        </w:tc>
        <w:tc>
          <w:tcPr>
            <w:tcW w:w="19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CF4B9" w14:textId="07BEE4FB" w:rsidR="00B0316E" w:rsidRPr="00776667" w:rsidRDefault="00B0316E" w:rsidP="00C73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23B7" w14:textId="0EA099BD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10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</w:t>
            </w: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FA66" w14:textId="67788D7A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E981" w14:textId="6EC1B570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</w:t>
            </w: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DA85" w14:textId="03F78C5F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064B" w14:textId="2C2775AB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4D42" w14:textId="6EE241B0" w:rsidR="00B0316E" w:rsidRPr="00776667" w:rsidRDefault="00B0316E" w:rsidP="00C73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4BCD" w14:textId="2D1D0116" w:rsidR="00B0316E" w:rsidRPr="00776667" w:rsidRDefault="00A7758F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  <w:r w:rsidR="00827A68"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CBEA" w14:textId="0E3F1639" w:rsidR="00B0316E" w:rsidRPr="00776667" w:rsidRDefault="00827A68" w:rsidP="00C73C83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7666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40</w:t>
            </w:r>
          </w:p>
        </w:tc>
      </w:tr>
    </w:tbl>
    <w:p w14:paraId="426C5686" w14:textId="77777777" w:rsidR="00C373A6" w:rsidRDefault="00C373A6" w:rsidP="00DB6193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B8E1ED4" w14:textId="258ADB65" w:rsidR="007D72CC" w:rsidRDefault="007D72CC" w:rsidP="007D72CC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</w:t>
      </w:r>
      <w:r w:rsidR="00C73C83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1B98DA15" w14:textId="08D66FC7" w:rsidR="000555C0" w:rsidRDefault="007D72CC" w:rsidP="00C73C83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  <w:r w:rsidRPr="00A5302A">
        <w:rPr>
          <w:rFonts w:ascii="Arial" w:hAnsi="Arial" w:cs="Arial"/>
          <w:bCs/>
          <w:color w:val="828282"/>
          <w:sz w:val="18"/>
          <w:szCs w:val="18"/>
        </w:rPr>
        <w:t>N</w:t>
      </w:r>
      <w:r w:rsidR="00C73C83"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>A</w:t>
      </w:r>
      <w:r w:rsidR="00C73C83"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 xml:space="preserve"> = NOCHE ADICIONAL</w:t>
      </w:r>
      <w:r w:rsidR="00C73C83"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484F4477" w14:textId="77777777" w:rsidR="00C73C83" w:rsidRPr="00C73C83" w:rsidRDefault="00C73C83" w:rsidP="00C73C83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</w:p>
    <w:p w14:paraId="51F30CC1" w14:textId="5B0F6AB6" w:rsidR="000555C0" w:rsidRPr="00C44D95" w:rsidRDefault="000555C0" w:rsidP="000555C0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C44D95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ITINERARIO </w:t>
      </w: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SKY</w:t>
      </w:r>
      <w:r w:rsidR="00C73C8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0555C0" w:rsidRPr="00C44D95" w14:paraId="6DC71F4C" w14:textId="77777777" w:rsidTr="00C73C83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743D19A2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670D4DAA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04696FAB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5BED9EBA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5EF3AD5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05B0E17D" w14:textId="77777777" w:rsidR="000555C0" w:rsidRPr="00C44D95" w:rsidRDefault="000555C0" w:rsidP="00C73C8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F874E9" w:rsidRPr="00C44D95" w14:paraId="6CD4DEC2" w14:textId="77777777" w:rsidTr="00C73C83">
        <w:tc>
          <w:tcPr>
            <w:tcW w:w="1405" w:type="dxa"/>
            <w:shd w:val="clear" w:color="auto" w:fill="FFFFFF" w:themeFill="background1"/>
            <w:vAlign w:val="center"/>
          </w:tcPr>
          <w:p w14:paraId="0B088ADE" w14:textId="79A5F567" w:rsidR="00F874E9" w:rsidRPr="00C73C83" w:rsidRDefault="00F874E9" w:rsidP="00C73C83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1C41B9F" w14:textId="43FCF5FA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03/06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3B648CB6" w14:textId="4469411F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09:00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1B76F5D1" w14:textId="77777777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C10248" w14:textId="4882F7D6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SANTIAGO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815634" w14:textId="44C6B55C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13:30 PM</w:t>
            </w:r>
          </w:p>
        </w:tc>
      </w:tr>
      <w:tr w:rsidR="00F874E9" w:rsidRPr="00C44D95" w14:paraId="080BB179" w14:textId="77777777" w:rsidTr="00C73C83">
        <w:tc>
          <w:tcPr>
            <w:tcW w:w="1405" w:type="dxa"/>
            <w:shd w:val="clear" w:color="auto" w:fill="FFFFFF" w:themeFill="background1"/>
            <w:vAlign w:val="center"/>
          </w:tcPr>
          <w:p w14:paraId="3D729876" w14:textId="3282E866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704FB491" w14:textId="4D22093F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06/06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3CCF0661" w14:textId="45F6A64C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20:20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D3479B2" w14:textId="5EE796E0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SANTIAGO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2DA64A" w14:textId="77777777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512BD8" w14:textId="32B52054" w:rsidR="00F874E9" w:rsidRPr="00C73C83" w:rsidRDefault="00F874E9" w:rsidP="00C73C83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73C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23:15 PM</w:t>
            </w:r>
          </w:p>
        </w:tc>
      </w:tr>
    </w:tbl>
    <w:p w14:paraId="43A424AE" w14:textId="77777777" w:rsidR="000555C0" w:rsidRDefault="000555C0" w:rsidP="000555C0">
      <w:pPr>
        <w:pStyle w:val="Sinespaciado"/>
        <w:rPr>
          <w:rFonts w:ascii="Arial" w:hAnsi="Arial" w:cs="Arial"/>
          <w:b/>
          <w:color w:val="262626" w:themeColor="text1" w:themeTint="D9"/>
          <w:sz w:val="20"/>
          <w:szCs w:val="20"/>
          <w:u w:val="single"/>
        </w:rPr>
      </w:pPr>
    </w:p>
    <w:p w14:paraId="0B200A1F" w14:textId="650B568B" w:rsidR="000555C0" w:rsidRPr="00C73C83" w:rsidRDefault="000555C0" w:rsidP="000555C0">
      <w:pPr>
        <w:pStyle w:val="Sinespaciado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C73C83">
        <w:rPr>
          <w:rFonts w:ascii="Arial" w:hAnsi="Arial" w:cs="Arial"/>
          <w:b/>
          <w:color w:val="7F7F7F" w:themeColor="text1" w:themeTint="80"/>
          <w:sz w:val="20"/>
          <w:szCs w:val="20"/>
        </w:rPr>
        <w:t>BOLETO</w:t>
      </w:r>
      <w:r w:rsidR="00C73C83">
        <w:rPr>
          <w:rFonts w:ascii="Arial" w:hAnsi="Arial" w:cs="Arial"/>
          <w:b/>
          <w:color w:val="7F7F7F" w:themeColor="text1" w:themeTint="80"/>
          <w:sz w:val="20"/>
          <w:szCs w:val="20"/>
        </w:rPr>
        <w:t>:</w:t>
      </w:r>
      <w:r w:rsidRPr="00C73C83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Pr="00C73C83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Incluye solo 01 mochila por pasajero.</w:t>
      </w:r>
    </w:p>
    <w:p w14:paraId="37BDA69B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1AD49F3" w14:textId="56FB54FB" w:rsidR="00A5302A" w:rsidRPr="00A5302A" w:rsidRDefault="00785322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C73C83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6538558A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01 / Aeropuerto – Santiago </w:t>
      </w:r>
    </w:p>
    <w:p w14:paraId="3D367AF5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Llegada a Santiago. Recepción en aeropuerto y traslado al hotel seleccionado. Alojamiento. </w:t>
      </w:r>
    </w:p>
    <w:p w14:paraId="6E17CB17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1D71324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02 / Santiago – HD City Tour Santiago </w:t>
      </w:r>
    </w:p>
    <w:p w14:paraId="53060134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Medio día de visita de la ciudad de Santiago, recorrido panorámico por los principales atractivos de la ciudad, donde contrastan su rica historia y sus modernas e imponentes construcciones. El Palacio de La Moneda, la Plaza de Armas, EL mercado central y El Cerro Santa Lucía, forman parte de este inolvidable paseo. Durante el camino nos detendremos en una tienda de lapislázuli donde podremos admirar y/o comprar hermosas joyas y únicas artesanías. Alojamiento. </w:t>
      </w:r>
    </w:p>
    <w:p w14:paraId="2868F96A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5E3522F6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3 / Santiago – FD Viña del Mar &amp; Valparaíso </w:t>
      </w:r>
    </w:p>
    <w:p w14:paraId="378B0DD6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Visita de día completo a Viña del Mar y Valparaíso </w:t>
      </w: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(</w:t>
      </w:r>
      <w:r w:rsidRPr="001D17C4">
        <w:rPr>
          <w:rFonts w:ascii="Arial" w:hAnsi="Arial" w:cs="Arial"/>
          <w:b/>
          <w:bCs/>
          <w:color w:val="828282"/>
          <w:sz w:val="18"/>
          <w:szCs w:val="18"/>
        </w:rPr>
        <w:t>No incluye almuerzo</w:t>
      </w: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).</w:t>
      </w: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</w:p>
    <w:p w14:paraId="6C9E95BE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Valparaíso, puerto principal de Chile, considerado Patrimonio Cultural de la Humanidad por su arquitectura y despliegue de callejuelas, pasajes y escaleras que suben hasta las cumbres de los cerros. Realizaremos una visita panorámica a una de las tres casas convertidas en museos de Pablo Neruda, La Sebastiana. Y Viña del Mar, el balneario turístico más visitado de nuestro país, también conocido como “Ciudad Jardín” por estar rodeada de áreas verdes, amplias veredas peatonales, hermosas plazas y jardines floridos, donde visitaremos sus principales atractivos como el Reloj de Flores, Museo Fonck, la Quinta Vergara, y la Playa Los Cañones; ambas ciudades son la puerta de entrada al imponente Océano Pacífico. Alojamiento. </w:t>
      </w:r>
    </w:p>
    <w:p w14:paraId="279AE083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7BA3D25C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04 / Santiago - </w:t>
      </w:r>
      <w:proofErr w:type="spellStart"/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Out</w:t>
      </w:r>
      <w:proofErr w:type="spellEnd"/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</w:p>
    <w:p w14:paraId="56CA0C48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A la hora convenida, traslado al aeropuerto para abordar vuelo hacia el país de destino. </w:t>
      </w:r>
    </w:p>
    <w:p w14:paraId="2FB19627" w14:textId="77777777" w:rsidR="00957128" w:rsidRDefault="00957128" w:rsidP="00C73C83">
      <w:pPr>
        <w:pStyle w:val="Sinespaciado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4ADA2F42" w14:textId="77777777" w:rsidR="00DB0D71" w:rsidRPr="00A5302A" w:rsidRDefault="00DB0D71" w:rsidP="00DB0D71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  <w:r w:rsidRPr="00A5302A">
        <w:rPr>
          <w:rFonts w:ascii="Arial" w:hAnsi="Arial" w:cs="Arial"/>
          <w:color w:val="828282"/>
          <w:sz w:val="18"/>
          <w:szCs w:val="18"/>
          <w:lang w:val="es-ES_tradnl"/>
        </w:rPr>
        <w:t>FIN DE NUESTROS SERVICIOS</w:t>
      </w:r>
    </w:p>
    <w:p w14:paraId="33F941CB" w14:textId="77777777" w:rsidR="00016489" w:rsidRPr="00A5302A" w:rsidRDefault="00016489" w:rsidP="0045664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C5DD6E5" w14:textId="77777777" w:rsidR="00456643" w:rsidRPr="00A5302A" w:rsidRDefault="00A5302A" w:rsidP="0045664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5302A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3709FA57" w14:textId="77777777" w:rsidR="00A5302A" w:rsidRPr="00A5302A" w:rsidRDefault="00A5302A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lastRenderedPageBreak/>
        <w:t>Programa opera con un mínimo de 2 personas.</w:t>
      </w:r>
    </w:p>
    <w:p w14:paraId="14D5ABDB" w14:textId="77777777" w:rsidR="00A5302A" w:rsidRPr="00A5302A" w:rsidRDefault="00456643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Las excursiones son regular o compartido.</w:t>
      </w:r>
    </w:p>
    <w:p w14:paraId="65A29F89" w14:textId="77777777" w:rsidR="00A5302A" w:rsidRPr="00A5302A" w:rsidRDefault="00A5302A" w:rsidP="00A5302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Programa no aplica durante fechas de Congresos o Ferias.</w:t>
      </w:r>
    </w:p>
    <w:p w14:paraId="2ACF3399" w14:textId="77777777" w:rsidR="00A5302A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9FB2C7A" w14:textId="77777777" w:rsidR="00A5302A" w:rsidRPr="00A5302A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HOTEL</w:t>
      </w:r>
      <w:r w:rsidRPr="00A5302A">
        <w:rPr>
          <w:rFonts w:ascii="Arial" w:hAnsi="Arial" w:cs="Arial"/>
          <w:b/>
          <w:color w:val="828282"/>
          <w:sz w:val="18"/>
          <w:szCs w:val="18"/>
        </w:rPr>
        <w:t xml:space="preserve">: </w:t>
      </w:r>
    </w:p>
    <w:p w14:paraId="11057B34" w14:textId="77777777" w:rsidR="00A5302A" w:rsidRPr="00A5302A" w:rsidRDefault="00A5302A" w:rsidP="00A5302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Habitación cotizada en categoría básica (Standard).</w:t>
      </w:r>
    </w:p>
    <w:p w14:paraId="1A5437DC" w14:textId="77777777" w:rsidR="00A5302A" w:rsidRPr="00A5302A" w:rsidRDefault="00A5302A" w:rsidP="00A5302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BEFAEB7" w14:textId="77777777" w:rsidR="00DB0D71" w:rsidRPr="00A5302A" w:rsidRDefault="00A5302A" w:rsidP="00DB0D71">
      <w:pPr>
        <w:pStyle w:val="Textosinformato"/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>TRASLADOS</w:t>
      </w:r>
    </w:p>
    <w:p w14:paraId="250E7A60" w14:textId="168B3B26" w:rsid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Aeropuerto – Hotel: 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 a otros pasajeros llegando en el mismo vuelo o vuelos llegando en Horas similares con un lapso </w:t>
      </w: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 xml:space="preserve">máximo de espera de 02 horas </w:t>
      </w: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desde el arribo del vuelo.</w:t>
      </w:r>
    </w:p>
    <w:p w14:paraId="37796AD3" w14:textId="7668EA02" w:rsidR="00DB0D71" w:rsidRP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Hotel – Aeropuerto: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 a otros pasajeros, con salida en un mismo vuelo o vuelos en horarios cercanos, tratando siempre de mantener los horarios en los plazos exigidos por las Compañías Aéreas.</w:t>
      </w:r>
    </w:p>
    <w:p w14:paraId="4803F219" w14:textId="77777777" w:rsidR="00DB0D71" w:rsidRPr="00C373A6" w:rsidRDefault="00DB0D71" w:rsidP="00DB0D71">
      <w:pPr>
        <w:pStyle w:val="Textosinformato"/>
        <w:rPr>
          <w:rFonts w:ascii="Arial" w:hAnsi="Arial" w:cs="Arial"/>
          <w:sz w:val="18"/>
          <w:szCs w:val="18"/>
          <w:lang w:val="es-ES"/>
        </w:rPr>
      </w:pPr>
    </w:p>
    <w:p w14:paraId="6C16EC0C" w14:textId="77777777" w:rsidR="00A5302A" w:rsidRDefault="00A5302A" w:rsidP="00C73C83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7DBE483C" w14:textId="77777777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7E61E23" w14:textId="77777777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221ECD67" w14:textId="4D350F56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  <w:r w:rsidR="002E2FC8">
        <w:rPr>
          <w:rFonts w:ascii="Arial" w:hAnsi="Arial" w:cs="Arial"/>
          <w:color w:val="828282"/>
          <w:sz w:val="18"/>
        </w:rPr>
        <w:t xml:space="preserve"> Descontando full boleto $</w:t>
      </w:r>
      <w:r w:rsidR="00CC37EE">
        <w:rPr>
          <w:rFonts w:ascii="Arial" w:hAnsi="Arial" w:cs="Arial"/>
          <w:color w:val="828282"/>
          <w:sz w:val="18"/>
        </w:rPr>
        <w:t>224</w:t>
      </w:r>
    </w:p>
    <w:p w14:paraId="12BAB419" w14:textId="77777777" w:rsidR="00A5302A" w:rsidRPr="00C73C83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b/>
          <w:bCs/>
          <w:i/>
          <w:iCs/>
          <w:color w:val="828282"/>
          <w:sz w:val="18"/>
        </w:rPr>
      </w:pPr>
      <w:r w:rsidRPr="00C73C83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1F9BE818" w14:textId="07AA817F" w:rsidR="00A5302A" w:rsidRPr="00C73C83" w:rsidRDefault="00957128" w:rsidP="00C73C83">
      <w:pPr>
        <w:pStyle w:val="Sinespaciado"/>
        <w:numPr>
          <w:ilvl w:val="0"/>
          <w:numId w:val="8"/>
        </w:numPr>
        <w:rPr>
          <w:rFonts w:ascii="Arial" w:hAnsi="Arial" w:cs="Arial"/>
          <w:b/>
          <w:bCs/>
          <w:i/>
          <w:iCs/>
          <w:color w:val="828282"/>
          <w:sz w:val="18"/>
        </w:rPr>
      </w:pPr>
      <w:r w:rsidRPr="00C73C83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hasta </w:t>
      </w:r>
      <w:r w:rsidR="008C7791" w:rsidRPr="00C73C83">
        <w:rPr>
          <w:rFonts w:ascii="Arial" w:hAnsi="Arial" w:cs="Arial"/>
          <w:b/>
          <w:bCs/>
          <w:i/>
          <w:iCs/>
          <w:color w:val="828282"/>
          <w:sz w:val="18"/>
        </w:rPr>
        <w:t xml:space="preserve">30 </w:t>
      </w:r>
      <w:proofErr w:type="gramStart"/>
      <w:r w:rsidR="002E12AE" w:rsidRPr="00C73C83">
        <w:rPr>
          <w:rFonts w:ascii="Arial" w:hAnsi="Arial" w:cs="Arial"/>
          <w:b/>
          <w:bCs/>
          <w:i/>
          <w:iCs/>
          <w:color w:val="828282"/>
          <w:sz w:val="18"/>
        </w:rPr>
        <w:t>J</w:t>
      </w:r>
      <w:r w:rsidR="00C73C83">
        <w:rPr>
          <w:rFonts w:ascii="Arial" w:hAnsi="Arial" w:cs="Arial"/>
          <w:b/>
          <w:bCs/>
          <w:i/>
          <w:iCs/>
          <w:color w:val="828282"/>
          <w:sz w:val="18"/>
        </w:rPr>
        <w:t>unio</w:t>
      </w:r>
      <w:proofErr w:type="gramEnd"/>
      <w:r w:rsidR="00C73C83">
        <w:rPr>
          <w:rFonts w:ascii="Arial" w:hAnsi="Arial" w:cs="Arial"/>
          <w:b/>
          <w:bCs/>
          <w:i/>
          <w:iCs/>
          <w:color w:val="828282"/>
          <w:sz w:val="18"/>
        </w:rPr>
        <w:t xml:space="preserve"> 20</w:t>
      </w:r>
      <w:r w:rsidR="00A5302A" w:rsidRPr="00C73C83">
        <w:rPr>
          <w:rFonts w:ascii="Arial" w:hAnsi="Arial" w:cs="Arial"/>
          <w:b/>
          <w:bCs/>
          <w:i/>
          <w:iCs/>
          <w:color w:val="828282"/>
          <w:sz w:val="18"/>
        </w:rPr>
        <w:t>26.</w:t>
      </w:r>
    </w:p>
    <w:p w14:paraId="3B239F5C" w14:textId="77777777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60A56091" w14:textId="0831A1C0" w:rsidR="00A5302A" w:rsidRPr="00C73C83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  <w:highlight w:val="lightGray"/>
        </w:rPr>
      </w:pPr>
      <w:r w:rsidRPr="00C73C83">
        <w:rPr>
          <w:rFonts w:ascii="Arial" w:hAnsi="Arial" w:cs="Arial"/>
          <w:color w:val="828282"/>
          <w:sz w:val="18"/>
          <w:highlight w:val="lightGray"/>
        </w:rPr>
        <w:t xml:space="preserve">Tarifas </w:t>
      </w:r>
      <w:r w:rsidR="00591929" w:rsidRPr="00C73C83">
        <w:rPr>
          <w:rFonts w:ascii="Arial" w:hAnsi="Arial" w:cs="Arial"/>
          <w:color w:val="828282"/>
          <w:sz w:val="18"/>
          <w:highlight w:val="lightGray"/>
        </w:rPr>
        <w:t xml:space="preserve">dinámicas, </w:t>
      </w:r>
      <w:r w:rsidRPr="00C73C83">
        <w:rPr>
          <w:rFonts w:ascii="Arial" w:hAnsi="Arial" w:cs="Arial"/>
          <w:color w:val="828282"/>
          <w:sz w:val="18"/>
          <w:highlight w:val="lightGray"/>
        </w:rPr>
        <w:t>sujetas a variación sin previo aviso.</w:t>
      </w:r>
    </w:p>
    <w:p w14:paraId="437673D7" w14:textId="77777777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246DECA" w14:textId="77777777" w:rsidR="00A5302A" w:rsidRDefault="00A5302A" w:rsidP="00C73C83">
      <w:pPr>
        <w:pStyle w:val="Sinespaciado"/>
        <w:numPr>
          <w:ilvl w:val="0"/>
          <w:numId w:val="8"/>
        </w:numPr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4DA1D05A" w14:textId="77777777" w:rsidR="00A5302A" w:rsidRDefault="00A5302A" w:rsidP="00C7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5E8E7BE" w14:textId="50A92F49" w:rsidR="00456643" w:rsidRPr="00C73C83" w:rsidRDefault="00A5302A" w:rsidP="00C73C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C73C83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456643" w:rsidRPr="00C73C83" w:rsidSect="009571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D01C" w14:textId="77777777" w:rsidR="0013312F" w:rsidRDefault="0013312F" w:rsidP="00384571">
      <w:pPr>
        <w:spacing w:after="0" w:line="240" w:lineRule="auto"/>
      </w:pPr>
      <w:r>
        <w:separator/>
      </w:r>
    </w:p>
  </w:endnote>
  <w:endnote w:type="continuationSeparator" w:id="0">
    <w:p w14:paraId="58F5776E" w14:textId="77777777" w:rsidR="0013312F" w:rsidRDefault="0013312F" w:rsidP="0038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3E2" w14:textId="77777777" w:rsidR="00384571" w:rsidRDefault="00384571" w:rsidP="00384571">
    <w:pPr>
      <w:pStyle w:val="Encabezado"/>
      <w:tabs>
        <w:tab w:val="center" w:pos="2614"/>
      </w:tabs>
      <w:ind w:left="-1134"/>
    </w:pPr>
    <w:r>
      <w:tab/>
    </w:r>
    <w:r>
      <w:tab/>
    </w:r>
  </w:p>
  <w:p w14:paraId="690041BF" w14:textId="77777777" w:rsidR="00384571" w:rsidRDefault="00384571" w:rsidP="00384571"/>
  <w:p w14:paraId="49E724C3" w14:textId="77777777" w:rsidR="00384571" w:rsidRDefault="00384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661" w14:textId="77777777" w:rsidR="0013312F" w:rsidRDefault="0013312F" w:rsidP="00384571">
      <w:pPr>
        <w:spacing w:after="0" w:line="240" w:lineRule="auto"/>
      </w:pPr>
      <w:r>
        <w:separator/>
      </w:r>
    </w:p>
  </w:footnote>
  <w:footnote w:type="continuationSeparator" w:id="0">
    <w:p w14:paraId="0303E010" w14:textId="77777777" w:rsidR="0013312F" w:rsidRDefault="0013312F" w:rsidP="0038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45E5" w14:textId="77777777" w:rsidR="00384571" w:rsidRDefault="00C373A6" w:rsidP="00384571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AB0C211" wp14:editId="4A11FFA2">
          <wp:simplePos x="0" y="0"/>
          <wp:positionH relativeFrom="column">
            <wp:posOffset>-714540</wp:posOffset>
          </wp:positionH>
          <wp:positionV relativeFrom="paragraph">
            <wp:posOffset>-354358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F88D48D" wp14:editId="2F4EF1E0">
          <wp:simplePos x="0" y="0"/>
          <wp:positionH relativeFrom="column">
            <wp:posOffset>4905485</wp:posOffset>
          </wp:positionH>
          <wp:positionV relativeFrom="paragraph">
            <wp:posOffset>-482600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71">
      <w:tab/>
    </w:r>
    <w:r w:rsidR="00384571">
      <w:tab/>
    </w:r>
  </w:p>
  <w:p w14:paraId="686A5175" w14:textId="77777777" w:rsidR="00384571" w:rsidRDefault="003845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ACB"/>
    <w:multiLevelType w:val="hybridMultilevel"/>
    <w:tmpl w:val="D6E4840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901B8"/>
    <w:multiLevelType w:val="hybridMultilevel"/>
    <w:tmpl w:val="9E9EA8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15B0"/>
    <w:multiLevelType w:val="hybridMultilevel"/>
    <w:tmpl w:val="4B84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64773"/>
    <w:multiLevelType w:val="multilevel"/>
    <w:tmpl w:val="3826477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7152"/>
    <w:multiLevelType w:val="hybridMultilevel"/>
    <w:tmpl w:val="FF226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900CF"/>
    <w:multiLevelType w:val="hybridMultilevel"/>
    <w:tmpl w:val="5002DB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265729"/>
    <w:multiLevelType w:val="hybridMultilevel"/>
    <w:tmpl w:val="00AE74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530602">
    <w:abstractNumId w:val="5"/>
  </w:num>
  <w:num w:numId="2" w16cid:durableId="517039699">
    <w:abstractNumId w:val="1"/>
  </w:num>
  <w:num w:numId="3" w16cid:durableId="1894998181">
    <w:abstractNumId w:val="7"/>
  </w:num>
  <w:num w:numId="4" w16cid:durableId="402682651">
    <w:abstractNumId w:val="0"/>
  </w:num>
  <w:num w:numId="5" w16cid:durableId="367608107">
    <w:abstractNumId w:val="2"/>
  </w:num>
  <w:num w:numId="6" w16cid:durableId="609511233">
    <w:abstractNumId w:val="8"/>
  </w:num>
  <w:num w:numId="7" w16cid:durableId="1322849978">
    <w:abstractNumId w:val="6"/>
  </w:num>
  <w:num w:numId="8" w16cid:durableId="1153715631">
    <w:abstractNumId w:val="3"/>
  </w:num>
  <w:num w:numId="9" w16cid:durableId="2127121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1"/>
    <w:rsid w:val="000056A7"/>
    <w:rsid w:val="00016489"/>
    <w:rsid w:val="00020BD3"/>
    <w:rsid w:val="00020D80"/>
    <w:rsid w:val="000555C0"/>
    <w:rsid w:val="000E45EE"/>
    <w:rsid w:val="000E67DF"/>
    <w:rsid w:val="0012746E"/>
    <w:rsid w:val="0013312F"/>
    <w:rsid w:val="00172909"/>
    <w:rsid w:val="001B0206"/>
    <w:rsid w:val="001D17C4"/>
    <w:rsid w:val="001E636D"/>
    <w:rsid w:val="00214270"/>
    <w:rsid w:val="002638CA"/>
    <w:rsid w:val="002B67B2"/>
    <w:rsid w:val="002B77EA"/>
    <w:rsid w:val="002C4623"/>
    <w:rsid w:val="002E12AE"/>
    <w:rsid w:val="002E2FC8"/>
    <w:rsid w:val="00303420"/>
    <w:rsid w:val="003056E5"/>
    <w:rsid w:val="00337166"/>
    <w:rsid w:val="00380F41"/>
    <w:rsid w:val="00384571"/>
    <w:rsid w:val="003F3440"/>
    <w:rsid w:val="00456643"/>
    <w:rsid w:val="00464643"/>
    <w:rsid w:val="004B10A6"/>
    <w:rsid w:val="004C3005"/>
    <w:rsid w:val="004C71C3"/>
    <w:rsid w:val="004D7640"/>
    <w:rsid w:val="004F53D0"/>
    <w:rsid w:val="00541CAF"/>
    <w:rsid w:val="00572403"/>
    <w:rsid w:val="005749B2"/>
    <w:rsid w:val="00591929"/>
    <w:rsid w:val="005A3732"/>
    <w:rsid w:val="005A6E44"/>
    <w:rsid w:val="005A7D3F"/>
    <w:rsid w:val="005B6D72"/>
    <w:rsid w:val="005E234C"/>
    <w:rsid w:val="005F7CA4"/>
    <w:rsid w:val="00614673"/>
    <w:rsid w:val="006A3804"/>
    <w:rsid w:val="00721E08"/>
    <w:rsid w:val="00776667"/>
    <w:rsid w:val="0078253E"/>
    <w:rsid w:val="00785322"/>
    <w:rsid w:val="007965ED"/>
    <w:rsid w:val="007B609E"/>
    <w:rsid w:val="007C1781"/>
    <w:rsid w:val="007D72CC"/>
    <w:rsid w:val="00800E17"/>
    <w:rsid w:val="00827A68"/>
    <w:rsid w:val="00864CB4"/>
    <w:rsid w:val="008C3C65"/>
    <w:rsid w:val="008C7791"/>
    <w:rsid w:val="008D58BC"/>
    <w:rsid w:val="00903D4A"/>
    <w:rsid w:val="00921ED5"/>
    <w:rsid w:val="009527CA"/>
    <w:rsid w:val="00957128"/>
    <w:rsid w:val="00A31430"/>
    <w:rsid w:val="00A5302A"/>
    <w:rsid w:val="00A7758F"/>
    <w:rsid w:val="00A94CD2"/>
    <w:rsid w:val="00AC3142"/>
    <w:rsid w:val="00B0316E"/>
    <w:rsid w:val="00B67E95"/>
    <w:rsid w:val="00B87F0C"/>
    <w:rsid w:val="00C0067C"/>
    <w:rsid w:val="00C02623"/>
    <w:rsid w:val="00C058C9"/>
    <w:rsid w:val="00C32458"/>
    <w:rsid w:val="00C373A6"/>
    <w:rsid w:val="00C73C83"/>
    <w:rsid w:val="00C90CC8"/>
    <w:rsid w:val="00CC37EE"/>
    <w:rsid w:val="00CC5430"/>
    <w:rsid w:val="00CD1CD6"/>
    <w:rsid w:val="00D060B5"/>
    <w:rsid w:val="00DA23F4"/>
    <w:rsid w:val="00DB0D71"/>
    <w:rsid w:val="00DB6193"/>
    <w:rsid w:val="00DD0D6A"/>
    <w:rsid w:val="00DD63DD"/>
    <w:rsid w:val="00DE27E8"/>
    <w:rsid w:val="00E343A6"/>
    <w:rsid w:val="00E36506"/>
    <w:rsid w:val="00EA0ABA"/>
    <w:rsid w:val="00EB4FC6"/>
    <w:rsid w:val="00F50865"/>
    <w:rsid w:val="00F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B0D3AF"/>
  <w15:chartTrackingRefBased/>
  <w15:docId w15:val="{BBD1E589-FA72-4A6F-AE2E-2902A09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57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571"/>
  </w:style>
  <w:style w:type="paragraph" w:styleId="Piedepgina">
    <w:name w:val="footer"/>
    <w:basedOn w:val="Normal"/>
    <w:link w:val="PiedepginaCar"/>
    <w:uiPriority w:val="99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571"/>
  </w:style>
  <w:style w:type="paragraph" w:styleId="Sinespaciado">
    <w:name w:val="No Spacing"/>
    <w:link w:val="SinespaciadoCar"/>
    <w:uiPriority w:val="1"/>
    <w:qFormat/>
    <w:rsid w:val="00DB0D71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0D71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0D71"/>
    <w:rPr>
      <w:rFonts w:ascii="Calibri" w:eastAsia="Calibri" w:hAnsi="Calibri" w:cs="Calibri"/>
      <w:lang w:val="es-C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5302A"/>
  </w:style>
  <w:style w:type="table" w:styleId="Tablaconcuadrcula">
    <w:name w:val="Table Grid"/>
    <w:basedOn w:val="Tablanormal"/>
    <w:uiPriority w:val="39"/>
    <w:rsid w:val="0005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9F70-DCF4-4D27-A2E9-39AFE86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2026-04-21T08:26:00Z</dcterms:created>
  <dcterms:modified xsi:type="dcterms:W3CDTF">2026-04-21T08:26:00Z</dcterms:modified>
</cp:coreProperties>
</file>