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BB7A" w14:textId="77777777" w:rsidR="00CE7BEA" w:rsidRPr="00CA5DC4" w:rsidRDefault="00CE7BEA" w:rsidP="00CE7BEA">
      <w:pPr>
        <w:jc w:val="center"/>
        <w:rPr>
          <w:rFonts w:ascii="Arial" w:eastAsia="Arial" w:hAnsi="Arial" w:cs="Arial"/>
          <w:b/>
          <w:bCs/>
          <w:color w:val="818181"/>
          <w:sz w:val="28"/>
          <w:szCs w:val="28"/>
        </w:rPr>
      </w:pPr>
      <w:r w:rsidRPr="00CA5DC4">
        <w:rPr>
          <w:rFonts w:ascii="Arial" w:eastAsia="Arial" w:hAnsi="Arial" w:cs="Arial"/>
          <w:b/>
          <w:bCs/>
          <w:color w:val="818181"/>
          <w:sz w:val="28"/>
          <w:szCs w:val="28"/>
        </w:rPr>
        <w:t>FIESTAS PATRIAS 2026</w:t>
      </w:r>
    </w:p>
    <w:p w14:paraId="2E481788" w14:textId="77777777" w:rsidR="00CE7BEA" w:rsidRPr="00CA5DC4" w:rsidRDefault="00CE7BEA" w:rsidP="00CE7BEA">
      <w:pPr>
        <w:spacing w:line="360" w:lineRule="auto"/>
        <w:jc w:val="center"/>
        <w:rPr>
          <w:rFonts w:ascii="Arial" w:eastAsia="Arial" w:hAnsi="Arial" w:cs="Arial"/>
          <w:b/>
          <w:color w:val="818181"/>
          <w:sz w:val="28"/>
          <w:szCs w:val="28"/>
        </w:rPr>
      </w:pPr>
      <w:r w:rsidRPr="00CA5DC4">
        <w:rPr>
          <w:rFonts w:ascii="Arial" w:eastAsia="Arial" w:hAnsi="Arial" w:cs="Arial"/>
          <w:b/>
          <w:color w:val="818181"/>
          <w:sz w:val="28"/>
          <w:szCs w:val="28"/>
        </w:rPr>
        <w:t>PLAYAS DEL NORTE</w:t>
      </w:r>
    </w:p>
    <w:p w14:paraId="1EBB7893" w14:textId="77777777" w:rsidR="00CE7BEA" w:rsidRPr="00CA5DC4" w:rsidRDefault="00CE7BEA" w:rsidP="00CE7BEA">
      <w:pPr>
        <w:spacing w:line="360" w:lineRule="auto"/>
        <w:jc w:val="center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 xml:space="preserve">05 </w:t>
      </w:r>
      <w:proofErr w:type="gramStart"/>
      <w:r w:rsidRPr="00CA5DC4">
        <w:rPr>
          <w:rFonts w:ascii="Arial" w:eastAsia="Arial" w:hAnsi="Arial" w:cs="Arial"/>
          <w:color w:val="818181"/>
          <w:sz w:val="18"/>
          <w:szCs w:val="18"/>
        </w:rPr>
        <w:t>Días</w:t>
      </w:r>
      <w:proofErr w:type="gramEnd"/>
      <w:r w:rsidRPr="00CA5DC4">
        <w:rPr>
          <w:rFonts w:ascii="Arial" w:eastAsia="Arial" w:hAnsi="Arial" w:cs="Arial"/>
          <w:color w:val="818181"/>
          <w:sz w:val="18"/>
          <w:szCs w:val="18"/>
        </w:rPr>
        <w:t xml:space="preserve"> / 04 Noches</w:t>
      </w:r>
    </w:p>
    <w:p w14:paraId="190D73C6" w14:textId="77777777" w:rsidR="00CE7BEA" w:rsidRPr="00CA5DC4" w:rsidRDefault="00CE7BEA" w:rsidP="00CE7BEA">
      <w:pPr>
        <w:spacing w:line="360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341F3AA3" w14:textId="77777777" w:rsidR="00CE7BEA" w:rsidRPr="00CA5DC4" w:rsidRDefault="00CE7BEA" w:rsidP="00CE7BEA">
      <w:pPr>
        <w:spacing w:line="360" w:lineRule="auto"/>
        <w:jc w:val="right"/>
        <w:rPr>
          <w:rFonts w:ascii="Arial" w:eastAsia="Arial" w:hAnsi="Arial" w:cs="Arial"/>
          <w:b/>
          <w:color w:val="ED6964"/>
          <w:sz w:val="20"/>
          <w:szCs w:val="20"/>
        </w:rPr>
      </w:pPr>
      <w:r w:rsidRPr="00CA5DC4">
        <w:rPr>
          <w:rFonts w:ascii="Arial" w:eastAsia="Arial" w:hAnsi="Arial" w:cs="Arial"/>
          <w:b/>
          <w:color w:val="ED6964"/>
          <w:sz w:val="20"/>
          <w:szCs w:val="20"/>
        </w:rPr>
        <w:t>DESDE US$ 352.00</w:t>
      </w:r>
    </w:p>
    <w:p w14:paraId="2D195289" w14:textId="77777777" w:rsidR="00CE7BEA" w:rsidRPr="00CA5DC4" w:rsidRDefault="00CE7BEA" w:rsidP="00CE7BEA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A5DC4">
        <w:rPr>
          <w:rFonts w:ascii="Arial" w:eastAsia="Arial" w:hAnsi="Arial" w:cs="Arial"/>
          <w:b/>
          <w:bCs/>
          <w:color w:val="818181"/>
          <w:sz w:val="18"/>
          <w:szCs w:val="18"/>
        </w:rPr>
        <w:t>INCLUYE:</w:t>
      </w:r>
    </w:p>
    <w:p w14:paraId="3F802B02" w14:textId="77777777" w:rsidR="00CE7BEA" w:rsidRPr="00CA5DC4" w:rsidRDefault="00CE7BEA" w:rsidP="00CE7BEA">
      <w:pPr>
        <w:numPr>
          <w:ilvl w:val="0"/>
          <w:numId w:val="2"/>
        </w:numPr>
        <w:spacing w:line="276" w:lineRule="auto"/>
        <w:ind w:left="714" w:hanging="357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04 noches de alojamiento en el hotel elegido con desayunos.</w:t>
      </w:r>
    </w:p>
    <w:p w14:paraId="32FED261" w14:textId="77777777" w:rsidR="00CE7BEA" w:rsidRPr="00CA5DC4" w:rsidRDefault="00CE7BEA" w:rsidP="00CE7BEA">
      <w:pPr>
        <w:numPr>
          <w:ilvl w:val="0"/>
          <w:numId w:val="2"/>
        </w:numPr>
        <w:spacing w:line="276" w:lineRule="auto"/>
        <w:ind w:left="714" w:hanging="357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Uso de las instalaciones del hotel.</w:t>
      </w:r>
    </w:p>
    <w:p w14:paraId="74D9A73B" w14:textId="77777777" w:rsidR="00CE7BEA" w:rsidRPr="00CA5DC4" w:rsidRDefault="00CE7BEA" w:rsidP="00CE7BEA">
      <w:pPr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tbl>
      <w:tblPr>
        <w:tblW w:w="9534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811"/>
        <w:gridCol w:w="770"/>
        <w:gridCol w:w="781"/>
        <w:gridCol w:w="620"/>
        <w:gridCol w:w="811"/>
        <w:gridCol w:w="770"/>
        <w:gridCol w:w="781"/>
        <w:gridCol w:w="590"/>
      </w:tblGrid>
      <w:tr w:rsidR="00CE7BEA" w:rsidRPr="00CA5DC4" w14:paraId="222C093F" w14:textId="77777777" w:rsidTr="00EE4695">
        <w:trPr>
          <w:trHeight w:val="300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5CF17406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9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noWrap/>
            <w:vAlign w:val="center"/>
            <w:hideMark/>
          </w:tcPr>
          <w:p w14:paraId="35FCF21B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noWrap/>
            <w:vAlign w:val="center"/>
            <w:hideMark/>
          </w:tcPr>
          <w:p w14:paraId="43E0CD2D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PERUANO</w:t>
            </w:r>
          </w:p>
        </w:tc>
      </w:tr>
      <w:tr w:rsidR="00CE7BEA" w:rsidRPr="00CA5DC4" w14:paraId="46AA4FC8" w14:textId="77777777" w:rsidTr="00EE4695">
        <w:trPr>
          <w:trHeight w:val="300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14:paraId="0E6B7DD2" w14:textId="77777777" w:rsidR="00CE7BEA" w:rsidRPr="00CA5DC4" w:rsidRDefault="00CE7BEA" w:rsidP="00EE469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4CC6A327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7B6DDC0B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409F79C6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410F6A6F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0773056F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62A43662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50C73D3E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06856618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CE7BEA" w:rsidRPr="00CA5DC4" w14:paraId="32BE8265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73D1" w14:textId="77777777" w:rsidR="00CE7BEA" w:rsidRPr="00CA5DC4" w:rsidRDefault="00CE7BEA" w:rsidP="00EE469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HOTELES 3*</w:t>
            </w:r>
          </w:p>
        </w:tc>
        <w:tc>
          <w:tcPr>
            <w:tcW w:w="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C954" w14:textId="77777777" w:rsidR="00CE7BEA" w:rsidRPr="00CA5DC4" w:rsidRDefault="00CE7BEA" w:rsidP="00EE469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PLAYA MANCORA </w:t>
            </w:r>
          </w:p>
        </w:tc>
      </w:tr>
      <w:tr w:rsidR="00CE7BEA" w:rsidRPr="00CA5DC4" w14:paraId="79F119B4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1F4D" w14:textId="77777777" w:rsidR="00CE7BEA" w:rsidRPr="00CA5DC4" w:rsidRDefault="00CE7BEA" w:rsidP="00EE469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Sausalito Beach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6B92C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688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A8B8D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352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86D67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317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BF57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317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4BEA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688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32BA6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352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E3867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317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68AA1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317</w:t>
            </w:r>
          </w:p>
        </w:tc>
      </w:tr>
      <w:tr w:rsidR="00CE7BEA" w:rsidRPr="00CA5DC4" w14:paraId="2109A2C8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F8B7" w14:textId="77777777" w:rsidR="00CE7BEA" w:rsidRPr="00CA5DC4" w:rsidRDefault="00CE7BEA" w:rsidP="00EE469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proofErr w:type="spellStart"/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Grandmare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54BA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873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45203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444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3340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353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A0954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353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47E48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873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74C9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444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61AB0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353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A9957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353</w:t>
            </w:r>
          </w:p>
        </w:tc>
      </w:tr>
      <w:tr w:rsidR="00CE7BEA" w:rsidRPr="00CA5DC4" w14:paraId="68AE72C1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69605" w14:textId="77777777" w:rsidR="00CE7BEA" w:rsidRPr="00CA5DC4" w:rsidRDefault="00CE7BEA" w:rsidP="00EE469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DCO Suites, Lounge &amp; Spa (solo adultos)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5FC9B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1749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A864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882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D541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--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1D8B0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--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82A6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1749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AEDD0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882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2050A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--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22DF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 --</w:t>
            </w:r>
          </w:p>
        </w:tc>
      </w:tr>
      <w:tr w:rsidR="00CE7BEA" w:rsidRPr="00CA5DC4" w14:paraId="37FDCB59" w14:textId="77777777" w:rsidTr="00EE4695">
        <w:trPr>
          <w:trHeight w:val="300"/>
        </w:trPr>
        <w:tc>
          <w:tcPr>
            <w:tcW w:w="9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3EFB" w14:textId="77777777" w:rsidR="00CE7BEA" w:rsidRPr="00CA5DC4" w:rsidRDefault="00CE7BEA" w:rsidP="00EE469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                                                                      PLAYA VICHAYITO</w:t>
            </w:r>
          </w:p>
        </w:tc>
      </w:tr>
      <w:tr w:rsidR="00CE7BEA" w:rsidRPr="00CA5DC4" w14:paraId="58D7AB1D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D699" w14:textId="77777777" w:rsidR="00CE7BEA" w:rsidRPr="00CA5DC4" w:rsidRDefault="00CE7BEA" w:rsidP="00EE469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 xml:space="preserve">Cabañas de </w:t>
            </w:r>
            <w:proofErr w:type="spellStart"/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Antica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B6714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795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E2649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405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F84F5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319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C5497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319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5F76C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795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1F0E1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405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D151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319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4C147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319</w:t>
            </w:r>
          </w:p>
        </w:tc>
      </w:tr>
      <w:tr w:rsidR="00CE7BEA" w:rsidRPr="00CA5DC4" w14:paraId="52932743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6E25" w14:textId="77777777" w:rsidR="00CE7BEA" w:rsidRPr="00CA5DC4" w:rsidRDefault="00CE7BEA" w:rsidP="00EE469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HOTELES 4*</w:t>
            </w:r>
          </w:p>
        </w:tc>
        <w:tc>
          <w:tcPr>
            <w:tcW w:w="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6FE4" w14:textId="77777777" w:rsidR="00CE7BEA" w:rsidRPr="00CA5DC4" w:rsidRDefault="00CE7BEA" w:rsidP="00EE469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PLAYA ZORRITOS </w:t>
            </w:r>
          </w:p>
        </w:tc>
      </w:tr>
      <w:tr w:rsidR="00CE7BEA" w:rsidRPr="00CA5DC4" w14:paraId="35E9619B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2056" w14:textId="77777777" w:rsidR="00CE7BEA" w:rsidRPr="00CA5DC4" w:rsidRDefault="00CE7BEA" w:rsidP="00EE469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 xml:space="preserve">Casa Andina </w:t>
            </w:r>
            <w:proofErr w:type="spellStart"/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Select</w:t>
            </w:r>
            <w:proofErr w:type="spellEnd"/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 xml:space="preserve"> Tumbes Zorritos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36BC4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1221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A2708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618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815E0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490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C2684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7557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1439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846D8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727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2CE2B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630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C31A5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</w:tr>
    </w:tbl>
    <w:p w14:paraId="555248E8" w14:textId="77777777" w:rsidR="00CE7BEA" w:rsidRPr="00CA5DC4" w:rsidRDefault="00CE7BEA" w:rsidP="00CE7BEA">
      <w:pPr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50C3BEB4" w14:textId="77777777" w:rsidR="00CE7BEA" w:rsidRPr="00CA5DC4" w:rsidRDefault="00CE7BEA" w:rsidP="00CE7BEA">
      <w:pPr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tbl>
      <w:tblPr>
        <w:tblpPr w:leftFromText="141" w:rightFromText="141" w:vertAnchor="text" w:horzAnchor="margin" w:tblpXSpec="center" w:tblpY="105"/>
        <w:tblW w:w="7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608"/>
        <w:gridCol w:w="536"/>
        <w:gridCol w:w="523"/>
        <w:gridCol w:w="584"/>
        <w:gridCol w:w="441"/>
        <w:gridCol w:w="547"/>
      </w:tblGrid>
      <w:tr w:rsidR="00CE7BEA" w:rsidRPr="00CA5DC4" w14:paraId="000C48FB" w14:textId="77777777" w:rsidTr="00EE4695">
        <w:trPr>
          <w:trHeight w:val="301"/>
        </w:trPr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077D1BE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TRASLADOS por tramo por persona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0FB60B0B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AUTO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55D24E22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VAN</w:t>
            </w:r>
          </w:p>
        </w:tc>
      </w:tr>
      <w:tr w:rsidR="00CE7BEA" w:rsidRPr="00CA5DC4" w14:paraId="3617ED9C" w14:textId="77777777" w:rsidTr="00EE4695">
        <w:trPr>
          <w:trHeight w:val="301"/>
        </w:trPr>
        <w:tc>
          <w:tcPr>
            <w:tcW w:w="4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72588013" w14:textId="77777777" w:rsidR="00CE7BEA" w:rsidRPr="00CA5DC4" w:rsidRDefault="00CE7BEA" w:rsidP="00EE469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8365044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6B20F73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5807AB4F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943CB31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78D6FA4D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6A4D6491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5D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CE7BEA" w:rsidRPr="00CA5DC4" w14:paraId="69D469B1" w14:textId="77777777" w:rsidTr="00EE4695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358D5" w14:textId="77777777" w:rsidR="00CE7BEA" w:rsidRPr="00CA5DC4" w:rsidRDefault="00CE7BEA" w:rsidP="00EE4695">
            <w:pPr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  <w:t xml:space="preserve">Desde apto TUMBES/ hotel Zorritos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3B114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D33F7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F738E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0ECD8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B07A4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0EB02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14</w:t>
            </w:r>
          </w:p>
        </w:tc>
      </w:tr>
      <w:tr w:rsidR="00CE7BEA" w:rsidRPr="00CA5DC4" w14:paraId="74370774" w14:textId="77777777" w:rsidTr="00EE4695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78D76" w14:textId="77777777" w:rsidR="00CE7BEA" w:rsidRPr="00CA5DC4" w:rsidRDefault="00CE7BEA" w:rsidP="00EE469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Desde apto TUMBES/ hotel Punta Sal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AA4DD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80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36038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F0514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E12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6168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D9697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</w:tr>
      <w:tr w:rsidR="00CE7BEA" w:rsidRPr="00CA5DC4" w14:paraId="6D4D35AD" w14:textId="77777777" w:rsidTr="00EE4695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5DCDB" w14:textId="77777777" w:rsidR="00CE7BEA" w:rsidRPr="00CA5DC4" w:rsidRDefault="00CE7BEA" w:rsidP="00EE469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 xml:space="preserve">Desde apto TUMBES/ hotel </w:t>
            </w:r>
            <w:proofErr w:type="spellStart"/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Mancora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6B72C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DBEF7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3FB79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32075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0F7A0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AE22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</w:tr>
      <w:tr w:rsidR="00CE7BEA" w:rsidRPr="00CA5DC4" w14:paraId="484AC75D" w14:textId="77777777" w:rsidTr="00EE4695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11A32" w14:textId="77777777" w:rsidR="00CE7BEA" w:rsidRPr="00CA5DC4" w:rsidRDefault="00CE7BEA" w:rsidP="00EE4695">
            <w:pPr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  <w:t xml:space="preserve">Desde apto TUMBES/ hotel Vichayito / Órganos 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BCD2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99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670CB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217E8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BD201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46F72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41E49" w14:textId="77777777" w:rsidR="00CE7BEA" w:rsidRPr="00CA5DC4" w:rsidRDefault="00CE7BEA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</w:tr>
    </w:tbl>
    <w:p w14:paraId="77CF0363" w14:textId="77777777" w:rsidR="00CE7BEA" w:rsidRPr="00CA5DC4" w:rsidRDefault="00CE7BEA" w:rsidP="00CE7BEA">
      <w:pPr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5BC1ED8A" w14:textId="77777777" w:rsidR="00CE7BEA" w:rsidRPr="00CA5DC4" w:rsidRDefault="00CE7BEA" w:rsidP="00CE7BEA">
      <w:pPr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39C2BBA6" w14:textId="77777777" w:rsidR="00CE7BEA" w:rsidRPr="00CA5DC4" w:rsidRDefault="00CE7BEA" w:rsidP="00CE7BEA">
      <w:pPr>
        <w:tabs>
          <w:tab w:val="left" w:pos="2835"/>
        </w:tabs>
        <w:rPr>
          <w:rFonts w:ascii="Arial" w:hAnsi="Arial" w:cs="Arial"/>
          <w:b/>
          <w:color w:val="818181"/>
          <w:sz w:val="18"/>
          <w:szCs w:val="18"/>
        </w:rPr>
      </w:pPr>
    </w:p>
    <w:p w14:paraId="7EA59416" w14:textId="77777777" w:rsidR="00CE7BEA" w:rsidRPr="00CA5DC4" w:rsidRDefault="00CE7BEA" w:rsidP="00CE7BEA">
      <w:pPr>
        <w:rPr>
          <w:rFonts w:ascii="Arial" w:eastAsia="Arial" w:hAnsi="Arial" w:cs="Arial"/>
          <w:b/>
          <w:color w:val="818181"/>
          <w:sz w:val="36"/>
          <w:szCs w:val="36"/>
        </w:rPr>
      </w:pPr>
    </w:p>
    <w:p w14:paraId="312F0674" w14:textId="77777777" w:rsidR="00CE7BEA" w:rsidRPr="00CA5DC4" w:rsidRDefault="00CE7BEA" w:rsidP="00CE7BEA">
      <w:pPr>
        <w:rPr>
          <w:rFonts w:ascii="Arial" w:eastAsia="Arial" w:hAnsi="Arial" w:cs="Arial"/>
          <w:b/>
          <w:color w:val="818181"/>
          <w:sz w:val="36"/>
          <w:szCs w:val="36"/>
        </w:rPr>
      </w:pPr>
    </w:p>
    <w:p w14:paraId="741770B8" w14:textId="77777777" w:rsidR="00CE7BEA" w:rsidRPr="00CA5DC4" w:rsidRDefault="00CE7BEA" w:rsidP="00CE7BEA">
      <w:pPr>
        <w:spacing w:line="360" w:lineRule="auto"/>
        <w:jc w:val="center"/>
        <w:rPr>
          <w:rFonts w:ascii="Arial" w:eastAsia="Arial" w:hAnsi="Arial" w:cs="Arial"/>
          <w:b/>
          <w:color w:val="828282"/>
        </w:rPr>
      </w:pPr>
    </w:p>
    <w:p w14:paraId="424C4837" w14:textId="77777777" w:rsidR="00CE7BEA" w:rsidRPr="00CA5DC4" w:rsidRDefault="00CE7BEA" w:rsidP="00CE7BEA">
      <w:pPr>
        <w:spacing w:line="360" w:lineRule="auto"/>
        <w:jc w:val="center"/>
        <w:rPr>
          <w:rFonts w:ascii="Arial" w:eastAsia="Arial" w:hAnsi="Arial" w:cs="Arial"/>
          <w:b/>
          <w:color w:val="828282"/>
        </w:rPr>
      </w:pPr>
    </w:p>
    <w:p w14:paraId="037B4C1D" w14:textId="77777777" w:rsidR="00CE7BEA" w:rsidRPr="00CA5DC4" w:rsidRDefault="00CE7BEA" w:rsidP="00CE7BEA">
      <w:pPr>
        <w:spacing w:line="360" w:lineRule="auto"/>
        <w:jc w:val="center"/>
        <w:rPr>
          <w:rFonts w:ascii="Arial" w:eastAsia="Arial" w:hAnsi="Arial" w:cs="Arial"/>
          <w:b/>
          <w:color w:val="828282"/>
        </w:rPr>
      </w:pPr>
    </w:p>
    <w:p w14:paraId="2C2397C1" w14:textId="77777777" w:rsidR="00CE7BEA" w:rsidRPr="00CA5DC4" w:rsidRDefault="00CE7BEA" w:rsidP="00CE7BEA">
      <w:pPr>
        <w:jc w:val="center"/>
        <w:rPr>
          <w:rFonts w:ascii="Arial" w:eastAsia="Arial" w:hAnsi="Arial" w:cs="Arial"/>
          <w:b/>
          <w:bCs/>
          <w:color w:val="818181"/>
          <w:sz w:val="28"/>
          <w:szCs w:val="28"/>
        </w:rPr>
      </w:pPr>
      <w:r w:rsidRPr="00CA5DC4">
        <w:rPr>
          <w:rFonts w:ascii="Arial" w:eastAsia="Arial" w:hAnsi="Arial" w:cs="Arial"/>
          <w:b/>
          <w:bCs/>
          <w:color w:val="818181"/>
          <w:sz w:val="28"/>
          <w:szCs w:val="28"/>
        </w:rPr>
        <w:t>FIESTAS PATRIAS 2026</w:t>
      </w:r>
    </w:p>
    <w:p w14:paraId="6C8188D3" w14:textId="77777777" w:rsidR="00CE7BEA" w:rsidRPr="00CA5DC4" w:rsidRDefault="00CE7BEA" w:rsidP="00CE7BEA">
      <w:pPr>
        <w:spacing w:line="360" w:lineRule="auto"/>
        <w:jc w:val="center"/>
        <w:rPr>
          <w:rFonts w:ascii="Arial" w:eastAsia="Arial" w:hAnsi="Arial" w:cs="Arial"/>
          <w:b/>
          <w:color w:val="818181"/>
          <w:sz w:val="28"/>
          <w:szCs w:val="28"/>
        </w:rPr>
      </w:pPr>
      <w:r w:rsidRPr="00CA5DC4">
        <w:rPr>
          <w:rFonts w:ascii="Arial" w:eastAsia="Arial" w:hAnsi="Arial" w:cs="Arial"/>
          <w:b/>
          <w:color w:val="818181"/>
          <w:sz w:val="28"/>
          <w:szCs w:val="28"/>
        </w:rPr>
        <w:t>DECAMERÓN PUNTA SAL</w:t>
      </w:r>
    </w:p>
    <w:p w14:paraId="406AEBF5" w14:textId="77777777" w:rsidR="00CE7BEA" w:rsidRPr="00CA5DC4" w:rsidRDefault="00CE7BEA" w:rsidP="00CE7BEA">
      <w:pPr>
        <w:spacing w:line="360" w:lineRule="auto"/>
        <w:jc w:val="center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 xml:space="preserve">05 </w:t>
      </w:r>
      <w:proofErr w:type="gramStart"/>
      <w:r w:rsidRPr="00CA5DC4">
        <w:rPr>
          <w:rFonts w:ascii="Arial" w:eastAsia="Arial" w:hAnsi="Arial" w:cs="Arial"/>
          <w:color w:val="818181"/>
          <w:sz w:val="18"/>
          <w:szCs w:val="18"/>
        </w:rPr>
        <w:t>Días</w:t>
      </w:r>
      <w:proofErr w:type="gramEnd"/>
      <w:r w:rsidRPr="00CA5DC4">
        <w:rPr>
          <w:rFonts w:ascii="Arial" w:eastAsia="Arial" w:hAnsi="Arial" w:cs="Arial"/>
          <w:color w:val="818181"/>
          <w:sz w:val="18"/>
          <w:szCs w:val="18"/>
        </w:rPr>
        <w:t xml:space="preserve"> / 04 Noches</w:t>
      </w:r>
    </w:p>
    <w:p w14:paraId="60EADFA8" w14:textId="77777777" w:rsidR="00CE7BEA" w:rsidRPr="00CA5DC4" w:rsidRDefault="00CE7BEA" w:rsidP="00CE7BEA">
      <w:pPr>
        <w:spacing w:line="276" w:lineRule="auto"/>
        <w:jc w:val="right"/>
        <w:rPr>
          <w:rFonts w:ascii="Arial" w:eastAsia="Arial" w:hAnsi="Arial" w:cs="Arial"/>
          <w:b/>
          <w:color w:val="ED6964"/>
          <w:sz w:val="20"/>
          <w:szCs w:val="20"/>
        </w:rPr>
      </w:pPr>
    </w:p>
    <w:p w14:paraId="2D931F14" w14:textId="77777777" w:rsidR="00CE7BEA" w:rsidRPr="00CA5DC4" w:rsidRDefault="00CE7BEA" w:rsidP="00CE7BEA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A5DC4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INCLUYE: </w:t>
      </w:r>
    </w:p>
    <w:p w14:paraId="001BFD17" w14:textId="77777777" w:rsidR="00CE7BEA" w:rsidRPr="00CA5DC4" w:rsidRDefault="00CE7BEA" w:rsidP="00CE7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Traslados aeropuerto / hotel / aeropuerto en servicio compartido.</w:t>
      </w:r>
    </w:p>
    <w:p w14:paraId="4CC8FF05" w14:textId="77777777" w:rsidR="00CE7BEA" w:rsidRPr="00CA5DC4" w:rsidRDefault="00CE7BEA" w:rsidP="00CE7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04 noches de alojamiento Royal Decamerón Punta Sal en habitación vista al jardín standard</w:t>
      </w:r>
    </w:p>
    <w:p w14:paraId="55EC4E57" w14:textId="77777777" w:rsidR="00CE7BEA" w:rsidRPr="00CA5DC4" w:rsidRDefault="00CE7BEA" w:rsidP="00CE7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PLAN TODO INCLUIDO:</w:t>
      </w:r>
    </w:p>
    <w:p w14:paraId="65863A91" w14:textId="77777777" w:rsidR="00CE7BEA" w:rsidRPr="00CA5DC4" w:rsidRDefault="00CE7BEA" w:rsidP="00CE7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Desayunos, almuerzos y cenas tipo buffet.</w:t>
      </w:r>
    </w:p>
    <w:p w14:paraId="6981BA25" w14:textId="77777777" w:rsidR="00CE7BEA" w:rsidRPr="00CA5DC4" w:rsidRDefault="00CE7BEA" w:rsidP="00CE7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 xml:space="preserve">Snacks y piqueos, bebidas alcohólicas nacionales, y refrescos ilimitados. </w:t>
      </w:r>
    </w:p>
    <w:p w14:paraId="30CF05BE" w14:textId="77777777" w:rsidR="00CE7BEA" w:rsidRPr="00CA5DC4" w:rsidRDefault="00CE7BEA" w:rsidP="00CE7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 xml:space="preserve">Deportes náuticos no motorizados. </w:t>
      </w:r>
    </w:p>
    <w:p w14:paraId="111C1DDF" w14:textId="77777777" w:rsidR="00CE7BEA" w:rsidRPr="00CA5DC4" w:rsidRDefault="00CE7BEA" w:rsidP="00CE7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 xml:space="preserve">Programación de actividades diarias. </w:t>
      </w:r>
    </w:p>
    <w:p w14:paraId="7EB2B14D" w14:textId="77777777" w:rsidR="00CE7BEA" w:rsidRPr="00CA5DC4" w:rsidRDefault="00CE7BEA" w:rsidP="00CE7BEA">
      <w:pPr>
        <w:rPr>
          <w:rFonts w:ascii="Arial" w:eastAsia="Arial" w:hAnsi="Arial" w:cs="Arial"/>
          <w:b/>
          <w:color w:val="818181"/>
          <w:sz w:val="36"/>
          <w:szCs w:val="36"/>
        </w:rPr>
      </w:pPr>
    </w:p>
    <w:tbl>
      <w:tblPr>
        <w:tblW w:w="8214" w:type="dxa"/>
        <w:jc w:val="center"/>
        <w:tblLayout w:type="fixed"/>
        <w:tblLook w:val="0400" w:firstRow="0" w:lastRow="0" w:firstColumn="0" w:lastColumn="0" w:noHBand="0" w:noVBand="1"/>
      </w:tblPr>
      <w:tblGrid>
        <w:gridCol w:w="3681"/>
        <w:gridCol w:w="2693"/>
        <w:gridCol w:w="1840"/>
      </w:tblGrid>
      <w:tr w:rsidR="00CE7BEA" w:rsidRPr="00CA5DC4" w14:paraId="7A9B1379" w14:textId="77777777" w:rsidTr="00EE4695">
        <w:trPr>
          <w:trHeight w:val="288"/>
          <w:jc w:val="center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14:paraId="2848C724" w14:textId="77777777" w:rsidR="00CE7BEA" w:rsidRPr="00CA5DC4" w:rsidRDefault="00CE7BEA" w:rsidP="00EE469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CA5D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HOTEL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14:paraId="0B0C86C6" w14:textId="77777777" w:rsidR="00CE7BEA" w:rsidRPr="00CA5DC4" w:rsidRDefault="00CE7BEA" w:rsidP="00EE469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CA5D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EXTRANJERO / PERUANO</w:t>
            </w:r>
          </w:p>
        </w:tc>
      </w:tr>
      <w:tr w:rsidR="00CE7BEA" w:rsidRPr="00CA5DC4" w14:paraId="4379A789" w14:textId="77777777" w:rsidTr="00EE4695">
        <w:trPr>
          <w:trHeight w:val="288"/>
          <w:jc w:val="center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14:paraId="2A46F5FB" w14:textId="77777777" w:rsidR="00CE7BEA" w:rsidRPr="00CA5DC4" w:rsidRDefault="00CE7BEA" w:rsidP="00EE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14:paraId="7F575CBF" w14:textId="77777777" w:rsidR="00CE7BEA" w:rsidRPr="00CA5DC4" w:rsidRDefault="00CE7BEA" w:rsidP="00EE469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CA5D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 xml:space="preserve">DOBLE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14:paraId="558DFEED" w14:textId="77777777" w:rsidR="00CE7BEA" w:rsidRPr="00CA5DC4" w:rsidRDefault="00CE7BEA" w:rsidP="00EE469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CA5D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NIÑO</w:t>
            </w:r>
          </w:p>
        </w:tc>
      </w:tr>
      <w:tr w:rsidR="00CE7BEA" w:rsidRPr="00CA5DC4" w14:paraId="5BC11759" w14:textId="77777777" w:rsidTr="00EE4695">
        <w:trPr>
          <w:trHeight w:val="288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CF9A7" w14:textId="77777777" w:rsidR="00CE7BEA" w:rsidRPr="00CA5DC4" w:rsidRDefault="00CE7BEA" w:rsidP="00EE4695">
            <w:pPr>
              <w:rPr>
                <w:rFonts w:ascii="Arial" w:eastAsia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eastAsia="Arial" w:hAnsi="Arial" w:cs="Arial"/>
                <w:color w:val="818181"/>
                <w:sz w:val="18"/>
                <w:szCs w:val="18"/>
              </w:rPr>
              <w:t>DECAMERON PUNTA SAL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A24F10" w14:textId="77777777" w:rsidR="00CE7BEA" w:rsidRPr="00CA5DC4" w:rsidRDefault="00CE7BEA" w:rsidP="00EE4695">
            <w:pPr>
              <w:jc w:val="center"/>
              <w:rPr>
                <w:rFonts w:ascii="Arial" w:eastAsia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eastAsia="Arial" w:hAnsi="Arial" w:cs="Arial"/>
                <w:color w:val="818181"/>
                <w:sz w:val="18"/>
                <w:szCs w:val="18"/>
              </w:rPr>
              <w:t>1066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BFF906" w14:textId="77777777" w:rsidR="00CE7BEA" w:rsidRPr="00CA5DC4" w:rsidRDefault="00CE7BEA" w:rsidP="00EE4695">
            <w:pPr>
              <w:jc w:val="center"/>
              <w:rPr>
                <w:rFonts w:ascii="Arial" w:eastAsia="Arial" w:hAnsi="Arial" w:cs="Arial"/>
                <w:color w:val="818181"/>
                <w:sz w:val="18"/>
                <w:szCs w:val="18"/>
              </w:rPr>
            </w:pPr>
            <w:r w:rsidRPr="00CA5DC4">
              <w:rPr>
                <w:rFonts w:ascii="Arial" w:eastAsia="Arial" w:hAnsi="Arial" w:cs="Arial"/>
                <w:color w:val="818181"/>
                <w:sz w:val="18"/>
                <w:szCs w:val="18"/>
              </w:rPr>
              <w:t>737</w:t>
            </w:r>
          </w:p>
        </w:tc>
      </w:tr>
    </w:tbl>
    <w:p w14:paraId="3FF25DD9" w14:textId="77777777" w:rsidR="00D05E55" w:rsidRDefault="00D05E55"/>
    <w:p w14:paraId="3ABEBA46" w14:textId="77777777" w:rsidR="00CE7BEA" w:rsidRPr="00CA5DC4" w:rsidRDefault="00CE7BEA" w:rsidP="00CE7BEA">
      <w:pPr>
        <w:spacing w:line="276" w:lineRule="auto"/>
        <w:rPr>
          <w:rFonts w:ascii="Arial" w:eastAsia="Arial" w:hAnsi="Arial" w:cs="Arial"/>
          <w:b/>
          <w:color w:val="818181"/>
          <w:sz w:val="18"/>
          <w:szCs w:val="18"/>
        </w:rPr>
      </w:pPr>
      <w:r w:rsidRPr="00CA5DC4">
        <w:rPr>
          <w:rFonts w:ascii="Arial" w:eastAsia="Arial" w:hAnsi="Arial" w:cs="Arial"/>
          <w:b/>
          <w:color w:val="818181"/>
          <w:sz w:val="18"/>
          <w:szCs w:val="18"/>
        </w:rPr>
        <w:lastRenderedPageBreak/>
        <w:t>CONDICIONES:</w:t>
      </w:r>
    </w:p>
    <w:p w14:paraId="41FCEEE3" w14:textId="77777777" w:rsidR="00CE7BEA" w:rsidRPr="00CA5DC4" w:rsidRDefault="00CE7BEA" w:rsidP="00CE7B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Precios por persona en dólares americanos. Servicios en modalidad regular.</w:t>
      </w:r>
    </w:p>
    <w:p w14:paraId="1F65640B" w14:textId="77777777" w:rsidR="00CE7BEA" w:rsidRPr="00CA5DC4" w:rsidRDefault="00CE7BEA" w:rsidP="00CE7B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0FBBAADA" w14:textId="77777777" w:rsidR="00CE7BEA" w:rsidRPr="00CA5DC4" w:rsidRDefault="00CE7BEA" w:rsidP="00CE7B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Comisión: 10% e Incentivo $10 por pasajero.</w:t>
      </w:r>
    </w:p>
    <w:p w14:paraId="2D963128" w14:textId="77777777" w:rsidR="00CE7BEA" w:rsidRPr="00CA5DC4" w:rsidRDefault="00CE7BEA" w:rsidP="00CE7B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Decameron: Comisión 7%, incentivo $ 10, traslados netos, no comisionable</w:t>
      </w:r>
    </w:p>
    <w:p w14:paraId="75E89BB4" w14:textId="77777777" w:rsidR="00CE7BEA" w:rsidRPr="00CA5DC4" w:rsidRDefault="00CE7BEA" w:rsidP="00CE7B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CA5DC4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de compra: hasta agotar stock.</w:t>
      </w:r>
    </w:p>
    <w:p w14:paraId="77AA2FDD" w14:textId="77777777" w:rsidR="00CE7BEA" w:rsidRPr="00CA5DC4" w:rsidRDefault="00CE7BEA" w:rsidP="00CE7B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CA5DC4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de viaje: del 25 al 29 Julio 2026.</w:t>
      </w:r>
    </w:p>
    <w:p w14:paraId="56FB2BA4" w14:textId="77777777" w:rsidR="00CE7BEA" w:rsidRPr="00CA5DC4" w:rsidRDefault="00CE7BEA" w:rsidP="00CE7B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Sausalito Beach: Las habitaciones estándar son con ventilador techo, pie o pared.</w:t>
      </w:r>
    </w:p>
    <w:p w14:paraId="7CC6243E" w14:textId="77777777" w:rsidR="00CE7BEA" w:rsidRPr="00CA5DC4" w:rsidRDefault="00CE7BEA" w:rsidP="00CE7B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  <w:lang w:val="pt-PT"/>
        </w:rPr>
      </w:pPr>
      <w:r w:rsidRPr="00CA5DC4">
        <w:rPr>
          <w:rFonts w:ascii="Arial" w:hAnsi="Arial" w:cs="Arial"/>
          <w:color w:val="818181"/>
          <w:sz w:val="18"/>
          <w:szCs w:val="18"/>
          <w:lang w:val="pt-PT"/>
        </w:rPr>
        <w:t>DCO SUITES, LOUNGE &amp; SPA, hotel solo para adultos.</w:t>
      </w:r>
    </w:p>
    <w:p w14:paraId="58694D6B" w14:textId="77777777" w:rsidR="00CE7BEA" w:rsidRPr="00CA5DC4" w:rsidRDefault="00CE7BEA" w:rsidP="00CE7B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Sujeto a disponibilidad al momento de solicitar la reserva.</w:t>
      </w:r>
    </w:p>
    <w:p w14:paraId="5ACBD51D" w14:textId="77777777" w:rsidR="00CE7BEA" w:rsidRPr="00CA5DC4" w:rsidRDefault="00CE7BEA" w:rsidP="00CE7B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Tarifas sujetas a variación sin previo aviso.</w:t>
      </w:r>
    </w:p>
    <w:p w14:paraId="58BBB22B" w14:textId="77777777" w:rsidR="00CE7BEA" w:rsidRPr="00CA5DC4" w:rsidRDefault="00CE7BEA" w:rsidP="00CE7BEA">
      <w:pPr>
        <w:pStyle w:val="Prrafodelista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CA5DC4">
        <w:rPr>
          <w:rFonts w:ascii="Arial" w:eastAsia="Arial" w:hAnsi="Arial" w:cs="Arial"/>
          <w:bCs/>
          <w:color w:val="818181"/>
          <w:sz w:val="18"/>
          <w:szCs w:val="18"/>
        </w:rPr>
        <w:t>Importante: Los vuelos están sujetos a reprogramación por parte de la aerolínea. Si esto ocasiona la pérdida de algún tour, la responsabilidad recae exclusivamente en la compañía aérea.</w:t>
      </w:r>
    </w:p>
    <w:p w14:paraId="33AF0665" w14:textId="77777777" w:rsidR="00CE7BEA" w:rsidRPr="00CA5DC4" w:rsidRDefault="00CE7BEA" w:rsidP="00CE7BEA">
      <w:pPr>
        <w:pStyle w:val="Prrafodelista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CA5DC4">
        <w:rPr>
          <w:rFonts w:ascii="Arial" w:eastAsia="Arial" w:hAnsi="Arial" w:cs="Arial"/>
          <w:bCs/>
          <w:color w:val="818181"/>
          <w:sz w:val="18"/>
          <w:szCs w:val="18"/>
        </w:rPr>
        <w:t xml:space="preserve">Los horarios de </w:t>
      </w:r>
      <w:proofErr w:type="spellStart"/>
      <w:r w:rsidRPr="00CA5DC4">
        <w:rPr>
          <w:rFonts w:ascii="Arial" w:eastAsia="Arial" w:hAnsi="Arial" w:cs="Arial"/>
          <w:bCs/>
          <w:color w:val="818181"/>
          <w:sz w:val="18"/>
          <w:szCs w:val="18"/>
        </w:rPr>
        <w:t>check</w:t>
      </w:r>
      <w:proofErr w:type="spellEnd"/>
      <w:r w:rsidRPr="00CA5DC4">
        <w:rPr>
          <w:rFonts w:ascii="Arial" w:eastAsia="Arial" w:hAnsi="Arial" w:cs="Arial"/>
          <w:bCs/>
          <w:color w:val="818181"/>
          <w:sz w:val="18"/>
          <w:szCs w:val="18"/>
        </w:rPr>
        <w:t xml:space="preserve">-in y </w:t>
      </w:r>
      <w:proofErr w:type="spellStart"/>
      <w:r w:rsidRPr="00CA5DC4">
        <w:rPr>
          <w:rFonts w:ascii="Arial" w:eastAsia="Arial" w:hAnsi="Arial" w:cs="Arial"/>
          <w:bCs/>
          <w:color w:val="818181"/>
          <w:sz w:val="18"/>
          <w:szCs w:val="18"/>
        </w:rPr>
        <w:t>check-out</w:t>
      </w:r>
      <w:proofErr w:type="spellEnd"/>
      <w:r w:rsidRPr="00CA5DC4">
        <w:rPr>
          <w:rFonts w:ascii="Arial" w:eastAsia="Arial" w:hAnsi="Arial" w:cs="Arial"/>
          <w:bCs/>
          <w:color w:val="818181"/>
          <w:sz w:val="18"/>
          <w:szCs w:val="18"/>
        </w:rPr>
        <w:t xml:space="preserve"> de los hoteles son independientes de los horarios de vuelo.</w:t>
      </w:r>
    </w:p>
    <w:p w14:paraId="5C95244F" w14:textId="77777777" w:rsidR="00CE7BEA" w:rsidRPr="00CA5DC4" w:rsidRDefault="00CE7BEA" w:rsidP="00CE7BEA">
      <w:pPr>
        <w:pStyle w:val="Prrafodelista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CA5DC4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609EDFCF" w14:textId="77777777" w:rsidR="00CE7BEA" w:rsidRPr="00CA5DC4" w:rsidRDefault="00CE7BEA" w:rsidP="00CE7BEA">
      <w:pPr>
        <w:pStyle w:val="Prrafodelista"/>
        <w:numPr>
          <w:ilvl w:val="0"/>
          <w:numId w:val="4"/>
        </w:numPr>
        <w:tabs>
          <w:tab w:val="left" w:pos="2835"/>
        </w:tabs>
        <w:spacing w:after="200" w:line="276" w:lineRule="auto"/>
        <w:rPr>
          <w:rFonts w:ascii="Arial" w:hAnsi="Arial" w:cs="Arial"/>
          <w:bCs/>
          <w:color w:val="818181"/>
          <w:sz w:val="18"/>
          <w:szCs w:val="18"/>
        </w:rPr>
      </w:pPr>
      <w:r w:rsidRPr="00CA5DC4">
        <w:rPr>
          <w:rFonts w:ascii="Arial" w:hAnsi="Arial" w:cs="Arial"/>
          <w:bCs/>
          <w:color w:val="818181"/>
          <w:sz w:val="18"/>
          <w:szCs w:val="18"/>
        </w:rPr>
        <w:t>Traslados mínimo 2 pasajeros, precio por persona por tramo</w:t>
      </w:r>
    </w:p>
    <w:p w14:paraId="49FD04BB" w14:textId="77777777" w:rsidR="00CE7BEA" w:rsidRPr="00CA5DC4" w:rsidRDefault="00CE7BEA" w:rsidP="00CE7BEA">
      <w:pPr>
        <w:pStyle w:val="Prrafodelista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CA5DC4">
        <w:rPr>
          <w:rFonts w:ascii="Arial" w:eastAsia="Arial" w:hAnsi="Arial" w:cs="Arial"/>
          <w:bCs/>
          <w:color w:val="818181"/>
          <w:sz w:val="18"/>
          <w:szCs w:val="18"/>
        </w:rPr>
        <w:t>Los itinerarios descriptivos pueden variar según la disponibilidad de hoteles y/o la operativa de los proveedores en destino.</w:t>
      </w:r>
    </w:p>
    <w:p w14:paraId="0AAB4F6E" w14:textId="77777777" w:rsidR="00CE7BEA" w:rsidRPr="00CA5DC4" w:rsidRDefault="00CE7BEA" w:rsidP="00CE7BEA">
      <w:pPr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</w:p>
    <w:p w14:paraId="6912EC1A" w14:textId="77777777" w:rsidR="00CE7BEA" w:rsidRPr="00CA5DC4" w:rsidRDefault="00CE7BEA" w:rsidP="00CE7BEA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A5DC4">
        <w:rPr>
          <w:rFonts w:ascii="Arial" w:eastAsia="Arial" w:hAnsi="Arial" w:cs="Arial"/>
          <w:b/>
          <w:bCs/>
          <w:color w:val="818181"/>
          <w:sz w:val="18"/>
          <w:szCs w:val="18"/>
        </w:rPr>
        <w:t>PAGOS Y ANULACIONES:</w:t>
      </w:r>
    </w:p>
    <w:p w14:paraId="15F883AE" w14:textId="77777777" w:rsidR="00CE7BEA" w:rsidRPr="00CA5DC4" w:rsidRDefault="00CE7BEA" w:rsidP="00CE7B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Cancelaciones con más de 30 días de antelación al inicio del viaje: se aplicarán gastos administrativos y las penalidades establecidas por cada proveedor.</w:t>
      </w:r>
    </w:p>
    <w:p w14:paraId="79E062B4" w14:textId="77777777" w:rsidR="00CE7BEA" w:rsidRPr="00CA5DC4" w:rsidRDefault="00CE7BEA" w:rsidP="00CE7B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Cancelaciones dentro de los 30 días previos al inicio del viaje: penalidad del 100% del pago total.</w:t>
      </w:r>
    </w:p>
    <w:p w14:paraId="303791F2" w14:textId="77777777" w:rsidR="00CE7BEA" w:rsidRPr="00CA5DC4" w:rsidRDefault="00CE7BEA" w:rsidP="00CE7B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Condiciones de venta: no reembolsable, no endosable ni transferible. No se permiten cambios una vez efectuado el prepago.</w:t>
      </w:r>
    </w:p>
    <w:p w14:paraId="5EE6C2CF" w14:textId="77777777" w:rsidR="00CE7BEA" w:rsidRPr="00CA5DC4" w:rsidRDefault="00CE7BEA" w:rsidP="00CE7B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Los precios deben confirmarse al momento de realizar la reserva, debido a los constantes cambios en el sector turístico.</w:t>
      </w:r>
    </w:p>
    <w:p w14:paraId="55CC6D7E" w14:textId="77777777" w:rsidR="00CE7BEA" w:rsidRPr="00CA5DC4" w:rsidRDefault="00CE7BEA" w:rsidP="00CE7B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</w:p>
    <w:p w14:paraId="1E916300" w14:textId="77777777" w:rsidR="00CE7BEA" w:rsidRPr="00CA5DC4" w:rsidRDefault="00CE7BEA" w:rsidP="00CE7BEA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A5DC4">
        <w:rPr>
          <w:rFonts w:ascii="Arial" w:eastAsia="Arial" w:hAnsi="Arial" w:cs="Arial"/>
          <w:b/>
          <w:bCs/>
          <w:color w:val="818181"/>
          <w:sz w:val="18"/>
          <w:szCs w:val="18"/>
        </w:rPr>
        <w:t>POLITICA DE NIÑOS:</w:t>
      </w:r>
    </w:p>
    <w:p w14:paraId="4A8FC3E0" w14:textId="77777777" w:rsidR="00CE7BEA" w:rsidRPr="00CA5DC4" w:rsidRDefault="00CE7BEA" w:rsidP="00CE7BEA">
      <w:pPr>
        <w:pStyle w:val="Prrafodelista"/>
        <w:numPr>
          <w:ilvl w:val="0"/>
          <w:numId w:val="5"/>
        </w:numPr>
        <w:spacing w:after="200"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Niños menores de 12 años, comparten cama con los padres.</w:t>
      </w:r>
    </w:p>
    <w:p w14:paraId="085A5028" w14:textId="77777777" w:rsidR="00CE7BEA" w:rsidRPr="00CA5DC4" w:rsidRDefault="00CE7BEA" w:rsidP="00CE7BEA">
      <w:pPr>
        <w:pStyle w:val="Prrafodelista"/>
        <w:numPr>
          <w:ilvl w:val="0"/>
          <w:numId w:val="5"/>
        </w:numPr>
        <w:spacing w:after="200"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 xml:space="preserve">Hotel Casa Andina: </w:t>
      </w:r>
    </w:p>
    <w:p w14:paraId="0BC1B19A" w14:textId="77777777" w:rsidR="00CE7BEA" w:rsidRPr="00CA5DC4" w:rsidRDefault="00CE7BEA" w:rsidP="00CE7BEA">
      <w:pPr>
        <w:pStyle w:val="Prrafodelista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Niños comparten cama con los padres hasta los 7 años y tiene incluido sus desayunos.</w:t>
      </w:r>
    </w:p>
    <w:p w14:paraId="20C714B9" w14:textId="77777777" w:rsidR="00CE7BEA" w:rsidRPr="00CA5DC4" w:rsidRDefault="00CE7BEA" w:rsidP="00CE7BEA">
      <w:pPr>
        <w:pStyle w:val="Prrafodelista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Niños menores de 12 años, comparten cama con los padres y pagan desayuno, consultar tarifa</w:t>
      </w:r>
    </w:p>
    <w:p w14:paraId="1072C464" w14:textId="77777777" w:rsidR="00CE7BEA" w:rsidRPr="00CA5DC4" w:rsidRDefault="00CE7BEA" w:rsidP="00CE7BEA">
      <w:pPr>
        <w:pStyle w:val="Prrafodelista"/>
        <w:numPr>
          <w:ilvl w:val="0"/>
          <w:numId w:val="5"/>
        </w:numPr>
        <w:spacing w:after="200"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Decameron Punta Sal:</w:t>
      </w:r>
    </w:p>
    <w:p w14:paraId="68AFC8FE" w14:textId="132B73A0" w:rsidR="00CE7BEA" w:rsidRPr="00CE7BEA" w:rsidRDefault="00CE7BEA" w:rsidP="00CE7BEA">
      <w:pPr>
        <w:pStyle w:val="Prrafodelista"/>
        <w:rPr>
          <w:rFonts w:ascii="Arial" w:eastAsia="Arial" w:hAnsi="Arial" w:cs="Arial"/>
          <w:color w:val="818181"/>
          <w:sz w:val="18"/>
          <w:szCs w:val="18"/>
        </w:rPr>
      </w:pPr>
      <w:r w:rsidRPr="00CA5DC4">
        <w:rPr>
          <w:rFonts w:ascii="Arial" w:eastAsia="Arial" w:hAnsi="Arial" w:cs="Arial"/>
          <w:color w:val="818181"/>
          <w:sz w:val="18"/>
          <w:szCs w:val="18"/>
        </w:rPr>
        <w:t>Tarifa aplica menores de 12 años, comparten cama con los padres.</w:t>
      </w:r>
    </w:p>
    <w:sectPr w:rsidR="00CE7BEA" w:rsidRPr="00CE7BEA" w:rsidSect="00CE7BEA">
      <w:headerReference w:type="default" r:id="rId7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F889" w14:textId="77777777" w:rsidR="00D30D85" w:rsidRDefault="00D30D85" w:rsidP="00CE7BEA">
      <w:r>
        <w:separator/>
      </w:r>
    </w:p>
  </w:endnote>
  <w:endnote w:type="continuationSeparator" w:id="0">
    <w:p w14:paraId="5A87B753" w14:textId="77777777" w:rsidR="00D30D85" w:rsidRDefault="00D30D85" w:rsidP="00CE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0376" w14:textId="77777777" w:rsidR="00D30D85" w:rsidRDefault="00D30D85" w:rsidP="00CE7BEA">
      <w:r>
        <w:separator/>
      </w:r>
    </w:p>
  </w:footnote>
  <w:footnote w:type="continuationSeparator" w:id="0">
    <w:p w14:paraId="5606531D" w14:textId="77777777" w:rsidR="00D30D85" w:rsidRDefault="00D30D85" w:rsidP="00CE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4829" w14:textId="096E0774" w:rsidR="00CE7BEA" w:rsidRDefault="00CE7BEA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05583A6" wp14:editId="212C40FA">
          <wp:simplePos x="0" y="0"/>
          <wp:positionH relativeFrom="margin">
            <wp:posOffset>5379720</wp:posOffset>
          </wp:positionH>
          <wp:positionV relativeFrom="paragraph">
            <wp:posOffset>-488315</wp:posOffset>
          </wp:positionV>
          <wp:extent cx="885825" cy="1038225"/>
          <wp:effectExtent l="0" t="0" r="9525" b="9525"/>
          <wp:wrapNone/>
          <wp:docPr id="75371232" name="Imagen 75371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5534C7" wp14:editId="4595F514">
          <wp:simplePos x="0" y="0"/>
          <wp:positionH relativeFrom="column">
            <wp:posOffset>-76200</wp:posOffset>
          </wp:positionH>
          <wp:positionV relativeFrom="paragraph">
            <wp:posOffset>-401320</wp:posOffset>
          </wp:positionV>
          <wp:extent cx="2400300" cy="819785"/>
          <wp:effectExtent l="0" t="0" r="0" b="0"/>
          <wp:wrapSquare wrapText="bothSides"/>
          <wp:docPr id="1695722095" name="Imagen 1695722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0E32F0"/>
    <w:multiLevelType w:val="multilevel"/>
    <w:tmpl w:val="D94E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828EC"/>
    <w:multiLevelType w:val="hybridMultilevel"/>
    <w:tmpl w:val="9B4A043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34145"/>
    <w:multiLevelType w:val="multilevel"/>
    <w:tmpl w:val="80469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885562"/>
    <w:multiLevelType w:val="multilevel"/>
    <w:tmpl w:val="CB840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44843760">
    <w:abstractNumId w:val="4"/>
  </w:num>
  <w:num w:numId="2" w16cid:durableId="424424716">
    <w:abstractNumId w:val="1"/>
  </w:num>
  <w:num w:numId="3" w16cid:durableId="357900993">
    <w:abstractNumId w:val="3"/>
  </w:num>
  <w:num w:numId="4" w16cid:durableId="2132553588">
    <w:abstractNumId w:val="0"/>
  </w:num>
  <w:num w:numId="5" w16cid:durableId="110707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EA"/>
    <w:rsid w:val="00176DDC"/>
    <w:rsid w:val="0080793F"/>
    <w:rsid w:val="009E07CF"/>
    <w:rsid w:val="00CE7BEA"/>
    <w:rsid w:val="00D05E55"/>
    <w:rsid w:val="00D30D85"/>
    <w:rsid w:val="00F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20E84"/>
  <w15:chartTrackingRefBased/>
  <w15:docId w15:val="{2A6A30E3-8F2E-4AE4-B5EA-189ACECE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B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7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7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7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7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7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7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7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7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7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7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7B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BE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7B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7B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7B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7B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7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7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7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7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7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7B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7B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7B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7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7BE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7BE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7B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BEA"/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E7B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EA"/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2026-04-09T18:25:00Z</dcterms:created>
  <dcterms:modified xsi:type="dcterms:W3CDTF">2026-04-09T18:26:00Z</dcterms:modified>
</cp:coreProperties>
</file>