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A1202" w14:textId="19360E85" w:rsidR="005F1B94" w:rsidRPr="00822E83" w:rsidRDefault="00822E83" w:rsidP="005F1B94">
      <w:pPr>
        <w:spacing w:after="0" w:line="240" w:lineRule="auto"/>
        <w:jc w:val="center"/>
        <w:rPr>
          <w:rFonts w:ascii="Arial" w:hAnsi="Arial" w:cs="Arial"/>
          <w:b/>
          <w:color w:val="828282"/>
          <w:sz w:val="28"/>
          <w:szCs w:val="28"/>
        </w:rPr>
      </w:pPr>
      <w:r w:rsidRPr="00822E83">
        <w:rPr>
          <w:rFonts w:ascii="Arial" w:hAnsi="Arial" w:cs="Arial"/>
          <w:b/>
          <w:color w:val="828282"/>
          <w:sz w:val="28"/>
          <w:szCs w:val="28"/>
        </w:rPr>
        <w:t>PROMOCIÓN</w:t>
      </w:r>
    </w:p>
    <w:p w14:paraId="7AC1A16D" w14:textId="241FB77A" w:rsidR="005F1B94" w:rsidRPr="00822E83" w:rsidRDefault="00822E83" w:rsidP="00B14587">
      <w:pPr>
        <w:spacing w:after="0" w:line="360" w:lineRule="auto"/>
        <w:jc w:val="center"/>
        <w:rPr>
          <w:rFonts w:ascii="Arial" w:hAnsi="Arial" w:cs="Arial"/>
          <w:b/>
          <w:color w:val="828282"/>
          <w:sz w:val="28"/>
          <w:szCs w:val="28"/>
        </w:rPr>
      </w:pPr>
      <w:r w:rsidRPr="00822E83">
        <w:rPr>
          <w:rFonts w:ascii="Arial" w:hAnsi="Arial" w:cs="Arial"/>
          <w:b/>
          <w:color w:val="828282"/>
          <w:sz w:val="28"/>
          <w:szCs w:val="28"/>
        </w:rPr>
        <w:t>RÍO E IGUAZÚ</w:t>
      </w:r>
    </w:p>
    <w:p w14:paraId="715AD678" w14:textId="1B147A05" w:rsidR="00780EDB" w:rsidRPr="003D79AB" w:rsidRDefault="003C4FA2" w:rsidP="00B14587">
      <w:pPr>
        <w:spacing w:after="0" w:line="360" w:lineRule="auto"/>
        <w:jc w:val="center"/>
        <w:rPr>
          <w:rFonts w:ascii="Arial" w:hAnsi="Arial" w:cs="Arial"/>
          <w:color w:val="828282"/>
          <w:sz w:val="18"/>
          <w:szCs w:val="18"/>
        </w:rPr>
      </w:pPr>
      <w:r w:rsidRPr="003D79AB">
        <w:rPr>
          <w:rFonts w:ascii="Arial" w:hAnsi="Arial" w:cs="Arial"/>
          <w:color w:val="828282"/>
          <w:sz w:val="18"/>
          <w:szCs w:val="18"/>
        </w:rPr>
        <w:t>0</w:t>
      </w:r>
      <w:r w:rsidR="00E43D44">
        <w:rPr>
          <w:rFonts w:ascii="Arial" w:hAnsi="Arial" w:cs="Arial"/>
          <w:color w:val="828282"/>
          <w:sz w:val="18"/>
          <w:szCs w:val="18"/>
        </w:rPr>
        <w:t>7</w:t>
      </w:r>
      <w:r w:rsidR="008660BD" w:rsidRPr="003D79AB">
        <w:rPr>
          <w:rFonts w:ascii="Arial" w:hAnsi="Arial" w:cs="Arial"/>
          <w:color w:val="828282"/>
          <w:sz w:val="18"/>
          <w:szCs w:val="18"/>
        </w:rPr>
        <w:t xml:space="preserve"> días / 0</w:t>
      </w:r>
      <w:r w:rsidR="00E43D44">
        <w:rPr>
          <w:rFonts w:ascii="Arial" w:hAnsi="Arial" w:cs="Arial"/>
          <w:color w:val="828282"/>
          <w:sz w:val="18"/>
          <w:szCs w:val="18"/>
        </w:rPr>
        <w:t>6</w:t>
      </w:r>
      <w:r w:rsidR="008660BD" w:rsidRPr="003D79AB">
        <w:rPr>
          <w:rFonts w:ascii="Arial" w:hAnsi="Arial" w:cs="Arial"/>
          <w:color w:val="828282"/>
          <w:sz w:val="18"/>
          <w:szCs w:val="18"/>
        </w:rPr>
        <w:t xml:space="preserve"> noches</w:t>
      </w:r>
    </w:p>
    <w:p w14:paraId="44E2ADCF" w14:textId="764E4C73" w:rsidR="00780EDB" w:rsidRPr="00B14587" w:rsidRDefault="003D79AB" w:rsidP="00780EDB">
      <w:pPr>
        <w:spacing w:after="0" w:line="240" w:lineRule="auto"/>
        <w:jc w:val="right"/>
        <w:rPr>
          <w:rFonts w:ascii="Arial" w:hAnsi="Arial" w:cs="Arial"/>
          <w:b/>
          <w:color w:val="ED6964"/>
          <w:sz w:val="18"/>
          <w:szCs w:val="18"/>
          <w:lang w:eastAsia="es-ES"/>
        </w:rPr>
      </w:pPr>
      <w:r w:rsidRPr="00B14587">
        <w:rPr>
          <w:rFonts w:ascii="Arial" w:hAnsi="Arial" w:cs="Arial"/>
          <w:b/>
          <w:color w:val="ED6964"/>
          <w:sz w:val="18"/>
          <w:szCs w:val="18"/>
          <w:lang w:eastAsia="es-ES"/>
        </w:rPr>
        <w:t xml:space="preserve">DESDE US$ </w:t>
      </w:r>
      <w:r w:rsidR="00531E80">
        <w:rPr>
          <w:rFonts w:ascii="Arial" w:hAnsi="Arial" w:cs="Arial"/>
          <w:b/>
          <w:color w:val="ED6964"/>
          <w:sz w:val="18"/>
          <w:szCs w:val="18"/>
          <w:lang w:eastAsia="es-ES"/>
        </w:rPr>
        <w:t>5</w:t>
      </w:r>
      <w:r w:rsidR="00BF6166">
        <w:rPr>
          <w:rFonts w:ascii="Arial" w:hAnsi="Arial" w:cs="Arial"/>
          <w:b/>
          <w:color w:val="ED6964"/>
          <w:sz w:val="18"/>
          <w:szCs w:val="18"/>
          <w:lang w:eastAsia="es-ES"/>
        </w:rPr>
        <w:t>35</w:t>
      </w:r>
      <w:r w:rsidRPr="00B14587">
        <w:rPr>
          <w:rFonts w:ascii="Arial" w:hAnsi="Arial" w:cs="Arial"/>
          <w:b/>
          <w:color w:val="ED6964"/>
          <w:sz w:val="18"/>
          <w:szCs w:val="18"/>
          <w:lang w:eastAsia="es-ES"/>
        </w:rPr>
        <w:t>.00</w:t>
      </w:r>
    </w:p>
    <w:p w14:paraId="4732AD8C" w14:textId="77777777" w:rsidR="005F1B94" w:rsidRPr="003D79AB" w:rsidRDefault="003D79AB" w:rsidP="003D79AB">
      <w:pPr>
        <w:spacing w:after="0" w:line="240" w:lineRule="auto"/>
        <w:rPr>
          <w:rFonts w:ascii="Arial" w:hAnsi="Arial" w:cs="Arial"/>
          <w:b/>
          <w:color w:val="828282"/>
          <w:sz w:val="18"/>
          <w:szCs w:val="18"/>
        </w:rPr>
      </w:pPr>
      <w:r w:rsidRPr="003D79AB">
        <w:rPr>
          <w:rFonts w:ascii="Arial" w:hAnsi="Arial" w:cs="Arial"/>
          <w:b/>
          <w:color w:val="828282"/>
          <w:sz w:val="18"/>
          <w:szCs w:val="18"/>
        </w:rPr>
        <w:t>INCLUYE:</w:t>
      </w:r>
    </w:p>
    <w:p w14:paraId="1259EFA2" w14:textId="592A765E" w:rsidR="00E43D44" w:rsidRPr="006D5191" w:rsidRDefault="006D5191" w:rsidP="006D5191">
      <w:pPr>
        <w:pStyle w:val="Prrafodelista"/>
        <w:numPr>
          <w:ilvl w:val="0"/>
          <w:numId w:val="19"/>
        </w:numPr>
        <w:spacing w:after="0" w:line="276" w:lineRule="auto"/>
        <w:ind w:left="851"/>
        <w:rPr>
          <w:rFonts w:ascii="Arial" w:hAnsi="Arial" w:cs="Arial"/>
          <w:color w:val="7F7F7F" w:themeColor="text1" w:themeTint="80"/>
          <w:sz w:val="18"/>
          <w:szCs w:val="18"/>
        </w:rPr>
      </w:pPr>
      <w:r w:rsidRPr="006D5191">
        <w:rPr>
          <w:rFonts w:ascii="Arial" w:hAnsi="Arial" w:cs="Arial"/>
          <w:color w:val="7F7F7F" w:themeColor="text1" w:themeTint="80"/>
          <w:sz w:val="18"/>
          <w:szCs w:val="18"/>
        </w:rPr>
        <w:t xml:space="preserve">Transfer Aeropuerto GIG o SDU - Hotel – aeropuerto GIG o SDU </w:t>
      </w:r>
    </w:p>
    <w:p w14:paraId="1F4AD26D" w14:textId="77777777" w:rsidR="00E43D44" w:rsidRPr="00E43D44" w:rsidRDefault="00E43D44" w:rsidP="00E43D44">
      <w:pPr>
        <w:pStyle w:val="Prrafodelista"/>
        <w:numPr>
          <w:ilvl w:val="0"/>
          <w:numId w:val="19"/>
        </w:numPr>
        <w:ind w:left="851"/>
        <w:rPr>
          <w:rFonts w:ascii="Arial" w:hAnsi="Arial" w:cs="Arial"/>
          <w:color w:val="7F7F7F" w:themeColor="text1" w:themeTint="80"/>
          <w:sz w:val="18"/>
          <w:szCs w:val="18"/>
          <w:lang w:val="es-MX"/>
        </w:rPr>
      </w:pPr>
      <w:r w:rsidRPr="00E43D44">
        <w:rPr>
          <w:rFonts w:ascii="Arial" w:hAnsi="Arial" w:cs="Arial"/>
          <w:color w:val="7F7F7F" w:themeColor="text1" w:themeTint="80"/>
          <w:sz w:val="18"/>
          <w:szCs w:val="18"/>
          <w:lang w:val="es-MX"/>
        </w:rPr>
        <w:t xml:space="preserve">03 noches de alojamiento en Río </w:t>
      </w:r>
    </w:p>
    <w:p w14:paraId="14775865" w14:textId="77777777" w:rsidR="00E43D44" w:rsidRPr="00E43D44" w:rsidRDefault="00E43D44" w:rsidP="00E43D44">
      <w:pPr>
        <w:pStyle w:val="Prrafodelista"/>
        <w:numPr>
          <w:ilvl w:val="0"/>
          <w:numId w:val="19"/>
        </w:numPr>
        <w:ind w:left="851"/>
        <w:rPr>
          <w:rFonts w:ascii="Arial" w:hAnsi="Arial" w:cs="Arial"/>
          <w:color w:val="7F7F7F" w:themeColor="text1" w:themeTint="80"/>
          <w:sz w:val="18"/>
          <w:szCs w:val="18"/>
          <w:lang w:val="es-MX"/>
        </w:rPr>
      </w:pPr>
      <w:r w:rsidRPr="00E43D44">
        <w:rPr>
          <w:rFonts w:ascii="Arial" w:hAnsi="Arial" w:cs="Arial"/>
          <w:color w:val="7F7F7F" w:themeColor="text1" w:themeTint="80"/>
          <w:sz w:val="18"/>
          <w:szCs w:val="18"/>
          <w:lang w:val="es-MX"/>
        </w:rPr>
        <w:t>Desayunos en ambos destinos.</w:t>
      </w:r>
    </w:p>
    <w:p w14:paraId="4186E864" w14:textId="77777777" w:rsidR="00E43D44" w:rsidRPr="00E43D44" w:rsidRDefault="00E43D44" w:rsidP="00E43D44">
      <w:pPr>
        <w:pStyle w:val="Prrafodelista"/>
        <w:numPr>
          <w:ilvl w:val="0"/>
          <w:numId w:val="19"/>
        </w:numPr>
        <w:ind w:left="851"/>
        <w:rPr>
          <w:rFonts w:ascii="Arial" w:hAnsi="Arial" w:cs="Arial"/>
          <w:color w:val="7F7F7F" w:themeColor="text1" w:themeTint="80"/>
          <w:sz w:val="18"/>
          <w:szCs w:val="18"/>
          <w:lang w:val="es-MX"/>
        </w:rPr>
      </w:pPr>
      <w:r w:rsidRPr="00E43D44">
        <w:rPr>
          <w:rFonts w:ascii="Arial" w:hAnsi="Arial" w:cs="Arial"/>
          <w:color w:val="7F7F7F" w:themeColor="text1" w:themeTint="80"/>
          <w:sz w:val="18"/>
          <w:szCs w:val="18"/>
          <w:lang w:val="en-US"/>
        </w:rPr>
        <w:t xml:space="preserve">Full day tour: UN DÍA EN RIO: Cristo, Pan de </w:t>
      </w:r>
      <w:proofErr w:type="spellStart"/>
      <w:r w:rsidRPr="00E43D44">
        <w:rPr>
          <w:rFonts w:ascii="Arial" w:hAnsi="Arial" w:cs="Arial"/>
          <w:color w:val="7F7F7F" w:themeColor="text1" w:themeTint="80"/>
          <w:sz w:val="18"/>
          <w:szCs w:val="18"/>
          <w:lang w:val="en-US"/>
        </w:rPr>
        <w:t>Azúcar</w:t>
      </w:r>
      <w:proofErr w:type="spellEnd"/>
      <w:r w:rsidRPr="00E43D44">
        <w:rPr>
          <w:rFonts w:ascii="Arial" w:hAnsi="Arial" w:cs="Arial"/>
          <w:color w:val="7F7F7F" w:themeColor="text1" w:themeTint="80"/>
          <w:sz w:val="18"/>
          <w:szCs w:val="18"/>
          <w:lang w:val="en-US"/>
        </w:rPr>
        <w:t xml:space="preserve">, City Tour (Maracanã, </w:t>
      </w:r>
      <w:proofErr w:type="spellStart"/>
      <w:r w:rsidRPr="00E43D44">
        <w:rPr>
          <w:rFonts w:ascii="Arial" w:hAnsi="Arial" w:cs="Arial"/>
          <w:color w:val="7F7F7F" w:themeColor="text1" w:themeTint="80"/>
          <w:sz w:val="18"/>
          <w:szCs w:val="18"/>
          <w:lang w:val="en-US"/>
        </w:rPr>
        <w:t>Sambódromo</w:t>
      </w:r>
      <w:proofErr w:type="spellEnd"/>
      <w:r w:rsidRPr="00E43D44">
        <w:rPr>
          <w:rFonts w:ascii="Arial" w:hAnsi="Arial" w:cs="Arial"/>
          <w:color w:val="7F7F7F" w:themeColor="text1" w:themeTint="80"/>
          <w:sz w:val="18"/>
          <w:szCs w:val="18"/>
          <w:lang w:val="en-US"/>
        </w:rPr>
        <w:t xml:space="preserve"> y Catedral </w:t>
      </w:r>
      <w:proofErr w:type="spellStart"/>
      <w:r w:rsidRPr="00E43D44">
        <w:rPr>
          <w:rFonts w:ascii="Arial" w:hAnsi="Arial" w:cs="Arial"/>
          <w:color w:val="7F7F7F" w:themeColor="text1" w:themeTint="80"/>
          <w:sz w:val="18"/>
          <w:szCs w:val="18"/>
          <w:lang w:val="en-US"/>
        </w:rPr>
        <w:t>Metropolitana</w:t>
      </w:r>
      <w:proofErr w:type="spellEnd"/>
      <w:r w:rsidRPr="00E43D44">
        <w:rPr>
          <w:rFonts w:ascii="Arial" w:hAnsi="Arial" w:cs="Arial"/>
          <w:color w:val="7F7F7F" w:themeColor="text1" w:themeTint="80"/>
          <w:sz w:val="18"/>
          <w:szCs w:val="18"/>
          <w:lang w:val="en-US"/>
        </w:rPr>
        <w:t xml:space="preserve">) y Almuerzo. Servicio </w:t>
      </w:r>
      <w:proofErr w:type="spellStart"/>
      <w:r w:rsidRPr="00E43D44">
        <w:rPr>
          <w:rFonts w:ascii="Arial" w:hAnsi="Arial" w:cs="Arial"/>
          <w:color w:val="7F7F7F" w:themeColor="text1" w:themeTint="80"/>
          <w:sz w:val="18"/>
          <w:szCs w:val="18"/>
          <w:lang w:val="en-US"/>
        </w:rPr>
        <w:t>compartido</w:t>
      </w:r>
      <w:proofErr w:type="spellEnd"/>
      <w:r w:rsidRPr="00E43D44">
        <w:rPr>
          <w:rFonts w:ascii="Arial" w:hAnsi="Arial" w:cs="Arial"/>
          <w:color w:val="7F7F7F" w:themeColor="text1" w:themeTint="80"/>
          <w:sz w:val="18"/>
          <w:szCs w:val="18"/>
          <w:lang w:val="en-US"/>
        </w:rPr>
        <w:t xml:space="preserve"> (</w:t>
      </w:r>
      <w:proofErr w:type="spellStart"/>
      <w:r w:rsidRPr="00E43D44">
        <w:rPr>
          <w:rFonts w:ascii="Arial" w:hAnsi="Arial" w:cs="Arial"/>
          <w:color w:val="7F7F7F" w:themeColor="text1" w:themeTint="80"/>
          <w:sz w:val="18"/>
          <w:szCs w:val="18"/>
          <w:lang w:val="en-US"/>
        </w:rPr>
        <w:t>Incluye</w:t>
      </w:r>
      <w:proofErr w:type="spellEnd"/>
      <w:r w:rsidRPr="00E43D44">
        <w:rPr>
          <w:rFonts w:ascii="Arial" w:hAnsi="Arial" w:cs="Arial"/>
          <w:color w:val="7F7F7F" w:themeColor="text1" w:themeTint="80"/>
          <w:sz w:val="18"/>
          <w:szCs w:val="18"/>
          <w:lang w:val="en-US"/>
        </w:rPr>
        <w:t xml:space="preserve">: entrada </w:t>
      </w:r>
      <w:proofErr w:type="spellStart"/>
      <w:r w:rsidRPr="00E43D44">
        <w:rPr>
          <w:rFonts w:ascii="Arial" w:hAnsi="Arial" w:cs="Arial"/>
          <w:color w:val="7F7F7F" w:themeColor="text1" w:themeTint="80"/>
          <w:sz w:val="18"/>
          <w:szCs w:val="18"/>
          <w:lang w:val="en-US"/>
        </w:rPr>
        <w:t>en</w:t>
      </w:r>
      <w:proofErr w:type="spellEnd"/>
      <w:r w:rsidRPr="00E43D44">
        <w:rPr>
          <w:rFonts w:ascii="Arial" w:hAnsi="Arial" w:cs="Arial"/>
          <w:color w:val="7F7F7F" w:themeColor="text1" w:themeTint="80"/>
          <w:sz w:val="18"/>
          <w:szCs w:val="18"/>
          <w:lang w:val="en-US"/>
        </w:rPr>
        <w:t xml:space="preserve"> van para-Corcovado + entrada </w:t>
      </w:r>
      <w:proofErr w:type="spellStart"/>
      <w:r w:rsidRPr="00E43D44">
        <w:rPr>
          <w:rFonts w:ascii="Arial" w:hAnsi="Arial" w:cs="Arial"/>
          <w:color w:val="7F7F7F" w:themeColor="text1" w:themeTint="80"/>
          <w:sz w:val="18"/>
          <w:szCs w:val="18"/>
          <w:lang w:val="en-US"/>
        </w:rPr>
        <w:t>en</w:t>
      </w:r>
      <w:proofErr w:type="spellEnd"/>
      <w:r w:rsidRPr="00E43D44">
        <w:rPr>
          <w:rFonts w:ascii="Arial" w:hAnsi="Arial" w:cs="Arial"/>
          <w:color w:val="7F7F7F" w:themeColor="text1" w:themeTint="80"/>
          <w:sz w:val="18"/>
          <w:szCs w:val="18"/>
          <w:lang w:val="en-US"/>
        </w:rPr>
        <w:t xml:space="preserve"> Pan de </w:t>
      </w:r>
      <w:proofErr w:type="spellStart"/>
      <w:r w:rsidRPr="00E43D44">
        <w:rPr>
          <w:rFonts w:ascii="Arial" w:hAnsi="Arial" w:cs="Arial"/>
          <w:color w:val="7F7F7F" w:themeColor="text1" w:themeTint="80"/>
          <w:sz w:val="18"/>
          <w:szCs w:val="18"/>
          <w:lang w:val="en-US"/>
        </w:rPr>
        <w:t>Azúcar</w:t>
      </w:r>
      <w:proofErr w:type="spellEnd"/>
      <w:r w:rsidRPr="00E43D44">
        <w:rPr>
          <w:rFonts w:ascii="Arial" w:hAnsi="Arial" w:cs="Arial"/>
          <w:color w:val="7F7F7F" w:themeColor="text1" w:themeTint="80"/>
          <w:sz w:val="18"/>
          <w:szCs w:val="18"/>
          <w:lang w:val="en-US"/>
        </w:rPr>
        <w:t xml:space="preserve"> + almuerzo buffet libre sin </w:t>
      </w:r>
      <w:proofErr w:type="spellStart"/>
      <w:r w:rsidRPr="00E43D44">
        <w:rPr>
          <w:rFonts w:ascii="Arial" w:hAnsi="Arial" w:cs="Arial"/>
          <w:color w:val="7F7F7F" w:themeColor="text1" w:themeTint="80"/>
          <w:sz w:val="18"/>
          <w:szCs w:val="18"/>
          <w:lang w:val="en-US"/>
        </w:rPr>
        <w:t>bebidas</w:t>
      </w:r>
      <w:proofErr w:type="spellEnd"/>
      <w:r w:rsidRPr="00E43D44">
        <w:rPr>
          <w:rFonts w:ascii="Arial" w:hAnsi="Arial" w:cs="Arial"/>
          <w:color w:val="7F7F7F" w:themeColor="text1" w:themeTint="80"/>
          <w:sz w:val="18"/>
          <w:szCs w:val="18"/>
          <w:lang w:val="en-US"/>
        </w:rPr>
        <w:t>);</w:t>
      </w:r>
    </w:p>
    <w:p w14:paraId="6F8E2C07" w14:textId="77777777" w:rsidR="00E43D44" w:rsidRPr="00E43D44" w:rsidRDefault="00E43D44" w:rsidP="00E43D44">
      <w:pPr>
        <w:pStyle w:val="Prrafodelista"/>
        <w:numPr>
          <w:ilvl w:val="0"/>
          <w:numId w:val="19"/>
        </w:numPr>
        <w:ind w:left="851"/>
        <w:rPr>
          <w:rFonts w:ascii="Arial" w:hAnsi="Arial" w:cs="Arial"/>
          <w:color w:val="7F7F7F" w:themeColor="text1" w:themeTint="80"/>
          <w:sz w:val="18"/>
          <w:szCs w:val="18"/>
          <w:lang w:val="es-MX"/>
        </w:rPr>
      </w:pPr>
      <w:r w:rsidRPr="00E43D44">
        <w:rPr>
          <w:rFonts w:ascii="Arial" w:hAnsi="Arial" w:cs="Arial"/>
          <w:color w:val="7F7F7F" w:themeColor="text1" w:themeTint="80"/>
          <w:sz w:val="18"/>
          <w:szCs w:val="18"/>
          <w:lang w:val="es-MX"/>
        </w:rPr>
        <w:t>Traslado Aeropuerto Iguazú – Hotel Iguazú - Aeropuerto Iguazú.</w:t>
      </w:r>
    </w:p>
    <w:p w14:paraId="3C3BF15E" w14:textId="77777777" w:rsidR="00E43D44" w:rsidRPr="00E43D44" w:rsidRDefault="00E43D44" w:rsidP="00E43D44">
      <w:pPr>
        <w:pStyle w:val="Prrafodelista"/>
        <w:numPr>
          <w:ilvl w:val="0"/>
          <w:numId w:val="19"/>
        </w:numPr>
        <w:ind w:left="851"/>
        <w:rPr>
          <w:rFonts w:ascii="Arial" w:hAnsi="Arial" w:cs="Arial"/>
          <w:color w:val="7F7F7F" w:themeColor="text1" w:themeTint="80"/>
          <w:sz w:val="18"/>
          <w:szCs w:val="18"/>
          <w:lang w:val="es-MX"/>
        </w:rPr>
      </w:pPr>
      <w:r w:rsidRPr="00E43D44">
        <w:rPr>
          <w:rFonts w:ascii="Arial" w:hAnsi="Arial" w:cs="Arial"/>
          <w:color w:val="7F7F7F" w:themeColor="text1" w:themeTint="80"/>
          <w:sz w:val="18"/>
          <w:szCs w:val="18"/>
          <w:lang w:val="es-MX"/>
        </w:rPr>
        <w:t>03 noches de alojamiento con desayuno en Foz do Iguazú.</w:t>
      </w:r>
    </w:p>
    <w:p w14:paraId="62A7817B" w14:textId="0175EC16" w:rsidR="00E43D44" w:rsidRPr="00E43D44" w:rsidRDefault="00E43D44" w:rsidP="00E43D44">
      <w:pPr>
        <w:pStyle w:val="Prrafodelista"/>
        <w:numPr>
          <w:ilvl w:val="0"/>
          <w:numId w:val="19"/>
        </w:numPr>
        <w:ind w:left="851"/>
        <w:rPr>
          <w:rFonts w:ascii="Arial" w:hAnsi="Arial" w:cs="Arial"/>
          <w:color w:val="7F7F7F" w:themeColor="text1" w:themeTint="80"/>
          <w:sz w:val="18"/>
          <w:szCs w:val="18"/>
          <w:lang w:val="es-MX"/>
        </w:rPr>
      </w:pPr>
      <w:r w:rsidRPr="00E43D44">
        <w:rPr>
          <w:rFonts w:ascii="Arial" w:hAnsi="Arial" w:cs="Arial"/>
          <w:color w:val="7F7F7F" w:themeColor="text1" w:themeTint="80"/>
          <w:sz w:val="18"/>
          <w:szCs w:val="18"/>
          <w:lang w:val="en-US"/>
        </w:rPr>
        <w:t xml:space="preserve">Tour de medio día a las </w:t>
      </w:r>
      <w:proofErr w:type="spellStart"/>
      <w:r w:rsidRPr="00E43D44">
        <w:rPr>
          <w:rFonts w:ascii="Arial" w:hAnsi="Arial" w:cs="Arial"/>
          <w:color w:val="7F7F7F" w:themeColor="text1" w:themeTint="80"/>
          <w:sz w:val="18"/>
          <w:szCs w:val="18"/>
          <w:lang w:val="en-US"/>
        </w:rPr>
        <w:t>Cataratas</w:t>
      </w:r>
      <w:proofErr w:type="spellEnd"/>
      <w:r w:rsidRPr="00E43D44">
        <w:rPr>
          <w:rFonts w:ascii="Arial" w:hAnsi="Arial" w:cs="Arial"/>
          <w:color w:val="7F7F7F" w:themeColor="text1" w:themeTint="80"/>
          <w:sz w:val="18"/>
          <w:szCs w:val="18"/>
          <w:lang w:val="en-US"/>
        </w:rPr>
        <w:t xml:space="preserve"> </w:t>
      </w:r>
      <w:proofErr w:type="spellStart"/>
      <w:r w:rsidRPr="00E43D44">
        <w:rPr>
          <w:rFonts w:ascii="Arial" w:hAnsi="Arial" w:cs="Arial"/>
          <w:color w:val="7F7F7F" w:themeColor="text1" w:themeTint="80"/>
          <w:sz w:val="18"/>
          <w:szCs w:val="18"/>
          <w:lang w:val="en-US"/>
        </w:rPr>
        <w:t>Brasileñas</w:t>
      </w:r>
      <w:proofErr w:type="spellEnd"/>
      <w:r w:rsidRPr="00E43D44">
        <w:rPr>
          <w:rFonts w:ascii="Arial" w:hAnsi="Arial" w:cs="Arial"/>
          <w:color w:val="7F7F7F" w:themeColor="text1" w:themeTint="80"/>
          <w:sz w:val="18"/>
          <w:szCs w:val="18"/>
          <w:lang w:val="en-US"/>
        </w:rPr>
        <w:t xml:space="preserve"> (</w:t>
      </w:r>
      <w:r>
        <w:rPr>
          <w:rFonts w:ascii="Arial" w:hAnsi="Arial" w:cs="Arial"/>
          <w:color w:val="7F7F7F" w:themeColor="text1" w:themeTint="80"/>
          <w:sz w:val="18"/>
          <w:szCs w:val="18"/>
          <w:lang w:val="en-US"/>
        </w:rPr>
        <w:t>sin</w:t>
      </w:r>
      <w:r w:rsidRPr="00E43D44">
        <w:rPr>
          <w:rFonts w:ascii="Arial" w:hAnsi="Arial" w:cs="Arial"/>
          <w:color w:val="7F7F7F" w:themeColor="text1" w:themeTint="80"/>
          <w:sz w:val="18"/>
          <w:szCs w:val="18"/>
          <w:lang w:val="en-US"/>
        </w:rPr>
        <w:t xml:space="preserve"> entradas) + </w:t>
      </w:r>
      <w:proofErr w:type="spellStart"/>
      <w:r w:rsidRPr="00E43D44">
        <w:rPr>
          <w:rFonts w:ascii="Arial" w:hAnsi="Arial" w:cs="Arial"/>
          <w:color w:val="7F7F7F" w:themeColor="text1" w:themeTint="80"/>
          <w:sz w:val="18"/>
          <w:szCs w:val="18"/>
          <w:lang w:val="en-US"/>
        </w:rPr>
        <w:t>parada</w:t>
      </w:r>
      <w:proofErr w:type="spellEnd"/>
      <w:r w:rsidRPr="00E43D44">
        <w:rPr>
          <w:rFonts w:ascii="Arial" w:hAnsi="Arial" w:cs="Arial"/>
          <w:color w:val="7F7F7F" w:themeColor="text1" w:themeTint="80"/>
          <w:sz w:val="18"/>
          <w:szCs w:val="18"/>
          <w:lang w:val="en-US"/>
        </w:rPr>
        <w:t xml:space="preserve"> gratis </w:t>
      </w:r>
      <w:proofErr w:type="spellStart"/>
      <w:r w:rsidRPr="00E43D44">
        <w:rPr>
          <w:rFonts w:ascii="Arial" w:hAnsi="Arial" w:cs="Arial"/>
          <w:color w:val="7F7F7F" w:themeColor="text1" w:themeTint="80"/>
          <w:sz w:val="18"/>
          <w:szCs w:val="18"/>
          <w:lang w:val="en-US"/>
        </w:rPr>
        <w:t>en</w:t>
      </w:r>
      <w:proofErr w:type="spellEnd"/>
      <w:r w:rsidRPr="00E43D44">
        <w:rPr>
          <w:rFonts w:ascii="Arial" w:hAnsi="Arial" w:cs="Arial"/>
          <w:color w:val="7F7F7F" w:themeColor="text1" w:themeTint="80"/>
          <w:sz w:val="18"/>
          <w:szCs w:val="18"/>
          <w:lang w:val="en-US"/>
        </w:rPr>
        <w:t xml:space="preserve"> Centro de </w:t>
      </w:r>
      <w:proofErr w:type="spellStart"/>
      <w:r w:rsidRPr="00E43D44">
        <w:rPr>
          <w:rFonts w:ascii="Arial" w:hAnsi="Arial" w:cs="Arial"/>
          <w:color w:val="7F7F7F" w:themeColor="text1" w:themeTint="80"/>
          <w:sz w:val="18"/>
          <w:szCs w:val="18"/>
          <w:lang w:val="en-US"/>
        </w:rPr>
        <w:t>Artesanías</w:t>
      </w:r>
      <w:proofErr w:type="spellEnd"/>
      <w:r w:rsidRPr="00E43D44">
        <w:rPr>
          <w:rFonts w:ascii="Arial" w:hAnsi="Arial" w:cs="Arial"/>
          <w:color w:val="7F7F7F" w:themeColor="text1" w:themeTint="80"/>
          <w:sz w:val="18"/>
          <w:szCs w:val="18"/>
          <w:lang w:val="en-US"/>
        </w:rPr>
        <w:t xml:space="preserve"> </w:t>
      </w:r>
      <w:proofErr w:type="spellStart"/>
      <w:r w:rsidRPr="00E43D44">
        <w:rPr>
          <w:rFonts w:ascii="Arial" w:hAnsi="Arial" w:cs="Arial"/>
          <w:color w:val="7F7F7F" w:themeColor="text1" w:themeTint="80"/>
          <w:sz w:val="18"/>
          <w:szCs w:val="18"/>
          <w:lang w:val="en-US"/>
        </w:rPr>
        <w:t>en</w:t>
      </w:r>
      <w:proofErr w:type="spellEnd"/>
      <w:r w:rsidRPr="00E43D44">
        <w:rPr>
          <w:rFonts w:ascii="Arial" w:hAnsi="Arial" w:cs="Arial"/>
          <w:color w:val="7F7F7F" w:themeColor="text1" w:themeTint="80"/>
          <w:sz w:val="18"/>
          <w:szCs w:val="18"/>
          <w:lang w:val="en-US"/>
        </w:rPr>
        <w:t xml:space="preserve"> </w:t>
      </w:r>
      <w:proofErr w:type="spellStart"/>
      <w:r w:rsidRPr="00E43D44">
        <w:rPr>
          <w:rFonts w:ascii="Arial" w:hAnsi="Arial" w:cs="Arial"/>
          <w:color w:val="7F7F7F" w:themeColor="text1" w:themeTint="80"/>
          <w:sz w:val="18"/>
          <w:szCs w:val="18"/>
          <w:lang w:val="en-US"/>
        </w:rPr>
        <w:t>servicio</w:t>
      </w:r>
      <w:proofErr w:type="spellEnd"/>
      <w:r w:rsidRPr="00E43D44">
        <w:rPr>
          <w:rFonts w:ascii="Arial" w:hAnsi="Arial" w:cs="Arial"/>
          <w:color w:val="7F7F7F" w:themeColor="text1" w:themeTint="80"/>
          <w:sz w:val="18"/>
          <w:szCs w:val="18"/>
          <w:lang w:val="en-US"/>
        </w:rPr>
        <w:t xml:space="preserve"> </w:t>
      </w:r>
      <w:proofErr w:type="spellStart"/>
      <w:r w:rsidRPr="00E43D44">
        <w:rPr>
          <w:rFonts w:ascii="Arial" w:hAnsi="Arial" w:cs="Arial"/>
          <w:color w:val="7F7F7F" w:themeColor="text1" w:themeTint="80"/>
          <w:sz w:val="18"/>
          <w:szCs w:val="18"/>
          <w:lang w:val="en-US"/>
        </w:rPr>
        <w:t>compartido</w:t>
      </w:r>
      <w:proofErr w:type="spellEnd"/>
      <w:r w:rsidRPr="00E43D44">
        <w:rPr>
          <w:rFonts w:ascii="Arial" w:hAnsi="Arial" w:cs="Arial"/>
          <w:color w:val="7F7F7F" w:themeColor="text1" w:themeTint="80"/>
          <w:sz w:val="18"/>
          <w:szCs w:val="18"/>
          <w:lang w:val="en-US"/>
        </w:rPr>
        <w:t xml:space="preserve">; </w:t>
      </w:r>
    </w:p>
    <w:p w14:paraId="4F1F3FD2" w14:textId="601A43EE" w:rsidR="00E43D44" w:rsidRPr="00E43D44" w:rsidRDefault="00E43D44" w:rsidP="00E43D44">
      <w:pPr>
        <w:pStyle w:val="Prrafodelista"/>
        <w:numPr>
          <w:ilvl w:val="0"/>
          <w:numId w:val="19"/>
        </w:numPr>
        <w:ind w:left="851"/>
        <w:rPr>
          <w:rFonts w:ascii="Arial" w:hAnsi="Arial" w:cs="Arial"/>
          <w:color w:val="7F7F7F" w:themeColor="text1" w:themeTint="80"/>
          <w:sz w:val="18"/>
          <w:szCs w:val="18"/>
          <w:lang w:val="es-MX"/>
        </w:rPr>
      </w:pPr>
      <w:r w:rsidRPr="00E43D44">
        <w:rPr>
          <w:rFonts w:ascii="Arial" w:hAnsi="Arial" w:cs="Arial"/>
          <w:color w:val="7F7F7F" w:themeColor="text1" w:themeTint="80"/>
          <w:sz w:val="18"/>
          <w:szCs w:val="18"/>
          <w:lang w:val="en-US"/>
        </w:rPr>
        <w:t xml:space="preserve">Tour de día </w:t>
      </w:r>
      <w:proofErr w:type="spellStart"/>
      <w:r w:rsidRPr="00E43D44">
        <w:rPr>
          <w:rFonts w:ascii="Arial" w:hAnsi="Arial" w:cs="Arial"/>
          <w:color w:val="7F7F7F" w:themeColor="text1" w:themeTint="80"/>
          <w:sz w:val="18"/>
          <w:szCs w:val="18"/>
          <w:lang w:val="en-US"/>
        </w:rPr>
        <w:t>completo</w:t>
      </w:r>
      <w:proofErr w:type="spellEnd"/>
      <w:r w:rsidRPr="00E43D44">
        <w:rPr>
          <w:rFonts w:ascii="Arial" w:hAnsi="Arial" w:cs="Arial"/>
          <w:color w:val="7F7F7F" w:themeColor="text1" w:themeTint="80"/>
          <w:sz w:val="18"/>
          <w:szCs w:val="18"/>
          <w:lang w:val="en-US"/>
        </w:rPr>
        <w:t xml:space="preserve"> a las </w:t>
      </w:r>
      <w:proofErr w:type="spellStart"/>
      <w:r w:rsidRPr="00E43D44">
        <w:rPr>
          <w:rFonts w:ascii="Arial" w:hAnsi="Arial" w:cs="Arial"/>
          <w:color w:val="7F7F7F" w:themeColor="text1" w:themeTint="80"/>
          <w:sz w:val="18"/>
          <w:szCs w:val="18"/>
          <w:lang w:val="en-US"/>
        </w:rPr>
        <w:t>Cataratas</w:t>
      </w:r>
      <w:proofErr w:type="spellEnd"/>
      <w:r w:rsidRPr="00E43D44">
        <w:rPr>
          <w:rFonts w:ascii="Arial" w:hAnsi="Arial" w:cs="Arial"/>
          <w:color w:val="7F7F7F" w:themeColor="text1" w:themeTint="80"/>
          <w:sz w:val="18"/>
          <w:szCs w:val="18"/>
          <w:lang w:val="en-US"/>
        </w:rPr>
        <w:t xml:space="preserve"> </w:t>
      </w:r>
      <w:proofErr w:type="spellStart"/>
      <w:r w:rsidRPr="00E43D44">
        <w:rPr>
          <w:rFonts w:ascii="Arial" w:hAnsi="Arial" w:cs="Arial"/>
          <w:color w:val="7F7F7F" w:themeColor="text1" w:themeTint="80"/>
          <w:sz w:val="18"/>
          <w:szCs w:val="18"/>
          <w:lang w:val="en-US"/>
        </w:rPr>
        <w:t>Argentinas</w:t>
      </w:r>
      <w:proofErr w:type="spellEnd"/>
      <w:r w:rsidRPr="00E43D44">
        <w:rPr>
          <w:rFonts w:ascii="Arial" w:hAnsi="Arial" w:cs="Arial"/>
          <w:color w:val="7F7F7F" w:themeColor="text1" w:themeTint="80"/>
          <w:sz w:val="18"/>
          <w:szCs w:val="18"/>
          <w:lang w:val="en-US"/>
        </w:rPr>
        <w:t xml:space="preserve"> (</w:t>
      </w:r>
      <w:r>
        <w:rPr>
          <w:rFonts w:ascii="Arial" w:hAnsi="Arial" w:cs="Arial"/>
          <w:color w:val="7F7F7F" w:themeColor="text1" w:themeTint="80"/>
          <w:sz w:val="18"/>
          <w:szCs w:val="18"/>
          <w:lang w:val="en-US"/>
        </w:rPr>
        <w:t>sin</w:t>
      </w:r>
      <w:r w:rsidRPr="00E43D44">
        <w:rPr>
          <w:rFonts w:ascii="Arial" w:hAnsi="Arial" w:cs="Arial"/>
          <w:color w:val="7F7F7F" w:themeColor="text1" w:themeTint="80"/>
          <w:sz w:val="18"/>
          <w:szCs w:val="18"/>
          <w:lang w:val="en-US"/>
        </w:rPr>
        <w:t xml:space="preserve"> entradas) </w:t>
      </w:r>
      <w:proofErr w:type="spellStart"/>
      <w:r w:rsidRPr="00E43D44">
        <w:rPr>
          <w:rFonts w:ascii="Arial" w:hAnsi="Arial" w:cs="Arial"/>
          <w:color w:val="7F7F7F" w:themeColor="text1" w:themeTint="80"/>
          <w:sz w:val="18"/>
          <w:szCs w:val="18"/>
          <w:lang w:val="en-US"/>
        </w:rPr>
        <w:t>en</w:t>
      </w:r>
      <w:proofErr w:type="spellEnd"/>
      <w:r w:rsidRPr="00E43D44">
        <w:rPr>
          <w:rFonts w:ascii="Arial" w:hAnsi="Arial" w:cs="Arial"/>
          <w:color w:val="7F7F7F" w:themeColor="text1" w:themeTint="80"/>
          <w:sz w:val="18"/>
          <w:szCs w:val="18"/>
          <w:lang w:val="en-US"/>
        </w:rPr>
        <w:t xml:space="preserve"> </w:t>
      </w:r>
      <w:proofErr w:type="spellStart"/>
      <w:r w:rsidRPr="00E43D44">
        <w:rPr>
          <w:rFonts w:ascii="Arial" w:hAnsi="Arial" w:cs="Arial"/>
          <w:color w:val="7F7F7F" w:themeColor="text1" w:themeTint="80"/>
          <w:sz w:val="18"/>
          <w:szCs w:val="18"/>
          <w:lang w:val="en-US"/>
        </w:rPr>
        <w:t>servicio</w:t>
      </w:r>
      <w:proofErr w:type="spellEnd"/>
      <w:r w:rsidRPr="00E43D44">
        <w:rPr>
          <w:rFonts w:ascii="Arial" w:hAnsi="Arial" w:cs="Arial"/>
          <w:color w:val="7F7F7F" w:themeColor="text1" w:themeTint="80"/>
          <w:sz w:val="18"/>
          <w:szCs w:val="18"/>
          <w:lang w:val="en-US"/>
        </w:rPr>
        <w:t xml:space="preserve"> </w:t>
      </w:r>
      <w:proofErr w:type="spellStart"/>
      <w:r w:rsidRPr="00E43D44">
        <w:rPr>
          <w:rFonts w:ascii="Arial" w:hAnsi="Arial" w:cs="Arial"/>
          <w:color w:val="7F7F7F" w:themeColor="text1" w:themeTint="80"/>
          <w:sz w:val="18"/>
          <w:szCs w:val="18"/>
          <w:lang w:val="en-US"/>
        </w:rPr>
        <w:t>compartido</w:t>
      </w:r>
      <w:proofErr w:type="spellEnd"/>
      <w:r w:rsidRPr="00E43D44">
        <w:rPr>
          <w:rFonts w:ascii="Arial" w:hAnsi="Arial" w:cs="Arial"/>
          <w:color w:val="7F7F7F" w:themeColor="text1" w:themeTint="80"/>
          <w:sz w:val="18"/>
          <w:szCs w:val="18"/>
          <w:lang w:val="en-US"/>
        </w:rPr>
        <w:t xml:space="preserve">. </w:t>
      </w:r>
    </w:p>
    <w:p w14:paraId="3474C77C" w14:textId="0A23A871" w:rsidR="008660BD" w:rsidRPr="00E43D44" w:rsidRDefault="003C4FA2" w:rsidP="00E43D44">
      <w:pPr>
        <w:pStyle w:val="Prrafodelista"/>
        <w:numPr>
          <w:ilvl w:val="0"/>
          <w:numId w:val="19"/>
        </w:numPr>
        <w:spacing w:after="0" w:line="276" w:lineRule="auto"/>
        <w:ind w:left="851"/>
        <w:rPr>
          <w:rFonts w:ascii="Arial" w:hAnsi="Arial" w:cs="Arial"/>
          <w:color w:val="7F7F7F" w:themeColor="text1" w:themeTint="80"/>
          <w:sz w:val="18"/>
          <w:szCs w:val="18"/>
        </w:rPr>
      </w:pPr>
      <w:r w:rsidRPr="00E43D44">
        <w:rPr>
          <w:rFonts w:ascii="Arial" w:hAnsi="Arial" w:cs="Arial"/>
          <w:color w:val="7F7F7F" w:themeColor="text1" w:themeTint="80"/>
          <w:sz w:val="18"/>
          <w:szCs w:val="18"/>
        </w:rPr>
        <w:t>Tarjeta de asistencia por 0</w:t>
      </w:r>
      <w:r w:rsidR="00E43D44" w:rsidRPr="00E43D44">
        <w:rPr>
          <w:rFonts w:ascii="Arial" w:hAnsi="Arial" w:cs="Arial"/>
          <w:color w:val="7F7F7F" w:themeColor="text1" w:themeTint="80"/>
          <w:sz w:val="18"/>
          <w:szCs w:val="18"/>
        </w:rPr>
        <w:t>7</w:t>
      </w:r>
      <w:r w:rsidR="001026A2" w:rsidRPr="00E43D44">
        <w:rPr>
          <w:rFonts w:ascii="Arial" w:hAnsi="Arial" w:cs="Arial"/>
          <w:color w:val="7F7F7F" w:themeColor="text1" w:themeTint="80"/>
          <w:sz w:val="18"/>
          <w:szCs w:val="18"/>
        </w:rPr>
        <w:t xml:space="preserve"> </w:t>
      </w:r>
      <w:r w:rsidR="008660BD" w:rsidRPr="00E43D44">
        <w:rPr>
          <w:rFonts w:ascii="Arial" w:hAnsi="Arial" w:cs="Arial"/>
          <w:color w:val="7F7F7F" w:themeColor="text1" w:themeTint="80"/>
          <w:sz w:val="18"/>
          <w:szCs w:val="18"/>
        </w:rPr>
        <w:t xml:space="preserve">días. </w:t>
      </w:r>
    </w:p>
    <w:p w14:paraId="7F15AD12" w14:textId="77777777" w:rsidR="006756FA" w:rsidRPr="003D79AB" w:rsidRDefault="006756FA" w:rsidP="005F1B94">
      <w:pPr>
        <w:pStyle w:val="Encabezado"/>
        <w:jc w:val="both"/>
        <w:rPr>
          <w:rFonts w:ascii="Arial" w:hAnsi="Arial" w:cs="Arial"/>
          <w:b/>
          <w:bCs/>
          <w:sz w:val="18"/>
          <w:szCs w:val="18"/>
          <w:u w:val="single"/>
          <w:lang w:eastAsia="es-PE"/>
        </w:rPr>
      </w:pPr>
    </w:p>
    <w:tbl>
      <w:tblPr>
        <w:tblW w:w="9700" w:type="dxa"/>
        <w:jc w:val="center"/>
        <w:tblCellMar>
          <w:left w:w="70" w:type="dxa"/>
          <w:right w:w="70" w:type="dxa"/>
        </w:tblCellMar>
        <w:tblLook w:val="04A0" w:firstRow="1" w:lastRow="0" w:firstColumn="1" w:lastColumn="0" w:noHBand="0" w:noVBand="1"/>
      </w:tblPr>
      <w:tblGrid>
        <w:gridCol w:w="2431"/>
        <w:gridCol w:w="1277"/>
        <w:gridCol w:w="1277"/>
        <w:gridCol w:w="811"/>
        <w:gridCol w:w="525"/>
        <w:gridCol w:w="510"/>
        <w:gridCol w:w="770"/>
        <w:gridCol w:w="480"/>
        <w:gridCol w:w="510"/>
        <w:gridCol w:w="781"/>
        <w:gridCol w:w="92"/>
        <w:gridCol w:w="388"/>
        <w:gridCol w:w="17"/>
        <w:gridCol w:w="493"/>
      </w:tblGrid>
      <w:tr w:rsidR="003D062D" w:rsidRPr="003D062D" w14:paraId="41B4EE56" w14:textId="77777777" w:rsidTr="00822E83">
        <w:trPr>
          <w:trHeight w:val="300"/>
          <w:jc w:val="center"/>
        </w:trPr>
        <w:tc>
          <w:tcPr>
            <w:tcW w:w="2431" w:type="dxa"/>
            <w:vMerge w:val="restart"/>
            <w:tcBorders>
              <w:top w:val="single" w:sz="4" w:space="0" w:color="auto"/>
              <w:left w:val="single" w:sz="4" w:space="0" w:color="auto"/>
              <w:bottom w:val="single" w:sz="4" w:space="0" w:color="auto"/>
              <w:right w:val="single" w:sz="4" w:space="0" w:color="auto"/>
            </w:tcBorders>
            <w:shd w:val="clear" w:color="auto" w:fill="C9C9C9" w:themeFill="accent3" w:themeFillTint="99"/>
            <w:noWrap/>
            <w:vAlign w:val="center"/>
            <w:hideMark/>
          </w:tcPr>
          <w:p w14:paraId="58BF88D2" w14:textId="77777777" w:rsidR="003D062D" w:rsidRPr="003D062D" w:rsidRDefault="003D062D" w:rsidP="00553705">
            <w:pPr>
              <w:spacing w:after="0" w:line="240" w:lineRule="auto"/>
              <w:jc w:val="center"/>
              <w:rPr>
                <w:rFonts w:ascii="Arial" w:eastAsia="Times New Roman" w:hAnsi="Arial" w:cs="Arial"/>
                <w:b/>
                <w:bCs/>
                <w:color w:val="595959" w:themeColor="text1" w:themeTint="A6"/>
                <w:sz w:val="18"/>
                <w:szCs w:val="18"/>
                <w:lang w:val="es-PE" w:eastAsia="es-PE"/>
              </w:rPr>
            </w:pPr>
            <w:r w:rsidRPr="003D062D">
              <w:rPr>
                <w:rFonts w:ascii="Arial" w:eastAsia="Times New Roman" w:hAnsi="Arial" w:cs="Arial"/>
                <w:b/>
                <w:bCs/>
                <w:color w:val="595959" w:themeColor="text1" w:themeTint="A6"/>
                <w:sz w:val="18"/>
                <w:szCs w:val="18"/>
                <w:lang w:val="es-PE" w:eastAsia="es-PE"/>
              </w:rPr>
              <w:t>HOTEL</w:t>
            </w:r>
          </w:p>
        </w:tc>
        <w:tc>
          <w:tcPr>
            <w:tcW w:w="2554" w:type="dxa"/>
            <w:gridSpan w:val="2"/>
            <w:tcBorders>
              <w:top w:val="single" w:sz="4" w:space="0" w:color="auto"/>
              <w:left w:val="nil"/>
              <w:bottom w:val="single" w:sz="4" w:space="0" w:color="auto"/>
              <w:right w:val="single" w:sz="4" w:space="0" w:color="auto"/>
            </w:tcBorders>
            <w:shd w:val="clear" w:color="auto" w:fill="C9C9C9" w:themeFill="accent3" w:themeFillTint="99"/>
            <w:noWrap/>
            <w:vAlign w:val="center"/>
            <w:hideMark/>
          </w:tcPr>
          <w:p w14:paraId="46F0C358" w14:textId="77777777" w:rsidR="003D062D" w:rsidRPr="003D062D" w:rsidRDefault="003D062D" w:rsidP="00553705">
            <w:pPr>
              <w:spacing w:after="0" w:line="240" w:lineRule="auto"/>
              <w:jc w:val="center"/>
              <w:rPr>
                <w:rFonts w:ascii="Arial" w:eastAsia="Times New Roman" w:hAnsi="Arial" w:cs="Arial"/>
                <w:b/>
                <w:bCs/>
                <w:color w:val="595959" w:themeColor="text1" w:themeTint="A6"/>
                <w:sz w:val="18"/>
                <w:szCs w:val="18"/>
                <w:lang w:val="es-PE" w:eastAsia="es-PE"/>
              </w:rPr>
            </w:pPr>
            <w:r w:rsidRPr="003D062D">
              <w:rPr>
                <w:rFonts w:ascii="Arial" w:eastAsia="Times New Roman" w:hAnsi="Arial" w:cs="Arial"/>
                <w:b/>
                <w:bCs/>
                <w:color w:val="595959" w:themeColor="text1" w:themeTint="A6"/>
                <w:sz w:val="18"/>
                <w:szCs w:val="18"/>
                <w:lang w:val="es-PE" w:eastAsia="es-PE"/>
              </w:rPr>
              <w:t>FECHA</w:t>
            </w:r>
          </w:p>
        </w:tc>
        <w:tc>
          <w:tcPr>
            <w:tcW w:w="4715" w:type="dxa"/>
            <w:gridSpan w:val="11"/>
            <w:tcBorders>
              <w:top w:val="single" w:sz="4" w:space="0" w:color="auto"/>
              <w:left w:val="nil"/>
              <w:bottom w:val="single" w:sz="4" w:space="0" w:color="auto"/>
              <w:right w:val="single" w:sz="4" w:space="0" w:color="auto"/>
            </w:tcBorders>
            <w:shd w:val="clear" w:color="auto" w:fill="C9C9C9" w:themeFill="accent3" w:themeFillTint="99"/>
            <w:noWrap/>
            <w:vAlign w:val="center"/>
            <w:hideMark/>
          </w:tcPr>
          <w:p w14:paraId="1D82E5C1" w14:textId="77777777" w:rsidR="003D062D" w:rsidRPr="003D062D" w:rsidRDefault="003D062D" w:rsidP="00553705">
            <w:pPr>
              <w:spacing w:after="0" w:line="240" w:lineRule="auto"/>
              <w:jc w:val="center"/>
              <w:rPr>
                <w:rFonts w:ascii="Arial" w:eastAsia="Times New Roman" w:hAnsi="Arial" w:cs="Arial"/>
                <w:b/>
                <w:bCs/>
                <w:color w:val="595959" w:themeColor="text1" w:themeTint="A6"/>
                <w:sz w:val="18"/>
                <w:szCs w:val="18"/>
                <w:lang w:val="es-PE" w:eastAsia="es-PE"/>
              </w:rPr>
            </w:pPr>
            <w:r w:rsidRPr="003D062D">
              <w:rPr>
                <w:rFonts w:ascii="Arial" w:eastAsia="Times New Roman" w:hAnsi="Arial" w:cs="Arial"/>
                <w:b/>
                <w:bCs/>
                <w:color w:val="595959" w:themeColor="text1" w:themeTint="A6"/>
                <w:sz w:val="18"/>
                <w:szCs w:val="18"/>
                <w:lang w:val="es-PE" w:eastAsia="es-PE"/>
              </w:rPr>
              <w:t>TARIFAS</w:t>
            </w:r>
          </w:p>
        </w:tc>
      </w:tr>
      <w:tr w:rsidR="003D062D" w:rsidRPr="003D062D" w14:paraId="7190F98E" w14:textId="77777777" w:rsidTr="00822E83">
        <w:trPr>
          <w:trHeight w:val="300"/>
          <w:jc w:val="center"/>
        </w:trPr>
        <w:tc>
          <w:tcPr>
            <w:tcW w:w="2431" w:type="dxa"/>
            <w:vMerge/>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55282F2F" w14:textId="77777777" w:rsidR="003D062D" w:rsidRPr="003D062D" w:rsidRDefault="003D062D" w:rsidP="00553705">
            <w:pPr>
              <w:spacing w:after="0" w:line="240" w:lineRule="auto"/>
              <w:rPr>
                <w:rFonts w:ascii="Arial" w:eastAsia="Times New Roman" w:hAnsi="Arial" w:cs="Arial"/>
                <w:b/>
                <w:bCs/>
                <w:color w:val="595959" w:themeColor="text1" w:themeTint="A6"/>
                <w:sz w:val="18"/>
                <w:szCs w:val="18"/>
                <w:lang w:val="es-PE" w:eastAsia="es-PE"/>
              </w:rPr>
            </w:pPr>
          </w:p>
        </w:tc>
        <w:tc>
          <w:tcPr>
            <w:tcW w:w="1277" w:type="dxa"/>
            <w:tcBorders>
              <w:top w:val="nil"/>
              <w:left w:val="nil"/>
              <w:bottom w:val="single" w:sz="4" w:space="0" w:color="auto"/>
              <w:right w:val="single" w:sz="4" w:space="0" w:color="auto"/>
            </w:tcBorders>
            <w:shd w:val="clear" w:color="auto" w:fill="C9C9C9" w:themeFill="accent3" w:themeFillTint="99"/>
            <w:noWrap/>
            <w:vAlign w:val="center"/>
            <w:hideMark/>
          </w:tcPr>
          <w:p w14:paraId="01A70508" w14:textId="77777777" w:rsidR="003D062D" w:rsidRPr="003D062D" w:rsidRDefault="003D062D" w:rsidP="00553705">
            <w:pPr>
              <w:spacing w:after="0" w:line="240" w:lineRule="auto"/>
              <w:jc w:val="center"/>
              <w:rPr>
                <w:rFonts w:ascii="Arial" w:eastAsia="Times New Roman" w:hAnsi="Arial" w:cs="Arial"/>
                <w:b/>
                <w:bCs/>
                <w:color w:val="595959" w:themeColor="text1" w:themeTint="A6"/>
                <w:sz w:val="18"/>
                <w:szCs w:val="18"/>
                <w:lang w:val="es-PE" w:eastAsia="es-PE"/>
              </w:rPr>
            </w:pPr>
            <w:r w:rsidRPr="003D062D">
              <w:rPr>
                <w:rFonts w:ascii="Arial" w:eastAsia="Times New Roman" w:hAnsi="Arial" w:cs="Arial"/>
                <w:b/>
                <w:bCs/>
                <w:color w:val="595959" w:themeColor="text1" w:themeTint="A6"/>
                <w:sz w:val="18"/>
                <w:szCs w:val="18"/>
                <w:lang w:val="es-PE" w:eastAsia="es-PE"/>
              </w:rPr>
              <w:t>IN</w:t>
            </w:r>
          </w:p>
        </w:tc>
        <w:tc>
          <w:tcPr>
            <w:tcW w:w="1277" w:type="dxa"/>
            <w:tcBorders>
              <w:top w:val="nil"/>
              <w:left w:val="nil"/>
              <w:bottom w:val="single" w:sz="4" w:space="0" w:color="auto"/>
              <w:right w:val="single" w:sz="4" w:space="0" w:color="auto"/>
            </w:tcBorders>
            <w:shd w:val="clear" w:color="auto" w:fill="C9C9C9" w:themeFill="accent3" w:themeFillTint="99"/>
            <w:noWrap/>
            <w:vAlign w:val="center"/>
            <w:hideMark/>
          </w:tcPr>
          <w:p w14:paraId="7F78A70B" w14:textId="77777777" w:rsidR="003D062D" w:rsidRPr="003D062D" w:rsidRDefault="003D062D" w:rsidP="00553705">
            <w:pPr>
              <w:spacing w:after="0" w:line="240" w:lineRule="auto"/>
              <w:jc w:val="center"/>
              <w:rPr>
                <w:rFonts w:ascii="Arial" w:eastAsia="Times New Roman" w:hAnsi="Arial" w:cs="Arial"/>
                <w:b/>
                <w:bCs/>
                <w:color w:val="595959" w:themeColor="text1" w:themeTint="A6"/>
                <w:sz w:val="18"/>
                <w:szCs w:val="18"/>
                <w:lang w:val="es-PE" w:eastAsia="es-PE"/>
              </w:rPr>
            </w:pPr>
            <w:r w:rsidRPr="003D062D">
              <w:rPr>
                <w:rFonts w:ascii="Arial" w:eastAsia="Times New Roman" w:hAnsi="Arial" w:cs="Arial"/>
                <w:b/>
                <w:bCs/>
                <w:color w:val="595959" w:themeColor="text1" w:themeTint="A6"/>
                <w:sz w:val="18"/>
                <w:szCs w:val="18"/>
                <w:lang w:val="es-PE" w:eastAsia="es-PE"/>
              </w:rPr>
              <w:t>OUT</w:t>
            </w:r>
          </w:p>
        </w:tc>
        <w:tc>
          <w:tcPr>
            <w:tcW w:w="696" w:type="dxa"/>
            <w:tcBorders>
              <w:top w:val="nil"/>
              <w:left w:val="nil"/>
              <w:bottom w:val="single" w:sz="4" w:space="0" w:color="auto"/>
              <w:right w:val="single" w:sz="4" w:space="0" w:color="auto"/>
            </w:tcBorders>
            <w:shd w:val="clear" w:color="auto" w:fill="C9C9C9" w:themeFill="accent3" w:themeFillTint="99"/>
            <w:noWrap/>
            <w:vAlign w:val="center"/>
            <w:hideMark/>
          </w:tcPr>
          <w:p w14:paraId="52AD5878" w14:textId="61AE0E40" w:rsidR="003D062D" w:rsidRPr="003D062D" w:rsidRDefault="00822E83" w:rsidP="00553705">
            <w:pPr>
              <w:spacing w:after="0" w:line="240" w:lineRule="auto"/>
              <w:jc w:val="center"/>
              <w:rPr>
                <w:rFonts w:ascii="Arial" w:eastAsia="Times New Roman" w:hAnsi="Arial" w:cs="Arial"/>
                <w:b/>
                <w:bCs/>
                <w:color w:val="595959" w:themeColor="text1" w:themeTint="A6"/>
                <w:sz w:val="18"/>
                <w:szCs w:val="18"/>
                <w:lang w:val="es-PE" w:eastAsia="es-PE"/>
              </w:rPr>
            </w:pPr>
            <w:r>
              <w:rPr>
                <w:rFonts w:ascii="Arial" w:eastAsia="Times New Roman" w:hAnsi="Arial" w:cs="Arial"/>
                <w:b/>
                <w:bCs/>
                <w:color w:val="595959" w:themeColor="text1" w:themeTint="A6"/>
                <w:sz w:val="18"/>
                <w:szCs w:val="18"/>
                <w:lang w:val="es-PE" w:eastAsia="es-PE"/>
              </w:rPr>
              <w:t>SIMPLE</w:t>
            </w:r>
          </w:p>
        </w:tc>
        <w:tc>
          <w:tcPr>
            <w:tcW w:w="525" w:type="dxa"/>
            <w:tcBorders>
              <w:top w:val="nil"/>
              <w:left w:val="nil"/>
              <w:bottom w:val="single" w:sz="4" w:space="0" w:color="auto"/>
              <w:right w:val="single" w:sz="4" w:space="0" w:color="auto"/>
            </w:tcBorders>
            <w:shd w:val="clear" w:color="auto" w:fill="C9C9C9" w:themeFill="accent3" w:themeFillTint="99"/>
            <w:noWrap/>
            <w:vAlign w:val="center"/>
            <w:hideMark/>
          </w:tcPr>
          <w:p w14:paraId="5F27C231" w14:textId="77777777" w:rsidR="003D062D" w:rsidRPr="003D062D" w:rsidRDefault="003D062D" w:rsidP="00553705">
            <w:pPr>
              <w:spacing w:after="0" w:line="240" w:lineRule="auto"/>
              <w:jc w:val="center"/>
              <w:rPr>
                <w:rFonts w:ascii="Arial" w:eastAsia="Times New Roman" w:hAnsi="Arial" w:cs="Arial"/>
                <w:b/>
                <w:bCs/>
                <w:color w:val="595959" w:themeColor="text1" w:themeTint="A6"/>
                <w:sz w:val="18"/>
                <w:szCs w:val="18"/>
                <w:lang w:val="es-PE" w:eastAsia="es-PE"/>
              </w:rPr>
            </w:pPr>
            <w:r w:rsidRPr="003D062D">
              <w:rPr>
                <w:rFonts w:ascii="Arial" w:eastAsia="Times New Roman" w:hAnsi="Arial" w:cs="Arial"/>
                <w:b/>
                <w:bCs/>
                <w:color w:val="595959" w:themeColor="text1" w:themeTint="A6"/>
                <w:sz w:val="18"/>
                <w:szCs w:val="18"/>
                <w:lang w:val="es-PE" w:eastAsia="es-PE"/>
              </w:rPr>
              <w:t>NA RIO</w:t>
            </w:r>
          </w:p>
        </w:tc>
        <w:tc>
          <w:tcPr>
            <w:tcW w:w="510" w:type="dxa"/>
            <w:tcBorders>
              <w:top w:val="nil"/>
              <w:left w:val="nil"/>
              <w:bottom w:val="single" w:sz="4" w:space="0" w:color="auto"/>
              <w:right w:val="single" w:sz="4" w:space="0" w:color="auto"/>
            </w:tcBorders>
            <w:shd w:val="clear" w:color="auto" w:fill="C9C9C9" w:themeFill="accent3" w:themeFillTint="99"/>
            <w:noWrap/>
            <w:vAlign w:val="center"/>
            <w:hideMark/>
          </w:tcPr>
          <w:p w14:paraId="1351C066" w14:textId="44923AFC" w:rsidR="003D062D" w:rsidRPr="003D062D" w:rsidRDefault="003D062D" w:rsidP="00553705">
            <w:pPr>
              <w:spacing w:after="0" w:line="240" w:lineRule="auto"/>
              <w:jc w:val="center"/>
              <w:rPr>
                <w:rFonts w:ascii="Arial" w:eastAsia="Times New Roman" w:hAnsi="Arial" w:cs="Arial"/>
                <w:b/>
                <w:bCs/>
                <w:color w:val="595959" w:themeColor="text1" w:themeTint="A6"/>
                <w:sz w:val="18"/>
                <w:szCs w:val="18"/>
                <w:lang w:val="es-PE" w:eastAsia="es-PE"/>
              </w:rPr>
            </w:pPr>
            <w:r w:rsidRPr="003D062D">
              <w:rPr>
                <w:rFonts w:ascii="Arial" w:eastAsia="Times New Roman" w:hAnsi="Arial" w:cs="Arial"/>
                <w:b/>
                <w:bCs/>
                <w:color w:val="595959" w:themeColor="text1" w:themeTint="A6"/>
                <w:sz w:val="18"/>
                <w:szCs w:val="18"/>
                <w:lang w:val="es-PE" w:eastAsia="es-PE"/>
              </w:rPr>
              <w:t xml:space="preserve">NA </w:t>
            </w:r>
            <w:r w:rsidR="00386A27">
              <w:rPr>
                <w:rFonts w:ascii="Arial" w:eastAsia="Times New Roman" w:hAnsi="Arial" w:cs="Arial"/>
                <w:b/>
                <w:bCs/>
                <w:color w:val="595959" w:themeColor="text1" w:themeTint="A6"/>
                <w:sz w:val="18"/>
                <w:szCs w:val="18"/>
                <w:lang w:val="es-PE" w:eastAsia="es-PE"/>
              </w:rPr>
              <w:t>FOZ</w:t>
            </w:r>
          </w:p>
        </w:tc>
        <w:tc>
          <w:tcPr>
            <w:tcW w:w="510" w:type="dxa"/>
            <w:tcBorders>
              <w:top w:val="nil"/>
              <w:left w:val="nil"/>
              <w:bottom w:val="single" w:sz="4" w:space="0" w:color="auto"/>
              <w:right w:val="single" w:sz="4" w:space="0" w:color="auto"/>
            </w:tcBorders>
            <w:shd w:val="clear" w:color="auto" w:fill="C9C9C9" w:themeFill="accent3" w:themeFillTint="99"/>
            <w:noWrap/>
            <w:vAlign w:val="center"/>
            <w:hideMark/>
          </w:tcPr>
          <w:p w14:paraId="424EC06D" w14:textId="7F44FE48" w:rsidR="003D062D" w:rsidRPr="003D062D" w:rsidRDefault="00822E83" w:rsidP="00553705">
            <w:pPr>
              <w:spacing w:after="0" w:line="240" w:lineRule="auto"/>
              <w:jc w:val="center"/>
              <w:rPr>
                <w:rFonts w:ascii="Arial" w:eastAsia="Times New Roman" w:hAnsi="Arial" w:cs="Arial"/>
                <w:b/>
                <w:bCs/>
                <w:color w:val="595959" w:themeColor="text1" w:themeTint="A6"/>
                <w:sz w:val="18"/>
                <w:szCs w:val="18"/>
                <w:lang w:val="es-PE" w:eastAsia="es-PE"/>
              </w:rPr>
            </w:pPr>
            <w:r>
              <w:rPr>
                <w:rFonts w:ascii="Arial" w:eastAsia="Times New Roman" w:hAnsi="Arial" w:cs="Arial"/>
                <w:b/>
                <w:bCs/>
                <w:color w:val="595959" w:themeColor="text1" w:themeTint="A6"/>
                <w:sz w:val="18"/>
                <w:szCs w:val="18"/>
                <w:lang w:val="es-PE" w:eastAsia="es-PE"/>
              </w:rPr>
              <w:t>DOBLE</w:t>
            </w:r>
          </w:p>
        </w:tc>
        <w:tc>
          <w:tcPr>
            <w:tcW w:w="480" w:type="dxa"/>
            <w:tcBorders>
              <w:top w:val="nil"/>
              <w:left w:val="nil"/>
              <w:bottom w:val="single" w:sz="4" w:space="0" w:color="auto"/>
              <w:right w:val="single" w:sz="4" w:space="0" w:color="auto"/>
            </w:tcBorders>
            <w:shd w:val="clear" w:color="auto" w:fill="C9C9C9" w:themeFill="accent3" w:themeFillTint="99"/>
            <w:noWrap/>
            <w:vAlign w:val="center"/>
            <w:hideMark/>
          </w:tcPr>
          <w:p w14:paraId="6238F85A" w14:textId="77777777" w:rsidR="003D062D" w:rsidRPr="003D062D" w:rsidRDefault="003D062D" w:rsidP="00553705">
            <w:pPr>
              <w:spacing w:after="0" w:line="240" w:lineRule="auto"/>
              <w:jc w:val="center"/>
              <w:rPr>
                <w:rFonts w:ascii="Arial" w:eastAsia="Times New Roman" w:hAnsi="Arial" w:cs="Arial"/>
                <w:b/>
                <w:bCs/>
                <w:color w:val="595959" w:themeColor="text1" w:themeTint="A6"/>
                <w:sz w:val="18"/>
                <w:szCs w:val="18"/>
                <w:lang w:val="es-PE" w:eastAsia="es-PE"/>
              </w:rPr>
            </w:pPr>
            <w:r w:rsidRPr="003D062D">
              <w:rPr>
                <w:rFonts w:ascii="Arial" w:eastAsia="Times New Roman" w:hAnsi="Arial" w:cs="Arial"/>
                <w:b/>
                <w:bCs/>
                <w:color w:val="595959" w:themeColor="text1" w:themeTint="A6"/>
                <w:sz w:val="18"/>
                <w:szCs w:val="18"/>
                <w:lang w:val="es-PE" w:eastAsia="es-PE"/>
              </w:rPr>
              <w:t>NA RIO</w:t>
            </w:r>
          </w:p>
        </w:tc>
        <w:tc>
          <w:tcPr>
            <w:tcW w:w="510" w:type="dxa"/>
            <w:tcBorders>
              <w:top w:val="nil"/>
              <w:left w:val="nil"/>
              <w:bottom w:val="single" w:sz="4" w:space="0" w:color="auto"/>
              <w:right w:val="single" w:sz="4" w:space="0" w:color="auto"/>
            </w:tcBorders>
            <w:shd w:val="clear" w:color="auto" w:fill="C9C9C9" w:themeFill="accent3" w:themeFillTint="99"/>
            <w:noWrap/>
            <w:vAlign w:val="center"/>
            <w:hideMark/>
          </w:tcPr>
          <w:p w14:paraId="3E9C7DF8" w14:textId="53EF20E7" w:rsidR="003D062D" w:rsidRPr="003D062D" w:rsidRDefault="003D062D" w:rsidP="00553705">
            <w:pPr>
              <w:spacing w:after="0" w:line="240" w:lineRule="auto"/>
              <w:jc w:val="center"/>
              <w:rPr>
                <w:rFonts w:ascii="Arial" w:eastAsia="Times New Roman" w:hAnsi="Arial" w:cs="Arial"/>
                <w:b/>
                <w:bCs/>
                <w:color w:val="595959" w:themeColor="text1" w:themeTint="A6"/>
                <w:sz w:val="18"/>
                <w:szCs w:val="18"/>
                <w:lang w:val="es-PE" w:eastAsia="es-PE"/>
              </w:rPr>
            </w:pPr>
            <w:r w:rsidRPr="003D062D">
              <w:rPr>
                <w:rFonts w:ascii="Arial" w:eastAsia="Times New Roman" w:hAnsi="Arial" w:cs="Arial"/>
                <w:b/>
                <w:bCs/>
                <w:color w:val="595959" w:themeColor="text1" w:themeTint="A6"/>
                <w:sz w:val="18"/>
                <w:szCs w:val="18"/>
                <w:lang w:val="es-PE" w:eastAsia="es-PE"/>
              </w:rPr>
              <w:t xml:space="preserve">NA </w:t>
            </w:r>
            <w:r w:rsidR="00386A27">
              <w:rPr>
                <w:rFonts w:ascii="Arial" w:eastAsia="Times New Roman" w:hAnsi="Arial" w:cs="Arial"/>
                <w:b/>
                <w:bCs/>
                <w:color w:val="595959" w:themeColor="text1" w:themeTint="A6"/>
                <w:sz w:val="18"/>
                <w:szCs w:val="18"/>
                <w:lang w:val="es-PE" w:eastAsia="es-PE"/>
              </w:rPr>
              <w:t>FOZ</w:t>
            </w:r>
          </w:p>
        </w:tc>
        <w:tc>
          <w:tcPr>
            <w:tcW w:w="480" w:type="dxa"/>
            <w:tcBorders>
              <w:top w:val="nil"/>
              <w:left w:val="nil"/>
              <w:bottom w:val="single" w:sz="4" w:space="0" w:color="auto"/>
              <w:right w:val="single" w:sz="4" w:space="0" w:color="auto"/>
            </w:tcBorders>
            <w:shd w:val="clear" w:color="auto" w:fill="C9C9C9" w:themeFill="accent3" w:themeFillTint="99"/>
            <w:noWrap/>
            <w:vAlign w:val="center"/>
            <w:hideMark/>
          </w:tcPr>
          <w:p w14:paraId="149974CE" w14:textId="39330314" w:rsidR="003D062D" w:rsidRPr="003D062D" w:rsidRDefault="00822E83" w:rsidP="00553705">
            <w:pPr>
              <w:spacing w:after="0" w:line="240" w:lineRule="auto"/>
              <w:jc w:val="center"/>
              <w:rPr>
                <w:rFonts w:ascii="Arial" w:eastAsia="Times New Roman" w:hAnsi="Arial" w:cs="Arial"/>
                <w:b/>
                <w:bCs/>
                <w:color w:val="595959" w:themeColor="text1" w:themeTint="A6"/>
                <w:sz w:val="18"/>
                <w:szCs w:val="18"/>
                <w:lang w:val="es-PE" w:eastAsia="es-PE"/>
              </w:rPr>
            </w:pPr>
            <w:r>
              <w:rPr>
                <w:rFonts w:ascii="Arial" w:eastAsia="Times New Roman" w:hAnsi="Arial" w:cs="Arial"/>
                <w:b/>
                <w:bCs/>
                <w:color w:val="595959" w:themeColor="text1" w:themeTint="A6"/>
                <w:sz w:val="18"/>
                <w:szCs w:val="18"/>
                <w:lang w:val="es-PE" w:eastAsia="es-PE"/>
              </w:rPr>
              <w:t>TRIPLE</w:t>
            </w:r>
          </w:p>
        </w:tc>
        <w:tc>
          <w:tcPr>
            <w:tcW w:w="480" w:type="dxa"/>
            <w:gridSpan w:val="2"/>
            <w:tcBorders>
              <w:top w:val="nil"/>
              <w:left w:val="nil"/>
              <w:bottom w:val="single" w:sz="4" w:space="0" w:color="auto"/>
              <w:right w:val="single" w:sz="4" w:space="0" w:color="auto"/>
            </w:tcBorders>
            <w:shd w:val="clear" w:color="auto" w:fill="C9C9C9" w:themeFill="accent3" w:themeFillTint="99"/>
            <w:noWrap/>
            <w:vAlign w:val="center"/>
            <w:hideMark/>
          </w:tcPr>
          <w:p w14:paraId="5E22B0EA" w14:textId="77777777" w:rsidR="003D062D" w:rsidRPr="003D062D" w:rsidRDefault="003D062D" w:rsidP="00553705">
            <w:pPr>
              <w:spacing w:after="0" w:line="240" w:lineRule="auto"/>
              <w:jc w:val="center"/>
              <w:rPr>
                <w:rFonts w:ascii="Arial" w:eastAsia="Times New Roman" w:hAnsi="Arial" w:cs="Arial"/>
                <w:b/>
                <w:bCs/>
                <w:color w:val="595959" w:themeColor="text1" w:themeTint="A6"/>
                <w:sz w:val="18"/>
                <w:szCs w:val="18"/>
                <w:lang w:val="es-PE" w:eastAsia="es-PE"/>
              </w:rPr>
            </w:pPr>
            <w:r w:rsidRPr="003D062D">
              <w:rPr>
                <w:rFonts w:ascii="Arial" w:eastAsia="Times New Roman" w:hAnsi="Arial" w:cs="Arial"/>
                <w:b/>
                <w:bCs/>
                <w:color w:val="595959" w:themeColor="text1" w:themeTint="A6"/>
                <w:sz w:val="18"/>
                <w:szCs w:val="18"/>
                <w:lang w:val="es-PE" w:eastAsia="es-PE"/>
              </w:rPr>
              <w:t>NA RIO</w:t>
            </w:r>
          </w:p>
        </w:tc>
        <w:tc>
          <w:tcPr>
            <w:tcW w:w="510" w:type="dxa"/>
            <w:gridSpan w:val="2"/>
            <w:tcBorders>
              <w:top w:val="nil"/>
              <w:left w:val="nil"/>
              <w:bottom w:val="single" w:sz="4" w:space="0" w:color="auto"/>
              <w:right w:val="single" w:sz="4" w:space="0" w:color="auto"/>
            </w:tcBorders>
            <w:shd w:val="clear" w:color="auto" w:fill="C9C9C9" w:themeFill="accent3" w:themeFillTint="99"/>
            <w:noWrap/>
            <w:vAlign w:val="center"/>
            <w:hideMark/>
          </w:tcPr>
          <w:p w14:paraId="73E9F60B" w14:textId="2D81BD86" w:rsidR="003D062D" w:rsidRPr="003D062D" w:rsidRDefault="003D062D" w:rsidP="00553705">
            <w:pPr>
              <w:spacing w:after="0" w:line="240" w:lineRule="auto"/>
              <w:jc w:val="center"/>
              <w:rPr>
                <w:rFonts w:ascii="Arial" w:eastAsia="Times New Roman" w:hAnsi="Arial" w:cs="Arial"/>
                <w:b/>
                <w:bCs/>
                <w:color w:val="595959" w:themeColor="text1" w:themeTint="A6"/>
                <w:sz w:val="18"/>
                <w:szCs w:val="18"/>
                <w:lang w:val="es-PE" w:eastAsia="es-PE"/>
              </w:rPr>
            </w:pPr>
            <w:r w:rsidRPr="003D062D">
              <w:rPr>
                <w:rFonts w:ascii="Arial" w:eastAsia="Times New Roman" w:hAnsi="Arial" w:cs="Arial"/>
                <w:b/>
                <w:bCs/>
                <w:color w:val="595959" w:themeColor="text1" w:themeTint="A6"/>
                <w:sz w:val="18"/>
                <w:szCs w:val="18"/>
                <w:lang w:val="es-PE" w:eastAsia="es-PE"/>
              </w:rPr>
              <w:t xml:space="preserve">NA </w:t>
            </w:r>
            <w:r w:rsidR="00386A27">
              <w:rPr>
                <w:rFonts w:ascii="Arial" w:eastAsia="Times New Roman" w:hAnsi="Arial" w:cs="Arial"/>
                <w:b/>
                <w:bCs/>
                <w:color w:val="595959" w:themeColor="text1" w:themeTint="A6"/>
                <w:sz w:val="18"/>
                <w:szCs w:val="18"/>
                <w:lang w:val="es-PE" w:eastAsia="es-PE"/>
              </w:rPr>
              <w:t>FOZ</w:t>
            </w:r>
          </w:p>
        </w:tc>
      </w:tr>
      <w:tr w:rsidR="003D062D" w:rsidRPr="003D062D" w14:paraId="221B923A" w14:textId="77777777" w:rsidTr="00822E83">
        <w:trPr>
          <w:trHeight w:val="300"/>
          <w:jc w:val="center"/>
        </w:trPr>
        <w:tc>
          <w:tcPr>
            <w:tcW w:w="2431" w:type="dxa"/>
            <w:vMerge w:val="restart"/>
            <w:tcBorders>
              <w:top w:val="nil"/>
              <w:left w:val="single" w:sz="4" w:space="0" w:color="auto"/>
              <w:bottom w:val="single" w:sz="4" w:space="0" w:color="auto"/>
              <w:right w:val="single" w:sz="4" w:space="0" w:color="auto"/>
            </w:tcBorders>
            <w:noWrap/>
            <w:vAlign w:val="center"/>
            <w:hideMark/>
          </w:tcPr>
          <w:p w14:paraId="61C2BCA3" w14:textId="6C5BD78A" w:rsidR="003D062D" w:rsidRPr="003D062D" w:rsidRDefault="000D1D73" w:rsidP="00553705">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SAVOY OTHON</w:t>
            </w:r>
            <w:r w:rsidR="003D062D" w:rsidRPr="003D062D">
              <w:rPr>
                <w:rFonts w:ascii="Arial" w:eastAsia="Times New Roman" w:hAnsi="Arial" w:cs="Arial"/>
                <w:color w:val="595959" w:themeColor="text1" w:themeTint="A6"/>
                <w:sz w:val="18"/>
                <w:szCs w:val="18"/>
                <w:lang w:val="es-PE" w:eastAsia="es-PE"/>
              </w:rPr>
              <w:t xml:space="preserve"> &amp; </w:t>
            </w:r>
            <w:r w:rsidR="00386A27">
              <w:rPr>
                <w:rFonts w:ascii="Arial" w:eastAsia="Times New Roman" w:hAnsi="Arial" w:cs="Arial"/>
                <w:color w:val="595959" w:themeColor="text1" w:themeTint="A6"/>
                <w:sz w:val="18"/>
                <w:szCs w:val="18"/>
                <w:lang w:val="es-PE" w:eastAsia="es-PE"/>
              </w:rPr>
              <w:t>MANACA</w:t>
            </w:r>
          </w:p>
        </w:tc>
        <w:tc>
          <w:tcPr>
            <w:tcW w:w="1277" w:type="dxa"/>
            <w:tcBorders>
              <w:top w:val="nil"/>
              <w:left w:val="nil"/>
              <w:bottom w:val="single" w:sz="4" w:space="0" w:color="auto"/>
              <w:right w:val="single" w:sz="4" w:space="0" w:color="auto"/>
            </w:tcBorders>
            <w:noWrap/>
            <w:vAlign w:val="center"/>
            <w:hideMark/>
          </w:tcPr>
          <w:p w14:paraId="06CBA364" w14:textId="62C59A59" w:rsidR="003D062D" w:rsidRPr="003D062D" w:rsidRDefault="003D062D" w:rsidP="00553705">
            <w:pPr>
              <w:spacing w:after="0" w:line="240" w:lineRule="auto"/>
              <w:jc w:val="center"/>
              <w:rPr>
                <w:rFonts w:ascii="Arial" w:eastAsia="Times New Roman" w:hAnsi="Arial" w:cs="Arial"/>
                <w:color w:val="595959" w:themeColor="text1" w:themeTint="A6"/>
                <w:sz w:val="18"/>
                <w:szCs w:val="18"/>
                <w:lang w:val="es-PE" w:eastAsia="es-PE"/>
              </w:rPr>
            </w:pPr>
            <w:r w:rsidRPr="003D062D">
              <w:rPr>
                <w:rFonts w:ascii="Arial" w:eastAsia="Times New Roman" w:hAnsi="Arial" w:cs="Arial"/>
                <w:color w:val="595959" w:themeColor="text1" w:themeTint="A6"/>
                <w:sz w:val="18"/>
                <w:szCs w:val="18"/>
                <w:lang w:val="es-PE" w:eastAsia="es-PE"/>
              </w:rPr>
              <w:t>01-0</w:t>
            </w:r>
            <w:r w:rsidR="0010566C">
              <w:rPr>
                <w:rFonts w:ascii="Arial" w:eastAsia="Times New Roman" w:hAnsi="Arial" w:cs="Arial"/>
                <w:color w:val="595959" w:themeColor="text1" w:themeTint="A6"/>
                <w:sz w:val="18"/>
                <w:szCs w:val="18"/>
                <w:lang w:val="es-PE" w:eastAsia="es-PE"/>
              </w:rPr>
              <w:t>5</w:t>
            </w:r>
            <w:r w:rsidRPr="003D062D">
              <w:rPr>
                <w:rFonts w:ascii="Arial" w:eastAsia="Times New Roman" w:hAnsi="Arial" w:cs="Arial"/>
                <w:color w:val="595959" w:themeColor="text1" w:themeTint="A6"/>
                <w:sz w:val="18"/>
                <w:szCs w:val="18"/>
                <w:lang w:val="es-PE" w:eastAsia="es-PE"/>
              </w:rPr>
              <w:t>-202</w:t>
            </w:r>
            <w:r w:rsidR="0010566C">
              <w:rPr>
                <w:rFonts w:ascii="Arial" w:eastAsia="Times New Roman" w:hAnsi="Arial" w:cs="Arial"/>
                <w:color w:val="595959" w:themeColor="text1" w:themeTint="A6"/>
                <w:sz w:val="18"/>
                <w:szCs w:val="18"/>
                <w:lang w:val="es-PE" w:eastAsia="es-PE"/>
              </w:rPr>
              <w:t>6</w:t>
            </w:r>
          </w:p>
        </w:tc>
        <w:tc>
          <w:tcPr>
            <w:tcW w:w="1277" w:type="dxa"/>
            <w:tcBorders>
              <w:top w:val="nil"/>
              <w:left w:val="nil"/>
              <w:bottom w:val="single" w:sz="4" w:space="0" w:color="auto"/>
              <w:right w:val="single" w:sz="4" w:space="0" w:color="auto"/>
            </w:tcBorders>
            <w:noWrap/>
            <w:vAlign w:val="center"/>
            <w:hideMark/>
          </w:tcPr>
          <w:p w14:paraId="4D47F590" w14:textId="4E0F2240" w:rsidR="003D062D" w:rsidRPr="003D062D" w:rsidRDefault="0010566C" w:rsidP="00553705">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30</w:t>
            </w:r>
            <w:r w:rsidR="003D062D" w:rsidRPr="003D062D">
              <w:rPr>
                <w:rFonts w:ascii="Arial" w:eastAsia="Times New Roman" w:hAnsi="Arial" w:cs="Arial"/>
                <w:color w:val="595959" w:themeColor="text1" w:themeTint="A6"/>
                <w:sz w:val="18"/>
                <w:szCs w:val="18"/>
                <w:lang w:val="es-PE" w:eastAsia="es-PE"/>
              </w:rPr>
              <w:t>-0</w:t>
            </w:r>
            <w:r>
              <w:rPr>
                <w:rFonts w:ascii="Arial" w:eastAsia="Times New Roman" w:hAnsi="Arial" w:cs="Arial"/>
                <w:color w:val="595959" w:themeColor="text1" w:themeTint="A6"/>
                <w:sz w:val="18"/>
                <w:szCs w:val="18"/>
                <w:lang w:val="es-PE" w:eastAsia="es-PE"/>
              </w:rPr>
              <w:t>6</w:t>
            </w:r>
            <w:r w:rsidR="003D062D" w:rsidRPr="003D062D">
              <w:rPr>
                <w:rFonts w:ascii="Arial" w:eastAsia="Times New Roman" w:hAnsi="Arial" w:cs="Arial"/>
                <w:color w:val="595959" w:themeColor="text1" w:themeTint="A6"/>
                <w:sz w:val="18"/>
                <w:szCs w:val="18"/>
                <w:lang w:val="es-PE" w:eastAsia="es-PE"/>
              </w:rPr>
              <w:t>-202</w:t>
            </w:r>
            <w:r>
              <w:rPr>
                <w:rFonts w:ascii="Arial" w:eastAsia="Times New Roman" w:hAnsi="Arial" w:cs="Arial"/>
                <w:color w:val="595959" w:themeColor="text1" w:themeTint="A6"/>
                <w:sz w:val="18"/>
                <w:szCs w:val="18"/>
                <w:lang w:val="es-PE" w:eastAsia="es-PE"/>
              </w:rPr>
              <w:t>6</w:t>
            </w:r>
          </w:p>
        </w:tc>
        <w:tc>
          <w:tcPr>
            <w:tcW w:w="696" w:type="dxa"/>
            <w:tcBorders>
              <w:top w:val="nil"/>
              <w:left w:val="nil"/>
              <w:bottom w:val="single" w:sz="4" w:space="0" w:color="auto"/>
              <w:right w:val="single" w:sz="4" w:space="0" w:color="auto"/>
            </w:tcBorders>
            <w:noWrap/>
            <w:vAlign w:val="center"/>
            <w:hideMark/>
          </w:tcPr>
          <w:p w14:paraId="5CA48507" w14:textId="694A5B83" w:rsidR="003D062D" w:rsidRPr="003D062D" w:rsidRDefault="00B74FCC" w:rsidP="00553705">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739</w:t>
            </w:r>
          </w:p>
        </w:tc>
        <w:tc>
          <w:tcPr>
            <w:tcW w:w="525" w:type="dxa"/>
            <w:tcBorders>
              <w:top w:val="nil"/>
              <w:left w:val="nil"/>
              <w:bottom w:val="single" w:sz="4" w:space="0" w:color="auto"/>
              <w:right w:val="single" w:sz="4" w:space="0" w:color="auto"/>
            </w:tcBorders>
            <w:noWrap/>
            <w:vAlign w:val="center"/>
            <w:hideMark/>
          </w:tcPr>
          <w:p w14:paraId="2E905714" w14:textId="0D1A9493" w:rsidR="003D062D" w:rsidRPr="003D062D" w:rsidRDefault="00B74FCC" w:rsidP="00553705">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115</w:t>
            </w:r>
          </w:p>
        </w:tc>
        <w:tc>
          <w:tcPr>
            <w:tcW w:w="510" w:type="dxa"/>
            <w:tcBorders>
              <w:top w:val="nil"/>
              <w:left w:val="nil"/>
              <w:bottom w:val="single" w:sz="4" w:space="0" w:color="auto"/>
              <w:right w:val="single" w:sz="4" w:space="0" w:color="auto"/>
            </w:tcBorders>
            <w:noWrap/>
            <w:vAlign w:val="center"/>
            <w:hideMark/>
          </w:tcPr>
          <w:p w14:paraId="72696591" w14:textId="778CABAD" w:rsidR="003D062D" w:rsidRPr="003D062D" w:rsidRDefault="00B74FCC" w:rsidP="00553705">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45</w:t>
            </w:r>
          </w:p>
        </w:tc>
        <w:tc>
          <w:tcPr>
            <w:tcW w:w="510" w:type="dxa"/>
            <w:tcBorders>
              <w:top w:val="nil"/>
              <w:left w:val="nil"/>
              <w:bottom w:val="single" w:sz="4" w:space="0" w:color="auto"/>
              <w:right w:val="single" w:sz="4" w:space="0" w:color="auto"/>
            </w:tcBorders>
            <w:noWrap/>
            <w:vAlign w:val="center"/>
            <w:hideMark/>
          </w:tcPr>
          <w:p w14:paraId="506A5A92" w14:textId="639F90E5" w:rsidR="003D062D" w:rsidRPr="00C5136F" w:rsidRDefault="00BF6166" w:rsidP="00553705">
            <w:pPr>
              <w:spacing w:after="0" w:line="240" w:lineRule="auto"/>
              <w:jc w:val="center"/>
              <w:rPr>
                <w:rFonts w:ascii="Arial" w:eastAsia="Times New Roman" w:hAnsi="Arial" w:cs="Arial"/>
                <w:b/>
                <w:bCs/>
                <w:color w:val="595959" w:themeColor="text1" w:themeTint="A6"/>
                <w:sz w:val="18"/>
                <w:szCs w:val="18"/>
                <w:lang w:val="es-PE" w:eastAsia="es-PE"/>
              </w:rPr>
            </w:pPr>
            <w:r>
              <w:rPr>
                <w:rFonts w:ascii="Arial" w:eastAsia="Times New Roman" w:hAnsi="Arial" w:cs="Arial"/>
                <w:b/>
                <w:bCs/>
                <w:color w:val="595959" w:themeColor="text1" w:themeTint="A6"/>
                <w:sz w:val="18"/>
                <w:szCs w:val="18"/>
                <w:lang w:val="es-PE" w:eastAsia="es-PE"/>
              </w:rPr>
              <w:t>535</w:t>
            </w:r>
          </w:p>
        </w:tc>
        <w:tc>
          <w:tcPr>
            <w:tcW w:w="480" w:type="dxa"/>
            <w:tcBorders>
              <w:top w:val="nil"/>
              <w:left w:val="nil"/>
              <w:bottom w:val="single" w:sz="4" w:space="0" w:color="auto"/>
              <w:right w:val="single" w:sz="4" w:space="0" w:color="auto"/>
            </w:tcBorders>
            <w:noWrap/>
            <w:vAlign w:val="center"/>
            <w:hideMark/>
          </w:tcPr>
          <w:p w14:paraId="1B216649" w14:textId="6E841675" w:rsidR="003D062D" w:rsidRPr="003D062D" w:rsidRDefault="00B74FCC" w:rsidP="00553705">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62</w:t>
            </w:r>
          </w:p>
        </w:tc>
        <w:tc>
          <w:tcPr>
            <w:tcW w:w="510" w:type="dxa"/>
            <w:tcBorders>
              <w:top w:val="nil"/>
              <w:left w:val="nil"/>
              <w:bottom w:val="single" w:sz="4" w:space="0" w:color="auto"/>
              <w:right w:val="single" w:sz="4" w:space="0" w:color="auto"/>
            </w:tcBorders>
            <w:noWrap/>
            <w:vAlign w:val="center"/>
            <w:hideMark/>
          </w:tcPr>
          <w:p w14:paraId="6B5DD0CA" w14:textId="7A41F26B" w:rsidR="003D062D" w:rsidRPr="003D062D" w:rsidRDefault="00B74FCC" w:rsidP="00553705">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25</w:t>
            </w:r>
          </w:p>
        </w:tc>
        <w:tc>
          <w:tcPr>
            <w:tcW w:w="1470" w:type="dxa"/>
            <w:gridSpan w:val="5"/>
            <w:vMerge w:val="restart"/>
            <w:tcBorders>
              <w:top w:val="nil"/>
              <w:left w:val="nil"/>
              <w:right w:val="single" w:sz="4" w:space="0" w:color="auto"/>
            </w:tcBorders>
            <w:noWrap/>
            <w:vAlign w:val="center"/>
          </w:tcPr>
          <w:p w14:paraId="091FC029" w14:textId="77777777" w:rsidR="003D062D" w:rsidRPr="003D062D" w:rsidRDefault="003D062D" w:rsidP="00553705">
            <w:pPr>
              <w:spacing w:after="0" w:line="240" w:lineRule="auto"/>
              <w:jc w:val="center"/>
              <w:rPr>
                <w:rFonts w:ascii="Arial" w:eastAsia="Times New Roman" w:hAnsi="Arial" w:cs="Arial"/>
                <w:color w:val="595959" w:themeColor="text1" w:themeTint="A6"/>
                <w:sz w:val="18"/>
                <w:szCs w:val="18"/>
                <w:lang w:val="es-PE" w:eastAsia="es-PE"/>
              </w:rPr>
            </w:pPr>
            <w:r w:rsidRPr="003D062D">
              <w:rPr>
                <w:rFonts w:ascii="Arial" w:eastAsia="Times New Roman" w:hAnsi="Arial" w:cs="Arial"/>
                <w:color w:val="595959" w:themeColor="text1" w:themeTint="A6"/>
                <w:sz w:val="18"/>
                <w:szCs w:val="18"/>
                <w:lang w:val="es-PE" w:eastAsia="es-PE"/>
              </w:rPr>
              <w:t>-</w:t>
            </w:r>
          </w:p>
        </w:tc>
      </w:tr>
      <w:tr w:rsidR="003D062D" w:rsidRPr="003D062D" w14:paraId="4D566A11" w14:textId="77777777" w:rsidTr="00822E83">
        <w:trPr>
          <w:trHeight w:val="300"/>
          <w:jc w:val="center"/>
        </w:trPr>
        <w:tc>
          <w:tcPr>
            <w:tcW w:w="2431" w:type="dxa"/>
            <w:vMerge/>
            <w:tcBorders>
              <w:top w:val="nil"/>
              <w:left w:val="single" w:sz="4" w:space="0" w:color="auto"/>
              <w:bottom w:val="single" w:sz="4" w:space="0" w:color="auto"/>
              <w:right w:val="single" w:sz="4" w:space="0" w:color="auto"/>
            </w:tcBorders>
            <w:vAlign w:val="center"/>
            <w:hideMark/>
          </w:tcPr>
          <w:p w14:paraId="16C590CB" w14:textId="77777777" w:rsidR="003D062D" w:rsidRPr="003D062D" w:rsidRDefault="003D062D" w:rsidP="00553705">
            <w:pPr>
              <w:spacing w:after="0" w:line="240" w:lineRule="auto"/>
              <w:jc w:val="center"/>
              <w:rPr>
                <w:rFonts w:ascii="Arial" w:eastAsia="Times New Roman" w:hAnsi="Arial" w:cs="Arial"/>
                <w:color w:val="595959" w:themeColor="text1" w:themeTint="A6"/>
                <w:sz w:val="18"/>
                <w:szCs w:val="18"/>
                <w:lang w:val="es-PE" w:eastAsia="es-PE"/>
              </w:rPr>
            </w:pPr>
          </w:p>
        </w:tc>
        <w:tc>
          <w:tcPr>
            <w:tcW w:w="1277" w:type="dxa"/>
            <w:tcBorders>
              <w:top w:val="nil"/>
              <w:left w:val="nil"/>
              <w:bottom w:val="single" w:sz="4" w:space="0" w:color="auto"/>
              <w:right w:val="single" w:sz="4" w:space="0" w:color="auto"/>
            </w:tcBorders>
            <w:noWrap/>
            <w:vAlign w:val="center"/>
            <w:hideMark/>
          </w:tcPr>
          <w:p w14:paraId="3450676E" w14:textId="0C8179EA" w:rsidR="003D062D" w:rsidRPr="003D062D" w:rsidRDefault="004B7D04" w:rsidP="00553705">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01</w:t>
            </w:r>
            <w:r w:rsidR="003D062D" w:rsidRPr="003D062D">
              <w:rPr>
                <w:rFonts w:ascii="Arial" w:eastAsia="Times New Roman" w:hAnsi="Arial" w:cs="Arial"/>
                <w:color w:val="595959" w:themeColor="text1" w:themeTint="A6"/>
                <w:sz w:val="18"/>
                <w:szCs w:val="18"/>
                <w:lang w:val="es-PE" w:eastAsia="es-PE"/>
              </w:rPr>
              <w:t>-0</w:t>
            </w:r>
            <w:r w:rsidR="0010566C">
              <w:rPr>
                <w:rFonts w:ascii="Arial" w:eastAsia="Times New Roman" w:hAnsi="Arial" w:cs="Arial"/>
                <w:color w:val="595959" w:themeColor="text1" w:themeTint="A6"/>
                <w:sz w:val="18"/>
                <w:szCs w:val="18"/>
                <w:lang w:val="es-PE" w:eastAsia="es-PE"/>
              </w:rPr>
              <w:t>7</w:t>
            </w:r>
            <w:r w:rsidR="003D062D" w:rsidRPr="003D062D">
              <w:rPr>
                <w:rFonts w:ascii="Arial" w:eastAsia="Times New Roman" w:hAnsi="Arial" w:cs="Arial"/>
                <w:color w:val="595959" w:themeColor="text1" w:themeTint="A6"/>
                <w:sz w:val="18"/>
                <w:szCs w:val="18"/>
                <w:lang w:val="es-PE" w:eastAsia="es-PE"/>
              </w:rPr>
              <w:t>-202</w:t>
            </w:r>
            <w:r w:rsidR="0010566C">
              <w:rPr>
                <w:rFonts w:ascii="Arial" w:eastAsia="Times New Roman" w:hAnsi="Arial" w:cs="Arial"/>
                <w:color w:val="595959" w:themeColor="text1" w:themeTint="A6"/>
                <w:sz w:val="18"/>
                <w:szCs w:val="18"/>
                <w:lang w:val="es-PE" w:eastAsia="es-PE"/>
              </w:rPr>
              <w:t>6</w:t>
            </w:r>
          </w:p>
        </w:tc>
        <w:tc>
          <w:tcPr>
            <w:tcW w:w="1277" w:type="dxa"/>
            <w:tcBorders>
              <w:top w:val="nil"/>
              <w:left w:val="nil"/>
              <w:bottom w:val="single" w:sz="4" w:space="0" w:color="auto"/>
              <w:right w:val="single" w:sz="4" w:space="0" w:color="auto"/>
            </w:tcBorders>
            <w:noWrap/>
            <w:vAlign w:val="center"/>
            <w:hideMark/>
          </w:tcPr>
          <w:p w14:paraId="0B9CBCD5" w14:textId="72AF30FA" w:rsidR="003D062D" w:rsidRPr="003D062D" w:rsidRDefault="000E1A01" w:rsidP="00553705">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31</w:t>
            </w:r>
            <w:r w:rsidR="0010566C" w:rsidRPr="003D062D">
              <w:rPr>
                <w:rFonts w:ascii="Arial" w:eastAsia="Times New Roman" w:hAnsi="Arial" w:cs="Arial"/>
                <w:color w:val="595959" w:themeColor="text1" w:themeTint="A6"/>
                <w:sz w:val="18"/>
                <w:szCs w:val="18"/>
                <w:lang w:val="es-PE" w:eastAsia="es-PE"/>
              </w:rPr>
              <w:t>-0</w:t>
            </w:r>
            <w:r w:rsidR="0010566C">
              <w:rPr>
                <w:rFonts w:ascii="Arial" w:eastAsia="Times New Roman" w:hAnsi="Arial" w:cs="Arial"/>
                <w:color w:val="595959" w:themeColor="text1" w:themeTint="A6"/>
                <w:sz w:val="18"/>
                <w:szCs w:val="18"/>
                <w:lang w:val="es-PE" w:eastAsia="es-PE"/>
              </w:rPr>
              <w:t>7</w:t>
            </w:r>
            <w:r w:rsidR="0010566C" w:rsidRPr="003D062D">
              <w:rPr>
                <w:rFonts w:ascii="Arial" w:eastAsia="Times New Roman" w:hAnsi="Arial" w:cs="Arial"/>
                <w:color w:val="595959" w:themeColor="text1" w:themeTint="A6"/>
                <w:sz w:val="18"/>
                <w:szCs w:val="18"/>
                <w:lang w:val="es-PE" w:eastAsia="es-PE"/>
              </w:rPr>
              <w:t>-202</w:t>
            </w:r>
            <w:r w:rsidR="0010566C">
              <w:rPr>
                <w:rFonts w:ascii="Arial" w:eastAsia="Times New Roman" w:hAnsi="Arial" w:cs="Arial"/>
                <w:color w:val="595959" w:themeColor="text1" w:themeTint="A6"/>
                <w:sz w:val="18"/>
                <w:szCs w:val="18"/>
                <w:lang w:val="es-PE" w:eastAsia="es-PE"/>
              </w:rPr>
              <w:t>6</w:t>
            </w:r>
          </w:p>
        </w:tc>
        <w:tc>
          <w:tcPr>
            <w:tcW w:w="696" w:type="dxa"/>
            <w:tcBorders>
              <w:top w:val="nil"/>
              <w:left w:val="nil"/>
              <w:bottom w:val="single" w:sz="4" w:space="0" w:color="auto"/>
              <w:right w:val="single" w:sz="4" w:space="0" w:color="auto"/>
            </w:tcBorders>
            <w:noWrap/>
            <w:vAlign w:val="center"/>
            <w:hideMark/>
          </w:tcPr>
          <w:p w14:paraId="1704F100" w14:textId="55997820" w:rsidR="003D062D" w:rsidRPr="003D062D" w:rsidRDefault="00386A27" w:rsidP="00553705">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8</w:t>
            </w:r>
            <w:r w:rsidR="00337BA2">
              <w:rPr>
                <w:rFonts w:ascii="Arial" w:eastAsia="Times New Roman" w:hAnsi="Arial" w:cs="Arial"/>
                <w:color w:val="595959" w:themeColor="text1" w:themeTint="A6"/>
                <w:sz w:val="18"/>
                <w:szCs w:val="18"/>
                <w:lang w:val="es-PE" w:eastAsia="es-PE"/>
              </w:rPr>
              <w:t>58</w:t>
            </w:r>
          </w:p>
        </w:tc>
        <w:tc>
          <w:tcPr>
            <w:tcW w:w="525" w:type="dxa"/>
            <w:tcBorders>
              <w:top w:val="nil"/>
              <w:left w:val="nil"/>
              <w:bottom w:val="single" w:sz="4" w:space="0" w:color="auto"/>
              <w:right w:val="single" w:sz="4" w:space="0" w:color="auto"/>
            </w:tcBorders>
            <w:noWrap/>
            <w:vAlign w:val="center"/>
            <w:hideMark/>
          </w:tcPr>
          <w:p w14:paraId="339E5AA0" w14:textId="675BD053" w:rsidR="003D062D" w:rsidRPr="003D062D" w:rsidRDefault="00337BA2" w:rsidP="00553705">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135</w:t>
            </w:r>
          </w:p>
        </w:tc>
        <w:tc>
          <w:tcPr>
            <w:tcW w:w="510" w:type="dxa"/>
            <w:tcBorders>
              <w:top w:val="nil"/>
              <w:left w:val="nil"/>
              <w:bottom w:val="single" w:sz="4" w:space="0" w:color="auto"/>
              <w:right w:val="single" w:sz="4" w:space="0" w:color="auto"/>
            </w:tcBorders>
            <w:noWrap/>
            <w:vAlign w:val="center"/>
            <w:hideMark/>
          </w:tcPr>
          <w:p w14:paraId="5D078CDB" w14:textId="4DABC714" w:rsidR="003D062D" w:rsidRPr="003D062D" w:rsidRDefault="00337BA2" w:rsidP="00553705">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59</w:t>
            </w:r>
          </w:p>
        </w:tc>
        <w:tc>
          <w:tcPr>
            <w:tcW w:w="510" w:type="dxa"/>
            <w:tcBorders>
              <w:top w:val="nil"/>
              <w:left w:val="nil"/>
              <w:bottom w:val="single" w:sz="4" w:space="0" w:color="auto"/>
              <w:right w:val="single" w:sz="4" w:space="0" w:color="auto"/>
            </w:tcBorders>
            <w:noWrap/>
            <w:vAlign w:val="center"/>
            <w:hideMark/>
          </w:tcPr>
          <w:p w14:paraId="05B39A82" w14:textId="10CD31BE" w:rsidR="003D062D" w:rsidRPr="003D062D" w:rsidRDefault="00386A27" w:rsidP="00553705">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5</w:t>
            </w:r>
            <w:r w:rsidR="00337BA2">
              <w:rPr>
                <w:rFonts w:ascii="Arial" w:eastAsia="Times New Roman" w:hAnsi="Arial" w:cs="Arial"/>
                <w:color w:val="595959" w:themeColor="text1" w:themeTint="A6"/>
                <w:sz w:val="18"/>
                <w:szCs w:val="18"/>
                <w:lang w:val="es-PE" w:eastAsia="es-PE"/>
              </w:rPr>
              <w:t>9</w:t>
            </w:r>
            <w:r>
              <w:rPr>
                <w:rFonts w:ascii="Arial" w:eastAsia="Times New Roman" w:hAnsi="Arial" w:cs="Arial"/>
                <w:color w:val="595959" w:themeColor="text1" w:themeTint="A6"/>
                <w:sz w:val="18"/>
                <w:szCs w:val="18"/>
                <w:lang w:val="es-PE" w:eastAsia="es-PE"/>
              </w:rPr>
              <w:t>9</w:t>
            </w:r>
          </w:p>
        </w:tc>
        <w:tc>
          <w:tcPr>
            <w:tcW w:w="480" w:type="dxa"/>
            <w:tcBorders>
              <w:top w:val="nil"/>
              <w:left w:val="nil"/>
              <w:bottom w:val="single" w:sz="4" w:space="0" w:color="auto"/>
              <w:right w:val="single" w:sz="4" w:space="0" w:color="auto"/>
            </w:tcBorders>
            <w:noWrap/>
            <w:vAlign w:val="center"/>
            <w:hideMark/>
          </w:tcPr>
          <w:p w14:paraId="563B24BF" w14:textId="737BB02F" w:rsidR="003D062D" w:rsidRPr="003D062D" w:rsidRDefault="00337BA2" w:rsidP="00553705">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75</w:t>
            </w:r>
          </w:p>
        </w:tc>
        <w:tc>
          <w:tcPr>
            <w:tcW w:w="510" w:type="dxa"/>
            <w:tcBorders>
              <w:top w:val="nil"/>
              <w:left w:val="nil"/>
              <w:bottom w:val="single" w:sz="4" w:space="0" w:color="auto"/>
              <w:right w:val="single" w:sz="4" w:space="0" w:color="auto"/>
            </w:tcBorders>
            <w:noWrap/>
            <w:vAlign w:val="center"/>
            <w:hideMark/>
          </w:tcPr>
          <w:p w14:paraId="35FDA414" w14:textId="18E555C2" w:rsidR="003D062D" w:rsidRPr="003D062D" w:rsidRDefault="00337BA2" w:rsidP="00553705">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35</w:t>
            </w:r>
          </w:p>
        </w:tc>
        <w:tc>
          <w:tcPr>
            <w:tcW w:w="1470" w:type="dxa"/>
            <w:gridSpan w:val="5"/>
            <w:vMerge/>
            <w:tcBorders>
              <w:left w:val="nil"/>
              <w:bottom w:val="single" w:sz="4" w:space="0" w:color="auto"/>
              <w:right w:val="single" w:sz="4" w:space="0" w:color="auto"/>
            </w:tcBorders>
            <w:noWrap/>
            <w:vAlign w:val="center"/>
            <w:hideMark/>
          </w:tcPr>
          <w:p w14:paraId="5E8C744C" w14:textId="77777777" w:rsidR="003D062D" w:rsidRPr="003D062D" w:rsidRDefault="003D062D" w:rsidP="00553705">
            <w:pPr>
              <w:spacing w:after="0" w:line="240" w:lineRule="auto"/>
              <w:jc w:val="center"/>
              <w:rPr>
                <w:rFonts w:ascii="Arial" w:eastAsia="Times New Roman" w:hAnsi="Arial" w:cs="Arial"/>
                <w:color w:val="595959" w:themeColor="text1" w:themeTint="A6"/>
                <w:sz w:val="18"/>
                <w:szCs w:val="18"/>
                <w:lang w:val="es-PE" w:eastAsia="es-PE"/>
              </w:rPr>
            </w:pPr>
          </w:p>
        </w:tc>
      </w:tr>
      <w:tr w:rsidR="00423C24" w:rsidRPr="003D062D" w14:paraId="66FA7E28" w14:textId="329E023B" w:rsidTr="00822E83">
        <w:trPr>
          <w:trHeight w:val="300"/>
          <w:jc w:val="center"/>
        </w:trPr>
        <w:tc>
          <w:tcPr>
            <w:tcW w:w="2431" w:type="dxa"/>
            <w:vMerge w:val="restart"/>
            <w:tcBorders>
              <w:top w:val="single" w:sz="4" w:space="0" w:color="auto"/>
              <w:left w:val="single" w:sz="4" w:space="0" w:color="auto"/>
              <w:right w:val="single" w:sz="4" w:space="0" w:color="auto"/>
            </w:tcBorders>
            <w:vAlign w:val="center"/>
          </w:tcPr>
          <w:p w14:paraId="72A59265" w14:textId="3B13B289" w:rsidR="00423C24" w:rsidRPr="003D062D" w:rsidRDefault="00423C24" w:rsidP="00E62F6A">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eastAsia="es-PE"/>
              </w:rPr>
              <w:t>MIRADOR</w:t>
            </w:r>
            <w:r w:rsidRPr="00E62F6A">
              <w:rPr>
                <w:rFonts w:ascii="Arial" w:eastAsia="Times New Roman" w:hAnsi="Arial" w:cs="Arial"/>
                <w:color w:val="595959" w:themeColor="text1" w:themeTint="A6"/>
                <w:sz w:val="18"/>
                <w:szCs w:val="18"/>
                <w:lang w:eastAsia="es-PE"/>
              </w:rPr>
              <w:t xml:space="preserve"> &amp; </w:t>
            </w:r>
            <w:r>
              <w:rPr>
                <w:rFonts w:ascii="Arial" w:eastAsia="Times New Roman" w:hAnsi="Arial" w:cs="Arial"/>
                <w:color w:val="595959" w:themeColor="text1" w:themeTint="A6"/>
                <w:sz w:val="18"/>
                <w:szCs w:val="18"/>
                <w:lang w:eastAsia="es-PE"/>
              </w:rPr>
              <w:t>CONTINENTAL INN</w:t>
            </w:r>
          </w:p>
        </w:tc>
        <w:tc>
          <w:tcPr>
            <w:tcW w:w="1277" w:type="dxa"/>
            <w:tcBorders>
              <w:top w:val="single" w:sz="4" w:space="0" w:color="auto"/>
              <w:left w:val="nil"/>
              <w:bottom w:val="single" w:sz="4" w:space="0" w:color="auto"/>
              <w:right w:val="single" w:sz="4" w:space="0" w:color="auto"/>
            </w:tcBorders>
            <w:noWrap/>
            <w:vAlign w:val="center"/>
          </w:tcPr>
          <w:p w14:paraId="3142CA53" w14:textId="77777777" w:rsidR="00423C24" w:rsidRDefault="00423C24" w:rsidP="00E62F6A">
            <w:pPr>
              <w:spacing w:after="0" w:line="240" w:lineRule="auto"/>
              <w:jc w:val="center"/>
              <w:rPr>
                <w:rFonts w:ascii="Arial" w:eastAsia="Times New Roman" w:hAnsi="Arial" w:cs="Arial"/>
                <w:color w:val="595959" w:themeColor="text1" w:themeTint="A6"/>
                <w:sz w:val="18"/>
                <w:szCs w:val="18"/>
                <w:lang w:val="es-PE" w:eastAsia="es-PE"/>
              </w:rPr>
            </w:pPr>
            <w:r w:rsidRPr="003D062D">
              <w:rPr>
                <w:rFonts w:ascii="Arial" w:eastAsia="Times New Roman" w:hAnsi="Arial" w:cs="Arial"/>
                <w:color w:val="595959" w:themeColor="text1" w:themeTint="A6"/>
                <w:sz w:val="18"/>
                <w:szCs w:val="18"/>
                <w:lang w:val="es-PE" w:eastAsia="es-PE"/>
              </w:rPr>
              <w:t>01-0</w:t>
            </w:r>
            <w:r>
              <w:rPr>
                <w:rFonts w:ascii="Arial" w:eastAsia="Times New Roman" w:hAnsi="Arial" w:cs="Arial"/>
                <w:color w:val="595959" w:themeColor="text1" w:themeTint="A6"/>
                <w:sz w:val="18"/>
                <w:szCs w:val="18"/>
                <w:lang w:val="es-PE" w:eastAsia="es-PE"/>
              </w:rPr>
              <w:t>5</w:t>
            </w:r>
            <w:r w:rsidRPr="003D062D">
              <w:rPr>
                <w:rFonts w:ascii="Arial" w:eastAsia="Times New Roman" w:hAnsi="Arial" w:cs="Arial"/>
                <w:color w:val="595959" w:themeColor="text1" w:themeTint="A6"/>
                <w:sz w:val="18"/>
                <w:szCs w:val="18"/>
                <w:lang w:val="es-PE" w:eastAsia="es-PE"/>
              </w:rPr>
              <w:t>-202</w:t>
            </w:r>
            <w:r>
              <w:rPr>
                <w:rFonts w:ascii="Arial" w:eastAsia="Times New Roman" w:hAnsi="Arial" w:cs="Arial"/>
                <w:color w:val="595959" w:themeColor="text1" w:themeTint="A6"/>
                <w:sz w:val="18"/>
                <w:szCs w:val="18"/>
                <w:lang w:val="es-PE" w:eastAsia="es-PE"/>
              </w:rPr>
              <w:t>6</w:t>
            </w:r>
          </w:p>
          <w:p w14:paraId="54EE1BF5" w14:textId="71EBF3E2" w:rsidR="00423C24" w:rsidRDefault="00423C24" w:rsidP="00E62F6A">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01-08-2026</w:t>
            </w:r>
          </w:p>
        </w:tc>
        <w:tc>
          <w:tcPr>
            <w:tcW w:w="1277" w:type="dxa"/>
            <w:tcBorders>
              <w:top w:val="single" w:sz="4" w:space="0" w:color="auto"/>
              <w:left w:val="nil"/>
              <w:bottom w:val="single" w:sz="4" w:space="0" w:color="auto"/>
              <w:right w:val="single" w:sz="4" w:space="0" w:color="auto"/>
            </w:tcBorders>
            <w:noWrap/>
            <w:vAlign w:val="center"/>
          </w:tcPr>
          <w:p w14:paraId="5F29B0C6" w14:textId="77777777" w:rsidR="00423C24" w:rsidRDefault="00423C24" w:rsidP="00E62F6A">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05</w:t>
            </w:r>
            <w:r w:rsidRPr="003D062D">
              <w:rPr>
                <w:rFonts w:ascii="Arial" w:eastAsia="Times New Roman" w:hAnsi="Arial" w:cs="Arial"/>
                <w:color w:val="595959" w:themeColor="text1" w:themeTint="A6"/>
                <w:sz w:val="18"/>
                <w:szCs w:val="18"/>
                <w:lang w:val="es-PE" w:eastAsia="es-PE"/>
              </w:rPr>
              <w:t>-0</w:t>
            </w:r>
            <w:r>
              <w:rPr>
                <w:rFonts w:ascii="Arial" w:eastAsia="Times New Roman" w:hAnsi="Arial" w:cs="Arial"/>
                <w:color w:val="595959" w:themeColor="text1" w:themeTint="A6"/>
                <w:sz w:val="18"/>
                <w:szCs w:val="18"/>
                <w:lang w:val="es-PE" w:eastAsia="es-PE"/>
              </w:rPr>
              <w:t>7</w:t>
            </w:r>
            <w:r w:rsidRPr="003D062D">
              <w:rPr>
                <w:rFonts w:ascii="Arial" w:eastAsia="Times New Roman" w:hAnsi="Arial" w:cs="Arial"/>
                <w:color w:val="595959" w:themeColor="text1" w:themeTint="A6"/>
                <w:sz w:val="18"/>
                <w:szCs w:val="18"/>
                <w:lang w:val="es-PE" w:eastAsia="es-PE"/>
              </w:rPr>
              <w:t>-202</w:t>
            </w:r>
            <w:r>
              <w:rPr>
                <w:rFonts w:ascii="Arial" w:eastAsia="Times New Roman" w:hAnsi="Arial" w:cs="Arial"/>
                <w:color w:val="595959" w:themeColor="text1" w:themeTint="A6"/>
                <w:sz w:val="18"/>
                <w:szCs w:val="18"/>
                <w:lang w:val="es-PE" w:eastAsia="es-PE"/>
              </w:rPr>
              <w:t>6</w:t>
            </w:r>
          </w:p>
          <w:p w14:paraId="4DB37C2A" w14:textId="039E18E4" w:rsidR="00423C24" w:rsidRDefault="00423C24" w:rsidP="00E62F6A">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23-12-2026</w:t>
            </w:r>
          </w:p>
        </w:tc>
        <w:tc>
          <w:tcPr>
            <w:tcW w:w="696" w:type="dxa"/>
            <w:tcBorders>
              <w:top w:val="single" w:sz="4" w:space="0" w:color="auto"/>
              <w:left w:val="nil"/>
              <w:bottom w:val="single" w:sz="4" w:space="0" w:color="auto"/>
              <w:right w:val="single" w:sz="4" w:space="0" w:color="auto"/>
            </w:tcBorders>
            <w:noWrap/>
            <w:vAlign w:val="center"/>
          </w:tcPr>
          <w:p w14:paraId="79AF4241" w14:textId="3DD9A042" w:rsidR="00423C24" w:rsidRDefault="00337BA2" w:rsidP="00E62F6A">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81</w:t>
            </w:r>
            <w:r w:rsidR="00423C24">
              <w:rPr>
                <w:rFonts w:ascii="Arial" w:eastAsia="Times New Roman" w:hAnsi="Arial" w:cs="Arial"/>
                <w:color w:val="595959" w:themeColor="text1" w:themeTint="A6"/>
                <w:sz w:val="18"/>
                <w:szCs w:val="18"/>
                <w:lang w:val="es-PE" w:eastAsia="es-PE"/>
              </w:rPr>
              <w:t>9</w:t>
            </w:r>
          </w:p>
        </w:tc>
        <w:tc>
          <w:tcPr>
            <w:tcW w:w="525" w:type="dxa"/>
            <w:tcBorders>
              <w:top w:val="single" w:sz="4" w:space="0" w:color="auto"/>
              <w:left w:val="nil"/>
              <w:bottom w:val="single" w:sz="4" w:space="0" w:color="auto"/>
              <w:right w:val="single" w:sz="4" w:space="0" w:color="auto"/>
            </w:tcBorders>
            <w:noWrap/>
            <w:vAlign w:val="center"/>
          </w:tcPr>
          <w:p w14:paraId="538DA023" w14:textId="455EF04A" w:rsidR="00423C24" w:rsidRDefault="00337BA2" w:rsidP="00E62F6A">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105</w:t>
            </w:r>
          </w:p>
        </w:tc>
        <w:tc>
          <w:tcPr>
            <w:tcW w:w="510" w:type="dxa"/>
            <w:tcBorders>
              <w:top w:val="single" w:sz="4" w:space="0" w:color="auto"/>
              <w:left w:val="nil"/>
              <w:bottom w:val="single" w:sz="4" w:space="0" w:color="auto"/>
              <w:right w:val="single" w:sz="4" w:space="0" w:color="auto"/>
            </w:tcBorders>
            <w:noWrap/>
            <w:vAlign w:val="center"/>
          </w:tcPr>
          <w:p w14:paraId="7B454789" w14:textId="2E8CE814" w:rsidR="00423C24" w:rsidRDefault="00337BA2" w:rsidP="00E62F6A">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79</w:t>
            </w:r>
          </w:p>
        </w:tc>
        <w:tc>
          <w:tcPr>
            <w:tcW w:w="510" w:type="dxa"/>
            <w:tcBorders>
              <w:top w:val="single" w:sz="4" w:space="0" w:color="auto"/>
              <w:left w:val="nil"/>
              <w:bottom w:val="single" w:sz="4" w:space="0" w:color="auto"/>
              <w:right w:val="single" w:sz="4" w:space="0" w:color="auto"/>
            </w:tcBorders>
            <w:noWrap/>
            <w:vAlign w:val="center"/>
          </w:tcPr>
          <w:p w14:paraId="2BD65765" w14:textId="0A096132" w:rsidR="00423C24" w:rsidRPr="003D062D" w:rsidRDefault="00423C24" w:rsidP="00E62F6A">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5</w:t>
            </w:r>
            <w:r w:rsidR="00337BA2">
              <w:rPr>
                <w:rFonts w:ascii="Arial" w:eastAsia="Times New Roman" w:hAnsi="Arial" w:cs="Arial"/>
                <w:color w:val="595959" w:themeColor="text1" w:themeTint="A6"/>
                <w:sz w:val="18"/>
                <w:szCs w:val="18"/>
                <w:lang w:val="es-PE" w:eastAsia="es-PE"/>
              </w:rPr>
              <w:t>75</w:t>
            </w:r>
          </w:p>
        </w:tc>
        <w:tc>
          <w:tcPr>
            <w:tcW w:w="480" w:type="dxa"/>
            <w:tcBorders>
              <w:top w:val="single" w:sz="4" w:space="0" w:color="auto"/>
              <w:left w:val="nil"/>
              <w:bottom w:val="single" w:sz="4" w:space="0" w:color="auto"/>
              <w:right w:val="single" w:sz="4" w:space="0" w:color="auto"/>
            </w:tcBorders>
            <w:noWrap/>
            <w:vAlign w:val="center"/>
          </w:tcPr>
          <w:p w14:paraId="58E384A6" w14:textId="15FA615A" w:rsidR="00423C24" w:rsidRDefault="00337BA2" w:rsidP="00E62F6A">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55</w:t>
            </w:r>
          </w:p>
        </w:tc>
        <w:tc>
          <w:tcPr>
            <w:tcW w:w="510" w:type="dxa"/>
            <w:tcBorders>
              <w:top w:val="single" w:sz="4" w:space="0" w:color="auto"/>
              <w:left w:val="nil"/>
              <w:bottom w:val="single" w:sz="4" w:space="0" w:color="auto"/>
              <w:right w:val="single" w:sz="4" w:space="0" w:color="auto"/>
            </w:tcBorders>
            <w:noWrap/>
            <w:vAlign w:val="center"/>
          </w:tcPr>
          <w:p w14:paraId="2B64AEAB" w14:textId="2A7CF019" w:rsidR="00423C24" w:rsidRPr="003D062D" w:rsidRDefault="00337BA2" w:rsidP="00E62F6A">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49</w:t>
            </w:r>
          </w:p>
        </w:tc>
        <w:tc>
          <w:tcPr>
            <w:tcW w:w="572" w:type="dxa"/>
            <w:gridSpan w:val="2"/>
            <w:tcBorders>
              <w:top w:val="single" w:sz="4" w:space="0" w:color="auto"/>
              <w:left w:val="nil"/>
              <w:bottom w:val="single" w:sz="4" w:space="0" w:color="auto"/>
              <w:right w:val="single" w:sz="4" w:space="0" w:color="auto"/>
            </w:tcBorders>
            <w:noWrap/>
            <w:vAlign w:val="center"/>
          </w:tcPr>
          <w:p w14:paraId="508DB235" w14:textId="3C78C5C7" w:rsidR="00423C24" w:rsidRPr="003D062D" w:rsidRDefault="00337BA2" w:rsidP="00E62F6A">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515</w:t>
            </w:r>
          </w:p>
        </w:tc>
        <w:tc>
          <w:tcPr>
            <w:tcW w:w="415" w:type="dxa"/>
            <w:gridSpan w:val="2"/>
            <w:tcBorders>
              <w:top w:val="single" w:sz="4" w:space="0" w:color="auto"/>
              <w:left w:val="nil"/>
              <w:bottom w:val="single" w:sz="4" w:space="0" w:color="auto"/>
              <w:right w:val="single" w:sz="4" w:space="0" w:color="auto"/>
            </w:tcBorders>
            <w:vAlign w:val="center"/>
          </w:tcPr>
          <w:p w14:paraId="170F7EA3" w14:textId="21A6ACC3" w:rsidR="00423C24" w:rsidRPr="003D062D" w:rsidRDefault="00423C24" w:rsidP="00E62F6A">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39</w:t>
            </w:r>
          </w:p>
        </w:tc>
        <w:tc>
          <w:tcPr>
            <w:tcW w:w="483" w:type="dxa"/>
            <w:tcBorders>
              <w:top w:val="single" w:sz="4" w:space="0" w:color="auto"/>
              <w:left w:val="nil"/>
              <w:bottom w:val="single" w:sz="4" w:space="0" w:color="auto"/>
              <w:right w:val="single" w:sz="4" w:space="0" w:color="auto"/>
            </w:tcBorders>
            <w:vAlign w:val="center"/>
          </w:tcPr>
          <w:p w14:paraId="72C857B7" w14:textId="6CD7249C" w:rsidR="00423C24" w:rsidRPr="003D062D" w:rsidRDefault="00337BA2" w:rsidP="00E62F6A">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4</w:t>
            </w:r>
            <w:r w:rsidR="00423C24">
              <w:rPr>
                <w:rFonts w:ascii="Arial" w:eastAsia="Times New Roman" w:hAnsi="Arial" w:cs="Arial"/>
                <w:color w:val="595959" w:themeColor="text1" w:themeTint="A6"/>
                <w:sz w:val="18"/>
                <w:szCs w:val="18"/>
                <w:lang w:val="es-PE" w:eastAsia="es-PE"/>
              </w:rPr>
              <w:t>5</w:t>
            </w:r>
          </w:p>
        </w:tc>
      </w:tr>
      <w:tr w:rsidR="00423C24" w:rsidRPr="003D062D" w14:paraId="5BBF8638" w14:textId="77777777" w:rsidTr="00822E83">
        <w:trPr>
          <w:trHeight w:val="300"/>
          <w:jc w:val="center"/>
        </w:trPr>
        <w:tc>
          <w:tcPr>
            <w:tcW w:w="2431" w:type="dxa"/>
            <w:vMerge/>
            <w:tcBorders>
              <w:left w:val="single" w:sz="4" w:space="0" w:color="auto"/>
              <w:bottom w:val="single" w:sz="4" w:space="0" w:color="auto"/>
              <w:right w:val="single" w:sz="4" w:space="0" w:color="auto"/>
            </w:tcBorders>
            <w:vAlign w:val="center"/>
          </w:tcPr>
          <w:p w14:paraId="03B04AE7" w14:textId="77777777" w:rsidR="00423C24" w:rsidRDefault="00423C24" w:rsidP="00423C24">
            <w:pPr>
              <w:spacing w:after="0" w:line="240" w:lineRule="auto"/>
              <w:jc w:val="center"/>
              <w:rPr>
                <w:rFonts w:ascii="Arial" w:eastAsia="Times New Roman" w:hAnsi="Arial" w:cs="Arial"/>
                <w:color w:val="595959" w:themeColor="text1" w:themeTint="A6"/>
                <w:sz w:val="18"/>
                <w:szCs w:val="18"/>
                <w:lang w:eastAsia="es-PE"/>
              </w:rPr>
            </w:pPr>
          </w:p>
        </w:tc>
        <w:tc>
          <w:tcPr>
            <w:tcW w:w="1277" w:type="dxa"/>
            <w:tcBorders>
              <w:top w:val="single" w:sz="4" w:space="0" w:color="auto"/>
              <w:left w:val="nil"/>
              <w:bottom w:val="single" w:sz="4" w:space="0" w:color="auto"/>
              <w:right w:val="single" w:sz="4" w:space="0" w:color="auto"/>
            </w:tcBorders>
            <w:noWrap/>
            <w:vAlign w:val="center"/>
          </w:tcPr>
          <w:p w14:paraId="1D363DD0" w14:textId="1A0B1467" w:rsidR="00423C24" w:rsidRPr="003D062D" w:rsidRDefault="00423C24" w:rsidP="00423C24">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06</w:t>
            </w:r>
            <w:r w:rsidRPr="003D062D">
              <w:rPr>
                <w:rFonts w:ascii="Arial" w:eastAsia="Times New Roman" w:hAnsi="Arial" w:cs="Arial"/>
                <w:color w:val="595959" w:themeColor="text1" w:themeTint="A6"/>
                <w:sz w:val="18"/>
                <w:szCs w:val="18"/>
                <w:lang w:val="es-PE" w:eastAsia="es-PE"/>
              </w:rPr>
              <w:t>-0</w:t>
            </w:r>
            <w:r>
              <w:rPr>
                <w:rFonts w:ascii="Arial" w:eastAsia="Times New Roman" w:hAnsi="Arial" w:cs="Arial"/>
                <w:color w:val="595959" w:themeColor="text1" w:themeTint="A6"/>
                <w:sz w:val="18"/>
                <w:szCs w:val="18"/>
                <w:lang w:val="es-PE" w:eastAsia="es-PE"/>
              </w:rPr>
              <w:t>7</w:t>
            </w:r>
            <w:r w:rsidRPr="003D062D">
              <w:rPr>
                <w:rFonts w:ascii="Arial" w:eastAsia="Times New Roman" w:hAnsi="Arial" w:cs="Arial"/>
                <w:color w:val="595959" w:themeColor="text1" w:themeTint="A6"/>
                <w:sz w:val="18"/>
                <w:szCs w:val="18"/>
                <w:lang w:val="es-PE" w:eastAsia="es-PE"/>
              </w:rPr>
              <w:t>-202</w:t>
            </w:r>
            <w:r>
              <w:rPr>
                <w:rFonts w:ascii="Arial" w:eastAsia="Times New Roman" w:hAnsi="Arial" w:cs="Arial"/>
                <w:color w:val="595959" w:themeColor="text1" w:themeTint="A6"/>
                <w:sz w:val="18"/>
                <w:szCs w:val="18"/>
                <w:lang w:val="es-PE" w:eastAsia="es-PE"/>
              </w:rPr>
              <w:t>6</w:t>
            </w:r>
          </w:p>
        </w:tc>
        <w:tc>
          <w:tcPr>
            <w:tcW w:w="1277" w:type="dxa"/>
            <w:tcBorders>
              <w:top w:val="single" w:sz="4" w:space="0" w:color="auto"/>
              <w:left w:val="nil"/>
              <w:bottom w:val="single" w:sz="4" w:space="0" w:color="auto"/>
              <w:right w:val="single" w:sz="4" w:space="0" w:color="auto"/>
            </w:tcBorders>
            <w:noWrap/>
            <w:vAlign w:val="center"/>
          </w:tcPr>
          <w:p w14:paraId="44EE0963" w14:textId="187AE890" w:rsidR="00423C24" w:rsidRDefault="00423C24" w:rsidP="00423C24">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31</w:t>
            </w:r>
            <w:r w:rsidRPr="003D062D">
              <w:rPr>
                <w:rFonts w:ascii="Arial" w:eastAsia="Times New Roman" w:hAnsi="Arial" w:cs="Arial"/>
                <w:color w:val="595959" w:themeColor="text1" w:themeTint="A6"/>
                <w:sz w:val="18"/>
                <w:szCs w:val="18"/>
                <w:lang w:val="es-PE" w:eastAsia="es-PE"/>
              </w:rPr>
              <w:t>-0</w:t>
            </w:r>
            <w:r>
              <w:rPr>
                <w:rFonts w:ascii="Arial" w:eastAsia="Times New Roman" w:hAnsi="Arial" w:cs="Arial"/>
                <w:color w:val="595959" w:themeColor="text1" w:themeTint="A6"/>
                <w:sz w:val="18"/>
                <w:szCs w:val="18"/>
                <w:lang w:val="es-PE" w:eastAsia="es-PE"/>
              </w:rPr>
              <w:t>7</w:t>
            </w:r>
            <w:r w:rsidRPr="003D062D">
              <w:rPr>
                <w:rFonts w:ascii="Arial" w:eastAsia="Times New Roman" w:hAnsi="Arial" w:cs="Arial"/>
                <w:color w:val="595959" w:themeColor="text1" w:themeTint="A6"/>
                <w:sz w:val="18"/>
                <w:szCs w:val="18"/>
                <w:lang w:val="es-PE" w:eastAsia="es-PE"/>
              </w:rPr>
              <w:t>-202</w:t>
            </w:r>
            <w:r>
              <w:rPr>
                <w:rFonts w:ascii="Arial" w:eastAsia="Times New Roman" w:hAnsi="Arial" w:cs="Arial"/>
                <w:color w:val="595959" w:themeColor="text1" w:themeTint="A6"/>
                <w:sz w:val="18"/>
                <w:szCs w:val="18"/>
                <w:lang w:val="es-PE" w:eastAsia="es-PE"/>
              </w:rPr>
              <w:t>6</w:t>
            </w:r>
          </w:p>
        </w:tc>
        <w:tc>
          <w:tcPr>
            <w:tcW w:w="696" w:type="dxa"/>
            <w:tcBorders>
              <w:top w:val="single" w:sz="4" w:space="0" w:color="auto"/>
              <w:left w:val="nil"/>
              <w:bottom w:val="single" w:sz="4" w:space="0" w:color="auto"/>
              <w:right w:val="single" w:sz="4" w:space="0" w:color="auto"/>
            </w:tcBorders>
            <w:noWrap/>
            <w:vAlign w:val="center"/>
          </w:tcPr>
          <w:p w14:paraId="7AEAF6F9" w14:textId="4DDF4250" w:rsidR="00423C24" w:rsidRDefault="000F0FA7" w:rsidP="00423C24">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8</w:t>
            </w:r>
            <w:r w:rsidR="00337BA2">
              <w:rPr>
                <w:rFonts w:ascii="Arial" w:eastAsia="Times New Roman" w:hAnsi="Arial" w:cs="Arial"/>
                <w:color w:val="595959" w:themeColor="text1" w:themeTint="A6"/>
                <w:sz w:val="18"/>
                <w:szCs w:val="18"/>
                <w:lang w:val="es-PE" w:eastAsia="es-PE"/>
              </w:rPr>
              <w:t>69</w:t>
            </w:r>
          </w:p>
        </w:tc>
        <w:tc>
          <w:tcPr>
            <w:tcW w:w="525" w:type="dxa"/>
            <w:tcBorders>
              <w:top w:val="single" w:sz="4" w:space="0" w:color="auto"/>
              <w:left w:val="nil"/>
              <w:bottom w:val="single" w:sz="4" w:space="0" w:color="auto"/>
              <w:right w:val="single" w:sz="4" w:space="0" w:color="auto"/>
            </w:tcBorders>
            <w:noWrap/>
            <w:vAlign w:val="center"/>
          </w:tcPr>
          <w:p w14:paraId="2311B0C2" w14:textId="500F3FAE" w:rsidR="00423C24" w:rsidRDefault="00337BA2" w:rsidP="00423C24">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105</w:t>
            </w:r>
          </w:p>
        </w:tc>
        <w:tc>
          <w:tcPr>
            <w:tcW w:w="510" w:type="dxa"/>
            <w:tcBorders>
              <w:top w:val="single" w:sz="4" w:space="0" w:color="auto"/>
              <w:left w:val="nil"/>
              <w:bottom w:val="single" w:sz="4" w:space="0" w:color="auto"/>
              <w:right w:val="single" w:sz="4" w:space="0" w:color="auto"/>
            </w:tcBorders>
            <w:noWrap/>
            <w:vAlign w:val="center"/>
          </w:tcPr>
          <w:p w14:paraId="78B6D784" w14:textId="4B3D5773" w:rsidR="00423C24" w:rsidRDefault="00337BA2" w:rsidP="00423C24">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95</w:t>
            </w:r>
          </w:p>
        </w:tc>
        <w:tc>
          <w:tcPr>
            <w:tcW w:w="510" w:type="dxa"/>
            <w:tcBorders>
              <w:top w:val="single" w:sz="4" w:space="0" w:color="auto"/>
              <w:left w:val="nil"/>
              <w:bottom w:val="single" w:sz="4" w:space="0" w:color="auto"/>
              <w:right w:val="single" w:sz="4" w:space="0" w:color="auto"/>
            </w:tcBorders>
            <w:noWrap/>
            <w:vAlign w:val="center"/>
          </w:tcPr>
          <w:p w14:paraId="1976E961" w14:textId="6569F3C1" w:rsidR="00423C24" w:rsidRDefault="00337BA2" w:rsidP="00423C24">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60</w:t>
            </w:r>
            <w:r w:rsidR="000F0FA7">
              <w:rPr>
                <w:rFonts w:ascii="Arial" w:eastAsia="Times New Roman" w:hAnsi="Arial" w:cs="Arial"/>
                <w:color w:val="595959" w:themeColor="text1" w:themeTint="A6"/>
                <w:sz w:val="18"/>
                <w:szCs w:val="18"/>
                <w:lang w:val="es-PE" w:eastAsia="es-PE"/>
              </w:rPr>
              <w:t>9</w:t>
            </w:r>
          </w:p>
        </w:tc>
        <w:tc>
          <w:tcPr>
            <w:tcW w:w="480" w:type="dxa"/>
            <w:tcBorders>
              <w:top w:val="single" w:sz="4" w:space="0" w:color="auto"/>
              <w:left w:val="nil"/>
              <w:bottom w:val="single" w:sz="4" w:space="0" w:color="auto"/>
              <w:right w:val="single" w:sz="4" w:space="0" w:color="auto"/>
            </w:tcBorders>
            <w:noWrap/>
            <w:vAlign w:val="center"/>
          </w:tcPr>
          <w:p w14:paraId="01E3DC9F" w14:textId="7397D56D" w:rsidR="00423C24" w:rsidRDefault="00337BA2" w:rsidP="00423C24">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55</w:t>
            </w:r>
          </w:p>
        </w:tc>
        <w:tc>
          <w:tcPr>
            <w:tcW w:w="510" w:type="dxa"/>
            <w:tcBorders>
              <w:top w:val="single" w:sz="4" w:space="0" w:color="auto"/>
              <w:left w:val="nil"/>
              <w:bottom w:val="single" w:sz="4" w:space="0" w:color="auto"/>
              <w:right w:val="single" w:sz="4" w:space="0" w:color="auto"/>
            </w:tcBorders>
            <w:noWrap/>
            <w:vAlign w:val="center"/>
          </w:tcPr>
          <w:p w14:paraId="1D9383F3" w14:textId="218F5C5C" w:rsidR="00423C24" w:rsidRDefault="00337BA2" w:rsidP="00423C24">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59</w:t>
            </w:r>
          </w:p>
        </w:tc>
        <w:tc>
          <w:tcPr>
            <w:tcW w:w="572" w:type="dxa"/>
            <w:gridSpan w:val="2"/>
            <w:tcBorders>
              <w:top w:val="single" w:sz="4" w:space="0" w:color="auto"/>
              <w:left w:val="nil"/>
              <w:bottom w:val="single" w:sz="4" w:space="0" w:color="auto"/>
              <w:right w:val="single" w:sz="4" w:space="0" w:color="auto"/>
            </w:tcBorders>
            <w:noWrap/>
            <w:vAlign w:val="center"/>
          </w:tcPr>
          <w:p w14:paraId="3F39BFFF" w14:textId="6DD80859" w:rsidR="00423C24" w:rsidRDefault="00337BA2" w:rsidP="00423C24">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539</w:t>
            </w:r>
          </w:p>
        </w:tc>
        <w:tc>
          <w:tcPr>
            <w:tcW w:w="415" w:type="dxa"/>
            <w:gridSpan w:val="2"/>
            <w:tcBorders>
              <w:top w:val="single" w:sz="4" w:space="0" w:color="auto"/>
              <w:left w:val="nil"/>
              <w:bottom w:val="single" w:sz="4" w:space="0" w:color="auto"/>
              <w:right w:val="single" w:sz="4" w:space="0" w:color="auto"/>
            </w:tcBorders>
            <w:vAlign w:val="center"/>
          </w:tcPr>
          <w:p w14:paraId="25876564" w14:textId="6B70869B" w:rsidR="00423C24" w:rsidRDefault="000F0FA7" w:rsidP="00423C24">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39</w:t>
            </w:r>
          </w:p>
        </w:tc>
        <w:tc>
          <w:tcPr>
            <w:tcW w:w="483" w:type="dxa"/>
            <w:tcBorders>
              <w:top w:val="single" w:sz="4" w:space="0" w:color="auto"/>
              <w:left w:val="nil"/>
              <w:bottom w:val="single" w:sz="4" w:space="0" w:color="auto"/>
              <w:right w:val="single" w:sz="4" w:space="0" w:color="auto"/>
            </w:tcBorders>
            <w:vAlign w:val="center"/>
          </w:tcPr>
          <w:p w14:paraId="5649794E" w14:textId="7841771D" w:rsidR="00423C24" w:rsidRDefault="00337BA2" w:rsidP="00423C24">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45</w:t>
            </w:r>
          </w:p>
        </w:tc>
      </w:tr>
    </w:tbl>
    <w:p w14:paraId="26488684" w14:textId="1006F29F" w:rsidR="00A510F1" w:rsidRDefault="00A510F1" w:rsidP="005F1B94">
      <w:pPr>
        <w:pStyle w:val="Encabezado"/>
        <w:jc w:val="both"/>
        <w:rPr>
          <w:rFonts w:ascii="Arial" w:hAnsi="Arial" w:cs="Arial"/>
          <w:b/>
          <w:bCs/>
          <w:sz w:val="18"/>
          <w:szCs w:val="18"/>
          <w:u w:val="single"/>
          <w:lang w:eastAsia="es-PE"/>
        </w:rPr>
      </w:pPr>
    </w:p>
    <w:p w14:paraId="079DBCA6" w14:textId="4E40539A" w:rsidR="00D26B85" w:rsidRDefault="00822E83" w:rsidP="0035596D">
      <w:pPr>
        <w:pStyle w:val="Sinespaciado"/>
        <w:rPr>
          <w:rFonts w:ascii="Arial" w:hAnsi="Arial" w:cs="Arial"/>
          <w:b/>
          <w:color w:val="828282"/>
          <w:sz w:val="18"/>
          <w:szCs w:val="18"/>
        </w:rPr>
      </w:pPr>
      <w:r>
        <w:rPr>
          <w:rFonts w:ascii="Arial" w:hAnsi="Arial" w:cs="Arial"/>
          <w:b/>
          <w:color w:val="828282"/>
          <w:sz w:val="18"/>
          <w:szCs w:val="18"/>
        </w:rPr>
        <w:t>NOTAS:</w:t>
      </w:r>
    </w:p>
    <w:p w14:paraId="7AA2107C" w14:textId="440C37E5" w:rsidR="00B14587" w:rsidRDefault="00B14587" w:rsidP="00B14587">
      <w:pPr>
        <w:rPr>
          <w:rFonts w:ascii="Arial" w:eastAsia="Calibri" w:hAnsi="Arial" w:cs="Arial"/>
          <w:color w:val="979797"/>
          <w:sz w:val="18"/>
          <w:szCs w:val="18"/>
        </w:rPr>
      </w:pPr>
      <w:r w:rsidRPr="00743961">
        <w:rPr>
          <w:rFonts w:ascii="Arial" w:eastAsia="Calibri" w:hAnsi="Arial" w:cs="Arial"/>
          <w:color w:val="979797"/>
          <w:sz w:val="18"/>
          <w:szCs w:val="18"/>
        </w:rPr>
        <w:t xml:space="preserve">N.A: noches adicionales </w:t>
      </w:r>
    </w:p>
    <w:p w14:paraId="2F748916" w14:textId="77777777" w:rsidR="00B35403" w:rsidRPr="00D26B85" w:rsidRDefault="00D26B85" w:rsidP="00B35403">
      <w:pPr>
        <w:pStyle w:val="Sinespaciado"/>
        <w:ind w:right="-552"/>
        <w:jc w:val="both"/>
        <w:rPr>
          <w:rFonts w:ascii="Arial" w:hAnsi="Arial" w:cs="Arial"/>
          <w:color w:val="828282"/>
          <w:sz w:val="18"/>
          <w:szCs w:val="18"/>
        </w:rPr>
      </w:pPr>
      <w:r w:rsidRPr="00D26B85">
        <w:rPr>
          <w:rFonts w:ascii="Arial" w:hAnsi="Arial" w:cs="Arial"/>
          <w:b/>
          <w:color w:val="828282"/>
          <w:sz w:val="18"/>
          <w:szCs w:val="18"/>
        </w:rPr>
        <w:t>PROGRAMA</w:t>
      </w:r>
      <w:r w:rsidRPr="00D26B85">
        <w:rPr>
          <w:rFonts w:ascii="Arial" w:hAnsi="Arial" w:cs="Arial"/>
          <w:color w:val="828282"/>
          <w:sz w:val="18"/>
          <w:szCs w:val="18"/>
        </w:rPr>
        <w:t xml:space="preserve">: </w:t>
      </w:r>
    </w:p>
    <w:p w14:paraId="24BBE8CF" w14:textId="7A23EF67" w:rsidR="00D26B85" w:rsidRPr="00D26B85" w:rsidRDefault="00B14587" w:rsidP="00D26B85">
      <w:pPr>
        <w:pStyle w:val="Sinespaciado"/>
        <w:numPr>
          <w:ilvl w:val="0"/>
          <w:numId w:val="7"/>
        </w:numPr>
        <w:ind w:left="360" w:right="-552"/>
        <w:jc w:val="both"/>
        <w:rPr>
          <w:rFonts w:ascii="Arial" w:hAnsi="Arial" w:cs="Arial"/>
          <w:color w:val="828282"/>
          <w:sz w:val="18"/>
          <w:szCs w:val="18"/>
        </w:rPr>
      </w:pPr>
      <w:r>
        <w:rPr>
          <w:rFonts w:ascii="Arial" w:eastAsia="Times New Roman" w:hAnsi="Arial" w:cs="Arial"/>
          <w:bCs/>
          <w:iCs/>
          <w:color w:val="828282"/>
          <w:sz w:val="18"/>
          <w:szCs w:val="18"/>
          <w:lang w:eastAsia="es-PE"/>
        </w:rPr>
        <w:t>Traslado c</w:t>
      </w:r>
      <w:r w:rsidR="00B35403" w:rsidRPr="00D26B85">
        <w:rPr>
          <w:rFonts w:ascii="Arial" w:eastAsia="Times New Roman" w:hAnsi="Arial" w:cs="Arial"/>
          <w:bCs/>
          <w:iCs/>
          <w:color w:val="828282"/>
          <w:sz w:val="18"/>
          <w:szCs w:val="18"/>
          <w:lang w:eastAsia="es-PE"/>
        </w:rPr>
        <w:t xml:space="preserve">otizado en servicios regular o compartido. </w:t>
      </w:r>
    </w:p>
    <w:p w14:paraId="57DF228B" w14:textId="6061EC34" w:rsidR="00D26B85" w:rsidRPr="00D26B85" w:rsidRDefault="00B35403" w:rsidP="00D26B85">
      <w:pPr>
        <w:pStyle w:val="Sinespaciado"/>
        <w:numPr>
          <w:ilvl w:val="0"/>
          <w:numId w:val="7"/>
        </w:numPr>
        <w:ind w:left="360" w:right="-552"/>
        <w:jc w:val="both"/>
        <w:rPr>
          <w:rFonts w:ascii="Arial" w:hAnsi="Arial" w:cs="Arial"/>
          <w:color w:val="828282"/>
          <w:sz w:val="18"/>
          <w:szCs w:val="18"/>
        </w:rPr>
      </w:pPr>
      <w:r w:rsidRPr="00D26B85">
        <w:rPr>
          <w:rFonts w:ascii="Arial" w:eastAsia="Times New Roman" w:hAnsi="Arial" w:cs="Arial"/>
          <w:bCs/>
          <w:color w:val="828282"/>
          <w:sz w:val="18"/>
          <w:szCs w:val="18"/>
          <w:lang w:eastAsia="es-PE"/>
        </w:rPr>
        <w:t>(*) </w:t>
      </w:r>
      <w:r w:rsidRPr="00D26B85">
        <w:rPr>
          <w:rFonts w:ascii="Arial" w:eastAsia="Times New Roman" w:hAnsi="Arial" w:cs="Arial"/>
          <w:bCs/>
          <w:color w:val="828282"/>
          <w:sz w:val="18"/>
          <w:szCs w:val="18"/>
          <w:u w:val="single"/>
          <w:lang w:eastAsia="es-PE"/>
        </w:rPr>
        <w:t>ASSIST CARD 35</w:t>
      </w:r>
      <w:r w:rsidRPr="00D26B85">
        <w:rPr>
          <w:rFonts w:ascii="Arial" w:eastAsia="Times New Roman" w:hAnsi="Arial" w:cs="Arial"/>
          <w:bCs/>
          <w:color w:val="828282"/>
          <w:sz w:val="18"/>
          <w:szCs w:val="18"/>
          <w:lang w:eastAsia="es-PE"/>
        </w:rPr>
        <w:t>: </w:t>
      </w:r>
      <w:r w:rsidRPr="00D26B85">
        <w:rPr>
          <w:rFonts w:ascii="Arial" w:eastAsia="Times New Roman" w:hAnsi="Arial" w:cs="Arial"/>
          <w:bCs/>
          <w:iCs/>
          <w:color w:val="828282"/>
          <w:sz w:val="18"/>
          <w:szCs w:val="18"/>
          <w:lang w:eastAsia="es-PE"/>
        </w:rPr>
        <w:t>V</w:t>
      </w:r>
      <w:r w:rsidR="00E43D44">
        <w:rPr>
          <w:rFonts w:ascii="Arial" w:eastAsia="Times New Roman" w:hAnsi="Arial" w:cs="Arial"/>
          <w:bCs/>
          <w:iCs/>
          <w:color w:val="828282"/>
          <w:sz w:val="18"/>
          <w:szCs w:val="18"/>
          <w:lang w:eastAsia="es-PE"/>
        </w:rPr>
        <w:t>á</w:t>
      </w:r>
      <w:r w:rsidRPr="00D26B85">
        <w:rPr>
          <w:rFonts w:ascii="Arial" w:eastAsia="Times New Roman" w:hAnsi="Arial" w:cs="Arial"/>
          <w:bCs/>
          <w:iCs/>
          <w:color w:val="828282"/>
          <w:sz w:val="18"/>
          <w:szCs w:val="18"/>
          <w:lang w:eastAsia="es-PE"/>
        </w:rPr>
        <w:t xml:space="preserve">lido para menores de </w:t>
      </w:r>
      <w:r w:rsidR="003D062D">
        <w:rPr>
          <w:rFonts w:ascii="Arial" w:eastAsia="Times New Roman" w:hAnsi="Arial" w:cs="Arial"/>
          <w:bCs/>
          <w:iCs/>
          <w:color w:val="828282"/>
          <w:sz w:val="18"/>
          <w:szCs w:val="18"/>
          <w:lang w:eastAsia="es-PE"/>
        </w:rPr>
        <w:t>69</w:t>
      </w:r>
      <w:r w:rsidRPr="00D26B85">
        <w:rPr>
          <w:rFonts w:ascii="Arial" w:eastAsia="Times New Roman" w:hAnsi="Arial" w:cs="Arial"/>
          <w:bCs/>
          <w:iCs/>
          <w:color w:val="828282"/>
          <w:sz w:val="18"/>
          <w:szCs w:val="18"/>
          <w:lang w:eastAsia="es-PE"/>
        </w:rPr>
        <w:t xml:space="preserve"> años. Cobertura hasta $35,000 en Asistencia Médica por Enfermedad o por Accidente. Consultar por tarifa de días adicionales.</w:t>
      </w:r>
    </w:p>
    <w:p w14:paraId="1FE11E4F" w14:textId="09EE06B7" w:rsidR="003D062D" w:rsidRPr="00822E83" w:rsidRDefault="00B35403" w:rsidP="005F1B94">
      <w:pPr>
        <w:pStyle w:val="Sinespaciado"/>
        <w:numPr>
          <w:ilvl w:val="0"/>
          <w:numId w:val="7"/>
        </w:numPr>
        <w:ind w:left="360" w:right="-552"/>
        <w:jc w:val="both"/>
        <w:rPr>
          <w:rFonts w:ascii="Arial" w:hAnsi="Arial" w:cs="Arial"/>
          <w:color w:val="828282"/>
          <w:sz w:val="18"/>
          <w:szCs w:val="18"/>
        </w:rPr>
      </w:pPr>
      <w:r w:rsidRPr="00D26B85">
        <w:rPr>
          <w:rFonts w:ascii="Arial" w:eastAsia="Times New Roman" w:hAnsi="Arial" w:cs="Arial"/>
          <w:bCs/>
          <w:iCs/>
          <w:color w:val="828282"/>
          <w:sz w:val="18"/>
          <w:szCs w:val="18"/>
          <w:lang w:eastAsia="es-PE"/>
        </w:rPr>
        <w:t>Tarifas NO son válidas en fechas especiales, No aplican en temporada alta (semana santa, feriados y fin de año). Tarifas dinámicas, este programa puede vencer en cualquier momento. Mínimo 03 noches de alojamiento en el hotel</w:t>
      </w:r>
      <w:r w:rsidR="00EB4BAB">
        <w:rPr>
          <w:rFonts w:ascii="Arial" w:eastAsia="Times New Roman" w:hAnsi="Arial" w:cs="Arial"/>
          <w:bCs/>
          <w:iCs/>
          <w:color w:val="828282"/>
          <w:sz w:val="18"/>
          <w:szCs w:val="18"/>
          <w:lang w:eastAsia="es-PE"/>
        </w:rPr>
        <w:t>.</w:t>
      </w:r>
    </w:p>
    <w:p w14:paraId="33F5E4CE" w14:textId="77777777" w:rsidR="003D062D" w:rsidRDefault="003D062D" w:rsidP="005F1B94">
      <w:pPr>
        <w:pStyle w:val="Sinespaciado"/>
        <w:ind w:right="-552"/>
        <w:jc w:val="both"/>
        <w:rPr>
          <w:rFonts w:ascii="Arial" w:hAnsi="Arial" w:cs="Arial"/>
          <w:b/>
          <w:color w:val="828282"/>
          <w:sz w:val="18"/>
          <w:szCs w:val="18"/>
          <w:lang w:val="es-ES"/>
        </w:rPr>
      </w:pPr>
    </w:p>
    <w:p w14:paraId="380E48FF" w14:textId="0DBFDBE0" w:rsidR="003D062D" w:rsidRPr="004505CE" w:rsidRDefault="003D062D" w:rsidP="00822E83">
      <w:pPr>
        <w:spacing w:after="0" w:line="240" w:lineRule="auto"/>
        <w:jc w:val="both"/>
        <w:rPr>
          <w:rFonts w:ascii="Arial" w:hAnsi="Arial" w:cs="Arial"/>
          <w:b/>
          <w:color w:val="595959" w:themeColor="text1" w:themeTint="A6"/>
          <w:sz w:val="18"/>
          <w:szCs w:val="18"/>
        </w:rPr>
      </w:pPr>
      <w:r w:rsidRPr="004505CE">
        <w:rPr>
          <w:rFonts w:ascii="Arial" w:hAnsi="Arial" w:cs="Arial"/>
          <w:b/>
          <w:color w:val="595959" w:themeColor="text1" w:themeTint="A6"/>
          <w:sz w:val="18"/>
          <w:szCs w:val="18"/>
        </w:rPr>
        <w:t>Programación día por día (sujeto a cambios de d</w:t>
      </w:r>
      <w:r w:rsidR="00E43D44" w:rsidRPr="004505CE">
        <w:rPr>
          <w:rFonts w:ascii="Arial" w:hAnsi="Arial" w:cs="Arial"/>
          <w:b/>
          <w:color w:val="595959" w:themeColor="text1" w:themeTint="A6"/>
          <w:sz w:val="18"/>
          <w:szCs w:val="18"/>
        </w:rPr>
        <w:t>í</w:t>
      </w:r>
      <w:r w:rsidRPr="004505CE">
        <w:rPr>
          <w:rFonts w:ascii="Arial" w:hAnsi="Arial" w:cs="Arial"/>
          <w:b/>
          <w:color w:val="595959" w:themeColor="text1" w:themeTint="A6"/>
          <w:sz w:val="18"/>
          <w:szCs w:val="18"/>
        </w:rPr>
        <w:t>as y paseos sin previo aviso)</w:t>
      </w:r>
    </w:p>
    <w:p w14:paraId="17133EC6" w14:textId="77777777" w:rsidR="003D062D" w:rsidRPr="004505CE" w:rsidRDefault="003D062D" w:rsidP="003D062D">
      <w:pPr>
        <w:spacing w:after="0" w:line="240" w:lineRule="auto"/>
        <w:ind w:left="708"/>
        <w:jc w:val="both"/>
        <w:rPr>
          <w:rFonts w:ascii="Arial" w:hAnsi="Arial" w:cs="Arial"/>
          <w:color w:val="595959" w:themeColor="text1" w:themeTint="A6"/>
          <w:sz w:val="18"/>
          <w:szCs w:val="18"/>
        </w:rPr>
      </w:pPr>
    </w:p>
    <w:p w14:paraId="282C020F" w14:textId="77777777" w:rsidR="00941600" w:rsidRPr="004505CE" w:rsidRDefault="00941600" w:rsidP="00941600">
      <w:pPr>
        <w:pStyle w:val="Prrafodelista"/>
        <w:numPr>
          <w:ilvl w:val="0"/>
          <w:numId w:val="30"/>
        </w:numPr>
        <w:spacing w:line="256" w:lineRule="auto"/>
        <w:rPr>
          <w:rFonts w:ascii="Arial" w:eastAsia="Calibri" w:hAnsi="Arial" w:cs="Arial"/>
          <w:b/>
          <w:color w:val="7F7F7F" w:themeColor="text1" w:themeTint="80"/>
          <w:sz w:val="18"/>
          <w:szCs w:val="18"/>
        </w:rPr>
      </w:pPr>
      <w:r w:rsidRPr="004505CE">
        <w:rPr>
          <w:rFonts w:ascii="Arial" w:hAnsi="Arial" w:cs="Arial"/>
          <w:b/>
          <w:bCs/>
          <w:color w:val="7F7F7F" w:themeColor="text1" w:themeTint="80"/>
          <w:sz w:val="18"/>
          <w:szCs w:val="18"/>
        </w:rPr>
        <w:t>Dia 01</w:t>
      </w:r>
      <w:r w:rsidRPr="004505CE">
        <w:rPr>
          <w:rFonts w:ascii="Arial" w:hAnsi="Arial" w:cs="Arial"/>
          <w:color w:val="7F7F7F" w:themeColor="text1" w:themeTint="80"/>
          <w:sz w:val="18"/>
          <w:szCs w:val="18"/>
        </w:rPr>
        <w:t xml:space="preserve"> </w:t>
      </w:r>
      <w:r w:rsidRPr="004505CE">
        <w:rPr>
          <w:rFonts w:ascii="Arial" w:hAnsi="Arial" w:cs="Arial"/>
          <w:b/>
          <w:bCs/>
          <w:color w:val="7F7F7F" w:themeColor="text1" w:themeTint="80"/>
          <w:sz w:val="18"/>
          <w:szCs w:val="18"/>
        </w:rPr>
        <w:t>Río de Janeiro:</w:t>
      </w:r>
      <w:r w:rsidRPr="004505CE">
        <w:rPr>
          <w:rFonts w:ascii="Arial" w:hAnsi="Arial" w:cs="Arial"/>
          <w:color w:val="7F7F7F" w:themeColor="text1" w:themeTint="80"/>
          <w:sz w:val="18"/>
          <w:szCs w:val="18"/>
        </w:rPr>
        <w:t xml:space="preserve"> Recepción en la salida del vuelo y traslado hasta el hotel escogido. Check-in y alojamiento. Noche libre para actividades personales. </w:t>
      </w:r>
    </w:p>
    <w:p w14:paraId="3B57CE45" w14:textId="77777777" w:rsidR="00941600" w:rsidRPr="004505CE" w:rsidRDefault="00941600" w:rsidP="00941600">
      <w:pPr>
        <w:pStyle w:val="Prrafodelista"/>
        <w:numPr>
          <w:ilvl w:val="0"/>
          <w:numId w:val="30"/>
        </w:numPr>
        <w:spacing w:line="256" w:lineRule="auto"/>
        <w:rPr>
          <w:rFonts w:ascii="Arial" w:eastAsia="Calibri" w:hAnsi="Arial" w:cs="Arial"/>
          <w:b/>
          <w:color w:val="7F7F7F" w:themeColor="text1" w:themeTint="80"/>
          <w:sz w:val="18"/>
          <w:szCs w:val="18"/>
        </w:rPr>
      </w:pPr>
      <w:r w:rsidRPr="00822E83">
        <w:rPr>
          <w:rFonts w:ascii="Arial" w:hAnsi="Arial" w:cs="Arial"/>
          <w:b/>
          <w:bCs/>
          <w:color w:val="7F7F7F" w:themeColor="text1" w:themeTint="80"/>
          <w:sz w:val="18"/>
          <w:szCs w:val="18"/>
          <w:lang w:val="pt-PT"/>
        </w:rPr>
        <w:t>Dia 02</w:t>
      </w:r>
      <w:r w:rsidRPr="00822E83">
        <w:rPr>
          <w:rFonts w:ascii="Arial" w:hAnsi="Arial" w:cs="Arial"/>
          <w:color w:val="7F7F7F" w:themeColor="text1" w:themeTint="80"/>
          <w:sz w:val="18"/>
          <w:szCs w:val="18"/>
          <w:lang w:val="pt-PT"/>
        </w:rPr>
        <w:t xml:space="preserve"> </w:t>
      </w:r>
      <w:r w:rsidRPr="00822E83">
        <w:rPr>
          <w:rFonts w:ascii="Arial" w:hAnsi="Arial" w:cs="Arial"/>
          <w:b/>
          <w:bCs/>
          <w:color w:val="7F7F7F" w:themeColor="text1" w:themeTint="80"/>
          <w:sz w:val="18"/>
          <w:szCs w:val="18"/>
          <w:lang w:val="pt-PT"/>
        </w:rPr>
        <w:t>Río de Janeiro:</w:t>
      </w:r>
      <w:r w:rsidRPr="00822E83">
        <w:rPr>
          <w:rFonts w:ascii="Arial" w:hAnsi="Arial" w:cs="Arial"/>
          <w:color w:val="7F7F7F" w:themeColor="text1" w:themeTint="80"/>
          <w:sz w:val="18"/>
          <w:szCs w:val="18"/>
          <w:lang w:val="pt-PT"/>
        </w:rPr>
        <w:t xml:space="preserve"> </w:t>
      </w:r>
      <w:proofErr w:type="spellStart"/>
      <w:r w:rsidRPr="004505CE">
        <w:rPr>
          <w:rFonts w:ascii="Arial" w:hAnsi="Arial" w:cs="Arial"/>
          <w:color w:val="7F7F7F" w:themeColor="text1" w:themeTint="80"/>
          <w:sz w:val="18"/>
          <w:szCs w:val="18"/>
          <w:lang w:val="en-US"/>
        </w:rPr>
        <w:t>Desayuno</w:t>
      </w:r>
      <w:proofErr w:type="spellEnd"/>
      <w:r w:rsidRPr="004505CE">
        <w:rPr>
          <w:rFonts w:ascii="Arial" w:hAnsi="Arial" w:cs="Arial"/>
          <w:color w:val="7F7F7F" w:themeColor="text1" w:themeTint="80"/>
          <w:sz w:val="18"/>
          <w:szCs w:val="18"/>
          <w:lang w:val="en-US"/>
        </w:rPr>
        <w:t xml:space="preserve">. Full day tour: UN DÍA EN RIO: Cristo (con entradas), Pan de Azucar (con entradas), City Tour (Maracanã, </w:t>
      </w:r>
      <w:proofErr w:type="spellStart"/>
      <w:r w:rsidRPr="004505CE">
        <w:rPr>
          <w:rFonts w:ascii="Arial" w:hAnsi="Arial" w:cs="Arial"/>
          <w:color w:val="7F7F7F" w:themeColor="text1" w:themeTint="80"/>
          <w:sz w:val="18"/>
          <w:szCs w:val="18"/>
          <w:lang w:val="en-US"/>
        </w:rPr>
        <w:t>Sambódromo</w:t>
      </w:r>
      <w:proofErr w:type="spellEnd"/>
      <w:r w:rsidRPr="004505CE">
        <w:rPr>
          <w:rFonts w:ascii="Arial" w:hAnsi="Arial" w:cs="Arial"/>
          <w:color w:val="7F7F7F" w:themeColor="text1" w:themeTint="80"/>
          <w:sz w:val="18"/>
          <w:szCs w:val="18"/>
          <w:lang w:val="en-US"/>
        </w:rPr>
        <w:t xml:space="preserve"> y Catedral </w:t>
      </w:r>
      <w:proofErr w:type="spellStart"/>
      <w:r w:rsidRPr="004505CE">
        <w:rPr>
          <w:rFonts w:ascii="Arial" w:hAnsi="Arial" w:cs="Arial"/>
          <w:color w:val="7F7F7F" w:themeColor="text1" w:themeTint="80"/>
          <w:sz w:val="18"/>
          <w:szCs w:val="18"/>
          <w:lang w:val="en-US"/>
        </w:rPr>
        <w:t>Metropolitana</w:t>
      </w:r>
      <w:proofErr w:type="spellEnd"/>
      <w:r w:rsidRPr="004505CE">
        <w:rPr>
          <w:rFonts w:ascii="Arial" w:hAnsi="Arial" w:cs="Arial"/>
          <w:color w:val="7F7F7F" w:themeColor="text1" w:themeTint="80"/>
          <w:sz w:val="18"/>
          <w:szCs w:val="18"/>
          <w:lang w:val="en-US"/>
        </w:rPr>
        <w:t xml:space="preserve">) y Almuerzo. Servicio </w:t>
      </w:r>
      <w:proofErr w:type="spellStart"/>
      <w:r w:rsidRPr="004505CE">
        <w:rPr>
          <w:rFonts w:ascii="Arial" w:hAnsi="Arial" w:cs="Arial"/>
          <w:color w:val="7F7F7F" w:themeColor="text1" w:themeTint="80"/>
          <w:sz w:val="18"/>
          <w:szCs w:val="18"/>
          <w:lang w:val="en-US"/>
        </w:rPr>
        <w:t>compartido</w:t>
      </w:r>
      <w:proofErr w:type="spellEnd"/>
      <w:r w:rsidRPr="004505CE">
        <w:rPr>
          <w:rFonts w:ascii="Arial" w:hAnsi="Arial" w:cs="Arial"/>
          <w:color w:val="7F7F7F" w:themeColor="text1" w:themeTint="80"/>
          <w:sz w:val="18"/>
          <w:szCs w:val="18"/>
          <w:lang w:val="en-US"/>
        </w:rPr>
        <w:t>;</w:t>
      </w:r>
    </w:p>
    <w:p w14:paraId="3290F838" w14:textId="77777777" w:rsidR="00941600" w:rsidRPr="004505CE" w:rsidRDefault="00941600" w:rsidP="00941600">
      <w:pPr>
        <w:pStyle w:val="Prrafodelista"/>
        <w:numPr>
          <w:ilvl w:val="0"/>
          <w:numId w:val="30"/>
        </w:numPr>
        <w:spacing w:line="256" w:lineRule="auto"/>
        <w:rPr>
          <w:rFonts w:ascii="Arial" w:eastAsia="Calibri" w:hAnsi="Arial" w:cs="Arial"/>
          <w:b/>
          <w:color w:val="7F7F7F" w:themeColor="text1" w:themeTint="80"/>
          <w:sz w:val="18"/>
          <w:szCs w:val="18"/>
        </w:rPr>
      </w:pPr>
      <w:r w:rsidRPr="00822E83">
        <w:rPr>
          <w:rFonts w:ascii="Arial" w:hAnsi="Arial" w:cs="Arial"/>
          <w:b/>
          <w:bCs/>
          <w:color w:val="7F7F7F" w:themeColor="text1" w:themeTint="80"/>
          <w:sz w:val="18"/>
          <w:szCs w:val="18"/>
          <w:lang w:val="pt-PT"/>
        </w:rPr>
        <w:t>Dia 03</w:t>
      </w:r>
      <w:r w:rsidRPr="00822E83">
        <w:rPr>
          <w:rFonts w:ascii="Arial" w:hAnsi="Arial" w:cs="Arial"/>
          <w:color w:val="7F7F7F" w:themeColor="text1" w:themeTint="80"/>
          <w:sz w:val="18"/>
          <w:szCs w:val="18"/>
          <w:lang w:val="pt-PT"/>
        </w:rPr>
        <w:t xml:space="preserve"> </w:t>
      </w:r>
      <w:r w:rsidRPr="00822E83">
        <w:rPr>
          <w:rFonts w:ascii="Arial" w:hAnsi="Arial" w:cs="Arial"/>
          <w:b/>
          <w:bCs/>
          <w:color w:val="7F7F7F" w:themeColor="text1" w:themeTint="80"/>
          <w:sz w:val="18"/>
          <w:szCs w:val="18"/>
          <w:lang w:val="pt-PT"/>
        </w:rPr>
        <w:t>Río de Janeiro:</w:t>
      </w:r>
      <w:r w:rsidRPr="00822E83">
        <w:rPr>
          <w:rFonts w:ascii="Arial" w:hAnsi="Arial" w:cs="Arial"/>
          <w:color w:val="7F7F7F" w:themeColor="text1" w:themeTint="80"/>
          <w:sz w:val="18"/>
          <w:szCs w:val="18"/>
          <w:lang w:val="pt-PT"/>
        </w:rPr>
        <w:t xml:space="preserve"> Desayuno. </w:t>
      </w:r>
      <w:r w:rsidRPr="004505CE">
        <w:rPr>
          <w:rFonts w:ascii="Arial" w:hAnsi="Arial" w:cs="Arial"/>
          <w:color w:val="7F7F7F" w:themeColor="text1" w:themeTint="80"/>
          <w:sz w:val="18"/>
          <w:szCs w:val="18"/>
        </w:rPr>
        <w:t>Día libre para actividades personales.</w:t>
      </w:r>
    </w:p>
    <w:p w14:paraId="7E8F5D4C" w14:textId="77777777" w:rsidR="00941600" w:rsidRPr="004505CE" w:rsidRDefault="00941600" w:rsidP="00941600">
      <w:pPr>
        <w:pStyle w:val="Prrafodelista"/>
        <w:numPr>
          <w:ilvl w:val="0"/>
          <w:numId w:val="30"/>
        </w:numPr>
        <w:spacing w:line="256" w:lineRule="auto"/>
        <w:rPr>
          <w:rFonts w:ascii="Arial" w:eastAsia="Calibri" w:hAnsi="Arial" w:cs="Arial"/>
          <w:b/>
          <w:color w:val="7F7F7F" w:themeColor="text1" w:themeTint="80"/>
          <w:sz w:val="18"/>
          <w:szCs w:val="18"/>
        </w:rPr>
      </w:pPr>
      <w:r w:rsidRPr="00822E83">
        <w:rPr>
          <w:rFonts w:ascii="Arial" w:hAnsi="Arial" w:cs="Arial"/>
          <w:b/>
          <w:bCs/>
          <w:color w:val="7F7F7F" w:themeColor="text1" w:themeTint="80"/>
          <w:sz w:val="18"/>
          <w:szCs w:val="18"/>
          <w:lang w:val="pt-PT"/>
        </w:rPr>
        <w:t>Dia 04</w:t>
      </w:r>
      <w:r w:rsidRPr="00822E83">
        <w:rPr>
          <w:rFonts w:ascii="Arial" w:hAnsi="Arial" w:cs="Arial"/>
          <w:color w:val="7F7F7F" w:themeColor="text1" w:themeTint="80"/>
          <w:sz w:val="18"/>
          <w:szCs w:val="18"/>
          <w:lang w:val="pt-PT"/>
        </w:rPr>
        <w:t xml:space="preserve"> </w:t>
      </w:r>
      <w:r w:rsidRPr="00822E83">
        <w:rPr>
          <w:rFonts w:ascii="Arial" w:hAnsi="Arial" w:cs="Arial"/>
          <w:b/>
          <w:bCs/>
          <w:color w:val="7F7F7F" w:themeColor="text1" w:themeTint="80"/>
          <w:sz w:val="18"/>
          <w:szCs w:val="18"/>
          <w:lang w:val="pt-PT"/>
        </w:rPr>
        <w:t>Río de Janeiro/ Foz:</w:t>
      </w:r>
      <w:r w:rsidRPr="00822E83">
        <w:rPr>
          <w:rFonts w:ascii="Arial" w:hAnsi="Arial" w:cs="Arial"/>
          <w:color w:val="7F7F7F" w:themeColor="text1" w:themeTint="80"/>
          <w:sz w:val="18"/>
          <w:szCs w:val="18"/>
          <w:lang w:val="pt-PT"/>
        </w:rPr>
        <w:t xml:space="preserve"> Desayuno. </w:t>
      </w:r>
      <w:r w:rsidRPr="004505CE">
        <w:rPr>
          <w:rFonts w:ascii="Arial" w:hAnsi="Arial" w:cs="Arial"/>
          <w:color w:val="7F7F7F" w:themeColor="text1" w:themeTint="80"/>
          <w:sz w:val="18"/>
          <w:szCs w:val="18"/>
        </w:rPr>
        <w:t>Check-</w:t>
      </w:r>
      <w:proofErr w:type="spellStart"/>
      <w:r w:rsidRPr="004505CE">
        <w:rPr>
          <w:rFonts w:ascii="Arial" w:hAnsi="Arial" w:cs="Arial"/>
          <w:color w:val="7F7F7F" w:themeColor="text1" w:themeTint="80"/>
          <w:sz w:val="18"/>
          <w:szCs w:val="18"/>
        </w:rPr>
        <w:t>out</w:t>
      </w:r>
      <w:proofErr w:type="spellEnd"/>
      <w:r w:rsidRPr="004505CE">
        <w:rPr>
          <w:rFonts w:ascii="Arial" w:hAnsi="Arial" w:cs="Arial"/>
          <w:color w:val="7F7F7F" w:themeColor="text1" w:themeTint="80"/>
          <w:sz w:val="18"/>
          <w:szCs w:val="18"/>
        </w:rPr>
        <w:t xml:space="preserve"> y traslado hasta el aeropuerto GIG o SDU. Recepción en la salida del vuelo y traslado hasta el hotel escogido en Iguazú. Check-in y alojamiento.</w:t>
      </w:r>
    </w:p>
    <w:p w14:paraId="5CFB2E75" w14:textId="783ECDFD" w:rsidR="00941600" w:rsidRPr="004505CE" w:rsidRDefault="00941600" w:rsidP="00941600">
      <w:pPr>
        <w:pStyle w:val="Prrafodelista"/>
        <w:numPr>
          <w:ilvl w:val="0"/>
          <w:numId w:val="30"/>
        </w:numPr>
        <w:spacing w:line="256" w:lineRule="auto"/>
        <w:rPr>
          <w:rFonts w:ascii="Arial" w:eastAsia="Calibri" w:hAnsi="Arial" w:cs="Arial"/>
          <w:b/>
          <w:color w:val="7F7F7F" w:themeColor="text1" w:themeTint="80"/>
          <w:sz w:val="18"/>
          <w:szCs w:val="18"/>
        </w:rPr>
      </w:pPr>
      <w:r w:rsidRPr="004505CE">
        <w:rPr>
          <w:rFonts w:ascii="Arial" w:hAnsi="Arial" w:cs="Arial"/>
          <w:b/>
          <w:bCs/>
          <w:color w:val="7F7F7F" w:themeColor="text1" w:themeTint="80"/>
          <w:sz w:val="18"/>
          <w:szCs w:val="18"/>
        </w:rPr>
        <w:t>Dia 05</w:t>
      </w:r>
      <w:r w:rsidRPr="004505CE">
        <w:rPr>
          <w:rFonts w:ascii="Arial" w:hAnsi="Arial" w:cs="Arial"/>
          <w:color w:val="7F7F7F" w:themeColor="text1" w:themeTint="80"/>
          <w:sz w:val="18"/>
          <w:szCs w:val="18"/>
        </w:rPr>
        <w:t xml:space="preserve"> </w:t>
      </w:r>
      <w:r w:rsidRPr="004505CE">
        <w:rPr>
          <w:rFonts w:ascii="Arial" w:hAnsi="Arial" w:cs="Arial"/>
          <w:b/>
          <w:bCs/>
          <w:color w:val="7F7F7F" w:themeColor="text1" w:themeTint="80"/>
          <w:sz w:val="18"/>
          <w:szCs w:val="18"/>
        </w:rPr>
        <w:t>Iguazú:</w:t>
      </w:r>
      <w:r w:rsidRPr="004505CE">
        <w:rPr>
          <w:rFonts w:ascii="Arial" w:hAnsi="Arial" w:cs="Arial"/>
          <w:color w:val="7F7F7F" w:themeColor="text1" w:themeTint="80"/>
          <w:sz w:val="18"/>
          <w:szCs w:val="18"/>
        </w:rPr>
        <w:t xml:space="preserve"> Desayuno. Cataratas Brasileñas SIN entradas, en servicio compartido; (Incluye parada gratis en el Centro de Artesanía).</w:t>
      </w:r>
    </w:p>
    <w:p w14:paraId="2B323677" w14:textId="04E5A02F" w:rsidR="00941600" w:rsidRPr="004505CE" w:rsidRDefault="00941600" w:rsidP="00941600">
      <w:pPr>
        <w:pStyle w:val="Prrafodelista"/>
        <w:numPr>
          <w:ilvl w:val="0"/>
          <w:numId w:val="30"/>
        </w:numPr>
        <w:spacing w:line="256" w:lineRule="auto"/>
        <w:rPr>
          <w:rFonts w:ascii="Arial" w:eastAsia="Calibri" w:hAnsi="Arial" w:cs="Arial"/>
          <w:b/>
          <w:color w:val="7F7F7F" w:themeColor="text1" w:themeTint="80"/>
          <w:sz w:val="18"/>
          <w:szCs w:val="18"/>
        </w:rPr>
      </w:pPr>
      <w:r w:rsidRPr="004505CE">
        <w:rPr>
          <w:rFonts w:ascii="Arial" w:hAnsi="Arial" w:cs="Arial"/>
          <w:b/>
          <w:bCs/>
          <w:color w:val="7F7F7F" w:themeColor="text1" w:themeTint="80"/>
          <w:sz w:val="18"/>
          <w:szCs w:val="18"/>
        </w:rPr>
        <w:t>Dia 06</w:t>
      </w:r>
      <w:r w:rsidRPr="004505CE">
        <w:rPr>
          <w:rFonts w:ascii="Arial" w:hAnsi="Arial" w:cs="Arial"/>
          <w:color w:val="7F7F7F" w:themeColor="text1" w:themeTint="80"/>
          <w:sz w:val="18"/>
          <w:szCs w:val="18"/>
        </w:rPr>
        <w:t xml:space="preserve"> </w:t>
      </w:r>
      <w:r w:rsidRPr="004505CE">
        <w:rPr>
          <w:rFonts w:ascii="Arial" w:hAnsi="Arial" w:cs="Arial"/>
          <w:b/>
          <w:bCs/>
          <w:color w:val="7F7F7F" w:themeColor="text1" w:themeTint="80"/>
          <w:sz w:val="18"/>
          <w:szCs w:val="18"/>
        </w:rPr>
        <w:t>Iguazú:</w:t>
      </w:r>
      <w:r w:rsidRPr="004505CE">
        <w:rPr>
          <w:rFonts w:ascii="Arial" w:hAnsi="Arial" w:cs="Arial"/>
          <w:color w:val="7F7F7F" w:themeColor="text1" w:themeTint="80"/>
          <w:sz w:val="18"/>
          <w:szCs w:val="18"/>
        </w:rPr>
        <w:t xml:space="preserve"> Desayuno. FULL DAY Cataratas Argentinas, SIN entradas.</w:t>
      </w:r>
    </w:p>
    <w:p w14:paraId="406045A7" w14:textId="77777777" w:rsidR="00941600" w:rsidRPr="004505CE" w:rsidRDefault="00941600" w:rsidP="00941600">
      <w:pPr>
        <w:pStyle w:val="Prrafodelista"/>
        <w:numPr>
          <w:ilvl w:val="0"/>
          <w:numId w:val="30"/>
        </w:numPr>
        <w:spacing w:line="256" w:lineRule="auto"/>
        <w:rPr>
          <w:rFonts w:ascii="Arial" w:eastAsia="Calibri" w:hAnsi="Arial" w:cs="Arial"/>
          <w:b/>
          <w:color w:val="7F7F7F" w:themeColor="text1" w:themeTint="80"/>
          <w:sz w:val="18"/>
          <w:szCs w:val="18"/>
        </w:rPr>
      </w:pPr>
      <w:r w:rsidRPr="00822E83">
        <w:rPr>
          <w:rFonts w:ascii="Arial" w:hAnsi="Arial" w:cs="Arial"/>
          <w:b/>
          <w:bCs/>
          <w:color w:val="7F7F7F" w:themeColor="text1" w:themeTint="80"/>
          <w:sz w:val="18"/>
          <w:szCs w:val="18"/>
          <w:lang w:val="pt-PT"/>
        </w:rPr>
        <w:t>Dia 07</w:t>
      </w:r>
      <w:r w:rsidRPr="00822E83">
        <w:rPr>
          <w:rFonts w:ascii="Arial" w:hAnsi="Arial" w:cs="Arial"/>
          <w:color w:val="7F7F7F" w:themeColor="text1" w:themeTint="80"/>
          <w:sz w:val="18"/>
          <w:szCs w:val="18"/>
          <w:lang w:val="pt-PT"/>
        </w:rPr>
        <w:t xml:space="preserve"> </w:t>
      </w:r>
      <w:r w:rsidRPr="00822E83">
        <w:rPr>
          <w:rFonts w:ascii="Arial" w:hAnsi="Arial" w:cs="Arial"/>
          <w:b/>
          <w:bCs/>
          <w:color w:val="7F7F7F" w:themeColor="text1" w:themeTint="80"/>
          <w:sz w:val="18"/>
          <w:szCs w:val="18"/>
          <w:lang w:val="pt-PT"/>
        </w:rPr>
        <w:t>Iguazú:</w:t>
      </w:r>
      <w:r w:rsidRPr="00822E83">
        <w:rPr>
          <w:rFonts w:ascii="Arial" w:hAnsi="Arial" w:cs="Arial"/>
          <w:color w:val="7F7F7F" w:themeColor="text1" w:themeTint="80"/>
          <w:sz w:val="18"/>
          <w:szCs w:val="18"/>
          <w:lang w:val="pt-PT"/>
        </w:rPr>
        <w:t xml:space="preserve"> Desayuno. Check-out. </w:t>
      </w:r>
      <w:r w:rsidRPr="004505CE">
        <w:rPr>
          <w:rFonts w:ascii="Arial" w:hAnsi="Arial" w:cs="Arial"/>
          <w:color w:val="7F7F7F" w:themeColor="text1" w:themeTint="80"/>
          <w:sz w:val="18"/>
          <w:szCs w:val="18"/>
        </w:rPr>
        <w:t>Traslado hasta el aeropuerto IGU.</w:t>
      </w:r>
    </w:p>
    <w:p w14:paraId="02EFC9F7" w14:textId="77777777" w:rsidR="00604D6A" w:rsidRDefault="00604D6A" w:rsidP="00822E83">
      <w:pPr>
        <w:spacing w:after="0" w:line="240" w:lineRule="auto"/>
        <w:jc w:val="both"/>
        <w:rPr>
          <w:rFonts w:ascii="Arial" w:hAnsi="Arial" w:cs="Arial"/>
          <w:b/>
          <w:color w:val="595959" w:themeColor="text1" w:themeTint="A6"/>
          <w:sz w:val="18"/>
          <w:szCs w:val="18"/>
          <w:u w:val="single"/>
        </w:rPr>
      </w:pPr>
    </w:p>
    <w:p w14:paraId="01E023FA" w14:textId="66512954" w:rsidR="003D062D" w:rsidRDefault="003D062D" w:rsidP="00822E83">
      <w:pPr>
        <w:spacing w:after="0" w:line="240" w:lineRule="auto"/>
        <w:jc w:val="both"/>
        <w:rPr>
          <w:rFonts w:ascii="Arial" w:hAnsi="Arial" w:cs="Arial"/>
          <w:color w:val="595959" w:themeColor="text1" w:themeTint="A6"/>
          <w:sz w:val="18"/>
          <w:szCs w:val="18"/>
        </w:rPr>
      </w:pPr>
      <w:r w:rsidRPr="00822E83">
        <w:rPr>
          <w:rFonts w:ascii="Arial" w:hAnsi="Arial" w:cs="Arial"/>
          <w:b/>
          <w:color w:val="595959" w:themeColor="text1" w:themeTint="A6"/>
          <w:sz w:val="18"/>
          <w:szCs w:val="18"/>
        </w:rPr>
        <w:t>OBSERVACIONES</w:t>
      </w:r>
      <w:r w:rsidRPr="003D062D">
        <w:rPr>
          <w:rFonts w:ascii="Arial" w:hAnsi="Arial" w:cs="Arial"/>
          <w:color w:val="595959" w:themeColor="text1" w:themeTint="A6"/>
          <w:sz w:val="18"/>
          <w:szCs w:val="18"/>
        </w:rPr>
        <w:t xml:space="preserve">: - Parte del </w:t>
      </w:r>
      <w:proofErr w:type="spellStart"/>
      <w:r w:rsidRPr="003D062D">
        <w:rPr>
          <w:rFonts w:ascii="Arial" w:hAnsi="Arial" w:cs="Arial"/>
          <w:color w:val="595959" w:themeColor="text1" w:themeTint="A6"/>
          <w:sz w:val="18"/>
          <w:szCs w:val="18"/>
        </w:rPr>
        <w:t>city</w:t>
      </w:r>
      <w:proofErr w:type="spellEnd"/>
      <w:r w:rsidRPr="003D062D">
        <w:rPr>
          <w:rFonts w:ascii="Arial" w:hAnsi="Arial" w:cs="Arial"/>
          <w:color w:val="595959" w:themeColor="text1" w:themeTint="A6"/>
          <w:sz w:val="18"/>
          <w:szCs w:val="18"/>
        </w:rPr>
        <w:t xml:space="preserve"> tour</w:t>
      </w:r>
      <w:r w:rsidR="004505CE">
        <w:rPr>
          <w:rFonts w:ascii="Arial" w:hAnsi="Arial" w:cs="Arial"/>
          <w:color w:val="595959" w:themeColor="text1" w:themeTint="A6"/>
          <w:sz w:val="18"/>
          <w:szCs w:val="18"/>
        </w:rPr>
        <w:t xml:space="preserve"> en Río</w:t>
      </w:r>
      <w:r w:rsidRPr="003D062D">
        <w:rPr>
          <w:rFonts w:ascii="Arial" w:hAnsi="Arial" w:cs="Arial"/>
          <w:color w:val="595959" w:themeColor="text1" w:themeTint="A6"/>
          <w:sz w:val="18"/>
          <w:szCs w:val="18"/>
        </w:rPr>
        <w:t xml:space="preserve"> puede ser afectado por cuestiones de logísticas y disponibilidad de los atractivos turísticos - como la Catedral Metropolitana que el año pasado cerró temprano en la mañana; - Vamos a cambiar los horarios de recogida que probablemente ocurrirán antes. Solicitamos contacto con los </w:t>
      </w:r>
      <w:proofErr w:type="spellStart"/>
      <w:r w:rsidRPr="003D062D">
        <w:rPr>
          <w:rFonts w:ascii="Arial" w:hAnsi="Arial" w:cs="Arial"/>
          <w:color w:val="595959" w:themeColor="text1" w:themeTint="A6"/>
          <w:sz w:val="18"/>
          <w:szCs w:val="18"/>
        </w:rPr>
        <w:t>pax</w:t>
      </w:r>
      <w:proofErr w:type="spellEnd"/>
      <w:r w:rsidRPr="003D062D">
        <w:rPr>
          <w:rFonts w:ascii="Arial" w:hAnsi="Arial" w:cs="Arial"/>
          <w:color w:val="595959" w:themeColor="text1" w:themeTint="A6"/>
          <w:sz w:val="18"/>
          <w:szCs w:val="18"/>
        </w:rPr>
        <w:t xml:space="preserve"> para informarles directamente en caso de cambios de último momento</w:t>
      </w:r>
      <w:r w:rsidR="0091046B">
        <w:rPr>
          <w:rFonts w:ascii="Arial" w:hAnsi="Arial" w:cs="Arial"/>
          <w:color w:val="595959" w:themeColor="text1" w:themeTint="A6"/>
          <w:sz w:val="18"/>
          <w:szCs w:val="18"/>
        </w:rPr>
        <w:t>.</w:t>
      </w:r>
    </w:p>
    <w:p w14:paraId="4FE68F04" w14:textId="77777777" w:rsidR="00941600" w:rsidRDefault="00941600" w:rsidP="00604D6A">
      <w:pPr>
        <w:spacing w:after="0" w:line="240" w:lineRule="auto"/>
        <w:ind w:left="284"/>
        <w:jc w:val="both"/>
        <w:rPr>
          <w:rFonts w:ascii="Arial" w:hAnsi="Arial" w:cs="Arial"/>
          <w:color w:val="595959" w:themeColor="text1" w:themeTint="A6"/>
          <w:sz w:val="18"/>
          <w:szCs w:val="18"/>
        </w:rPr>
      </w:pPr>
    </w:p>
    <w:p w14:paraId="50A0A004" w14:textId="77777777" w:rsidR="004505CE" w:rsidRDefault="004505CE" w:rsidP="00604D6A">
      <w:pPr>
        <w:spacing w:after="0" w:line="240" w:lineRule="auto"/>
        <w:ind w:left="284"/>
        <w:jc w:val="both"/>
        <w:rPr>
          <w:rFonts w:ascii="Arial" w:hAnsi="Arial" w:cs="Arial"/>
          <w:color w:val="595959" w:themeColor="text1" w:themeTint="A6"/>
          <w:sz w:val="18"/>
          <w:szCs w:val="18"/>
        </w:rPr>
      </w:pPr>
    </w:p>
    <w:p w14:paraId="358650AC" w14:textId="77777777" w:rsidR="004505CE" w:rsidRDefault="004505CE" w:rsidP="00604D6A">
      <w:pPr>
        <w:spacing w:after="0" w:line="240" w:lineRule="auto"/>
        <w:ind w:left="284"/>
        <w:jc w:val="both"/>
        <w:rPr>
          <w:rFonts w:ascii="Arial" w:hAnsi="Arial" w:cs="Arial"/>
          <w:color w:val="595959" w:themeColor="text1" w:themeTint="A6"/>
          <w:sz w:val="18"/>
          <w:szCs w:val="18"/>
        </w:rPr>
      </w:pPr>
    </w:p>
    <w:p w14:paraId="13B0EE77" w14:textId="77777777" w:rsidR="004505CE" w:rsidRDefault="004505CE" w:rsidP="00604D6A">
      <w:pPr>
        <w:spacing w:after="0" w:line="240" w:lineRule="auto"/>
        <w:ind w:left="284"/>
        <w:jc w:val="both"/>
        <w:rPr>
          <w:rFonts w:ascii="Arial" w:hAnsi="Arial" w:cs="Arial"/>
          <w:color w:val="595959" w:themeColor="text1" w:themeTint="A6"/>
          <w:sz w:val="18"/>
          <w:szCs w:val="18"/>
        </w:rPr>
      </w:pPr>
    </w:p>
    <w:p w14:paraId="391E6C9D" w14:textId="77777777" w:rsidR="00941600" w:rsidRDefault="00941600" w:rsidP="00941600">
      <w:pPr>
        <w:pStyle w:val="Sinespaciado"/>
        <w:rPr>
          <w:rFonts w:ascii="Arial" w:hAnsi="Arial" w:cs="Arial"/>
          <w:b/>
          <w:color w:val="828282"/>
          <w:sz w:val="20"/>
          <w:szCs w:val="20"/>
        </w:rPr>
      </w:pPr>
    </w:p>
    <w:p w14:paraId="26A43AE7" w14:textId="77777777" w:rsidR="00822E83" w:rsidRPr="00F44A04" w:rsidRDefault="00822E83" w:rsidP="00941600">
      <w:pPr>
        <w:pStyle w:val="Sinespaciado"/>
        <w:rPr>
          <w:rFonts w:ascii="Arial" w:hAnsi="Arial" w:cs="Arial"/>
          <w:b/>
          <w:color w:val="828282"/>
          <w:sz w:val="20"/>
          <w:szCs w:val="20"/>
        </w:rPr>
      </w:pPr>
    </w:p>
    <w:p w14:paraId="5F398904" w14:textId="057468F1" w:rsidR="00941600" w:rsidRDefault="00941600" w:rsidP="00941600">
      <w:pPr>
        <w:pStyle w:val="Sinespaciado"/>
        <w:rPr>
          <w:rFonts w:ascii="Arial" w:hAnsi="Arial" w:cs="Arial"/>
          <w:b/>
          <w:color w:val="828282"/>
          <w:sz w:val="20"/>
          <w:szCs w:val="20"/>
        </w:rPr>
      </w:pPr>
      <w:r w:rsidRPr="00F44A04">
        <w:rPr>
          <w:rFonts w:ascii="Arial" w:hAnsi="Arial" w:cs="Arial"/>
          <w:b/>
          <w:color w:val="828282"/>
          <w:sz w:val="20"/>
          <w:szCs w:val="20"/>
        </w:rPr>
        <w:lastRenderedPageBreak/>
        <w:t>OPCIONALES MÁS ELEGIDOS</w:t>
      </w:r>
      <w:r w:rsidR="00822E83">
        <w:rPr>
          <w:rFonts w:ascii="Arial" w:hAnsi="Arial" w:cs="Arial"/>
          <w:b/>
          <w:color w:val="828282"/>
          <w:sz w:val="20"/>
          <w:szCs w:val="20"/>
        </w:rPr>
        <w:t>:</w:t>
      </w:r>
    </w:p>
    <w:p w14:paraId="0D4DC416" w14:textId="77777777" w:rsidR="00822E83" w:rsidRPr="00F44A04" w:rsidRDefault="00822E83" w:rsidP="00941600">
      <w:pPr>
        <w:pStyle w:val="Sinespaciado"/>
        <w:rPr>
          <w:rFonts w:ascii="Arial" w:hAnsi="Arial" w:cs="Arial"/>
          <w:b/>
          <w:color w:val="828282"/>
          <w:sz w:val="20"/>
          <w:szCs w:val="20"/>
        </w:rPr>
      </w:pPr>
    </w:p>
    <w:tbl>
      <w:tblPr>
        <w:tblStyle w:val="Tablaconcuadrcula"/>
        <w:tblW w:w="9133" w:type="dxa"/>
        <w:tblLook w:val="04A0" w:firstRow="1" w:lastRow="0" w:firstColumn="1" w:lastColumn="0" w:noHBand="0" w:noVBand="1"/>
      </w:tblPr>
      <w:tblGrid>
        <w:gridCol w:w="4439"/>
        <w:gridCol w:w="2817"/>
        <w:gridCol w:w="1877"/>
      </w:tblGrid>
      <w:tr w:rsidR="00941600" w:rsidRPr="00F44A04" w14:paraId="634B6E2C" w14:textId="77777777" w:rsidTr="00553705">
        <w:trPr>
          <w:trHeight w:val="700"/>
        </w:trPr>
        <w:tc>
          <w:tcPr>
            <w:tcW w:w="4439" w:type="dxa"/>
            <w:shd w:val="clear" w:color="auto" w:fill="828282"/>
            <w:vAlign w:val="center"/>
          </w:tcPr>
          <w:p w14:paraId="3D4A5152" w14:textId="77777777" w:rsidR="00941600" w:rsidRPr="00E06AB0" w:rsidRDefault="00941600" w:rsidP="00553705">
            <w:pPr>
              <w:pStyle w:val="Sinespaciado"/>
              <w:jc w:val="center"/>
              <w:rPr>
                <w:rFonts w:ascii="Arial" w:hAnsi="Arial" w:cs="Arial"/>
                <w:b/>
                <w:color w:val="FFFFFF" w:themeColor="background1"/>
                <w:sz w:val="20"/>
                <w:szCs w:val="20"/>
              </w:rPr>
            </w:pPr>
            <w:r w:rsidRPr="00E06AB0">
              <w:rPr>
                <w:rFonts w:ascii="Arial" w:hAnsi="Arial" w:cs="Arial"/>
                <w:b/>
                <w:color w:val="FFFFFF" w:themeColor="background1"/>
                <w:sz w:val="20"/>
                <w:szCs w:val="20"/>
              </w:rPr>
              <w:t>SERVICIO</w:t>
            </w:r>
          </w:p>
        </w:tc>
        <w:tc>
          <w:tcPr>
            <w:tcW w:w="2817" w:type="dxa"/>
            <w:shd w:val="clear" w:color="auto" w:fill="828282"/>
            <w:vAlign w:val="center"/>
          </w:tcPr>
          <w:p w14:paraId="671E7BB9" w14:textId="77777777" w:rsidR="00941600" w:rsidRPr="00E06AB0" w:rsidRDefault="00941600" w:rsidP="00553705">
            <w:pPr>
              <w:pStyle w:val="Sinespaciado"/>
              <w:jc w:val="center"/>
              <w:rPr>
                <w:rFonts w:ascii="Arial" w:hAnsi="Arial" w:cs="Arial"/>
                <w:b/>
                <w:color w:val="FFFFFF" w:themeColor="background1"/>
                <w:sz w:val="20"/>
                <w:szCs w:val="20"/>
              </w:rPr>
            </w:pPr>
            <w:r w:rsidRPr="00E06AB0">
              <w:rPr>
                <w:rFonts w:ascii="Arial" w:hAnsi="Arial" w:cs="Arial"/>
                <w:b/>
                <w:color w:val="FFFFFF" w:themeColor="background1"/>
                <w:sz w:val="20"/>
                <w:szCs w:val="20"/>
              </w:rPr>
              <w:t>CATEGORIA</w:t>
            </w:r>
          </w:p>
        </w:tc>
        <w:tc>
          <w:tcPr>
            <w:tcW w:w="1877" w:type="dxa"/>
            <w:shd w:val="clear" w:color="auto" w:fill="828282"/>
            <w:vAlign w:val="center"/>
          </w:tcPr>
          <w:p w14:paraId="177D463F" w14:textId="77777777" w:rsidR="00941600" w:rsidRPr="00E06AB0" w:rsidRDefault="00941600" w:rsidP="00553705">
            <w:pPr>
              <w:pStyle w:val="Sinespaciado"/>
              <w:jc w:val="center"/>
              <w:rPr>
                <w:rFonts w:ascii="Arial" w:hAnsi="Arial" w:cs="Arial"/>
                <w:b/>
                <w:color w:val="FFFFFF" w:themeColor="background1"/>
                <w:sz w:val="20"/>
                <w:szCs w:val="20"/>
              </w:rPr>
            </w:pPr>
            <w:r w:rsidRPr="00E06AB0">
              <w:rPr>
                <w:rFonts w:ascii="Arial" w:hAnsi="Arial" w:cs="Arial"/>
                <w:b/>
                <w:color w:val="FFFFFF" w:themeColor="background1"/>
                <w:sz w:val="20"/>
                <w:szCs w:val="20"/>
              </w:rPr>
              <w:t>PRECIO P</w:t>
            </w:r>
            <w:r>
              <w:rPr>
                <w:rFonts w:ascii="Arial" w:hAnsi="Arial" w:cs="Arial"/>
                <w:b/>
                <w:color w:val="FFFFFF" w:themeColor="background1"/>
                <w:sz w:val="20"/>
                <w:szCs w:val="20"/>
              </w:rPr>
              <w:t xml:space="preserve">or </w:t>
            </w:r>
            <w:r w:rsidRPr="00E06AB0">
              <w:rPr>
                <w:rFonts w:ascii="Arial" w:hAnsi="Arial" w:cs="Arial"/>
                <w:b/>
                <w:color w:val="FFFFFF" w:themeColor="background1"/>
                <w:sz w:val="20"/>
                <w:szCs w:val="20"/>
              </w:rPr>
              <w:t>P</w:t>
            </w:r>
            <w:r>
              <w:rPr>
                <w:rFonts w:ascii="Arial" w:hAnsi="Arial" w:cs="Arial"/>
                <w:b/>
                <w:color w:val="FFFFFF" w:themeColor="background1"/>
                <w:sz w:val="20"/>
                <w:szCs w:val="20"/>
              </w:rPr>
              <w:t>asajero</w:t>
            </w:r>
          </w:p>
          <w:p w14:paraId="3BFC90CA" w14:textId="77777777" w:rsidR="00941600" w:rsidRPr="00E06AB0" w:rsidRDefault="00941600" w:rsidP="00553705">
            <w:pPr>
              <w:pStyle w:val="Sinespaciado"/>
              <w:jc w:val="center"/>
              <w:rPr>
                <w:rFonts w:ascii="Arial" w:hAnsi="Arial" w:cs="Arial"/>
                <w:b/>
                <w:color w:val="FFFFFF" w:themeColor="background1"/>
                <w:sz w:val="20"/>
                <w:szCs w:val="20"/>
              </w:rPr>
            </w:pPr>
            <w:r w:rsidRPr="00E06AB0">
              <w:rPr>
                <w:rFonts w:ascii="Arial" w:hAnsi="Arial" w:cs="Arial"/>
                <w:b/>
                <w:color w:val="FFFFFF" w:themeColor="background1"/>
                <w:sz w:val="20"/>
                <w:szCs w:val="20"/>
              </w:rPr>
              <w:t>2026</w:t>
            </w:r>
          </w:p>
        </w:tc>
      </w:tr>
      <w:tr w:rsidR="00941600" w:rsidRPr="00F44A04" w14:paraId="097E4412" w14:textId="77777777" w:rsidTr="00553705">
        <w:trPr>
          <w:trHeight w:val="207"/>
        </w:trPr>
        <w:tc>
          <w:tcPr>
            <w:tcW w:w="4439" w:type="dxa"/>
            <w:vMerge w:val="restart"/>
            <w:vAlign w:val="center"/>
          </w:tcPr>
          <w:p w14:paraId="5FCE7130" w14:textId="77777777" w:rsidR="00941600" w:rsidRPr="00F44A04" w:rsidRDefault="00941600" w:rsidP="00553705">
            <w:pPr>
              <w:pStyle w:val="Sinespaciado"/>
              <w:jc w:val="center"/>
              <w:rPr>
                <w:rFonts w:ascii="Arial" w:hAnsi="Arial" w:cs="Arial"/>
                <w:color w:val="828282"/>
                <w:sz w:val="20"/>
                <w:szCs w:val="20"/>
              </w:rPr>
            </w:pPr>
            <w:r w:rsidRPr="00F44A04">
              <w:rPr>
                <w:rFonts w:ascii="Arial" w:hAnsi="Arial" w:cs="Arial"/>
                <w:color w:val="828282"/>
                <w:sz w:val="20"/>
                <w:szCs w:val="20"/>
              </w:rPr>
              <w:t>Entrada Cataratas Brasil</w:t>
            </w:r>
          </w:p>
        </w:tc>
        <w:tc>
          <w:tcPr>
            <w:tcW w:w="2817" w:type="dxa"/>
            <w:vAlign w:val="center"/>
          </w:tcPr>
          <w:p w14:paraId="0DD92B29" w14:textId="77777777" w:rsidR="00941600" w:rsidRPr="00F44A04" w:rsidRDefault="00941600" w:rsidP="00553705">
            <w:pPr>
              <w:pStyle w:val="Sinespaciado"/>
              <w:jc w:val="center"/>
              <w:rPr>
                <w:rFonts w:ascii="Arial" w:hAnsi="Arial" w:cs="Arial"/>
                <w:color w:val="828282"/>
                <w:sz w:val="20"/>
                <w:szCs w:val="20"/>
              </w:rPr>
            </w:pPr>
            <w:r w:rsidRPr="00F44A04">
              <w:rPr>
                <w:rFonts w:ascii="Arial" w:hAnsi="Arial" w:cs="Arial"/>
                <w:color w:val="828282"/>
                <w:sz w:val="20"/>
                <w:szCs w:val="20"/>
              </w:rPr>
              <w:t>Adulto E</w:t>
            </w:r>
            <w:r>
              <w:rPr>
                <w:rFonts w:ascii="Arial" w:hAnsi="Arial" w:cs="Arial"/>
                <w:color w:val="828282"/>
                <w:sz w:val="20"/>
                <w:szCs w:val="20"/>
              </w:rPr>
              <w:t>x</w:t>
            </w:r>
            <w:r w:rsidRPr="00F44A04">
              <w:rPr>
                <w:rFonts w:ascii="Arial" w:hAnsi="Arial" w:cs="Arial"/>
                <w:color w:val="828282"/>
                <w:sz w:val="20"/>
                <w:szCs w:val="20"/>
              </w:rPr>
              <w:t>tranjero</w:t>
            </w:r>
          </w:p>
        </w:tc>
        <w:tc>
          <w:tcPr>
            <w:tcW w:w="1877" w:type="dxa"/>
            <w:vAlign w:val="center"/>
          </w:tcPr>
          <w:p w14:paraId="5F598CE0" w14:textId="77777777" w:rsidR="00941600" w:rsidRPr="00F44A04" w:rsidRDefault="00941600" w:rsidP="00553705">
            <w:pPr>
              <w:pStyle w:val="Sinespaciado"/>
              <w:jc w:val="center"/>
              <w:rPr>
                <w:rFonts w:ascii="Arial" w:hAnsi="Arial" w:cs="Arial"/>
                <w:color w:val="828282"/>
                <w:sz w:val="20"/>
                <w:szCs w:val="20"/>
              </w:rPr>
            </w:pPr>
            <w:r w:rsidRPr="00F44A04">
              <w:rPr>
                <w:rFonts w:ascii="Arial" w:hAnsi="Arial" w:cs="Arial"/>
                <w:color w:val="828282"/>
                <w:sz w:val="20"/>
                <w:szCs w:val="20"/>
              </w:rPr>
              <w:t>4</w:t>
            </w:r>
            <w:r>
              <w:rPr>
                <w:rFonts w:ascii="Arial" w:hAnsi="Arial" w:cs="Arial"/>
                <w:color w:val="828282"/>
                <w:sz w:val="20"/>
                <w:szCs w:val="20"/>
              </w:rPr>
              <w:t>0</w:t>
            </w:r>
          </w:p>
        </w:tc>
      </w:tr>
      <w:tr w:rsidR="00941600" w:rsidRPr="00F44A04" w14:paraId="43103E1A" w14:textId="77777777" w:rsidTr="00553705">
        <w:trPr>
          <w:trHeight w:val="131"/>
        </w:trPr>
        <w:tc>
          <w:tcPr>
            <w:tcW w:w="4439" w:type="dxa"/>
            <w:vMerge/>
            <w:vAlign w:val="center"/>
          </w:tcPr>
          <w:p w14:paraId="4C062015" w14:textId="77777777" w:rsidR="00941600" w:rsidRPr="00F44A04" w:rsidRDefault="00941600" w:rsidP="00553705">
            <w:pPr>
              <w:pStyle w:val="Sinespaciado"/>
              <w:jc w:val="center"/>
              <w:rPr>
                <w:rFonts w:ascii="Arial" w:hAnsi="Arial" w:cs="Arial"/>
                <w:color w:val="828282"/>
                <w:sz w:val="20"/>
                <w:szCs w:val="20"/>
              </w:rPr>
            </w:pPr>
          </w:p>
        </w:tc>
        <w:tc>
          <w:tcPr>
            <w:tcW w:w="2817" w:type="dxa"/>
            <w:shd w:val="clear" w:color="auto" w:fill="F2F2F2" w:themeFill="background1" w:themeFillShade="F2"/>
            <w:vAlign w:val="center"/>
          </w:tcPr>
          <w:p w14:paraId="2209B2A7" w14:textId="77777777" w:rsidR="00941600" w:rsidRPr="00F44A04" w:rsidRDefault="00941600" w:rsidP="00553705">
            <w:pPr>
              <w:pStyle w:val="Sinespaciado"/>
              <w:jc w:val="center"/>
              <w:rPr>
                <w:rFonts w:ascii="Arial" w:hAnsi="Arial" w:cs="Arial"/>
                <w:color w:val="828282"/>
                <w:sz w:val="20"/>
                <w:szCs w:val="20"/>
              </w:rPr>
            </w:pPr>
            <w:r w:rsidRPr="00F44A04">
              <w:rPr>
                <w:rFonts w:ascii="Arial" w:hAnsi="Arial" w:cs="Arial"/>
                <w:color w:val="828282"/>
                <w:sz w:val="20"/>
                <w:szCs w:val="20"/>
              </w:rPr>
              <w:t>Niños de 0 a 6 años</w:t>
            </w:r>
          </w:p>
        </w:tc>
        <w:tc>
          <w:tcPr>
            <w:tcW w:w="1877" w:type="dxa"/>
            <w:shd w:val="clear" w:color="auto" w:fill="F2F2F2" w:themeFill="background1" w:themeFillShade="F2"/>
            <w:vAlign w:val="center"/>
          </w:tcPr>
          <w:p w14:paraId="69176F28" w14:textId="77777777" w:rsidR="00941600" w:rsidRPr="00F44A04" w:rsidRDefault="00941600" w:rsidP="00553705">
            <w:pPr>
              <w:pStyle w:val="Sinespaciado"/>
              <w:jc w:val="center"/>
              <w:rPr>
                <w:rFonts w:ascii="Arial" w:hAnsi="Arial" w:cs="Arial"/>
                <w:color w:val="828282"/>
                <w:sz w:val="20"/>
                <w:szCs w:val="20"/>
              </w:rPr>
            </w:pPr>
            <w:r w:rsidRPr="00F44A04">
              <w:rPr>
                <w:rFonts w:ascii="Arial" w:hAnsi="Arial" w:cs="Arial"/>
                <w:color w:val="828282"/>
                <w:sz w:val="20"/>
                <w:szCs w:val="20"/>
              </w:rPr>
              <w:t>FREE</w:t>
            </w:r>
          </w:p>
        </w:tc>
      </w:tr>
      <w:tr w:rsidR="00941600" w:rsidRPr="00F44A04" w14:paraId="5E6D4281" w14:textId="77777777" w:rsidTr="00553705">
        <w:trPr>
          <w:trHeight w:val="207"/>
        </w:trPr>
        <w:tc>
          <w:tcPr>
            <w:tcW w:w="4439" w:type="dxa"/>
            <w:vMerge w:val="restart"/>
            <w:vAlign w:val="center"/>
          </w:tcPr>
          <w:p w14:paraId="612B4CDA" w14:textId="77777777" w:rsidR="00941600" w:rsidRPr="00F44A04" w:rsidRDefault="00941600" w:rsidP="00553705">
            <w:pPr>
              <w:pStyle w:val="Sinespaciado"/>
              <w:jc w:val="center"/>
              <w:rPr>
                <w:rFonts w:ascii="Arial" w:hAnsi="Arial" w:cs="Arial"/>
                <w:color w:val="828282"/>
                <w:sz w:val="20"/>
                <w:szCs w:val="20"/>
              </w:rPr>
            </w:pPr>
            <w:r w:rsidRPr="00F44A04">
              <w:rPr>
                <w:rFonts w:ascii="Arial" w:hAnsi="Arial" w:cs="Arial"/>
                <w:color w:val="828282"/>
                <w:sz w:val="20"/>
                <w:szCs w:val="20"/>
              </w:rPr>
              <w:t>Entrada Hito de las 3 Fronteras + traslado</w:t>
            </w:r>
          </w:p>
        </w:tc>
        <w:tc>
          <w:tcPr>
            <w:tcW w:w="2817" w:type="dxa"/>
            <w:vAlign w:val="center"/>
          </w:tcPr>
          <w:p w14:paraId="55302621" w14:textId="77777777" w:rsidR="00941600" w:rsidRPr="00F44A04" w:rsidRDefault="00941600" w:rsidP="00553705">
            <w:pPr>
              <w:pStyle w:val="Sinespaciado"/>
              <w:jc w:val="center"/>
              <w:rPr>
                <w:rFonts w:ascii="Arial" w:hAnsi="Arial" w:cs="Arial"/>
                <w:color w:val="828282"/>
                <w:sz w:val="20"/>
                <w:szCs w:val="20"/>
              </w:rPr>
            </w:pPr>
            <w:r w:rsidRPr="00F44A04">
              <w:rPr>
                <w:rFonts w:ascii="Arial" w:hAnsi="Arial" w:cs="Arial"/>
                <w:color w:val="828282"/>
                <w:sz w:val="20"/>
                <w:szCs w:val="20"/>
              </w:rPr>
              <w:t>Adultos</w:t>
            </w:r>
          </w:p>
        </w:tc>
        <w:tc>
          <w:tcPr>
            <w:tcW w:w="1877" w:type="dxa"/>
            <w:vAlign w:val="center"/>
          </w:tcPr>
          <w:p w14:paraId="33339F26" w14:textId="77777777" w:rsidR="00941600" w:rsidRPr="00F44A04" w:rsidRDefault="00941600" w:rsidP="00553705">
            <w:pPr>
              <w:pStyle w:val="Sinespaciado"/>
              <w:jc w:val="center"/>
              <w:rPr>
                <w:rFonts w:ascii="Arial" w:hAnsi="Arial" w:cs="Arial"/>
                <w:color w:val="828282"/>
                <w:sz w:val="20"/>
                <w:szCs w:val="20"/>
              </w:rPr>
            </w:pPr>
            <w:r>
              <w:rPr>
                <w:rFonts w:ascii="Arial" w:hAnsi="Arial" w:cs="Arial"/>
                <w:color w:val="828282"/>
                <w:sz w:val="20"/>
                <w:szCs w:val="20"/>
              </w:rPr>
              <w:t>21</w:t>
            </w:r>
          </w:p>
        </w:tc>
      </w:tr>
      <w:tr w:rsidR="00941600" w:rsidRPr="00F44A04" w14:paraId="1F8D9CA1" w14:textId="77777777" w:rsidTr="00553705">
        <w:trPr>
          <w:trHeight w:val="131"/>
        </w:trPr>
        <w:tc>
          <w:tcPr>
            <w:tcW w:w="4439" w:type="dxa"/>
            <w:vMerge/>
            <w:vAlign w:val="center"/>
          </w:tcPr>
          <w:p w14:paraId="209D3691" w14:textId="77777777" w:rsidR="00941600" w:rsidRPr="00F44A04" w:rsidRDefault="00941600" w:rsidP="00553705">
            <w:pPr>
              <w:pStyle w:val="Sinespaciado"/>
              <w:jc w:val="center"/>
              <w:rPr>
                <w:rFonts w:ascii="Arial" w:hAnsi="Arial" w:cs="Arial"/>
                <w:color w:val="828282"/>
                <w:sz w:val="20"/>
                <w:szCs w:val="20"/>
              </w:rPr>
            </w:pPr>
          </w:p>
        </w:tc>
        <w:tc>
          <w:tcPr>
            <w:tcW w:w="2817" w:type="dxa"/>
            <w:shd w:val="clear" w:color="auto" w:fill="F2F2F2" w:themeFill="background1" w:themeFillShade="F2"/>
            <w:vAlign w:val="center"/>
          </w:tcPr>
          <w:p w14:paraId="4A431B23" w14:textId="77777777" w:rsidR="00941600" w:rsidRPr="00F44A04" w:rsidRDefault="00941600" w:rsidP="00553705">
            <w:pPr>
              <w:pStyle w:val="Sinespaciado"/>
              <w:jc w:val="center"/>
              <w:rPr>
                <w:rFonts w:ascii="Arial" w:hAnsi="Arial" w:cs="Arial"/>
                <w:color w:val="828282"/>
                <w:sz w:val="20"/>
                <w:szCs w:val="20"/>
              </w:rPr>
            </w:pPr>
            <w:r w:rsidRPr="00F44A04">
              <w:rPr>
                <w:rFonts w:ascii="Arial" w:hAnsi="Arial" w:cs="Arial"/>
                <w:color w:val="828282"/>
                <w:sz w:val="20"/>
                <w:szCs w:val="20"/>
              </w:rPr>
              <w:t>Niños de 7 a 11 años</w:t>
            </w:r>
          </w:p>
        </w:tc>
        <w:tc>
          <w:tcPr>
            <w:tcW w:w="1877" w:type="dxa"/>
            <w:shd w:val="clear" w:color="auto" w:fill="F2F2F2" w:themeFill="background1" w:themeFillShade="F2"/>
            <w:vAlign w:val="center"/>
          </w:tcPr>
          <w:p w14:paraId="0B74EBFA" w14:textId="77777777" w:rsidR="00941600" w:rsidRPr="00F44A04" w:rsidRDefault="00941600" w:rsidP="00553705">
            <w:pPr>
              <w:pStyle w:val="Sinespaciado"/>
              <w:jc w:val="center"/>
              <w:rPr>
                <w:rFonts w:ascii="Arial" w:hAnsi="Arial" w:cs="Arial"/>
                <w:color w:val="828282"/>
                <w:sz w:val="20"/>
                <w:szCs w:val="20"/>
              </w:rPr>
            </w:pPr>
            <w:r>
              <w:rPr>
                <w:rFonts w:ascii="Arial" w:hAnsi="Arial" w:cs="Arial"/>
                <w:color w:val="828282"/>
                <w:sz w:val="20"/>
                <w:szCs w:val="20"/>
              </w:rPr>
              <w:t>15</w:t>
            </w:r>
          </w:p>
        </w:tc>
      </w:tr>
      <w:tr w:rsidR="00941600" w:rsidRPr="00F44A04" w14:paraId="72B806F1" w14:textId="77777777" w:rsidTr="00553705">
        <w:trPr>
          <w:trHeight w:val="207"/>
        </w:trPr>
        <w:tc>
          <w:tcPr>
            <w:tcW w:w="4439" w:type="dxa"/>
            <w:vMerge w:val="restart"/>
            <w:vAlign w:val="center"/>
          </w:tcPr>
          <w:p w14:paraId="16BE98EB" w14:textId="77777777" w:rsidR="00941600" w:rsidRPr="00E06AB0" w:rsidRDefault="00941600" w:rsidP="00553705">
            <w:pPr>
              <w:pStyle w:val="Sinespaciado"/>
              <w:jc w:val="center"/>
              <w:rPr>
                <w:rFonts w:ascii="Arial" w:hAnsi="Arial" w:cs="Arial"/>
                <w:color w:val="828282"/>
                <w:sz w:val="20"/>
                <w:szCs w:val="20"/>
              </w:rPr>
            </w:pPr>
            <w:r w:rsidRPr="00E06AB0">
              <w:rPr>
                <w:rFonts w:ascii="Arial" w:hAnsi="Arial" w:cs="Arial"/>
                <w:color w:val="828282"/>
                <w:sz w:val="20"/>
                <w:szCs w:val="20"/>
              </w:rPr>
              <w:t>Entrada Rueda de la Fortuna</w:t>
            </w:r>
          </w:p>
        </w:tc>
        <w:tc>
          <w:tcPr>
            <w:tcW w:w="2817" w:type="dxa"/>
            <w:vAlign w:val="center"/>
          </w:tcPr>
          <w:p w14:paraId="28FD2D57" w14:textId="77777777" w:rsidR="00941600" w:rsidRPr="00E06AB0" w:rsidRDefault="00941600" w:rsidP="00553705">
            <w:pPr>
              <w:pStyle w:val="Sinespaciado"/>
              <w:jc w:val="center"/>
              <w:rPr>
                <w:rFonts w:ascii="Arial" w:hAnsi="Arial" w:cs="Arial"/>
                <w:color w:val="828282"/>
                <w:sz w:val="20"/>
                <w:szCs w:val="20"/>
              </w:rPr>
            </w:pPr>
            <w:r w:rsidRPr="00E06AB0">
              <w:rPr>
                <w:rFonts w:ascii="Arial" w:hAnsi="Arial" w:cs="Arial"/>
                <w:color w:val="828282"/>
                <w:sz w:val="20"/>
                <w:szCs w:val="20"/>
              </w:rPr>
              <w:t>Adultos</w:t>
            </w:r>
          </w:p>
        </w:tc>
        <w:tc>
          <w:tcPr>
            <w:tcW w:w="1877" w:type="dxa"/>
            <w:vAlign w:val="center"/>
          </w:tcPr>
          <w:p w14:paraId="13C11E67" w14:textId="77777777" w:rsidR="00941600" w:rsidRPr="00E06AB0" w:rsidRDefault="00941600" w:rsidP="00553705">
            <w:pPr>
              <w:pStyle w:val="Sinespaciado"/>
              <w:jc w:val="center"/>
              <w:rPr>
                <w:rFonts w:ascii="Arial" w:hAnsi="Arial" w:cs="Arial"/>
                <w:color w:val="828282"/>
                <w:sz w:val="20"/>
                <w:szCs w:val="20"/>
              </w:rPr>
            </w:pPr>
            <w:r w:rsidRPr="00E06AB0">
              <w:rPr>
                <w:rFonts w:ascii="Arial" w:hAnsi="Arial" w:cs="Arial"/>
                <w:color w:val="828282"/>
                <w:sz w:val="20"/>
                <w:szCs w:val="20"/>
              </w:rPr>
              <w:t>15</w:t>
            </w:r>
          </w:p>
        </w:tc>
      </w:tr>
      <w:tr w:rsidR="00941600" w:rsidRPr="00F44A04" w14:paraId="2EF1D510" w14:textId="77777777" w:rsidTr="00553705">
        <w:trPr>
          <w:trHeight w:val="131"/>
        </w:trPr>
        <w:tc>
          <w:tcPr>
            <w:tcW w:w="4439" w:type="dxa"/>
            <w:vMerge/>
            <w:vAlign w:val="center"/>
          </w:tcPr>
          <w:p w14:paraId="18EF4E3A" w14:textId="77777777" w:rsidR="00941600" w:rsidRPr="00E06AB0" w:rsidRDefault="00941600" w:rsidP="00553705">
            <w:pPr>
              <w:pStyle w:val="Sinespaciado"/>
              <w:jc w:val="center"/>
              <w:rPr>
                <w:rFonts w:ascii="Arial" w:hAnsi="Arial" w:cs="Arial"/>
                <w:color w:val="828282"/>
                <w:sz w:val="20"/>
                <w:szCs w:val="20"/>
              </w:rPr>
            </w:pPr>
          </w:p>
        </w:tc>
        <w:tc>
          <w:tcPr>
            <w:tcW w:w="2817" w:type="dxa"/>
            <w:shd w:val="clear" w:color="auto" w:fill="F2F2F2" w:themeFill="background1" w:themeFillShade="F2"/>
            <w:vAlign w:val="center"/>
          </w:tcPr>
          <w:p w14:paraId="2F98D885" w14:textId="77777777" w:rsidR="00941600" w:rsidRPr="00E06AB0" w:rsidRDefault="00941600" w:rsidP="00553705">
            <w:pPr>
              <w:pStyle w:val="Sinespaciado"/>
              <w:jc w:val="center"/>
              <w:rPr>
                <w:rFonts w:ascii="Arial" w:hAnsi="Arial" w:cs="Arial"/>
                <w:color w:val="828282"/>
                <w:sz w:val="20"/>
                <w:szCs w:val="20"/>
              </w:rPr>
            </w:pPr>
            <w:r w:rsidRPr="00E06AB0">
              <w:rPr>
                <w:rFonts w:ascii="Arial" w:hAnsi="Arial" w:cs="Arial"/>
                <w:color w:val="828282"/>
                <w:sz w:val="20"/>
                <w:szCs w:val="20"/>
              </w:rPr>
              <w:t>Niños de 4 a 11 años</w:t>
            </w:r>
          </w:p>
        </w:tc>
        <w:tc>
          <w:tcPr>
            <w:tcW w:w="1877" w:type="dxa"/>
            <w:shd w:val="clear" w:color="auto" w:fill="F2F2F2" w:themeFill="background1" w:themeFillShade="F2"/>
            <w:vAlign w:val="center"/>
          </w:tcPr>
          <w:p w14:paraId="15B72ACE" w14:textId="77777777" w:rsidR="00941600" w:rsidRPr="00E06AB0" w:rsidRDefault="00941600" w:rsidP="00553705">
            <w:pPr>
              <w:pStyle w:val="Sinespaciado"/>
              <w:jc w:val="center"/>
              <w:rPr>
                <w:rFonts w:ascii="Arial" w:hAnsi="Arial" w:cs="Arial"/>
                <w:color w:val="828282"/>
                <w:sz w:val="20"/>
                <w:szCs w:val="20"/>
              </w:rPr>
            </w:pPr>
            <w:r w:rsidRPr="00E06AB0">
              <w:rPr>
                <w:rFonts w:ascii="Arial" w:hAnsi="Arial" w:cs="Arial"/>
                <w:color w:val="828282"/>
                <w:sz w:val="20"/>
                <w:szCs w:val="20"/>
              </w:rPr>
              <w:t>10</w:t>
            </w:r>
          </w:p>
        </w:tc>
      </w:tr>
      <w:tr w:rsidR="00941600" w:rsidRPr="00F44A04" w14:paraId="60D11B9E" w14:textId="77777777" w:rsidTr="00553705">
        <w:trPr>
          <w:trHeight w:val="624"/>
        </w:trPr>
        <w:tc>
          <w:tcPr>
            <w:tcW w:w="4439" w:type="dxa"/>
            <w:vAlign w:val="center"/>
          </w:tcPr>
          <w:p w14:paraId="0E879172" w14:textId="77777777" w:rsidR="00941600" w:rsidRPr="00F44A04" w:rsidRDefault="00941600" w:rsidP="00553705">
            <w:pPr>
              <w:pStyle w:val="Sinespaciado"/>
              <w:jc w:val="center"/>
              <w:rPr>
                <w:rFonts w:ascii="Arial" w:hAnsi="Arial" w:cs="Arial"/>
                <w:color w:val="828282"/>
                <w:sz w:val="20"/>
                <w:szCs w:val="20"/>
              </w:rPr>
            </w:pPr>
            <w:r w:rsidRPr="00F44A04">
              <w:rPr>
                <w:rFonts w:ascii="Arial" w:hAnsi="Arial" w:cs="Arial"/>
                <w:color w:val="828282"/>
                <w:sz w:val="20"/>
                <w:szCs w:val="20"/>
              </w:rPr>
              <w:t>Entrada Cataratas Argentina (solo entrada)</w:t>
            </w:r>
          </w:p>
        </w:tc>
        <w:tc>
          <w:tcPr>
            <w:tcW w:w="2817" w:type="dxa"/>
            <w:vAlign w:val="center"/>
          </w:tcPr>
          <w:p w14:paraId="01E37299" w14:textId="77777777" w:rsidR="00941600" w:rsidRPr="00F44A04" w:rsidRDefault="00941600" w:rsidP="00553705">
            <w:pPr>
              <w:pStyle w:val="Sinespaciado"/>
              <w:jc w:val="center"/>
              <w:rPr>
                <w:rFonts w:ascii="Arial" w:hAnsi="Arial" w:cs="Arial"/>
                <w:color w:val="828282"/>
                <w:sz w:val="20"/>
                <w:szCs w:val="20"/>
              </w:rPr>
            </w:pPr>
            <w:r w:rsidRPr="00F44A04">
              <w:rPr>
                <w:rFonts w:ascii="Arial" w:hAnsi="Arial" w:cs="Arial"/>
                <w:color w:val="828282"/>
                <w:sz w:val="20"/>
                <w:szCs w:val="20"/>
              </w:rPr>
              <w:t>Adulto</w:t>
            </w:r>
          </w:p>
          <w:p w14:paraId="0DB00332" w14:textId="77777777" w:rsidR="00941600" w:rsidRDefault="00941600" w:rsidP="00553705">
            <w:pPr>
              <w:pStyle w:val="Sinespaciado"/>
              <w:jc w:val="center"/>
              <w:rPr>
                <w:rFonts w:ascii="Arial" w:hAnsi="Arial" w:cs="Arial"/>
                <w:color w:val="828282"/>
                <w:sz w:val="20"/>
                <w:szCs w:val="20"/>
              </w:rPr>
            </w:pPr>
            <w:r w:rsidRPr="00F44A04">
              <w:rPr>
                <w:rFonts w:ascii="Arial" w:hAnsi="Arial" w:cs="Arial"/>
                <w:color w:val="828282"/>
                <w:sz w:val="20"/>
                <w:szCs w:val="20"/>
              </w:rPr>
              <w:t>(a partir de 06 años)</w:t>
            </w:r>
          </w:p>
          <w:p w14:paraId="34773DB4" w14:textId="77777777" w:rsidR="00941600" w:rsidRDefault="00941600" w:rsidP="00553705">
            <w:pPr>
              <w:pStyle w:val="Sinespaciado"/>
              <w:jc w:val="center"/>
              <w:rPr>
                <w:rFonts w:ascii="Arial" w:hAnsi="Arial" w:cs="Arial"/>
                <w:color w:val="828282"/>
                <w:sz w:val="20"/>
                <w:szCs w:val="20"/>
              </w:rPr>
            </w:pPr>
            <w:r>
              <w:rPr>
                <w:rFonts w:ascii="Arial" w:hAnsi="Arial" w:cs="Arial"/>
                <w:color w:val="828282"/>
                <w:sz w:val="20"/>
                <w:szCs w:val="20"/>
              </w:rPr>
              <w:t>Del 01 enero al 31 marzo</w:t>
            </w:r>
          </w:p>
          <w:p w14:paraId="5D86F722" w14:textId="77777777" w:rsidR="00941600" w:rsidRDefault="00941600" w:rsidP="00553705">
            <w:pPr>
              <w:pStyle w:val="Sinespaciado"/>
              <w:jc w:val="center"/>
              <w:rPr>
                <w:rFonts w:ascii="Arial" w:hAnsi="Arial" w:cs="Arial"/>
                <w:color w:val="828282"/>
                <w:sz w:val="20"/>
                <w:szCs w:val="20"/>
              </w:rPr>
            </w:pPr>
          </w:p>
          <w:p w14:paraId="1DC3BDE7" w14:textId="77777777" w:rsidR="00941600" w:rsidRPr="00F44A04" w:rsidRDefault="00941600" w:rsidP="00553705">
            <w:pPr>
              <w:pStyle w:val="Sinespaciado"/>
              <w:jc w:val="center"/>
              <w:rPr>
                <w:rFonts w:ascii="Arial" w:hAnsi="Arial" w:cs="Arial"/>
                <w:color w:val="828282"/>
                <w:sz w:val="20"/>
                <w:szCs w:val="20"/>
              </w:rPr>
            </w:pPr>
            <w:r w:rsidRPr="00F44A04">
              <w:rPr>
                <w:rFonts w:ascii="Arial" w:hAnsi="Arial" w:cs="Arial"/>
                <w:color w:val="828282"/>
                <w:sz w:val="20"/>
                <w:szCs w:val="20"/>
              </w:rPr>
              <w:t>Adulto</w:t>
            </w:r>
          </w:p>
          <w:p w14:paraId="795905A1" w14:textId="77777777" w:rsidR="00941600" w:rsidRDefault="00941600" w:rsidP="00553705">
            <w:pPr>
              <w:pStyle w:val="Sinespaciado"/>
              <w:jc w:val="center"/>
              <w:rPr>
                <w:rFonts w:ascii="Arial" w:hAnsi="Arial" w:cs="Arial"/>
                <w:color w:val="828282"/>
                <w:sz w:val="20"/>
                <w:szCs w:val="20"/>
              </w:rPr>
            </w:pPr>
            <w:r w:rsidRPr="00F44A04">
              <w:rPr>
                <w:rFonts w:ascii="Arial" w:hAnsi="Arial" w:cs="Arial"/>
                <w:color w:val="828282"/>
                <w:sz w:val="20"/>
                <w:szCs w:val="20"/>
              </w:rPr>
              <w:t>(a partir de 06 años)</w:t>
            </w:r>
          </w:p>
          <w:p w14:paraId="6739F2F6" w14:textId="77777777" w:rsidR="00941600" w:rsidRDefault="00941600" w:rsidP="00553705">
            <w:pPr>
              <w:pStyle w:val="Sinespaciado"/>
              <w:jc w:val="center"/>
              <w:rPr>
                <w:rFonts w:ascii="Arial" w:hAnsi="Arial" w:cs="Arial"/>
                <w:color w:val="828282"/>
                <w:sz w:val="20"/>
                <w:szCs w:val="20"/>
              </w:rPr>
            </w:pPr>
            <w:r>
              <w:rPr>
                <w:rFonts w:ascii="Arial" w:hAnsi="Arial" w:cs="Arial"/>
                <w:color w:val="828282"/>
                <w:sz w:val="20"/>
                <w:szCs w:val="20"/>
              </w:rPr>
              <w:t>Del 01 abril al 31 diciembre</w:t>
            </w:r>
          </w:p>
          <w:p w14:paraId="352AC2C6" w14:textId="77777777" w:rsidR="00941600" w:rsidRPr="00F44A04" w:rsidRDefault="00941600" w:rsidP="00553705">
            <w:pPr>
              <w:pStyle w:val="Sinespaciado"/>
              <w:jc w:val="center"/>
              <w:rPr>
                <w:rFonts w:ascii="Arial" w:hAnsi="Arial" w:cs="Arial"/>
                <w:color w:val="828282"/>
                <w:sz w:val="20"/>
                <w:szCs w:val="20"/>
              </w:rPr>
            </w:pPr>
          </w:p>
        </w:tc>
        <w:tc>
          <w:tcPr>
            <w:tcW w:w="1877" w:type="dxa"/>
            <w:vAlign w:val="center"/>
          </w:tcPr>
          <w:p w14:paraId="447F05FD" w14:textId="77777777" w:rsidR="00941600" w:rsidRDefault="00941600" w:rsidP="00553705">
            <w:pPr>
              <w:pStyle w:val="Sinespaciado"/>
              <w:jc w:val="center"/>
              <w:rPr>
                <w:rFonts w:ascii="Arial" w:hAnsi="Arial" w:cs="Arial"/>
                <w:color w:val="828282"/>
                <w:sz w:val="20"/>
                <w:szCs w:val="20"/>
              </w:rPr>
            </w:pPr>
            <w:r>
              <w:rPr>
                <w:rFonts w:ascii="Arial" w:hAnsi="Arial" w:cs="Arial"/>
                <w:color w:val="828282"/>
                <w:sz w:val="20"/>
                <w:szCs w:val="20"/>
              </w:rPr>
              <w:t>54</w:t>
            </w:r>
          </w:p>
          <w:p w14:paraId="58158F81" w14:textId="77777777" w:rsidR="00941600" w:rsidRDefault="00941600" w:rsidP="00553705">
            <w:pPr>
              <w:pStyle w:val="Sinespaciado"/>
              <w:jc w:val="center"/>
              <w:rPr>
                <w:rFonts w:ascii="Arial" w:hAnsi="Arial" w:cs="Arial"/>
                <w:color w:val="828282"/>
                <w:sz w:val="20"/>
                <w:szCs w:val="20"/>
              </w:rPr>
            </w:pPr>
          </w:p>
          <w:p w14:paraId="4E2F2479" w14:textId="77777777" w:rsidR="00941600" w:rsidRDefault="00941600" w:rsidP="00553705">
            <w:pPr>
              <w:pStyle w:val="Sinespaciado"/>
              <w:jc w:val="center"/>
              <w:rPr>
                <w:rFonts w:ascii="Arial" w:hAnsi="Arial" w:cs="Arial"/>
                <w:color w:val="828282"/>
                <w:sz w:val="20"/>
                <w:szCs w:val="20"/>
              </w:rPr>
            </w:pPr>
          </w:p>
          <w:p w14:paraId="01972348" w14:textId="77777777" w:rsidR="00941600" w:rsidRPr="00F44A04" w:rsidRDefault="00941600" w:rsidP="00553705">
            <w:pPr>
              <w:pStyle w:val="Sinespaciado"/>
              <w:jc w:val="center"/>
              <w:rPr>
                <w:rFonts w:ascii="Arial" w:hAnsi="Arial" w:cs="Arial"/>
                <w:color w:val="828282"/>
                <w:sz w:val="20"/>
                <w:szCs w:val="20"/>
              </w:rPr>
            </w:pPr>
            <w:r>
              <w:rPr>
                <w:rFonts w:ascii="Arial" w:hAnsi="Arial" w:cs="Arial"/>
                <w:color w:val="828282"/>
                <w:sz w:val="20"/>
                <w:szCs w:val="20"/>
              </w:rPr>
              <w:t>65</w:t>
            </w:r>
          </w:p>
          <w:p w14:paraId="1E313529" w14:textId="77777777" w:rsidR="00941600" w:rsidRPr="00F44A04" w:rsidRDefault="00941600" w:rsidP="00553705">
            <w:pPr>
              <w:pStyle w:val="Sinespaciado"/>
              <w:jc w:val="center"/>
              <w:rPr>
                <w:rFonts w:ascii="Arial" w:hAnsi="Arial" w:cs="Arial"/>
                <w:color w:val="828282"/>
                <w:sz w:val="20"/>
                <w:szCs w:val="20"/>
              </w:rPr>
            </w:pPr>
          </w:p>
        </w:tc>
      </w:tr>
      <w:tr w:rsidR="00941600" w:rsidRPr="00F44A04" w14:paraId="59975D94" w14:textId="77777777" w:rsidTr="00553705">
        <w:trPr>
          <w:trHeight w:val="207"/>
        </w:trPr>
        <w:tc>
          <w:tcPr>
            <w:tcW w:w="4439" w:type="dxa"/>
            <w:vMerge w:val="restart"/>
            <w:vAlign w:val="center"/>
          </w:tcPr>
          <w:p w14:paraId="511D6ACE" w14:textId="77777777" w:rsidR="00941600" w:rsidRPr="00F44A04" w:rsidRDefault="00941600" w:rsidP="00553705">
            <w:pPr>
              <w:pStyle w:val="Sinespaciado"/>
              <w:jc w:val="center"/>
              <w:rPr>
                <w:rFonts w:ascii="Arial" w:hAnsi="Arial" w:cs="Arial"/>
                <w:color w:val="828282"/>
                <w:sz w:val="20"/>
                <w:szCs w:val="20"/>
              </w:rPr>
            </w:pPr>
            <w:r w:rsidRPr="00F44A04">
              <w:rPr>
                <w:rFonts w:ascii="Arial" w:hAnsi="Arial" w:cs="Arial"/>
                <w:color w:val="828282"/>
                <w:sz w:val="20"/>
                <w:szCs w:val="20"/>
              </w:rPr>
              <w:t xml:space="preserve">Cena en </w:t>
            </w:r>
            <w:proofErr w:type="spellStart"/>
            <w:r w:rsidRPr="00F44A04">
              <w:rPr>
                <w:rFonts w:ascii="Arial" w:hAnsi="Arial" w:cs="Arial"/>
                <w:color w:val="828282"/>
                <w:sz w:val="20"/>
                <w:szCs w:val="20"/>
              </w:rPr>
              <w:t>Guamini</w:t>
            </w:r>
            <w:proofErr w:type="spellEnd"/>
          </w:p>
        </w:tc>
        <w:tc>
          <w:tcPr>
            <w:tcW w:w="2817" w:type="dxa"/>
            <w:vAlign w:val="center"/>
          </w:tcPr>
          <w:p w14:paraId="7097404B" w14:textId="77777777" w:rsidR="00941600" w:rsidRPr="00F44A04" w:rsidRDefault="00941600" w:rsidP="00553705">
            <w:pPr>
              <w:pStyle w:val="Sinespaciado"/>
              <w:jc w:val="center"/>
              <w:rPr>
                <w:rFonts w:ascii="Arial" w:hAnsi="Arial" w:cs="Arial"/>
                <w:color w:val="828282"/>
                <w:sz w:val="20"/>
                <w:szCs w:val="20"/>
              </w:rPr>
            </w:pPr>
            <w:r w:rsidRPr="00F44A04">
              <w:rPr>
                <w:rFonts w:ascii="Arial" w:hAnsi="Arial" w:cs="Arial"/>
                <w:color w:val="828282"/>
                <w:sz w:val="20"/>
                <w:szCs w:val="20"/>
              </w:rPr>
              <w:t>Adulto</w:t>
            </w:r>
          </w:p>
        </w:tc>
        <w:tc>
          <w:tcPr>
            <w:tcW w:w="1877" w:type="dxa"/>
            <w:vAlign w:val="center"/>
          </w:tcPr>
          <w:p w14:paraId="758A66D1" w14:textId="77777777" w:rsidR="00941600" w:rsidRPr="00F44A04" w:rsidRDefault="00941600" w:rsidP="00553705">
            <w:pPr>
              <w:pStyle w:val="Sinespaciado"/>
              <w:jc w:val="center"/>
              <w:rPr>
                <w:rFonts w:ascii="Arial" w:hAnsi="Arial" w:cs="Arial"/>
                <w:color w:val="828282"/>
                <w:sz w:val="20"/>
                <w:szCs w:val="20"/>
              </w:rPr>
            </w:pPr>
            <w:r w:rsidRPr="00F44A04">
              <w:rPr>
                <w:rFonts w:ascii="Arial" w:hAnsi="Arial" w:cs="Arial"/>
                <w:color w:val="828282"/>
                <w:sz w:val="20"/>
                <w:szCs w:val="20"/>
              </w:rPr>
              <w:t>40</w:t>
            </w:r>
          </w:p>
        </w:tc>
      </w:tr>
      <w:tr w:rsidR="00941600" w:rsidRPr="00F44A04" w14:paraId="7B26C64B" w14:textId="77777777" w:rsidTr="00553705">
        <w:trPr>
          <w:trHeight w:val="131"/>
        </w:trPr>
        <w:tc>
          <w:tcPr>
            <w:tcW w:w="4439" w:type="dxa"/>
            <w:vMerge/>
            <w:vAlign w:val="center"/>
          </w:tcPr>
          <w:p w14:paraId="1EEDE822" w14:textId="77777777" w:rsidR="00941600" w:rsidRPr="00F44A04" w:rsidRDefault="00941600" w:rsidP="00553705">
            <w:pPr>
              <w:pStyle w:val="Sinespaciado"/>
              <w:jc w:val="center"/>
              <w:rPr>
                <w:rFonts w:ascii="Arial" w:hAnsi="Arial" w:cs="Arial"/>
                <w:color w:val="828282"/>
                <w:sz w:val="20"/>
                <w:szCs w:val="20"/>
              </w:rPr>
            </w:pPr>
          </w:p>
        </w:tc>
        <w:tc>
          <w:tcPr>
            <w:tcW w:w="2817" w:type="dxa"/>
            <w:shd w:val="clear" w:color="auto" w:fill="F2F2F2" w:themeFill="background1" w:themeFillShade="F2"/>
            <w:vAlign w:val="center"/>
          </w:tcPr>
          <w:p w14:paraId="27EF3360" w14:textId="77777777" w:rsidR="00941600" w:rsidRPr="00F44A04" w:rsidRDefault="00941600" w:rsidP="00553705">
            <w:pPr>
              <w:pStyle w:val="Sinespaciado"/>
              <w:jc w:val="center"/>
              <w:rPr>
                <w:rFonts w:ascii="Arial" w:hAnsi="Arial" w:cs="Arial"/>
                <w:color w:val="828282"/>
                <w:sz w:val="20"/>
                <w:szCs w:val="20"/>
              </w:rPr>
            </w:pPr>
            <w:r w:rsidRPr="00F44A04">
              <w:rPr>
                <w:rFonts w:ascii="Arial" w:hAnsi="Arial" w:cs="Arial"/>
                <w:color w:val="828282"/>
                <w:sz w:val="20"/>
                <w:szCs w:val="20"/>
              </w:rPr>
              <w:t>Niños 4 a 11 años</w:t>
            </w:r>
          </w:p>
        </w:tc>
        <w:tc>
          <w:tcPr>
            <w:tcW w:w="1877" w:type="dxa"/>
            <w:shd w:val="clear" w:color="auto" w:fill="F2F2F2" w:themeFill="background1" w:themeFillShade="F2"/>
            <w:vAlign w:val="center"/>
          </w:tcPr>
          <w:p w14:paraId="1E92A73E" w14:textId="77777777" w:rsidR="00941600" w:rsidRPr="00F44A04" w:rsidRDefault="00941600" w:rsidP="00553705">
            <w:pPr>
              <w:pStyle w:val="Sinespaciado"/>
              <w:jc w:val="center"/>
              <w:rPr>
                <w:rFonts w:ascii="Arial" w:hAnsi="Arial" w:cs="Arial"/>
                <w:color w:val="828282"/>
                <w:sz w:val="20"/>
                <w:szCs w:val="20"/>
              </w:rPr>
            </w:pPr>
            <w:r w:rsidRPr="00F44A04">
              <w:rPr>
                <w:rFonts w:ascii="Arial" w:hAnsi="Arial" w:cs="Arial"/>
                <w:color w:val="828282"/>
                <w:sz w:val="20"/>
                <w:szCs w:val="20"/>
              </w:rPr>
              <w:t>28</w:t>
            </w:r>
          </w:p>
        </w:tc>
      </w:tr>
      <w:tr w:rsidR="00941600" w:rsidRPr="00F44A04" w14:paraId="66D2A2DD" w14:textId="77777777" w:rsidTr="00553705">
        <w:trPr>
          <w:trHeight w:val="146"/>
        </w:trPr>
        <w:tc>
          <w:tcPr>
            <w:tcW w:w="4439" w:type="dxa"/>
            <w:vMerge w:val="restart"/>
            <w:vAlign w:val="center"/>
          </w:tcPr>
          <w:p w14:paraId="1992241C" w14:textId="77777777" w:rsidR="00941600" w:rsidRPr="00F44A04" w:rsidRDefault="00941600" w:rsidP="00553705">
            <w:pPr>
              <w:pStyle w:val="Sinespaciado"/>
              <w:jc w:val="center"/>
              <w:rPr>
                <w:rFonts w:ascii="Arial" w:hAnsi="Arial" w:cs="Arial"/>
                <w:color w:val="828282"/>
                <w:sz w:val="20"/>
                <w:szCs w:val="20"/>
              </w:rPr>
            </w:pPr>
            <w:r w:rsidRPr="00F44A04">
              <w:rPr>
                <w:rFonts w:ascii="Arial" w:hAnsi="Arial" w:cs="Arial"/>
                <w:color w:val="828282"/>
                <w:sz w:val="20"/>
                <w:szCs w:val="20"/>
              </w:rPr>
              <w:t>Cena en Patanegra</w:t>
            </w:r>
          </w:p>
        </w:tc>
        <w:tc>
          <w:tcPr>
            <w:tcW w:w="2817" w:type="dxa"/>
            <w:vAlign w:val="center"/>
          </w:tcPr>
          <w:p w14:paraId="167FF933" w14:textId="77777777" w:rsidR="00941600" w:rsidRPr="00F44A04" w:rsidRDefault="00941600" w:rsidP="00553705">
            <w:pPr>
              <w:pStyle w:val="Sinespaciado"/>
              <w:jc w:val="center"/>
              <w:rPr>
                <w:rFonts w:ascii="Arial" w:hAnsi="Arial" w:cs="Arial"/>
                <w:color w:val="828282"/>
                <w:sz w:val="20"/>
                <w:szCs w:val="20"/>
              </w:rPr>
            </w:pPr>
            <w:r w:rsidRPr="00F44A04">
              <w:rPr>
                <w:rFonts w:ascii="Arial" w:hAnsi="Arial" w:cs="Arial"/>
                <w:color w:val="828282"/>
                <w:sz w:val="20"/>
                <w:szCs w:val="20"/>
              </w:rPr>
              <w:t>Adulto</w:t>
            </w:r>
          </w:p>
        </w:tc>
        <w:tc>
          <w:tcPr>
            <w:tcW w:w="1877" w:type="dxa"/>
            <w:vAlign w:val="center"/>
          </w:tcPr>
          <w:p w14:paraId="4687E7C1" w14:textId="77777777" w:rsidR="00941600" w:rsidRPr="00F44A04" w:rsidRDefault="00941600" w:rsidP="00553705">
            <w:pPr>
              <w:pStyle w:val="Sinespaciado"/>
              <w:jc w:val="center"/>
              <w:rPr>
                <w:rFonts w:ascii="Arial" w:hAnsi="Arial" w:cs="Arial"/>
                <w:color w:val="828282"/>
                <w:sz w:val="20"/>
                <w:szCs w:val="20"/>
              </w:rPr>
            </w:pPr>
            <w:r w:rsidRPr="00F44A04">
              <w:rPr>
                <w:rFonts w:ascii="Arial" w:hAnsi="Arial" w:cs="Arial"/>
                <w:color w:val="828282"/>
                <w:sz w:val="20"/>
                <w:szCs w:val="20"/>
              </w:rPr>
              <w:t>40</w:t>
            </w:r>
          </w:p>
        </w:tc>
      </w:tr>
      <w:tr w:rsidR="00941600" w:rsidRPr="00F44A04" w14:paraId="71EAC887" w14:textId="77777777" w:rsidTr="00553705">
        <w:trPr>
          <w:trHeight w:val="146"/>
        </w:trPr>
        <w:tc>
          <w:tcPr>
            <w:tcW w:w="4439" w:type="dxa"/>
            <w:vMerge/>
            <w:vAlign w:val="center"/>
          </w:tcPr>
          <w:p w14:paraId="39BEEAA0" w14:textId="77777777" w:rsidR="00941600" w:rsidRPr="00F44A04" w:rsidRDefault="00941600" w:rsidP="00553705">
            <w:pPr>
              <w:pStyle w:val="Sinespaciado"/>
              <w:jc w:val="center"/>
              <w:rPr>
                <w:rFonts w:ascii="Arial" w:hAnsi="Arial" w:cs="Arial"/>
                <w:color w:val="828282"/>
                <w:sz w:val="20"/>
                <w:szCs w:val="20"/>
              </w:rPr>
            </w:pPr>
          </w:p>
        </w:tc>
        <w:tc>
          <w:tcPr>
            <w:tcW w:w="2817" w:type="dxa"/>
            <w:shd w:val="clear" w:color="auto" w:fill="F2F2F2" w:themeFill="background1" w:themeFillShade="F2"/>
            <w:vAlign w:val="center"/>
          </w:tcPr>
          <w:p w14:paraId="6C3BDD01" w14:textId="77777777" w:rsidR="00941600" w:rsidRPr="00F44A04" w:rsidRDefault="00941600" w:rsidP="00553705">
            <w:pPr>
              <w:pStyle w:val="Sinespaciado"/>
              <w:jc w:val="center"/>
              <w:rPr>
                <w:rFonts w:ascii="Arial" w:hAnsi="Arial" w:cs="Arial"/>
                <w:color w:val="828282"/>
                <w:sz w:val="20"/>
                <w:szCs w:val="20"/>
              </w:rPr>
            </w:pPr>
            <w:r w:rsidRPr="00F44A04">
              <w:rPr>
                <w:rFonts w:ascii="Arial" w:hAnsi="Arial" w:cs="Arial"/>
                <w:color w:val="828282"/>
                <w:sz w:val="20"/>
                <w:szCs w:val="20"/>
              </w:rPr>
              <w:t>Niños 7 a 12 años</w:t>
            </w:r>
          </w:p>
        </w:tc>
        <w:tc>
          <w:tcPr>
            <w:tcW w:w="1877" w:type="dxa"/>
            <w:shd w:val="clear" w:color="auto" w:fill="F2F2F2" w:themeFill="background1" w:themeFillShade="F2"/>
            <w:vAlign w:val="center"/>
          </w:tcPr>
          <w:p w14:paraId="4F9A6A3F" w14:textId="77777777" w:rsidR="00941600" w:rsidRPr="00F44A04" w:rsidRDefault="00941600" w:rsidP="00553705">
            <w:pPr>
              <w:pStyle w:val="Sinespaciado"/>
              <w:jc w:val="center"/>
              <w:rPr>
                <w:rFonts w:ascii="Arial" w:hAnsi="Arial" w:cs="Arial"/>
                <w:color w:val="828282"/>
                <w:sz w:val="20"/>
                <w:szCs w:val="20"/>
              </w:rPr>
            </w:pPr>
            <w:r w:rsidRPr="00F44A04">
              <w:rPr>
                <w:rFonts w:ascii="Arial" w:hAnsi="Arial" w:cs="Arial"/>
                <w:color w:val="828282"/>
                <w:sz w:val="20"/>
                <w:szCs w:val="20"/>
              </w:rPr>
              <w:t>20</w:t>
            </w:r>
          </w:p>
        </w:tc>
      </w:tr>
    </w:tbl>
    <w:p w14:paraId="36FD93DE" w14:textId="77777777" w:rsidR="00941600" w:rsidRDefault="00941600" w:rsidP="00604D6A">
      <w:pPr>
        <w:spacing w:after="0" w:line="240" w:lineRule="auto"/>
        <w:ind w:left="284"/>
        <w:jc w:val="both"/>
        <w:rPr>
          <w:rFonts w:ascii="Arial" w:hAnsi="Arial" w:cs="Arial"/>
          <w:color w:val="595959" w:themeColor="text1" w:themeTint="A6"/>
          <w:sz w:val="18"/>
          <w:szCs w:val="18"/>
        </w:rPr>
      </w:pPr>
    </w:p>
    <w:p w14:paraId="1F668B7B" w14:textId="77777777" w:rsidR="00822E83" w:rsidRDefault="00822E83" w:rsidP="00822E83">
      <w:pPr>
        <w:pStyle w:val="Sinespaciado"/>
        <w:shd w:val="clear" w:color="auto" w:fill="FFFFFF" w:themeFill="background1"/>
        <w:jc w:val="both"/>
        <w:rPr>
          <w:rFonts w:ascii="Arial" w:eastAsia="Times New Roman" w:hAnsi="Arial" w:cs="Arial"/>
          <w:b/>
          <w:color w:val="828282"/>
          <w:sz w:val="18"/>
          <w:szCs w:val="18"/>
          <w:lang w:val="pt-PT" w:eastAsia="es-PE"/>
        </w:rPr>
      </w:pPr>
    </w:p>
    <w:p w14:paraId="71950E6D" w14:textId="3B64A6FA" w:rsidR="0091046B" w:rsidRPr="00822E83" w:rsidRDefault="0091046B" w:rsidP="00822E83">
      <w:pPr>
        <w:pStyle w:val="Sinespaciado"/>
        <w:shd w:val="clear" w:color="auto" w:fill="FFFFFF" w:themeFill="background1"/>
        <w:jc w:val="both"/>
        <w:rPr>
          <w:rFonts w:ascii="Arial" w:hAnsi="Arial" w:cs="Arial"/>
          <w:b/>
          <w:color w:val="828282"/>
          <w:sz w:val="18"/>
          <w:szCs w:val="18"/>
          <w:lang w:val="pt-PT"/>
        </w:rPr>
      </w:pPr>
      <w:r w:rsidRPr="00822E83">
        <w:rPr>
          <w:rFonts w:ascii="Arial" w:eastAsia="Times New Roman" w:hAnsi="Arial" w:cs="Arial"/>
          <w:b/>
          <w:color w:val="828282"/>
          <w:sz w:val="18"/>
          <w:szCs w:val="18"/>
          <w:lang w:val="pt-PT" w:eastAsia="es-PE"/>
        </w:rPr>
        <w:t>ENTRADAS FOZ DO IGUAÇU – BRASIL</w:t>
      </w:r>
      <w:r w:rsidRPr="00822E83">
        <w:rPr>
          <w:rFonts w:ascii="Arial" w:hAnsi="Arial" w:cs="Arial"/>
          <w:b/>
          <w:color w:val="828282"/>
          <w:sz w:val="18"/>
          <w:szCs w:val="18"/>
          <w:lang w:val="pt-PT"/>
        </w:rPr>
        <w:t xml:space="preserve"> </w:t>
      </w:r>
    </w:p>
    <w:p w14:paraId="7E575D69" w14:textId="77777777" w:rsidR="0091046B" w:rsidRPr="0091046B" w:rsidRDefault="0091046B" w:rsidP="00822E83">
      <w:pPr>
        <w:pStyle w:val="Sinespaciado"/>
        <w:shd w:val="clear" w:color="auto" w:fill="FFFFFF" w:themeFill="background1"/>
        <w:jc w:val="both"/>
        <w:rPr>
          <w:rFonts w:ascii="Arial" w:hAnsi="Arial" w:cs="Arial"/>
          <w:color w:val="828282"/>
          <w:sz w:val="18"/>
          <w:szCs w:val="18"/>
        </w:rPr>
      </w:pPr>
      <w:r w:rsidRPr="0091046B">
        <w:rPr>
          <w:rFonts w:ascii="Arial" w:hAnsi="Arial" w:cs="Arial"/>
          <w:color w:val="828282"/>
          <w:sz w:val="18"/>
          <w:szCs w:val="18"/>
        </w:rPr>
        <w:t xml:space="preserve">Estimados colaboradores, la actual sugerencia es para que el pasajero no se quede sin entradas, sino que recomendamos comprar con anticipación porque en este momento no hay Billetera funcionando, solo compras ONLINE de las entradas para evitar aglomeraciones y filas por toda la situación de la pandemia. Indicamos que la reserva de la entrada sea hecha con límite de hasta 7 días antes de la llegada del pasajero. </w:t>
      </w:r>
    </w:p>
    <w:p w14:paraId="295DC4EE" w14:textId="77777777" w:rsidR="00E80117" w:rsidRDefault="00E80117" w:rsidP="00941600">
      <w:pPr>
        <w:spacing w:after="0" w:line="240" w:lineRule="auto"/>
        <w:jc w:val="both"/>
        <w:rPr>
          <w:rFonts w:ascii="Arial" w:hAnsi="Arial" w:cs="Arial"/>
          <w:b/>
          <w:color w:val="595959" w:themeColor="text1" w:themeTint="A6"/>
          <w:sz w:val="18"/>
          <w:szCs w:val="18"/>
          <w:u w:val="single"/>
        </w:rPr>
      </w:pPr>
    </w:p>
    <w:p w14:paraId="7F7F6559" w14:textId="33CC3045" w:rsidR="003D062D" w:rsidRPr="00822E83" w:rsidRDefault="00822E83" w:rsidP="00822E83">
      <w:pPr>
        <w:spacing w:after="0" w:line="240" w:lineRule="auto"/>
        <w:jc w:val="both"/>
        <w:rPr>
          <w:rFonts w:ascii="Arial" w:hAnsi="Arial" w:cs="Arial"/>
          <w:b/>
          <w:color w:val="7F7F7F" w:themeColor="text1" w:themeTint="80"/>
          <w:sz w:val="18"/>
          <w:szCs w:val="18"/>
        </w:rPr>
      </w:pPr>
      <w:r w:rsidRPr="00822E83">
        <w:rPr>
          <w:rFonts w:ascii="Arial" w:hAnsi="Arial" w:cs="Arial"/>
          <w:b/>
          <w:color w:val="7F7F7F" w:themeColor="text1" w:themeTint="80"/>
          <w:sz w:val="18"/>
          <w:szCs w:val="18"/>
        </w:rPr>
        <w:t>FERIADOS:</w:t>
      </w:r>
    </w:p>
    <w:p w14:paraId="5F2ACEA8" w14:textId="72B4CF84" w:rsidR="003D062D" w:rsidRPr="00822E83" w:rsidRDefault="003D062D" w:rsidP="00822E83">
      <w:pPr>
        <w:spacing w:after="0" w:line="240" w:lineRule="auto"/>
        <w:jc w:val="both"/>
        <w:rPr>
          <w:rFonts w:ascii="Arial" w:hAnsi="Arial" w:cs="Arial"/>
          <w:color w:val="7F7F7F" w:themeColor="text1" w:themeTint="80"/>
          <w:sz w:val="18"/>
          <w:szCs w:val="18"/>
        </w:rPr>
      </w:pPr>
      <w:r w:rsidRPr="00822E83">
        <w:rPr>
          <w:rFonts w:ascii="Arial" w:hAnsi="Arial" w:cs="Arial"/>
          <w:color w:val="7F7F7F" w:themeColor="text1" w:themeTint="80"/>
          <w:sz w:val="18"/>
          <w:szCs w:val="18"/>
        </w:rPr>
        <w:t>• Consultar por cargos para FERIADOS 2026 •Alta temporada: •Semana Santa: 02/04/2026 al 05/04/2026 •Tiradentes: 21/04/2026 •Dia del Trabajador: 30/04/2026 al 03/05/2026 •Corpus Christi: 04/06/2026 al 07/06/2026 •Alta temporada: 01/07 al 31/07/2025 •</w:t>
      </w:r>
      <w:proofErr w:type="spellStart"/>
      <w:r w:rsidRPr="00822E83">
        <w:rPr>
          <w:rFonts w:ascii="Arial" w:hAnsi="Arial" w:cs="Arial"/>
          <w:color w:val="7F7F7F" w:themeColor="text1" w:themeTint="80"/>
          <w:sz w:val="18"/>
          <w:szCs w:val="18"/>
        </w:rPr>
        <w:t>Independência</w:t>
      </w:r>
      <w:proofErr w:type="spellEnd"/>
      <w:r w:rsidRPr="00822E83">
        <w:rPr>
          <w:rFonts w:ascii="Arial" w:hAnsi="Arial" w:cs="Arial"/>
          <w:color w:val="7F7F7F" w:themeColor="text1" w:themeTint="80"/>
          <w:sz w:val="18"/>
          <w:szCs w:val="18"/>
        </w:rPr>
        <w:t xml:space="preserve"> de Brasil: 04/09/2026 al 07/09/2026 •Patrona de Brasil Nuestra Señora de Aparecida: 09/10/2026 al 12/10/2026 •Finados: 30/10/2026 al 02/11/2026 •Proclamación de la República Brasileña: 15/11/2026 al 18/11/2026 •Día Nacional de la Consciencia Negra: 19/11/2026 al 22/11/2026 •Navidad: 23/12/2026 al 27/12/2026 •</w:t>
      </w:r>
      <w:proofErr w:type="spellStart"/>
      <w:r w:rsidRPr="00822E83">
        <w:rPr>
          <w:rFonts w:ascii="Arial" w:hAnsi="Arial" w:cs="Arial"/>
          <w:color w:val="7F7F7F" w:themeColor="text1" w:themeTint="80"/>
          <w:sz w:val="18"/>
          <w:szCs w:val="18"/>
        </w:rPr>
        <w:t>Reveillon</w:t>
      </w:r>
      <w:proofErr w:type="spellEnd"/>
      <w:r w:rsidRPr="00822E83">
        <w:rPr>
          <w:rFonts w:ascii="Arial" w:hAnsi="Arial" w:cs="Arial"/>
          <w:color w:val="7F7F7F" w:themeColor="text1" w:themeTint="80"/>
          <w:sz w:val="18"/>
          <w:szCs w:val="18"/>
        </w:rPr>
        <w:t>: 30/12 al 02/01/2027.</w:t>
      </w:r>
    </w:p>
    <w:p w14:paraId="0846EF15" w14:textId="77777777" w:rsidR="003D062D" w:rsidRPr="00822E83" w:rsidRDefault="003D062D" w:rsidP="00822E83">
      <w:pPr>
        <w:spacing w:after="0" w:line="240" w:lineRule="auto"/>
        <w:rPr>
          <w:rFonts w:ascii="Arial" w:hAnsi="Arial" w:cs="Arial"/>
          <w:b/>
          <w:color w:val="7F7F7F" w:themeColor="text1" w:themeTint="80"/>
          <w:sz w:val="18"/>
          <w:szCs w:val="18"/>
          <w:u w:val="single"/>
        </w:rPr>
      </w:pPr>
    </w:p>
    <w:p w14:paraId="7D5AE539" w14:textId="77777777" w:rsidR="003D062D" w:rsidRPr="00822E83" w:rsidRDefault="003D062D" w:rsidP="00822E83">
      <w:pPr>
        <w:spacing w:after="0" w:line="240" w:lineRule="auto"/>
        <w:rPr>
          <w:rFonts w:ascii="Arial" w:hAnsi="Arial" w:cs="Arial"/>
          <w:color w:val="7F7F7F" w:themeColor="text1" w:themeTint="80"/>
          <w:sz w:val="18"/>
          <w:szCs w:val="18"/>
        </w:rPr>
      </w:pPr>
      <w:r w:rsidRPr="00822E83">
        <w:rPr>
          <w:rFonts w:ascii="Arial" w:hAnsi="Arial" w:cs="Arial"/>
          <w:b/>
          <w:color w:val="7F7F7F" w:themeColor="text1" w:themeTint="80"/>
          <w:sz w:val="18"/>
          <w:szCs w:val="18"/>
        </w:rPr>
        <w:t>POLÍTICA DE NIÑOS:</w:t>
      </w:r>
      <w:r w:rsidRPr="00822E83">
        <w:rPr>
          <w:rFonts w:ascii="Arial" w:hAnsi="Arial" w:cs="Arial"/>
          <w:color w:val="7F7F7F" w:themeColor="text1" w:themeTint="80"/>
          <w:sz w:val="18"/>
          <w:szCs w:val="18"/>
        </w:rPr>
        <w:t xml:space="preserve"> </w:t>
      </w:r>
    </w:p>
    <w:p w14:paraId="08D095AB" w14:textId="2AD98962" w:rsidR="003D062D" w:rsidRPr="00822E83" w:rsidRDefault="00A510F1" w:rsidP="00822E83">
      <w:pPr>
        <w:shd w:val="clear" w:color="auto" w:fill="FFFFFF"/>
        <w:spacing w:after="0" w:line="240" w:lineRule="auto"/>
        <w:jc w:val="both"/>
        <w:rPr>
          <w:rFonts w:ascii="Arial" w:hAnsi="Arial" w:cs="Arial"/>
          <w:color w:val="7F7F7F" w:themeColor="text1" w:themeTint="80"/>
          <w:sz w:val="18"/>
          <w:szCs w:val="18"/>
          <w:lang w:val="es-PE"/>
        </w:rPr>
      </w:pPr>
      <w:r w:rsidRPr="00822E83">
        <w:rPr>
          <w:rFonts w:ascii="Arial" w:hAnsi="Arial" w:cs="Arial"/>
          <w:b/>
          <w:color w:val="7F7F7F" w:themeColor="text1" w:themeTint="80"/>
          <w:sz w:val="18"/>
          <w:szCs w:val="18"/>
          <w:lang w:val="es-PE"/>
        </w:rPr>
        <w:t>SAVOY OTHON</w:t>
      </w:r>
      <w:r w:rsidR="003D062D" w:rsidRPr="00822E83">
        <w:rPr>
          <w:rFonts w:ascii="Arial" w:hAnsi="Arial" w:cs="Arial"/>
          <w:b/>
          <w:color w:val="7F7F7F" w:themeColor="text1" w:themeTint="80"/>
          <w:sz w:val="18"/>
          <w:szCs w:val="18"/>
          <w:lang w:val="es-PE"/>
        </w:rPr>
        <w:t>:</w:t>
      </w:r>
      <w:r w:rsidR="003D062D" w:rsidRPr="00822E83">
        <w:rPr>
          <w:rFonts w:ascii="Arial" w:hAnsi="Arial" w:cs="Arial"/>
          <w:color w:val="7F7F7F" w:themeColor="text1" w:themeTint="80"/>
          <w:sz w:val="18"/>
          <w:szCs w:val="18"/>
          <w:lang w:val="es-PE"/>
        </w:rPr>
        <w:t xml:space="preserve"> Política de niños</w:t>
      </w:r>
      <w:r w:rsidRPr="00822E83">
        <w:rPr>
          <w:rFonts w:ascii="Arial" w:hAnsi="Arial" w:cs="Arial"/>
          <w:color w:val="7F7F7F" w:themeColor="text1" w:themeTint="80"/>
          <w:sz w:val="18"/>
          <w:szCs w:val="18"/>
          <w:lang w:val="es-PE"/>
        </w:rPr>
        <w:t xml:space="preserve"> – 01 </w:t>
      </w:r>
      <w:proofErr w:type="spellStart"/>
      <w:r w:rsidRPr="00822E83">
        <w:rPr>
          <w:rFonts w:ascii="Arial" w:hAnsi="Arial" w:cs="Arial"/>
          <w:color w:val="7F7F7F" w:themeColor="text1" w:themeTint="80"/>
          <w:sz w:val="18"/>
          <w:szCs w:val="18"/>
          <w:lang w:val="es-PE"/>
        </w:rPr>
        <w:t>chd</w:t>
      </w:r>
      <w:proofErr w:type="spellEnd"/>
      <w:r w:rsidRPr="00822E83">
        <w:rPr>
          <w:rFonts w:ascii="Arial" w:hAnsi="Arial" w:cs="Arial"/>
          <w:color w:val="7F7F7F" w:themeColor="text1" w:themeTint="80"/>
          <w:sz w:val="18"/>
          <w:szCs w:val="18"/>
          <w:lang w:val="es-PE"/>
        </w:rPr>
        <w:t xml:space="preserve"> hasta 12 años</w:t>
      </w:r>
      <w:r w:rsidR="00772F75" w:rsidRPr="00822E83">
        <w:rPr>
          <w:rFonts w:ascii="Arial" w:hAnsi="Arial" w:cs="Arial"/>
          <w:color w:val="7F7F7F" w:themeColor="text1" w:themeTint="80"/>
          <w:sz w:val="18"/>
          <w:szCs w:val="18"/>
          <w:lang w:val="es-PE"/>
        </w:rPr>
        <w:t xml:space="preserve"> free, solo alojamiento</w:t>
      </w:r>
      <w:r w:rsidR="003D062D" w:rsidRPr="00822E83">
        <w:rPr>
          <w:rFonts w:ascii="Arial" w:hAnsi="Arial" w:cs="Arial"/>
          <w:color w:val="7F7F7F" w:themeColor="text1" w:themeTint="80"/>
          <w:sz w:val="18"/>
          <w:szCs w:val="18"/>
          <w:lang w:val="es-PE"/>
        </w:rPr>
        <w:t>. Check In a partir de las 1</w:t>
      </w:r>
      <w:r w:rsidRPr="00822E83">
        <w:rPr>
          <w:rFonts w:ascii="Arial" w:hAnsi="Arial" w:cs="Arial"/>
          <w:color w:val="7F7F7F" w:themeColor="text1" w:themeTint="80"/>
          <w:sz w:val="18"/>
          <w:szCs w:val="18"/>
          <w:lang w:val="es-PE"/>
        </w:rPr>
        <w:t>5</w:t>
      </w:r>
      <w:r w:rsidR="003D062D" w:rsidRPr="00822E83">
        <w:rPr>
          <w:rFonts w:ascii="Arial" w:hAnsi="Arial" w:cs="Arial"/>
          <w:color w:val="7F7F7F" w:themeColor="text1" w:themeTint="80"/>
          <w:sz w:val="18"/>
          <w:szCs w:val="18"/>
          <w:lang w:val="es-PE"/>
        </w:rPr>
        <w:t xml:space="preserve">:00 </w:t>
      </w:r>
      <w:proofErr w:type="spellStart"/>
      <w:r w:rsidR="003D062D" w:rsidRPr="00822E83">
        <w:rPr>
          <w:rFonts w:ascii="Arial" w:hAnsi="Arial" w:cs="Arial"/>
          <w:color w:val="7F7F7F" w:themeColor="text1" w:themeTint="80"/>
          <w:sz w:val="18"/>
          <w:szCs w:val="18"/>
          <w:lang w:val="es-PE"/>
        </w:rPr>
        <w:t>hs</w:t>
      </w:r>
      <w:proofErr w:type="spellEnd"/>
      <w:r w:rsidR="003D062D" w:rsidRPr="00822E83">
        <w:rPr>
          <w:rFonts w:ascii="Arial" w:hAnsi="Arial" w:cs="Arial"/>
          <w:color w:val="7F7F7F" w:themeColor="text1" w:themeTint="80"/>
          <w:sz w:val="18"/>
          <w:szCs w:val="18"/>
          <w:lang w:val="es-PE"/>
        </w:rPr>
        <w:t xml:space="preserve">. Check </w:t>
      </w:r>
      <w:proofErr w:type="spellStart"/>
      <w:r w:rsidR="003D062D" w:rsidRPr="00822E83">
        <w:rPr>
          <w:rFonts w:ascii="Arial" w:hAnsi="Arial" w:cs="Arial"/>
          <w:color w:val="7F7F7F" w:themeColor="text1" w:themeTint="80"/>
          <w:sz w:val="18"/>
          <w:szCs w:val="18"/>
          <w:lang w:val="es-PE"/>
        </w:rPr>
        <w:t>out</w:t>
      </w:r>
      <w:proofErr w:type="spellEnd"/>
      <w:r w:rsidR="003D062D" w:rsidRPr="00822E83">
        <w:rPr>
          <w:rFonts w:ascii="Arial" w:hAnsi="Arial" w:cs="Arial"/>
          <w:color w:val="7F7F7F" w:themeColor="text1" w:themeTint="80"/>
          <w:sz w:val="18"/>
          <w:szCs w:val="18"/>
          <w:lang w:val="es-PE"/>
        </w:rPr>
        <w:t xml:space="preserve"> hasta 12:00 </w:t>
      </w:r>
      <w:proofErr w:type="spellStart"/>
      <w:r w:rsidR="003D062D" w:rsidRPr="00822E83">
        <w:rPr>
          <w:rFonts w:ascii="Arial" w:hAnsi="Arial" w:cs="Arial"/>
          <w:color w:val="7F7F7F" w:themeColor="text1" w:themeTint="80"/>
          <w:sz w:val="18"/>
          <w:szCs w:val="18"/>
          <w:lang w:val="es-PE"/>
        </w:rPr>
        <w:t>hs</w:t>
      </w:r>
      <w:proofErr w:type="spellEnd"/>
      <w:r w:rsidR="003D062D" w:rsidRPr="00822E83">
        <w:rPr>
          <w:rFonts w:ascii="Arial" w:hAnsi="Arial" w:cs="Arial"/>
          <w:color w:val="7F7F7F" w:themeColor="text1" w:themeTint="80"/>
          <w:sz w:val="18"/>
          <w:szCs w:val="18"/>
          <w:lang w:val="es-PE"/>
        </w:rPr>
        <w:t xml:space="preserve">. Room Tax: USD 1,50 por </w:t>
      </w:r>
      <w:proofErr w:type="spellStart"/>
      <w:r w:rsidR="003D062D" w:rsidRPr="00822E83">
        <w:rPr>
          <w:rFonts w:ascii="Arial" w:hAnsi="Arial" w:cs="Arial"/>
          <w:color w:val="7F7F7F" w:themeColor="text1" w:themeTint="80"/>
          <w:sz w:val="18"/>
          <w:szCs w:val="18"/>
          <w:lang w:val="es-PE"/>
        </w:rPr>
        <w:t>pax</w:t>
      </w:r>
      <w:proofErr w:type="spellEnd"/>
      <w:r w:rsidR="003D062D" w:rsidRPr="00822E83">
        <w:rPr>
          <w:rFonts w:ascii="Arial" w:hAnsi="Arial" w:cs="Arial"/>
          <w:color w:val="7F7F7F" w:themeColor="text1" w:themeTint="80"/>
          <w:sz w:val="18"/>
          <w:szCs w:val="18"/>
          <w:lang w:val="es-PE"/>
        </w:rPr>
        <w:t xml:space="preserve"> por día (no es obligatorio) el pasajero necesita</w:t>
      </w:r>
      <w:r w:rsidRPr="00822E83">
        <w:rPr>
          <w:rFonts w:ascii="Arial" w:hAnsi="Arial" w:cs="Arial"/>
          <w:color w:val="7F7F7F" w:themeColor="text1" w:themeTint="80"/>
          <w:sz w:val="18"/>
          <w:szCs w:val="18"/>
          <w:lang w:val="es-PE"/>
        </w:rPr>
        <w:t xml:space="preserve"> </w:t>
      </w:r>
      <w:r w:rsidR="003D062D" w:rsidRPr="00822E83">
        <w:rPr>
          <w:rFonts w:ascii="Arial" w:hAnsi="Arial" w:cs="Arial"/>
          <w:color w:val="7F7F7F" w:themeColor="text1" w:themeTint="80"/>
          <w:sz w:val="18"/>
          <w:szCs w:val="18"/>
          <w:lang w:val="es-PE"/>
        </w:rPr>
        <w:t>informar en momento de su salida que no desea pagar y tiene que firmar un documento.</w:t>
      </w:r>
    </w:p>
    <w:p w14:paraId="619A1D1D" w14:textId="3C01AC2D" w:rsidR="003D062D" w:rsidRPr="00822E83" w:rsidRDefault="003D062D" w:rsidP="00822E83">
      <w:pPr>
        <w:shd w:val="clear" w:color="auto" w:fill="FFFFFF"/>
        <w:spacing w:after="0" w:line="240" w:lineRule="auto"/>
        <w:jc w:val="both"/>
        <w:rPr>
          <w:rFonts w:ascii="Arial" w:hAnsi="Arial" w:cs="Arial"/>
          <w:color w:val="7F7F7F" w:themeColor="text1" w:themeTint="80"/>
          <w:sz w:val="18"/>
          <w:szCs w:val="18"/>
          <w:lang w:val="es-PE"/>
        </w:rPr>
      </w:pPr>
    </w:p>
    <w:p w14:paraId="705BC75C" w14:textId="2737008F" w:rsidR="003D062D" w:rsidRPr="00822E83" w:rsidRDefault="00E347D4" w:rsidP="00822E83">
      <w:pPr>
        <w:shd w:val="clear" w:color="auto" w:fill="FFFFFF"/>
        <w:spacing w:after="0" w:line="240" w:lineRule="auto"/>
        <w:jc w:val="both"/>
        <w:rPr>
          <w:rFonts w:ascii="Arial" w:hAnsi="Arial" w:cs="Arial"/>
          <w:color w:val="7F7F7F" w:themeColor="text1" w:themeTint="80"/>
          <w:sz w:val="18"/>
          <w:szCs w:val="18"/>
          <w:lang w:val="es-PE"/>
        </w:rPr>
      </w:pPr>
      <w:r w:rsidRPr="00822E83">
        <w:rPr>
          <w:rFonts w:ascii="Arial" w:hAnsi="Arial" w:cs="Arial"/>
          <w:b/>
          <w:color w:val="7F7F7F" w:themeColor="text1" w:themeTint="80"/>
          <w:sz w:val="18"/>
          <w:szCs w:val="18"/>
        </w:rPr>
        <w:t>MIRADOR</w:t>
      </w:r>
      <w:r w:rsidR="003D062D" w:rsidRPr="00822E83">
        <w:rPr>
          <w:rFonts w:ascii="Arial" w:hAnsi="Arial" w:cs="Arial"/>
          <w:b/>
          <w:color w:val="7F7F7F" w:themeColor="text1" w:themeTint="80"/>
          <w:sz w:val="18"/>
          <w:szCs w:val="18"/>
        </w:rPr>
        <w:t>:</w:t>
      </w:r>
      <w:r w:rsidR="003D062D" w:rsidRPr="00822E83">
        <w:rPr>
          <w:rFonts w:ascii="Arial" w:hAnsi="Arial" w:cs="Arial"/>
          <w:color w:val="7F7F7F" w:themeColor="text1" w:themeTint="80"/>
          <w:sz w:val="18"/>
          <w:szCs w:val="18"/>
        </w:rPr>
        <w:t xml:space="preserve"> </w:t>
      </w:r>
      <w:r w:rsidR="004D3879" w:rsidRPr="00822E83">
        <w:rPr>
          <w:rFonts w:ascii="Arial" w:hAnsi="Arial" w:cs="Arial"/>
          <w:color w:val="7F7F7F" w:themeColor="text1" w:themeTint="80"/>
          <w:sz w:val="18"/>
          <w:szCs w:val="18"/>
          <w:lang w:val="es-PE"/>
        </w:rPr>
        <w:t xml:space="preserve">Política de niños – 01 </w:t>
      </w:r>
      <w:proofErr w:type="spellStart"/>
      <w:r w:rsidR="004D3879" w:rsidRPr="00822E83">
        <w:rPr>
          <w:rFonts w:ascii="Arial" w:hAnsi="Arial" w:cs="Arial"/>
          <w:color w:val="7F7F7F" w:themeColor="text1" w:themeTint="80"/>
          <w:sz w:val="18"/>
          <w:szCs w:val="18"/>
          <w:lang w:val="es-PE"/>
        </w:rPr>
        <w:t>chd</w:t>
      </w:r>
      <w:proofErr w:type="spellEnd"/>
      <w:r w:rsidR="004D3879" w:rsidRPr="00822E83">
        <w:rPr>
          <w:rFonts w:ascii="Arial" w:hAnsi="Arial" w:cs="Arial"/>
          <w:color w:val="7F7F7F" w:themeColor="text1" w:themeTint="80"/>
          <w:sz w:val="18"/>
          <w:szCs w:val="18"/>
          <w:lang w:val="es-PE"/>
        </w:rPr>
        <w:t xml:space="preserve"> hasta </w:t>
      </w:r>
      <w:r w:rsidRPr="00822E83">
        <w:rPr>
          <w:rFonts w:ascii="Arial" w:hAnsi="Arial" w:cs="Arial"/>
          <w:color w:val="7F7F7F" w:themeColor="text1" w:themeTint="80"/>
          <w:sz w:val="18"/>
          <w:szCs w:val="18"/>
          <w:lang w:val="es-PE"/>
        </w:rPr>
        <w:t>8</w:t>
      </w:r>
      <w:r w:rsidR="004D3879" w:rsidRPr="00822E83">
        <w:rPr>
          <w:rFonts w:ascii="Arial" w:hAnsi="Arial" w:cs="Arial"/>
          <w:color w:val="7F7F7F" w:themeColor="text1" w:themeTint="80"/>
          <w:sz w:val="18"/>
          <w:szCs w:val="18"/>
          <w:lang w:val="es-PE"/>
        </w:rPr>
        <w:t xml:space="preserve"> años free, solo alojamiento. Check In a partir de las 14:00 </w:t>
      </w:r>
      <w:proofErr w:type="spellStart"/>
      <w:r w:rsidR="004D3879" w:rsidRPr="00822E83">
        <w:rPr>
          <w:rFonts w:ascii="Arial" w:hAnsi="Arial" w:cs="Arial"/>
          <w:color w:val="7F7F7F" w:themeColor="text1" w:themeTint="80"/>
          <w:sz w:val="18"/>
          <w:szCs w:val="18"/>
          <w:lang w:val="es-PE"/>
        </w:rPr>
        <w:t>hs</w:t>
      </w:r>
      <w:proofErr w:type="spellEnd"/>
      <w:r w:rsidR="004D3879" w:rsidRPr="00822E83">
        <w:rPr>
          <w:rFonts w:ascii="Arial" w:hAnsi="Arial" w:cs="Arial"/>
          <w:color w:val="7F7F7F" w:themeColor="text1" w:themeTint="80"/>
          <w:sz w:val="18"/>
          <w:szCs w:val="18"/>
          <w:lang w:val="es-PE"/>
        </w:rPr>
        <w:t xml:space="preserve">. Check </w:t>
      </w:r>
      <w:proofErr w:type="spellStart"/>
      <w:r w:rsidR="004D3879" w:rsidRPr="00822E83">
        <w:rPr>
          <w:rFonts w:ascii="Arial" w:hAnsi="Arial" w:cs="Arial"/>
          <w:color w:val="7F7F7F" w:themeColor="text1" w:themeTint="80"/>
          <w:sz w:val="18"/>
          <w:szCs w:val="18"/>
          <w:lang w:val="es-PE"/>
        </w:rPr>
        <w:t>out</w:t>
      </w:r>
      <w:proofErr w:type="spellEnd"/>
      <w:r w:rsidR="004D3879" w:rsidRPr="00822E83">
        <w:rPr>
          <w:rFonts w:ascii="Arial" w:hAnsi="Arial" w:cs="Arial"/>
          <w:color w:val="7F7F7F" w:themeColor="text1" w:themeTint="80"/>
          <w:sz w:val="18"/>
          <w:szCs w:val="18"/>
          <w:lang w:val="es-PE"/>
        </w:rPr>
        <w:t xml:space="preserve"> hasta 12:00 </w:t>
      </w:r>
      <w:proofErr w:type="spellStart"/>
      <w:r w:rsidR="004D3879" w:rsidRPr="00822E83">
        <w:rPr>
          <w:rFonts w:ascii="Arial" w:hAnsi="Arial" w:cs="Arial"/>
          <w:color w:val="7F7F7F" w:themeColor="text1" w:themeTint="80"/>
          <w:sz w:val="18"/>
          <w:szCs w:val="18"/>
          <w:lang w:val="es-PE"/>
        </w:rPr>
        <w:t>hs</w:t>
      </w:r>
      <w:proofErr w:type="spellEnd"/>
      <w:r w:rsidR="004D3879" w:rsidRPr="00822E83">
        <w:rPr>
          <w:rFonts w:ascii="Arial" w:hAnsi="Arial" w:cs="Arial"/>
          <w:color w:val="7F7F7F" w:themeColor="text1" w:themeTint="80"/>
          <w:sz w:val="18"/>
          <w:szCs w:val="18"/>
          <w:lang w:val="es-PE"/>
        </w:rPr>
        <w:t xml:space="preserve">. Room Tax: USD 1,50 por </w:t>
      </w:r>
      <w:proofErr w:type="spellStart"/>
      <w:r w:rsidR="004D3879" w:rsidRPr="00822E83">
        <w:rPr>
          <w:rFonts w:ascii="Arial" w:hAnsi="Arial" w:cs="Arial"/>
          <w:color w:val="7F7F7F" w:themeColor="text1" w:themeTint="80"/>
          <w:sz w:val="18"/>
          <w:szCs w:val="18"/>
          <w:lang w:val="es-PE"/>
        </w:rPr>
        <w:t>pax</w:t>
      </w:r>
      <w:proofErr w:type="spellEnd"/>
      <w:r w:rsidR="004D3879" w:rsidRPr="00822E83">
        <w:rPr>
          <w:rFonts w:ascii="Arial" w:hAnsi="Arial" w:cs="Arial"/>
          <w:color w:val="7F7F7F" w:themeColor="text1" w:themeTint="80"/>
          <w:sz w:val="18"/>
          <w:szCs w:val="18"/>
          <w:lang w:val="es-PE"/>
        </w:rPr>
        <w:t xml:space="preserve"> por día (no es obligatorio) el pasajero necesita informar en momento de su salida que no desea pagar y tiene que firmar un documento.</w:t>
      </w:r>
    </w:p>
    <w:p w14:paraId="0BFC0EDC" w14:textId="77777777" w:rsidR="003D062D" w:rsidRPr="00822E83" w:rsidRDefault="003D062D" w:rsidP="00822E83">
      <w:pPr>
        <w:shd w:val="clear" w:color="auto" w:fill="FFFFFF"/>
        <w:spacing w:after="0" w:line="240" w:lineRule="auto"/>
        <w:jc w:val="both"/>
        <w:rPr>
          <w:rFonts w:ascii="Arial" w:hAnsi="Arial" w:cs="Arial"/>
          <w:b/>
          <w:color w:val="7F7F7F" w:themeColor="text1" w:themeTint="80"/>
          <w:sz w:val="18"/>
          <w:szCs w:val="18"/>
        </w:rPr>
      </w:pPr>
    </w:p>
    <w:p w14:paraId="6A78A64D" w14:textId="041D28FF" w:rsidR="00A510F1" w:rsidRPr="00822E83" w:rsidRDefault="00E347D4" w:rsidP="00822E83">
      <w:pPr>
        <w:shd w:val="clear" w:color="auto" w:fill="FFFFFF"/>
        <w:spacing w:after="0" w:line="240" w:lineRule="auto"/>
        <w:jc w:val="both"/>
        <w:rPr>
          <w:rFonts w:ascii="Arial" w:hAnsi="Arial" w:cs="Arial"/>
          <w:color w:val="7F7F7F" w:themeColor="text1" w:themeTint="80"/>
          <w:sz w:val="18"/>
          <w:szCs w:val="18"/>
          <w:lang w:val="es-PE"/>
        </w:rPr>
      </w:pPr>
      <w:r w:rsidRPr="00822E83">
        <w:rPr>
          <w:rFonts w:ascii="Arial" w:hAnsi="Arial" w:cs="Arial"/>
          <w:b/>
          <w:color w:val="7F7F7F" w:themeColor="text1" w:themeTint="80"/>
          <w:sz w:val="18"/>
          <w:szCs w:val="18"/>
        </w:rPr>
        <w:t>MANACÁ</w:t>
      </w:r>
      <w:r w:rsidR="003D062D" w:rsidRPr="00822E83">
        <w:rPr>
          <w:rFonts w:ascii="Arial" w:hAnsi="Arial" w:cs="Arial"/>
          <w:b/>
          <w:color w:val="7F7F7F" w:themeColor="text1" w:themeTint="80"/>
          <w:sz w:val="18"/>
          <w:szCs w:val="18"/>
        </w:rPr>
        <w:t>:</w:t>
      </w:r>
      <w:r w:rsidR="003D062D" w:rsidRPr="00822E83">
        <w:rPr>
          <w:rFonts w:ascii="Arial" w:hAnsi="Arial" w:cs="Arial"/>
          <w:color w:val="7F7F7F" w:themeColor="text1" w:themeTint="80"/>
          <w:sz w:val="18"/>
          <w:szCs w:val="18"/>
        </w:rPr>
        <w:t xml:space="preserve"> </w:t>
      </w:r>
      <w:r w:rsidR="00A510F1" w:rsidRPr="00822E83">
        <w:rPr>
          <w:rFonts w:ascii="Arial" w:hAnsi="Arial" w:cs="Arial"/>
          <w:color w:val="7F7F7F" w:themeColor="text1" w:themeTint="80"/>
          <w:sz w:val="18"/>
          <w:szCs w:val="18"/>
          <w:lang w:val="es-PE"/>
        </w:rPr>
        <w:t xml:space="preserve">Política de niños – 01 </w:t>
      </w:r>
      <w:proofErr w:type="spellStart"/>
      <w:r w:rsidR="00A510F1" w:rsidRPr="00822E83">
        <w:rPr>
          <w:rFonts w:ascii="Arial" w:hAnsi="Arial" w:cs="Arial"/>
          <w:color w:val="7F7F7F" w:themeColor="text1" w:themeTint="80"/>
          <w:sz w:val="18"/>
          <w:szCs w:val="18"/>
          <w:lang w:val="es-PE"/>
        </w:rPr>
        <w:t>chd</w:t>
      </w:r>
      <w:proofErr w:type="spellEnd"/>
      <w:r w:rsidR="00A510F1" w:rsidRPr="00822E83">
        <w:rPr>
          <w:rFonts w:ascii="Arial" w:hAnsi="Arial" w:cs="Arial"/>
          <w:color w:val="7F7F7F" w:themeColor="text1" w:themeTint="80"/>
          <w:sz w:val="18"/>
          <w:szCs w:val="18"/>
          <w:lang w:val="es-PE"/>
        </w:rPr>
        <w:t xml:space="preserve"> hasta </w:t>
      </w:r>
      <w:r w:rsidRPr="00822E83">
        <w:rPr>
          <w:rFonts w:ascii="Arial" w:hAnsi="Arial" w:cs="Arial"/>
          <w:color w:val="7F7F7F" w:themeColor="text1" w:themeTint="80"/>
          <w:sz w:val="18"/>
          <w:szCs w:val="18"/>
          <w:lang w:val="es-PE"/>
        </w:rPr>
        <w:t>6</w:t>
      </w:r>
      <w:r w:rsidR="00A510F1" w:rsidRPr="00822E83">
        <w:rPr>
          <w:rFonts w:ascii="Arial" w:hAnsi="Arial" w:cs="Arial"/>
          <w:color w:val="7F7F7F" w:themeColor="text1" w:themeTint="80"/>
          <w:sz w:val="18"/>
          <w:szCs w:val="18"/>
          <w:lang w:val="es-PE"/>
        </w:rPr>
        <w:t xml:space="preserve"> años</w:t>
      </w:r>
      <w:r w:rsidR="00772F75" w:rsidRPr="00822E83">
        <w:rPr>
          <w:rFonts w:ascii="Arial" w:hAnsi="Arial" w:cs="Arial"/>
          <w:color w:val="7F7F7F" w:themeColor="text1" w:themeTint="80"/>
          <w:sz w:val="18"/>
          <w:szCs w:val="18"/>
          <w:lang w:val="es-PE"/>
        </w:rPr>
        <w:t xml:space="preserve"> free, solo alojamiento</w:t>
      </w:r>
      <w:r w:rsidR="00A510F1" w:rsidRPr="00822E83">
        <w:rPr>
          <w:rFonts w:ascii="Arial" w:hAnsi="Arial" w:cs="Arial"/>
          <w:color w:val="7F7F7F" w:themeColor="text1" w:themeTint="80"/>
          <w:sz w:val="18"/>
          <w:szCs w:val="18"/>
          <w:lang w:val="es-PE"/>
        </w:rPr>
        <w:t>. Check In a partir de las 1</w:t>
      </w:r>
      <w:r w:rsidR="00772F75" w:rsidRPr="00822E83">
        <w:rPr>
          <w:rFonts w:ascii="Arial" w:hAnsi="Arial" w:cs="Arial"/>
          <w:color w:val="7F7F7F" w:themeColor="text1" w:themeTint="80"/>
          <w:sz w:val="18"/>
          <w:szCs w:val="18"/>
          <w:lang w:val="es-PE"/>
        </w:rPr>
        <w:t>4</w:t>
      </w:r>
      <w:r w:rsidR="00A510F1" w:rsidRPr="00822E83">
        <w:rPr>
          <w:rFonts w:ascii="Arial" w:hAnsi="Arial" w:cs="Arial"/>
          <w:color w:val="7F7F7F" w:themeColor="text1" w:themeTint="80"/>
          <w:sz w:val="18"/>
          <w:szCs w:val="18"/>
          <w:lang w:val="es-PE"/>
        </w:rPr>
        <w:t xml:space="preserve">:00 </w:t>
      </w:r>
      <w:proofErr w:type="spellStart"/>
      <w:r w:rsidR="00A510F1" w:rsidRPr="00822E83">
        <w:rPr>
          <w:rFonts w:ascii="Arial" w:hAnsi="Arial" w:cs="Arial"/>
          <w:color w:val="7F7F7F" w:themeColor="text1" w:themeTint="80"/>
          <w:sz w:val="18"/>
          <w:szCs w:val="18"/>
          <w:lang w:val="es-PE"/>
        </w:rPr>
        <w:t>hs</w:t>
      </w:r>
      <w:proofErr w:type="spellEnd"/>
      <w:r w:rsidR="00A510F1" w:rsidRPr="00822E83">
        <w:rPr>
          <w:rFonts w:ascii="Arial" w:hAnsi="Arial" w:cs="Arial"/>
          <w:color w:val="7F7F7F" w:themeColor="text1" w:themeTint="80"/>
          <w:sz w:val="18"/>
          <w:szCs w:val="18"/>
          <w:lang w:val="es-PE"/>
        </w:rPr>
        <w:t xml:space="preserve">. Check </w:t>
      </w:r>
      <w:proofErr w:type="spellStart"/>
      <w:r w:rsidR="00A510F1" w:rsidRPr="00822E83">
        <w:rPr>
          <w:rFonts w:ascii="Arial" w:hAnsi="Arial" w:cs="Arial"/>
          <w:color w:val="7F7F7F" w:themeColor="text1" w:themeTint="80"/>
          <w:sz w:val="18"/>
          <w:szCs w:val="18"/>
          <w:lang w:val="es-PE"/>
        </w:rPr>
        <w:t>out</w:t>
      </w:r>
      <w:proofErr w:type="spellEnd"/>
      <w:r w:rsidR="00A510F1" w:rsidRPr="00822E83">
        <w:rPr>
          <w:rFonts w:ascii="Arial" w:hAnsi="Arial" w:cs="Arial"/>
          <w:color w:val="7F7F7F" w:themeColor="text1" w:themeTint="80"/>
          <w:sz w:val="18"/>
          <w:szCs w:val="18"/>
          <w:lang w:val="es-PE"/>
        </w:rPr>
        <w:t xml:space="preserve"> hasta 12:00 </w:t>
      </w:r>
      <w:proofErr w:type="spellStart"/>
      <w:r w:rsidR="00A510F1" w:rsidRPr="00822E83">
        <w:rPr>
          <w:rFonts w:ascii="Arial" w:hAnsi="Arial" w:cs="Arial"/>
          <w:color w:val="7F7F7F" w:themeColor="text1" w:themeTint="80"/>
          <w:sz w:val="18"/>
          <w:szCs w:val="18"/>
          <w:lang w:val="es-PE"/>
        </w:rPr>
        <w:t>hs</w:t>
      </w:r>
      <w:proofErr w:type="spellEnd"/>
      <w:r w:rsidR="00A510F1" w:rsidRPr="00822E83">
        <w:rPr>
          <w:rFonts w:ascii="Arial" w:hAnsi="Arial" w:cs="Arial"/>
          <w:color w:val="7F7F7F" w:themeColor="text1" w:themeTint="80"/>
          <w:sz w:val="18"/>
          <w:szCs w:val="18"/>
          <w:lang w:val="es-PE"/>
        </w:rPr>
        <w:t xml:space="preserve">. Room Tax: USD 1,50 por </w:t>
      </w:r>
      <w:proofErr w:type="spellStart"/>
      <w:r w:rsidR="00A510F1" w:rsidRPr="00822E83">
        <w:rPr>
          <w:rFonts w:ascii="Arial" w:hAnsi="Arial" w:cs="Arial"/>
          <w:color w:val="7F7F7F" w:themeColor="text1" w:themeTint="80"/>
          <w:sz w:val="18"/>
          <w:szCs w:val="18"/>
          <w:lang w:val="es-PE"/>
        </w:rPr>
        <w:t>pax</w:t>
      </w:r>
      <w:proofErr w:type="spellEnd"/>
      <w:r w:rsidR="00A510F1" w:rsidRPr="00822E83">
        <w:rPr>
          <w:rFonts w:ascii="Arial" w:hAnsi="Arial" w:cs="Arial"/>
          <w:color w:val="7F7F7F" w:themeColor="text1" w:themeTint="80"/>
          <w:sz w:val="18"/>
          <w:szCs w:val="18"/>
          <w:lang w:val="es-PE"/>
        </w:rPr>
        <w:t xml:space="preserve"> por día (no es obligatorio) el pasajero necesita informar en momento de su salida que no desea pagar y tiene que firmar un documento.</w:t>
      </w:r>
    </w:p>
    <w:p w14:paraId="41A55E51" w14:textId="77777777" w:rsidR="003D062D" w:rsidRPr="00822E83" w:rsidRDefault="003D062D" w:rsidP="00822E83">
      <w:pPr>
        <w:shd w:val="clear" w:color="auto" w:fill="FFFFFF"/>
        <w:spacing w:after="0" w:line="240" w:lineRule="auto"/>
        <w:jc w:val="both"/>
        <w:rPr>
          <w:rFonts w:ascii="Arial" w:hAnsi="Arial" w:cs="Arial"/>
          <w:b/>
          <w:color w:val="7F7F7F" w:themeColor="text1" w:themeTint="80"/>
          <w:sz w:val="18"/>
          <w:szCs w:val="18"/>
        </w:rPr>
      </w:pPr>
    </w:p>
    <w:p w14:paraId="1B008A1E" w14:textId="0E4EB138" w:rsidR="004D3879" w:rsidRPr="00822E83" w:rsidRDefault="00E347D4" w:rsidP="00822E83">
      <w:pPr>
        <w:shd w:val="clear" w:color="auto" w:fill="FFFFFF"/>
        <w:spacing w:after="0" w:line="240" w:lineRule="auto"/>
        <w:jc w:val="both"/>
        <w:rPr>
          <w:rFonts w:ascii="Arial" w:hAnsi="Arial" w:cs="Arial"/>
          <w:color w:val="7F7F7F" w:themeColor="text1" w:themeTint="80"/>
          <w:sz w:val="18"/>
          <w:szCs w:val="18"/>
          <w:lang w:val="es-PE"/>
        </w:rPr>
      </w:pPr>
      <w:r w:rsidRPr="00822E83">
        <w:rPr>
          <w:rFonts w:ascii="Arial" w:hAnsi="Arial" w:cs="Arial"/>
          <w:b/>
          <w:color w:val="7F7F7F" w:themeColor="text1" w:themeTint="80"/>
          <w:sz w:val="18"/>
          <w:szCs w:val="18"/>
        </w:rPr>
        <w:t>CONTINENTAL</w:t>
      </w:r>
      <w:r w:rsidR="003D062D" w:rsidRPr="00822E83">
        <w:rPr>
          <w:rFonts w:ascii="Arial" w:hAnsi="Arial" w:cs="Arial"/>
          <w:b/>
          <w:color w:val="7F7F7F" w:themeColor="text1" w:themeTint="80"/>
          <w:sz w:val="18"/>
          <w:szCs w:val="18"/>
        </w:rPr>
        <w:t xml:space="preserve"> </w:t>
      </w:r>
      <w:r w:rsidR="004D3879" w:rsidRPr="00822E83">
        <w:rPr>
          <w:rFonts w:ascii="Arial" w:hAnsi="Arial" w:cs="Arial"/>
          <w:b/>
          <w:color w:val="7F7F7F" w:themeColor="text1" w:themeTint="80"/>
          <w:sz w:val="18"/>
          <w:szCs w:val="18"/>
        </w:rPr>
        <w:t>INN</w:t>
      </w:r>
      <w:r w:rsidR="003D062D" w:rsidRPr="00822E83">
        <w:rPr>
          <w:rFonts w:ascii="Arial" w:hAnsi="Arial" w:cs="Arial"/>
          <w:b/>
          <w:color w:val="7F7F7F" w:themeColor="text1" w:themeTint="80"/>
          <w:sz w:val="18"/>
          <w:szCs w:val="18"/>
        </w:rPr>
        <w:t>:</w:t>
      </w:r>
      <w:r w:rsidR="003D062D" w:rsidRPr="00822E83">
        <w:rPr>
          <w:rFonts w:ascii="Arial" w:hAnsi="Arial" w:cs="Arial"/>
          <w:color w:val="7F7F7F" w:themeColor="text1" w:themeTint="80"/>
          <w:sz w:val="18"/>
          <w:szCs w:val="18"/>
        </w:rPr>
        <w:t xml:space="preserve"> </w:t>
      </w:r>
      <w:r w:rsidR="004D3879" w:rsidRPr="00822E83">
        <w:rPr>
          <w:rFonts w:ascii="Arial" w:hAnsi="Arial" w:cs="Arial"/>
          <w:color w:val="7F7F7F" w:themeColor="text1" w:themeTint="80"/>
          <w:sz w:val="18"/>
          <w:szCs w:val="18"/>
          <w:lang w:val="es-PE"/>
        </w:rPr>
        <w:t xml:space="preserve">Política de niños – 01 </w:t>
      </w:r>
      <w:proofErr w:type="spellStart"/>
      <w:r w:rsidR="004D3879" w:rsidRPr="00822E83">
        <w:rPr>
          <w:rFonts w:ascii="Arial" w:hAnsi="Arial" w:cs="Arial"/>
          <w:color w:val="7F7F7F" w:themeColor="text1" w:themeTint="80"/>
          <w:sz w:val="18"/>
          <w:szCs w:val="18"/>
          <w:lang w:val="es-PE"/>
        </w:rPr>
        <w:t>chd</w:t>
      </w:r>
      <w:proofErr w:type="spellEnd"/>
      <w:r w:rsidR="004D3879" w:rsidRPr="00822E83">
        <w:rPr>
          <w:rFonts w:ascii="Arial" w:hAnsi="Arial" w:cs="Arial"/>
          <w:color w:val="7F7F7F" w:themeColor="text1" w:themeTint="80"/>
          <w:sz w:val="18"/>
          <w:szCs w:val="18"/>
          <w:lang w:val="es-PE"/>
        </w:rPr>
        <w:t xml:space="preserve"> hasta </w:t>
      </w:r>
      <w:r w:rsidRPr="00822E83">
        <w:rPr>
          <w:rFonts w:ascii="Arial" w:hAnsi="Arial" w:cs="Arial"/>
          <w:color w:val="7F7F7F" w:themeColor="text1" w:themeTint="80"/>
          <w:sz w:val="18"/>
          <w:szCs w:val="18"/>
          <w:lang w:val="es-PE"/>
        </w:rPr>
        <w:t>10</w:t>
      </w:r>
      <w:r w:rsidR="004D3879" w:rsidRPr="00822E83">
        <w:rPr>
          <w:rFonts w:ascii="Arial" w:hAnsi="Arial" w:cs="Arial"/>
          <w:color w:val="7F7F7F" w:themeColor="text1" w:themeTint="80"/>
          <w:sz w:val="18"/>
          <w:szCs w:val="18"/>
          <w:lang w:val="es-PE"/>
        </w:rPr>
        <w:t xml:space="preserve"> años free, solo alojamiento. Check In a partir de las 14:00 </w:t>
      </w:r>
      <w:proofErr w:type="spellStart"/>
      <w:r w:rsidR="004D3879" w:rsidRPr="00822E83">
        <w:rPr>
          <w:rFonts w:ascii="Arial" w:hAnsi="Arial" w:cs="Arial"/>
          <w:color w:val="7F7F7F" w:themeColor="text1" w:themeTint="80"/>
          <w:sz w:val="18"/>
          <w:szCs w:val="18"/>
          <w:lang w:val="es-PE"/>
        </w:rPr>
        <w:t>hs</w:t>
      </w:r>
      <w:proofErr w:type="spellEnd"/>
      <w:r w:rsidR="004D3879" w:rsidRPr="00822E83">
        <w:rPr>
          <w:rFonts w:ascii="Arial" w:hAnsi="Arial" w:cs="Arial"/>
          <w:color w:val="7F7F7F" w:themeColor="text1" w:themeTint="80"/>
          <w:sz w:val="18"/>
          <w:szCs w:val="18"/>
          <w:lang w:val="es-PE"/>
        </w:rPr>
        <w:t xml:space="preserve">. Check </w:t>
      </w:r>
      <w:proofErr w:type="spellStart"/>
      <w:r w:rsidR="004D3879" w:rsidRPr="00822E83">
        <w:rPr>
          <w:rFonts w:ascii="Arial" w:hAnsi="Arial" w:cs="Arial"/>
          <w:color w:val="7F7F7F" w:themeColor="text1" w:themeTint="80"/>
          <w:sz w:val="18"/>
          <w:szCs w:val="18"/>
          <w:lang w:val="es-PE"/>
        </w:rPr>
        <w:t>out</w:t>
      </w:r>
      <w:proofErr w:type="spellEnd"/>
      <w:r w:rsidR="004D3879" w:rsidRPr="00822E83">
        <w:rPr>
          <w:rFonts w:ascii="Arial" w:hAnsi="Arial" w:cs="Arial"/>
          <w:color w:val="7F7F7F" w:themeColor="text1" w:themeTint="80"/>
          <w:sz w:val="18"/>
          <w:szCs w:val="18"/>
          <w:lang w:val="es-PE"/>
        </w:rPr>
        <w:t xml:space="preserve"> hasta 12:00 </w:t>
      </w:r>
      <w:proofErr w:type="spellStart"/>
      <w:r w:rsidR="004D3879" w:rsidRPr="00822E83">
        <w:rPr>
          <w:rFonts w:ascii="Arial" w:hAnsi="Arial" w:cs="Arial"/>
          <w:color w:val="7F7F7F" w:themeColor="text1" w:themeTint="80"/>
          <w:sz w:val="18"/>
          <w:szCs w:val="18"/>
          <w:lang w:val="es-PE"/>
        </w:rPr>
        <w:t>hs</w:t>
      </w:r>
      <w:proofErr w:type="spellEnd"/>
      <w:r w:rsidR="004D3879" w:rsidRPr="00822E83">
        <w:rPr>
          <w:rFonts w:ascii="Arial" w:hAnsi="Arial" w:cs="Arial"/>
          <w:color w:val="7F7F7F" w:themeColor="text1" w:themeTint="80"/>
          <w:sz w:val="18"/>
          <w:szCs w:val="18"/>
          <w:lang w:val="es-PE"/>
        </w:rPr>
        <w:t xml:space="preserve">. Room Tax: USD 1,50 por </w:t>
      </w:r>
      <w:proofErr w:type="spellStart"/>
      <w:r w:rsidR="004D3879" w:rsidRPr="00822E83">
        <w:rPr>
          <w:rFonts w:ascii="Arial" w:hAnsi="Arial" w:cs="Arial"/>
          <w:color w:val="7F7F7F" w:themeColor="text1" w:themeTint="80"/>
          <w:sz w:val="18"/>
          <w:szCs w:val="18"/>
          <w:lang w:val="es-PE"/>
        </w:rPr>
        <w:t>pax</w:t>
      </w:r>
      <w:proofErr w:type="spellEnd"/>
      <w:r w:rsidR="004D3879" w:rsidRPr="00822E83">
        <w:rPr>
          <w:rFonts w:ascii="Arial" w:hAnsi="Arial" w:cs="Arial"/>
          <w:color w:val="7F7F7F" w:themeColor="text1" w:themeTint="80"/>
          <w:sz w:val="18"/>
          <w:szCs w:val="18"/>
          <w:lang w:val="es-PE"/>
        </w:rPr>
        <w:t xml:space="preserve"> por día (no es obligatorio) el pasajero necesita informar en momento de su salida que no desea pagar y tiene que firmar un documento.</w:t>
      </w:r>
    </w:p>
    <w:p w14:paraId="27824E83" w14:textId="77777777" w:rsidR="00797068" w:rsidRPr="00797068" w:rsidRDefault="00797068" w:rsidP="00604D6A">
      <w:pPr>
        <w:rPr>
          <w:rFonts w:ascii="Arial" w:hAnsi="Arial" w:cs="Arial"/>
          <w:b/>
          <w:color w:val="828282"/>
          <w:sz w:val="20"/>
          <w:szCs w:val="20"/>
        </w:rPr>
      </w:pPr>
    </w:p>
    <w:p w14:paraId="1E5002E8" w14:textId="6E2A2BB2" w:rsidR="00E80117" w:rsidRPr="00822E83" w:rsidRDefault="00604D6A" w:rsidP="00822E83">
      <w:pPr>
        <w:rPr>
          <w:rFonts w:ascii="Arial" w:hAnsi="Arial" w:cs="Arial"/>
          <w:b/>
          <w:color w:val="828282"/>
          <w:sz w:val="18"/>
          <w:szCs w:val="18"/>
        </w:rPr>
      </w:pPr>
      <w:r w:rsidRPr="00822E83">
        <w:rPr>
          <w:rFonts w:ascii="Arial" w:hAnsi="Arial" w:cs="Arial"/>
          <w:b/>
          <w:color w:val="828282"/>
          <w:sz w:val="18"/>
          <w:szCs w:val="18"/>
        </w:rPr>
        <w:t>ECOTASA TURÍSTICA EN PUERTO IGUAZU</w:t>
      </w:r>
      <w:r w:rsidR="00822E83" w:rsidRPr="00822E83">
        <w:rPr>
          <w:rFonts w:ascii="Arial" w:hAnsi="Arial" w:cs="Arial"/>
          <w:b/>
          <w:color w:val="828282"/>
          <w:sz w:val="18"/>
          <w:szCs w:val="18"/>
        </w:rPr>
        <w:t>:</w:t>
      </w:r>
      <w:r w:rsidR="00822E83" w:rsidRPr="00822E83">
        <w:rPr>
          <w:rFonts w:ascii="Arial" w:hAnsi="Arial" w:cs="Arial"/>
          <w:b/>
          <w:color w:val="828282"/>
          <w:sz w:val="18"/>
          <w:szCs w:val="18"/>
        </w:rPr>
        <w:br/>
      </w:r>
      <w:r w:rsidRPr="00822E83">
        <w:rPr>
          <w:rFonts w:ascii="Arial" w:hAnsi="Arial" w:cs="Arial"/>
          <w:bCs/>
          <w:color w:val="828282"/>
          <w:sz w:val="18"/>
          <w:szCs w:val="18"/>
        </w:rPr>
        <w:t xml:space="preserve">Este impuesto municipal vigente en Puerto Iguazú/Argentina se cobrará en el puesto de control sobre la ruta 12 (camino a las Cataratas Argentinas) El costo es de $700,00 (pesos argentinos) por persona. O USD 2,50 O R$ 10,00 por persona. Los pagos deberán ser en efectivo, en moneda local. No se emitirán facturas ni recibos por sistema. El </w:t>
      </w:r>
      <w:proofErr w:type="spellStart"/>
      <w:r w:rsidRPr="00822E83">
        <w:rPr>
          <w:rFonts w:ascii="Arial" w:hAnsi="Arial" w:cs="Arial"/>
          <w:bCs/>
          <w:color w:val="828282"/>
          <w:sz w:val="18"/>
          <w:szCs w:val="18"/>
        </w:rPr>
        <w:t>voucher</w:t>
      </w:r>
      <w:proofErr w:type="spellEnd"/>
      <w:r w:rsidRPr="00822E83">
        <w:rPr>
          <w:rFonts w:ascii="Arial" w:hAnsi="Arial" w:cs="Arial"/>
          <w:bCs/>
          <w:color w:val="828282"/>
          <w:sz w:val="18"/>
          <w:szCs w:val="18"/>
        </w:rPr>
        <w:t xml:space="preserve"> expedido por la municipalidad de Puerto Iguazú es el comprobante de pago.</w:t>
      </w:r>
    </w:p>
    <w:p w14:paraId="16A2340E" w14:textId="77777777" w:rsidR="00EB4BAB" w:rsidRDefault="00EB4BAB" w:rsidP="005F1B94">
      <w:pPr>
        <w:pStyle w:val="Sinespaciado"/>
        <w:ind w:right="-552"/>
        <w:jc w:val="both"/>
        <w:rPr>
          <w:rFonts w:ascii="Arial" w:hAnsi="Arial" w:cs="Arial"/>
          <w:b/>
          <w:color w:val="828282"/>
          <w:sz w:val="18"/>
          <w:szCs w:val="18"/>
          <w:lang w:val="es-ES"/>
        </w:rPr>
      </w:pPr>
    </w:p>
    <w:p w14:paraId="0AD95E63" w14:textId="77777777" w:rsidR="00B14587" w:rsidRPr="00181CBE" w:rsidRDefault="00B14587" w:rsidP="00822E83">
      <w:pPr>
        <w:spacing w:after="0"/>
        <w:rPr>
          <w:rFonts w:ascii="Arial" w:hAnsi="Arial" w:cs="Arial"/>
          <w:b/>
          <w:bCs/>
          <w:color w:val="828282"/>
          <w:sz w:val="18"/>
          <w:szCs w:val="18"/>
        </w:rPr>
      </w:pPr>
      <w:r w:rsidRPr="00181CBE">
        <w:rPr>
          <w:rFonts w:ascii="Arial" w:hAnsi="Arial" w:cs="Arial"/>
          <w:b/>
          <w:bCs/>
          <w:color w:val="828282"/>
          <w:sz w:val="18"/>
          <w:szCs w:val="18"/>
        </w:rPr>
        <w:t>CONDICIONES:</w:t>
      </w:r>
    </w:p>
    <w:p w14:paraId="53F38C27" w14:textId="77777777" w:rsidR="00B14587" w:rsidRPr="00181CBE" w:rsidRDefault="00B14587" w:rsidP="00F362DD">
      <w:pPr>
        <w:numPr>
          <w:ilvl w:val="0"/>
          <w:numId w:val="23"/>
        </w:numPr>
        <w:spacing w:after="0" w:line="240" w:lineRule="auto"/>
        <w:rPr>
          <w:rFonts w:ascii="Arial" w:hAnsi="Arial" w:cs="Arial"/>
          <w:color w:val="828282"/>
          <w:sz w:val="18"/>
          <w:szCs w:val="18"/>
        </w:rPr>
      </w:pPr>
      <w:r w:rsidRPr="00181CBE">
        <w:rPr>
          <w:rFonts w:ascii="Arial" w:hAnsi="Arial" w:cs="Arial"/>
          <w:color w:val="828282"/>
          <w:sz w:val="18"/>
          <w:szCs w:val="18"/>
        </w:rPr>
        <w:t xml:space="preserve">Tarifas por persona en dólares americanos. </w:t>
      </w:r>
    </w:p>
    <w:p w14:paraId="415493B4" w14:textId="77777777" w:rsidR="00B14587" w:rsidRPr="00181CBE" w:rsidRDefault="00B14587" w:rsidP="00F362DD">
      <w:pPr>
        <w:numPr>
          <w:ilvl w:val="0"/>
          <w:numId w:val="23"/>
        </w:numPr>
        <w:spacing w:after="0" w:line="240" w:lineRule="auto"/>
        <w:rPr>
          <w:rFonts w:ascii="Arial" w:hAnsi="Arial" w:cs="Arial"/>
          <w:color w:val="828282"/>
          <w:sz w:val="18"/>
          <w:szCs w:val="18"/>
        </w:rPr>
      </w:pPr>
      <w:r w:rsidRPr="00181CBE">
        <w:rPr>
          <w:rFonts w:ascii="Arial" w:hAnsi="Arial" w:cs="Arial"/>
          <w:color w:val="828282"/>
          <w:sz w:val="18"/>
          <w:szCs w:val="18"/>
        </w:rPr>
        <w:t>Mínimo 02 pasajeros / mínimo 03 noches</w:t>
      </w:r>
    </w:p>
    <w:p w14:paraId="64B32A91" w14:textId="77777777" w:rsidR="00B14587" w:rsidRPr="00181CBE" w:rsidRDefault="00B14587" w:rsidP="00F362DD">
      <w:pPr>
        <w:numPr>
          <w:ilvl w:val="0"/>
          <w:numId w:val="23"/>
        </w:numPr>
        <w:spacing w:after="0" w:line="240" w:lineRule="auto"/>
        <w:rPr>
          <w:rFonts w:ascii="Arial" w:hAnsi="Arial" w:cs="Arial"/>
          <w:color w:val="828282"/>
          <w:sz w:val="18"/>
          <w:szCs w:val="18"/>
        </w:rPr>
      </w:pPr>
      <w:r w:rsidRPr="00181CBE">
        <w:rPr>
          <w:rFonts w:ascii="Arial" w:hAnsi="Arial" w:cs="Arial"/>
          <w:color w:val="828282"/>
          <w:sz w:val="18"/>
          <w:szCs w:val="18"/>
        </w:rPr>
        <w:t>Precios especiales para pagos en efectivo o depósito en cuentas bancarias.</w:t>
      </w:r>
    </w:p>
    <w:p w14:paraId="4874F622" w14:textId="77777777" w:rsidR="00B14587" w:rsidRPr="00181CBE" w:rsidRDefault="00B14587" w:rsidP="00F362DD">
      <w:pPr>
        <w:numPr>
          <w:ilvl w:val="0"/>
          <w:numId w:val="23"/>
        </w:numPr>
        <w:spacing w:after="0" w:line="240" w:lineRule="auto"/>
        <w:rPr>
          <w:rFonts w:ascii="Arial" w:hAnsi="Arial" w:cs="Arial"/>
          <w:color w:val="828282"/>
          <w:sz w:val="18"/>
          <w:szCs w:val="18"/>
        </w:rPr>
      </w:pPr>
      <w:r w:rsidRPr="00181CBE">
        <w:rPr>
          <w:rFonts w:ascii="Arial" w:hAnsi="Arial" w:cs="Arial"/>
          <w:color w:val="828282"/>
          <w:sz w:val="18"/>
          <w:szCs w:val="18"/>
        </w:rPr>
        <w:lastRenderedPageBreak/>
        <w:t>Incentivo de $10 por pasajero y comisión del 10% del programa.</w:t>
      </w:r>
    </w:p>
    <w:p w14:paraId="160338D4" w14:textId="7FA7284B" w:rsidR="00F362DD" w:rsidRPr="00822E83" w:rsidRDefault="00F362DD" w:rsidP="00F362DD">
      <w:pPr>
        <w:pStyle w:val="Prrafodelista"/>
        <w:numPr>
          <w:ilvl w:val="0"/>
          <w:numId w:val="23"/>
        </w:numPr>
        <w:spacing w:after="0" w:line="276" w:lineRule="auto"/>
        <w:jc w:val="both"/>
        <w:rPr>
          <w:rFonts w:ascii="Arial" w:eastAsia="Arial" w:hAnsi="Arial" w:cs="Arial"/>
          <w:b/>
          <w:bCs/>
          <w:i/>
          <w:iCs/>
          <w:color w:val="595959" w:themeColor="text1" w:themeTint="A6"/>
          <w:sz w:val="18"/>
          <w:szCs w:val="18"/>
        </w:rPr>
      </w:pPr>
      <w:r w:rsidRPr="00822E83">
        <w:rPr>
          <w:rFonts w:ascii="Arial" w:eastAsia="Arial" w:hAnsi="Arial" w:cs="Arial"/>
          <w:b/>
          <w:bCs/>
          <w:i/>
          <w:iCs/>
          <w:color w:val="595959" w:themeColor="text1" w:themeTint="A6"/>
          <w:sz w:val="18"/>
          <w:szCs w:val="18"/>
        </w:rPr>
        <w:t xml:space="preserve">Vigencia de compra: hasta </w:t>
      </w:r>
      <w:r w:rsidR="00276AD4" w:rsidRPr="00822E83">
        <w:rPr>
          <w:rFonts w:ascii="Arial" w:eastAsia="Arial" w:hAnsi="Arial" w:cs="Arial"/>
          <w:b/>
          <w:bCs/>
          <w:i/>
          <w:iCs/>
          <w:color w:val="595959" w:themeColor="text1" w:themeTint="A6"/>
          <w:sz w:val="18"/>
          <w:szCs w:val="18"/>
        </w:rPr>
        <w:t>30 de abril</w:t>
      </w:r>
      <w:r w:rsidRPr="00822E83">
        <w:rPr>
          <w:rFonts w:ascii="Arial" w:eastAsia="Arial" w:hAnsi="Arial" w:cs="Arial"/>
          <w:b/>
          <w:bCs/>
          <w:i/>
          <w:iCs/>
          <w:color w:val="595959" w:themeColor="text1" w:themeTint="A6"/>
          <w:sz w:val="18"/>
          <w:szCs w:val="18"/>
        </w:rPr>
        <w:t xml:space="preserve"> 2026.</w:t>
      </w:r>
    </w:p>
    <w:p w14:paraId="7FCE4D40" w14:textId="75E7A261" w:rsidR="00F362DD" w:rsidRPr="00822E83" w:rsidRDefault="00F362DD" w:rsidP="00F362DD">
      <w:pPr>
        <w:pStyle w:val="Prrafodelista"/>
        <w:numPr>
          <w:ilvl w:val="0"/>
          <w:numId w:val="23"/>
        </w:numPr>
        <w:spacing w:after="0" w:line="276" w:lineRule="auto"/>
        <w:jc w:val="both"/>
        <w:rPr>
          <w:rFonts w:ascii="Arial" w:eastAsia="Arial" w:hAnsi="Arial" w:cs="Arial"/>
          <w:b/>
          <w:bCs/>
          <w:i/>
          <w:iCs/>
          <w:color w:val="595959" w:themeColor="text1" w:themeTint="A6"/>
          <w:sz w:val="18"/>
          <w:szCs w:val="18"/>
        </w:rPr>
      </w:pPr>
      <w:r w:rsidRPr="00822E83">
        <w:rPr>
          <w:rFonts w:ascii="Arial" w:eastAsia="Arial" w:hAnsi="Arial" w:cs="Arial"/>
          <w:b/>
          <w:bCs/>
          <w:i/>
          <w:iCs/>
          <w:color w:val="595959" w:themeColor="text1" w:themeTint="A6"/>
          <w:sz w:val="18"/>
          <w:szCs w:val="18"/>
        </w:rPr>
        <w:t>Vigencia de viaje: Del 06 abril al 20 diciembre 2026.</w:t>
      </w:r>
    </w:p>
    <w:p w14:paraId="2984DFFD" w14:textId="77777777" w:rsidR="00891F48" w:rsidRPr="00891F48" w:rsidRDefault="00276AD4" w:rsidP="00891F48">
      <w:pPr>
        <w:pStyle w:val="Prrafodelista"/>
        <w:numPr>
          <w:ilvl w:val="0"/>
          <w:numId w:val="23"/>
        </w:numPr>
        <w:spacing w:line="240" w:lineRule="auto"/>
        <w:jc w:val="both"/>
        <w:rPr>
          <w:b/>
          <w:color w:val="595959" w:themeColor="text1" w:themeTint="A6"/>
        </w:rPr>
      </w:pPr>
      <w:r w:rsidRPr="00276AD4">
        <w:rPr>
          <w:rFonts w:ascii="Calibri" w:eastAsia="Calibri" w:hAnsi="Calibri" w:cs="Calibri"/>
          <w:b/>
          <w:color w:val="595959" w:themeColor="text1" w:themeTint="A6"/>
        </w:rPr>
        <w:t>Recargo por pasajero viajando solo $</w:t>
      </w:r>
      <w:r w:rsidR="004505CE">
        <w:rPr>
          <w:rFonts w:ascii="Calibri" w:eastAsia="Calibri" w:hAnsi="Calibri" w:cs="Calibri"/>
          <w:b/>
          <w:color w:val="595959" w:themeColor="text1" w:themeTint="A6"/>
        </w:rPr>
        <w:t>83</w:t>
      </w:r>
    </w:p>
    <w:p w14:paraId="44AE43FC" w14:textId="214EF9B2" w:rsidR="00891F48" w:rsidRPr="00822E83" w:rsidRDefault="00891F48" w:rsidP="00891F48">
      <w:pPr>
        <w:pStyle w:val="Prrafodelista"/>
        <w:numPr>
          <w:ilvl w:val="0"/>
          <w:numId w:val="23"/>
        </w:numPr>
        <w:spacing w:line="240" w:lineRule="auto"/>
        <w:jc w:val="both"/>
        <w:rPr>
          <w:rFonts w:ascii="Arial" w:hAnsi="Arial" w:cs="Arial"/>
          <w:b/>
          <w:color w:val="595959" w:themeColor="text1" w:themeTint="A6"/>
          <w:sz w:val="18"/>
          <w:szCs w:val="18"/>
          <w:highlight w:val="lightGray"/>
        </w:rPr>
      </w:pPr>
      <w:bookmarkStart w:id="0" w:name="_Hlk226653504"/>
      <w:r w:rsidRPr="00822E83">
        <w:rPr>
          <w:rFonts w:ascii="Arial" w:hAnsi="Arial" w:cs="Arial"/>
          <w:color w:val="595959" w:themeColor="text1" w:themeTint="A6"/>
          <w:sz w:val="18"/>
          <w:szCs w:val="18"/>
          <w:highlight w:val="lightGray"/>
        </w:rPr>
        <w:t xml:space="preserve">Aplica $15 por </w:t>
      </w:r>
      <w:proofErr w:type="spellStart"/>
      <w:r w:rsidRPr="00822E83">
        <w:rPr>
          <w:rFonts w:ascii="Arial" w:hAnsi="Arial" w:cs="Arial"/>
          <w:color w:val="595959" w:themeColor="text1" w:themeTint="A6"/>
          <w:sz w:val="18"/>
          <w:szCs w:val="18"/>
          <w:highlight w:val="lightGray"/>
        </w:rPr>
        <w:t>pax</w:t>
      </w:r>
      <w:proofErr w:type="spellEnd"/>
      <w:r w:rsidRPr="00822E83">
        <w:rPr>
          <w:rFonts w:ascii="Arial" w:hAnsi="Arial" w:cs="Arial"/>
          <w:color w:val="595959" w:themeColor="text1" w:themeTint="A6"/>
          <w:sz w:val="18"/>
          <w:szCs w:val="18"/>
          <w:highlight w:val="lightGray"/>
        </w:rPr>
        <w:t xml:space="preserve"> de recargo para traslados de vuelos entre las 10:00 pm y las 07:00 am.</w:t>
      </w:r>
    </w:p>
    <w:bookmarkEnd w:id="0"/>
    <w:p w14:paraId="76A4C1BE" w14:textId="6A66AB80" w:rsidR="00B14587" w:rsidRPr="00F362DD" w:rsidRDefault="00B14587" w:rsidP="00F362DD">
      <w:pPr>
        <w:pStyle w:val="Prrafodelista"/>
        <w:numPr>
          <w:ilvl w:val="0"/>
          <w:numId w:val="23"/>
        </w:numPr>
        <w:spacing w:after="0" w:line="276" w:lineRule="auto"/>
        <w:jc w:val="both"/>
        <w:rPr>
          <w:rFonts w:ascii="Arial" w:eastAsia="Arial" w:hAnsi="Arial" w:cs="Arial"/>
          <w:color w:val="979797"/>
          <w:sz w:val="18"/>
          <w:szCs w:val="18"/>
        </w:rPr>
      </w:pPr>
      <w:r w:rsidRPr="00F362DD">
        <w:rPr>
          <w:rFonts w:ascii="Arial" w:hAnsi="Arial" w:cs="Arial"/>
          <w:color w:val="828282"/>
          <w:sz w:val="18"/>
          <w:szCs w:val="18"/>
        </w:rPr>
        <w:t>Sujeto a disponibilidad al momento de solicitar la reserva.</w:t>
      </w:r>
    </w:p>
    <w:p w14:paraId="29A9922E" w14:textId="21AA0567" w:rsidR="00B14587" w:rsidRPr="00181CBE" w:rsidRDefault="00B14587" w:rsidP="00F362DD">
      <w:pPr>
        <w:numPr>
          <w:ilvl w:val="0"/>
          <w:numId w:val="23"/>
        </w:numPr>
        <w:spacing w:after="0" w:line="240" w:lineRule="auto"/>
        <w:rPr>
          <w:rFonts w:ascii="Arial" w:hAnsi="Arial" w:cs="Arial"/>
          <w:color w:val="828282"/>
          <w:sz w:val="18"/>
          <w:szCs w:val="18"/>
        </w:rPr>
      </w:pPr>
      <w:r w:rsidRPr="00181CBE">
        <w:rPr>
          <w:rFonts w:ascii="Arial" w:hAnsi="Arial" w:cs="Arial"/>
          <w:color w:val="828282"/>
          <w:sz w:val="18"/>
          <w:szCs w:val="18"/>
        </w:rPr>
        <w:t>Tarifas sujetas a variación sin previo</w:t>
      </w:r>
      <w:r w:rsidR="00EB4BAB">
        <w:rPr>
          <w:rFonts w:ascii="Arial" w:hAnsi="Arial" w:cs="Arial"/>
          <w:color w:val="828282"/>
          <w:sz w:val="18"/>
          <w:szCs w:val="18"/>
        </w:rPr>
        <w:t xml:space="preserve"> </w:t>
      </w:r>
      <w:r w:rsidRPr="00181CBE">
        <w:rPr>
          <w:rFonts w:ascii="Arial" w:hAnsi="Arial" w:cs="Arial"/>
          <w:color w:val="828282"/>
          <w:sz w:val="18"/>
          <w:szCs w:val="18"/>
        </w:rPr>
        <w:t>aviso.</w:t>
      </w:r>
    </w:p>
    <w:p w14:paraId="6959C7CC" w14:textId="77777777" w:rsidR="00B14587" w:rsidRPr="00181CBE" w:rsidRDefault="00B14587" w:rsidP="00B14587">
      <w:pPr>
        <w:numPr>
          <w:ilvl w:val="0"/>
          <w:numId w:val="23"/>
        </w:numPr>
        <w:spacing w:after="0" w:line="240" w:lineRule="auto"/>
        <w:rPr>
          <w:rFonts w:ascii="Arial" w:hAnsi="Arial" w:cs="Arial"/>
          <w:color w:val="828282"/>
          <w:sz w:val="18"/>
          <w:szCs w:val="18"/>
        </w:rPr>
      </w:pPr>
      <w:r w:rsidRPr="00181CBE">
        <w:rPr>
          <w:rFonts w:ascii="Arial" w:hAnsi="Arial" w:cs="Arial"/>
          <w:color w:val="828282"/>
          <w:sz w:val="18"/>
          <w:szCs w:val="18"/>
        </w:rPr>
        <w:t>Tarifas no son válidas en feriados largos, Semana Santa, Fiestas Patrias. Navidad, Año Nuevo, congresos, feriados nacionales, eventos, entre otros. consultar el mínimo de estadía.</w:t>
      </w:r>
    </w:p>
    <w:p w14:paraId="3F0D6AE5" w14:textId="2A442083" w:rsidR="00B87FB0" w:rsidRPr="00822E83" w:rsidRDefault="00B14587" w:rsidP="0095522C">
      <w:pPr>
        <w:numPr>
          <w:ilvl w:val="0"/>
          <w:numId w:val="23"/>
        </w:numPr>
        <w:spacing w:after="0" w:line="240" w:lineRule="auto"/>
        <w:rPr>
          <w:rFonts w:ascii="Arial" w:hAnsi="Arial" w:cs="Arial"/>
          <w:color w:val="828282"/>
          <w:sz w:val="18"/>
          <w:szCs w:val="18"/>
        </w:rPr>
      </w:pPr>
      <w:r w:rsidRPr="00822E83">
        <w:rPr>
          <w:rFonts w:ascii="Arial" w:hAnsi="Arial" w:cs="Arial"/>
          <w:color w:val="828282"/>
          <w:sz w:val="18"/>
          <w:szCs w:val="18"/>
        </w:rPr>
        <w:t>Traslados se realizan en servicios regular o compartido desde el aeropuerto al hotel y viceversa.</w:t>
      </w:r>
    </w:p>
    <w:sectPr w:rsidR="00B87FB0" w:rsidRPr="00822E83" w:rsidSect="00B14587">
      <w:headerReference w:type="default" r:id="rId7"/>
      <w:pgSz w:w="11906" w:h="16838"/>
      <w:pgMar w:top="1417" w:right="1418"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9B3D" w14:textId="77777777" w:rsidR="001A7D70" w:rsidRDefault="001A7D70" w:rsidP="005F1B94">
      <w:pPr>
        <w:spacing w:after="0" w:line="240" w:lineRule="auto"/>
      </w:pPr>
      <w:r>
        <w:separator/>
      </w:r>
    </w:p>
  </w:endnote>
  <w:endnote w:type="continuationSeparator" w:id="0">
    <w:p w14:paraId="1C600AFD" w14:textId="77777777" w:rsidR="001A7D70" w:rsidRDefault="001A7D70" w:rsidP="005F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42645" w14:textId="77777777" w:rsidR="001A7D70" w:rsidRDefault="001A7D70" w:rsidP="005F1B94">
      <w:pPr>
        <w:spacing w:after="0" w:line="240" w:lineRule="auto"/>
      </w:pPr>
      <w:r>
        <w:separator/>
      </w:r>
    </w:p>
  </w:footnote>
  <w:footnote w:type="continuationSeparator" w:id="0">
    <w:p w14:paraId="556F84D2" w14:textId="77777777" w:rsidR="001A7D70" w:rsidRDefault="001A7D70" w:rsidP="005F1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84C9" w14:textId="77777777" w:rsidR="005F1B94" w:rsidRDefault="003D79AB" w:rsidP="005F1B94">
    <w:pPr>
      <w:pStyle w:val="Encabezado"/>
      <w:tabs>
        <w:tab w:val="clear" w:pos="4252"/>
        <w:tab w:val="clear" w:pos="8504"/>
        <w:tab w:val="left" w:pos="6420"/>
        <w:tab w:val="right" w:pos="13719"/>
      </w:tabs>
      <w:ind w:left="-1134"/>
    </w:pPr>
    <w:r>
      <w:rPr>
        <w:noProof/>
        <w:lang w:val="es-PE" w:eastAsia="es-PE"/>
      </w:rPr>
      <w:drawing>
        <wp:anchor distT="0" distB="0" distL="114300" distR="114300" simplePos="0" relativeHeight="251662336" behindDoc="1" locked="0" layoutInCell="1" allowOverlap="1" wp14:anchorId="3F8EBCA6" wp14:editId="61E81547">
          <wp:simplePos x="0" y="0"/>
          <wp:positionH relativeFrom="column">
            <wp:posOffset>5062220</wp:posOffset>
          </wp:positionH>
          <wp:positionV relativeFrom="paragraph">
            <wp:posOffset>-430530</wp:posOffset>
          </wp:positionV>
          <wp:extent cx="885825" cy="1038225"/>
          <wp:effectExtent l="0" t="0" r="9525" b="9525"/>
          <wp:wrapNone/>
          <wp:docPr id="23" name="Imagen 23"/>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8660BD">
      <w:rPr>
        <w:noProof/>
        <w:lang w:val="es-PE" w:eastAsia="es-PE"/>
      </w:rPr>
      <w:drawing>
        <wp:anchor distT="0" distB="0" distL="114300" distR="114300" simplePos="0" relativeHeight="251660288" behindDoc="1" locked="0" layoutInCell="1" allowOverlap="1" wp14:anchorId="1F8530FE" wp14:editId="53B53ED6">
          <wp:simplePos x="0" y="0"/>
          <wp:positionH relativeFrom="margin">
            <wp:posOffset>-485775</wp:posOffset>
          </wp:positionH>
          <wp:positionV relativeFrom="paragraph">
            <wp:posOffset>-241935</wp:posOffset>
          </wp:positionV>
          <wp:extent cx="2260600" cy="714375"/>
          <wp:effectExtent l="0" t="0" r="6350" b="952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5F1B94">
      <w:tab/>
    </w:r>
  </w:p>
  <w:p w14:paraId="3A15F062" w14:textId="77777777" w:rsidR="005F1B94" w:rsidRDefault="005F1B94" w:rsidP="005F1B94">
    <w:pPr>
      <w:pStyle w:val="Encabezado"/>
      <w:ind w:left="-1134"/>
    </w:pPr>
  </w:p>
  <w:p w14:paraId="76B39F83" w14:textId="77777777" w:rsidR="005F1B94" w:rsidRPr="005F1B94" w:rsidRDefault="005F1B94" w:rsidP="005F1B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D5D11B"/>
    <w:multiLevelType w:val="singleLevel"/>
    <w:tmpl w:val="E4D5D11B"/>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CB0FEE"/>
    <w:multiLevelType w:val="multilevel"/>
    <w:tmpl w:val="B78284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01275A2A"/>
    <w:multiLevelType w:val="hybridMultilevel"/>
    <w:tmpl w:val="A3AEEA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1391A7D"/>
    <w:multiLevelType w:val="hybridMultilevel"/>
    <w:tmpl w:val="C8B6627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A412337"/>
    <w:multiLevelType w:val="hybridMultilevel"/>
    <w:tmpl w:val="5FC6C4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3F7357"/>
    <w:multiLevelType w:val="hybridMultilevel"/>
    <w:tmpl w:val="499693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5DC3F50"/>
    <w:multiLevelType w:val="hybridMultilevel"/>
    <w:tmpl w:val="58949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AF43485"/>
    <w:multiLevelType w:val="hybridMultilevel"/>
    <w:tmpl w:val="045E09D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E5E2D90"/>
    <w:multiLevelType w:val="multilevel"/>
    <w:tmpl w:val="2DDC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5592B"/>
    <w:multiLevelType w:val="multilevel"/>
    <w:tmpl w:val="2565592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512849"/>
    <w:multiLevelType w:val="hybridMultilevel"/>
    <w:tmpl w:val="80CA32B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3" w15:restartNumberingAfterBreak="0">
    <w:nsid w:val="3B166C7B"/>
    <w:multiLevelType w:val="hybridMultilevel"/>
    <w:tmpl w:val="EB1648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11D29FA"/>
    <w:multiLevelType w:val="multilevel"/>
    <w:tmpl w:val="411D29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0277B3"/>
    <w:multiLevelType w:val="hybridMultilevel"/>
    <w:tmpl w:val="9CAE5F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55268A8"/>
    <w:multiLevelType w:val="hybridMultilevel"/>
    <w:tmpl w:val="758293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62922C8"/>
    <w:multiLevelType w:val="multilevel"/>
    <w:tmpl w:val="0ECC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2C6603"/>
    <w:multiLevelType w:val="hybridMultilevel"/>
    <w:tmpl w:val="87CE6584"/>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9" w15:restartNumberingAfterBreak="0">
    <w:nsid w:val="5CA572D2"/>
    <w:multiLevelType w:val="hybridMultilevel"/>
    <w:tmpl w:val="488C8DE2"/>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D2647A0"/>
    <w:multiLevelType w:val="hybridMultilevel"/>
    <w:tmpl w:val="02B8CC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EC86ECF"/>
    <w:multiLevelType w:val="hybridMultilevel"/>
    <w:tmpl w:val="EEC6A4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12D3B22"/>
    <w:multiLevelType w:val="hybridMultilevel"/>
    <w:tmpl w:val="676AC018"/>
    <w:lvl w:ilvl="0" w:tplc="2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8AE3857"/>
    <w:multiLevelType w:val="hybridMultilevel"/>
    <w:tmpl w:val="923805BC"/>
    <w:lvl w:ilvl="0" w:tplc="280A0001">
      <w:start w:val="1"/>
      <w:numFmt w:val="bullet"/>
      <w:lvlText w:val=""/>
      <w:lvlJc w:val="left"/>
      <w:pPr>
        <w:ind w:left="608" w:hanging="360"/>
      </w:pPr>
      <w:rPr>
        <w:rFonts w:ascii="Symbol" w:hAnsi="Symbol" w:hint="default"/>
      </w:rPr>
    </w:lvl>
    <w:lvl w:ilvl="1" w:tplc="280A0003">
      <w:start w:val="1"/>
      <w:numFmt w:val="bullet"/>
      <w:lvlText w:val="o"/>
      <w:lvlJc w:val="left"/>
      <w:pPr>
        <w:ind w:left="2266" w:hanging="360"/>
      </w:pPr>
      <w:rPr>
        <w:rFonts w:ascii="Courier New" w:hAnsi="Courier New" w:cs="Courier New" w:hint="default"/>
      </w:rPr>
    </w:lvl>
    <w:lvl w:ilvl="2" w:tplc="280A0005">
      <w:start w:val="1"/>
      <w:numFmt w:val="bullet"/>
      <w:lvlText w:val=""/>
      <w:lvlJc w:val="left"/>
      <w:pPr>
        <w:ind w:left="2986" w:hanging="360"/>
      </w:pPr>
      <w:rPr>
        <w:rFonts w:ascii="Wingdings" w:hAnsi="Wingdings" w:hint="default"/>
      </w:rPr>
    </w:lvl>
    <w:lvl w:ilvl="3" w:tplc="280A0001" w:tentative="1">
      <w:start w:val="1"/>
      <w:numFmt w:val="bullet"/>
      <w:lvlText w:val=""/>
      <w:lvlJc w:val="left"/>
      <w:pPr>
        <w:ind w:left="3706" w:hanging="360"/>
      </w:pPr>
      <w:rPr>
        <w:rFonts w:ascii="Symbol" w:hAnsi="Symbol" w:hint="default"/>
      </w:rPr>
    </w:lvl>
    <w:lvl w:ilvl="4" w:tplc="280A0003" w:tentative="1">
      <w:start w:val="1"/>
      <w:numFmt w:val="bullet"/>
      <w:lvlText w:val="o"/>
      <w:lvlJc w:val="left"/>
      <w:pPr>
        <w:ind w:left="4426" w:hanging="360"/>
      </w:pPr>
      <w:rPr>
        <w:rFonts w:ascii="Courier New" w:hAnsi="Courier New" w:cs="Courier New" w:hint="default"/>
      </w:rPr>
    </w:lvl>
    <w:lvl w:ilvl="5" w:tplc="280A0005" w:tentative="1">
      <w:start w:val="1"/>
      <w:numFmt w:val="bullet"/>
      <w:lvlText w:val=""/>
      <w:lvlJc w:val="left"/>
      <w:pPr>
        <w:ind w:left="5146" w:hanging="360"/>
      </w:pPr>
      <w:rPr>
        <w:rFonts w:ascii="Wingdings" w:hAnsi="Wingdings" w:hint="default"/>
      </w:rPr>
    </w:lvl>
    <w:lvl w:ilvl="6" w:tplc="280A0001" w:tentative="1">
      <w:start w:val="1"/>
      <w:numFmt w:val="bullet"/>
      <w:lvlText w:val=""/>
      <w:lvlJc w:val="left"/>
      <w:pPr>
        <w:ind w:left="5866" w:hanging="360"/>
      </w:pPr>
      <w:rPr>
        <w:rFonts w:ascii="Symbol" w:hAnsi="Symbol" w:hint="default"/>
      </w:rPr>
    </w:lvl>
    <w:lvl w:ilvl="7" w:tplc="280A0003" w:tentative="1">
      <w:start w:val="1"/>
      <w:numFmt w:val="bullet"/>
      <w:lvlText w:val="o"/>
      <w:lvlJc w:val="left"/>
      <w:pPr>
        <w:ind w:left="6586" w:hanging="360"/>
      </w:pPr>
      <w:rPr>
        <w:rFonts w:ascii="Courier New" w:hAnsi="Courier New" w:cs="Courier New" w:hint="default"/>
      </w:rPr>
    </w:lvl>
    <w:lvl w:ilvl="8" w:tplc="280A0005" w:tentative="1">
      <w:start w:val="1"/>
      <w:numFmt w:val="bullet"/>
      <w:lvlText w:val=""/>
      <w:lvlJc w:val="left"/>
      <w:pPr>
        <w:ind w:left="7306" w:hanging="360"/>
      </w:pPr>
      <w:rPr>
        <w:rFonts w:ascii="Wingdings" w:hAnsi="Wingdings" w:hint="default"/>
      </w:rPr>
    </w:lvl>
  </w:abstractNum>
  <w:abstractNum w:abstractNumId="24" w15:restartNumberingAfterBreak="0">
    <w:nsid w:val="6B3A63C8"/>
    <w:multiLevelType w:val="hybridMultilevel"/>
    <w:tmpl w:val="171AC8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733C2789"/>
    <w:multiLevelType w:val="hybridMultilevel"/>
    <w:tmpl w:val="CA803C00"/>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3AC616C"/>
    <w:multiLevelType w:val="hybridMultilevel"/>
    <w:tmpl w:val="55F4CB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77B05A90"/>
    <w:multiLevelType w:val="hybridMultilevel"/>
    <w:tmpl w:val="2A321F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7C3D151F"/>
    <w:multiLevelType w:val="hybridMultilevel"/>
    <w:tmpl w:val="57C0ED9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727216877">
    <w:abstractNumId w:val="7"/>
  </w:num>
  <w:num w:numId="2" w16cid:durableId="419520541">
    <w:abstractNumId w:val="25"/>
  </w:num>
  <w:num w:numId="3" w16cid:durableId="1179076335">
    <w:abstractNumId w:val="23"/>
  </w:num>
  <w:num w:numId="4" w16cid:durableId="104467349">
    <w:abstractNumId w:val="4"/>
  </w:num>
  <w:num w:numId="5" w16cid:durableId="1366128851">
    <w:abstractNumId w:val="26"/>
  </w:num>
  <w:num w:numId="6" w16cid:durableId="792603385">
    <w:abstractNumId w:val="16"/>
  </w:num>
  <w:num w:numId="7" w16cid:durableId="1216115317">
    <w:abstractNumId w:val="24"/>
  </w:num>
  <w:num w:numId="8" w16cid:durableId="1324554185">
    <w:abstractNumId w:val="28"/>
  </w:num>
  <w:num w:numId="9" w16cid:durableId="31150037">
    <w:abstractNumId w:val="2"/>
  </w:num>
  <w:num w:numId="10" w16cid:durableId="25179071">
    <w:abstractNumId w:val="27"/>
  </w:num>
  <w:num w:numId="11" w16cid:durableId="232087511">
    <w:abstractNumId w:val="19"/>
  </w:num>
  <w:num w:numId="12" w16cid:durableId="1246456067">
    <w:abstractNumId w:val="15"/>
  </w:num>
  <w:num w:numId="13" w16cid:durableId="1447311536">
    <w:abstractNumId w:val="9"/>
  </w:num>
  <w:num w:numId="14" w16cid:durableId="1888760648">
    <w:abstractNumId w:val="17"/>
  </w:num>
  <w:num w:numId="15" w16cid:durableId="317265399">
    <w:abstractNumId w:val="11"/>
  </w:num>
  <w:num w:numId="16" w16cid:durableId="1796365637">
    <w:abstractNumId w:val="8"/>
  </w:num>
  <w:num w:numId="17" w16cid:durableId="2049644141">
    <w:abstractNumId w:val="20"/>
  </w:num>
  <w:num w:numId="18" w16cid:durableId="78139028">
    <w:abstractNumId w:val="21"/>
  </w:num>
  <w:num w:numId="19" w16cid:durableId="1886330206">
    <w:abstractNumId w:val="18"/>
  </w:num>
  <w:num w:numId="20" w16cid:durableId="252134580">
    <w:abstractNumId w:val="1"/>
  </w:num>
  <w:num w:numId="21" w16cid:durableId="937565146">
    <w:abstractNumId w:val="12"/>
  </w:num>
  <w:num w:numId="22" w16cid:durableId="964000356">
    <w:abstractNumId w:val="3"/>
  </w:num>
  <w:num w:numId="23" w16cid:durableId="1663313384">
    <w:abstractNumId w:val="5"/>
  </w:num>
  <w:num w:numId="24" w16cid:durableId="1473714362">
    <w:abstractNumId w:val="13"/>
  </w:num>
  <w:num w:numId="25" w16cid:durableId="1341858296">
    <w:abstractNumId w:val="5"/>
  </w:num>
  <w:num w:numId="26" w16cid:durableId="636842686">
    <w:abstractNumId w:val="0"/>
  </w:num>
  <w:num w:numId="27" w16cid:durableId="1898783327">
    <w:abstractNumId w:val="14"/>
  </w:num>
  <w:num w:numId="28" w16cid:durableId="378747786">
    <w:abstractNumId w:val="10"/>
  </w:num>
  <w:num w:numId="29" w16cid:durableId="1041320282">
    <w:abstractNumId w:val="22"/>
  </w:num>
  <w:num w:numId="30" w16cid:durableId="8129148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B94"/>
    <w:rsid w:val="000500DE"/>
    <w:rsid w:val="000D1D73"/>
    <w:rsid w:val="000D7E01"/>
    <w:rsid w:val="000E1A01"/>
    <w:rsid w:val="000F0FA7"/>
    <w:rsid w:val="001026A2"/>
    <w:rsid w:val="00104B14"/>
    <w:rsid w:val="0010566C"/>
    <w:rsid w:val="00111A85"/>
    <w:rsid w:val="00111D54"/>
    <w:rsid w:val="00152759"/>
    <w:rsid w:val="001735BB"/>
    <w:rsid w:val="001A7D70"/>
    <w:rsid w:val="001E02F9"/>
    <w:rsid w:val="001E1159"/>
    <w:rsid w:val="001F02E0"/>
    <w:rsid w:val="00201702"/>
    <w:rsid w:val="00246B4F"/>
    <w:rsid w:val="00254C7C"/>
    <w:rsid w:val="00276AD4"/>
    <w:rsid w:val="0028751D"/>
    <w:rsid w:val="002B1EC7"/>
    <w:rsid w:val="002D2F23"/>
    <w:rsid w:val="002E2DE2"/>
    <w:rsid w:val="00306BF3"/>
    <w:rsid w:val="00337BA2"/>
    <w:rsid w:val="0035596D"/>
    <w:rsid w:val="00386A27"/>
    <w:rsid w:val="00396240"/>
    <w:rsid w:val="003A4DF5"/>
    <w:rsid w:val="003C488E"/>
    <w:rsid w:val="003C4FA2"/>
    <w:rsid w:val="003D062D"/>
    <w:rsid w:val="003D79AB"/>
    <w:rsid w:val="003F0A77"/>
    <w:rsid w:val="00413D73"/>
    <w:rsid w:val="00423C24"/>
    <w:rsid w:val="0044521D"/>
    <w:rsid w:val="004505CE"/>
    <w:rsid w:val="00457A63"/>
    <w:rsid w:val="004B16AB"/>
    <w:rsid w:val="004B7D04"/>
    <w:rsid w:val="004C2A2A"/>
    <w:rsid w:val="004D3879"/>
    <w:rsid w:val="00531E80"/>
    <w:rsid w:val="00565860"/>
    <w:rsid w:val="00581247"/>
    <w:rsid w:val="005A1B31"/>
    <w:rsid w:val="005A72F9"/>
    <w:rsid w:val="005F1B94"/>
    <w:rsid w:val="005F23BC"/>
    <w:rsid w:val="005F28A8"/>
    <w:rsid w:val="00604D6A"/>
    <w:rsid w:val="00607E14"/>
    <w:rsid w:val="00657BC4"/>
    <w:rsid w:val="006756FA"/>
    <w:rsid w:val="0068759D"/>
    <w:rsid w:val="006D5191"/>
    <w:rsid w:val="006F4174"/>
    <w:rsid w:val="007011F2"/>
    <w:rsid w:val="00707B1E"/>
    <w:rsid w:val="007153EF"/>
    <w:rsid w:val="00730248"/>
    <w:rsid w:val="00767D36"/>
    <w:rsid w:val="00772F75"/>
    <w:rsid w:val="00780EDB"/>
    <w:rsid w:val="007904BC"/>
    <w:rsid w:val="00797068"/>
    <w:rsid w:val="007C3337"/>
    <w:rsid w:val="007F72A6"/>
    <w:rsid w:val="00817EF9"/>
    <w:rsid w:val="00820FC4"/>
    <w:rsid w:val="00822E83"/>
    <w:rsid w:val="00823A2A"/>
    <w:rsid w:val="008660BD"/>
    <w:rsid w:val="0086640A"/>
    <w:rsid w:val="008670E2"/>
    <w:rsid w:val="008904DD"/>
    <w:rsid w:val="00891F48"/>
    <w:rsid w:val="0089617C"/>
    <w:rsid w:val="008A0927"/>
    <w:rsid w:val="008A4FB3"/>
    <w:rsid w:val="008C0100"/>
    <w:rsid w:val="008C2020"/>
    <w:rsid w:val="0091046B"/>
    <w:rsid w:val="00913EFB"/>
    <w:rsid w:val="00937DC4"/>
    <w:rsid w:val="00941600"/>
    <w:rsid w:val="00944EC9"/>
    <w:rsid w:val="00964127"/>
    <w:rsid w:val="00976760"/>
    <w:rsid w:val="009A1FDA"/>
    <w:rsid w:val="009C4390"/>
    <w:rsid w:val="009C619B"/>
    <w:rsid w:val="009D3762"/>
    <w:rsid w:val="009E180A"/>
    <w:rsid w:val="00A14F87"/>
    <w:rsid w:val="00A17F68"/>
    <w:rsid w:val="00A50ED6"/>
    <w:rsid w:val="00A510F1"/>
    <w:rsid w:val="00A54206"/>
    <w:rsid w:val="00A560F6"/>
    <w:rsid w:val="00A66E8E"/>
    <w:rsid w:val="00AD57F2"/>
    <w:rsid w:val="00AE3617"/>
    <w:rsid w:val="00B14587"/>
    <w:rsid w:val="00B326D0"/>
    <w:rsid w:val="00B35403"/>
    <w:rsid w:val="00B511E7"/>
    <w:rsid w:val="00B6439C"/>
    <w:rsid w:val="00B72B33"/>
    <w:rsid w:val="00B74FCC"/>
    <w:rsid w:val="00B80C4B"/>
    <w:rsid w:val="00B87FB0"/>
    <w:rsid w:val="00BB7620"/>
    <w:rsid w:val="00BC2931"/>
    <w:rsid w:val="00BC2A25"/>
    <w:rsid w:val="00BD40CB"/>
    <w:rsid w:val="00BF6166"/>
    <w:rsid w:val="00C5136F"/>
    <w:rsid w:val="00C909E8"/>
    <w:rsid w:val="00CA0C11"/>
    <w:rsid w:val="00CA16B7"/>
    <w:rsid w:val="00CA23DE"/>
    <w:rsid w:val="00CB0BE3"/>
    <w:rsid w:val="00CC5840"/>
    <w:rsid w:val="00D11C9A"/>
    <w:rsid w:val="00D216BE"/>
    <w:rsid w:val="00D26B85"/>
    <w:rsid w:val="00D33B40"/>
    <w:rsid w:val="00D35D25"/>
    <w:rsid w:val="00D62916"/>
    <w:rsid w:val="00D924EE"/>
    <w:rsid w:val="00DA1793"/>
    <w:rsid w:val="00DB40BC"/>
    <w:rsid w:val="00DC59CE"/>
    <w:rsid w:val="00DD5DD0"/>
    <w:rsid w:val="00E22F94"/>
    <w:rsid w:val="00E25536"/>
    <w:rsid w:val="00E31924"/>
    <w:rsid w:val="00E326FF"/>
    <w:rsid w:val="00E347D4"/>
    <w:rsid w:val="00E43D44"/>
    <w:rsid w:val="00E62F6A"/>
    <w:rsid w:val="00E767E6"/>
    <w:rsid w:val="00E80117"/>
    <w:rsid w:val="00EB4BAB"/>
    <w:rsid w:val="00EE6D4C"/>
    <w:rsid w:val="00F1733F"/>
    <w:rsid w:val="00F21065"/>
    <w:rsid w:val="00F32BFB"/>
    <w:rsid w:val="00F362DD"/>
    <w:rsid w:val="00F4283A"/>
    <w:rsid w:val="00F42CAB"/>
    <w:rsid w:val="00F717C4"/>
    <w:rsid w:val="00FB47C5"/>
    <w:rsid w:val="00FC1214"/>
    <w:rsid w:val="00FC62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42670"/>
  <w15:chartTrackingRefBased/>
  <w15:docId w15:val="{01778254-7B45-49D0-8799-7A2CC12E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D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rsid w:val="005F1B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qFormat/>
    <w:rsid w:val="005F1B94"/>
  </w:style>
  <w:style w:type="paragraph" w:styleId="Piedepgina">
    <w:name w:val="footer"/>
    <w:basedOn w:val="Normal"/>
    <w:link w:val="PiedepginaCar"/>
    <w:uiPriority w:val="99"/>
    <w:unhideWhenUsed/>
    <w:rsid w:val="005F1B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1B94"/>
  </w:style>
  <w:style w:type="paragraph" w:styleId="Prrafodelista">
    <w:name w:val="List Paragraph"/>
    <w:basedOn w:val="Normal"/>
    <w:uiPriority w:val="34"/>
    <w:qFormat/>
    <w:rsid w:val="005F1B94"/>
    <w:pPr>
      <w:ind w:left="720"/>
      <w:contextualSpacing/>
    </w:pPr>
  </w:style>
  <w:style w:type="paragraph" w:styleId="Sinespaciado">
    <w:name w:val="No Spacing"/>
    <w:link w:val="SinespaciadoCar"/>
    <w:uiPriority w:val="1"/>
    <w:qFormat/>
    <w:rsid w:val="005F1B94"/>
    <w:pPr>
      <w:spacing w:after="0" w:line="240" w:lineRule="auto"/>
    </w:pPr>
    <w:rPr>
      <w:lang w:val="es-PE"/>
    </w:rPr>
  </w:style>
  <w:style w:type="character" w:customStyle="1" w:styleId="SinespaciadoCar">
    <w:name w:val="Sin espaciado Car"/>
    <w:basedOn w:val="Fuentedeprrafopredeter"/>
    <w:link w:val="Sinespaciado"/>
    <w:uiPriority w:val="1"/>
    <w:locked/>
    <w:rsid w:val="005F1B94"/>
    <w:rPr>
      <w:lang w:val="es-PE"/>
    </w:rPr>
  </w:style>
  <w:style w:type="character" w:styleId="Hipervnculo">
    <w:name w:val="Hyperlink"/>
    <w:basedOn w:val="Fuentedeprrafopredeter"/>
    <w:uiPriority w:val="99"/>
    <w:unhideWhenUsed/>
    <w:rsid w:val="005A72F9"/>
    <w:rPr>
      <w:color w:val="0563C1" w:themeColor="hyperlink"/>
      <w:u w:val="single"/>
    </w:rPr>
  </w:style>
  <w:style w:type="character" w:styleId="Fuerte">
    <w:name w:val="Strong"/>
    <w:basedOn w:val="Fuentedeprrafopredeter"/>
    <w:uiPriority w:val="22"/>
    <w:qFormat/>
    <w:rsid w:val="00964127"/>
    <w:rPr>
      <w:b/>
      <w:bCs/>
    </w:rPr>
  </w:style>
  <w:style w:type="character" w:styleId="nfasis">
    <w:name w:val="Emphasis"/>
    <w:basedOn w:val="Fuentedeprrafopredeter"/>
    <w:uiPriority w:val="20"/>
    <w:qFormat/>
    <w:rsid w:val="00964127"/>
    <w:rPr>
      <w:i/>
      <w:iCs/>
    </w:rPr>
  </w:style>
  <w:style w:type="paragraph" w:customStyle="1" w:styleId="Default">
    <w:name w:val="Default"/>
    <w:rsid w:val="00937DC4"/>
    <w:pPr>
      <w:autoSpaceDE w:val="0"/>
      <w:autoSpaceDN w:val="0"/>
      <w:adjustRightInd w:val="0"/>
      <w:spacing w:after="0" w:line="240" w:lineRule="auto"/>
    </w:pPr>
    <w:rPr>
      <w:rFonts w:ascii="Bahnschrift" w:hAnsi="Bahnschrift" w:cs="Bahnschrift"/>
      <w:color w:val="000000"/>
      <w:sz w:val="24"/>
      <w:szCs w:val="24"/>
      <w:lang w:val="es-PE"/>
    </w:rPr>
  </w:style>
  <w:style w:type="paragraph" w:styleId="HTMLconformatoprevio">
    <w:name w:val="HTML Preformatted"/>
    <w:basedOn w:val="Normal"/>
    <w:link w:val="HTMLconformatoprevioCar"/>
    <w:uiPriority w:val="99"/>
    <w:semiHidden/>
    <w:unhideWhenUsed/>
    <w:rsid w:val="00E25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E25536"/>
    <w:rPr>
      <w:rFonts w:ascii="Courier New" w:eastAsia="Times New Roman" w:hAnsi="Courier New" w:cs="Courier New"/>
      <w:sz w:val="20"/>
      <w:szCs w:val="20"/>
      <w:lang w:val="es-PE" w:eastAsia="es-PE"/>
    </w:rPr>
  </w:style>
  <w:style w:type="character" w:styleId="CdigoHTML">
    <w:name w:val="HTML Code"/>
    <w:basedOn w:val="Fuentedeprrafopredeter"/>
    <w:uiPriority w:val="99"/>
    <w:semiHidden/>
    <w:unhideWhenUsed/>
    <w:rsid w:val="00E25536"/>
    <w:rPr>
      <w:rFonts w:ascii="Courier New" w:eastAsia="Times New Roman" w:hAnsi="Courier New" w:cs="Courier New"/>
      <w:sz w:val="20"/>
      <w:szCs w:val="20"/>
    </w:rPr>
  </w:style>
  <w:style w:type="character" w:customStyle="1" w:styleId="cmdinputcursor">
    <w:name w:val="cmdinputcursor"/>
    <w:basedOn w:val="Fuentedeprrafopredeter"/>
    <w:rsid w:val="00E25536"/>
  </w:style>
  <w:style w:type="character" w:customStyle="1" w:styleId="widget">
    <w:name w:val="widget"/>
    <w:basedOn w:val="Fuentedeprrafopredeter"/>
    <w:rsid w:val="00E25536"/>
  </w:style>
  <w:style w:type="table" w:styleId="Tablaconcuadrcula">
    <w:name w:val="Table Grid"/>
    <w:basedOn w:val="Tablanormal"/>
    <w:uiPriority w:val="59"/>
    <w:rsid w:val="00355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normal">
    <w:name w:val="v1msonormal"/>
    <w:basedOn w:val="Normal"/>
    <w:rsid w:val="00891F48"/>
    <w:pPr>
      <w:spacing w:before="100" w:beforeAutospacing="1" w:after="100" w:afterAutospacing="1" w:line="240" w:lineRule="auto"/>
    </w:pPr>
    <w:rPr>
      <w:rFonts w:ascii="Times New Roman" w:eastAsia="Times New Roman" w:hAnsi="Times New Roman" w:cs="Times New Roman"/>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874">
      <w:bodyDiv w:val="1"/>
      <w:marLeft w:val="0"/>
      <w:marRight w:val="0"/>
      <w:marTop w:val="0"/>
      <w:marBottom w:val="0"/>
      <w:divBdr>
        <w:top w:val="none" w:sz="0" w:space="0" w:color="auto"/>
        <w:left w:val="none" w:sz="0" w:space="0" w:color="auto"/>
        <w:bottom w:val="none" w:sz="0" w:space="0" w:color="auto"/>
        <w:right w:val="none" w:sz="0" w:space="0" w:color="auto"/>
      </w:divBdr>
    </w:div>
    <w:div w:id="231276938">
      <w:bodyDiv w:val="1"/>
      <w:marLeft w:val="0"/>
      <w:marRight w:val="0"/>
      <w:marTop w:val="0"/>
      <w:marBottom w:val="0"/>
      <w:divBdr>
        <w:top w:val="none" w:sz="0" w:space="0" w:color="auto"/>
        <w:left w:val="none" w:sz="0" w:space="0" w:color="auto"/>
        <w:bottom w:val="none" w:sz="0" w:space="0" w:color="auto"/>
        <w:right w:val="none" w:sz="0" w:space="0" w:color="auto"/>
      </w:divBdr>
    </w:div>
    <w:div w:id="321814493">
      <w:bodyDiv w:val="1"/>
      <w:marLeft w:val="0"/>
      <w:marRight w:val="0"/>
      <w:marTop w:val="0"/>
      <w:marBottom w:val="0"/>
      <w:divBdr>
        <w:top w:val="none" w:sz="0" w:space="0" w:color="auto"/>
        <w:left w:val="none" w:sz="0" w:space="0" w:color="auto"/>
        <w:bottom w:val="none" w:sz="0" w:space="0" w:color="auto"/>
        <w:right w:val="none" w:sz="0" w:space="0" w:color="auto"/>
      </w:divBdr>
    </w:div>
    <w:div w:id="343286560">
      <w:bodyDiv w:val="1"/>
      <w:marLeft w:val="0"/>
      <w:marRight w:val="0"/>
      <w:marTop w:val="0"/>
      <w:marBottom w:val="0"/>
      <w:divBdr>
        <w:top w:val="none" w:sz="0" w:space="0" w:color="auto"/>
        <w:left w:val="none" w:sz="0" w:space="0" w:color="auto"/>
        <w:bottom w:val="none" w:sz="0" w:space="0" w:color="auto"/>
        <w:right w:val="none" w:sz="0" w:space="0" w:color="auto"/>
      </w:divBdr>
    </w:div>
    <w:div w:id="356472010">
      <w:bodyDiv w:val="1"/>
      <w:marLeft w:val="0"/>
      <w:marRight w:val="0"/>
      <w:marTop w:val="0"/>
      <w:marBottom w:val="0"/>
      <w:divBdr>
        <w:top w:val="none" w:sz="0" w:space="0" w:color="auto"/>
        <w:left w:val="none" w:sz="0" w:space="0" w:color="auto"/>
        <w:bottom w:val="none" w:sz="0" w:space="0" w:color="auto"/>
        <w:right w:val="none" w:sz="0" w:space="0" w:color="auto"/>
      </w:divBdr>
    </w:div>
    <w:div w:id="382674646">
      <w:bodyDiv w:val="1"/>
      <w:marLeft w:val="0"/>
      <w:marRight w:val="0"/>
      <w:marTop w:val="0"/>
      <w:marBottom w:val="0"/>
      <w:divBdr>
        <w:top w:val="none" w:sz="0" w:space="0" w:color="auto"/>
        <w:left w:val="none" w:sz="0" w:space="0" w:color="auto"/>
        <w:bottom w:val="none" w:sz="0" w:space="0" w:color="auto"/>
        <w:right w:val="none" w:sz="0" w:space="0" w:color="auto"/>
      </w:divBdr>
      <w:divsChild>
        <w:div w:id="630869049">
          <w:marLeft w:val="0"/>
          <w:marRight w:val="0"/>
          <w:marTop w:val="0"/>
          <w:marBottom w:val="0"/>
          <w:divBdr>
            <w:top w:val="none" w:sz="0" w:space="0" w:color="auto"/>
            <w:left w:val="none" w:sz="0" w:space="0" w:color="auto"/>
            <w:bottom w:val="none" w:sz="0" w:space="0" w:color="auto"/>
            <w:right w:val="none" w:sz="0" w:space="0" w:color="auto"/>
          </w:divBdr>
          <w:divsChild>
            <w:div w:id="345249204">
              <w:marLeft w:val="0"/>
              <w:marRight w:val="0"/>
              <w:marTop w:val="0"/>
              <w:marBottom w:val="0"/>
              <w:divBdr>
                <w:top w:val="none" w:sz="0" w:space="0" w:color="auto"/>
                <w:left w:val="none" w:sz="0" w:space="0" w:color="auto"/>
                <w:bottom w:val="none" w:sz="0" w:space="0" w:color="auto"/>
                <w:right w:val="none" w:sz="0" w:space="0" w:color="auto"/>
              </w:divBdr>
              <w:divsChild>
                <w:div w:id="1640765916">
                  <w:marLeft w:val="75"/>
                  <w:marRight w:val="75"/>
                  <w:marTop w:val="150"/>
                  <w:marBottom w:val="150"/>
                  <w:divBdr>
                    <w:top w:val="none" w:sz="0" w:space="0" w:color="auto"/>
                    <w:left w:val="none" w:sz="0" w:space="0" w:color="auto"/>
                    <w:bottom w:val="none" w:sz="0" w:space="0" w:color="auto"/>
                    <w:right w:val="none" w:sz="0" w:space="0" w:color="auto"/>
                  </w:divBdr>
                  <w:divsChild>
                    <w:div w:id="2026783738">
                      <w:marLeft w:val="0"/>
                      <w:marRight w:val="0"/>
                      <w:marTop w:val="0"/>
                      <w:marBottom w:val="0"/>
                      <w:divBdr>
                        <w:top w:val="none" w:sz="0" w:space="0" w:color="auto"/>
                        <w:left w:val="none" w:sz="0" w:space="0" w:color="auto"/>
                        <w:bottom w:val="none" w:sz="0" w:space="0" w:color="auto"/>
                        <w:right w:val="none" w:sz="0" w:space="0" w:color="auto"/>
                      </w:divBdr>
                      <w:divsChild>
                        <w:div w:id="4927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759581">
              <w:marLeft w:val="0"/>
              <w:marRight w:val="0"/>
              <w:marTop w:val="0"/>
              <w:marBottom w:val="0"/>
              <w:divBdr>
                <w:top w:val="none" w:sz="0" w:space="0" w:color="auto"/>
                <w:left w:val="none" w:sz="0" w:space="0" w:color="auto"/>
                <w:bottom w:val="none" w:sz="0" w:space="0" w:color="auto"/>
                <w:right w:val="none" w:sz="0" w:space="0" w:color="auto"/>
              </w:divBdr>
              <w:divsChild>
                <w:div w:id="754863325">
                  <w:marLeft w:val="0"/>
                  <w:marRight w:val="0"/>
                  <w:marTop w:val="0"/>
                  <w:marBottom w:val="0"/>
                  <w:divBdr>
                    <w:top w:val="none" w:sz="0" w:space="0" w:color="auto"/>
                    <w:left w:val="none" w:sz="0" w:space="0" w:color="auto"/>
                    <w:bottom w:val="none" w:sz="0" w:space="0" w:color="auto"/>
                    <w:right w:val="none" w:sz="0" w:space="0" w:color="auto"/>
                  </w:divBdr>
                </w:div>
                <w:div w:id="664672832">
                  <w:marLeft w:val="75"/>
                  <w:marRight w:val="75"/>
                  <w:marTop w:val="150"/>
                  <w:marBottom w:val="150"/>
                  <w:divBdr>
                    <w:top w:val="none" w:sz="0" w:space="0" w:color="auto"/>
                    <w:left w:val="none" w:sz="0" w:space="0" w:color="auto"/>
                    <w:bottom w:val="none" w:sz="0" w:space="0" w:color="auto"/>
                    <w:right w:val="none" w:sz="0" w:space="0" w:color="auto"/>
                  </w:divBdr>
                  <w:divsChild>
                    <w:div w:id="2038433960">
                      <w:marLeft w:val="0"/>
                      <w:marRight w:val="0"/>
                      <w:marTop w:val="0"/>
                      <w:marBottom w:val="0"/>
                      <w:divBdr>
                        <w:top w:val="none" w:sz="0" w:space="0" w:color="auto"/>
                        <w:left w:val="none" w:sz="0" w:space="0" w:color="auto"/>
                        <w:bottom w:val="none" w:sz="0" w:space="0" w:color="auto"/>
                        <w:right w:val="none" w:sz="0" w:space="0" w:color="auto"/>
                      </w:divBdr>
                      <w:divsChild>
                        <w:div w:id="143281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080250">
          <w:marLeft w:val="0"/>
          <w:marRight w:val="0"/>
          <w:marTop w:val="0"/>
          <w:marBottom w:val="0"/>
          <w:divBdr>
            <w:top w:val="none" w:sz="0" w:space="0" w:color="auto"/>
            <w:left w:val="none" w:sz="0" w:space="0" w:color="auto"/>
            <w:bottom w:val="none" w:sz="0" w:space="0" w:color="auto"/>
            <w:right w:val="none" w:sz="0" w:space="0" w:color="auto"/>
          </w:divBdr>
          <w:divsChild>
            <w:div w:id="1968008457">
              <w:marLeft w:val="0"/>
              <w:marRight w:val="0"/>
              <w:marTop w:val="0"/>
              <w:marBottom w:val="0"/>
              <w:divBdr>
                <w:top w:val="none" w:sz="0" w:space="0" w:color="auto"/>
                <w:left w:val="none" w:sz="0" w:space="0" w:color="auto"/>
                <w:bottom w:val="none" w:sz="0" w:space="0" w:color="auto"/>
                <w:right w:val="none" w:sz="0" w:space="0" w:color="auto"/>
              </w:divBdr>
              <w:divsChild>
                <w:div w:id="1358893065">
                  <w:marLeft w:val="0"/>
                  <w:marRight w:val="0"/>
                  <w:marTop w:val="0"/>
                  <w:marBottom w:val="0"/>
                  <w:divBdr>
                    <w:top w:val="none" w:sz="0" w:space="0" w:color="auto"/>
                    <w:left w:val="none" w:sz="0" w:space="0" w:color="auto"/>
                    <w:bottom w:val="none" w:sz="0" w:space="0" w:color="auto"/>
                    <w:right w:val="none" w:sz="0" w:space="0" w:color="auto"/>
                  </w:divBdr>
                </w:div>
                <w:div w:id="2137408229">
                  <w:marLeft w:val="75"/>
                  <w:marRight w:val="75"/>
                  <w:marTop w:val="150"/>
                  <w:marBottom w:val="150"/>
                  <w:divBdr>
                    <w:top w:val="none" w:sz="0" w:space="0" w:color="auto"/>
                    <w:left w:val="none" w:sz="0" w:space="0" w:color="auto"/>
                    <w:bottom w:val="none" w:sz="0" w:space="0" w:color="auto"/>
                    <w:right w:val="none" w:sz="0" w:space="0" w:color="auto"/>
                  </w:divBdr>
                  <w:divsChild>
                    <w:div w:id="1789272587">
                      <w:marLeft w:val="0"/>
                      <w:marRight w:val="0"/>
                      <w:marTop w:val="0"/>
                      <w:marBottom w:val="0"/>
                      <w:divBdr>
                        <w:top w:val="none" w:sz="0" w:space="0" w:color="auto"/>
                        <w:left w:val="none" w:sz="0" w:space="0" w:color="auto"/>
                        <w:bottom w:val="none" w:sz="0" w:space="0" w:color="auto"/>
                        <w:right w:val="none" w:sz="0" w:space="0" w:color="auto"/>
                      </w:divBdr>
                      <w:divsChild>
                        <w:div w:id="117507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289857">
      <w:bodyDiv w:val="1"/>
      <w:marLeft w:val="0"/>
      <w:marRight w:val="0"/>
      <w:marTop w:val="0"/>
      <w:marBottom w:val="0"/>
      <w:divBdr>
        <w:top w:val="none" w:sz="0" w:space="0" w:color="auto"/>
        <w:left w:val="none" w:sz="0" w:space="0" w:color="auto"/>
        <w:bottom w:val="none" w:sz="0" w:space="0" w:color="auto"/>
        <w:right w:val="none" w:sz="0" w:space="0" w:color="auto"/>
      </w:divBdr>
    </w:div>
    <w:div w:id="465657504">
      <w:bodyDiv w:val="1"/>
      <w:marLeft w:val="0"/>
      <w:marRight w:val="0"/>
      <w:marTop w:val="0"/>
      <w:marBottom w:val="0"/>
      <w:divBdr>
        <w:top w:val="none" w:sz="0" w:space="0" w:color="auto"/>
        <w:left w:val="none" w:sz="0" w:space="0" w:color="auto"/>
        <w:bottom w:val="none" w:sz="0" w:space="0" w:color="auto"/>
        <w:right w:val="none" w:sz="0" w:space="0" w:color="auto"/>
      </w:divBdr>
    </w:div>
    <w:div w:id="516964522">
      <w:bodyDiv w:val="1"/>
      <w:marLeft w:val="0"/>
      <w:marRight w:val="0"/>
      <w:marTop w:val="0"/>
      <w:marBottom w:val="0"/>
      <w:divBdr>
        <w:top w:val="none" w:sz="0" w:space="0" w:color="auto"/>
        <w:left w:val="none" w:sz="0" w:space="0" w:color="auto"/>
        <w:bottom w:val="none" w:sz="0" w:space="0" w:color="auto"/>
        <w:right w:val="none" w:sz="0" w:space="0" w:color="auto"/>
      </w:divBdr>
    </w:div>
    <w:div w:id="527374384">
      <w:bodyDiv w:val="1"/>
      <w:marLeft w:val="0"/>
      <w:marRight w:val="0"/>
      <w:marTop w:val="0"/>
      <w:marBottom w:val="0"/>
      <w:divBdr>
        <w:top w:val="none" w:sz="0" w:space="0" w:color="auto"/>
        <w:left w:val="none" w:sz="0" w:space="0" w:color="auto"/>
        <w:bottom w:val="none" w:sz="0" w:space="0" w:color="auto"/>
        <w:right w:val="none" w:sz="0" w:space="0" w:color="auto"/>
      </w:divBdr>
    </w:div>
    <w:div w:id="692652499">
      <w:bodyDiv w:val="1"/>
      <w:marLeft w:val="0"/>
      <w:marRight w:val="0"/>
      <w:marTop w:val="0"/>
      <w:marBottom w:val="0"/>
      <w:divBdr>
        <w:top w:val="none" w:sz="0" w:space="0" w:color="auto"/>
        <w:left w:val="none" w:sz="0" w:space="0" w:color="auto"/>
        <w:bottom w:val="none" w:sz="0" w:space="0" w:color="auto"/>
        <w:right w:val="none" w:sz="0" w:space="0" w:color="auto"/>
      </w:divBdr>
    </w:div>
    <w:div w:id="740906833">
      <w:bodyDiv w:val="1"/>
      <w:marLeft w:val="0"/>
      <w:marRight w:val="0"/>
      <w:marTop w:val="0"/>
      <w:marBottom w:val="0"/>
      <w:divBdr>
        <w:top w:val="none" w:sz="0" w:space="0" w:color="auto"/>
        <w:left w:val="none" w:sz="0" w:space="0" w:color="auto"/>
        <w:bottom w:val="none" w:sz="0" w:space="0" w:color="auto"/>
        <w:right w:val="none" w:sz="0" w:space="0" w:color="auto"/>
      </w:divBdr>
    </w:div>
    <w:div w:id="753404536">
      <w:bodyDiv w:val="1"/>
      <w:marLeft w:val="0"/>
      <w:marRight w:val="0"/>
      <w:marTop w:val="0"/>
      <w:marBottom w:val="0"/>
      <w:divBdr>
        <w:top w:val="none" w:sz="0" w:space="0" w:color="auto"/>
        <w:left w:val="none" w:sz="0" w:space="0" w:color="auto"/>
        <w:bottom w:val="none" w:sz="0" w:space="0" w:color="auto"/>
        <w:right w:val="none" w:sz="0" w:space="0" w:color="auto"/>
      </w:divBdr>
    </w:div>
    <w:div w:id="790979635">
      <w:bodyDiv w:val="1"/>
      <w:marLeft w:val="0"/>
      <w:marRight w:val="0"/>
      <w:marTop w:val="0"/>
      <w:marBottom w:val="0"/>
      <w:divBdr>
        <w:top w:val="none" w:sz="0" w:space="0" w:color="auto"/>
        <w:left w:val="none" w:sz="0" w:space="0" w:color="auto"/>
        <w:bottom w:val="none" w:sz="0" w:space="0" w:color="auto"/>
        <w:right w:val="none" w:sz="0" w:space="0" w:color="auto"/>
      </w:divBdr>
    </w:div>
    <w:div w:id="888490594">
      <w:bodyDiv w:val="1"/>
      <w:marLeft w:val="0"/>
      <w:marRight w:val="0"/>
      <w:marTop w:val="0"/>
      <w:marBottom w:val="0"/>
      <w:divBdr>
        <w:top w:val="none" w:sz="0" w:space="0" w:color="auto"/>
        <w:left w:val="none" w:sz="0" w:space="0" w:color="auto"/>
        <w:bottom w:val="none" w:sz="0" w:space="0" w:color="auto"/>
        <w:right w:val="none" w:sz="0" w:space="0" w:color="auto"/>
      </w:divBdr>
    </w:div>
    <w:div w:id="1119490783">
      <w:bodyDiv w:val="1"/>
      <w:marLeft w:val="0"/>
      <w:marRight w:val="0"/>
      <w:marTop w:val="0"/>
      <w:marBottom w:val="0"/>
      <w:divBdr>
        <w:top w:val="none" w:sz="0" w:space="0" w:color="auto"/>
        <w:left w:val="none" w:sz="0" w:space="0" w:color="auto"/>
        <w:bottom w:val="none" w:sz="0" w:space="0" w:color="auto"/>
        <w:right w:val="none" w:sz="0" w:space="0" w:color="auto"/>
      </w:divBdr>
    </w:div>
    <w:div w:id="1169175218">
      <w:bodyDiv w:val="1"/>
      <w:marLeft w:val="0"/>
      <w:marRight w:val="0"/>
      <w:marTop w:val="0"/>
      <w:marBottom w:val="0"/>
      <w:divBdr>
        <w:top w:val="none" w:sz="0" w:space="0" w:color="auto"/>
        <w:left w:val="none" w:sz="0" w:space="0" w:color="auto"/>
        <w:bottom w:val="none" w:sz="0" w:space="0" w:color="auto"/>
        <w:right w:val="none" w:sz="0" w:space="0" w:color="auto"/>
      </w:divBdr>
    </w:div>
    <w:div w:id="1194073755">
      <w:bodyDiv w:val="1"/>
      <w:marLeft w:val="0"/>
      <w:marRight w:val="0"/>
      <w:marTop w:val="0"/>
      <w:marBottom w:val="0"/>
      <w:divBdr>
        <w:top w:val="none" w:sz="0" w:space="0" w:color="auto"/>
        <w:left w:val="none" w:sz="0" w:space="0" w:color="auto"/>
        <w:bottom w:val="none" w:sz="0" w:space="0" w:color="auto"/>
        <w:right w:val="none" w:sz="0" w:space="0" w:color="auto"/>
      </w:divBdr>
    </w:div>
    <w:div w:id="1218126866">
      <w:bodyDiv w:val="1"/>
      <w:marLeft w:val="0"/>
      <w:marRight w:val="0"/>
      <w:marTop w:val="0"/>
      <w:marBottom w:val="0"/>
      <w:divBdr>
        <w:top w:val="none" w:sz="0" w:space="0" w:color="auto"/>
        <w:left w:val="none" w:sz="0" w:space="0" w:color="auto"/>
        <w:bottom w:val="none" w:sz="0" w:space="0" w:color="auto"/>
        <w:right w:val="none" w:sz="0" w:space="0" w:color="auto"/>
      </w:divBdr>
    </w:div>
    <w:div w:id="1225027451">
      <w:bodyDiv w:val="1"/>
      <w:marLeft w:val="0"/>
      <w:marRight w:val="0"/>
      <w:marTop w:val="0"/>
      <w:marBottom w:val="0"/>
      <w:divBdr>
        <w:top w:val="none" w:sz="0" w:space="0" w:color="auto"/>
        <w:left w:val="none" w:sz="0" w:space="0" w:color="auto"/>
        <w:bottom w:val="none" w:sz="0" w:space="0" w:color="auto"/>
        <w:right w:val="none" w:sz="0" w:space="0" w:color="auto"/>
      </w:divBdr>
    </w:div>
    <w:div w:id="1234967758">
      <w:bodyDiv w:val="1"/>
      <w:marLeft w:val="0"/>
      <w:marRight w:val="0"/>
      <w:marTop w:val="0"/>
      <w:marBottom w:val="0"/>
      <w:divBdr>
        <w:top w:val="none" w:sz="0" w:space="0" w:color="auto"/>
        <w:left w:val="none" w:sz="0" w:space="0" w:color="auto"/>
        <w:bottom w:val="none" w:sz="0" w:space="0" w:color="auto"/>
        <w:right w:val="none" w:sz="0" w:space="0" w:color="auto"/>
      </w:divBdr>
    </w:div>
    <w:div w:id="1315790513">
      <w:bodyDiv w:val="1"/>
      <w:marLeft w:val="0"/>
      <w:marRight w:val="0"/>
      <w:marTop w:val="0"/>
      <w:marBottom w:val="0"/>
      <w:divBdr>
        <w:top w:val="none" w:sz="0" w:space="0" w:color="auto"/>
        <w:left w:val="none" w:sz="0" w:space="0" w:color="auto"/>
        <w:bottom w:val="none" w:sz="0" w:space="0" w:color="auto"/>
        <w:right w:val="none" w:sz="0" w:space="0" w:color="auto"/>
      </w:divBdr>
    </w:div>
    <w:div w:id="1374043707">
      <w:bodyDiv w:val="1"/>
      <w:marLeft w:val="0"/>
      <w:marRight w:val="0"/>
      <w:marTop w:val="0"/>
      <w:marBottom w:val="0"/>
      <w:divBdr>
        <w:top w:val="none" w:sz="0" w:space="0" w:color="auto"/>
        <w:left w:val="none" w:sz="0" w:space="0" w:color="auto"/>
        <w:bottom w:val="none" w:sz="0" w:space="0" w:color="auto"/>
        <w:right w:val="none" w:sz="0" w:space="0" w:color="auto"/>
      </w:divBdr>
    </w:div>
    <w:div w:id="1447971219">
      <w:bodyDiv w:val="1"/>
      <w:marLeft w:val="0"/>
      <w:marRight w:val="0"/>
      <w:marTop w:val="0"/>
      <w:marBottom w:val="0"/>
      <w:divBdr>
        <w:top w:val="none" w:sz="0" w:space="0" w:color="auto"/>
        <w:left w:val="none" w:sz="0" w:space="0" w:color="auto"/>
        <w:bottom w:val="none" w:sz="0" w:space="0" w:color="auto"/>
        <w:right w:val="none" w:sz="0" w:space="0" w:color="auto"/>
      </w:divBdr>
    </w:div>
    <w:div w:id="1655601499">
      <w:bodyDiv w:val="1"/>
      <w:marLeft w:val="0"/>
      <w:marRight w:val="0"/>
      <w:marTop w:val="0"/>
      <w:marBottom w:val="0"/>
      <w:divBdr>
        <w:top w:val="none" w:sz="0" w:space="0" w:color="auto"/>
        <w:left w:val="none" w:sz="0" w:space="0" w:color="auto"/>
        <w:bottom w:val="none" w:sz="0" w:space="0" w:color="auto"/>
        <w:right w:val="none" w:sz="0" w:space="0" w:color="auto"/>
      </w:divBdr>
    </w:div>
    <w:div w:id="1937204397">
      <w:bodyDiv w:val="1"/>
      <w:marLeft w:val="0"/>
      <w:marRight w:val="0"/>
      <w:marTop w:val="0"/>
      <w:marBottom w:val="0"/>
      <w:divBdr>
        <w:top w:val="none" w:sz="0" w:space="0" w:color="auto"/>
        <w:left w:val="none" w:sz="0" w:space="0" w:color="auto"/>
        <w:bottom w:val="none" w:sz="0" w:space="0" w:color="auto"/>
        <w:right w:val="none" w:sz="0" w:space="0" w:color="auto"/>
      </w:divBdr>
    </w:div>
    <w:div w:id="1949241652">
      <w:bodyDiv w:val="1"/>
      <w:marLeft w:val="0"/>
      <w:marRight w:val="0"/>
      <w:marTop w:val="0"/>
      <w:marBottom w:val="0"/>
      <w:divBdr>
        <w:top w:val="none" w:sz="0" w:space="0" w:color="auto"/>
        <w:left w:val="none" w:sz="0" w:space="0" w:color="auto"/>
        <w:bottom w:val="none" w:sz="0" w:space="0" w:color="auto"/>
        <w:right w:val="none" w:sz="0" w:space="0" w:color="auto"/>
      </w:divBdr>
    </w:div>
    <w:div w:id="1971476833">
      <w:bodyDiv w:val="1"/>
      <w:marLeft w:val="0"/>
      <w:marRight w:val="0"/>
      <w:marTop w:val="0"/>
      <w:marBottom w:val="0"/>
      <w:divBdr>
        <w:top w:val="none" w:sz="0" w:space="0" w:color="auto"/>
        <w:left w:val="none" w:sz="0" w:space="0" w:color="auto"/>
        <w:bottom w:val="none" w:sz="0" w:space="0" w:color="auto"/>
        <w:right w:val="none" w:sz="0" w:space="0" w:color="auto"/>
      </w:divBdr>
    </w:div>
    <w:div w:id="1972712235">
      <w:bodyDiv w:val="1"/>
      <w:marLeft w:val="0"/>
      <w:marRight w:val="0"/>
      <w:marTop w:val="0"/>
      <w:marBottom w:val="0"/>
      <w:divBdr>
        <w:top w:val="none" w:sz="0" w:space="0" w:color="auto"/>
        <w:left w:val="none" w:sz="0" w:space="0" w:color="auto"/>
        <w:bottom w:val="none" w:sz="0" w:space="0" w:color="auto"/>
        <w:right w:val="none" w:sz="0" w:space="0" w:color="auto"/>
      </w:divBdr>
    </w:div>
    <w:div w:id="2010403224">
      <w:bodyDiv w:val="1"/>
      <w:marLeft w:val="0"/>
      <w:marRight w:val="0"/>
      <w:marTop w:val="0"/>
      <w:marBottom w:val="0"/>
      <w:divBdr>
        <w:top w:val="none" w:sz="0" w:space="0" w:color="auto"/>
        <w:left w:val="none" w:sz="0" w:space="0" w:color="auto"/>
        <w:bottom w:val="none" w:sz="0" w:space="0" w:color="auto"/>
        <w:right w:val="none" w:sz="0" w:space="0" w:color="auto"/>
      </w:divBdr>
    </w:div>
    <w:div w:id="2012442967">
      <w:bodyDiv w:val="1"/>
      <w:marLeft w:val="0"/>
      <w:marRight w:val="0"/>
      <w:marTop w:val="0"/>
      <w:marBottom w:val="0"/>
      <w:divBdr>
        <w:top w:val="none" w:sz="0" w:space="0" w:color="auto"/>
        <w:left w:val="none" w:sz="0" w:space="0" w:color="auto"/>
        <w:bottom w:val="none" w:sz="0" w:space="0" w:color="auto"/>
        <w:right w:val="none" w:sz="0" w:space="0" w:color="auto"/>
      </w:divBdr>
    </w:div>
    <w:div w:id="2075346403">
      <w:bodyDiv w:val="1"/>
      <w:marLeft w:val="0"/>
      <w:marRight w:val="0"/>
      <w:marTop w:val="0"/>
      <w:marBottom w:val="0"/>
      <w:divBdr>
        <w:top w:val="none" w:sz="0" w:space="0" w:color="auto"/>
        <w:left w:val="none" w:sz="0" w:space="0" w:color="auto"/>
        <w:bottom w:val="none" w:sz="0" w:space="0" w:color="auto"/>
        <w:right w:val="none" w:sz="0" w:space="0" w:color="auto"/>
      </w:divBdr>
    </w:div>
    <w:div w:id="209022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1108</Words>
  <Characters>6098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2026-04-16T21:44:00Z</dcterms:created>
  <dcterms:modified xsi:type="dcterms:W3CDTF">2026-04-16T21:44:00Z</dcterms:modified>
</cp:coreProperties>
</file>