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654B" w14:textId="77777777" w:rsidR="0064179F" w:rsidRDefault="0064179F" w:rsidP="00506915">
      <w:pPr>
        <w:jc w:val="center"/>
        <w:rPr>
          <w:rFonts w:ascii="Arial" w:hAnsi="Arial" w:cs="Arial"/>
          <w:b/>
          <w:color w:val="828282"/>
          <w:lang w:eastAsia="es-ES"/>
        </w:rPr>
      </w:pPr>
      <w:r w:rsidRPr="005A0856">
        <w:rPr>
          <w:rFonts w:ascii="Arial" w:hAnsi="Arial" w:cs="Arial"/>
          <w:b/>
          <w:color w:val="828282"/>
          <w:sz w:val="36"/>
          <w:szCs w:val="36"/>
          <w:lang w:eastAsia="es-ES"/>
        </w:rPr>
        <w:t>CONCERTO</w:t>
      </w:r>
    </w:p>
    <w:p w14:paraId="20675480" w14:textId="19C56262" w:rsidR="00D549E1" w:rsidRPr="004A2683" w:rsidRDefault="0064179F" w:rsidP="00506915">
      <w:pPr>
        <w:jc w:val="center"/>
        <w:rPr>
          <w:rFonts w:ascii="Arial" w:hAnsi="Arial" w:cs="Arial"/>
          <w:b/>
          <w:color w:val="828282"/>
          <w:sz w:val="18"/>
          <w:szCs w:val="18"/>
          <w:lang w:eastAsia="es-ES"/>
        </w:rPr>
      </w:pPr>
      <w:r>
        <w:rPr>
          <w:rFonts w:ascii="Arial" w:hAnsi="Arial" w:cs="Arial"/>
          <w:b/>
          <w:color w:val="828282"/>
          <w:sz w:val="18"/>
          <w:szCs w:val="18"/>
          <w:lang w:eastAsia="es-ES"/>
        </w:rPr>
        <w:t>11</w:t>
      </w:r>
      <w:r w:rsidR="00D549E1" w:rsidRPr="004A2683">
        <w:rPr>
          <w:rFonts w:ascii="Arial" w:hAnsi="Arial" w:cs="Arial"/>
          <w:b/>
          <w:color w:val="828282"/>
          <w:sz w:val="18"/>
          <w:szCs w:val="18"/>
          <w:lang w:eastAsia="es-ES"/>
        </w:rPr>
        <w:t xml:space="preserve"> días / </w:t>
      </w:r>
      <w:r>
        <w:rPr>
          <w:rFonts w:ascii="Arial" w:hAnsi="Arial" w:cs="Arial"/>
          <w:b/>
          <w:color w:val="828282"/>
          <w:sz w:val="18"/>
          <w:szCs w:val="18"/>
          <w:lang w:eastAsia="es-ES"/>
        </w:rPr>
        <w:t>10</w:t>
      </w:r>
      <w:r w:rsidR="00D549E1" w:rsidRPr="004A2683">
        <w:rPr>
          <w:rFonts w:ascii="Arial" w:hAnsi="Arial" w:cs="Arial"/>
          <w:b/>
          <w:color w:val="828282"/>
          <w:sz w:val="18"/>
          <w:szCs w:val="18"/>
          <w:lang w:eastAsia="es-ES"/>
        </w:rPr>
        <w:t xml:space="preserve"> noches</w:t>
      </w:r>
    </w:p>
    <w:p w14:paraId="7FEA3925" w14:textId="72E21D5F" w:rsidR="00DF7B2D" w:rsidRPr="004A2683" w:rsidRDefault="00DF7B2D" w:rsidP="00DF7B2D">
      <w:pPr>
        <w:jc w:val="center"/>
        <w:rPr>
          <w:rFonts w:ascii="Arial" w:hAnsi="Arial" w:cs="Arial"/>
          <w:b/>
          <w:i/>
          <w:color w:val="828282"/>
          <w:sz w:val="18"/>
          <w:szCs w:val="18"/>
          <w:lang w:eastAsia="es-ES"/>
        </w:rPr>
      </w:pPr>
      <w:r w:rsidRPr="004A2683">
        <w:rPr>
          <w:rFonts w:ascii="Arial" w:hAnsi="Arial" w:cs="Arial"/>
          <w:b/>
          <w:i/>
          <w:color w:val="828282"/>
          <w:sz w:val="18"/>
          <w:szCs w:val="18"/>
          <w:lang w:eastAsia="es-ES"/>
        </w:rPr>
        <w:t>Italia</w:t>
      </w:r>
      <w:r w:rsidR="0064179F">
        <w:rPr>
          <w:rFonts w:ascii="Arial" w:hAnsi="Arial" w:cs="Arial"/>
          <w:b/>
          <w:i/>
          <w:color w:val="828282"/>
          <w:sz w:val="18"/>
          <w:szCs w:val="18"/>
          <w:lang w:eastAsia="es-ES"/>
        </w:rPr>
        <w:t xml:space="preserve"> </w:t>
      </w:r>
      <w:r w:rsidR="0071430B">
        <w:rPr>
          <w:rFonts w:ascii="Arial" w:hAnsi="Arial" w:cs="Arial"/>
          <w:b/>
          <w:i/>
          <w:color w:val="828282"/>
          <w:sz w:val="18"/>
          <w:szCs w:val="18"/>
          <w:lang w:eastAsia="es-ES"/>
        </w:rPr>
        <w:t>–</w:t>
      </w:r>
      <w:r w:rsidR="0064179F">
        <w:rPr>
          <w:rFonts w:ascii="Arial" w:hAnsi="Arial" w:cs="Arial"/>
          <w:b/>
          <w:i/>
          <w:color w:val="828282"/>
          <w:sz w:val="18"/>
          <w:szCs w:val="18"/>
          <w:lang w:eastAsia="es-ES"/>
        </w:rPr>
        <w:t xml:space="preserve"> </w:t>
      </w:r>
      <w:r w:rsidR="0071430B">
        <w:rPr>
          <w:rFonts w:ascii="Arial" w:hAnsi="Arial" w:cs="Arial"/>
          <w:b/>
          <w:i/>
          <w:color w:val="828282"/>
          <w:sz w:val="18"/>
          <w:szCs w:val="18"/>
          <w:lang w:eastAsia="es-ES"/>
        </w:rPr>
        <w:t xml:space="preserve">Francia - </w:t>
      </w:r>
      <w:r w:rsidR="0064179F" w:rsidRPr="004A2683">
        <w:rPr>
          <w:rFonts w:ascii="Arial" w:hAnsi="Arial" w:cs="Arial"/>
          <w:b/>
          <w:i/>
          <w:color w:val="828282"/>
          <w:sz w:val="18"/>
          <w:szCs w:val="18"/>
          <w:lang w:eastAsia="es-ES"/>
        </w:rPr>
        <w:t>España</w:t>
      </w:r>
    </w:p>
    <w:p w14:paraId="1185E274" w14:textId="47A1F12E" w:rsidR="00DF7B2D" w:rsidRDefault="00DF7B2D" w:rsidP="00DF7B2D">
      <w:pPr>
        <w:rPr>
          <w:rFonts w:ascii="Arial" w:hAnsi="Arial" w:cs="Arial"/>
          <w:b/>
          <w:color w:val="6E6E6E"/>
          <w:lang w:eastAsia="es-ES"/>
        </w:rPr>
      </w:pPr>
    </w:p>
    <w:p w14:paraId="6924D946" w14:textId="77777777" w:rsidR="005A0856" w:rsidRDefault="005A0856" w:rsidP="00DF7B2D">
      <w:pPr>
        <w:rPr>
          <w:rFonts w:ascii="Arial" w:hAnsi="Arial" w:cs="Arial"/>
          <w:b/>
          <w:color w:val="6E6E6E"/>
          <w:lang w:eastAsia="es-ES"/>
        </w:rPr>
      </w:pPr>
    </w:p>
    <w:p w14:paraId="2498AD07" w14:textId="6BD9E0E7" w:rsidR="00DF7B2D" w:rsidRDefault="006A236B" w:rsidP="00DF7B2D">
      <w:pPr>
        <w:jc w:val="right"/>
        <w:rPr>
          <w:rFonts w:ascii="Arial" w:hAnsi="Arial" w:cs="Arial"/>
          <w:b/>
          <w:color w:val="ED6964"/>
          <w:lang w:eastAsia="es-ES"/>
        </w:rPr>
      </w:pPr>
      <w:r w:rsidRPr="008821E8">
        <w:rPr>
          <w:rFonts w:ascii="Arial" w:hAnsi="Arial" w:cs="Arial"/>
          <w:b/>
          <w:color w:val="ED6964"/>
          <w:lang w:eastAsia="es-ES"/>
        </w:rPr>
        <w:t>DESDE US$$ 1,</w:t>
      </w:r>
      <w:r w:rsidR="0066065A">
        <w:rPr>
          <w:rFonts w:ascii="Arial" w:hAnsi="Arial" w:cs="Arial"/>
          <w:b/>
          <w:color w:val="ED6964"/>
          <w:lang w:eastAsia="es-ES"/>
        </w:rPr>
        <w:t>304</w:t>
      </w:r>
      <w:r w:rsidR="00DF7B2D" w:rsidRPr="008821E8">
        <w:rPr>
          <w:rFonts w:ascii="Arial" w:hAnsi="Arial" w:cs="Arial"/>
          <w:b/>
          <w:color w:val="ED6964"/>
          <w:lang w:eastAsia="es-ES"/>
        </w:rPr>
        <w:t>.00</w:t>
      </w:r>
    </w:p>
    <w:p w14:paraId="1559A551" w14:textId="77777777" w:rsidR="005A0856" w:rsidRPr="008821E8" w:rsidRDefault="005A0856" w:rsidP="00DF7B2D">
      <w:pPr>
        <w:jc w:val="right"/>
        <w:rPr>
          <w:rFonts w:ascii="Arial" w:hAnsi="Arial" w:cs="Arial"/>
          <w:b/>
          <w:color w:val="ED6964"/>
          <w:lang w:eastAsia="es-ES"/>
        </w:rPr>
      </w:pPr>
    </w:p>
    <w:p w14:paraId="04BCD199" w14:textId="3859055E" w:rsidR="00DF7B2D" w:rsidRPr="004A210D" w:rsidRDefault="00954D2D" w:rsidP="00DF7B2D">
      <w:pPr>
        <w:jc w:val="both"/>
        <w:rPr>
          <w:rFonts w:ascii="Arial" w:hAnsi="Arial" w:cs="Arial"/>
          <w:b/>
          <w:i/>
          <w:iCs/>
          <w:color w:val="828282"/>
          <w:sz w:val="18"/>
          <w:szCs w:val="18"/>
        </w:rPr>
      </w:pPr>
      <w:r w:rsidRPr="005A0856">
        <w:rPr>
          <w:rFonts w:ascii="Arial" w:hAnsi="Arial" w:cs="Arial"/>
          <w:b/>
          <w:color w:val="828282"/>
          <w:sz w:val="18"/>
          <w:szCs w:val="18"/>
        </w:rPr>
        <w:t>SALIDAS</w:t>
      </w:r>
      <w:r w:rsidRPr="004A210D">
        <w:rPr>
          <w:rFonts w:ascii="Arial" w:hAnsi="Arial" w:cs="Arial"/>
          <w:b/>
          <w:i/>
          <w:iCs/>
          <w:color w:val="828282"/>
          <w:sz w:val="18"/>
          <w:szCs w:val="18"/>
        </w:rPr>
        <w:t xml:space="preserve">: </w:t>
      </w:r>
      <w:r w:rsidR="00506915" w:rsidRPr="004A210D">
        <w:rPr>
          <w:rFonts w:ascii="Arial" w:hAnsi="Arial" w:cs="Arial"/>
          <w:b/>
          <w:i/>
          <w:iCs/>
          <w:color w:val="828282"/>
          <w:sz w:val="18"/>
          <w:szCs w:val="18"/>
        </w:rPr>
        <w:t>viernes</w:t>
      </w:r>
    </w:p>
    <w:p w14:paraId="78A3E1DB" w14:textId="72D8DDD2" w:rsidR="006A12C2" w:rsidRPr="005A0856" w:rsidRDefault="00B422D3" w:rsidP="00DF7B2D">
      <w:pPr>
        <w:jc w:val="both"/>
        <w:rPr>
          <w:rFonts w:ascii="Arial" w:hAnsi="Arial" w:cs="Arial"/>
          <w:i/>
          <w:iCs/>
          <w:color w:val="828282"/>
          <w:sz w:val="18"/>
          <w:szCs w:val="18"/>
        </w:rPr>
      </w:pPr>
      <w:r w:rsidRPr="004A210D">
        <w:rPr>
          <w:rFonts w:ascii="Arial" w:hAnsi="Arial" w:cs="Arial"/>
          <w:i/>
          <w:iCs/>
          <w:color w:val="828282"/>
          <w:sz w:val="18"/>
          <w:szCs w:val="18"/>
        </w:rPr>
        <w:t xml:space="preserve">De </w:t>
      </w:r>
      <w:r w:rsidR="00C108D5" w:rsidRPr="004A210D">
        <w:rPr>
          <w:rFonts w:ascii="Arial" w:hAnsi="Arial" w:cs="Arial"/>
          <w:i/>
          <w:iCs/>
          <w:color w:val="828282"/>
          <w:sz w:val="18"/>
          <w:szCs w:val="18"/>
        </w:rPr>
        <w:t>ju</w:t>
      </w:r>
      <w:r w:rsidR="00506915" w:rsidRPr="004A210D">
        <w:rPr>
          <w:rFonts w:ascii="Arial" w:hAnsi="Arial" w:cs="Arial"/>
          <w:i/>
          <w:iCs/>
          <w:color w:val="828282"/>
          <w:sz w:val="18"/>
          <w:szCs w:val="18"/>
        </w:rPr>
        <w:t>l</w:t>
      </w:r>
      <w:r w:rsidR="00C108D5" w:rsidRPr="004A210D">
        <w:rPr>
          <w:rFonts w:ascii="Arial" w:hAnsi="Arial" w:cs="Arial"/>
          <w:i/>
          <w:iCs/>
          <w:color w:val="828282"/>
          <w:sz w:val="18"/>
          <w:szCs w:val="18"/>
        </w:rPr>
        <w:t>io</w:t>
      </w:r>
      <w:r w:rsidRPr="004A210D">
        <w:rPr>
          <w:rFonts w:ascii="Arial" w:hAnsi="Arial" w:cs="Arial"/>
          <w:i/>
          <w:iCs/>
          <w:color w:val="828282"/>
          <w:sz w:val="18"/>
          <w:szCs w:val="18"/>
        </w:rPr>
        <w:t xml:space="preserve"> 2026 a marzo 2027</w:t>
      </w:r>
    </w:p>
    <w:p w14:paraId="674C54B2" w14:textId="77777777" w:rsidR="00DF7B2D" w:rsidRPr="004A210D" w:rsidRDefault="00DF7B2D" w:rsidP="00DF7B2D">
      <w:pPr>
        <w:jc w:val="both"/>
        <w:rPr>
          <w:rFonts w:ascii="Arial" w:hAnsi="Arial" w:cs="Arial"/>
          <w:b/>
          <w:color w:val="828282"/>
          <w:sz w:val="18"/>
          <w:szCs w:val="18"/>
        </w:rPr>
      </w:pPr>
    </w:p>
    <w:p w14:paraId="765A2F5D" w14:textId="77777777" w:rsidR="00DF7B2D" w:rsidRPr="004A210D" w:rsidRDefault="00DF7B2D" w:rsidP="00DF7B2D">
      <w:pPr>
        <w:jc w:val="both"/>
        <w:rPr>
          <w:rFonts w:ascii="Arial" w:hAnsi="Arial" w:cs="Arial"/>
          <w:b/>
          <w:color w:val="828282"/>
          <w:sz w:val="18"/>
          <w:szCs w:val="18"/>
        </w:rPr>
      </w:pPr>
      <w:r w:rsidRPr="004A210D">
        <w:rPr>
          <w:rFonts w:ascii="Arial" w:hAnsi="Arial" w:cs="Arial"/>
          <w:b/>
          <w:color w:val="828282"/>
          <w:sz w:val="18"/>
          <w:szCs w:val="18"/>
        </w:rPr>
        <w:t>INCLUYE:</w:t>
      </w:r>
    </w:p>
    <w:p w14:paraId="7CD808E7" w14:textId="59605681" w:rsidR="00DF7B2D" w:rsidRPr="004A210D" w:rsidRDefault="0064179F" w:rsidP="00DF7B2D">
      <w:pPr>
        <w:pStyle w:val="Prrafodelista"/>
        <w:numPr>
          <w:ilvl w:val="0"/>
          <w:numId w:val="9"/>
        </w:numPr>
        <w:jc w:val="both"/>
        <w:rPr>
          <w:rFonts w:ascii="Arial" w:hAnsi="Arial" w:cs="Arial"/>
          <w:color w:val="828282"/>
          <w:sz w:val="18"/>
          <w:szCs w:val="18"/>
        </w:rPr>
      </w:pPr>
      <w:r w:rsidRPr="0064179F">
        <w:rPr>
          <w:rFonts w:ascii="Arial" w:hAnsi="Arial" w:cs="Arial"/>
          <w:color w:val="828282"/>
          <w:sz w:val="18"/>
          <w:szCs w:val="18"/>
        </w:rPr>
        <w:t>Traslado de llegada (Marco Polo</w:t>
      </w:r>
      <w:r>
        <w:rPr>
          <w:rFonts w:ascii="Arial" w:hAnsi="Arial" w:cs="Arial"/>
          <w:color w:val="828282"/>
          <w:sz w:val="18"/>
          <w:szCs w:val="18"/>
        </w:rPr>
        <w:t xml:space="preserve">) </w:t>
      </w:r>
      <w:r w:rsidR="00DF7B2D" w:rsidRPr="004A210D">
        <w:rPr>
          <w:rFonts w:ascii="Arial" w:hAnsi="Arial" w:cs="Arial"/>
          <w:color w:val="828282"/>
          <w:sz w:val="18"/>
          <w:szCs w:val="18"/>
        </w:rPr>
        <w:t>y salida.</w:t>
      </w:r>
    </w:p>
    <w:p w14:paraId="06DA8B85"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Asistencia y guía de habla hispana.</w:t>
      </w:r>
    </w:p>
    <w:p w14:paraId="09271BB3" w14:textId="70E2F772"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01 noche a bordo.</w:t>
      </w:r>
    </w:p>
    <w:p w14:paraId="26280D95" w14:textId="678DC244" w:rsidR="00506915"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Italia: Venecia (01 noche), Florencia (01 noche), Roma (03 noches).</w:t>
      </w:r>
    </w:p>
    <w:p w14:paraId="4462952D" w14:textId="5D2FD4B8" w:rsidR="0071430B" w:rsidRPr="004A210D" w:rsidRDefault="0071430B" w:rsidP="00506915">
      <w:pPr>
        <w:pStyle w:val="Prrafodelista"/>
        <w:numPr>
          <w:ilvl w:val="0"/>
          <w:numId w:val="9"/>
        </w:numPr>
        <w:jc w:val="both"/>
        <w:rPr>
          <w:rFonts w:ascii="Arial" w:hAnsi="Arial" w:cs="Arial"/>
          <w:color w:val="828282"/>
          <w:sz w:val="18"/>
          <w:szCs w:val="18"/>
        </w:rPr>
      </w:pPr>
      <w:r>
        <w:rPr>
          <w:rFonts w:ascii="Arial" w:hAnsi="Arial" w:cs="Arial"/>
          <w:color w:val="828282"/>
          <w:sz w:val="18"/>
          <w:szCs w:val="18"/>
        </w:rPr>
        <w:t>Francia: Niza (01 noche).</w:t>
      </w:r>
    </w:p>
    <w:p w14:paraId="5B78DB51" w14:textId="77777777" w:rsidR="0064179F" w:rsidRPr="004A210D" w:rsidRDefault="0064179F" w:rsidP="0064179F">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España: Madrid (03 noches), Barcelona (01 noche).</w:t>
      </w:r>
    </w:p>
    <w:p w14:paraId="6DB4CAAE" w14:textId="098DF621" w:rsidR="00DF7B2D" w:rsidRPr="004A210D" w:rsidRDefault="00DF7B2D"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Desayuno diario.</w:t>
      </w:r>
    </w:p>
    <w:p w14:paraId="4BD0581E" w14:textId="0BD60D43" w:rsidR="00DF7B2D" w:rsidRPr="004A210D" w:rsidRDefault="0064179F" w:rsidP="00DF7B2D">
      <w:pPr>
        <w:pStyle w:val="Prrafodelista"/>
        <w:numPr>
          <w:ilvl w:val="0"/>
          <w:numId w:val="9"/>
        </w:numPr>
        <w:jc w:val="both"/>
        <w:rPr>
          <w:rFonts w:ascii="Arial" w:hAnsi="Arial" w:cs="Arial"/>
          <w:color w:val="828282"/>
          <w:sz w:val="18"/>
          <w:szCs w:val="18"/>
        </w:rPr>
      </w:pPr>
      <w:r w:rsidRPr="0064179F">
        <w:rPr>
          <w:rFonts w:ascii="Arial" w:hAnsi="Arial" w:cs="Arial"/>
          <w:color w:val="828282"/>
          <w:sz w:val="18"/>
          <w:szCs w:val="18"/>
        </w:rPr>
        <w:t>Visitas en Florencia, Roma y Madrid</w:t>
      </w:r>
      <w:r w:rsidR="00DF7B2D" w:rsidRPr="004A210D">
        <w:rPr>
          <w:rFonts w:ascii="Arial" w:hAnsi="Arial" w:cs="Arial"/>
          <w:color w:val="828282"/>
          <w:sz w:val="18"/>
          <w:szCs w:val="18"/>
        </w:rPr>
        <w:t>.</w:t>
      </w:r>
    </w:p>
    <w:p w14:paraId="12D147C0"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Audioguía.</w:t>
      </w:r>
    </w:p>
    <w:p w14:paraId="01BA43DB"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Autocar de lujo.</w:t>
      </w:r>
    </w:p>
    <w:p w14:paraId="61C9D763" w14:textId="2E2DE9F7" w:rsidR="00DF7B2D" w:rsidRPr="004A210D" w:rsidRDefault="003E1762"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Producto: </w:t>
      </w:r>
      <w:r w:rsidR="000004F3">
        <w:rPr>
          <w:rFonts w:ascii="Arial" w:hAnsi="Arial" w:cs="Arial"/>
          <w:color w:val="828282"/>
          <w:sz w:val="18"/>
          <w:szCs w:val="18"/>
        </w:rPr>
        <w:t>Tradicional</w:t>
      </w:r>
      <w:r w:rsidR="000D0F76" w:rsidRPr="004A210D">
        <w:rPr>
          <w:rFonts w:ascii="Arial" w:hAnsi="Arial" w:cs="Arial"/>
          <w:color w:val="828282"/>
          <w:sz w:val="18"/>
          <w:szCs w:val="18"/>
        </w:rPr>
        <w:t xml:space="preserve"> </w:t>
      </w:r>
    </w:p>
    <w:p w14:paraId="1758DEF7" w14:textId="77777777" w:rsidR="00DF7B2D" w:rsidRPr="004A210D" w:rsidRDefault="00DF7B2D" w:rsidP="00DF7B2D">
      <w:pPr>
        <w:jc w:val="both"/>
        <w:rPr>
          <w:rFonts w:ascii="Arial" w:hAnsi="Arial" w:cs="Arial"/>
          <w:color w:val="828282"/>
          <w:sz w:val="18"/>
          <w:szCs w:val="18"/>
        </w:rPr>
      </w:pPr>
      <w:r w:rsidRPr="004A210D">
        <w:rPr>
          <w:rFonts w:ascii="Arial" w:hAnsi="Arial" w:cs="Arial"/>
          <w:b/>
          <w:color w:val="828282"/>
          <w:sz w:val="18"/>
          <w:szCs w:val="18"/>
        </w:rPr>
        <w:t xml:space="preserve">NO INCLUYE: </w:t>
      </w:r>
    </w:p>
    <w:p w14:paraId="476E66B9"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Excursiones opcionales.</w:t>
      </w:r>
    </w:p>
    <w:p w14:paraId="71679B80"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Comidas y bebidas no especificadas en el programa.</w:t>
      </w:r>
    </w:p>
    <w:p w14:paraId="2EC5649A"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Otros no indicados en el itinerario.</w:t>
      </w:r>
    </w:p>
    <w:p w14:paraId="65B13F62"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Seguro de viaje.</w:t>
      </w:r>
    </w:p>
    <w:p w14:paraId="5BD991D4" w14:textId="507B7F33" w:rsidR="00DF7B2D" w:rsidRPr="004A210D" w:rsidRDefault="00DF7B2D" w:rsidP="00DF7B2D">
      <w:pPr>
        <w:pStyle w:val="Prrafodelista"/>
        <w:numPr>
          <w:ilvl w:val="0"/>
          <w:numId w:val="10"/>
        </w:numPr>
        <w:rPr>
          <w:rFonts w:ascii="Arial" w:hAnsi="Arial" w:cs="Arial"/>
          <w:b/>
          <w:bCs/>
          <w:color w:val="828282"/>
          <w:sz w:val="18"/>
          <w:szCs w:val="18"/>
        </w:rPr>
      </w:pPr>
      <w:r w:rsidRPr="004A210D">
        <w:rPr>
          <w:rFonts w:ascii="Arial" w:hAnsi="Arial" w:cs="Arial"/>
          <w:color w:val="828282"/>
          <w:sz w:val="18"/>
          <w:szCs w:val="18"/>
        </w:rPr>
        <w:t>Vuelos</w:t>
      </w:r>
      <w:r w:rsidR="009D09F7" w:rsidRPr="004A210D">
        <w:rPr>
          <w:rFonts w:ascii="Arial" w:hAnsi="Arial" w:cs="Arial"/>
          <w:color w:val="828282"/>
          <w:sz w:val="18"/>
          <w:szCs w:val="18"/>
        </w:rPr>
        <w:t>.</w:t>
      </w:r>
    </w:p>
    <w:p w14:paraId="039581F1" w14:textId="3A94DDD7" w:rsidR="00684CF0" w:rsidRPr="004A210D" w:rsidRDefault="009E41AE" w:rsidP="005A0856">
      <w:pPr>
        <w:rPr>
          <w:rFonts w:ascii="Arial" w:eastAsia="Arial" w:hAnsi="Arial" w:cs="Arial"/>
          <w:b/>
          <w:bCs/>
          <w:color w:val="828282"/>
          <w:sz w:val="18"/>
          <w:szCs w:val="18"/>
        </w:rPr>
      </w:pPr>
      <w:r w:rsidRPr="004A210D">
        <w:rPr>
          <w:rFonts w:ascii="Arial" w:eastAsia="Arial" w:hAnsi="Arial" w:cs="Arial"/>
          <w:b/>
          <w:bCs/>
          <w:color w:val="828282"/>
          <w:sz w:val="18"/>
          <w:szCs w:val="18"/>
        </w:rPr>
        <w:t>ITINERARIO</w:t>
      </w:r>
      <w:r w:rsidR="005A0856">
        <w:rPr>
          <w:rFonts w:ascii="Arial" w:eastAsia="Arial" w:hAnsi="Arial" w:cs="Arial"/>
          <w:b/>
          <w:bCs/>
          <w:color w:val="828282"/>
          <w:sz w:val="18"/>
          <w:szCs w:val="18"/>
        </w:rPr>
        <w:t>:</w:t>
      </w:r>
    </w:p>
    <w:p w14:paraId="1A4BD7AF" w14:textId="77777777" w:rsidR="0064179F" w:rsidRPr="0064179F" w:rsidRDefault="0064179F" w:rsidP="0064179F">
      <w:pPr>
        <w:jc w:val="both"/>
        <w:rPr>
          <w:rFonts w:ascii="Arial" w:hAnsi="Arial" w:cs="Arial"/>
          <w:b/>
          <w:bCs/>
          <w:color w:val="828282"/>
          <w:sz w:val="18"/>
          <w:szCs w:val="18"/>
        </w:rPr>
      </w:pPr>
      <w:r w:rsidRPr="0064179F">
        <w:rPr>
          <w:rFonts w:ascii="Arial" w:hAnsi="Arial" w:cs="Arial"/>
          <w:b/>
          <w:bCs/>
          <w:color w:val="828282"/>
          <w:sz w:val="18"/>
          <w:szCs w:val="18"/>
        </w:rPr>
        <w:t>DÍA 1 AMÉRICA • VENECIA (viernes)</w:t>
      </w:r>
    </w:p>
    <w:p w14:paraId="6A9E1CE1" w14:textId="77777777" w:rsidR="0064179F" w:rsidRPr="0064179F" w:rsidRDefault="0064179F" w:rsidP="0064179F">
      <w:pPr>
        <w:jc w:val="both"/>
        <w:rPr>
          <w:rFonts w:ascii="Arial" w:hAnsi="Arial" w:cs="Arial"/>
          <w:color w:val="828282"/>
          <w:sz w:val="18"/>
          <w:szCs w:val="18"/>
        </w:rPr>
      </w:pPr>
      <w:r w:rsidRPr="0064179F">
        <w:rPr>
          <w:rFonts w:ascii="Arial" w:hAnsi="Arial" w:cs="Arial"/>
          <w:color w:val="828282"/>
          <w:sz w:val="18"/>
          <w:szCs w:val="18"/>
        </w:rPr>
        <w:t xml:space="preserve">Embarque en vuelo intercontinental hacia </w:t>
      </w:r>
      <w:r w:rsidRPr="0064179F">
        <w:rPr>
          <w:rFonts w:ascii="Arial" w:hAnsi="Arial" w:cs="Arial"/>
          <w:b/>
          <w:bCs/>
          <w:color w:val="828282"/>
          <w:sz w:val="18"/>
          <w:szCs w:val="18"/>
        </w:rPr>
        <w:t>Venecia</w:t>
      </w:r>
      <w:r w:rsidRPr="0064179F">
        <w:rPr>
          <w:rFonts w:ascii="Arial" w:hAnsi="Arial" w:cs="Arial"/>
          <w:color w:val="828282"/>
          <w:sz w:val="18"/>
          <w:szCs w:val="18"/>
        </w:rPr>
        <w:t>.</w:t>
      </w:r>
      <w:r w:rsidRPr="0064179F">
        <w:rPr>
          <w:rFonts w:ascii="Arial" w:hAnsi="Arial" w:cs="Arial"/>
          <w:color w:val="828282"/>
          <w:sz w:val="18"/>
          <w:szCs w:val="18"/>
        </w:rPr>
        <w:tab/>
      </w:r>
    </w:p>
    <w:p w14:paraId="4EC6C871" w14:textId="77777777" w:rsidR="0064179F" w:rsidRPr="0064179F" w:rsidRDefault="0064179F" w:rsidP="0064179F">
      <w:pPr>
        <w:jc w:val="both"/>
        <w:rPr>
          <w:rFonts w:ascii="Arial" w:hAnsi="Arial" w:cs="Arial"/>
          <w:color w:val="828282"/>
          <w:sz w:val="18"/>
          <w:szCs w:val="18"/>
        </w:rPr>
      </w:pPr>
    </w:p>
    <w:p w14:paraId="3B0475B0" w14:textId="77777777" w:rsidR="0064179F" w:rsidRPr="0064179F" w:rsidRDefault="0064179F" w:rsidP="0064179F">
      <w:pPr>
        <w:jc w:val="both"/>
        <w:rPr>
          <w:rFonts w:ascii="Arial" w:hAnsi="Arial" w:cs="Arial"/>
          <w:b/>
          <w:bCs/>
          <w:color w:val="828282"/>
          <w:sz w:val="18"/>
          <w:szCs w:val="18"/>
        </w:rPr>
      </w:pPr>
      <w:r w:rsidRPr="0064179F">
        <w:rPr>
          <w:rFonts w:ascii="Arial" w:hAnsi="Arial" w:cs="Arial"/>
          <w:b/>
          <w:bCs/>
          <w:color w:val="828282"/>
          <w:sz w:val="18"/>
          <w:szCs w:val="18"/>
        </w:rPr>
        <w:t>DÍA 2 VENECIA (sábado)</w:t>
      </w:r>
    </w:p>
    <w:p w14:paraId="3523A439" w14:textId="77777777" w:rsidR="0064179F" w:rsidRPr="0064179F" w:rsidRDefault="0064179F" w:rsidP="0064179F">
      <w:pPr>
        <w:jc w:val="both"/>
        <w:rPr>
          <w:rFonts w:ascii="Arial" w:hAnsi="Arial" w:cs="Arial"/>
          <w:color w:val="828282"/>
          <w:sz w:val="18"/>
          <w:szCs w:val="18"/>
        </w:rPr>
      </w:pPr>
      <w:r w:rsidRPr="0064179F">
        <w:rPr>
          <w:rFonts w:ascii="Arial" w:hAnsi="Arial" w:cs="Arial"/>
          <w:color w:val="828282"/>
          <w:sz w:val="18"/>
          <w:szCs w:val="18"/>
        </w:rPr>
        <w:t>Llegada al aeropuerto internacional de Venecia. Recepción y traslado al hotel. Alojamiento.</w:t>
      </w:r>
    </w:p>
    <w:p w14:paraId="335FFCE5" w14:textId="77777777" w:rsidR="0064179F" w:rsidRPr="0064179F" w:rsidRDefault="0064179F" w:rsidP="0064179F">
      <w:pPr>
        <w:jc w:val="both"/>
        <w:rPr>
          <w:rFonts w:ascii="Arial" w:hAnsi="Arial" w:cs="Arial"/>
          <w:color w:val="828282"/>
          <w:sz w:val="18"/>
          <w:szCs w:val="18"/>
        </w:rPr>
      </w:pPr>
    </w:p>
    <w:p w14:paraId="04759D09" w14:textId="77777777" w:rsidR="0064179F" w:rsidRPr="0064179F" w:rsidRDefault="0064179F" w:rsidP="0064179F">
      <w:pPr>
        <w:jc w:val="both"/>
        <w:rPr>
          <w:rFonts w:ascii="Arial" w:hAnsi="Arial" w:cs="Arial"/>
          <w:b/>
          <w:bCs/>
          <w:color w:val="828282"/>
          <w:sz w:val="18"/>
          <w:szCs w:val="18"/>
        </w:rPr>
      </w:pPr>
      <w:r w:rsidRPr="0064179F">
        <w:rPr>
          <w:rFonts w:ascii="Arial" w:hAnsi="Arial" w:cs="Arial"/>
          <w:b/>
          <w:bCs/>
          <w:color w:val="828282"/>
          <w:sz w:val="18"/>
          <w:szCs w:val="18"/>
        </w:rPr>
        <w:t>DÍA 3 VENECIA • FLORENCIA (domingo) 260 km</w:t>
      </w:r>
    </w:p>
    <w:p w14:paraId="2F160C75" w14:textId="77777777" w:rsidR="0064179F" w:rsidRPr="0064179F" w:rsidRDefault="0064179F" w:rsidP="0064179F">
      <w:pPr>
        <w:jc w:val="both"/>
        <w:rPr>
          <w:rFonts w:ascii="Arial" w:hAnsi="Arial" w:cs="Arial"/>
          <w:color w:val="828282"/>
          <w:sz w:val="18"/>
          <w:szCs w:val="18"/>
        </w:rPr>
      </w:pPr>
      <w:r w:rsidRPr="0064179F">
        <w:rPr>
          <w:rFonts w:ascii="Arial" w:hAnsi="Arial" w:cs="Arial"/>
          <w:color w:val="828282"/>
          <w:sz w:val="18"/>
          <w:szCs w:val="18"/>
        </w:rPr>
        <w:t xml:space="preserve">Después del desayuno, nos dejaremos maravillar por la ciudad de las 118 islas con sus más de 400 puentes. Tiempo libre, para recorrer el </w:t>
      </w:r>
      <w:r w:rsidRPr="0064179F">
        <w:rPr>
          <w:rFonts w:ascii="Arial" w:hAnsi="Arial" w:cs="Arial"/>
          <w:b/>
          <w:bCs/>
          <w:color w:val="828282"/>
          <w:sz w:val="18"/>
          <w:szCs w:val="18"/>
        </w:rPr>
        <w:t xml:space="preserve">Puente de los Suspiros </w:t>
      </w:r>
      <w:r w:rsidRPr="0064179F">
        <w:rPr>
          <w:rFonts w:ascii="Arial" w:hAnsi="Arial" w:cs="Arial"/>
          <w:color w:val="828282"/>
          <w:sz w:val="18"/>
          <w:szCs w:val="18"/>
        </w:rPr>
        <w:t xml:space="preserve">y la </w:t>
      </w:r>
      <w:r w:rsidRPr="0064179F">
        <w:rPr>
          <w:rFonts w:ascii="Arial" w:hAnsi="Arial" w:cs="Arial"/>
          <w:b/>
          <w:bCs/>
          <w:color w:val="828282"/>
          <w:sz w:val="18"/>
          <w:szCs w:val="18"/>
        </w:rPr>
        <w:t>Plaza de San Marcos</w:t>
      </w:r>
      <w:r w:rsidRPr="0064179F">
        <w:rPr>
          <w:rFonts w:ascii="Arial" w:hAnsi="Arial" w:cs="Arial"/>
          <w:color w:val="828282"/>
          <w:sz w:val="18"/>
          <w:szCs w:val="18"/>
        </w:rPr>
        <w:t xml:space="preserve">, con su incomparable escenario donde destaca la </w:t>
      </w:r>
      <w:r w:rsidRPr="0064179F">
        <w:rPr>
          <w:rFonts w:ascii="Arial" w:hAnsi="Arial" w:cs="Arial"/>
          <w:b/>
          <w:bCs/>
          <w:color w:val="828282"/>
          <w:sz w:val="18"/>
          <w:szCs w:val="18"/>
        </w:rPr>
        <w:t>Basílica</w:t>
      </w:r>
      <w:r w:rsidRPr="0064179F">
        <w:rPr>
          <w:rFonts w:ascii="Arial" w:hAnsi="Arial" w:cs="Arial"/>
          <w:color w:val="828282"/>
          <w:sz w:val="18"/>
          <w:szCs w:val="18"/>
        </w:rPr>
        <w:t xml:space="preserve">, joya de la arquitectura. Para los que gusten, organizaremos una </w:t>
      </w:r>
      <w:r w:rsidRPr="0064179F">
        <w:rPr>
          <w:rFonts w:ascii="Arial" w:hAnsi="Arial" w:cs="Arial"/>
          <w:b/>
          <w:bCs/>
          <w:color w:val="828282"/>
          <w:sz w:val="18"/>
          <w:szCs w:val="18"/>
        </w:rPr>
        <w:t xml:space="preserve">serenata musical en góndolas </w:t>
      </w:r>
      <w:r w:rsidRPr="0064179F">
        <w:rPr>
          <w:rFonts w:ascii="Arial" w:hAnsi="Arial" w:cs="Arial"/>
          <w:color w:val="828282"/>
          <w:sz w:val="18"/>
          <w:szCs w:val="18"/>
        </w:rPr>
        <w:t xml:space="preserve">(opcional). Más tarde, salida hacia la autopista para atravesar los Apeninos y llegar a la ciudad de </w:t>
      </w:r>
      <w:r w:rsidRPr="0064179F">
        <w:rPr>
          <w:rFonts w:ascii="Arial" w:hAnsi="Arial" w:cs="Arial"/>
          <w:b/>
          <w:bCs/>
          <w:color w:val="828282"/>
          <w:sz w:val="18"/>
          <w:szCs w:val="18"/>
        </w:rPr>
        <w:t>Florencia</w:t>
      </w:r>
      <w:r w:rsidRPr="0064179F">
        <w:rPr>
          <w:rFonts w:ascii="Arial" w:hAnsi="Arial" w:cs="Arial"/>
          <w:color w:val="828282"/>
          <w:sz w:val="18"/>
          <w:szCs w:val="18"/>
        </w:rPr>
        <w:t>. Alojamiento.</w:t>
      </w:r>
    </w:p>
    <w:p w14:paraId="7BE8A217" w14:textId="77777777" w:rsidR="0064179F" w:rsidRPr="0064179F" w:rsidRDefault="0064179F" w:rsidP="0064179F">
      <w:pPr>
        <w:jc w:val="both"/>
        <w:rPr>
          <w:rFonts w:ascii="Arial" w:hAnsi="Arial" w:cs="Arial"/>
          <w:color w:val="828282"/>
          <w:sz w:val="18"/>
          <w:szCs w:val="18"/>
        </w:rPr>
      </w:pPr>
    </w:p>
    <w:p w14:paraId="269F5866" w14:textId="77777777" w:rsidR="0064179F" w:rsidRPr="0064179F" w:rsidRDefault="0064179F" w:rsidP="0064179F">
      <w:pPr>
        <w:jc w:val="both"/>
        <w:rPr>
          <w:rFonts w:ascii="Arial" w:hAnsi="Arial" w:cs="Arial"/>
          <w:b/>
          <w:bCs/>
          <w:color w:val="828282"/>
          <w:sz w:val="18"/>
          <w:szCs w:val="18"/>
        </w:rPr>
      </w:pPr>
      <w:r w:rsidRPr="0064179F">
        <w:rPr>
          <w:rFonts w:ascii="Arial" w:hAnsi="Arial" w:cs="Arial"/>
          <w:b/>
          <w:bCs/>
          <w:color w:val="828282"/>
          <w:sz w:val="18"/>
          <w:szCs w:val="18"/>
        </w:rPr>
        <w:t>DÍA 4 FLORENCIA • ROMA (lunes) 275 km</w:t>
      </w:r>
    </w:p>
    <w:p w14:paraId="4A0F0743" w14:textId="77777777" w:rsidR="0064179F" w:rsidRPr="0064179F" w:rsidRDefault="0064179F" w:rsidP="0064179F">
      <w:pPr>
        <w:jc w:val="both"/>
        <w:rPr>
          <w:rFonts w:ascii="Arial" w:hAnsi="Arial" w:cs="Arial"/>
          <w:color w:val="828282"/>
          <w:sz w:val="18"/>
          <w:szCs w:val="18"/>
        </w:rPr>
      </w:pPr>
      <w:r w:rsidRPr="0064179F">
        <w:rPr>
          <w:rFonts w:ascii="Arial" w:hAnsi="Arial" w:cs="Arial"/>
          <w:color w:val="828282"/>
          <w:sz w:val="18"/>
          <w:szCs w:val="18"/>
        </w:rPr>
        <w:t xml:space="preserve">Desayuno y visita a pie por esta inigualable ciudad donde el arte nos sorprenderá a cada paso. Contemplaremos la combinación de hermosos mármoles en la fachada de la </w:t>
      </w:r>
      <w:r w:rsidRPr="0064179F">
        <w:rPr>
          <w:rFonts w:ascii="Arial" w:hAnsi="Arial" w:cs="Arial"/>
          <w:b/>
          <w:bCs/>
          <w:color w:val="828282"/>
          <w:sz w:val="18"/>
          <w:szCs w:val="18"/>
        </w:rPr>
        <w:t xml:space="preserve">Catedral de Santa María del Fiore </w:t>
      </w:r>
      <w:r w:rsidRPr="0064179F">
        <w:rPr>
          <w:rFonts w:ascii="Arial" w:hAnsi="Arial" w:cs="Arial"/>
          <w:color w:val="828282"/>
          <w:sz w:val="18"/>
          <w:szCs w:val="18"/>
        </w:rPr>
        <w:t xml:space="preserve">y su inconfundible </w:t>
      </w:r>
      <w:r w:rsidRPr="0064179F">
        <w:rPr>
          <w:rFonts w:ascii="Arial" w:hAnsi="Arial" w:cs="Arial"/>
          <w:b/>
          <w:bCs/>
          <w:color w:val="828282"/>
          <w:sz w:val="18"/>
          <w:szCs w:val="18"/>
        </w:rPr>
        <w:t xml:space="preserve">Campanario </w:t>
      </w:r>
      <w:r w:rsidRPr="0064179F">
        <w:rPr>
          <w:rFonts w:ascii="Arial" w:hAnsi="Arial" w:cs="Arial"/>
          <w:color w:val="828282"/>
          <w:sz w:val="18"/>
          <w:szCs w:val="18"/>
        </w:rPr>
        <w:t xml:space="preserve">de Giotto. También disfrutaremos del </w:t>
      </w:r>
      <w:r w:rsidRPr="0064179F">
        <w:rPr>
          <w:rFonts w:ascii="Arial" w:hAnsi="Arial" w:cs="Arial"/>
          <w:b/>
          <w:bCs/>
          <w:color w:val="828282"/>
          <w:sz w:val="18"/>
          <w:szCs w:val="18"/>
        </w:rPr>
        <w:t xml:space="preserve">Baptisterio </w:t>
      </w:r>
      <w:r w:rsidRPr="0064179F">
        <w:rPr>
          <w:rFonts w:ascii="Arial" w:hAnsi="Arial" w:cs="Arial"/>
          <w:color w:val="828282"/>
          <w:sz w:val="18"/>
          <w:szCs w:val="18"/>
        </w:rPr>
        <w:t>y</w:t>
      </w:r>
    </w:p>
    <w:p w14:paraId="20435955" w14:textId="7C0F4F2D" w:rsidR="006A12C2" w:rsidRPr="005A0856" w:rsidRDefault="0064179F" w:rsidP="0064179F">
      <w:pPr>
        <w:jc w:val="both"/>
        <w:rPr>
          <w:rFonts w:ascii="Arial" w:hAnsi="Arial" w:cs="Arial"/>
          <w:color w:val="828282"/>
          <w:sz w:val="18"/>
          <w:szCs w:val="18"/>
        </w:rPr>
      </w:pPr>
      <w:r w:rsidRPr="0064179F">
        <w:rPr>
          <w:rFonts w:ascii="Arial" w:hAnsi="Arial" w:cs="Arial"/>
          <w:color w:val="828282"/>
          <w:sz w:val="18"/>
          <w:szCs w:val="18"/>
        </w:rPr>
        <w:t xml:space="preserve">sus célebres </w:t>
      </w:r>
      <w:r w:rsidRPr="0064179F">
        <w:rPr>
          <w:rFonts w:ascii="Arial" w:hAnsi="Arial" w:cs="Arial"/>
          <w:b/>
          <w:bCs/>
          <w:color w:val="828282"/>
          <w:sz w:val="18"/>
          <w:szCs w:val="18"/>
        </w:rPr>
        <w:t>Puertas del Paraíso</w:t>
      </w:r>
      <w:r w:rsidRPr="0064179F">
        <w:rPr>
          <w:rFonts w:ascii="Arial" w:hAnsi="Arial" w:cs="Arial"/>
          <w:color w:val="828282"/>
          <w:sz w:val="18"/>
          <w:szCs w:val="18"/>
        </w:rPr>
        <w:t xml:space="preserve">. Nos asomaremos al conocido </w:t>
      </w:r>
      <w:r w:rsidRPr="0064179F">
        <w:rPr>
          <w:rFonts w:ascii="Arial" w:hAnsi="Arial" w:cs="Arial"/>
          <w:b/>
          <w:bCs/>
          <w:color w:val="828282"/>
          <w:sz w:val="18"/>
          <w:szCs w:val="18"/>
        </w:rPr>
        <w:t xml:space="preserve">Ponte Vecchio </w:t>
      </w:r>
      <w:r w:rsidRPr="0064179F">
        <w:rPr>
          <w:rFonts w:ascii="Arial" w:hAnsi="Arial" w:cs="Arial"/>
          <w:color w:val="828282"/>
          <w:sz w:val="18"/>
          <w:szCs w:val="18"/>
        </w:rPr>
        <w:t xml:space="preserve">y llegaremos hasta la </w:t>
      </w:r>
      <w:r w:rsidRPr="0064179F">
        <w:rPr>
          <w:rFonts w:ascii="Arial" w:hAnsi="Arial" w:cs="Arial"/>
          <w:b/>
          <w:bCs/>
          <w:color w:val="828282"/>
          <w:sz w:val="18"/>
          <w:szCs w:val="18"/>
        </w:rPr>
        <w:t xml:space="preserve">Plaza de la Santa Croce </w:t>
      </w:r>
      <w:r w:rsidRPr="0064179F">
        <w:rPr>
          <w:rFonts w:ascii="Arial" w:hAnsi="Arial" w:cs="Arial"/>
          <w:color w:val="828282"/>
          <w:sz w:val="18"/>
          <w:szCs w:val="18"/>
        </w:rPr>
        <w:t xml:space="preserve">para admirar la </w:t>
      </w:r>
      <w:r w:rsidRPr="0064179F">
        <w:rPr>
          <w:rFonts w:ascii="Arial" w:hAnsi="Arial" w:cs="Arial"/>
          <w:b/>
          <w:bCs/>
          <w:color w:val="828282"/>
          <w:sz w:val="18"/>
          <w:szCs w:val="18"/>
        </w:rPr>
        <w:t xml:space="preserve">Basílica </w:t>
      </w:r>
      <w:r w:rsidRPr="0064179F">
        <w:rPr>
          <w:rFonts w:ascii="Arial" w:hAnsi="Arial" w:cs="Arial"/>
          <w:color w:val="828282"/>
          <w:sz w:val="18"/>
          <w:szCs w:val="18"/>
        </w:rPr>
        <w:t xml:space="preserve">franciscana del mismo nombre. Más tarde, continuación a </w:t>
      </w:r>
      <w:r w:rsidRPr="0064179F">
        <w:rPr>
          <w:rFonts w:ascii="Arial" w:hAnsi="Arial" w:cs="Arial"/>
          <w:b/>
          <w:bCs/>
          <w:color w:val="828282"/>
          <w:sz w:val="18"/>
          <w:szCs w:val="18"/>
        </w:rPr>
        <w:t>Roma</w:t>
      </w:r>
      <w:r w:rsidRPr="0064179F">
        <w:rPr>
          <w:rFonts w:ascii="Arial" w:hAnsi="Arial" w:cs="Arial"/>
          <w:color w:val="828282"/>
          <w:sz w:val="18"/>
          <w:szCs w:val="18"/>
        </w:rPr>
        <w:t>. Llegada y alojamiento.</w:t>
      </w:r>
    </w:p>
    <w:p w14:paraId="328797F3" w14:textId="77777777" w:rsidR="006A12C2" w:rsidRDefault="006A12C2" w:rsidP="0064179F">
      <w:pPr>
        <w:jc w:val="both"/>
        <w:rPr>
          <w:rFonts w:ascii="Arial" w:hAnsi="Arial" w:cs="Arial"/>
          <w:b/>
          <w:bCs/>
          <w:color w:val="828282"/>
          <w:sz w:val="18"/>
          <w:szCs w:val="18"/>
        </w:rPr>
      </w:pPr>
    </w:p>
    <w:p w14:paraId="1C2094F3" w14:textId="67B16CB0" w:rsidR="0064179F" w:rsidRPr="0064179F" w:rsidRDefault="0064179F" w:rsidP="0064179F">
      <w:pPr>
        <w:jc w:val="both"/>
        <w:rPr>
          <w:rFonts w:ascii="Arial" w:hAnsi="Arial" w:cs="Arial"/>
          <w:b/>
          <w:bCs/>
          <w:color w:val="828282"/>
          <w:sz w:val="18"/>
          <w:szCs w:val="18"/>
        </w:rPr>
      </w:pPr>
      <w:r w:rsidRPr="0064179F">
        <w:rPr>
          <w:rFonts w:ascii="Arial" w:hAnsi="Arial" w:cs="Arial"/>
          <w:b/>
          <w:bCs/>
          <w:color w:val="828282"/>
          <w:sz w:val="18"/>
          <w:szCs w:val="18"/>
        </w:rPr>
        <w:t>DÍA 5 ROMA (martes)</w:t>
      </w:r>
    </w:p>
    <w:p w14:paraId="28FEFBFB" w14:textId="77777777" w:rsidR="0064179F" w:rsidRPr="0064179F" w:rsidRDefault="0064179F" w:rsidP="0064179F">
      <w:pPr>
        <w:jc w:val="both"/>
        <w:rPr>
          <w:rFonts w:ascii="Arial" w:hAnsi="Arial" w:cs="Arial"/>
          <w:color w:val="828282"/>
          <w:sz w:val="18"/>
          <w:szCs w:val="18"/>
        </w:rPr>
      </w:pPr>
      <w:r w:rsidRPr="0064179F">
        <w:rPr>
          <w:rFonts w:ascii="Arial" w:hAnsi="Arial" w:cs="Arial"/>
          <w:color w:val="828282"/>
          <w:sz w:val="18"/>
          <w:szCs w:val="18"/>
        </w:rPr>
        <w:t xml:space="preserve">Después del desayuno, realizaremos la visita de la ciudad. Admiraremos la inconfundible figura del </w:t>
      </w:r>
      <w:r w:rsidRPr="0064179F">
        <w:rPr>
          <w:rFonts w:ascii="Arial" w:hAnsi="Arial" w:cs="Arial"/>
          <w:b/>
          <w:bCs/>
          <w:color w:val="828282"/>
          <w:sz w:val="18"/>
          <w:szCs w:val="18"/>
        </w:rPr>
        <w:t>Anfiteatro Flavio</w:t>
      </w:r>
      <w:r w:rsidRPr="0064179F">
        <w:rPr>
          <w:rFonts w:ascii="Arial" w:hAnsi="Arial" w:cs="Arial"/>
          <w:color w:val="828282"/>
          <w:sz w:val="18"/>
          <w:szCs w:val="18"/>
        </w:rPr>
        <w:t xml:space="preserve">, más conocido como </w:t>
      </w:r>
      <w:r w:rsidRPr="0064179F">
        <w:rPr>
          <w:rFonts w:ascii="Arial" w:hAnsi="Arial" w:cs="Arial"/>
          <w:b/>
          <w:bCs/>
          <w:color w:val="828282"/>
          <w:sz w:val="18"/>
          <w:szCs w:val="18"/>
        </w:rPr>
        <w:t>“El Coliseo”</w:t>
      </w:r>
      <w:r w:rsidRPr="0064179F">
        <w:rPr>
          <w:rFonts w:ascii="Arial" w:hAnsi="Arial" w:cs="Arial"/>
          <w:color w:val="828282"/>
          <w:sz w:val="18"/>
          <w:szCs w:val="18"/>
        </w:rPr>
        <w:t xml:space="preserve">. Pasaremos también por el </w:t>
      </w:r>
      <w:r w:rsidRPr="0064179F">
        <w:rPr>
          <w:rFonts w:ascii="Arial" w:hAnsi="Arial" w:cs="Arial"/>
          <w:b/>
          <w:bCs/>
          <w:color w:val="828282"/>
          <w:sz w:val="18"/>
          <w:szCs w:val="18"/>
        </w:rPr>
        <w:t xml:space="preserve">Circo Máximo </w:t>
      </w:r>
      <w:r w:rsidRPr="0064179F">
        <w:rPr>
          <w:rFonts w:ascii="Arial" w:hAnsi="Arial" w:cs="Arial"/>
          <w:color w:val="828282"/>
          <w:sz w:val="18"/>
          <w:szCs w:val="18"/>
        </w:rPr>
        <w:t xml:space="preserve">y la </w:t>
      </w:r>
      <w:r w:rsidRPr="0064179F">
        <w:rPr>
          <w:rFonts w:ascii="Arial" w:hAnsi="Arial" w:cs="Arial"/>
          <w:b/>
          <w:bCs/>
          <w:color w:val="828282"/>
          <w:sz w:val="18"/>
          <w:szCs w:val="18"/>
        </w:rPr>
        <w:t xml:space="preserve">Basílica </w:t>
      </w:r>
      <w:r w:rsidRPr="0064179F">
        <w:rPr>
          <w:rFonts w:ascii="Arial" w:hAnsi="Arial" w:cs="Arial"/>
          <w:color w:val="828282"/>
          <w:sz w:val="18"/>
          <w:szCs w:val="18"/>
        </w:rPr>
        <w:t xml:space="preserve">patriarcal de </w:t>
      </w:r>
      <w:r w:rsidRPr="0064179F">
        <w:rPr>
          <w:rFonts w:ascii="Arial" w:hAnsi="Arial" w:cs="Arial"/>
          <w:b/>
          <w:bCs/>
          <w:color w:val="828282"/>
          <w:sz w:val="18"/>
          <w:szCs w:val="18"/>
        </w:rPr>
        <w:t>Santa María la Mayor</w:t>
      </w:r>
      <w:r w:rsidRPr="0064179F">
        <w:rPr>
          <w:rFonts w:ascii="Arial" w:hAnsi="Arial" w:cs="Arial"/>
          <w:color w:val="828282"/>
          <w:sz w:val="18"/>
          <w:szCs w:val="18"/>
        </w:rPr>
        <w:t xml:space="preserve">. Atravesando el río Tíber, llegaremos al </w:t>
      </w:r>
      <w:r w:rsidRPr="0064179F">
        <w:rPr>
          <w:rFonts w:ascii="Arial" w:hAnsi="Arial" w:cs="Arial"/>
          <w:b/>
          <w:bCs/>
          <w:color w:val="828282"/>
          <w:sz w:val="18"/>
          <w:szCs w:val="18"/>
        </w:rPr>
        <w:t>Vaticano</w:t>
      </w:r>
      <w:r w:rsidRPr="0064179F">
        <w:rPr>
          <w:rFonts w:ascii="Arial" w:hAnsi="Arial" w:cs="Arial"/>
          <w:color w:val="828282"/>
          <w:sz w:val="18"/>
          <w:szCs w:val="18"/>
        </w:rPr>
        <w:t xml:space="preserve">. Tiempo libre. A continuación, les propondremos la excursión opcional a la </w:t>
      </w:r>
      <w:r w:rsidRPr="0064179F">
        <w:rPr>
          <w:rFonts w:ascii="Arial" w:hAnsi="Arial" w:cs="Arial"/>
          <w:b/>
          <w:bCs/>
          <w:color w:val="828282"/>
          <w:sz w:val="18"/>
          <w:szCs w:val="18"/>
        </w:rPr>
        <w:t>Roma Barroca</w:t>
      </w:r>
      <w:r w:rsidRPr="0064179F">
        <w:rPr>
          <w:rFonts w:ascii="Arial" w:hAnsi="Arial" w:cs="Arial"/>
          <w:color w:val="828282"/>
          <w:sz w:val="18"/>
          <w:szCs w:val="18"/>
        </w:rPr>
        <w:t xml:space="preserve">, descendiendo del bus cerca del </w:t>
      </w:r>
      <w:r w:rsidRPr="0064179F">
        <w:rPr>
          <w:rFonts w:ascii="Arial" w:hAnsi="Arial" w:cs="Arial"/>
          <w:b/>
          <w:bCs/>
          <w:color w:val="828282"/>
          <w:sz w:val="18"/>
          <w:szCs w:val="18"/>
        </w:rPr>
        <w:t xml:space="preserve">Coliseo </w:t>
      </w:r>
      <w:r w:rsidRPr="0064179F">
        <w:rPr>
          <w:rFonts w:ascii="Arial" w:hAnsi="Arial" w:cs="Arial"/>
          <w:color w:val="828282"/>
          <w:sz w:val="18"/>
          <w:szCs w:val="18"/>
        </w:rPr>
        <w:t xml:space="preserve">para admirar esta obra incomparable con 2000 años de historia. Tras las explicaciones de nuestro guía y del tiempo libre para tomar las mejores fotos de recuerdo, pasearemos hasta la </w:t>
      </w:r>
      <w:r w:rsidRPr="0064179F">
        <w:rPr>
          <w:rFonts w:ascii="Arial" w:hAnsi="Arial" w:cs="Arial"/>
          <w:b/>
          <w:bCs/>
          <w:color w:val="828282"/>
          <w:sz w:val="18"/>
          <w:szCs w:val="18"/>
        </w:rPr>
        <w:t>Fontana de Trevi</w:t>
      </w:r>
      <w:r w:rsidRPr="0064179F">
        <w:rPr>
          <w:rFonts w:ascii="Arial" w:hAnsi="Arial" w:cs="Arial"/>
          <w:color w:val="828282"/>
          <w:sz w:val="18"/>
          <w:szCs w:val="18"/>
        </w:rPr>
        <w:t xml:space="preserve">. Descubriremos el </w:t>
      </w:r>
      <w:r w:rsidRPr="0064179F">
        <w:rPr>
          <w:rFonts w:ascii="Arial" w:hAnsi="Arial" w:cs="Arial"/>
          <w:b/>
          <w:bCs/>
          <w:color w:val="828282"/>
          <w:sz w:val="18"/>
          <w:szCs w:val="18"/>
        </w:rPr>
        <w:t xml:space="preserve">Panteón de Agripa </w:t>
      </w:r>
      <w:r w:rsidRPr="0064179F">
        <w:rPr>
          <w:rFonts w:ascii="Arial" w:hAnsi="Arial" w:cs="Arial"/>
          <w:color w:val="828282"/>
          <w:sz w:val="18"/>
          <w:szCs w:val="18"/>
        </w:rPr>
        <w:t xml:space="preserve">y la </w:t>
      </w:r>
      <w:r w:rsidRPr="0064179F">
        <w:rPr>
          <w:rFonts w:ascii="Arial" w:hAnsi="Arial" w:cs="Arial"/>
          <w:b/>
          <w:bCs/>
          <w:color w:val="828282"/>
          <w:sz w:val="18"/>
          <w:szCs w:val="18"/>
        </w:rPr>
        <w:t xml:space="preserve">Plaza </w:t>
      </w:r>
      <w:proofErr w:type="spellStart"/>
      <w:r w:rsidRPr="0064179F">
        <w:rPr>
          <w:rFonts w:ascii="Arial" w:hAnsi="Arial" w:cs="Arial"/>
          <w:b/>
          <w:bCs/>
          <w:color w:val="828282"/>
          <w:sz w:val="18"/>
          <w:szCs w:val="18"/>
        </w:rPr>
        <w:t>Navona</w:t>
      </w:r>
      <w:proofErr w:type="spellEnd"/>
      <w:r w:rsidRPr="0064179F">
        <w:rPr>
          <w:rFonts w:ascii="Arial" w:hAnsi="Arial" w:cs="Arial"/>
          <w:color w:val="828282"/>
          <w:sz w:val="18"/>
          <w:szCs w:val="18"/>
        </w:rPr>
        <w:t xml:space="preserve">,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w:t>
      </w:r>
      <w:r w:rsidRPr="0064179F">
        <w:rPr>
          <w:rFonts w:ascii="Arial" w:hAnsi="Arial" w:cs="Arial"/>
          <w:b/>
          <w:bCs/>
          <w:color w:val="828282"/>
          <w:sz w:val="18"/>
          <w:szCs w:val="18"/>
        </w:rPr>
        <w:t xml:space="preserve">Museos Vaticanos </w:t>
      </w:r>
      <w:r w:rsidRPr="0064179F">
        <w:rPr>
          <w:rFonts w:ascii="Arial" w:hAnsi="Arial" w:cs="Arial"/>
          <w:color w:val="828282"/>
          <w:sz w:val="18"/>
          <w:szCs w:val="18"/>
        </w:rPr>
        <w:t xml:space="preserve">(con </w:t>
      </w:r>
      <w:r w:rsidRPr="0064179F">
        <w:rPr>
          <w:rFonts w:ascii="Arial" w:hAnsi="Arial" w:cs="Arial"/>
          <w:b/>
          <w:bCs/>
          <w:color w:val="828282"/>
          <w:sz w:val="18"/>
          <w:szCs w:val="18"/>
        </w:rPr>
        <w:t>entrada preferente</w:t>
      </w:r>
      <w:r w:rsidRPr="0064179F">
        <w:rPr>
          <w:rFonts w:ascii="Arial" w:hAnsi="Arial" w:cs="Arial"/>
          <w:color w:val="828282"/>
          <w:sz w:val="18"/>
          <w:szCs w:val="18"/>
        </w:rPr>
        <w:t xml:space="preserve">) hasta llegar </w:t>
      </w:r>
      <w:r w:rsidRPr="0064179F">
        <w:rPr>
          <w:rFonts w:ascii="Arial" w:hAnsi="Arial" w:cs="Arial"/>
          <w:color w:val="828282"/>
          <w:sz w:val="18"/>
          <w:szCs w:val="18"/>
        </w:rPr>
        <w:lastRenderedPageBreak/>
        <w:t xml:space="preserve">a la </w:t>
      </w:r>
      <w:r w:rsidRPr="0064179F">
        <w:rPr>
          <w:rFonts w:ascii="Arial" w:hAnsi="Arial" w:cs="Arial"/>
          <w:b/>
          <w:bCs/>
          <w:color w:val="828282"/>
          <w:sz w:val="18"/>
          <w:szCs w:val="18"/>
        </w:rPr>
        <w:t>Capilla Sixtina</w:t>
      </w:r>
      <w:r w:rsidRPr="0064179F">
        <w:rPr>
          <w:rFonts w:ascii="Arial" w:hAnsi="Arial" w:cs="Arial"/>
          <w:color w:val="828282"/>
          <w:sz w:val="18"/>
          <w:szCs w:val="18"/>
        </w:rPr>
        <w:t xml:space="preserve">. Admiraremos los dos momentos de Miguel Ángel: la </w:t>
      </w:r>
      <w:r w:rsidRPr="0064179F">
        <w:rPr>
          <w:rFonts w:ascii="Arial" w:hAnsi="Arial" w:cs="Arial"/>
          <w:b/>
          <w:bCs/>
          <w:color w:val="828282"/>
          <w:sz w:val="18"/>
          <w:szCs w:val="18"/>
        </w:rPr>
        <w:t xml:space="preserve">Bóveda </w:t>
      </w:r>
      <w:r w:rsidRPr="0064179F">
        <w:rPr>
          <w:rFonts w:ascii="Arial" w:hAnsi="Arial" w:cs="Arial"/>
          <w:color w:val="828282"/>
          <w:sz w:val="18"/>
          <w:szCs w:val="18"/>
        </w:rPr>
        <w:t xml:space="preserve">(con 33 años) y </w:t>
      </w:r>
      <w:r w:rsidRPr="0064179F">
        <w:rPr>
          <w:rFonts w:ascii="Arial" w:hAnsi="Arial" w:cs="Arial"/>
          <w:b/>
          <w:bCs/>
          <w:color w:val="828282"/>
          <w:sz w:val="18"/>
          <w:szCs w:val="18"/>
        </w:rPr>
        <w:t xml:space="preserve">El Juicio Final </w:t>
      </w:r>
      <w:r w:rsidRPr="0064179F">
        <w:rPr>
          <w:rFonts w:ascii="Arial" w:hAnsi="Arial" w:cs="Arial"/>
          <w:color w:val="828282"/>
          <w:sz w:val="18"/>
          <w:szCs w:val="18"/>
        </w:rPr>
        <w:t>(ya con 60 años). Alojamiento.</w:t>
      </w:r>
    </w:p>
    <w:p w14:paraId="59158D85" w14:textId="77777777" w:rsidR="0064179F" w:rsidRPr="0064179F" w:rsidRDefault="0064179F" w:rsidP="0064179F">
      <w:pPr>
        <w:jc w:val="both"/>
        <w:rPr>
          <w:rFonts w:ascii="Arial" w:hAnsi="Arial" w:cs="Arial"/>
          <w:color w:val="828282"/>
          <w:sz w:val="18"/>
          <w:szCs w:val="18"/>
        </w:rPr>
      </w:pPr>
    </w:p>
    <w:p w14:paraId="2AE31025" w14:textId="77777777" w:rsidR="0064179F" w:rsidRPr="0064179F" w:rsidRDefault="0064179F" w:rsidP="0064179F">
      <w:pPr>
        <w:jc w:val="both"/>
        <w:rPr>
          <w:rFonts w:ascii="Arial" w:hAnsi="Arial" w:cs="Arial"/>
          <w:b/>
          <w:bCs/>
          <w:color w:val="828282"/>
          <w:sz w:val="18"/>
          <w:szCs w:val="18"/>
        </w:rPr>
      </w:pPr>
      <w:r w:rsidRPr="0064179F">
        <w:rPr>
          <w:rFonts w:ascii="Arial" w:hAnsi="Arial" w:cs="Arial"/>
          <w:b/>
          <w:bCs/>
          <w:color w:val="828282"/>
          <w:sz w:val="18"/>
          <w:szCs w:val="18"/>
        </w:rPr>
        <w:t>DÍA 6 ROMA (miércoles)</w:t>
      </w:r>
    </w:p>
    <w:p w14:paraId="63EF1356" w14:textId="77777777" w:rsidR="0064179F" w:rsidRPr="0064179F" w:rsidRDefault="0064179F" w:rsidP="0064179F">
      <w:pPr>
        <w:jc w:val="both"/>
        <w:rPr>
          <w:rFonts w:ascii="Arial" w:hAnsi="Arial" w:cs="Arial"/>
          <w:color w:val="828282"/>
          <w:sz w:val="18"/>
          <w:szCs w:val="18"/>
        </w:rPr>
      </w:pPr>
      <w:r w:rsidRPr="0064179F">
        <w:rPr>
          <w:rFonts w:ascii="Arial" w:hAnsi="Arial" w:cs="Arial"/>
          <w:color w:val="828282"/>
          <w:sz w:val="18"/>
          <w:szCs w:val="18"/>
        </w:rPr>
        <w:t xml:space="preserve">Desayuno y día libre. Excursión opcional de día completo a </w:t>
      </w:r>
      <w:r w:rsidRPr="0064179F">
        <w:rPr>
          <w:rFonts w:ascii="Arial" w:hAnsi="Arial" w:cs="Arial"/>
          <w:b/>
          <w:bCs/>
          <w:color w:val="828282"/>
          <w:sz w:val="18"/>
          <w:szCs w:val="18"/>
        </w:rPr>
        <w:t>Nápoles y Capri</w:t>
      </w:r>
      <w:r w:rsidRPr="0064179F">
        <w:rPr>
          <w:rFonts w:ascii="Arial" w:hAnsi="Arial" w:cs="Arial"/>
          <w:color w:val="828282"/>
          <w:sz w:val="18"/>
          <w:szCs w:val="18"/>
        </w:rPr>
        <w:t xml:space="preserve">. Saldremos de Roma para llegar al puerto de </w:t>
      </w:r>
      <w:r w:rsidRPr="0064179F">
        <w:rPr>
          <w:rFonts w:ascii="Arial" w:hAnsi="Arial" w:cs="Arial"/>
          <w:b/>
          <w:bCs/>
          <w:color w:val="828282"/>
          <w:sz w:val="18"/>
          <w:szCs w:val="18"/>
        </w:rPr>
        <w:t xml:space="preserve">Nápoles </w:t>
      </w:r>
      <w:r w:rsidRPr="0064179F">
        <w:rPr>
          <w:rFonts w:ascii="Arial" w:hAnsi="Arial" w:cs="Arial"/>
          <w:color w:val="828282"/>
          <w:sz w:val="18"/>
          <w:szCs w:val="18"/>
        </w:rPr>
        <w:t xml:space="preserve">y embarcar hacia la paradisíaca isla de </w:t>
      </w:r>
      <w:r w:rsidRPr="0064179F">
        <w:rPr>
          <w:rFonts w:ascii="Arial" w:hAnsi="Arial" w:cs="Arial"/>
          <w:b/>
          <w:bCs/>
          <w:color w:val="828282"/>
          <w:sz w:val="18"/>
          <w:szCs w:val="18"/>
        </w:rPr>
        <w:t>Capri</w:t>
      </w:r>
      <w:r w:rsidRPr="0064179F">
        <w:rPr>
          <w:rFonts w:ascii="Arial" w:hAnsi="Arial" w:cs="Arial"/>
          <w:color w:val="828282"/>
          <w:sz w:val="18"/>
          <w:szCs w:val="18"/>
        </w:rPr>
        <w:t xml:space="preserve">. A la llegada, nos esperará un barco privado para navegar rodeando una parte de la isla y ver Capri desde el mar. Desembarcaremos en </w:t>
      </w:r>
      <w:r w:rsidRPr="0064179F">
        <w:rPr>
          <w:rFonts w:ascii="Arial" w:hAnsi="Arial" w:cs="Arial"/>
          <w:b/>
          <w:bCs/>
          <w:color w:val="828282"/>
          <w:sz w:val="18"/>
          <w:szCs w:val="18"/>
        </w:rPr>
        <w:t xml:space="preserve">Marina Grande, </w:t>
      </w:r>
      <w:r w:rsidRPr="0064179F">
        <w:rPr>
          <w:rFonts w:ascii="Arial" w:hAnsi="Arial" w:cs="Arial"/>
          <w:color w:val="828282"/>
          <w:sz w:val="18"/>
          <w:szCs w:val="18"/>
        </w:rPr>
        <w:t xml:space="preserve">para subir hasta Capri (con </w:t>
      </w:r>
      <w:r w:rsidRPr="0064179F">
        <w:rPr>
          <w:rFonts w:ascii="Arial" w:hAnsi="Arial" w:cs="Arial"/>
          <w:b/>
          <w:bCs/>
          <w:color w:val="828282"/>
          <w:sz w:val="18"/>
          <w:szCs w:val="18"/>
        </w:rPr>
        <w:t>almuerzo incluido</w:t>
      </w:r>
      <w:r w:rsidRPr="0064179F">
        <w:rPr>
          <w:rFonts w:ascii="Arial" w:hAnsi="Arial" w:cs="Arial"/>
          <w:color w:val="828282"/>
          <w:sz w:val="18"/>
          <w:szCs w:val="18"/>
        </w:rPr>
        <w:t xml:space="preserve">), centro de la vida mundana y del glamour. Tiempo libre, hasta la hora de regresar a </w:t>
      </w:r>
      <w:r w:rsidRPr="0064179F">
        <w:rPr>
          <w:rFonts w:ascii="Arial" w:hAnsi="Arial" w:cs="Arial"/>
          <w:b/>
          <w:bCs/>
          <w:color w:val="828282"/>
          <w:sz w:val="18"/>
          <w:szCs w:val="18"/>
        </w:rPr>
        <w:t>Roma</w:t>
      </w:r>
      <w:r w:rsidRPr="0064179F">
        <w:rPr>
          <w:rFonts w:ascii="Arial" w:hAnsi="Arial" w:cs="Arial"/>
          <w:color w:val="828282"/>
          <w:sz w:val="18"/>
          <w:szCs w:val="18"/>
        </w:rPr>
        <w:t>. Alojamiento.</w:t>
      </w:r>
    </w:p>
    <w:p w14:paraId="65C5B769" w14:textId="77777777" w:rsidR="0064179F" w:rsidRPr="0064179F" w:rsidRDefault="0064179F" w:rsidP="0064179F">
      <w:pPr>
        <w:jc w:val="both"/>
        <w:rPr>
          <w:rFonts w:ascii="Arial" w:hAnsi="Arial" w:cs="Arial"/>
          <w:color w:val="828282"/>
          <w:sz w:val="18"/>
          <w:szCs w:val="18"/>
        </w:rPr>
      </w:pPr>
    </w:p>
    <w:p w14:paraId="6D1A29EF" w14:textId="77777777" w:rsidR="0064179F" w:rsidRPr="0064179F" w:rsidRDefault="0064179F" w:rsidP="0064179F">
      <w:pPr>
        <w:jc w:val="both"/>
        <w:rPr>
          <w:rFonts w:ascii="Arial" w:hAnsi="Arial" w:cs="Arial"/>
          <w:b/>
          <w:bCs/>
          <w:color w:val="828282"/>
          <w:sz w:val="18"/>
          <w:szCs w:val="18"/>
        </w:rPr>
      </w:pPr>
      <w:r w:rsidRPr="0064179F">
        <w:rPr>
          <w:rFonts w:ascii="Arial" w:hAnsi="Arial" w:cs="Arial"/>
          <w:b/>
          <w:bCs/>
          <w:color w:val="828282"/>
          <w:sz w:val="18"/>
          <w:szCs w:val="18"/>
        </w:rPr>
        <w:t>DÍA 7 ROMA • PISA • NIZA (jueves) 690 km</w:t>
      </w:r>
    </w:p>
    <w:p w14:paraId="1FC79A28" w14:textId="77777777" w:rsidR="0064179F" w:rsidRPr="0064179F" w:rsidRDefault="0064179F" w:rsidP="0064179F">
      <w:pPr>
        <w:jc w:val="both"/>
        <w:rPr>
          <w:rFonts w:ascii="Arial" w:hAnsi="Arial" w:cs="Arial"/>
          <w:color w:val="828282"/>
          <w:sz w:val="18"/>
          <w:szCs w:val="18"/>
        </w:rPr>
      </w:pPr>
      <w:r w:rsidRPr="0064179F">
        <w:rPr>
          <w:rFonts w:ascii="Arial" w:hAnsi="Arial" w:cs="Arial"/>
          <w:color w:val="828282"/>
          <w:sz w:val="18"/>
          <w:szCs w:val="18"/>
        </w:rPr>
        <w:t xml:space="preserve">Desayuno y salida hacia </w:t>
      </w:r>
      <w:r w:rsidRPr="0064179F">
        <w:rPr>
          <w:rFonts w:ascii="Arial" w:hAnsi="Arial" w:cs="Arial"/>
          <w:b/>
          <w:bCs/>
          <w:color w:val="828282"/>
          <w:sz w:val="18"/>
          <w:szCs w:val="18"/>
        </w:rPr>
        <w:t>Pisa</w:t>
      </w:r>
      <w:r w:rsidRPr="0064179F">
        <w:rPr>
          <w:rFonts w:ascii="Arial" w:hAnsi="Arial" w:cs="Arial"/>
          <w:color w:val="828282"/>
          <w:sz w:val="18"/>
          <w:szCs w:val="18"/>
        </w:rPr>
        <w:t xml:space="preserve">, identificada por su </w:t>
      </w:r>
      <w:r w:rsidRPr="0064179F">
        <w:rPr>
          <w:rFonts w:ascii="Arial" w:hAnsi="Arial" w:cs="Arial"/>
          <w:b/>
          <w:bCs/>
          <w:color w:val="828282"/>
          <w:sz w:val="18"/>
          <w:szCs w:val="18"/>
        </w:rPr>
        <w:t>Torre Inclinada</w:t>
      </w:r>
      <w:r w:rsidRPr="0064179F">
        <w:rPr>
          <w:rFonts w:ascii="Arial" w:hAnsi="Arial" w:cs="Arial"/>
          <w:color w:val="828282"/>
          <w:sz w:val="18"/>
          <w:szCs w:val="18"/>
        </w:rPr>
        <w:t xml:space="preserve">, la </w:t>
      </w:r>
      <w:r w:rsidRPr="0064179F">
        <w:rPr>
          <w:rFonts w:ascii="Arial" w:hAnsi="Arial" w:cs="Arial"/>
          <w:b/>
          <w:bCs/>
          <w:color w:val="828282"/>
          <w:sz w:val="18"/>
          <w:szCs w:val="18"/>
        </w:rPr>
        <w:t xml:space="preserve">Catedral </w:t>
      </w:r>
      <w:r w:rsidRPr="0064179F">
        <w:rPr>
          <w:rFonts w:ascii="Arial" w:hAnsi="Arial" w:cs="Arial"/>
          <w:color w:val="828282"/>
          <w:sz w:val="18"/>
          <w:szCs w:val="18"/>
        </w:rPr>
        <w:t xml:space="preserve">y el </w:t>
      </w:r>
      <w:r w:rsidRPr="0064179F">
        <w:rPr>
          <w:rFonts w:ascii="Arial" w:hAnsi="Arial" w:cs="Arial"/>
          <w:b/>
          <w:bCs/>
          <w:color w:val="828282"/>
          <w:sz w:val="18"/>
          <w:szCs w:val="18"/>
        </w:rPr>
        <w:t>Baptisterio</w:t>
      </w:r>
      <w:r w:rsidRPr="0064179F">
        <w:rPr>
          <w:rFonts w:ascii="Arial" w:hAnsi="Arial" w:cs="Arial"/>
          <w:color w:val="828282"/>
          <w:sz w:val="18"/>
          <w:szCs w:val="18"/>
        </w:rPr>
        <w:t xml:space="preserve">. Tiempo libre y continuación a </w:t>
      </w:r>
      <w:r w:rsidRPr="0064179F">
        <w:rPr>
          <w:rFonts w:ascii="Arial" w:hAnsi="Arial" w:cs="Arial"/>
          <w:b/>
          <w:bCs/>
          <w:color w:val="828282"/>
          <w:sz w:val="18"/>
          <w:szCs w:val="18"/>
        </w:rPr>
        <w:t>Niza</w:t>
      </w:r>
      <w:r w:rsidRPr="0064179F">
        <w:rPr>
          <w:rFonts w:ascii="Arial" w:hAnsi="Arial" w:cs="Arial"/>
          <w:color w:val="828282"/>
          <w:sz w:val="18"/>
          <w:szCs w:val="18"/>
        </w:rPr>
        <w:t xml:space="preserve">, capital de la Costa Azul. Alojamiento. Por la noche, organizaremos la excursión opcional al mundialmente conocido </w:t>
      </w:r>
      <w:r w:rsidRPr="0064179F">
        <w:rPr>
          <w:rFonts w:ascii="Arial" w:hAnsi="Arial" w:cs="Arial"/>
          <w:b/>
          <w:bCs/>
          <w:color w:val="828282"/>
          <w:sz w:val="18"/>
          <w:szCs w:val="18"/>
        </w:rPr>
        <w:t>Principado de Mónaco</w:t>
      </w:r>
      <w:r w:rsidRPr="0064179F">
        <w:rPr>
          <w:rFonts w:ascii="Arial" w:hAnsi="Arial" w:cs="Arial"/>
          <w:color w:val="828282"/>
          <w:sz w:val="18"/>
          <w:szCs w:val="18"/>
        </w:rPr>
        <w:t xml:space="preserve">. Dispondremos de tiempo libre para visitar el </w:t>
      </w:r>
      <w:r w:rsidRPr="0064179F">
        <w:rPr>
          <w:rFonts w:ascii="Arial" w:hAnsi="Arial" w:cs="Arial"/>
          <w:b/>
          <w:bCs/>
          <w:color w:val="828282"/>
          <w:sz w:val="18"/>
          <w:szCs w:val="18"/>
        </w:rPr>
        <w:t>Casino de Montecarlo</w:t>
      </w:r>
      <w:r w:rsidRPr="0064179F">
        <w:rPr>
          <w:rFonts w:ascii="Arial" w:hAnsi="Arial" w:cs="Arial"/>
          <w:color w:val="828282"/>
          <w:sz w:val="18"/>
          <w:szCs w:val="18"/>
        </w:rPr>
        <w:t>.</w:t>
      </w:r>
    </w:p>
    <w:p w14:paraId="4771AC66" w14:textId="77777777" w:rsidR="0064179F" w:rsidRPr="0064179F" w:rsidRDefault="0064179F" w:rsidP="0064179F">
      <w:pPr>
        <w:jc w:val="both"/>
        <w:rPr>
          <w:rFonts w:ascii="Arial" w:hAnsi="Arial" w:cs="Arial"/>
          <w:color w:val="828282"/>
          <w:sz w:val="18"/>
          <w:szCs w:val="18"/>
        </w:rPr>
      </w:pPr>
    </w:p>
    <w:p w14:paraId="6EEFA3E9" w14:textId="77777777" w:rsidR="0064179F" w:rsidRPr="0064179F" w:rsidRDefault="0064179F" w:rsidP="0064179F">
      <w:pPr>
        <w:jc w:val="both"/>
        <w:rPr>
          <w:rFonts w:ascii="Arial" w:hAnsi="Arial" w:cs="Arial"/>
          <w:b/>
          <w:bCs/>
          <w:color w:val="828282"/>
          <w:sz w:val="18"/>
          <w:szCs w:val="18"/>
        </w:rPr>
      </w:pPr>
      <w:r w:rsidRPr="0064179F">
        <w:rPr>
          <w:rFonts w:ascii="Arial" w:hAnsi="Arial" w:cs="Arial"/>
          <w:b/>
          <w:bCs/>
          <w:color w:val="828282"/>
          <w:sz w:val="18"/>
          <w:szCs w:val="18"/>
        </w:rPr>
        <w:t>DÍA 8 NIZA • BARCELONA (viernes) 660 km</w:t>
      </w:r>
    </w:p>
    <w:p w14:paraId="7A702032" w14:textId="77777777" w:rsidR="0064179F" w:rsidRPr="0064179F" w:rsidRDefault="0064179F" w:rsidP="0064179F">
      <w:pPr>
        <w:jc w:val="both"/>
        <w:rPr>
          <w:rFonts w:ascii="Arial" w:hAnsi="Arial" w:cs="Arial"/>
          <w:color w:val="828282"/>
          <w:sz w:val="18"/>
          <w:szCs w:val="18"/>
        </w:rPr>
      </w:pPr>
      <w:r w:rsidRPr="0064179F">
        <w:rPr>
          <w:rFonts w:ascii="Arial" w:hAnsi="Arial" w:cs="Arial"/>
          <w:color w:val="828282"/>
          <w:sz w:val="18"/>
          <w:szCs w:val="18"/>
        </w:rPr>
        <w:t xml:space="preserve">Desayuno y salida hacia España. Atravesando las regiones de la Provenza, Alpes y Costa Azul y la Occitania, llegaremos hasta la frontera. En </w:t>
      </w:r>
      <w:r w:rsidRPr="0064179F">
        <w:rPr>
          <w:rFonts w:ascii="Arial" w:hAnsi="Arial" w:cs="Arial"/>
          <w:b/>
          <w:bCs/>
          <w:color w:val="828282"/>
          <w:sz w:val="18"/>
          <w:szCs w:val="18"/>
        </w:rPr>
        <w:t xml:space="preserve">Barcelona, </w:t>
      </w:r>
      <w:r w:rsidRPr="0064179F">
        <w:rPr>
          <w:rFonts w:ascii="Arial" w:hAnsi="Arial" w:cs="Arial"/>
          <w:color w:val="828282"/>
          <w:sz w:val="18"/>
          <w:szCs w:val="18"/>
        </w:rPr>
        <w:t xml:space="preserve">realizaremos una breve visita para conocer la </w:t>
      </w:r>
      <w:r w:rsidRPr="0064179F">
        <w:rPr>
          <w:rFonts w:ascii="Arial" w:hAnsi="Arial" w:cs="Arial"/>
          <w:b/>
          <w:bCs/>
          <w:color w:val="828282"/>
          <w:sz w:val="18"/>
          <w:szCs w:val="18"/>
        </w:rPr>
        <w:t>Sagrada Familia</w:t>
      </w:r>
      <w:r w:rsidRPr="0064179F">
        <w:rPr>
          <w:rFonts w:ascii="Arial" w:hAnsi="Arial" w:cs="Arial"/>
          <w:color w:val="828282"/>
          <w:sz w:val="18"/>
          <w:szCs w:val="18"/>
        </w:rPr>
        <w:t xml:space="preserve">, la </w:t>
      </w:r>
      <w:r w:rsidRPr="0064179F">
        <w:rPr>
          <w:rFonts w:ascii="Arial" w:hAnsi="Arial" w:cs="Arial"/>
          <w:b/>
          <w:bCs/>
          <w:color w:val="828282"/>
          <w:sz w:val="18"/>
          <w:szCs w:val="18"/>
        </w:rPr>
        <w:t>Plaza Cataluña</w:t>
      </w:r>
      <w:r w:rsidRPr="0064179F">
        <w:rPr>
          <w:rFonts w:ascii="Arial" w:hAnsi="Arial" w:cs="Arial"/>
          <w:color w:val="828282"/>
          <w:sz w:val="18"/>
          <w:szCs w:val="18"/>
        </w:rPr>
        <w:t xml:space="preserve">, la </w:t>
      </w:r>
      <w:r w:rsidRPr="0064179F">
        <w:rPr>
          <w:rFonts w:ascii="Arial" w:hAnsi="Arial" w:cs="Arial"/>
          <w:b/>
          <w:bCs/>
          <w:color w:val="828282"/>
          <w:sz w:val="18"/>
          <w:szCs w:val="18"/>
        </w:rPr>
        <w:t>Plaza de España</w:t>
      </w:r>
      <w:r w:rsidRPr="0064179F">
        <w:rPr>
          <w:rFonts w:ascii="Arial" w:hAnsi="Arial" w:cs="Arial"/>
          <w:color w:val="828282"/>
          <w:sz w:val="18"/>
          <w:szCs w:val="18"/>
        </w:rPr>
        <w:t xml:space="preserve">, el </w:t>
      </w:r>
      <w:r w:rsidRPr="0064179F">
        <w:rPr>
          <w:rFonts w:ascii="Arial" w:hAnsi="Arial" w:cs="Arial"/>
          <w:b/>
          <w:bCs/>
          <w:color w:val="828282"/>
          <w:sz w:val="18"/>
          <w:szCs w:val="18"/>
        </w:rPr>
        <w:t>Monumento a Colón</w:t>
      </w:r>
      <w:r w:rsidRPr="0064179F">
        <w:rPr>
          <w:rFonts w:ascii="Arial" w:hAnsi="Arial" w:cs="Arial"/>
          <w:color w:val="828282"/>
          <w:sz w:val="18"/>
          <w:szCs w:val="18"/>
        </w:rPr>
        <w:t xml:space="preserve">, etc. Alojamiento. </w:t>
      </w:r>
    </w:p>
    <w:p w14:paraId="3A90166D" w14:textId="77777777" w:rsidR="0064179F" w:rsidRPr="0064179F" w:rsidRDefault="0064179F" w:rsidP="0064179F">
      <w:pPr>
        <w:jc w:val="both"/>
        <w:rPr>
          <w:rFonts w:ascii="Arial" w:hAnsi="Arial" w:cs="Arial"/>
          <w:color w:val="828282"/>
          <w:sz w:val="18"/>
          <w:szCs w:val="18"/>
        </w:rPr>
      </w:pPr>
    </w:p>
    <w:p w14:paraId="44B91B9B" w14:textId="77777777" w:rsidR="0064179F" w:rsidRPr="0064179F" w:rsidRDefault="0064179F" w:rsidP="0064179F">
      <w:pPr>
        <w:jc w:val="both"/>
        <w:rPr>
          <w:rFonts w:ascii="Arial" w:hAnsi="Arial" w:cs="Arial"/>
          <w:b/>
          <w:bCs/>
          <w:color w:val="828282"/>
          <w:sz w:val="18"/>
          <w:szCs w:val="18"/>
        </w:rPr>
      </w:pPr>
      <w:r w:rsidRPr="0064179F">
        <w:rPr>
          <w:rFonts w:ascii="Arial" w:hAnsi="Arial" w:cs="Arial"/>
          <w:b/>
          <w:bCs/>
          <w:color w:val="828282"/>
          <w:sz w:val="18"/>
          <w:szCs w:val="18"/>
        </w:rPr>
        <w:t>DÍA 9 BARCELONA • ZARAGOZA • MADRID (sábado) 620 km</w:t>
      </w:r>
    </w:p>
    <w:p w14:paraId="0C64D224" w14:textId="77777777" w:rsidR="0064179F" w:rsidRPr="0064179F" w:rsidRDefault="0064179F" w:rsidP="0064179F">
      <w:pPr>
        <w:jc w:val="both"/>
        <w:rPr>
          <w:rFonts w:ascii="Arial" w:hAnsi="Arial" w:cs="Arial"/>
          <w:color w:val="828282"/>
          <w:sz w:val="18"/>
          <w:szCs w:val="18"/>
        </w:rPr>
      </w:pPr>
      <w:r w:rsidRPr="0064179F">
        <w:rPr>
          <w:rFonts w:ascii="Arial" w:hAnsi="Arial" w:cs="Arial"/>
          <w:color w:val="828282"/>
          <w:sz w:val="18"/>
          <w:szCs w:val="18"/>
        </w:rPr>
        <w:t xml:space="preserve">Desayuno y salida hacia </w:t>
      </w:r>
      <w:r w:rsidRPr="0064179F">
        <w:rPr>
          <w:rFonts w:ascii="Arial" w:hAnsi="Arial" w:cs="Arial"/>
          <w:b/>
          <w:bCs/>
          <w:color w:val="828282"/>
          <w:sz w:val="18"/>
          <w:szCs w:val="18"/>
        </w:rPr>
        <w:t>Zaragoza</w:t>
      </w:r>
      <w:r w:rsidRPr="0064179F">
        <w:rPr>
          <w:rFonts w:ascii="Arial" w:hAnsi="Arial" w:cs="Arial"/>
          <w:color w:val="828282"/>
          <w:sz w:val="18"/>
          <w:szCs w:val="18"/>
        </w:rPr>
        <w:t xml:space="preserve">, donde realizaremos una breve parada para admirar el Templo Mariano más antiguo de la cristiandad: la </w:t>
      </w:r>
      <w:r w:rsidRPr="0064179F">
        <w:rPr>
          <w:rFonts w:ascii="Arial" w:hAnsi="Arial" w:cs="Arial"/>
          <w:b/>
          <w:bCs/>
          <w:color w:val="828282"/>
          <w:sz w:val="18"/>
          <w:szCs w:val="18"/>
        </w:rPr>
        <w:t>Basílica de Nuestra Señora del Pilar</w:t>
      </w:r>
      <w:r w:rsidRPr="0064179F">
        <w:rPr>
          <w:rFonts w:ascii="Arial" w:hAnsi="Arial" w:cs="Arial"/>
          <w:color w:val="828282"/>
          <w:sz w:val="18"/>
          <w:szCs w:val="18"/>
        </w:rPr>
        <w:t xml:space="preserve">, que forma parte de la enorme plaza del mismo nombre. Continuación hacia </w:t>
      </w:r>
      <w:r w:rsidRPr="0064179F">
        <w:rPr>
          <w:rFonts w:ascii="Arial" w:hAnsi="Arial" w:cs="Arial"/>
          <w:b/>
          <w:bCs/>
          <w:color w:val="828282"/>
          <w:sz w:val="18"/>
          <w:szCs w:val="18"/>
        </w:rPr>
        <w:t>Madrid</w:t>
      </w:r>
      <w:r w:rsidRPr="0064179F">
        <w:rPr>
          <w:rFonts w:ascii="Arial" w:hAnsi="Arial" w:cs="Arial"/>
          <w:color w:val="828282"/>
          <w:sz w:val="18"/>
          <w:szCs w:val="18"/>
        </w:rPr>
        <w:t xml:space="preserve">. Llegada y alojamiento. </w:t>
      </w:r>
    </w:p>
    <w:p w14:paraId="12DE77D6" w14:textId="77777777" w:rsidR="0064179F" w:rsidRPr="0064179F" w:rsidRDefault="0064179F" w:rsidP="0064179F">
      <w:pPr>
        <w:jc w:val="both"/>
        <w:rPr>
          <w:rFonts w:ascii="Arial" w:hAnsi="Arial" w:cs="Arial"/>
          <w:color w:val="828282"/>
          <w:sz w:val="18"/>
          <w:szCs w:val="18"/>
        </w:rPr>
      </w:pPr>
    </w:p>
    <w:p w14:paraId="7BA80E87" w14:textId="77777777" w:rsidR="0064179F" w:rsidRPr="0064179F" w:rsidRDefault="0064179F" w:rsidP="0064179F">
      <w:pPr>
        <w:jc w:val="both"/>
        <w:rPr>
          <w:rFonts w:ascii="Arial" w:hAnsi="Arial" w:cs="Arial"/>
          <w:b/>
          <w:bCs/>
          <w:color w:val="828282"/>
          <w:sz w:val="18"/>
          <w:szCs w:val="18"/>
        </w:rPr>
      </w:pPr>
      <w:r w:rsidRPr="0064179F">
        <w:rPr>
          <w:rFonts w:ascii="Arial" w:hAnsi="Arial" w:cs="Arial"/>
          <w:b/>
          <w:bCs/>
          <w:color w:val="828282"/>
          <w:sz w:val="18"/>
          <w:szCs w:val="18"/>
        </w:rPr>
        <w:t xml:space="preserve">DÍA 10 MADRID (domingo) </w:t>
      </w:r>
    </w:p>
    <w:p w14:paraId="79423D50" w14:textId="77777777" w:rsidR="0064179F" w:rsidRPr="0064179F" w:rsidRDefault="0064179F" w:rsidP="0064179F">
      <w:pPr>
        <w:jc w:val="both"/>
        <w:rPr>
          <w:rFonts w:ascii="Arial" w:hAnsi="Arial" w:cs="Arial"/>
          <w:color w:val="828282"/>
          <w:sz w:val="18"/>
          <w:szCs w:val="18"/>
        </w:rPr>
      </w:pPr>
      <w:r w:rsidRPr="0064179F">
        <w:rPr>
          <w:rFonts w:ascii="Arial" w:hAnsi="Arial" w:cs="Arial"/>
          <w:color w:val="828282"/>
          <w:sz w:val="18"/>
          <w:szCs w:val="18"/>
        </w:rPr>
        <w:t xml:space="preserve">Desayuno y recorrido por la ciudad donde conoceremos las principales avenidas, plazas y monumentos. Descubriremos lugares tales como la </w:t>
      </w:r>
      <w:r w:rsidRPr="0064179F">
        <w:rPr>
          <w:rFonts w:ascii="Arial" w:hAnsi="Arial" w:cs="Arial"/>
          <w:b/>
          <w:bCs/>
          <w:color w:val="828282"/>
          <w:sz w:val="18"/>
          <w:szCs w:val="18"/>
        </w:rPr>
        <w:t>Plaza de España</w:t>
      </w:r>
      <w:r w:rsidRPr="0064179F">
        <w:rPr>
          <w:rFonts w:ascii="Arial" w:hAnsi="Arial" w:cs="Arial"/>
          <w:color w:val="828282"/>
          <w:sz w:val="18"/>
          <w:szCs w:val="18"/>
        </w:rPr>
        <w:t xml:space="preserve">, la </w:t>
      </w:r>
      <w:r w:rsidRPr="0064179F">
        <w:rPr>
          <w:rFonts w:ascii="Arial" w:hAnsi="Arial" w:cs="Arial"/>
          <w:b/>
          <w:bCs/>
          <w:color w:val="828282"/>
          <w:sz w:val="18"/>
          <w:szCs w:val="18"/>
        </w:rPr>
        <w:t>Gran Vía</w:t>
      </w:r>
      <w:r w:rsidRPr="0064179F">
        <w:rPr>
          <w:rFonts w:ascii="Arial" w:hAnsi="Arial" w:cs="Arial"/>
          <w:color w:val="828282"/>
          <w:sz w:val="18"/>
          <w:szCs w:val="18"/>
        </w:rPr>
        <w:t xml:space="preserve">, la </w:t>
      </w:r>
      <w:r w:rsidRPr="0064179F">
        <w:rPr>
          <w:rFonts w:ascii="Arial" w:hAnsi="Arial" w:cs="Arial"/>
          <w:b/>
          <w:bCs/>
          <w:color w:val="828282"/>
          <w:sz w:val="18"/>
          <w:szCs w:val="18"/>
        </w:rPr>
        <w:t>Fuente de la diosa Cibeles</w:t>
      </w:r>
      <w:r w:rsidRPr="0064179F">
        <w:rPr>
          <w:rFonts w:ascii="Arial" w:hAnsi="Arial" w:cs="Arial"/>
          <w:color w:val="828282"/>
          <w:sz w:val="18"/>
          <w:szCs w:val="18"/>
        </w:rPr>
        <w:t xml:space="preserve">, la </w:t>
      </w:r>
      <w:r w:rsidRPr="0064179F">
        <w:rPr>
          <w:rFonts w:ascii="Arial" w:hAnsi="Arial" w:cs="Arial"/>
          <w:b/>
          <w:bCs/>
          <w:color w:val="828282"/>
          <w:sz w:val="18"/>
          <w:szCs w:val="18"/>
        </w:rPr>
        <w:t>Puerta de Alcalá</w:t>
      </w:r>
      <w:r w:rsidRPr="0064179F">
        <w:rPr>
          <w:rFonts w:ascii="Arial" w:hAnsi="Arial" w:cs="Arial"/>
          <w:color w:val="828282"/>
          <w:sz w:val="18"/>
          <w:szCs w:val="18"/>
        </w:rPr>
        <w:t xml:space="preserve">, la famosa </w:t>
      </w:r>
      <w:r w:rsidRPr="0064179F">
        <w:rPr>
          <w:rFonts w:ascii="Arial" w:hAnsi="Arial" w:cs="Arial"/>
          <w:b/>
          <w:bCs/>
          <w:color w:val="828282"/>
          <w:sz w:val="18"/>
          <w:szCs w:val="18"/>
        </w:rPr>
        <w:t>Plaza de Toros de Las Ventas</w:t>
      </w:r>
      <w:r w:rsidRPr="0064179F">
        <w:rPr>
          <w:rFonts w:ascii="Arial" w:hAnsi="Arial" w:cs="Arial"/>
          <w:color w:val="828282"/>
          <w:sz w:val="18"/>
          <w:szCs w:val="18"/>
        </w:rPr>
        <w:t xml:space="preserve">, etc. Después, continuando por la zona moderna, finalizaremos en el </w:t>
      </w:r>
      <w:r w:rsidRPr="0064179F">
        <w:rPr>
          <w:rFonts w:ascii="Arial" w:hAnsi="Arial" w:cs="Arial"/>
          <w:b/>
          <w:bCs/>
          <w:color w:val="828282"/>
          <w:sz w:val="18"/>
          <w:szCs w:val="18"/>
        </w:rPr>
        <w:t>Madrid de los Austrias</w:t>
      </w:r>
      <w:r w:rsidRPr="0064179F">
        <w:rPr>
          <w:rFonts w:ascii="Arial" w:hAnsi="Arial" w:cs="Arial"/>
          <w:color w:val="828282"/>
          <w:sz w:val="18"/>
          <w:szCs w:val="18"/>
        </w:rPr>
        <w:t xml:space="preserve">. Encantos como la </w:t>
      </w:r>
      <w:r w:rsidRPr="0064179F">
        <w:rPr>
          <w:rFonts w:ascii="Arial" w:hAnsi="Arial" w:cs="Arial"/>
          <w:b/>
          <w:bCs/>
          <w:color w:val="828282"/>
          <w:sz w:val="18"/>
          <w:szCs w:val="18"/>
        </w:rPr>
        <w:t xml:space="preserve">Plaza Mayor </w:t>
      </w:r>
      <w:r w:rsidRPr="0064179F">
        <w:rPr>
          <w:rFonts w:ascii="Arial" w:hAnsi="Arial" w:cs="Arial"/>
          <w:color w:val="828282"/>
          <w:sz w:val="18"/>
          <w:szCs w:val="18"/>
        </w:rPr>
        <w:t xml:space="preserve">y la </w:t>
      </w:r>
      <w:r w:rsidRPr="0064179F">
        <w:rPr>
          <w:rFonts w:ascii="Arial" w:hAnsi="Arial" w:cs="Arial"/>
          <w:b/>
          <w:bCs/>
          <w:color w:val="828282"/>
          <w:sz w:val="18"/>
          <w:szCs w:val="18"/>
        </w:rPr>
        <w:t xml:space="preserve">Plaza de Oriente </w:t>
      </w:r>
      <w:r w:rsidRPr="0064179F">
        <w:rPr>
          <w:rFonts w:ascii="Arial" w:hAnsi="Arial" w:cs="Arial"/>
          <w:color w:val="828282"/>
          <w:sz w:val="18"/>
          <w:szCs w:val="18"/>
        </w:rPr>
        <w:t xml:space="preserve">darán un espléndido final a este recorrido por la capital de España. Tarde libre. Recomendaremos la excursión opcional a la “Ciudad Imperial” de </w:t>
      </w:r>
      <w:r w:rsidRPr="0064179F">
        <w:rPr>
          <w:rFonts w:ascii="Arial" w:hAnsi="Arial" w:cs="Arial"/>
          <w:b/>
          <w:bCs/>
          <w:color w:val="828282"/>
          <w:sz w:val="18"/>
          <w:szCs w:val="18"/>
        </w:rPr>
        <w:t>Toledo</w:t>
      </w:r>
      <w:r w:rsidRPr="0064179F">
        <w:rPr>
          <w:rFonts w:ascii="Arial" w:hAnsi="Arial" w:cs="Arial"/>
          <w:color w:val="828282"/>
          <w:sz w:val="18"/>
          <w:szCs w:val="18"/>
        </w:rPr>
        <w:t>, donde apreciaremos el legado de las tres culturas: árabe, judía y cristiana, que supieron convivir en armonía. Alojamiento.</w:t>
      </w:r>
    </w:p>
    <w:p w14:paraId="7D371208" w14:textId="77777777" w:rsidR="0064179F" w:rsidRPr="0064179F" w:rsidRDefault="0064179F" w:rsidP="0064179F">
      <w:pPr>
        <w:jc w:val="both"/>
        <w:rPr>
          <w:rFonts w:ascii="Arial" w:hAnsi="Arial" w:cs="Arial"/>
          <w:color w:val="828282"/>
          <w:sz w:val="18"/>
          <w:szCs w:val="18"/>
        </w:rPr>
      </w:pPr>
    </w:p>
    <w:p w14:paraId="44BBB35E" w14:textId="77777777" w:rsidR="0064179F" w:rsidRPr="0064179F" w:rsidRDefault="0064179F" w:rsidP="0064179F">
      <w:pPr>
        <w:jc w:val="both"/>
        <w:rPr>
          <w:rFonts w:ascii="Arial" w:hAnsi="Arial" w:cs="Arial"/>
          <w:b/>
          <w:bCs/>
          <w:color w:val="828282"/>
          <w:sz w:val="18"/>
          <w:szCs w:val="18"/>
        </w:rPr>
      </w:pPr>
      <w:r w:rsidRPr="0064179F">
        <w:rPr>
          <w:rFonts w:ascii="Arial" w:hAnsi="Arial" w:cs="Arial"/>
          <w:b/>
          <w:bCs/>
          <w:color w:val="828282"/>
          <w:sz w:val="18"/>
          <w:szCs w:val="18"/>
        </w:rPr>
        <w:t>DÍA 11 MADRID (lunes)</w:t>
      </w:r>
    </w:p>
    <w:p w14:paraId="6FDCFDBA" w14:textId="77777777" w:rsidR="0064179F" w:rsidRPr="0064179F" w:rsidRDefault="0064179F" w:rsidP="0064179F">
      <w:pPr>
        <w:jc w:val="both"/>
        <w:rPr>
          <w:rFonts w:ascii="Arial" w:hAnsi="Arial" w:cs="Arial"/>
          <w:color w:val="828282"/>
          <w:sz w:val="18"/>
          <w:szCs w:val="18"/>
        </w:rPr>
      </w:pPr>
      <w:r w:rsidRPr="0064179F">
        <w:rPr>
          <w:rFonts w:ascii="Arial" w:hAnsi="Arial" w:cs="Arial"/>
          <w:color w:val="828282"/>
          <w:sz w:val="18"/>
          <w:szCs w:val="18"/>
        </w:rPr>
        <w:t>Desayuno y con una cordial despedida, diremos… ¡Hasta pronto!</w:t>
      </w:r>
    </w:p>
    <w:p w14:paraId="5B7FDDC2" w14:textId="77777777" w:rsidR="00506915" w:rsidRPr="00F877D7" w:rsidRDefault="00506915" w:rsidP="00506915">
      <w:pPr>
        <w:jc w:val="both"/>
        <w:rPr>
          <w:sz w:val="20"/>
          <w:szCs w:val="20"/>
        </w:rPr>
      </w:pPr>
    </w:p>
    <w:p w14:paraId="408D8C01" w14:textId="421C7CDA" w:rsidR="00684CF0" w:rsidRDefault="00684CF0" w:rsidP="002450EF">
      <w:pPr>
        <w:jc w:val="both"/>
        <w:rPr>
          <w:rFonts w:ascii="Arial" w:eastAsia="Arial" w:hAnsi="Arial" w:cs="Arial"/>
          <w:b/>
          <w:color w:val="828282"/>
          <w:sz w:val="18"/>
          <w:szCs w:val="18"/>
        </w:rPr>
      </w:pPr>
    </w:p>
    <w:p w14:paraId="59EE9F6B" w14:textId="77777777" w:rsidR="006A12C2" w:rsidRPr="004A2683" w:rsidRDefault="006A12C2" w:rsidP="002450EF">
      <w:pPr>
        <w:jc w:val="both"/>
        <w:rPr>
          <w:rFonts w:ascii="Arial" w:eastAsia="Arial" w:hAnsi="Arial" w:cs="Arial"/>
          <w:b/>
          <w:color w:val="828282"/>
          <w:sz w:val="18"/>
          <w:szCs w:val="18"/>
        </w:rPr>
      </w:pPr>
    </w:p>
    <w:p w14:paraId="056CB218" w14:textId="725D7BE3" w:rsidR="002B2A6B" w:rsidRDefault="005F1C03" w:rsidP="005F1C03">
      <w:pPr>
        <w:jc w:val="center"/>
        <w:rPr>
          <w:rFonts w:ascii="Arial" w:eastAsia="Arial" w:hAnsi="Arial" w:cs="Arial"/>
          <w:b/>
          <w:color w:val="828282"/>
          <w:sz w:val="18"/>
          <w:szCs w:val="18"/>
        </w:rPr>
      </w:pPr>
      <w:r w:rsidRPr="004A2683">
        <w:rPr>
          <w:rFonts w:ascii="Arial" w:eastAsia="Arial" w:hAnsi="Arial" w:cs="Arial"/>
          <w:b/>
          <w:color w:val="828282"/>
          <w:sz w:val="18"/>
          <w:szCs w:val="18"/>
        </w:rPr>
        <w:t>PRECIO POR PERSONA EN USD</w:t>
      </w:r>
      <w:r w:rsidR="005A0856">
        <w:rPr>
          <w:rFonts w:ascii="Arial" w:eastAsia="Arial" w:hAnsi="Arial" w:cs="Arial"/>
          <w:b/>
          <w:color w:val="828282"/>
          <w:sz w:val="18"/>
          <w:szCs w:val="18"/>
        </w:rPr>
        <w:t>:</w:t>
      </w:r>
    </w:p>
    <w:p w14:paraId="7B5A2118" w14:textId="77777777" w:rsidR="005A0856" w:rsidRPr="004A2683" w:rsidRDefault="005A0856" w:rsidP="005F1C03">
      <w:pPr>
        <w:jc w:val="center"/>
        <w:rPr>
          <w:rFonts w:ascii="Arial" w:eastAsia="Arial" w:hAnsi="Arial" w:cs="Arial"/>
          <w:b/>
          <w:color w:val="828282"/>
          <w:sz w:val="18"/>
          <w:szCs w:val="18"/>
        </w:rPr>
      </w:pPr>
    </w:p>
    <w:p w14:paraId="7FB70F49" w14:textId="77777777" w:rsidR="00684CF0" w:rsidRPr="00D549E1" w:rsidRDefault="00684CF0" w:rsidP="00BE0790">
      <w:pPr>
        <w:jc w:val="center"/>
        <w:rPr>
          <w:rFonts w:ascii="Arial" w:eastAsia="Arial" w:hAnsi="Arial" w:cs="Arial"/>
          <w:b/>
          <w:color w:val="696969"/>
          <w:sz w:val="18"/>
          <w:szCs w:val="18"/>
          <w:highlight w:val="yellow"/>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D07205" w:rsidRPr="005F1C03" w14:paraId="326AF1C7" w14:textId="0E20E099" w:rsidTr="00D07205">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2CDA14AA" w14:textId="3539105D"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4557895C" w14:textId="77777777"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4A3D72D3" w14:textId="60F2E3D2"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1E5516DD" w14:textId="1B434321" w:rsidR="00D07205" w:rsidRPr="005F1C03" w:rsidRDefault="00D07205" w:rsidP="00851F1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NIÑO</w:t>
            </w:r>
            <w:r>
              <w:rPr>
                <w:rFonts w:ascii="Arial" w:hAnsi="Arial" w:cs="Arial"/>
                <w:b/>
                <w:bCs/>
                <w:color w:val="FFFFFF"/>
                <w:sz w:val="18"/>
                <w:szCs w:val="18"/>
                <w14:ligatures w14:val="none"/>
              </w:rPr>
              <w:t xml:space="preserve"> </w:t>
            </w:r>
            <w:r w:rsidRPr="005F1C03">
              <w:rPr>
                <w:rFonts w:ascii="Arial" w:hAnsi="Arial" w:cs="Arial"/>
                <w:b/>
                <w:bCs/>
                <w:color w:val="FFFFFF"/>
                <w:sz w:val="18"/>
                <w:szCs w:val="18"/>
                <w14:ligatures w14:val="none"/>
              </w:rPr>
              <w:t>4-7</w:t>
            </w:r>
          </w:p>
        </w:tc>
      </w:tr>
      <w:tr w:rsidR="00F01E04" w:rsidRPr="00D07205" w14:paraId="04734D98" w14:textId="415AE87D"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02B92F4" w14:textId="77777777" w:rsidR="00F01E04" w:rsidRPr="00D07205" w:rsidRDefault="00F01E04" w:rsidP="00F01E0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Julio: </w:t>
            </w:r>
            <w:r>
              <w:rPr>
                <w:rFonts w:ascii="Arial" w:hAnsi="Arial" w:cs="Arial"/>
                <w:bCs/>
                <w:color w:val="828282"/>
                <w:sz w:val="18"/>
                <w:szCs w:val="18"/>
                <w14:ligatures w14:val="none"/>
              </w:rPr>
              <w:t>10, 17, 31</w:t>
            </w:r>
          </w:p>
          <w:p w14:paraId="22B14F18" w14:textId="77777777" w:rsidR="00F01E04" w:rsidRPr="00D07205" w:rsidRDefault="00F01E04" w:rsidP="00F01E0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Septiembre: </w:t>
            </w:r>
            <w:r>
              <w:rPr>
                <w:rFonts w:ascii="Arial" w:hAnsi="Arial" w:cs="Arial"/>
                <w:bCs/>
                <w:color w:val="828282"/>
                <w:sz w:val="18"/>
                <w:szCs w:val="18"/>
                <w14:ligatures w14:val="none"/>
              </w:rPr>
              <w:t>04, 18</w:t>
            </w:r>
          </w:p>
          <w:p w14:paraId="1848A636" w14:textId="073404E5" w:rsidR="00F01E04" w:rsidRPr="00D07205" w:rsidRDefault="00F01E04" w:rsidP="00F01E0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Octubre: </w:t>
            </w:r>
            <w:r>
              <w:rPr>
                <w:rFonts w:ascii="Arial" w:hAnsi="Arial" w:cs="Arial"/>
                <w:bCs/>
                <w:color w:val="828282"/>
                <w:sz w:val="18"/>
                <w:szCs w:val="18"/>
                <w14:ligatures w14:val="none"/>
              </w:rPr>
              <w:t>02, 16, 23</w:t>
            </w:r>
          </w:p>
        </w:tc>
        <w:tc>
          <w:tcPr>
            <w:tcW w:w="2034" w:type="dxa"/>
            <w:tcBorders>
              <w:top w:val="single" w:sz="8" w:space="0" w:color="000000"/>
              <w:left w:val="nil"/>
              <w:bottom w:val="single" w:sz="8" w:space="0" w:color="000000"/>
              <w:right w:val="single" w:sz="8" w:space="0" w:color="000000"/>
            </w:tcBorders>
            <w:vAlign w:val="center"/>
          </w:tcPr>
          <w:p w14:paraId="361D2FCC" w14:textId="06B8D3BC" w:rsidR="00F01E04" w:rsidRPr="00D07205"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1,460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8BF7835" w14:textId="37608174" w:rsidR="00F01E04" w:rsidRPr="00D07205"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2,152</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5795D2D5" w14:textId="2BE86C7D" w:rsidR="00F01E04" w:rsidRPr="00D07205"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1,179.00</w:t>
            </w:r>
          </w:p>
        </w:tc>
      </w:tr>
      <w:tr w:rsidR="00F01E04" w:rsidRPr="00D07205" w14:paraId="7ACFC955" w14:textId="29C623E6"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06D2BFF" w14:textId="77777777" w:rsidR="00F01E04" w:rsidRPr="00D07205" w:rsidRDefault="00F01E04" w:rsidP="00F01E0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Agosto: 07, 14</w:t>
            </w:r>
            <w:r>
              <w:rPr>
                <w:rFonts w:ascii="Arial" w:hAnsi="Arial" w:cs="Arial"/>
                <w:bCs/>
                <w:color w:val="828282"/>
                <w:sz w:val="18"/>
                <w:szCs w:val="18"/>
                <w14:ligatures w14:val="none"/>
              </w:rPr>
              <w:t>, 21, 28</w:t>
            </w:r>
          </w:p>
          <w:p w14:paraId="773D8211" w14:textId="77777777" w:rsidR="00F01E04" w:rsidRPr="00D07205" w:rsidRDefault="00F01E04" w:rsidP="00F01E0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Noviembre: </w:t>
            </w:r>
            <w:r>
              <w:rPr>
                <w:rFonts w:ascii="Arial" w:hAnsi="Arial" w:cs="Arial"/>
                <w:bCs/>
                <w:color w:val="828282"/>
                <w:sz w:val="18"/>
                <w:szCs w:val="18"/>
                <w14:ligatures w14:val="none"/>
              </w:rPr>
              <w:t>06, 20, 27</w:t>
            </w:r>
          </w:p>
          <w:p w14:paraId="2C1300E0" w14:textId="0DB3BB5E" w:rsidR="00F01E04" w:rsidRPr="00D07205" w:rsidRDefault="00F01E04" w:rsidP="00F01E0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Diciembre: 04, 11, 18, 25</w:t>
            </w:r>
          </w:p>
        </w:tc>
        <w:tc>
          <w:tcPr>
            <w:tcW w:w="2034" w:type="dxa"/>
            <w:tcBorders>
              <w:top w:val="single" w:sz="8" w:space="0" w:color="000000"/>
              <w:left w:val="nil"/>
              <w:bottom w:val="single" w:sz="8" w:space="0" w:color="000000"/>
              <w:right w:val="single" w:sz="8" w:space="0" w:color="000000"/>
            </w:tcBorders>
            <w:vAlign w:val="center"/>
          </w:tcPr>
          <w:p w14:paraId="70156A63" w14:textId="5980F9A3" w:rsidR="00F01E04" w:rsidRPr="00D07205"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1,404</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09F5014" w14:textId="1228BE22" w:rsidR="00F01E04" w:rsidRPr="00D07205"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2,052</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315C0553" w14:textId="61D2A28D" w:rsidR="00F01E04" w:rsidRPr="00D07205"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Pr>
                <w:rFonts w:ascii="Arial" w:hAnsi="Arial" w:cs="Arial"/>
                <w:b/>
                <w:bCs/>
                <w:color w:val="828282"/>
                <w:sz w:val="18"/>
                <w:szCs w:val="18"/>
                <w14:ligatures w14:val="none"/>
              </w:rPr>
              <w:t>135.00</w:t>
            </w:r>
          </w:p>
        </w:tc>
      </w:tr>
    </w:tbl>
    <w:p w14:paraId="1D2CC752" w14:textId="6FB3E34B" w:rsidR="00DF2536" w:rsidRPr="00D07205" w:rsidRDefault="00DF2536" w:rsidP="00DF2536">
      <w:pPr>
        <w:jc w:val="both"/>
        <w:rPr>
          <w:rFonts w:ascii="Arial" w:eastAsia="Arial" w:hAnsi="Arial" w:cs="Arial"/>
          <w:b/>
          <w:color w:val="696969"/>
          <w:sz w:val="18"/>
          <w:szCs w:val="18"/>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090A29" w:rsidRPr="00D07205" w14:paraId="58F10937" w14:textId="0004438A" w:rsidTr="005F1C03">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1AF0B73E"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1FB27973"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1CEA05E6" w14:textId="611AD45E"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3E9FC3C6" w14:textId="61D1AEC2" w:rsidR="00090A29" w:rsidRPr="00D07205" w:rsidRDefault="00090A29" w:rsidP="00851F12">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NIÑO</w:t>
            </w:r>
            <w:r w:rsidR="00851F12" w:rsidRPr="00D07205">
              <w:rPr>
                <w:rFonts w:ascii="Arial" w:hAnsi="Arial" w:cs="Arial"/>
                <w:b/>
                <w:bCs/>
                <w:color w:val="FFFFFF"/>
                <w:sz w:val="18"/>
                <w:szCs w:val="18"/>
                <w14:ligatures w14:val="none"/>
              </w:rPr>
              <w:t xml:space="preserve"> </w:t>
            </w:r>
            <w:r w:rsidRPr="00D07205">
              <w:rPr>
                <w:rFonts w:ascii="Arial" w:hAnsi="Arial" w:cs="Arial"/>
                <w:b/>
                <w:bCs/>
                <w:color w:val="FFFFFF"/>
                <w:sz w:val="18"/>
                <w:szCs w:val="18"/>
                <w14:ligatures w14:val="none"/>
              </w:rPr>
              <w:t>4-7</w:t>
            </w:r>
          </w:p>
        </w:tc>
      </w:tr>
      <w:tr w:rsidR="00F01E04" w:rsidRPr="00D07205" w14:paraId="494927F2" w14:textId="12265714"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4AC406C" w14:textId="77777777" w:rsidR="00F01E04" w:rsidRPr="00D07205" w:rsidRDefault="00F01E04" w:rsidP="00F01E0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Enero: </w:t>
            </w:r>
            <w:r>
              <w:rPr>
                <w:rFonts w:ascii="Arial" w:hAnsi="Arial" w:cs="Arial"/>
                <w:bCs/>
                <w:color w:val="828282"/>
                <w:sz w:val="18"/>
                <w:szCs w:val="18"/>
                <w14:ligatures w14:val="none"/>
              </w:rPr>
              <w:t>01, 15</w:t>
            </w:r>
          </w:p>
          <w:p w14:paraId="2F3019B8" w14:textId="77777777" w:rsidR="00F01E04" w:rsidRPr="00D07205" w:rsidRDefault="00F01E04" w:rsidP="00F01E0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Febrero: </w:t>
            </w:r>
            <w:r>
              <w:rPr>
                <w:rFonts w:ascii="Arial" w:hAnsi="Arial" w:cs="Arial"/>
                <w:bCs/>
                <w:color w:val="828282"/>
                <w:sz w:val="18"/>
                <w:szCs w:val="18"/>
                <w14:ligatures w14:val="none"/>
              </w:rPr>
              <w:t>05, 19, 26</w:t>
            </w:r>
          </w:p>
          <w:p w14:paraId="177D23EA" w14:textId="6357814E" w:rsidR="00F01E04" w:rsidRPr="00D07205" w:rsidRDefault="00F01E04" w:rsidP="00F01E0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Marzo: 5</w:t>
            </w:r>
          </w:p>
        </w:tc>
        <w:tc>
          <w:tcPr>
            <w:tcW w:w="2034" w:type="dxa"/>
            <w:tcBorders>
              <w:top w:val="single" w:sz="8" w:space="0" w:color="000000"/>
              <w:left w:val="nil"/>
              <w:bottom w:val="single" w:sz="8" w:space="0" w:color="000000"/>
              <w:right w:val="single" w:sz="8" w:space="0" w:color="000000"/>
            </w:tcBorders>
            <w:vAlign w:val="center"/>
          </w:tcPr>
          <w:p w14:paraId="36D78B72" w14:textId="1F02E4CE" w:rsidR="00F01E04" w:rsidRPr="00D07205"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Pr>
                <w:rFonts w:ascii="Arial" w:hAnsi="Arial" w:cs="Arial"/>
                <w:b/>
                <w:bCs/>
                <w:color w:val="828282"/>
                <w:sz w:val="18"/>
                <w:szCs w:val="18"/>
                <w14:ligatures w14:val="none"/>
              </w:rPr>
              <w:t>304</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60D5A2D" w14:textId="429686EF" w:rsidR="00F01E04" w:rsidRPr="00D07205"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1,941</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63E75AED" w14:textId="79049061" w:rsidR="00F01E04" w:rsidRPr="00D07205"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Pr>
                <w:rFonts w:ascii="Arial" w:hAnsi="Arial" w:cs="Arial"/>
                <w:b/>
                <w:bCs/>
                <w:color w:val="828282"/>
                <w:sz w:val="18"/>
                <w:szCs w:val="18"/>
                <w14:ligatures w14:val="none"/>
              </w:rPr>
              <w:t>055.00</w:t>
            </w:r>
          </w:p>
        </w:tc>
      </w:tr>
      <w:tr w:rsidR="00F01E04" w:rsidRPr="005F1C03" w14:paraId="656009ED" w14:textId="3D982CEF"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757880D2" w14:textId="77777777" w:rsidR="00F01E04" w:rsidRDefault="00F01E04" w:rsidP="00F01E0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Marzo: 12, 19, 26</w:t>
            </w:r>
          </w:p>
          <w:p w14:paraId="17E83C3D" w14:textId="2AF2EB02" w:rsidR="00F01E04" w:rsidRPr="00D07205" w:rsidRDefault="00F01E04" w:rsidP="00F01E04">
            <w:pPr>
              <w:jc w:val="center"/>
              <w:rPr>
                <w:rFonts w:ascii="Arial" w:hAnsi="Arial" w:cs="Arial"/>
                <w:bCs/>
                <w:color w:val="828282"/>
                <w:sz w:val="18"/>
                <w:szCs w:val="18"/>
                <w14:ligatures w14:val="none"/>
              </w:rPr>
            </w:pPr>
            <w:r w:rsidRPr="003059D7">
              <w:rPr>
                <w:rFonts w:ascii="Arial" w:hAnsi="Arial" w:cs="Arial"/>
                <w:bCs/>
                <w:color w:val="828282"/>
                <w:sz w:val="18"/>
                <w:szCs w:val="18"/>
                <w14:ligatures w14:val="none"/>
              </w:rPr>
              <w:t>Abril: 02</w:t>
            </w:r>
          </w:p>
        </w:tc>
        <w:tc>
          <w:tcPr>
            <w:tcW w:w="2034" w:type="dxa"/>
            <w:tcBorders>
              <w:top w:val="single" w:sz="8" w:space="0" w:color="000000"/>
              <w:left w:val="nil"/>
              <w:bottom w:val="single" w:sz="8" w:space="0" w:color="000000"/>
              <w:right w:val="single" w:sz="8" w:space="0" w:color="000000"/>
            </w:tcBorders>
            <w:vAlign w:val="center"/>
          </w:tcPr>
          <w:p w14:paraId="435B9D6B" w14:textId="09CE2F86" w:rsidR="00F01E04" w:rsidRPr="00D07205"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1,460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2CB2E09F" w14:textId="50ABBA6B" w:rsidR="00F01E04" w:rsidRPr="00D07205"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2,152</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200A9D0" w14:textId="236D5AE3" w:rsidR="00F01E04" w:rsidRPr="004A2683" w:rsidRDefault="00F01E04" w:rsidP="00F01E0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1,179.00</w:t>
            </w:r>
          </w:p>
        </w:tc>
      </w:tr>
    </w:tbl>
    <w:p w14:paraId="10F6D3E7" w14:textId="3266BF1D" w:rsidR="00684CF0" w:rsidRDefault="00684CF0" w:rsidP="00F71298">
      <w:pPr>
        <w:jc w:val="both"/>
        <w:rPr>
          <w:rFonts w:ascii="Arial" w:eastAsia="Arial" w:hAnsi="Arial" w:cs="Arial"/>
          <w:b/>
          <w:color w:val="696969"/>
          <w:sz w:val="18"/>
          <w:szCs w:val="18"/>
        </w:rPr>
      </w:pPr>
    </w:p>
    <w:p w14:paraId="7EB4DCE4" w14:textId="77777777" w:rsidR="006A12C2" w:rsidRDefault="006A12C2" w:rsidP="00F71298">
      <w:pPr>
        <w:jc w:val="both"/>
        <w:rPr>
          <w:rFonts w:ascii="Arial" w:eastAsia="Arial" w:hAnsi="Arial" w:cs="Arial"/>
          <w:b/>
          <w:color w:val="696969"/>
          <w:sz w:val="18"/>
          <w:szCs w:val="18"/>
        </w:rPr>
      </w:pPr>
    </w:p>
    <w:p w14:paraId="2F832239" w14:textId="77777777" w:rsidR="005A0856" w:rsidRDefault="005A0856" w:rsidP="00F71298">
      <w:pPr>
        <w:jc w:val="both"/>
        <w:rPr>
          <w:rFonts w:ascii="Arial" w:eastAsia="Arial" w:hAnsi="Arial" w:cs="Arial"/>
          <w:b/>
          <w:color w:val="696969"/>
          <w:sz w:val="18"/>
          <w:szCs w:val="18"/>
        </w:rPr>
      </w:pPr>
    </w:p>
    <w:p w14:paraId="16EF1F27" w14:textId="77777777" w:rsidR="005A0856" w:rsidRDefault="005A0856" w:rsidP="00F71298">
      <w:pPr>
        <w:jc w:val="both"/>
        <w:rPr>
          <w:rFonts w:ascii="Arial" w:eastAsia="Arial" w:hAnsi="Arial" w:cs="Arial"/>
          <w:b/>
          <w:color w:val="696969"/>
          <w:sz w:val="18"/>
          <w:szCs w:val="18"/>
        </w:rPr>
      </w:pPr>
    </w:p>
    <w:p w14:paraId="5E6E3E61" w14:textId="77777777" w:rsidR="005A0856" w:rsidRDefault="005A0856" w:rsidP="00F71298">
      <w:pPr>
        <w:jc w:val="both"/>
        <w:rPr>
          <w:rFonts w:ascii="Arial" w:eastAsia="Arial" w:hAnsi="Arial" w:cs="Arial"/>
          <w:b/>
          <w:color w:val="696969"/>
          <w:sz w:val="18"/>
          <w:szCs w:val="18"/>
        </w:rPr>
      </w:pPr>
    </w:p>
    <w:p w14:paraId="50C9E1C3" w14:textId="77777777" w:rsidR="005A0856" w:rsidRDefault="005A0856" w:rsidP="00F71298">
      <w:pPr>
        <w:jc w:val="both"/>
        <w:rPr>
          <w:rFonts w:ascii="Arial" w:eastAsia="Arial" w:hAnsi="Arial" w:cs="Arial"/>
          <w:b/>
          <w:color w:val="696969"/>
          <w:sz w:val="18"/>
          <w:szCs w:val="18"/>
        </w:rPr>
      </w:pPr>
    </w:p>
    <w:p w14:paraId="120D48A0" w14:textId="77777777" w:rsidR="005A0856" w:rsidRDefault="005A0856" w:rsidP="00F71298">
      <w:pPr>
        <w:jc w:val="both"/>
        <w:rPr>
          <w:rFonts w:ascii="Arial" w:eastAsia="Arial" w:hAnsi="Arial" w:cs="Arial"/>
          <w:b/>
          <w:color w:val="696969"/>
          <w:sz w:val="18"/>
          <w:szCs w:val="18"/>
        </w:rPr>
      </w:pPr>
    </w:p>
    <w:p w14:paraId="1D8631ED" w14:textId="77777777" w:rsidR="005A0856" w:rsidRDefault="005A0856" w:rsidP="00F71298">
      <w:pPr>
        <w:jc w:val="both"/>
        <w:rPr>
          <w:rFonts w:ascii="Arial" w:eastAsia="Arial" w:hAnsi="Arial" w:cs="Arial"/>
          <w:b/>
          <w:color w:val="696969"/>
          <w:sz w:val="18"/>
          <w:szCs w:val="18"/>
        </w:rPr>
      </w:pPr>
    </w:p>
    <w:p w14:paraId="77F4D80C" w14:textId="77777777" w:rsidR="005A0856" w:rsidRDefault="005A0856" w:rsidP="00F71298">
      <w:pPr>
        <w:jc w:val="both"/>
        <w:rPr>
          <w:rFonts w:ascii="Arial" w:eastAsia="Arial" w:hAnsi="Arial" w:cs="Arial"/>
          <w:b/>
          <w:color w:val="696969"/>
          <w:sz w:val="18"/>
          <w:szCs w:val="18"/>
        </w:rPr>
      </w:pPr>
    </w:p>
    <w:p w14:paraId="3C2F9DAE" w14:textId="77777777" w:rsidR="005A0856" w:rsidRDefault="005A0856" w:rsidP="00F71298">
      <w:pPr>
        <w:jc w:val="both"/>
        <w:rPr>
          <w:rFonts w:ascii="Arial" w:eastAsia="Arial" w:hAnsi="Arial" w:cs="Arial"/>
          <w:b/>
          <w:color w:val="696969"/>
          <w:sz w:val="18"/>
          <w:szCs w:val="18"/>
        </w:rPr>
      </w:pPr>
    </w:p>
    <w:p w14:paraId="4BB1B6A0" w14:textId="77777777" w:rsidR="005A0856" w:rsidRDefault="005A0856" w:rsidP="00F71298">
      <w:pPr>
        <w:jc w:val="both"/>
        <w:rPr>
          <w:rFonts w:ascii="Arial" w:eastAsia="Arial" w:hAnsi="Arial" w:cs="Arial"/>
          <w:b/>
          <w:color w:val="696969"/>
          <w:sz w:val="18"/>
          <w:szCs w:val="18"/>
        </w:rPr>
      </w:pPr>
    </w:p>
    <w:p w14:paraId="034F6AD0" w14:textId="0766AE20" w:rsidR="00F71298" w:rsidRDefault="005F1C03" w:rsidP="005F1C03">
      <w:pPr>
        <w:jc w:val="center"/>
        <w:rPr>
          <w:rFonts w:ascii="Arial" w:eastAsia="Arial" w:hAnsi="Arial" w:cs="Arial"/>
          <w:b/>
          <w:color w:val="696969"/>
          <w:sz w:val="18"/>
          <w:szCs w:val="18"/>
        </w:rPr>
      </w:pPr>
      <w:r w:rsidRPr="00D549E1">
        <w:rPr>
          <w:rFonts w:ascii="Arial" w:eastAsia="Arial" w:hAnsi="Arial" w:cs="Arial"/>
          <w:b/>
          <w:color w:val="696969"/>
          <w:sz w:val="18"/>
          <w:szCs w:val="18"/>
        </w:rPr>
        <w:lastRenderedPageBreak/>
        <w:t>HOTELES PREVISTOS O SIMILARES</w:t>
      </w:r>
      <w:r w:rsidR="005A0856">
        <w:rPr>
          <w:rFonts w:ascii="Arial" w:eastAsia="Arial" w:hAnsi="Arial" w:cs="Arial"/>
          <w:b/>
          <w:color w:val="696969"/>
          <w:sz w:val="18"/>
          <w:szCs w:val="18"/>
        </w:rPr>
        <w:t>:</w:t>
      </w:r>
    </w:p>
    <w:p w14:paraId="4721938A" w14:textId="77777777" w:rsidR="00A26471" w:rsidRPr="00D549E1" w:rsidRDefault="00A26471" w:rsidP="00F71298">
      <w:pPr>
        <w:jc w:val="both"/>
        <w:rPr>
          <w:rFonts w:ascii="Arial" w:eastAsia="Arial" w:hAnsi="Arial" w:cs="Arial"/>
          <w:b/>
          <w:color w:val="696969"/>
          <w:sz w:val="18"/>
          <w:szCs w:val="18"/>
        </w:rPr>
      </w:pPr>
    </w:p>
    <w:tbl>
      <w:tblPr>
        <w:tblW w:w="6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5209"/>
      </w:tblGrid>
      <w:tr w:rsidR="00D549E1" w:rsidRPr="00D549E1" w14:paraId="2ADC3B6A" w14:textId="77777777" w:rsidTr="00EF2283">
        <w:trPr>
          <w:trHeight w:val="285"/>
          <w:jc w:val="center"/>
        </w:trPr>
        <w:tc>
          <w:tcPr>
            <w:tcW w:w="1237" w:type="dxa"/>
            <w:tcBorders>
              <w:top w:val="single" w:sz="8" w:space="0" w:color="000000"/>
              <w:left w:val="single" w:sz="8" w:space="0" w:color="000000"/>
              <w:bottom w:val="single" w:sz="8" w:space="0" w:color="000000"/>
              <w:right w:val="single" w:sz="8" w:space="0" w:color="000000"/>
            </w:tcBorders>
            <w:shd w:val="clear" w:color="auto" w:fill="828282"/>
            <w:vAlign w:val="center"/>
          </w:tcPr>
          <w:p w14:paraId="18C15859" w14:textId="6A54CC8C"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CIUDAD</w:t>
            </w:r>
          </w:p>
        </w:tc>
        <w:tc>
          <w:tcPr>
            <w:tcW w:w="5209" w:type="dxa"/>
            <w:tcBorders>
              <w:top w:val="single" w:sz="8" w:space="0" w:color="000000"/>
              <w:left w:val="nil"/>
              <w:bottom w:val="single" w:sz="8" w:space="0" w:color="000000"/>
              <w:right w:val="single" w:sz="8" w:space="0" w:color="000000"/>
            </w:tcBorders>
            <w:shd w:val="clear" w:color="auto" w:fill="828282"/>
            <w:vAlign w:val="center"/>
          </w:tcPr>
          <w:p w14:paraId="4C671D4F" w14:textId="4D07906A"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HOTEL</w:t>
            </w:r>
          </w:p>
        </w:tc>
      </w:tr>
      <w:tr w:rsidR="00F71298" w:rsidRPr="005A0856" w14:paraId="415AEF1E" w14:textId="77777777" w:rsidTr="005F1C03">
        <w:trPr>
          <w:trHeight w:val="285"/>
          <w:jc w:val="center"/>
        </w:trPr>
        <w:tc>
          <w:tcPr>
            <w:tcW w:w="1237" w:type="dxa"/>
            <w:vAlign w:val="center"/>
          </w:tcPr>
          <w:p w14:paraId="1D8AB0D4"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Venecia</w:t>
            </w:r>
          </w:p>
        </w:tc>
        <w:tc>
          <w:tcPr>
            <w:tcW w:w="5209" w:type="dxa"/>
            <w:vAlign w:val="center"/>
          </w:tcPr>
          <w:p w14:paraId="5BE4B0A1" w14:textId="77777777" w:rsidR="009C2966" w:rsidRPr="005A0856" w:rsidRDefault="009C2966" w:rsidP="009C2966">
            <w:pPr>
              <w:rPr>
                <w:rFonts w:ascii="Arial" w:eastAsia="Arial" w:hAnsi="Arial" w:cs="Arial"/>
                <w:color w:val="828282"/>
                <w:sz w:val="18"/>
                <w:szCs w:val="18"/>
                <w:lang w:val="it-IT"/>
              </w:rPr>
            </w:pPr>
            <w:r w:rsidRPr="005A0856">
              <w:rPr>
                <w:rFonts w:ascii="Arial" w:eastAsia="Arial" w:hAnsi="Arial" w:cs="Arial"/>
                <w:color w:val="828282"/>
                <w:sz w:val="18"/>
                <w:szCs w:val="18"/>
                <w:lang w:val="it-IT"/>
              </w:rPr>
              <w:t>Albatros/ Poppi/</w:t>
            </w:r>
          </w:p>
          <w:p w14:paraId="0A217A3B" w14:textId="6F58F8F0" w:rsidR="00F71298" w:rsidRPr="005A0856" w:rsidRDefault="009C2966" w:rsidP="009C2966">
            <w:pPr>
              <w:rPr>
                <w:rFonts w:ascii="Arial" w:eastAsia="Arial" w:hAnsi="Arial" w:cs="Arial"/>
                <w:color w:val="828282"/>
                <w:sz w:val="18"/>
                <w:szCs w:val="18"/>
                <w:lang w:val="it-IT"/>
              </w:rPr>
            </w:pPr>
            <w:r w:rsidRPr="005A0856">
              <w:rPr>
                <w:rFonts w:ascii="Arial" w:eastAsia="Arial" w:hAnsi="Arial" w:cs="Arial"/>
                <w:color w:val="828282"/>
                <w:sz w:val="18"/>
                <w:szCs w:val="18"/>
                <w:lang w:val="it-IT"/>
              </w:rPr>
              <w:t>B&amp;B Quarto D'Altino</w:t>
            </w:r>
          </w:p>
        </w:tc>
      </w:tr>
      <w:tr w:rsidR="009C2966" w:rsidRPr="005A0856" w14:paraId="15279246" w14:textId="77777777" w:rsidTr="005F1C03">
        <w:trPr>
          <w:trHeight w:val="285"/>
          <w:jc w:val="center"/>
        </w:trPr>
        <w:tc>
          <w:tcPr>
            <w:tcW w:w="1237" w:type="dxa"/>
            <w:vAlign w:val="center"/>
          </w:tcPr>
          <w:p w14:paraId="78F81E8E" w14:textId="1AD24A6A" w:rsidR="009C2966" w:rsidRPr="00EF2283" w:rsidRDefault="009C2966" w:rsidP="009C2966">
            <w:pPr>
              <w:rPr>
                <w:rFonts w:ascii="Arial" w:eastAsia="Arial" w:hAnsi="Arial" w:cs="Arial"/>
                <w:color w:val="828282"/>
                <w:sz w:val="18"/>
                <w:szCs w:val="18"/>
              </w:rPr>
            </w:pPr>
            <w:r w:rsidRPr="00EF2283">
              <w:rPr>
                <w:rFonts w:ascii="Arial" w:eastAsia="Arial" w:hAnsi="Arial" w:cs="Arial"/>
                <w:color w:val="828282"/>
                <w:sz w:val="18"/>
                <w:szCs w:val="18"/>
              </w:rPr>
              <w:t>Florencia</w:t>
            </w:r>
          </w:p>
        </w:tc>
        <w:tc>
          <w:tcPr>
            <w:tcW w:w="5209" w:type="dxa"/>
            <w:vAlign w:val="center"/>
          </w:tcPr>
          <w:p w14:paraId="275A407F"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The Gate/ Datini/ Jr Gigli/</w:t>
            </w:r>
          </w:p>
          <w:p w14:paraId="61B91A01" w14:textId="4C690893" w:rsidR="009C2966" w:rsidRPr="005A0856" w:rsidRDefault="009C2966" w:rsidP="009C2966">
            <w:pPr>
              <w:rPr>
                <w:rFonts w:ascii="Arial" w:eastAsia="Arial" w:hAnsi="Arial" w:cs="Arial"/>
                <w:color w:val="828282"/>
                <w:sz w:val="18"/>
                <w:szCs w:val="18"/>
                <w:lang w:val="it-IT"/>
              </w:rPr>
            </w:pPr>
            <w:r w:rsidRPr="009C2966">
              <w:rPr>
                <w:rFonts w:ascii="Arial" w:eastAsia="Arial" w:hAnsi="Arial" w:cs="Arial"/>
                <w:color w:val="828282"/>
                <w:sz w:val="18"/>
                <w:szCs w:val="18"/>
                <w:lang w:val="en-US"/>
              </w:rPr>
              <w:t xml:space="preserve">B&amp;B Prato/ B&amp;B </w:t>
            </w:r>
            <w:proofErr w:type="spellStart"/>
            <w:r w:rsidRPr="009C2966">
              <w:rPr>
                <w:rFonts w:ascii="Arial" w:eastAsia="Arial" w:hAnsi="Arial" w:cs="Arial"/>
                <w:color w:val="828282"/>
                <w:sz w:val="18"/>
                <w:szCs w:val="18"/>
                <w:lang w:val="en-US"/>
              </w:rPr>
              <w:t>Calenzano</w:t>
            </w:r>
            <w:proofErr w:type="spellEnd"/>
            <w:r w:rsidRPr="009C2966">
              <w:rPr>
                <w:rFonts w:ascii="Arial" w:eastAsia="Arial" w:hAnsi="Arial" w:cs="Arial"/>
                <w:color w:val="828282"/>
                <w:sz w:val="18"/>
                <w:szCs w:val="18"/>
                <w:lang w:val="en-US"/>
              </w:rPr>
              <w:t xml:space="preserve"> First</w:t>
            </w:r>
          </w:p>
        </w:tc>
      </w:tr>
      <w:tr w:rsidR="00F71298" w:rsidRPr="00D549E1" w14:paraId="3EB0D696" w14:textId="77777777" w:rsidTr="005F1C03">
        <w:trPr>
          <w:trHeight w:val="285"/>
          <w:jc w:val="center"/>
        </w:trPr>
        <w:tc>
          <w:tcPr>
            <w:tcW w:w="1237" w:type="dxa"/>
            <w:vAlign w:val="center"/>
          </w:tcPr>
          <w:p w14:paraId="589428E4" w14:textId="2A4FA855" w:rsidR="00F71298" w:rsidRPr="00EF2283" w:rsidRDefault="00795004" w:rsidP="007F3EA4">
            <w:pPr>
              <w:rPr>
                <w:rFonts w:ascii="Arial" w:eastAsia="Arial" w:hAnsi="Arial" w:cs="Arial"/>
                <w:color w:val="828282"/>
                <w:sz w:val="18"/>
                <w:szCs w:val="18"/>
              </w:rPr>
            </w:pPr>
            <w:r w:rsidRPr="00EF2283">
              <w:rPr>
                <w:rFonts w:ascii="Arial" w:eastAsia="Arial" w:hAnsi="Arial" w:cs="Arial"/>
                <w:color w:val="828282"/>
                <w:sz w:val="18"/>
                <w:szCs w:val="18"/>
              </w:rPr>
              <w:t>Roma</w:t>
            </w:r>
          </w:p>
        </w:tc>
        <w:tc>
          <w:tcPr>
            <w:tcW w:w="5209" w:type="dxa"/>
            <w:vAlign w:val="center"/>
          </w:tcPr>
          <w:p w14:paraId="3C8557CE"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The Caesar/ The Brand/</w:t>
            </w:r>
          </w:p>
          <w:p w14:paraId="628641D7"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Aurelia Antica/ Pineta Palace/</w:t>
            </w:r>
          </w:p>
          <w:p w14:paraId="3B04B56C" w14:textId="5398C44C" w:rsidR="00F71298" w:rsidRPr="00EF2283"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Casa San Juan de Ávila</w:t>
            </w:r>
          </w:p>
        </w:tc>
      </w:tr>
      <w:tr w:rsidR="00F71298" w:rsidRPr="00D549E1" w14:paraId="56C36BD5" w14:textId="77777777" w:rsidTr="005F1C03">
        <w:trPr>
          <w:trHeight w:val="285"/>
          <w:jc w:val="center"/>
        </w:trPr>
        <w:tc>
          <w:tcPr>
            <w:tcW w:w="1237" w:type="dxa"/>
            <w:vAlign w:val="center"/>
          </w:tcPr>
          <w:p w14:paraId="212516FB" w14:textId="143ACF01" w:rsidR="00F71298" w:rsidRPr="00EF2283" w:rsidRDefault="009C2966" w:rsidP="007F3EA4">
            <w:pPr>
              <w:rPr>
                <w:rFonts w:ascii="Arial" w:eastAsia="Arial" w:hAnsi="Arial" w:cs="Arial"/>
                <w:color w:val="828282"/>
                <w:sz w:val="18"/>
                <w:szCs w:val="18"/>
              </w:rPr>
            </w:pPr>
            <w:r w:rsidRPr="009C2966">
              <w:rPr>
                <w:rFonts w:ascii="Arial" w:eastAsia="Arial" w:hAnsi="Arial" w:cs="Arial"/>
                <w:color w:val="828282"/>
                <w:sz w:val="18"/>
                <w:szCs w:val="18"/>
              </w:rPr>
              <w:t>Niza</w:t>
            </w:r>
          </w:p>
        </w:tc>
        <w:tc>
          <w:tcPr>
            <w:tcW w:w="5209" w:type="dxa"/>
            <w:vAlign w:val="center"/>
          </w:tcPr>
          <w:p w14:paraId="0B5368A4"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 xml:space="preserve">B&amp;B Nice </w:t>
            </w:r>
            <w:proofErr w:type="spellStart"/>
            <w:r w:rsidRPr="009C2966">
              <w:rPr>
                <w:rFonts w:ascii="Arial" w:eastAsia="Arial" w:hAnsi="Arial" w:cs="Arial"/>
                <w:color w:val="828282"/>
                <w:sz w:val="18"/>
                <w:szCs w:val="18"/>
                <w:lang w:val="en-US"/>
              </w:rPr>
              <w:t>Aeroport</w:t>
            </w:r>
            <w:proofErr w:type="spellEnd"/>
            <w:r w:rsidRPr="009C2966">
              <w:rPr>
                <w:rFonts w:ascii="Arial" w:eastAsia="Arial" w:hAnsi="Arial" w:cs="Arial"/>
                <w:color w:val="828282"/>
                <w:sz w:val="18"/>
                <w:szCs w:val="18"/>
                <w:lang w:val="en-US"/>
              </w:rPr>
              <w:t xml:space="preserve"> Arenas/</w:t>
            </w:r>
          </w:p>
          <w:p w14:paraId="19E20E28"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Ibis Nice Promenade des Anglais/</w:t>
            </w:r>
          </w:p>
          <w:p w14:paraId="1045DF50"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B&amp;B Antibes Sophia Antipolis/</w:t>
            </w:r>
          </w:p>
          <w:p w14:paraId="45F157D5" w14:textId="6394BE2D" w:rsidR="00F71298" w:rsidRPr="00EF2283"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B&amp;B Antibes Le Relais</w:t>
            </w:r>
          </w:p>
        </w:tc>
      </w:tr>
      <w:tr w:rsidR="00F71298" w:rsidRPr="005A0856" w14:paraId="0D55A288" w14:textId="77777777" w:rsidTr="005F1C03">
        <w:trPr>
          <w:trHeight w:val="285"/>
          <w:jc w:val="center"/>
        </w:trPr>
        <w:tc>
          <w:tcPr>
            <w:tcW w:w="1237" w:type="dxa"/>
            <w:vAlign w:val="center"/>
          </w:tcPr>
          <w:p w14:paraId="1EDFAB59"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Barcelona</w:t>
            </w:r>
          </w:p>
        </w:tc>
        <w:tc>
          <w:tcPr>
            <w:tcW w:w="5209" w:type="dxa"/>
            <w:vAlign w:val="center"/>
          </w:tcPr>
          <w:p w14:paraId="3EA05B3C"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 xml:space="preserve">Fira Congress/ </w:t>
            </w:r>
            <w:proofErr w:type="spellStart"/>
            <w:r w:rsidRPr="009C2966">
              <w:rPr>
                <w:rFonts w:ascii="Arial" w:eastAsia="Arial" w:hAnsi="Arial" w:cs="Arial"/>
                <w:color w:val="828282"/>
                <w:sz w:val="18"/>
                <w:szCs w:val="18"/>
                <w:lang w:val="en-US"/>
              </w:rPr>
              <w:t>Frontair</w:t>
            </w:r>
            <w:proofErr w:type="spellEnd"/>
            <w:r w:rsidRPr="009C2966">
              <w:rPr>
                <w:rFonts w:ascii="Arial" w:eastAsia="Arial" w:hAnsi="Arial" w:cs="Arial"/>
                <w:color w:val="828282"/>
                <w:sz w:val="18"/>
                <w:szCs w:val="18"/>
                <w:lang w:val="en-US"/>
              </w:rPr>
              <w:t xml:space="preserve"> Congress/</w:t>
            </w:r>
          </w:p>
          <w:p w14:paraId="5312A520" w14:textId="28D8F386" w:rsidR="00F71298" w:rsidRPr="00EF2283"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 xml:space="preserve">B&amp;B </w:t>
            </w:r>
            <w:proofErr w:type="spellStart"/>
            <w:r w:rsidRPr="009C2966">
              <w:rPr>
                <w:rFonts w:ascii="Arial" w:eastAsia="Arial" w:hAnsi="Arial" w:cs="Arial"/>
                <w:color w:val="828282"/>
                <w:sz w:val="18"/>
                <w:szCs w:val="18"/>
                <w:lang w:val="en-US"/>
              </w:rPr>
              <w:t>Viladecans</w:t>
            </w:r>
            <w:proofErr w:type="spellEnd"/>
            <w:r w:rsidRPr="009C2966">
              <w:rPr>
                <w:rFonts w:ascii="Arial" w:eastAsia="Arial" w:hAnsi="Arial" w:cs="Arial"/>
                <w:color w:val="828282"/>
                <w:sz w:val="18"/>
                <w:szCs w:val="18"/>
                <w:lang w:val="en-US"/>
              </w:rPr>
              <w:t xml:space="preserve">/ </w:t>
            </w:r>
            <w:proofErr w:type="spellStart"/>
            <w:r w:rsidRPr="009C2966">
              <w:rPr>
                <w:rFonts w:ascii="Arial" w:eastAsia="Arial" w:hAnsi="Arial" w:cs="Arial"/>
                <w:color w:val="828282"/>
                <w:sz w:val="18"/>
                <w:szCs w:val="18"/>
                <w:lang w:val="en-US"/>
              </w:rPr>
              <w:t>Sercotel</w:t>
            </w:r>
            <w:proofErr w:type="spellEnd"/>
            <w:r w:rsidRPr="009C2966">
              <w:rPr>
                <w:rFonts w:ascii="Arial" w:eastAsia="Arial" w:hAnsi="Arial" w:cs="Arial"/>
                <w:color w:val="828282"/>
                <w:sz w:val="18"/>
                <w:szCs w:val="18"/>
                <w:lang w:val="en-US"/>
              </w:rPr>
              <w:t xml:space="preserve"> Sant Boi</w:t>
            </w:r>
          </w:p>
        </w:tc>
      </w:tr>
      <w:tr w:rsidR="005F1C03" w:rsidRPr="00D549E1" w14:paraId="33F6FD64" w14:textId="77777777" w:rsidTr="005F1C03">
        <w:trPr>
          <w:trHeight w:val="285"/>
          <w:jc w:val="center"/>
        </w:trPr>
        <w:tc>
          <w:tcPr>
            <w:tcW w:w="1237" w:type="dxa"/>
            <w:vAlign w:val="center"/>
          </w:tcPr>
          <w:p w14:paraId="672F7E22" w14:textId="7D76B1C0" w:rsidR="005F1C03" w:rsidRPr="00EF2283" w:rsidRDefault="005F1C03" w:rsidP="007F3EA4">
            <w:pPr>
              <w:rPr>
                <w:rFonts w:ascii="Arial" w:eastAsia="Arial" w:hAnsi="Arial" w:cs="Arial"/>
                <w:color w:val="828282"/>
                <w:sz w:val="18"/>
                <w:szCs w:val="18"/>
              </w:rPr>
            </w:pPr>
            <w:r w:rsidRPr="00EF2283">
              <w:rPr>
                <w:rFonts w:ascii="Arial" w:eastAsia="Arial" w:hAnsi="Arial" w:cs="Arial"/>
                <w:color w:val="828282"/>
                <w:sz w:val="18"/>
                <w:szCs w:val="18"/>
              </w:rPr>
              <w:t>Madrid</w:t>
            </w:r>
          </w:p>
        </w:tc>
        <w:tc>
          <w:tcPr>
            <w:tcW w:w="5209" w:type="dxa"/>
            <w:vAlign w:val="center"/>
          </w:tcPr>
          <w:p w14:paraId="4CD149B2" w14:textId="77777777" w:rsidR="009C2966" w:rsidRPr="009C2966" w:rsidRDefault="009C2966" w:rsidP="009C2966">
            <w:pPr>
              <w:rPr>
                <w:rFonts w:ascii="Arial" w:eastAsia="Arial" w:hAnsi="Arial" w:cs="Arial"/>
                <w:color w:val="828282"/>
                <w:sz w:val="18"/>
                <w:szCs w:val="18"/>
                <w:lang w:val="en-US"/>
              </w:rPr>
            </w:pPr>
            <w:proofErr w:type="spellStart"/>
            <w:r w:rsidRPr="009C2966">
              <w:rPr>
                <w:rFonts w:ascii="Arial" w:eastAsia="Arial" w:hAnsi="Arial" w:cs="Arial"/>
                <w:color w:val="828282"/>
                <w:sz w:val="18"/>
                <w:szCs w:val="18"/>
                <w:lang w:val="en-US"/>
              </w:rPr>
              <w:t>Zentral</w:t>
            </w:r>
            <w:proofErr w:type="spellEnd"/>
            <w:r w:rsidRPr="009C2966">
              <w:rPr>
                <w:rFonts w:ascii="Arial" w:eastAsia="Arial" w:hAnsi="Arial" w:cs="Arial"/>
                <w:color w:val="828282"/>
                <w:sz w:val="18"/>
                <w:szCs w:val="18"/>
                <w:lang w:val="en-US"/>
              </w:rPr>
              <w:t xml:space="preserve"> Castellana Norte/</w:t>
            </w:r>
          </w:p>
          <w:p w14:paraId="2406CD19" w14:textId="1404FE3E" w:rsidR="005F1C03" w:rsidRPr="00EF2283"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Compostela Suites</w:t>
            </w:r>
          </w:p>
        </w:tc>
      </w:tr>
    </w:tbl>
    <w:p w14:paraId="1F339FEF" w14:textId="77777777" w:rsidR="006A12C2" w:rsidRDefault="006A12C2" w:rsidP="00DF2536">
      <w:pPr>
        <w:jc w:val="center"/>
        <w:rPr>
          <w:rFonts w:ascii="Arial" w:eastAsia="Arial" w:hAnsi="Arial" w:cs="Arial"/>
          <w:b/>
          <w:color w:val="696969"/>
          <w:sz w:val="18"/>
          <w:szCs w:val="18"/>
        </w:rPr>
      </w:pPr>
      <w:bookmarkStart w:id="0" w:name="_heading=h.3znysh7" w:colFirst="0" w:colLast="0"/>
      <w:bookmarkEnd w:id="0"/>
    </w:p>
    <w:p w14:paraId="6CD09FEB" w14:textId="77777777" w:rsidR="006A12C2" w:rsidRDefault="006A12C2" w:rsidP="00DF2536">
      <w:pPr>
        <w:jc w:val="center"/>
        <w:rPr>
          <w:rFonts w:ascii="Arial" w:eastAsia="Arial" w:hAnsi="Arial" w:cs="Arial"/>
          <w:b/>
          <w:color w:val="696969"/>
          <w:sz w:val="18"/>
          <w:szCs w:val="18"/>
        </w:rPr>
      </w:pPr>
    </w:p>
    <w:p w14:paraId="6E2F23B4" w14:textId="7BB7FA21" w:rsidR="00F71298" w:rsidRDefault="005F1C03" w:rsidP="00DF2536">
      <w:pPr>
        <w:jc w:val="center"/>
        <w:rPr>
          <w:rFonts w:ascii="Arial" w:eastAsia="Arial" w:hAnsi="Arial" w:cs="Arial"/>
          <w:b/>
          <w:color w:val="696969"/>
          <w:sz w:val="18"/>
          <w:szCs w:val="18"/>
        </w:rPr>
      </w:pPr>
      <w:r w:rsidRPr="00BE0790">
        <w:rPr>
          <w:rFonts w:ascii="Arial" w:eastAsia="Arial" w:hAnsi="Arial" w:cs="Arial"/>
          <w:b/>
          <w:color w:val="696969"/>
          <w:sz w:val="18"/>
          <w:szCs w:val="18"/>
        </w:rPr>
        <w:t>PRECIO POR PERSONA EN USD</w:t>
      </w:r>
      <w:r w:rsidR="005A0856">
        <w:rPr>
          <w:rFonts w:ascii="Arial" w:eastAsia="Arial" w:hAnsi="Arial" w:cs="Arial"/>
          <w:b/>
          <w:color w:val="696969"/>
          <w:sz w:val="18"/>
          <w:szCs w:val="18"/>
        </w:rPr>
        <w:t>:</w:t>
      </w:r>
    </w:p>
    <w:p w14:paraId="2DEE2DA8" w14:textId="77777777" w:rsidR="00322241" w:rsidRPr="00DF2536" w:rsidRDefault="00322241" w:rsidP="00DF2536">
      <w:pPr>
        <w:jc w:val="center"/>
        <w:rPr>
          <w:rFonts w:ascii="Arial" w:eastAsia="Arial" w:hAnsi="Arial" w:cs="Arial"/>
          <w:b/>
          <w:color w:val="696969"/>
          <w:sz w:val="18"/>
          <w:szCs w:val="18"/>
          <w:highlight w:val="yellow"/>
        </w:rPr>
      </w:pPr>
    </w:p>
    <w:tbl>
      <w:tblPr>
        <w:tblW w:w="7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7"/>
        <w:gridCol w:w="1066"/>
        <w:gridCol w:w="1066"/>
      </w:tblGrid>
      <w:tr w:rsidR="006D566B" w:rsidRPr="006127C2" w14:paraId="04A19558" w14:textId="4413F2E0" w:rsidTr="004A2683">
        <w:trPr>
          <w:trHeight w:val="83"/>
          <w:jc w:val="center"/>
        </w:trPr>
        <w:tc>
          <w:tcPr>
            <w:tcW w:w="5787" w:type="dxa"/>
            <w:shd w:val="clear" w:color="auto" w:fill="969696"/>
          </w:tcPr>
          <w:p w14:paraId="39A0EC72" w14:textId="77777777" w:rsidR="006D566B" w:rsidRPr="006127C2" w:rsidRDefault="006D566B" w:rsidP="006D566B">
            <w:pPr>
              <w:jc w:val="center"/>
              <w:rPr>
                <w:rFonts w:ascii="Arial" w:eastAsia="Arial" w:hAnsi="Arial" w:cs="Arial"/>
                <w:b/>
                <w:color w:val="FFFFFF"/>
                <w:sz w:val="18"/>
                <w:szCs w:val="18"/>
                <w14:ligatures w14:val="none"/>
              </w:rPr>
            </w:pPr>
            <w:r w:rsidRPr="006127C2">
              <w:rPr>
                <w:rFonts w:ascii="Arial" w:eastAsia="Calibri" w:hAnsi="Arial" w:cs="Arial"/>
                <w:b/>
                <w:bCs/>
                <w:color w:val="FFFFFF"/>
                <w:sz w:val="18"/>
                <w:szCs w:val="18"/>
                <w:lang w:val="es-ES" w:eastAsia="en-US"/>
                <w14:ligatures w14:val="none"/>
              </w:rPr>
              <w:t>EXCURSIONES OPCIONALES</w:t>
            </w:r>
          </w:p>
        </w:tc>
        <w:tc>
          <w:tcPr>
            <w:tcW w:w="1066" w:type="dxa"/>
            <w:shd w:val="clear" w:color="auto" w:fill="969696"/>
          </w:tcPr>
          <w:p w14:paraId="6D9B949F" w14:textId="0643E192" w:rsidR="006D566B" w:rsidRPr="006127C2" w:rsidRDefault="006D566B" w:rsidP="006D566B">
            <w:pPr>
              <w:jc w:val="center"/>
              <w:rPr>
                <w:rFonts w:ascii="Arial" w:eastAsia="Arial" w:hAnsi="Arial" w:cs="Arial"/>
                <w:b/>
                <w:color w:val="FFFFFF"/>
                <w:sz w:val="18"/>
                <w:szCs w:val="18"/>
                <w14:ligatures w14:val="none"/>
              </w:rPr>
            </w:pPr>
            <w:r>
              <w:rPr>
                <w:rFonts w:ascii="Arial" w:eastAsia="Calibri" w:hAnsi="Arial" w:cs="Arial"/>
                <w:b/>
                <w:bCs/>
                <w:color w:val="FFFFFF"/>
                <w:sz w:val="18"/>
                <w:szCs w:val="18"/>
                <w:lang w:val="es-ES" w:eastAsia="en-US"/>
                <w14:ligatures w14:val="none"/>
              </w:rPr>
              <w:t>ADULTO</w:t>
            </w:r>
          </w:p>
        </w:tc>
        <w:tc>
          <w:tcPr>
            <w:tcW w:w="1066" w:type="dxa"/>
            <w:shd w:val="clear" w:color="auto" w:fill="969696"/>
          </w:tcPr>
          <w:p w14:paraId="4C595C42" w14:textId="6685E699" w:rsidR="006D566B" w:rsidRDefault="006D566B" w:rsidP="00684CF0">
            <w:pPr>
              <w:jc w:val="center"/>
              <w:rPr>
                <w:rFonts w:ascii="Arial" w:eastAsia="Calibri" w:hAnsi="Arial" w:cs="Arial"/>
                <w:b/>
                <w:bCs/>
                <w:color w:val="FFFFFF"/>
                <w:sz w:val="18"/>
                <w:szCs w:val="18"/>
                <w:lang w:val="es-ES" w:eastAsia="en-US"/>
                <w14:ligatures w14:val="none"/>
              </w:rPr>
            </w:pPr>
            <w:r>
              <w:rPr>
                <w:rFonts w:ascii="Arial" w:eastAsia="Calibri" w:hAnsi="Arial" w:cs="Arial"/>
                <w:b/>
                <w:bCs/>
                <w:color w:val="FFFFFF"/>
                <w:sz w:val="18"/>
                <w:szCs w:val="18"/>
                <w:lang w:val="es-ES" w:eastAsia="en-US"/>
                <w14:ligatures w14:val="none"/>
              </w:rPr>
              <w:t>NIÑO</w:t>
            </w:r>
            <w:r w:rsidR="00684CF0">
              <w:rPr>
                <w:rFonts w:ascii="Arial" w:eastAsia="Calibri" w:hAnsi="Arial" w:cs="Arial"/>
                <w:b/>
                <w:bCs/>
                <w:color w:val="FFFFFF"/>
                <w:sz w:val="18"/>
                <w:szCs w:val="18"/>
                <w:lang w:val="es-ES" w:eastAsia="en-US"/>
                <w14:ligatures w14:val="none"/>
              </w:rPr>
              <w:t xml:space="preserve"> </w:t>
            </w:r>
            <w:r>
              <w:rPr>
                <w:rFonts w:ascii="Arial" w:eastAsia="Calibri" w:hAnsi="Arial" w:cs="Arial"/>
                <w:b/>
                <w:bCs/>
                <w:color w:val="FFFFFF"/>
                <w:sz w:val="18"/>
                <w:szCs w:val="18"/>
                <w:lang w:val="es-ES" w:eastAsia="en-US"/>
                <w14:ligatures w14:val="none"/>
              </w:rPr>
              <w:t>4-7</w:t>
            </w:r>
          </w:p>
        </w:tc>
      </w:tr>
      <w:tr w:rsidR="006D566B" w:rsidRPr="006127C2" w14:paraId="43303C67" w14:textId="7735A373" w:rsidTr="005C59EE">
        <w:trPr>
          <w:trHeight w:val="183"/>
          <w:jc w:val="center"/>
        </w:trPr>
        <w:tc>
          <w:tcPr>
            <w:tcW w:w="5787" w:type="dxa"/>
            <w:vAlign w:val="center"/>
          </w:tcPr>
          <w:p w14:paraId="205C11D9"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PASEO EN GÓNDOLAS CON SERENATA</w:t>
            </w:r>
          </w:p>
        </w:tc>
        <w:tc>
          <w:tcPr>
            <w:tcW w:w="1066" w:type="dxa"/>
            <w:vAlign w:val="center"/>
          </w:tcPr>
          <w:p w14:paraId="07257618"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66" w:type="dxa"/>
            <w:vAlign w:val="center"/>
          </w:tcPr>
          <w:p w14:paraId="5FCC6AF6" w14:textId="71637C4C"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6D566B" w:rsidRPr="006127C2" w14:paraId="07BB3FDA" w14:textId="403046B2" w:rsidTr="005C59EE">
        <w:trPr>
          <w:trHeight w:val="183"/>
          <w:jc w:val="center"/>
        </w:trPr>
        <w:tc>
          <w:tcPr>
            <w:tcW w:w="5787" w:type="dxa"/>
            <w:vAlign w:val="center"/>
          </w:tcPr>
          <w:p w14:paraId="2C8A1269"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CRUCERO POR LA LAGUNA VENECIANA</w:t>
            </w:r>
          </w:p>
        </w:tc>
        <w:tc>
          <w:tcPr>
            <w:tcW w:w="1066" w:type="dxa"/>
            <w:vAlign w:val="center"/>
          </w:tcPr>
          <w:p w14:paraId="47F11B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$ 59</w:t>
            </w:r>
          </w:p>
        </w:tc>
        <w:tc>
          <w:tcPr>
            <w:tcW w:w="1066" w:type="dxa"/>
            <w:vAlign w:val="center"/>
          </w:tcPr>
          <w:p w14:paraId="1714E0A6" w14:textId="12F977FD"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$ 47</w:t>
            </w:r>
          </w:p>
        </w:tc>
      </w:tr>
      <w:tr w:rsidR="006D566B" w:rsidRPr="006127C2" w14:paraId="767C2CA9" w14:textId="16FB0CCF" w:rsidTr="005C59EE">
        <w:trPr>
          <w:trHeight w:val="183"/>
          <w:jc w:val="center"/>
        </w:trPr>
        <w:tc>
          <w:tcPr>
            <w:tcW w:w="5787" w:type="dxa"/>
            <w:vAlign w:val="center"/>
          </w:tcPr>
          <w:p w14:paraId="358D4E2F"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ROMA BARROCA</w:t>
            </w:r>
          </w:p>
        </w:tc>
        <w:tc>
          <w:tcPr>
            <w:tcW w:w="1066" w:type="dxa"/>
            <w:vAlign w:val="center"/>
          </w:tcPr>
          <w:p w14:paraId="08FD3F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66" w:type="dxa"/>
            <w:vAlign w:val="center"/>
          </w:tcPr>
          <w:p w14:paraId="38272622" w14:textId="62A17944"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6D566B" w:rsidRPr="006127C2" w14:paraId="36FC967C" w14:textId="50EEC463" w:rsidTr="005C59EE">
        <w:trPr>
          <w:trHeight w:val="183"/>
          <w:jc w:val="center"/>
        </w:trPr>
        <w:tc>
          <w:tcPr>
            <w:tcW w:w="5787" w:type="dxa"/>
            <w:vAlign w:val="center"/>
          </w:tcPr>
          <w:p w14:paraId="14CA35D3"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MUSEOS VATICANOS Y CAPILLA SIXTINA</w:t>
            </w:r>
          </w:p>
        </w:tc>
        <w:tc>
          <w:tcPr>
            <w:tcW w:w="1066" w:type="dxa"/>
            <w:vAlign w:val="center"/>
          </w:tcPr>
          <w:p w14:paraId="2C7F9ED2"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$ 109</w:t>
            </w:r>
          </w:p>
        </w:tc>
        <w:tc>
          <w:tcPr>
            <w:tcW w:w="1066" w:type="dxa"/>
            <w:vAlign w:val="center"/>
          </w:tcPr>
          <w:p w14:paraId="72F0E23A" w14:textId="4B6F9941"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$ 87</w:t>
            </w:r>
          </w:p>
        </w:tc>
      </w:tr>
      <w:tr w:rsidR="006D566B" w:rsidRPr="006127C2" w14:paraId="5F50F133" w14:textId="1E23CA3A" w:rsidTr="005C59EE">
        <w:trPr>
          <w:trHeight w:val="183"/>
          <w:jc w:val="center"/>
        </w:trPr>
        <w:tc>
          <w:tcPr>
            <w:tcW w:w="5787" w:type="dxa"/>
            <w:vAlign w:val="center"/>
          </w:tcPr>
          <w:p w14:paraId="1325F5BB"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NAPOLES Y CAPRI de abril a octubre (CON ALMUERZO)</w:t>
            </w:r>
          </w:p>
        </w:tc>
        <w:tc>
          <w:tcPr>
            <w:tcW w:w="1066" w:type="dxa"/>
            <w:vAlign w:val="center"/>
          </w:tcPr>
          <w:p w14:paraId="3250C2E1"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$ 239</w:t>
            </w:r>
          </w:p>
        </w:tc>
        <w:tc>
          <w:tcPr>
            <w:tcW w:w="1066" w:type="dxa"/>
            <w:vAlign w:val="center"/>
          </w:tcPr>
          <w:p w14:paraId="5E11CFFC" w14:textId="25C25572"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$ 191</w:t>
            </w:r>
          </w:p>
        </w:tc>
      </w:tr>
      <w:tr w:rsidR="006D566B" w:rsidRPr="006127C2" w14:paraId="75DBCE1D" w14:textId="6C64EA3C" w:rsidTr="005C59EE">
        <w:trPr>
          <w:trHeight w:val="183"/>
          <w:jc w:val="center"/>
        </w:trPr>
        <w:tc>
          <w:tcPr>
            <w:tcW w:w="5787" w:type="dxa"/>
            <w:vAlign w:val="center"/>
          </w:tcPr>
          <w:p w14:paraId="3F422BF6"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NÁPOLES Y POMPEYA de noviembre a marzo</w:t>
            </w:r>
          </w:p>
        </w:tc>
        <w:tc>
          <w:tcPr>
            <w:tcW w:w="1066" w:type="dxa"/>
            <w:vAlign w:val="center"/>
          </w:tcPr>
          <w:p w14:paraId="689D4E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$ 199</w:t>
            </w:r>
          </w:p>
        </w:tc>
        <w:tc>
          <w:tcPr>
            <w:tcW w:w="1066" w:type="dxa"/>
            <w:vAlign w:val="center"/>
          </w:tcPr>
          <w:p w14:paraId="767AEB04" w14:textId="05227C8B"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$ 159</w:t>
            </w:r>
          </w:p>
        </w:tc>
      </w:tr>
      <w:tr w:rsidR="006D566B" w:rsidRPr="006127C2" w14:paraId="0B841334" w14:textId="6496F5F5" w:rsidTr="005C59EE">
        <w:trPr>
          <w:trHeight w:val="183"/>
          <w:jc w:val="center"/>
        </w:trPr>
        <w:tc>
          <w:tcPr>
            <w:tcW w:w="5787" w:type="dxa"/>
            <w:vAlign w:val="center"/>
          </w:tcPr>
          <w:p w14:paraId="0C7F2CA5"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MÓNACO Y MONTECARLO</w:t>
            </w:r>
          </w:p>
        </w:tc>
        <w:tc>
          <w:tcPr>
            <w:tcW w:w="1066" w:type="dxa"/>
            <w:vAlign w:val="center"/>
          </w:tcPr>
          <w:p w14:paraId="05E05E08"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$ 89</w:t>
            </w:r>
          </w:p>
        </w:tc>
        <w:tc>
          <w:tcPr>
            <w:tcW w:w="1066" w:type="dxa"/>
            <w:vAlign w:val="center"/>
          </w:tcPr>
          <w:p w14:paraId="0E669B70" w14:textId="4F7A6058"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xml:space="preserve">$ </w:t>
            </w:r>
            <w:r w:rsidR="00322241" w:rsidRPr="00EF2283">
              <w:rPr>
                <w:rFonts w:ascii="Arial" w:hAnsi="Arial" w:cs="Arial"/>
                <w:color w:val="828282"/>
                <w:sz w:val="18"/>
                <w:szCs w:val="18"/>
                <w14:ligatures w14:val="none"/>
              </w:rPr>
              <w:t>71</w:t>
            </w:r>
          </w:p>
        </w:tc>
      </w:tr>
      <w:tr w:rsidR="006D566B" w:rsidRPr="006127C2" w14:paraId="32548BF8" w14:textId="1165CC97" w:rsidTr="005C59EE">
        <w:trPr>
          <w:trHeight w:val="183"/>
          <w:jc w:val="center"/>
        </w:trPr>
        <w:tc>
          <w:tcPr>
            <w:tcW w:w="5787" w:type="dxa"/>
            <w:vAlign w:val="center"/>
          </w:tcPr>
          <w:p w14:paraId="64E17181"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TOLEDO MEDIO DÍA CON CATEDRAL FINAL CIRCUITO</w:t>
            </w:r>
          </w:p>
        </w:tc>
        <w:tc>
          <w:tcPr>
            <w:tcW w:w="1066" w:type="dxa"/>
            <w:vAlign w:val="center"/>
          </w:tcPr>
          <w:p w14:paraId="37CC43DF"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$ 79</w:t>
            </w:r>
          </w:p>
        </w:tc>
        <w:tc>
          <w:tcPr>
            <w:tcW w:w="1066" w:type="dxa"/>
            <w:vAlign w:val="center"/>
          </w:tcPr>
          <w:p w14:paraId="0966797A" w14:textId="595036D1"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xml:space="preserve">$ </w:t>
            </w:r>
            <w:r w:rsidR="00322241" w:rsidRPr="00EF2283">
              <w:rPr>
                <w:rFonts w:ascii="Arial" w:hAnsi="Arial" w:cs="Arial"/>
                <w:color w:val="828282"/>
                <w:sz w:val="18"/>
                <w:szCs w:val="18"/>
                <w14:ligatures w14:val="none"/>
              </w:rPr>
              <w:t>63</w:t>
            </w:r>
          </w:p>
        </w:tc>
      </w:tr>
    </w:tbl>
    <w:p w14:paraId="77723EA4" w14:textId="74DA1488" w:rsidR="00DF2536" w:rsidRDefault="00DF2536" w:rsidP="00F71298">
      <w:pPr>
        <w:jc w:val="both"/>
        <w:rPr>
          <w:rFonts w:ascii="Arial" w:eastAsia="Arial" w:hAnsi="Arial" w:cs="Arial"/>
          <w:b/>
          <w:color w:val="696969"/>
          <w:sz w:val="18"/>
          <w:szCs w:val="18"/>
          <w:u w:val="single"/>
          <w:lang w:val="en-US"/>
        </w:rPr>
      </w:pPr>
    </w:p>
    <w:p w14:paraId="4D21F628" w14:textId="77777777" w:rsidR="00D07205" w:rsidRDefault="00D07205" w:rsidP="00322241">
      <w:pPr>
        <w:jc w:val="both"/>
        <w:rPr>
          <w:rFonts w:ascii="Arial" w:hAnsi="Arial" w:cs="Arial"/>
          <w:b/>
          <w:color w:val="828282"/>
          <w:sz w:val="18"/>
          <w:szCs w:val="18"/>
        </w:rPr>
      </w:pPr>
    </w:p>
    <w:p w14:paraId="65B1D4EC"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PASEO EN GÓNDOLAS CON SERENATA</w:t>
      </w:r>
    </w:p>
    <w:p w14:paraId="0207A8F0" w14:textId="465006CF"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El paseo en góndola es romántico, es bonito, es inolvidable y los venecianos añaden: es necesario. Nos permite descubrir Venecia desde el propio corazón de Venecia, por eso la góndola tiene un diseño estrecho y alargado, para poder llegar hasta el último rincón de la ciudad.</w:t>
      </w:r>
      <w:r w:rsidR="00684CF0">
        <w:rPr>
          <w:rFonts w:ascii="Arial" w:hAnsi="Arial" w:cs="Arial"/>
          <w:color w:val="828282"/>
          <w:sz w:val="18"/>
          <w:szCs w:val="18"/>
        </w:rPr>
        <w:t xml:space="preserve"> </w:t>
      </w:r>
      <w:r w:rsidRPr="00EF2283">
        <w:rPr>
          <w:rFonts w:ascii="Arial" w:hAnsi="Arial" w:cs="Arial"/>
          <w:color w:val="828282"/>
          <w:sz w:val="18"/>
          <w:szCs w:val="18"/>
        </w:rPr>
        <w:t>Acompañando el grupo de góndolas viene un Pavarotti, un cantante y acordeonista que interpretará temas de la canción popular italiana para hacer el paseo de media hora aún más entrañable.</w:t>
      </w:r>
    </w:p>
    <w:p w14:paraId="490478FF" w14:textId="3DF6897E" w:rsidR="004A4D46" w:rsidRPr="00EF2283" w:rsidRDefault="004A4D46" w:rsidP="00D07205">
      <w:pPr>
        <w:jc w:val="both"/>
        <w:rPr>
          <w:rFonts w:ascii="Arial" w:hAnsi="Arial" w:cs="Arial"/>
          <w:color w:val="828282"/>
          <w:sz w:val="18"/>
          <w:szCs w:val="18"/>
        </w:rPr>
      </w:pPr>
    </w:p>
    <w:p w14:paraId="6B9557EB"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CRUCERO POR LA LAGUNA VENECIANA</w:t>
      </w:r>
    </w:p>
    <w:p w14:paraId="309D35DB"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Tomaremos un yate para descubrir la otra cara de Venecia, la parte de la laguna veneciana que mira hacia el mar Mediterráneo/Adriático. Durante el paseo nos acompañará un guía que nos dará una visión histórica de Venecia y su laguna, la Vencía de la Belle </w:t>
      </w:r>
      <w:proofErr w:type="spellStart"/>
      <w:r w:rsidRPr="00EF2283">
        <w:rPr>
          <w:rFonts w:ascii="Arial" w:hAnsi="Arial" w:cs="Arial"/>
          <w:color w:val="828282"/>
          <w:sz w:val="18"/>
          <w:szCs w:val="18"/>
        </w:rPr>
        <w:t>Epoque</w:t>
      </w:r>
      <w:proofErr w:type="spellEnd"/>
      <w:r w:rsidRPr="00EF2283">
        <w:rPr>
          <w:rFonts w:ascii="Arial" w:hAnsi="Arial" w:cs="Arial"/>
          <w:color w:val="828282"/>
          <w:sz w:val="18"/>
          <w:szCs w:val="18"/>
        </w:rPr>
        <w:t>. Veremos el Lido, la única isla que tiene vehículos y donde se celebra el festival de cine.</w:t>
      </w:r>
    </w:p>
    <w:p w14:paraId="62BE8646"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En el trayecto tendremos barra libre de refrescos, snacks y </w:t>
      </w:r>
      <w:proofErr w:type="spellStart"/>
      <w:r w:rsidRPr="00EF2283">
        <w:rPr>
          <w:rFonts w:ascii="Arial" w:hAnsi="Arial" w:cs="Arial"/>
          <w:color w:val="828282"/>
          <w:sz w:val="18"/>
          <w:szCs w:val="18"/>
        </w:rPr>
        <w:t>Prosecco</w:t>
      </w:r>
      <w:proofErr w:type="spellEnd"/>
      <w:r w:rsidRPr="00EF2283">
        <w:rPr>
          <w:rFonts w:ascii="Arial" w:hAnsi="Arial" w:cs="Arial"/>
          <w:color w:val="828282"/>
          <w:sz w:val="18"/>
          <w:szCs w:val="18"/>
        </w:rPr>
        <w:t>, el Champagne típico de Véneto.</w:t>
      </w:r>
    </w:p>
    <w:p w14:paraId="78ED7959" w14:textId="77777777" w:rsidR="006A12C2" w:rsidRDefault="006A12C2" w:rsidP="00D07205">
      <w:pPr>
        <w:jc w:val="both"/>
        <w:rPr>
          <w:rFonts w:ascii="Arial" w:hAnsi="Arial" w:cs="Arial"/>
          <w:b/>
          <w:color w:val="828282"/>
          <w:sz w:val="18"/>
          <w:szCs w:val="18"/>
        </w:rPr>
      </w:pPr>
    </w:p>
    <w:p w14:paraId="2F233240" w14:textId="0D14FAFD"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ROMA BARROCA</w:t>
      </w:r>
    </w:p>
    <w:p w14:paraId="7A700D0D"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Al abandonar el autobús, dispónganse a vivir la eternidad de esta ciudad. Llegaremos hasta el anfiteatro Flavio, conocido por todos como el Coliseo, para apreciar esta obra de arte con más de 2000 años de historia y continuaremos hasta la fuente más famosa del mundo, la Fontana de Trevi, veremos el Panteón de Agripa con su cúpula abierta y la histórica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una de las plazas más bonitas y populares de la ciudad. Ocupa el lugar en el que se situaba el estadio </w:t>
      </w:r>
      <w:proofErr w:type="spellStart"/>
      <w:r w:rsidRPr="00EF2283">
        <w:rPr>
          <w:rFonts w:ascii="Arial" w:hAnsi="Arial" w:cs="Arial"/>
          <w:color w:val="828282"/>
          <w:sz w:val="18"/>
          <w:szCs w:val="18"/>
        </w:rPr>
        <w:t>domiciano</w:t>
      </w:r>
      <w:proofErr w:type="spellEnd"/>
      <w:r w:rsidRPr="00EF2283">
        <w:rPr>
          <w:rFonts w:ascii="Arial" w:hAnsi="Arial" w:cs="Arial"/>
          <w:color w:val="828282"/>
          <w:sz w:val="18"/>
          <w:szCs w:val="18"/>
        </w:rPr>
        <w:t xml:space="preserve"> en el año 86, con espacio para más de 30.000 espectadores, en el que los ciudadanos romanos disfrutaban de los juegos atléticos griegos. Sin duda, el mayor atractivo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son las tres fuentes construidas bajo el mandato de Gregorio XIII Boncompagni.</w:t>
      </w:r>
    </w:p>
    <w:p w14:paraId="3061F92C" w14:textId="31F55334" w:rsidR="00DF253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En el centro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se encuentra la “fuente de los cuatro ríos” construida por Bernini en 1651. Las cuatro estatuas de la fuente representan a los cuatro ríos más importantes de la época: el Nilo, el Danubio, el Ganges y el río de la Plata. En el centro está situado un obelisco de 16 metros de altura que perteneció al Circo de Majencio, que fue encontrado en la Vía Apia.</w:t>
      </w:r>
    </w:p>
    <w:p w14:paraId="2B85C7FC" w14:textId="4655DD12" w:rsidR="004A4D46" w:rsidRPr="00EF2283" w:rsidRDefault="004A4D46" w:rsidP="00D07205">
      <w:pPr>
        <w:jc w:val="both"/>
        <w:rPr>
          <w:rFonts w:ascii="Arial" w:hAnsi="Arial" w:cs="Arial"/>
          <w:color w:val="828282"/>
          <w:sz w:val="18"/>
          <w:szCs w:val="18"/>
        </w:rPr>
      </w:pPr>
    </w:p>
    <w:p w14:paraId="223BF9D5"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 xml:space="preserve">MUSEOS VATICANOS Y CAPILLA SIXTINA </w:t>
      </w:r>
    </w:p>
    <w:p w14:paraId="53F9915A"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Visita al Estado más pequeño del mundo con apenas 44 hectáreas, pero con un patrimonio cultural universal inconmensurable. Esta visita nos llevará por la grandeza de los Museos Vaticanos, hasta llegar a la Capilla Sixtina, y con un inmenso sentimiento, admirar los dos momentos de Miguel Ángel, la Bóveda (con 33 años) y el Juicio Final (con ya 60 años de edad). Y respetando el riguroso silencio, simplemente nos dejamos llevar. </w:t>
      </w:r>
    </w:p>
    <w:p w14:paraId="36B6E30E" w14:textId="77777777" w:rsidR="00A26471" w:rsidRPr="00EF2283" w:rsidRDefault="00A26471" w:rsidP="00D07205">
      <w:pPr>
        <w:jc w:val="both"/>
        <w:rPr>
          <w:rFonts w:ascii="Arial" w:hAnsi="Arial" w:cs="Arial"/>
          <w:b/>
          <w:color w:val="828282"/>
          <w:sz w:val="18"/>
          <w:szCs w:val="18"/>
        </w:rPr>
      </w:pPr>
    </w:p>
    <w:p w14:paraId="1528F8F8" w14:textId="77777777" w:rsidR="005A0856" w:rsidRDefault="005A0856" w:rsidP="00D07205">
      <w:pPr>
        <w:jc w:val="both"/>
        <w:rPr>
          <w:rFonts w:ascii="Arial" w:hAnsi="Arial" w:cs="Arial"/>
          <w:b/>
          <w:color w:val="828282"/>
          <w:sz w:val="18"/>
          <w:szCs w:val="18"/>
        </w:rPr>
      </w:pPr>
    </w:p>
    <w:p w14:paraId="5401405D" w14:textId="5C03B44E"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lastRenderedPageBreak/>
        <w:t>NAPOLES Y CAPRI de abril a octubre (CON ALMUERZO)</w:t>
      </w:r>
    </w:p>
    <w:p w14:paraId="3B5D2D0E"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Saldremos de Roma para llegar a Nápoles, directamente al centro histórico de la ciudad, para iniciar una visita panorámica que nos presentará los grandes atractivos de la capital del sur, tercera ciudad de Italia, que, por su estratégica situación geográfica, fue siempre lugar de asentamiento de los diferentes pueblos que dominaron parcial o totalmente el Mediterráneo.</w:t>
      </w:r>
    </w:p>
    <w:p w14:paraId="393FFE69" w14:textId="51E1B6C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Más tarde continuaremos hasta el puerto de Nápoles para embarcar hacia la paradisíaca isla de Capri. Al llegar nos esperará un barco privado para navegar rodeando una parte de la isla y ver Capri desde el mar. Desembarcaremos en Marina Grande para subir hasta </w:t>
      </w:r>
      <w:proofErr w:type="spellStart"/>
      <w:r w:rsidRPr="00EF2283">
        <w:rPr>
          <w:rFonts w:ascii="Arial" w:hAnsi="Arial" w:cs="Arial"/>
          <w:color w:val="828282"/>
          <w:sz w:val="18"/>
          <w:szCs w:val="18"/>
        </w:rPr>
        <w:t>Anacapri</w:t>
      </w:r>
      <w:proofErr w:type="spellEnd"/>
      <w:r w:rsidRPr="00EF2283">
        <w:rPr>
          <w:rFonts w:ascii="Arial" w:hAnsi="Arial" w:cs="Arial"/>
          <w:color w:val="828282"/>
          <w:sz w:val="18"/>
          <w:szCs w:val="18"/>
        </w:rPr>
        <w:t xml:space="preserve"> (con almuerzo incluido), centro de la vida mundana y del glamour. Tiempo libre hasta la hora de regresar al puerto para embarcar hacia Nápoles y continuar a Roma</w:t>
      </w:r>
    </w:p>
    <w:p w14:paraId="5B2DD9AE" w14:textId="4DD149D1" w:rsidR="004A4D46" w:rsidRPr="00EF2283" w:rsidRDefault="004A4D46" w:rsidP="00D07205">
      <w:pPr>
        <w:jc w:val="both"/>
        <w:rPr>
          <w:rFonts w:ascii="Arial" w:hAnsi="Arial" w:cs="Arial"/>
          <w:color w:val="828282"/>
          <w:sz w:val="18"/>
          <w:szCs w:val="18"/>
        </w:rPr>
      </w:pPr>
    </w:p>
    <w:p w14:paraId="2B9E5063"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NÁPOLES Y POMPEYA de noviembre a marzo</w:t>
      </w:r>
    </w:p>
    <w:p w14:paraId="7564A1C1"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Excursión completa visitando las ruinas de Pompeya, realizando un pequeño recorrido por Nápoles.</w:t>
      </w:r>
    </w:p>
    <w:p w14:paraId="0783EBE2" w14:textId="77777777" w:rsidR="0071430B" w:rsidRDefault="0071430B" w:rsidP="00D07205">
      <w:pPr>
        <w:jc w:val="both"/>
        <w:rPr>
          <w:rFonts w:ascii="Arial" w:hAnsi="Arial" w:cs="Arial"/>
          <w:b/>
          <w:bCs/>
          <w:color w:val="828282"/>
          <w:sz w:val="18"/>
          <w:szCs w:val="18"/>
        </w:rPr>
      </w:pPr>
    </w:p>
    <w:p w14:paraId="7F4F1287" w14:textId="4D3F1135" w:rsidR="004A4D46" w:rsidRPr="00EF2283" w:rsidRDefault="004A4D46" w:rsidP="00D07205">
      <w:pPr>
        <w:jc w:val="both"/>
        <w:rPr>
          <w:rFonts w:ascii="Arial" w:hAnsi="Arial" w:cs="Arial"/>
          <w:b/>
          <w:bCs/>
          <w:color w:val="828282"/>
          <w:sz w:val="18"/>
          <w:szCs w:val="18"/>
        </w:rPr>
      </w:pPr>
      <w:r w:rsidRPr="00EF2283">
        <w:rPr>
          <w:rFonts w:ascii="Arial" w:hAnsi="Arial" w:cs="Arial"/>
          <w:b/>
          <w:bCs/>
          <w:color w:val="828282"/>
          <w:sz w:val="18"/>
          <w:szCs w:val="18"/>
        </w:rPr>
        <w:t>MÓNACO Y MONTECARLO</w:t>
      </w:r>
    </w:p>
    <w:p w14:paraId="0E6F6D44" w14:textId="77777777" w:rsidR="00A26471" w:rsidRPr="00EF2283" w:rsidRDefault="00A26471" w:rsidP="00D07205">
      <w:pPr>
        <w:jc w:val="both"/>
        <w:rPr>
          <w:rFonts w:ascii="Arial" w:hAnsi="Arial" w:cs="Arial"/>
          <w:color w:val="828282"/>
          <w:sz w:val="18"/>
          <w:szCs w:val="18"/>
        </w:rPr>
      </w:pPr>
      <w:r w:rsidRPr="00EF2283">
        <w:rPr>
          <w:rFonts w:ascii="Arial" w:hAnsi="Arial" w:cs="Arial"/>
          <w:color w:val="828282"/>
          <w:sz w:val="18"/>
          <w:szCs w:val="18"/>
        </w:rPr>
        <w:t>Iniciaremos nuestro recorrido nocturno hacia la ciudad antigua de Mónaco, donde realizaremos una visita panorámica recorriendo entre otros el Museo Oceanográfico asomado sobre un acantilado frente al mar.</w:t>
      </w:r>
    </w:p>
    <w:p w14:paraId="45ECCB77" w14:textId="77777777" w:rsidR="00A26471" w:rsidRPr="00EF2283" w:rsidRDefault="00A26471" w:rsidP="00D07205">
      <w:pPr>
        <w:jc w:val="both"/>
        <w:rPr>
          <w:rFonts w:ascii="Arial" w:hAnsi="Arial" w:cs="Arial"/>
          <w:color w:val="828282"/>
          <w:sz w:val="18"/>
          <w:szCs w:val="18"/>
        </w:rPr>
      </w:pPr>
      <w:r w:rsidRPr="00EF2283">
        <w:rPr>
          <w:rFonts w:ascii="Arial" w:hAnsi="Arial" w:cs="Arial"/>
          <w:color w:val="828282"/>
          <w:sz w:val="18"/>
          <w:szCs w:val="18"/>
        </w:rPr>
        <w:t>Pasearemos junto a las casas de las princesas Carolina y Estefanía y llegaremos hasta la Catedral de Mónaco. Tras pasar por la Plaza de Palacio presidida por el Palacio del Príncipe, dispondremos de tiempo libre para explorar la zona a nuestro ritmo.</w:t>
      </w:r>
    </w:p>
    <w:p w14:paraId="45B45759" w14:textId="24889214" w:rsidR="004A4D46" w:rsidRPr="00EF2283" w:rsidRDefault="00A26471" w:rsidP="00D07205">
      <w:pPr>
        <w:jc w:val="both"/>
        <w:rPr>
          <w:rFonts w:ascii="Arial" w:hAnsi="Arial" w:cs="Arial"/>
          <w:color w:val="828282"/>
          <w:sz w:val="18"/>
          <w:szCs w:val="18"/>
        </w:rPr>
      </w:pPr>
      <w:r w:rsidRPr="00EF2283">
        <w:rPr>
          <w:rFonts w:ascii="Arial" w:hAnsi="Arial" w:cs="Arial"/>
          <w:color w:val="828282"/>
          <w:sz w:val="18"/>
          <w:szCs w:val="18"/>
        </w:rPr>
        <w:t>La excursión continúa rumbo a Montecarlo, atravesando el famoso circuito del Gran Premio de Fórmula 1. Destaca el Casino, símbolo de la parte más glamurosa del país, donde tendremos tiempo libre para poder conocer su interior.</w:t>
      </w:r>
    </w:p>
    <w:p w14:paraId="2658E02F" w14:textId="3A9D3986" w:rsidR="00A26471" w:rsidRPr="00EF2283" w:rsidRDefault="00A26471" w:rsidP="00D07205">
      <w:pPr>
        <w:jc w:val="both"/>
        <w:rPr>
          <w:rFonts w:ascii="Arial" w:hAnsi="Arial" w:cs="Arial"/>
          <w:color w:val="828282"/>
          <w:sz w:val="18"/>
          <w:szCs w:val="18"/>
        </w:rPr>
      </w:pPr>
    </w:p>
    <w:p w14:paraId="6E800ACB" w14:textId="77777777" w:rsidR="00A26471" w:rsidRPr="00EF2283" w:rsidRDefault="00A26471" w:rsidP="00D07205">
      <w:pPr>
        <w:jc w:val="both"/>
        <w:rPr>
          <w:rFonts w:ascii="Arial" w:hAnsi="Arial" w:cs="Arial"/>
          <w:b/>
          <w:bCs/>
          <w:color w:val="828282"/>
          <w:sz w:val="18"/>
          <w:szCs w:val="18"/>
        </w:rPr>
      </w:pPr>
      <w:r w:rsidRPr="00EF2283">
        <w:rPr>
          <w:rFonts w:ascii="Arial" w:hAnsi="Arial" w:cs="Arial"/>
          <w:b/>
          <w:bCs/>
          <w:color w:val="828282"/>
          <w:sz w:val="18"/>
          <w:szCs w:val="18"/>
        </w:rPr>
        <w:t xml:space="preserve">TOLEDO MEDIO DÍA CON CATEDRAL FINAL CIRCUITO </w:t>
      </w:r>
    </w:p>
    <w:p w14:paraId="69C4885C" w14:textId="38B95CC5" w:rsidR="004A4D46" w:rsidRPr="00EF2283" w:rsidRDefault="00A26471" w:rsidP="00D07205">
      <w:pPr>
        <w:jc w:val="both"/>
        <w:rPr>
          <w:rFonts w:ascii="Arial" w:hAnsi="Arial" w:cs="Arial"/>
          <w:color w:val="828282"/>
          <w:sz w:val="18"/>
          <w:szCs w:val="18"/>
        </w:rPr>
      </w:pPr>
      <w:r w:rsidRPr="00EF2283">
        <w:rPr>
          <w:rFonts w:ascii="Arial" w:hAnsi="Arial" w:cs="Arial"/>
          <w:color w:val="828282"/>
          <w:sz w:val="18"/>
          <w:szCs w:val="18"/>
        </w:rPr>
        <w:t>A poco más de una hora de Madrid, podremos contemplar y disfrutar de esta ciudad declarada conjunto artístico y Patrimonio de la Humanidad por la Unesco.</w:t>
      </w:r>
    </w:p>
    <w:p w14:paraId="689410B5" w14:textId="77777777" w:rsidR="00684CF0" w:rsidRDefault="00684CF0" w:rsidP="00FC5170">
      <w:pPr>
        <w:rPr>
          <w:rFonts w:ascii="Arial" w:eastAsia="Arial" w:hAnsi="Arial" w:cs="Arial"/>
          <w:b/>
          <w:color w:val="828282"/>
          <w:sz w:val="18"/>
          <w:szCs w:val="18"/>
        </w:rPr>
      </w:pPr>
    </w:p>
    <w:p w14:paraId="554FCA5F" w14:textId="77777777" w:rsidR="00684CF0" w:rsidRDefault="00684CF0" w:rsidP="00FC5170">
      <w:pPr>
        <w:rPr>
          <w:rFonts w:ascii="Arial" w:eastAsia="Arial" w:hAnsi="Arial" w:cs="Arial"/>
          <w:b/>
          <w:color w:val="828282"/>
          <w:sz w:val="18"/>
          <w:szCs w:val="18"/>
        </w:rPr>
      </w:pPr>
    </w:p>
    <w:p w14:paraId="37BC67E4" w14:textId="355D3F3D" w:rsidR="00FC5170" w:rsidRPr="00FC5170" w:rsidRDefault="00FC5170" w:rsidP="00FC5170">
      <w:pPr>
        <w:rPr>
          <w:rFonts w:ascii="Arial" w:eastAsia="Arial" w:hAnsi="Arial" w:cs="Arial"/>
          <w:b/>
          <w:color w:val="828282"/>
          <w:sz w:val="18"/>
          <w:szCs w:val="18"/>
        </w:rPr>
      </w:pPr>
      <w:r w:rsidRPr="00FC5170">
        <w:rPr>
          <w:rFonts w:ascii="Arial" w:eastAsia="Arial" w:hAnsi="Arial" w:cs="Arial"/>
          <w:b/>
          <w:color w:val="828282"/>
          <w:sz w:val="18"/>
          <w:szCs w:val="18"/>
        </w:rPr>
        <w:t>CONDICIONES GENERALES</w:t>
      </w:r>
      <w:r>
        <w:rPr>
          <w:rFonts w:ascii="Arial" w:eastAsia="Arial" w:hAnsi="Arial" w:cs="Arial"/>
          <w:b/>
          <w:color w:val="828282"/>
          <w:sz w:val="18"/>
          <w:szCs w:val="18"/>
        </w:rPr>
        <w:t>:</w:t>
      </w:r>
    </w:p>
    <w:p w14:paraId="51EA76C9" w14:textId="50BFAB8E"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Solicitar como </w:t>
      </w:r>
      <w:r w:rsidR="006A12C2" w:rsidRPr="006A12C2">
        <w:rPr>
          <w:rFonts w:ascii="Arial" w:eastAsia="Arial" w:hAnsi="Arial" w:cs="Arial"/>
          <w:b/>
          <w:color w:val="828282"/>
          <w:sz w:val="18"/>
          <w:szCs w:val="18"/>
        </w:rPr>
        <w:t>CONCERTO</w:t>
      </w:r>
      <w:r w:rsidRPr="00FC5170">
        <w:rPr>
          <w:rFonts w:ascii="Arial" w:eastAsia="Arial" w:hAnsi="Arial" w:cs="Arial"/>
          <w:b/>
          <w:color w:val="828282"/>
          <w:sz w:val="18"/>
          <w:szCs w:val="18"/>
        </w:rPr>
        <w:t>.</w:t>
      </w:r>
    </w:p>
    <w:p w14:paraId="2ADBD882" w14:textId="77777777" w:rsidR="00FC5170" w:rsidRPr="005A0856" w:rsidRDefault="00FC5170" w:rsidP="00FC5170">
      <w:pPr>
        <w:pStyle w:val="Prrafodelista"/>
        <w:numPr>
          <w:ilvl w:val="0"/>
          <w:numId w:val="14"/>
        </w:numPr>
        <w:rPr>
          <w:rFonts w:ascii="Arial" w:eastAsia="Arial" w:hAnsi="Arial" w:cs="Arial"/>
          <w:b/>
          <w:i/>
          <w:iCs/>
          <w:color w:val="828282"/>
          <w:sz w:val="18"/>
          <w:szCs w:val="18"/>
        </w:rPr>
      </w:pPr>
      <w:r w:rsidRPr="005A0856">
        <w:rPr>
          <w:rFonts w:ascii="Arial" w:eastAsia="Arial" w:hAnsi="Arial" w:cs="Arial"/>
          <w:b/>
          <w:i/>
          <w:iCs/>
          <w:color w:val="828282"/>
          <w:sz w:val="18"/>
          <w:szCs w:val="18"/>
        </w:rPr>
        <w:t>Vigencia hasta agotar stock y sujeto a disponibilidad.</w:t>
      </w:r>
    </w:p>
    <w:p w14:paraId="4F0DC4B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 por persona, dinámica y sujeta a cambios sin previo aviso.</w:t>
      </w:r>
    </w:p>
    <w:p w14:paraId="5E41C534" w14:textId="5CE02266"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Comisión: </w:t>
      </w:r>
      <w:r w:rsidRPr="00FC5170">
        <w:rPr>
          <w:rFonts w:ascii="Arial" w:eastAsia="Arial" w:hAnsi="Arial" w:cs="Arial"/>
          <w:b/>
          <w:color w:val="828282"/>
          <w:sz w:val="18"/>
          <w:szCs w:val="18"/>
        </w:rPr>
        <w:t xml:space="preserve">18% + incentivo de USD </w:t>
      </w:r>
      <w:r w:rsidR="006A12C2">
        <w:rPr>
          <w:rFonts w:ascii="Arial" w:eastAsia="Arial" w:hAnsi="Arial" w:cs="Arial"/>
          <w:b/>
          <w:color w:val="828282"/>
          <w:sz w:val="18"/>
          <w:szCs w:val="18"/>
        </w:rPr>
        <w:t>20</w:t>
      </w:r>
      <w:r w:rsidRPr="00FC5170">
        <w:rPr>
          <w:rFonts w:ascii="Arial" w:eastAsia="Arial" w:hAnsi="Arial" w:cs="Arial"/>
          <w:b/>
          <w:color w:val="828282"/>
          <w:sz w:val="18"/>
          <w:szCs w:val="18"/>
        </w:rPr>
        <w:t xml:space="preserve"> por pasajero.</w:t>
      </w:r>
      <w:r w:rsidRPr="00FC5170">
        <w:rPr>
          <w:rFonts w:ascii="Arial" w:eastAsia="Arial" w:hAnsi="Arial" w:cs="Arial"/>
          <w:bCs/>
          <w:color w:val="828282"/>
          <w:sz w:val="18"/>
          <w:szCs w:val="18"/>
        </w:rPr>
        <w:t xml:space="preserve"> Opcionales comisionables al </w:t>
      </w:r>
      <w:r w:rsidRPr="00FC5170">
        <w:rPr>
          <w:rFonts w:ascii="Arial" w:eastAsia="Arial" w:hAnsi="Arial" w:cs="Arial"/>
          <w:b/>
          <w:color w:val="828282"/>
          <w:sz w:val="18"/>
          <w:szCs w:val="18"/>
        </w:rPr>
        <w:t>10%.</w:t>
      </w:r>
    </w:p>
    <w:p w14:paraId="1C37325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No aplica para grupos.</w:t>
      </w:r>
    </w:p>
    <w:p w14:paraId="0C93BE6E" w14:textId="680DD5A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Tarifas para pagos en efectivo o depósito bancario.</w:t>
      </w:r>
    </w:p>
    <w:p w14:paraId="1AFD2E9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Servicios no reembolsables, no endosables ni transferibles.</w:t>
      </w:r>
    </w:p>
    <w:p w14:paraId="7DF24720"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Penalidad por no show: </w:t>
      </w:r>
      <w:r w:rsidRPr="00FC5170">
        <w:rPr>
          <w:rFonts w:ascii="Arial" w:eastAsia="Arial" w:hAnsi="Arial" w:cs="Arial"/>
          <w:b/>
          <w:color w:val="828282"/>
          <w:sz w:val="18"/>
          <w:szCs w:val="18"/>
        </w:rPr>
        <w:t>100%.</w:t>
      </w:r>
    </w:p>
    <w:p w14:paraId="529F8DC3"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El orden de visitas y hoteles podrá modificarse según la operativa en destino.</w:t>
      </w:r>
    </w:p>
    <w:p w14:paraId="4E0E447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En caso de cierre de algún museo u hotel, será reemplazado por otro de categoría similar.</w:t>
      </w:r>
    </w:p>
    <w:p w14:paraId="604C3EB0" w14:textId="77777777" w:rsidR="00FC5170"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Tipo de cambio referencial: S/ 3.60.</w:t>
      </w:r>
    </w:p>
    <w:p w14:paraId="7395EB2E" w14:textId="048F6B53" w:rsidR="008058A6"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 xml:space="preserve">Tarifas actualizadas al </w:t>
      </w:r>
      <w:r w:rsidR="006A12C2">
        <w:rPr>
          <w:rFonts w:ascii="Arial" w:eastAsia="Arial" w:hAnsi="Arial" w:cs="Arial"/>
          <w:bCs/>
          <w:color w:val="828282"/>
          <w:sz w:val="18"/>
          <w:szCs w:val="18"/>
        </w:rPr>
        <w:t>16</w:t>
      </w:r>
      <w:r>
        <w:rPr>
          <w:rFonts w:ascii="Arial" w:eastAsia="Arial" w:hAnsi="Arial" w:cs="Arial"/>
          <w:bCs/>
          <w:color w:val="828282"/>
          <w:sz w:val="18"/>
          <w:szCs w:val="18"/>
        </w:rPr>
        <w:t xml:space="preserve"> junio 2026</w:t>
      </w:r>
      <w:r w:rsidRPr="00FC5170">
        <w:rPr>
          <w:rFonts w:ascii="Arial" w:eastAsia="Arial" w:hAnsi="Arial" w:cs="Arial"/>
          <w:bCs/>
          <w:color w:val="828282"/>
          <w:sz w:val="18"/>
          <w:szCs w:val="18"/>
        </w:rPr>
        <w:t>.</w:t>
      </w:r>
    </w:p>
    <w:sectPr w:rsidR="008058A6" w:rsidRPr="00FC5170" w:rsidSect="00FC5170">
      <w:headerReference w:type="even" r:id="rId7"/>
      <w:headerReference w:type="default" r:id="rId8"/>
      <w:footerReference w:type="even" r:id="rId9"/>
      <w:footerReference w:type="default" r:id="rId10"/>
      <w:headerReference w:type="first" r:id="rId11"/>
      <w:footerReference w:type="first" r:id="rId12"/>
      <w:pgSz w:w="11906" w:h="16838"/>
      <w:pgMar w:top="1418" w:right="991" w:bottom="1560"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FAEC" w14:textId="77777777" w:rsidR="00CF66EA" w:rsidRDefault="00CF66EA">
      <w:r>
        <w:separator/>
      </w:r>
    </w:p>
  </w:endnote>
  <w:endnote w:type="continuationSeparator" w:id="0">
    <w:p w14:paraId="399F0427" w14:textId="77777777" w:rsidR="00CF66EA" w:rsidRDefault="00CF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6D76FCF"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4DB8E92"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F3DB" w14:textId="77777777" w:rsidR="00CF66EA" w:rsidRDefault="00CF66EA">
      <w:r>
        <w:separator/>
      </w:r>
    </w:p>
  </w:footnote>
  <w:footnote w:type="continuationSeparator" w:id="0">
    <w:p w14:paraId="0579C18E" w14:textId="77777777" w:rsidR="00CF66EA" w:rsidRDefault="00CF6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1C869A44" w:rsidR="00147384" w:rsidRDefault="005A0856">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2336" behindDoc="0" locked="0" layoutInCell="1" allowOverlap="1" wp14:anchorId="27DF045B" wp14:editId="640A972B">
          <wp:simplePos x="0" y="0"/>
          <wp:positionH relativeFrom="column">
            <wp:posOffset>5372100</wp:posOffset>
          </wp:positionH>
          <wp:positionV relativeFrom="paragraph">
            <wp:posOffset>-480695</wp:posOffset>
          </wp:positionV>
          <wp:extent cx="885825" cy="103822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9D09F7">
      <w:rPr>
        <w:noProof/>
      </w:rPr>
      <w:drawing>
        <wp:anchor distT="0" distB="0" distL="0" distR="0" simplePos="0" relativeHeight="251659264" behindDoc="1" locked="0" layoutInCell="1" hidden="0" allowOverlap="1" wp14:anchorId="2C009304" wp14:editId="043BBD4A">
          <wp:simplePos x="0" y="0"/>
          <wp:positionH relativeFrom="column">
            <wp:posOffset>-292735</wp:posOffset>
          </wp:positionH>
          <wp:positionV relativeFrom="paragraph">
            <wp:posOffset>-316865</wp:posOffset>
          </wp:positionV>
          <wp:extent cx="2260600" cy="7143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2F160C3"/>
    <w:multiLevelType w:val="hybridMultilevel"/>
    <w:tmpl w:val="AC0614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94088179">
    <w:abstractNumId w:val="0"/>
  </w:num>
  <w:num w:numId="2" w16cid:durableId="1779369203">
    <w:abstractNumId w:val="6"/>
  </w:num>
  <w:num w:numId="3" w16cid:durableId="546648871">
    <w:abstractNumId w:val="4"/>
  </w:num>
  <w:num w:numId="4" w16cid:durableId="159278501">
    <w:abstractNumId w:val="11"/>
  </w:num>
  <w:num w:numId="5" w16cid:durableId="68696407">
    <w:abstractNumId w:val="1"/>
  </w:num>
  <w:num w:numId="6" w16cid:durableId="578633453">
    <w:abstractNumId w:val="11"/>
  </w:num>
  <w:num w:numId="7" w16cid:durableId="1327172329">
    <w:abstractNumId w:val="11"/>
  </w:num>
  <w:num w:numId="8" w16cid:durableId="604311459">
    <w:abstractNumId w:val="3"/>
  </w:num>
  <w:num w:numId="9" w16cid:durableId="2069306580">
    <w:abstractNumId w:val="5"/>
  </w:num>
  <w:num w:numId="10" w16cid:durableId="2055423063">
    <w:abstractNumId w:val="8"/>
  </w:num>
  <w:num w:numId="11" w16cid:durableId="228151467">
    <w:abstractNumId w:val="9"/>
  </w:num>
  <w:num w:numId="12" w16cid:durableId="1388793995">
    <w:abstractNumId w:val="10"/>
  </w:num>
  <w:num w:numId="13" w16cid:durableId="402065301">
    <w:abstractNumId w:val="2"/>
  </w:num>
  <w:num w:numId="14" w16cid:durableId="371811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4F3"/>
    <w:rsid w:val="00007211"/>
    <w:rsid w:val="000079FB"/>
    <w:rsid w:val="0001175A"/>
    <w:rsid w:val="000205DE"/>
    <w:rsid w:val="00022694"/>
    <w:rsid w:val="00032A74"/>
    <w:rsid w:val="00044912"/>
    <w:rsid w:val="00053C33"/>
    <w:rsid w:val="00062912"/>
    <w:rsid w:val="00064A73"/>
    <w:rsid w:val="00073162"/>
    <w:rsid w:val="00081C00"/>
    <w:rsid w:val="00090A29"/>
    <w:rsid w:val="000A4058"/>
    <w:rsid w:val="000A7167"/>
    <w:rsid w:val="000C1D5D"/>
    <w:rsid w:val="000D088C"/>
    <w:rsid w:val="000D0F76"/>
    <w:rsid w:val="000D11C1"/>
    <w:rsid w:val="000D7C6F"/>
    <w:rsid w:val="000E00C1"/>
    <w:rsid w:val="000F5FCC"/>
    <w:rsid w:val="0010112F"/>
    <w:rsid w:val="0010192E"/>
    <w:rsid w:val="001360EA"/>
    <w:rsid w:val="00147384"/>
    <w:rsid w:val="00150402"/>
    <w:rsid w:val="001915FE"/>
    <w:rsid w:val="001A6A81"/>
    <w:rsid w:val="00224AA0"/>
    <w:rsid w:val="002450EF"/>
    <w:rsid w:val="002615D6"/>
    <w:rsid w:val="002806D0"/>
    <w:rsid w:val="002941B4"/>
    <w:rsid w:val="00295C06"/>
    <w:rsid w:val="002B2A6B"/>
    <w:rsid w:val="002C54C2"/>
    <w:rsid w:val="002D5440"/>
    <w:rsid w:val="002E3B5D"/>
    <w:rsid w:val="00305C47"/>
    <w:rsid w:val="00310AFC"/>
    <w:rsid w:val="00317497"/>
    <w:rsid w:val="00322241"/>
    <w:rsid w:val="00334CEC"/>
    <w:rsid w:val="0035304B"/>
    <w:rsid w:val="00360A7A"/>
    <w:rsid w:val="0039440E"/>
    <w:rsid w:val="003D1393"/>
    <w:rsid w:val="003E1762"/>
    <w:rsid w:val="003E5C54"/>
    <w:rsid w:val="004142D9"/>
    <w:rsid w:val="00414BB1"/>
    <w:rsid w:val="0042248E"/>
    <w:rsid w:val="00426B70"/>
    <w:rsid w:val="00437589"/>
    <w:rsid w:val="00450765"/>
    <w:rsid w:val="004A210D"/>
    <w:rsid w:val="004A2683"/>
    <w:rsid w:val="004A4D46"/>
    <w:rsid w:val="004C3FB8"/>
    <w:rsid w:val="004C78D5"/>
    <w:rsid w:val="00506915"/>
    <w:rsid w:val="00507A6A"/>
    <w:rsid w:val="00535DE9"/>
    <w:rsid w:val="0053616D"/>
    <w:rsid w:val="00547EBA"/>
    <w:rsid w:val="00551068"/>
    <w:rsid w:val="00551323"/>
    <w:rsid w:val="00566F06"/>
    <w:rsid w:val="0058582C"/>
    <w:rsid w:val="005A0856"/>
    <w:rsid w:val="005B2B58"/>
    <w:rsid w:val="005E15EF"/>
    <w:rsid w:val="005F1C03"/>
    <w:rsid w:val="0061239E"/>
    <w:rsid w:val="00621CBD"/>
    <w:rsid w:val="0064179F"/>
    <w:rsid w:val="0066065A"/>
    <w:rsid w:val="006627F1"/>
    <w:rsid w:val="0068177B"/>
    <w:rsid w:val="006844FB"/>
    <w:rsid w:val="00684CF0"/>
    <w:rsid w:val="00697FD1"/>
    <w:rsid w:val="006A12C2"/>
    <w:rsid w:val="006A1AF4"/>
    <w:rsid w:val="006A236B"/>
    <w:rsid w:val="006A2BB9"/>
    <w:rsid w:val="006A39D3"/>
    <w:rsid w:val="006D566B"/>
    <w:rsid w:val="006D64A0"/>
    <w:rsid w:val="006E20BE"/>
    <w:rsid w:val="006E236A"/>
    <w:rsid w:val="006E2476"/>
    <w:rsid w:val="006F2239"/>
    <w:rsid w:val="006F4B70"/>
    <w:rsid w:val="00702AFF"/>
    <w:rsid w:val="0071430B"/>
    <w:rsid w:val="00727950"/>
    <w:rsid w:val="007415E2"/>
    <w:rsid w:val="00751FE3"/>
    <w:rsid w:val="0076580D"/>
    <w:rsid w:val="00773331"/>
    <w:rsid w:val="007838E3"/>
    <w:rsid w:val="00795004"/>
    <w:rsid w:val="007A06C2"/>
    <w:rsid w:val="007A0E24"/>
    <w:rsid w:val="007E1476"/>
    <w:rsid w:val="008058A6"/>
    <w:rsid w:val="00815CBE"/>
    <w:rsid w:val="00841D2B"/>
    <w:rsid w:val="00846405"/>
    <w:rsid w:val="00851F12"/>
    <w:rsid w:val="008821E8"/>
    <w:rsid w:val="00885535"/>
    <w:rsid w:val="008A10E0"/>
    <w:rsid w:val="008A3A4B"/>
    <w:rsid w:val="008B0959"/>
    <w:rsid w:val="008D2782"/>
    <w:rsid w:val="008D62CE"/>
    <w:rsid w:val="0090721A"/>
    <w:rsid w:val="00924A2B"/>
    <w:rsid w:val="009468F2"/>
    <w:rsid w:val="009474F8"/>
    <w:rsid w:val="00947E47"/>
    <w:rsid w:val="00954D2D"/>
    <w:rsid w:val="0096135F"/>
    <w:rsid w:val="009A2793"/>
    <w:rsid w:val="009C0CD6"/>
    <w:rsid w:val="009C2966"/>
    <w:rsid w:val="009C5F87"/>
    <w:rsid w:val="009D09F7"/>
    <w:rsid w:val="009D3604"/>
    <w:rsid w:val="009E41AE"/>
    <w:rsid w:val="00A02F3E"/>
    <w:rsid w:val="00A05183"/>
    <w:rsid w:val="00A25D5D"/>
    <w:rsid w:val="00A26471"/>
    <w:rsid w:val="00A458F8"/>
    <w:rsid w:val="00A50FE7"/>
    <w:rsid w:val="00A71576"/>
    <w:rsid w:val="00A7584D"/>
    <w:rsid w:val="00AA3B34"/>
    <w:rsid w:val="00AB4E49"/>
    <w:rsid w:val="00AD020B"/>
    <w:rsid w:val="00AD1285"/>
    <w:rsid w:val="00B10348"/>
    <w:rsid w:val="00B422D3"/>
    <w:rsid w:val="00B818F7"/>
    <w:rsid w:val="00B920BD"/>
    <w:rsid w:val="00BD438F"/>
    <w:rsid w:val="00BE0790"/>
    <w:rsid w:val="00C108D5"/>
    <w:rsid w:val="00C33747"/>
    <w:rsid w:val="00C70213"/>
    <w:rsid w:val="00C80F1D"/>
    <w:rsid w:val="00C87FF8"/>
    <w:rsid w:val="00CE2B74"/>
    <w:rsid w:val="00CF66EA"/>
    <w:rsid w:val="00D07205"/>
    <w:rsid w:val="00D17526"/>
    <w:rsid w:val="00D54855"/>
    <w:rsid w:val="00D549E1"/>
    <w:rsid w:val="00D74242"/>
    <w:rsid w:val="00D871EF"/>
    <w:rsid w:val="00DB6884"/>
    <w:rsid w:val="00DC373B"/>
    <w:rsid w:val="00DE5B8D"/>
    <w:rsid w:val="00DF08C9"/>
    <w:rsid w:val="00DF2536"/>
    <w:rsid w:val="00DF2DF2"/>
    <w:rsid w:val="00DF7B2D"/>
    <w:rsid w:val="00E438C1"/>
    <w:rsid w:val="00E44564"/>
    <w:rsid w:val="00E86831"/>
    <w:rsid w:val="00EA3079"/>
    <w:rsid w:val="00EB4346"/>
    <w:rsid w:val="00EC3128"/>
    <w:rsid w:val="00EF2283"/>
    <w:rsid w:val="00F01E04"/>
    <w:rsid w:val="00F11884"/>
    <w:rsid w:val="00F4254A"/>
    <w:rsid w:val="00F51923"/>
    <w:rsid w:val="00F70189"/>
    <w:rsid w:val="00F70A73"/>
    <w:rsid w:val="00F70E7F"/>
    <w:rsid w:val="00F71298"/>
    <w:rsid w:val="00F95F5B"/>
    <w:rsid w:val="00FC5170"/>
    <w:rsid w:val="00FD35A2"/>
    <w:rsid w:val="00FD42A7"/>
    <w:rsid w:val="00FD4C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36660989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540434733">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888883993">
      <w:bodyDiv w:val="1"/>
      <w:marLeft w:val="0"/>
      <w:marRight w:val="0"/>
      <w:marTop w:val="0"/>
      <w:marBottom w:val="0"/>
      <w:divBdr>
        <w:top w:val="none" w:sz="0" w:space="0" w:color="auto"/>
        <w:left w:val="none" w:sz="0" w:space="0" w:color="auto"/>
        <w:bottom w:val="none" w:sz="0" w:space="0" w:color="auto"/>
        <w:right w:val="none" w:sz="0" w:space="0" w:color="auto"/>
      </w:divBdr>
    </w:div>
    <w:div w:id="108843014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832864672">
      <w:bodyDiv w:val="1"/>
      <w:marLeft w:val="0"/>
      <w:marRight w:val="0"/>
      <w:marTop w:val="0"/>
      <w:marBottom w:val="0"/>
      <w:divBdr>
        <w:top w:val="none" w:sz="0" w:space="0" w:color="auto"/>
        <w:left w:val="none" w:sz="0" w:space="0" w:color="auto"/>
        <w:bottom w:val="none" w:sz="0" w:space="0" w:color="auto"/>
        <w:right w:val="none" w:sz="0" w:space="0" w:color="auto"/>
      </w:divBdr>
    </w:div>
    <w:div w:id="19607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1846</Words>
  <Characters>10153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2026-06-17T20:43:00Z</dcterms:created>
  <dcterms:modified xsi:type="dcterms:W3CDTF">2026-06-17T20:43:00Z</dcterms:modified>
</cp:coreProperties>
</file>