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614" w14:textId="4F937484" w:rsidR="006C426E" w:rsidRPr="00605F13" w:rsidRDefault="00234DA5" w:rsidP="00A60FCF">
      <w:pPr>
        <w:tabs>
          <w:tab w:val="left" w:pos="993"/>
        </w:tabs>
        <w:ind w:left="708" w:hanging="708"/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bookmarkStart w:id="0" w:name="_Hlk152322402"/>
      <w:r w:rsidRPr="00605F13">
        <w:rPr>
          <w:rFonts w:ascii="Arial" w:hAnsi="Arial" w:cs="Arial"/>
          <w:b/>
          <w:color w:val="828282"/>
          <w:sz w:val="32"/>
          <w:szCs w:val="32"/>
          <w:lang w:eastAsia="es-ES"/>
        </w:rPr>
        <w:t>FERIA CANTON</w:t>
      </w:r>
    </w:p>
    <w:p w14:paraId="3D384778" w14:textId="3A2DA8FA" w:rsidR="004928B5" w:rsidRDefault="004928B5" w:rsidP="00A60FCF">
      <w:pPr>
        <w:tabs>
          <w:tab w:val="left" w:pos="993"/>
        </w:tabs>
        <w:ind w:left="708" w:hanging="708"/>
        <w:jc w:val="center"/>
        <w:rPr>
          <w:rFonts w:ascii="Arial" w:hAnsi="Arial" w:cs="Arial"/>
          <w:b/>
          <w:color w:val="828282"/>
          <w:lang w:eastAsia="es-ES"/>
        </w:rPr>
      </w:pPr>
      <w:r w:rsidRPr="004928B5">
        <w:rPr>
          <w:rFonts w:ascii="Arial" w:hAnsi="Arial" w:cs="Arial"/>
          <w:b/>
          <w:color w:val="828282"/>
          <w:lang w:eastAsia="es-ES"/>
        </w:rPr>
        <w:t>El mayor encuentro comercial de China</w:t>
      </w:r>
    </w:p>
    <w:p w14:paraId="04B8573D" w14:textId="77777777" w:rsidR="004928B5" w:rsidRPr="007C6539" w:rsidRDefault="004928B5" w:rsidP="00A60FCF">
      <w:pPr>
        <w:tabs>
          <w:tab w:val="left" w:pos="993"/>
        </w:tabs>
        <w:ind w:left="708" w:hanging="708"/>
        <w:jc w:val="center"/>
        <w:rPr>
          <w:rFonts w:ascii="Arial" w:hAnsi="Arial" w:cs="Arial"/>
          <w:b/>
          <w:color w:val="828282"/>
          <w:lang w:eastAsia="es-ES"/>
        </w:rPr>
      </w:pPr>
    </w:p>
    <w:p w14:paraId="4D0556B1" w14:textId="1622B214" w:rsidR="00037DA2" w:rsidRPr="007C6539" w:rsidRDefault="00234DA5" w:rsidP="00062912">
      <w:pPr>
        <w:jc w:val="center"/>
        <w:rPr>
          <w:rFonts w:ascii="Arial" w:hAnsi="Arial" w:cs="Arial"/>
          <w:bCs/>
          <w:i/>
          <w:iCs/>
          <w:color w:val="828282"/>
        </w:rPr>
      </w:pPr>
      <w:r w:rsidRPr="007C6539">
        <w:rPr>
          <w:rFonts w:ascii="Arial" w:hAnsi="Arial" w:cs="Arial"/>
          <w:bCs/>
          <w:i/>
          <w:iCs/>
          <w:color w:val="828282"/>
        </w:rPr>
        <w:t>Octubre 202</w:t>
      </w:r>
      <w:r w:rsidR="00A1310D" w:rsidRPr="007C6539">
        <w:rPr>
          <w:rFonts w:ascii="Arial" w:hAnsi="Arial" w:cs="Arial"/>
          <w:bCs/>
          <w:i/>
          <w:iCs/>
          <w:color w:val="828282"/>
        </w:rPr>
        <w:t>6</w:t>
      </w:r>
    </w:p>
    <w:p w14:paraId="1ECFA93E" w14:textId="0069DACB" w:rsidR="00053C33" w:rsidRDefault="00062912" w:rsidP="00E10A44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7C653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315D9D" w:rsidRPr="007C6539">
        <w:rPr>
          <w:rFonts w:ascii="Arial" w:hAnsi="Arial" w:cs="Arial"/>
          <w:b/>
          <w:color w:val="ED6964"/>
          <w:sz w:val="20"/>
          <w:szCs w:val="20"/>
          <w:lang w:eastAsia="es-ES"/>
        </w:rPr>
        <w:t>555</w:t>
      </w:r>
      <w:r w:rsidRPr="007C653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  <w:bookmarkEnd w:id="0"/>
    </w:p>
    <w:p w14:paraId="77FB4142" w14:textId="77777777" w:rsidR="007C6539" w:rsidRPr="007C6539" w:rsidRDefault="007C6539" w:rsidP="00E10A44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</w:p>
    <w:p w14:paraId="373DDE63" w14:textId="77777777" w:rsidR="00E10A44" w:rsidRPr="007C6539" w:rsidRDefault="00234DA5" w:rsidP="00234DA5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20"/>
          <w:szCs w:val="20"/>
          <w:lang w:val="es-ES"/>
        </w:rPr>
      </w:pPr>
      <w:r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t>FASE 1</w:t>
      </w:r>
    </w:p>
    <w:p w14:paraId="5259D4BA" w14:textId="14A82BE4" w:rsidR="00403A3C" w:rsidRPr="007C6539" w:rsidRDefault="00234DA5" w:rsidP="00234DA5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20"/>
          <w:szCs w:val="20"/>
          <w:lang w:val="es-ES"/>
        </w:rPr>
      </w:pPr>
      <w:r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t>15 al 19 de octubre de 202</w:t>
      </w:r>
      <w:r w:rsidR="00A1310D"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t>6</w:t>
      </w:r>
    </w:p>
    <w:p w14:paraId="3B943534" w14:textId="77777777" w:rsidR="00E10A44" w:rsidRPr="007C6539" w:rsidRDefault="00E10A44" w:rsidP="00B768FB">
      <w:pPr>
        <w:tabs>
          <w:tab w:val="left" w:pos="1365"/>
        </w:tabs>
        <w:jc w:val="both"/>
        <w:rPr>
          <w:rFonts w:ascii="Arial" w:hAnsi="Arial" w:cs="Arial"/>
          <w:color w:val="828282"/>
          <w:sz w:val="18"/>
          <w:szCs w:val="18"/>
        </w:rPr>
      </w:pPr>
    </w:p>
    <w:p w14:paraId="6ACFEA21" w14:textId="12A88DDE" w:rsidR="00CA71A0" w:rsidRPr="007C6539" w:rsidRDefault="00E10A44" w:rsidP="00E10A44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C6539">
        <w:rPr>
          <w:rFonts w:ascii="Arial" w:hAnsi="Arial" w:cs="Arial"/>
          <w:color w:val="828282"/>
          <w:sz w:val="18"/>
          <w:szCs w:val="18"/>
        </w:rPr>
        <w:t>Maquinaria y equipos grandes, Maquinaria pequeña, Bicicletas, Motocicletas, Piezas de automóviles, Productos químicos, Herramientas de hardware, Vehículos, Maquinaria de construcción, Electrodomésticos, Electrónica y eléctricos, Computadoras y productos de comunicación, Productos de iluminación, Materiales de construcción y decoración, Baños</w:t>
      </w:r>
      <w:r w:rsidR="00A1310D" w:rsidRPr="007C6539">
        <w:rPr>
          <w:rFonts w:ascii="Arial" w:hAnsi="Arial" w:cs="Arial"/>
          <w:color w:val="828282"/>
          <w:sz w:val="18"/>
          <w:szCs w:val="18"/>
        </w:rPr>
        <w:t>.</w:t>
      </w:r>
    </w:p>
    <w:p w14:paraId="6F3F0FFE" w14:textId="615572B1" w:rsidR="005F1BDF" w:rsidRPr="007C6539" w:rsidRDefault="005F1BDF" w:rsidP="00E10A44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5B1F232C" w14:textId="77777777" w:rsidR="005F1BDF" w:rsidRPr="007C6539" w:rsidRDefault="005F1BDF" w:rsidP="00E10A44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C6539">
        <w:rPr>
          <w:rFonts w:ascii="Arial" w:hAnsi="Arial" w:cs="Arial"/>
          <w:b/>
          <w:bCs/>
          <w:color w:val="828282"/>
          <w:sz w:val="18"/>
          <w:szCs w:val="18"/>
        </w:rPr>
        <w:t xml:space="preserve">INCLUYE: </w:t>
      </w:r>
    </w:p>
    <w:p w14:paraId="4A3B8829" w14:textId="1C0340C9" w:rsidR="004928B5" w:rsidRPr="004928B5" w:rsidRDefault="004928B5" w:rsidP="004928B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>Traslados aeropuerto o estación de tren – hotel – aeropuerto/estación</w:t>
      </w:r>
      <w:r w:rsidR="000D7A4F">
        <w:rPr>
          <w:rFonts w:ascii="Arial" w:hAnsi="Arial" w:cs="Arial"/>
          <w:color w:val="828282"/>
          <w:sz w:val="18"/>
          <w:szCs w:val="18"/>
        </w:rPr>
        <w:t>.</w:t>
      </w:r>
    </w:p>
    <w:p w14:paraId="68E36CBA" w14:textId="43D91BF0" w:rsidR="004928B5" w:rsidRPr="004928B5" w:rsidRDefault="004928B5" w:rsidP="004928B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 xml:space="preserve">01 noche de alojamiento </w:t>
      </w:r>
      <w:proofErr w:type="spellStart"/>
      <w:r w:rsidRPr="004928B5">
        <w:rPr>
          <w:rFonts w:ascii="Arial" w:hAnsi="Arial" w:cs="Arial"/>
          <w:color w:val="828282"/>
          <w:sz w:val="18"/>
          <w:szCs w:val="18"/>
        </w:rPr>
        <w:t>pre-feria</w:t>
      </w:r>
      <w:proofErr w:type="spellEnd"/>
      <w:r w:rsidR="000D7A4F">
        <w:rPr>
          <w:rFonts w:ascii="Arial" w:hAnsi="Arial" w:cs="Arial"/>
          <w:color w:val="828282"/>
          <w:sz w:val="18"/>
          <w:szCs w:val="18"/>
        </w:rPr>
        <w:t>.</w:t>
      </w:r>
    </w:p>
    <w:p w14:paraId="77CF019F" w14:textId="387B007C" w:rsidR="004928B5" w:rsidRPr="004928B5" w:rsidRDefault="004928B5" w:rsidP="004928B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>04 noches de alojamiento durante la feria</w:t>
      </w:r>
    </w:p>
    <w:p w14:paraId="06FFBD06" w14:textId="77777777" w:rsidR="000D7A4F" w:rsidRDefault="004928B5" w:rsidP="002B1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>Desayunos diarios</w:t>
      </w:r>
      <w:r w:rsidR="000D7A4F" w:rsidRPr="000D7A4F">
        <w:rPr>
          <w:rFonts w:ascii="Arial" w:hAnsi="Arial" w:cs="Arial"/>
          <w:color w:val="828282"/>
          <w:sz w:val="18"/>
          <w:szCs w:val="18"/>
        </w:rPr>
        <w:t>.</w:t>
      </w:r>
    </w:p>
    <w:p w14:paraId="16D2800C" w14:textId="1CC32F71" w:rsidR="004928B5" w:rsidRPr="000D7A4F" w:rsidRDefault="000D7A4F" w:rsidP="002B1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 xml:space="preserve">Servicio de </w:t>
      </w:r>
      <w:proofErr w:type="spellStart"/>
      <w:r w:rsidRPr="000D7A4F">
        <w:rPr>
          <w:rFonts w:ascii="Arial" w:hAnsi="Arial" w:cs="Arial"/>
          <w:color w:val="828282"/>
          <w:sz w:val="18"/>
          <w:szCs w:val="18"/>
        </w:rPr>
        <w:t>shuttle</w:t>
      </w:r>
      <w:proofErr w:type="spellEnd"/>
      <w:r w:rsidRPr="000D7A4F">
        <w:rPr>
          <w:rFonts w:ascii="Arial" w:hAnsi="Arial" w:cs="Arial"/>
          <w:color w:val="828282"/>
          <w:sz w:val="18"/>
          <w:szCs w:val="18"/>
        </w:rPr>
        <w:t xml:space="preserve"> bus gratuito entre el hotel y el recinto ferial durante los días de feria.</w:t>
      </w:r>
    </w:p>
    <w:p w14:paraId="243EA1FE" w14:textId="56F52D2A" w:rsidR="005F1BDF" w:rsidRPr="007C6539" w:rsidRDefault="001A6EBD" w:rsidP="004928B5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C6539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17818063" w14:textId="77777777" w:rsidR="000D7A4F" w:rsidRPr="000D7A4F" w:rsidRDefault="000D7A4F" w:rsidP="000D7A4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 xml:space="preserve">Para los traslados de </w:t>
      </w:r>
      <w:r w:rsidRPr="00F50500">
        <w:rPr>
          <w:rFonts w:ascii="Arial" w:hAnsi="Arial" w:cs="Arial"/>
          <w:b/>
          <w:bCs/>
          <w:color w:val="828282"/>
          <w:sz w:val="18"/>
          <w:szCs w:val="18"/>
        </w:rPr>
        <w:t>llegada</w:t>
      </w:r>
      <w:r w:rsidRPr="000D7A4F">
        <w:rPr>
          <w:rFonts w:ascii="Arial" w:hAnsi="Arial" w:cs="Arial"/>
          <w:color w:val="828282"/>
          <w:sz w:val="18"/>
          <w:szCs w:val="18"/>
        </w:rPr>
        <w:t xml:space="preserve"> realizados antes de las 07:30 horas o después de las 21:30 horas, aplica un suplemento adicional por cada servicio.</w:t>
      </w:r>
    </w:p>
    <w:p w14:paraId="126A68D1" w14:textId="6F28481A" w:rsidR="001A6EBD" w:rsidRDefault="000D7A4F" w:rsidP="004126C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A28A0">
        <w:rPr>
          <w:rFonts w:ascii="Arial" w:hAnsi="Arial" w:cs="Arial"/>
          <w:color w:val="828282"/>
          <w:sz w:val="18"/>
          <w:szCs w:val="18"/>
        </w:rPr>
        <w:t xml:space="preserve">Para los traslados de </w:t>
      </w:r>
      <w:r w:rsidRPr="00F50500">
        <w:rPr>
          <w:rFonts w:ascii="Arial" w:hAnsi="Arial" w:cs="Arial"/>
          <w:b/>
          <w:bCs/>
          <w:color w:val="828282"/>
          <w:sz w:val="18"/>
          <w:szCs w:val="18"/>
        </w:rPr>
        <w:t>salida</w:t>
      </w:r>
      <w:r w:rsidRPr="000A28A0">
        <w:rPr>
          <w:rFonts w:ascii="Arial" w:hAnsi="Arial" w:cs="Arial"/>
          <w:color w:val="828282"/>
          <w:sz w:val="18"/>
          <w:szCs w:val="18"/>
        </w:rPr>
        <w:t xml:space="preserve"> realizados antes de las 09:30 horas o después de las 23:30 horas, aplica un suplemento adicional por cada servicio.</w:t>
      </w:r>
      <w:r w:rsidR="001A6EBD" w:rsidRPr="000A28A0">
        <w:rPr>
          <w:rFonts w:ascii="Arial" w:hAnsi="Arial" w:cs="Arial"/>
          <w:color w:val="828282"/>
          <w:sz w:val="18"/>
          <w:szCs w:val="18"/>
        </w:rPr>
        <w:t xml:space="preserve">   </w:t>
      </w:r>
    </w:p>
    <w:p w14:paraId="7762F6CB" w14:textId="77777777" w:rsidR="000A28A0" w:rsidRPr="000A28A0" w:rsidRDefault="000A28A0" w:rsidP="000A28A0">
      <w:pPr>
        <w:pStyle w:val="Prrafodelista"/>
        <w:jc w:val="both"/>
        <w:rPr>
          <w:rFonts w:ascii="Arial" w:hAnsi="Arial" w:cs="Arial"/>
          <w:color w:val="828282"/>
          <w:sz w:val="18"/>
          <w:szCs w:val="18"/>
        </w:rPr>
      </w:pPr>
    </w:p>
    <w:p w14:paraId="6DEF291D" w14:textId="7FB8B883" w:rsidR="00F71298" w:rsidRPr="007C6539" w:rsidRDefault="000A28A0" w:rsidP="004F40B9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C6539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605F13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7F1682A3" w14:textId="77777777" w:rsidR="00A60FCF" w:rsidRPr="007C6539" w:rsidRDefault="00A60FCF" w:rsidP="00F71298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</w:p>
    <w:tbl>
      <w:tblPr>
        <w:tblW w:w="7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8"/>
        <w:gridCol w:w="1273"/>
        <w:gridCol w:w="1273"/>
      </w:tblGrid>
      <w:tr w:rsidR="007C6539" w:rsidRPr="007C6539" w14:paraId="4385DC99" w14:textId="3090AAC9" w:rsidTr="007C6539">
        <w:trPr>
          <w:jc w:val="center"/>
        </w:trPr>
        <w:tc>
          <w:tcPr>
            <w:tcW w:w="4998" w:type="dxa"/>
            <w:shd w:val="clear" w:color="auto" w:fill="969696"/>
            <w:vAlign w:val="center"/>
          </w:tcPr>
          <w:p w14:paraId="0B0926D0" w14:textId="268B66E8" w:rsidR="000157FE" w:rsidRPr="007C6539" w:rsidRDefault="00E10A44" w:rsidP="000157F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HOTEL</w:t>
            </w:r>
            <w:r w:rsidR="00745A43"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 DEL 14 AL 19 OCT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250A4192" w14:textId="5B3DB845" w:rsidR="000157FE" w:rsidRPr="003D6DF4" w:rsidRDefault="000157FE" w:rsidP="000157F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Doble 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38F4AA9A" w14:textId="37FBF606" w:rsidR="000157FE" w:rsidRPr="003D6DF4" w:rsidRDefault="000157FE" w:rsidP="000157F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C6539" w:rsidRPr="007C6539" w14:paraId="4E1BC6FA" w14:textId="1D4197A9" w:rsidTr="000D7A4F">
        <w:trPr>
          <w:trHeight w:val="58"/>
          <w:jc w:val="center"/>
        </w:trPr>
        <w:tc>
          <w:tcPr>
            <w:tcW w:w="4998" w:type="dxa"/>
            <w:vAlign w:val="center"/>
          </w:tcPr>
          <w:p w14:paraId="016CA424" w14:textId="729967A0" w:rsidR="00C47261" w:rsidRPr="007C6539" w:rsidRDefault="009A709F" w:rsidP="005F1BD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Soluxe Hotel Guangzhou 5*</w:t>
            </w:r>
          </w:p>
        </w:tc>
        <w:tc>
          <w:tcPr>
            <w:tcW w:w="1273" w:type="dxa"/>
            <w:vAlign w:val="center"/>
          </w:tcPr>
          <w:p w14:paraId="437DCF67" w14:textId="2A487821" w:rsidR="00C47261" w:rsidRPr="003D6DF4" w:rsidRDefault="00C47261" w:rsidP="00C47261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2C29E6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949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7863ED55" w14:textId="6869C18E" w:rsidR="00C47261" w:rsidRPr="003D6DF4" w:rsidRDefault="00C47261" w:rsidP="00C47261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2C29E6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2,</w:t>
            </w:r>
            <w:r w:rsidR="00A6037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059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0F9FC9E0" w14:textId="77777777" w:rsidTr="009A709F">
        <w:trPr>
          <w:jc w:val="center"/>
        </w:trPr>
        <w:tc>
          <w:tcPr>
            <w:tcW w:w="4998" w:type="dxa"/>
            <w:vAlign w:val="center"/>
          </w:tcPr>
          <w:p w14:paraId="63C10A92" w14:textId="03033624" w:rsidR="000157FE" w:rsidRPr="007C6539" w:rsidRDefault="009A709F" w:rsidP="005F1BD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Vaperse Hotel Guangzhou 5*</w:t>
            </w:r>
          </w:p>
        </w:tc>
        <w:tc>
          <w:tcPr>
            <w:tcW w:w="1273" w:type="dxa"/>
            <w:vAlign w:val="center"/>
          </w:tcPr>
          <w:p w14:paraId="7FBF602C" w14:textId="519976D9" w:rsidR="000157FE" w:rsidRPr="003D6DF4" w:rsidRDefault="000157FE" w:rsidP="000157FE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A6037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959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6BD96FB8" w14:textId="68BAF97C" w:rsidR="000157FE" w:rsidRPr="003D6DF4" w:rsidRDefault="00C47261" w:rsidP="000157FE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A6037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2,085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5DC331EE" w14:textId="77777777" w:rsidTr="009A709F">
        <w:trPr>
          <w:jc w:val="center"/>
        </w:trPr>
        <w:tc>
          <w:tcPr>
            <w:tcW w:w="4998" w:type="dxa"/>
            <w:vAlign w:val="center"/>
          </w:tcPr>
          <w:p w14:paraId="6F325B31" w14:textId="70500DBD" w:rsidR="000157FE" w:rsidRPr="007C6539" w:rsidRDefault="009A709F" w:rsidP="005F1BD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Dong Fang Hotel 5*</w:t>
            </w:r>
          </w:p>
        </w:tc>
        <w:tc>
          <w:tcPr>
            <w:tcW w:w="1273" w:type="dxa"/>
            <w:vAlign w:val="center"/>
          </w:tcPr>
          <w:p w14:paraId="79E157CA" w14:textId="35BB21A9" w:rsidR="000157FE" w:rsidRPr="003D6DF4" w:rsidRDefault="00C47261" w:rsidP="000157FE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AF47B1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789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54F1DD4A" w14:textId="539A1EBF" w:rsidR="000157FE" w:rsidRPr="003D6DF4" w:rsidRDefault="00C47261" w:rsidP="000157FE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BD021F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1,</w:t>
            </w:r>
            <w:r w:rsidR="0060269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739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0DA7EBB9" w14:textId="77777777" w:rsidTr="009A709F">
        <w:trPr>
          <w:jc w:val="center"/>
        </w:trPr>
        <w:tc>
          <w:tcPr>
            <w:tcW w:w="4998" w:type="dxa"/>
            <w:vAlign w:val="center"/>
          </w:tcPr>
          <w:p w14:paraId="2FE8A96D" w14:textId="12AB3ED5" w:rsidR="009A709F" w:rsidRPr="007C6539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The Xanadu </w:t>
            </w:r>
            <w:proofErr w:type="spellStart"/>
            <w:proofErr w:type="gram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Guangzhou,Vignette</w:t>
            </w:r>
            <w:proofErr w:type="spellEnd"/>
            <w:proofErr w:type="gram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Collection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Hotel 5*</w:t>
            </w:r>
          </w:p>
        </w:tc>
        <w:tc>
          <w:tcPr>
            <w:tcW w:w="1273" w:type="dxa"/>
            <w:vAlign w:val="center"/>
          </w:tcPr>
          <w:p w14:paraId="0BB89531" w14:textId="06A7C993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885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43401D11" w14:textId="64CE1CBA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60269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935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5BF74B75" w14:textId="77777777" w:rsidTr="009A709F">
        <w:trPr>
          <w:jc w:val="center"/>
        </w:trPr>
        <w:tc>
          <w:tcPr>
            <w:tcW w:w="4998" w:type="dxa"/>
            <w:vAlign w:val="center"/>
          </w:tcPr>
          <w:p w14:paraId="2A7D7BDD" w14:textId="3FEA7ADD" w:rsidR="009A709F" w:rsidRPr="007C6539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Vanburgh Hotel 5*</w:t>
            </w:r>
          </w:p>
        </w:tc>
        <w:tc>
          <w:tcPr>
            <w:tcW w:w="1273" w:type="dxa"/>
            <w:vAlign w:val="center"/>
          </w:tcPr>
          <w:p w14:paraId="2B0594FE" w14:textId="26C6FD76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879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1031A799" w14:textId="34A833E1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925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5AB602C5" w14:textId="77777777" w:rsidTr="009A709F">
        <w:trPr>
          <w:jc w:val="center"/>
        </w:trPr>
        <w:tc>
          <w:tcPr>
            <w:tcW w:w="4998" w:type="dxa"/>
            <w:vAlign w:val="center"/>
          </w:tcPr>
          <w:p w14:paraId="5F0CF607" w14:textId="69436430" w:rsidR="009A709F" w:rsidRPr="007C6539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Guangzhou Marriott Hotel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5*</w:t>
            </w:r>
          </w:p>
        </w:tc>
        <w:tc>
          <w:tcPr>
            <w:tcW w:w="1273" w:type="dxa"/>
            <w:vAlign w:val="center"/>
          </w:tcPr>
          <w:p w14:paraId="0F476341" w14:textId="0C214F54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835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40B77FFE" w14:textId="3434AC4D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835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0650B22E" w14:textId="77777777" w:rsidTr="009A709F">
        <w:trPr>
          <w:jc w:val="center"/>
        </w:trPr>
        <w:tc>
          <w:tcPr>
            <w:tcW w:w="4998" w:type="dxa"/>
            <w:vAlign w:val="center"/>
          </w:tcPr>
          <w:p w14:paraId="054CEB09" w14:textId="14460E79" w:rsidR="009A709F" w:rsidRPr="007C6539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Intercity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Guangzhou East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Railway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Station Hotel 5*</w:t>
            </w:r>
          </w:p>
        </w:tc>
        <w:tc>
          <w:tcPr>
            <w:tcW w:w="1273" w:type="dxa"/>
            <w:vAlign w:val="center"/>
          </w:tcPr>
          <w:p w14:paraId="72E1629A" w14:textId="65A8DD85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695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4B909FD6" w14:textId="25B852A5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555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129D901A" w14:textId="77777777" w:rsidTr="009A709F">
        <w:trPr>
          <w:jc w:val="center"/>
        </w:trPr>
        <w:tc>
          <w:tcPr>
            <w:tcW w:w="4998" w:type="dxa"/>
            <w:vAlign w:val="center"/>
          </w:tcPr>
          <w:p w14:paraId="6A9EDFD0" w14:textId="3EA32784" w:rsidR="009A709F" w:rsidRPr="007C6539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Four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Points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Sheraton Guangzhou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5*</w:t>
            </w:r>
          </w:p>
        </w:tc>
        <w:tc>
          <w:tcPr>
            <w:tcW w:w="1273" w:type="dxa"/>
            <w:vAlign w:val="center"/>
          </w:tcPr>
          <w:p w14:paraId="6BFD1C08" w14:textId="7AF6433A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755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68294734" w14:textId="4F9AEF69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675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3F09A5C3" w14:textId="77777777" w:rsidTr="009A709F">
        <w:trPr>
          <w:jc w:val="center"/>
        </w:trPr>
        <w:tc>
          <w:tcPr>
            <w:tcW w:w="4998" w:type="dxa"/>
            <w:vAlign w:val="center"/>
          </w:tcPr>
          <w:p w14:paraId="6EB4EE4B" w14:textId="59F28B6F" w:rsidR="009A709F" w:rsidRPr="007C6539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Element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Guangzhou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4*</w:t>
            </w:r>
          </w:p>
        </w:tc>
        <w:tc>
          <w:tcPr>
            <w:tcW w:w="1273" w:type="dxa"/>
            <w:vAlign w:val="center"/>
          </w:tcPr>
          <w:p w14:paraId="2E26A3CA" w14:textId="3D80D9C5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699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1B664FA1" w14:textId="33C874EF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7058E9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565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09AFC276" w14:textId="77777777" w:rsidTr="009A709F">
        <w:trPr>
          <w:jc w:val="center"/>
        </w:trPr>
        <w:tc>
          <w:tcPr>
            <w:tcW w:w="4998" w:type="dxa"/>
            <w:vAlign w:val="center"/>
          </w:tcPr>
          <w:p w14:paraId="537760EC" w14:textId="49918D69" w:rsidR="009A709F" w:rsidRPr="007C6539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Ocean Hotel 4*</w:t>
            </w:r>
          </w:p>
        </w:tc>
        <w:tc>
          <w:tcPr>
            <w:tcW w:w="1273" w:type="dxa"/>
            <w:vAlign w:val="center"/>
          </w:tcPr>
          <w:p w14:paraId="25CE27E9" w14:textId="227C6718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315D9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759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70DDD7E1" w14:textId="112AAD3C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315D9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685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46F833EB" w14:textId="77777777" w:rsidTr="009A709F">
        <w:trPr>
          <w:jc w:val="center"/>
        </w:trPr>
        <w:tc>
          <w:tcPr>
            <w:tcW w:w="4998" w:type="dxa"/>
            <w:vAlign w:val="center"/>
          </w:tcPr>
          <w:p w14:paraId="791236BE" w14:textId="728B17E4" w:rsidR="009A709F" w:rsidRPr="00605F13" w:rsidRDefault="009A709F" w:rsidP="009A709F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</w:pPr>
            <w:r w:rsidRPr="00605F13"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  <w:t>Ramada By Wyndham Pearl Guangzhou Hotel 4*</w:t>
            </w:r>
          </w:p>
        </w:tc>
        <w:tc>
          <w:tcPr>
            <w:tcW w:w="1273" w:type="dxa"/>
            <w:vAlign w:val="center"/>
          </w:tcPr>
          <w:p w14:paraId="4ACB0252" w14:textId="43B85243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315D9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695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6924E1D2" w14:textId="5FDEF595" w:rsidR="009A709F" w:rsidRPr="003D6DF4" w:rsidRDefault="009A709F" w:rsidP="009A709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315D9D"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549</w:t>
            </w: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7C6539" w:rsidRPr="007C6539" w14:paraId="7139479F" w14:textId="77777777" w:rsidTr="009A709F">
        <w:trPr>
          <w:jc w:val="center"/>
        </w:trPr>
        <w:tc>
          <w:tcPr>
            <w:tcW w:w="4998" w:type="dxa"/>
            <w:vAlign w:val="center"/>
          </w:tcPr>
          <w:p w14:paraId="31F48424" w14:textId="2EBB8A10" w:rsidR="00315D9D" w:rsidRPr="007C6539" w:rsidRDefault="00315D9D" w:rsidP="00315D9D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Rosedale Hotel Guangzhou 3*</w:t>
            </w:r>
          </w:p>
        </w:tc>
        <w:tc>
          <w:tcPr>
            <w:tcW w:w="1273" w:type="dxa"/>
            <w:vAlign w:val="center"/>
          </w:tcPr>
          <w:p w14:paraId="0C7E1C24" w14:textId="60A42AF4" w:rsidR="00315D9D" w:rsidRPr="003D6DF4" w:rsidRDefault="00315D9D" w:rsidP="00315D9D">
            <w:pPr>
              <w:jc w:val="center"/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  <w:t>$ 555.00</w:t>
            </w:r>
          </w:p>
        </w:tc>
        <w:tc>
          <w:tcPr>
            <w:tcW w:w="1273" w:type="dxa"/>
            <w:vAlign w:val="center"/>
          </w:tcPr>
          <w:p w14:paraId="5D0A5A5B" w14:textId="0A1D9B4C" w:rsidR="00315D9D" w:rsidRPr="003D6DF4" w:rsidRDefault="00315D9D" w:rsidP="00315D9D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color w:val="828282"/>
                <w:sz w:val="18"/>
                <w:szCs w:val="18"/>
              </w:rPr>
              <w:t>$ 1,269.00</w:t>
            </w:r>
          </w:p>
        </w:tc>
      </w:tr>
    </w:tbl>
    <w:p w14:paraId="2288AB88" w14:textId="77777777" w:rsidR="000A28A0" w:rsidRPr="007C6539" w:rsidRDefault="000A28A0" w:rsidP="00F71298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D7E392E" w14:textId="77777777" w:rsidR="000E2944" w:rsidRPr="007C6539" w:rsidRDefault="000E2944" w:rsidP="000E2944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tbl>
      <w:tblPr>
        <w:tblW w:w="7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8"/>
        <w:gridCol w:w="1273"/>
        <w:gridCol w:w="1273"/>
      </w:tblGrid>
      <w:tr w:rsidR="007C6539" w:rsidRPr="007C6539" w14:paraId="30FF7C33" w14:textId="77777777" w:rsidTr="007C6539">
        <w:trPr>
          <w:jc w:val="center"/>
        </w:trPr>
        <w:tc>
          <w:tcPr>
            <w:tcW w:w="4998" w:type="dxa"/>
            <w:shd w:val="clear" w:color="auto" w:fill="969696"/>
            <w:vAlign w:val="center"/>
          </w:tcPr>
          <w:p w14:paraId="1CE17BDE" w14:textId="2F2C02E2" w:rsidR="004F40B9" w:rsidRPr="007C6539" w:rsidRDefault="004F40B9" w:rsidP="003C4E4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TOUR</w:t>
            </w:r>
            <w:r w:rsidR="004928B5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 OPCIONAL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1159BD9B" w14:textId="77777777" w:rsidR="004F40B9" w:rsidRPr="007C6539" w:rsidRDefault="004F40B9" w:rsidP="003C4E4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Doble 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3ACBA180" w14:textId="77777777" w:rsidR="004F40B9" w:rsidRPr="007C6539" w:rsidRDefault="004F40B9" w:rsidP="003C4E4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C6539" w:rsidRPr="007C6539" w14:paraId="74368156" w14:textId="77777777" w:rsidTr="004F40B9">
        <w:trPr>
          <w:jc w:val="center"/>
        </w:trPr>
        <w:tc>
          <w:tcPr>
            <w:tcW w:w="4998" w:type="dxa"/>
            <w:shd w:val="clear" w:color="auto" w:fill="FFFFFF" w:themeFill="background1"/>
            <w:vAlign w:val="center"/>
          </w:tcPr>
          <w:p w14:paraId="564BA628" w14:textId="525786E4" w:rsidR="004F40B9" w:rsidRPr="007C6539" w:rsidRDefault="004F40B9" w:rsidP="004F40B9">
            <w:pPr>
              <w:jc w:val="both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Día completo con almuerzo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  <w14:textFill>
                  <w14:solidFill>
                    <w14:srgbClr w14:val="828282">
                      <w14:lumMod w14:val="50000"/>
                    </w14:srgbClr>
                  </w14:solidFill>
                </w14:textFill>
              </w:rPr>
              <w:t xml:space="preserve">: 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Casa Ancestral de la Familia Chen,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  <w14:textFill>
                  <w14:solidFill>
                    <w14:srgbClr w14:val="828282">
                      <w14:lumMod w14:val="50000"/>
                    </w14:srgbClr>
                  </w14:solidFill>
                </w14:textFill>
              </w:rPr>
              <w:t xml:space="preserve"> 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 xml:space="preserve">Plaza </w:t>
            </w:r>
            <w:proofErr w:type="spellStart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Huacheng</w:t>
            </w:r>
            <w:proofErr w:type="spellEnd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 xml:space="preserve"> y Isla </w:t>
            </w:r>
            <w:proofErr w:type="spellStart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Shamian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F3225C6" w14:textId="060ECD21" w:rsidR="004F40B9" w:rsidRPr="007C6539" w:rsidRDefault="004F40B9" w:rsidP="004F40B9">
            <w:pPr>
              <w:jc w:val="center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$ 249.00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1DFDD38" w14:textId="5EEBCF3C" w:rsidR="004F40B9" w:rsidRPr="007C6539" w:rsidRDefault="004F40B9" w:rsidP="004F40B9">
            <w:pPr>
              <w:jc w:val="center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$ 479.00</w:t>
            </w:r>
          </w:p>
        </w:tc>
      </w:tr>
    </w:tbl>
    <w:p w14:paraId="19AEAFFA" w14:textId="77777777" w:rsidR="000A28A0" w:rsidRDefault="000A28A0" w:rsidP="000E2944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50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1273"/>
      </w:tblGrid>
      <w:tr w:rsidR="004928B5" w:rsidRPr="007C6539" w14:paraId="5CF67ED1" w14:textId="77777777" w:rsidTr="00A67F15">
        <w:trPr>
          <w:jc w:val="center"/>
        </w:trPr>
        <w:tc>
          <w:tcPr>
            <w:tcW w:w="3729" w:type="dxa"/>
            <w:shd w:val="clear" w:color="auto" w:fill="969696"/>
            <w:vAlign w:val="center"/>
          </w:tcPr>
          <w:p w14:paraId="63F2A6E1" w14:textId="77777777" w:rsidR="004928B5" w:rsidRPr="007C6539" w:rsidRDefault="004928B5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SERVICIOS OPCIONALES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6EF8E1AC" w14:textId="77777777" w:rsidR="004928B5" w:rsidRPr="007C6539" w:rsidRDefault="004928B5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USD </w:t>
            </w:r>
          </w:p>
        </w:tc>
      </w:tr>
      <w:tr w:rsidR="004928B5" w:rsidRPr="007C6539" w14:paraId="0E1BC4CB" w14:textId="77777777" w:rsidTr="00A67F15">
        <w:trPr>
          <w:jc w:val="center"/>
        </w:trPr>
        <w:tc>
          <w:tcPr>
            <w:tcW w:w="3729" w:type="dxa"/>
            <w:vAlign w:val="center"/>
          </w:tcPr>
          <w:p w14:paraId="776BF12A" w14:textId="77777777" w:rsidR="004928B5" w:rsidRPr="007C6539" w:rsidRDefault="004928B5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Intérprete durante la feria (08 hora por día)</w:t>
            </w:r>
          </w:p>
        </w:tc>
        <w:tc>
          <w:tcPr>
            <w:tcW w:w="1273" w:type="dxa"/>
            <w:vAlign w:val="center"/>
          </w:tcPr>
          <w:p w14:paraId="030FBEEA" w14:textId="0FFA8569" w:rsidR="004928B5" w:rsidRPr="007C6539" w:rsidRDefault="004928B5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3D414A">
              <w:rPr>
                <w:rFonts w:ascii="Arial" w:eastAsia="Arial" w:hAnsi="Arial" w:cs="Arial"/>
                <w:color w:val="828282"/>
                <w:sz w:val="18"/>
                <w:szCs w:val="18"/>
              </w:rPr>
              <w:t>250</w:t>
            </w: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4928B5" w:rsidRPr="007C6539" w14:paraId="0FE7B8E9" w14:textId="77777777" w:rsidTr="00A67F15">
        <w:trPr>
          <w:jc w:val="center"/>
        </w:trPr>
        <w:tc>
          <w:tcPr>
            <w:tcW w:w="3729" w:type="dxa"/>
            <w:vAlign w:val="center"/>
          </w:tcPr>
          <w:p w14:paraId="5A59528C" w14:textId="77777777" w:rsidR="004928B5" w:rsidRPr="007C6539" w:rsidRDefault="004928B5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Intérprete durante la feria (04 horas)</w:t>
            </w:r>
          </w:p>
        </w:tc>
        <w:tc>
          <w:tcPr>
            <w:tcW w:w="1273" w:type="dxa"/>
            <w:vAlign w:val="center"/>
          </w:tcPr>
          <w:p w14:paraId="2FC0BB8C" w14:textId="713E14D3" w:rsidR="004928B5" w:rsidRPr="007C6539" w:rsidRDefault="004928B5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3D414A">
              <w:rPr>
                <w:rFonts w:ascii="Arial" w:eastAsia="Arial" w:hAnsi="Arial" w:cs="Arial"/>
                <w:color w:val="828282"/>
                <w:sz w:val="18"/>
                <w:szCs w:val="18"/>
              </w:rPr>
              <w:t>205</w:t>
            </w: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</w:tbl>
    <w:p w14:paraId="6B2ACC75" w14:textId="702943B0" w:rsidR="004928B5" w:rsidRDefault="004928B5" w:rsidP="000E2944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CD72952" w14:textId="250599E0" w:rsidR="000E2944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El costo de la entrada a la Feria de Cantón para el intérprete no está incluido. El valor referencial es de aproximadamente USD 60 por día.</w:t>
      </w:r>
    </w:p>
    <w:p w14:paraId="58559916" w14:textId="77777777" w:rsidR="000D7A4F" w:rsidRP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De acuerdo con los requisitos vigentes de la Feria de Cantón, los pasajeros que contraten el servicio de intérprete deberán realizar obligatoriamente un registro en línea con un mínimo de 7 días hábiles de anticipación.</w:t>
      </w:r>
    </w:p>
    <w:p w14:paraId="62ECFD84" w14:textId="66DECE03" w:rsidR="000D7A4F" w:rsidRP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Se podrá proporcionar el contacto del intérprete para recibir asistencia durante el proceso de acreditación; sin embargo, el registro deberá ser realizado directamente por los propios pasajeros.</w:t>
      </w:r>
    </w:p>
    <w:p w14:paraId="70861C0A" w14:textId="28BC286E" w:rsidR="000E2944" w:rsidRPr="007C6539" w:rsidRDefault="000E2944" w:rsidP="000E2944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20"/>
          <w:szCs w:val="20"/>
          <w:lang w:val="es-ES"/>
        </w:rPr>
      </w:pPr>
      <w:r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lastRenderedPageBreak/>
        <w:t>FASE 2</w:t>
      </w:r>
    </w:p>
    <w:p w14:paraId="63EEB067" w14:textId="169CEEF5" w:rsidR="000E2944" w:rsidRPr="007C6539" w:rsidRDefault="000E2944" w:rsidP="000E2944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20"/>
          <w:szCs w:val="20"/>
          <w:lang w:val="es-ES"/>
        </w:rPr>
      </w:pPr>
      <w:r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t>23 al 27 de octubre de 202</w:t>
      </w:r>
      <w:r w:rsidR="00A1310D"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t>6</w:t>
      </w:r>
    </w:p>
    <w:p w14:paraId="787292B7" w14:textId="77777777" w:rsidR="00E1661A" w:rsidRPr="007C6539" w:rsidRDefault="00E1661A" w:rsidP="00E1661A">
      <w:pPr>
        <w:jc w:val="right"/>
        <w:rPr>
          <w:rFonts w:ascii="Arial" w:hAnsi="Arial" w:cs="Arial"/>
          <w:b/>
          <w:color w:val="828282"/>
          <w:sz w:val="20"/>
          <w:szCs w:val="20"/>
          <w:lang w:eastAsia="es-ES"/>
        </w:rPr>
      </w:pPr>
    </w:p>
    <w:p w14:paraId="0D9B7ED1" w14:textId="77777777" w:rsidR="007C6539" w:rsidRPr="007C6539" w:rsidRDefault="007C6539" w:rsidP="007C6539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7C6539">
        <w:rPr>
          <w:rFonts w:ascii="Arial" w:hAnsi="Arial" w:cs="Arial"/>
          <w:b/>
          <w:color w:val="ED6964"/>
          <w:sz w:val="20"/>
          <w:szCs w:val="20"/>
          <w:lang w:eastAsia="es-ES"/>
        </w:rPr>
        <w:t>DESDE US$ 555.00</w:t>
      </w:r>
    </w:p>
    <w:p w14:paraId="56F25A86" w14:textId="77777777" w:rsidR="000E2944" w:rsidRPr="007C6539" w:rsidRDefault="000E2944" w:rsidP="000E2944">
      <w:pPr>
        <w:tabs>
          <w:tab w:val="left" w:pos="1365"/>
        </w:tabs>
        <w:jc w:val="both"/>
        <w:rPr>
          <w:rFonts w:ascii="Arial" w:hAnsi="Arial" w:cs="Arial"/>
          <w:color w:val="828282"/>
          <w:sz w:val="18"/>
          <w:szCs w:val="18"/>
        </w:rPr>
      </w:pPr>
    </w:p>
    <w:p w14:paraId="32A6E326" w14:textId="43D7FDFF" w:rsidR="000E2944" w:rsidRPr="007C6539" w:rsidRDefault="000E2944" w:rsidP="000E2944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C6539">
        <w:rPr>
          <w:rFonts w:ascii="Arial" w:hAnsi="Arial" w:cs="Arial"/>
          <w:color w:val="828282"/>
          <w:sz w:val="18"/>
          <w:szCs w:val="18"/>
        </w:rPr>
        <w:t>Utensilios de gabinete, Artesanía cerámica diaria, Decoración del hogar, Artesanía de vidrio, Muebles, Tejido de muebles y artesanía de Ratán y hierro, Productos de jardín, Productos de hierro, Artículos para el hogar, Utensilios de cuidado personal, Artículos de baño, Relojes, Gafas, Juguetes, Regalos, Productos festivos.</w:t>
      </w:r>
    </w:p>
    <w:p w14:paraId="730A5161" w14:textId="77777777" w:rsidR="000E2944" w:rsidRPr="007C6539" w:rsidRDefault="000E2944" w:rsidP="000E2944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49AB7A07" w14:textId="77777777" w:rsidR="000D7A4F" w:rsidRPr="007C6539" w:rsidRDefault="000D7A4F" w:rsidP="000D7A4F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C6539">
        <w:rPr>
          <w:rFonts w:ascii="Arial" w:hAnsi="Arial" w:cs="Arial"/>
          <w:b/>
          <w:bCs/>
          <w:color w:val="828282"/>
          <w:sz w:val="18"/>
          <w:szCs w:val="18"/>
        </w:rPr>
        <w:t xml:space="preserve">INCLUYE: </w:t>
      </w:r>
    </w:p>
    <w:p w14:paraId="52754C03" w14:textId="77777777" w:rsidR="000D7A4F" w:rsidRPr="004928B5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>Traslados aeropuerto o estación de tren – hotel – aeropuerto/estación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78F1F763" w14:textId="77777777" w:rsidR="000D7A4F" w:rsidRPr="004928B5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 xml:space="preserve">01 noche de alojamiento </w:t>
      </w:r>
      <w:proofErr w:type="spellStart"/>
      <w:r w:rsidRPr="004928B5">
        <w:rPr>
          <w:rFonts w:ascii="Arial" w:hAnsi="Arial" w:cs="Arial"/>
          <w:color w:val="828282"/>
          <w:sz w:val="18"/>
          <w:szCs w:val="18"/>
        </w:rPr>
        <w:t>pre-feria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</w:p>
    <w:p w14:paraId="75AC8B2C" w14:textId="77777777" w:rsidR="000D7A4F" w:rsidRPr="004928B5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>04 noches de alojamiento durante la feria</w:t>
      </w:r>
    </w:p>
    <w:p w14:paraId="7763FAB6" w14:textId="77777777" w:rsidR="000D7A4F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>Desayunos diarios.</w:t>
      </w:r>
    </w:p>
    <w:p w14:paraId="51960F54" w14:textId="77777777" w:rsidR="000D7A4F" w:rsidRPr="000D7A4F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 xml:space="preserve">Servicio de </w:t>
      </w:r>
      <w:proofErr w:type="spellStart"/>
      <w:r w:rsidRPr="000D7A4F">
        <w:rPr>
          <w:rFonts w:ascii="Arial" w:hAnsi="Arial" w:cs="Arial"/>
          <w:color w:val="828282"/>
          <w:sz w:val="18"/>
          <w:szCs w:val="18"/>
        </w:rPr>
        <w:t>shuttle</w:t>
      </w:r>
      <w:proofErr w:type="spellEnd"/>
      <w:r w:rsidRPr="000D7A4F">
        <w:rPr>
          <w:rFonts w:ascii="Arial" w:hAnsi="Arial" w:cs="Arial"/>
          <w:color w:val="828282"/>
          <w:sz w:val="18"/>
          <w:szCs w:val="18"/>
        </w:rPr>
        <w:t xml:space="preserve"> bus gratuito entre el hotel y el recinto ferial durante los días de feria.</w:t>
      </w:r>
    </w:p>
    <w:p w14:paraId="04D6E30F" w14:textId="77777777" w:rsidR="000D7A4F" w:rsidRDefault="000D7A4F" w:rsidP="000D7A4F">
      <w:p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</w:p>
    <w:p w14:paraId="42D16C3F" w14:textId="77777777" w:rsidR="000D7A4F" w:rsidRPr="007C6539" w:rsidRDefault="000D7A4F" w:rsidP="000D7A4F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C6539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773296C2" w14:textId="77777777" w:rsidR="000D7A4F" w:rsidRPr="000D7A4F" w:rsidRDefault="000D7A4F" w:rsidP="000D7A4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>Para los traslados de llegada realizados antes de las 07:30 horas o después de las 21:30 horas, aplica un suplemento adicional por cada servicio.</w:t>
      </w:r>
    </w:p>
    <w:p w14:paraId="6ACE8390" w14:textId="77777777" w:rsidR="000D7A4F" w:rsidRPr="000D7A4F" w:rsidRDefault="000D7A4F" w:rsidP="000D7A4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 xml:space="preserve">Para los traslados de salida realizados antes de las 09:30 horas o después de las 23:30 horas, aplica un suplemento adicional por cada servicio.   </w:t>
      </w:r>
    </w:p>
    <w:p w14:paraId="0F9A2B85" w14:textId="77777777" w:rsidR="000D7A4F" w:rsidRPr="007C6539" w:rsidRDefault="000D7A4F" w:rsidP="000D7A4F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288438B4" w14:textId="3912D496" w:rsidR="000D7A4F" w:rsidRPr="007C6539" w:rsidRDefault="000A28A0" w:rsidP="000D7A4F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C6539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</w:p>
    <w:p w14:paraId="73800B62" w14:textId="77777777" w:rsidR="000D7A4F" w:rsidRPr="007C6539" w:rsidRDefault="000D7A4F" w:rsidP="000D7A4F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</w:p>
    <w:tbl>
      <w:tblPr>
        <w:tblW w:w="7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8"/>
        <w:gridCol w:w="1273"/>
        <w:gridCol w:w="1273"/>
      </w:tblGrid>
      <w:tr w:rsidR="000D7A4F" w:rsidRPr="007C6539" w14:paraId="777D34EE" w14:textId="77777777" w:rsidTr="00A67F15">
        <w:trPr>
          <w:jc w:val="center"/>
        </w:trPr>
        <w:tc>
          <w:tcPr>
            <w:tcW w:w="4998" w:type="dxa"/>
            <w:shd w:val="clear" w:color="auto" w:fill="969696"/>
            <w:vAlign w:val="center"/>
          </w:tcPr>
          <w:p w14:paraId="12419F12" w14:textId="06B5E186" w:rsidR="000D7A4F" w:rsidRPr="007C6539" w:rsidRDefault="00F50500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F50500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HOTEL DEL 22 AL 27 OCT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7A8041BD" w14:textId="77777777" w:rsidR="000D7A4F" w:rsidRPr="003D6DF4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Doble 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2566E573" w14:textId="77777777" w:rsidR="000D7A4F" w:rsidRPr="003D6DF4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0D7A4F" w:rsidRPr="007C6539" w14:paraId="480AD063" w14:textId="77777777" w:rsidTr="00A67F15">
        <w:trPr>
          <w:trHeight w:val="58"/>
          <w:jc w:val="center"/>
        </w:trPr>
        <w:tc>
          <w:tcPr>
            <w:tcW w:w="4998" w:type="dxa"/>
            <w:vAlign w:val="center"/>
          </w:tcPr>
          <w:p w14:paraId="19648B98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Soluxe Hotel Guangzhou 5*</w:t>
            </w:r>
          </w:p>
        </w:tc>
        <w:tc>
          <w:tcPr>
            <w:tcW w:w="1273" w:type="dxa"/>
            <w:vAlign w:val="center"/>
          </w:tcPr>
          <w:p w14:paraId="414C06E2" w14:textId="68318583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F50500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1</w:t>
            </w:r>
            <w:r w:rsidR="00B516E4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,</w:t>
            </w:r>
            <w:r w:rsidR="00F50500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025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1CB0DC94" w14:textId="40A9CD8F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$ 2,</w:t>
            </w:r>
            <w:r w:rsidR="00F50500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215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76DD25CF" w14:textId="77777777" w:rsidTr="00A67F15">
        <w:trPr>
          <w:jc w:val="center"/>
        </w:trPr>
        <w:tc>
          <w:tcPr>
            <w:tcW w:w="4998" w:type="dxa"/>
            <w:vAlign w:val="center"/>
          </w:tcPr>
          <w:p w14:paraId="61E94FC3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Vaperse Hotel Guangzhou 5*</w:t>
            </w:r>
          </w:p>
        </w:tc>
        <w:tc>
          <w:tcPr>
            <w:tcW w:w="1273" w:type="dxa"/>
            <w:vAlign w:val="center"/>
          </w:tcPr>
          <w:p w14:paraId="4EA5D7F6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$ 959.00</w:t>
            </w:r>
          </w:p>
        </w:tc>
        <w:tc>
          <w:tcPr>
            <w:tcW w:w="1273" w:type="dxa"/>
            <w:vAlign w:val="center"/>
          </w:tcPr>
          <w:p w14:paraId="4B5AD654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$ 2,085.00</w:t>
            </w:r>
          </w:p>
        </w:tc>
      </w:tr>
      <w:tr w:rsidR="000D7A4F" w:rsidRPr="007C6539" w14:paraId="35CDDBED" w14:textId="77777777" w:rsidTr="00A67F15">
        <w:trPr>
          <w:jc w:val="center"/>
        </w:trPr>
        <w:tc>
          <w:tcPr>
            <w:tcW w:w="4998" w:type="dxa"/>
            <w:vAlign w:val="center"/>
          </w:tcPr>
          <w:p w14:paraId="1D00797A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Dong Fang Hotel 5*</w:t>
            </w:r>
          </w:p>
        </w:tc>
        <w:tc>
          <w:tcPr>
            <w:tcW w:w="1273" w:type="dxa"/>
            <w:vAlign w:val="center"/>
          </w:tcPr>
          <w:p w14:paraId="3640F9CA" w14:textId="35891EDB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B516E4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735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75BB8442" w14:textId="76BE448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B516E4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629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1AD2AEE8" w14:textId="77777777" w:rsidTr="00A67F15">
        <w:trPr>
          <w:jc w:val="center"/>
        </w:trPr>
        <w:tc>
          <w:tcPr>
            <w:tcW w:w="4998" w:type="dxa"/>
            <w:vAlign w:val="center"/>
          </w:tcPr>
          <w:p w14:paraId="357AE7FE" w14:textId="474CE97D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The Xanadu </w:t>
            </w:r>
            <w:r w:rsidR="00F50500"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Guangzhou, </w:t>
            </w:r>
            <w:proofErr w:type="spellStart"/>
            <w:r w:rsidR="00F50500"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Vignette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Collection Hotel 5*</w:t>
            </w:r>
          </w:p>
        </w:tc>
        <w:tc>
          <w:tcPr>
            <w:tcW w:w="1273" w:type="dxa"/>
            <w:vAlign w:val="center"/>
          </w:tcPr>
          <w:p w14:paraId="4722CD65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$ 885.00</w:t>
            </w:r>
          </w:p>
        </w:tc>
        <w:tc>
          <w:tcPr>
            <w:tcW w:w="1273" w:type="dxa"/>
            <w:vAlign w:val="center"/>
          </w:tcPr>
          <w:p w14:paraId="1D2E7888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$ 1,935.00</w:t>
            </w:r>
          </w:p>
        </w:tc>
      </w:tr>
      <w:tr w:rsidR="000D7A4F" w:rsidRPr="007C6539" w14:paraId="3A19183E" w14:textId="77777777" w:rsidTr="00A67F15">
        <w:trPr>
          <w:jc w:val="center"/>
        </w:trPr>
        <w:tc>
          <w:tcPr>
            <w:tcW w:w="4998" w:type="dxa"/>
            <w:vAlign w:val="center"/>
          </w:tcPr>
          <w:p w14:paraId="1F8CC849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Vanburgh Hotel 5*</w:t>
            </w:r>
          </w:p>
        </w:tc>
        <w:tc>
          <w:tcPr>
            <w:tcW w:w="1273" w:type="dxa"/>
            <w:vAlign w:val="center"/>
          </w:tcPr>
          <w:p w14:paraId="76EC4F5D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$ 879.00</w:t>
            </w:r>
          </w:p>
        </w:tc>
        <w:tc>
          <w:tcPr>
            <w:tcW w:w="1273" w:type="dxa"/>
            <w:vAlign w:val="center"/>
          </w:tcPr>
          <w:p w14:paraId="62ADA17D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$ 1,925.00</w:t>
            </w:r>
          </w:p>
        </w:tc>
      </w:tr>
      <w:tr w:rsidR="000D7A4F" w:rsidRPr="007C6539" w14:paraId="1F6A2257" w14:textId="77777777" w:rsidTr="00A67F15">
        <w:trPr>
          <w:jc w:val="center"/>
        </w:trPr>
        <w:tc>
          <w:tcPr>
            <w:tcW w:w="4998" w:type="dxa"/>
            <w:vAlign w:val="center"/>
          </w:tcPr>
          <w:p w14:paraId="6FC3E893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Guangzhou Marriott Hotel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5*</w:t>
            </w:r>
          </w:p>
        </w:tc>
        <w:tc>
          <w:tcPr>
            <w:tcW w:w="1273" w:type="dxa"/>
            <w:vAlign w:val="center"/>
          </w:tcPr>
          <w:p w14:paraId="49BE3860" w14:textId="42158020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073372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899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2185A726" w14:textId="404E4BD9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073372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955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1CE35169" w14:textId="77777777" w:rsidTr="00A67F15">
        <w:trPr>
          <w:jc w:val="center"/>
        </w:trPr>
        <w:tc>
          <w:tcPr>
            <w:tcW w:w="4998" w:type="dxa"/>
            <w:vAlign w:val="center"/>
          </w:tcPr>
          <w:p w14:paraId="45B42CA9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Intercity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Guangzhou East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Railway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Station Hotel 5*</w:t>
            </w:r>
          </w:p>
        </w:tc>
        <w:tc>
          <w:tcPr>
            <w:tcW w:w="1273" w:type="dxa"/>
            <w:vAlign w:val="center"/>
          </w:tcPr>
          <w:p w14:paraId="2C222D0E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$ 695.00</w:t>
            </w:r>
          </w:p>
        </w:tc>
        <w:tc>
          <w:tcPr>
            <w:tcW w:w="1273" w:type="dxa"/>
            <w:vAlign w:val="center"/>
          </w:tcPr>
          <w:p w14:paraId="36274DE0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$ 1,555.00</w:t>
            </w:r>
          </w:p>
        </w:tc>
      </w:tr>
      <w:tr w:rsidR="000D7A4F" w:rsidRPr="007C6539" w14:paraId="7DF816FB" w14:textId="77777777" w:rsidTr="00A67F15">
        <w:trPr>
          <w:jc w:val="center"/>
        </w:trPr>
        <w:tc>
          <w:tcPr>
            <w:tcW w:w="4998" w:type="dxa"/>
            <w:vAlign w:val="center"/>
          </w:tcPr>
          <w:p w14:paraId="57B6E41D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Four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Points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Sheraton Guangzhou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5*</w:t>
            </w:r>
          </w:p>
        </w:tc>
        <w:tc>
          <w:tcPr>
            <w:tcW w:w="1273" w:type="dxa"/>
            <w:vAlign w:val="center"/>
          </w:tcPr>
          <w:p w14:paraId="1E5A0481" w14:textId="29585216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463200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815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7E6B85C7" w14:textId="4CFBC80F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463200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789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00EB4DCE" w14:textId="77777777" w:rsidTr="00A67F15">
        <w:trPr>
          <w:jc w:val="center"/>
        </w:trPr>
        <w:tc>
          <w:tcPr>
            <w:tcW w:w="4998" w:type="dxa"/>
            <w:vAlign w:val="center"/>
          </w:tcPr>
          <w:p w14:paraId="31968668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Element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Guangzhou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4*</w:t>
            </w:r>
          </w:p>
        </w:tc>
        <w:tc>
          <w:tcPr>
            <w:tcW w:w="1273" w:type="dxa"/>
            <w:vAlign w:val="center"/>
          </w:tcPr>
          <w:p w14:paraId="76AF1AEB" w14:textId="53003953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DF6285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709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36A8B317" w14:textId="0247E03B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DF6285"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589</w:t>
            </w: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62A79229" w14:textId="77777777" w:rsidTr="00A67F15">
        <w:trPr>
          <w:jc w:val="center"/>
        </w:trPr>
        <w:tc>
          <w:tcPr>
            <w:tcW w:w="4998" w:type="dxa"/>
            <w:vAlign w:val="center"/>
          </w:tcPr>
          <w:p w14:paraId="5E148025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Ocean Hotel 4*</w:t>
            </w:r>
          </w:p>
        </w:tc>
        <w:tc>
          <w:tcPr>
            <w:tcW w:w="1273" w:type="dxa"/>
            <w:vAlign w:val="center"/>
          </w:tcPr>
          <w:p w14:paraId="53850101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$ 759.00</w:t>
            </w:r>
          </w:p>
        </w:tc>
        <w:tc>
          <w:tcPr>
            <w:tcW w:w="1273" w:type="dxa"/>
            <w:vAlign w:val="center"/>
          </w:tcPr>
          <w:p w14:paraId="30846871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$ 1,685.00</w:t>
            </w:r>
          </w:p>
        </w:tc>
      </w:tr>
      <w:tr w:rsidR="000D7A4F" w:rsidRPr="007C6539" w14:paraId="759BA21C" w14:textId="77777777" w:rsidTr="00A67F15">
        <w:trPr>
          <w:jc w:val="center"/>
        </w:trPr>
        <w:tc>
          <w:tcPr>
            <w:tcW w:w="4998" w:type="dxa"/>
            <w:vAlign w:val="center"/>
          </w:tcPr>
          <w:p w14:paraId="519F2A4D" w14:textId="77777777" w:rsidR="000D7A4F" w:rsidRPr="00605F13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</w:pPr>
            <w:r w:rsidRPr="00605F13"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  <w:t>Ramada By Wyndham Pearl Guangzhou Hotel 4*</w:t>
            </w:r>
          </w:p>
        </w:tc>
        <w:tc>
          <w:tcPr>
            <w:tcW w:w="1273" w:type="dxa"/>
            <w:vAlign w:val="center"/>
          </w:tcPr>
          <w:p w14:paraId="6226AC07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$ 695.00</w:t>
            </w:r>
          </w:p>
        </w:tc>
        <w:tc>
          <w:tcPr>
            <w:tcW w:w="1273" w:type="dxa"/>
            <w:vAlign w:val="center"/>
          </w:tcPr>
          <w:p w14:paraId="00A28381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$ 1,549.00</w:t>
            </w:r>
          </w:p>
        </w:tc>
      </w:tr>
      <w:tr w:rsidR="000D7A4F" w:rsidRPr="007C6539" w14:paraId="39C1834D" w14:textId="77777777" w:rsidTr="00A67F15">
        <w:trPr>
          <w:jc w:val="center"/>
        </w:trPr>
        <w:tc>
          <w:tcPr>
            <w:tcW w:w="4998" w:type="dxa"/>
            <w:vAlign w:val="center"/>
          </w:tcPr>
          <w:p w14:paraId="6EA6F97E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Rosedale Hotel Guangzhou 3*</w:t>
            </w:r>
          </w:p>
        </w:tc>
        <w:tc>
          <w:tcPr>
            <w:tcW w:w="1273" w:type="dxa"/>
            <w:vAlign w:val="center"/>
          </w:tcPr>
          <w:p w14:paraId="16BE3CC1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  <w:t>$ 555.00</w:t>
            </w:r>
          </w:p>
        </w:tc>
        <w:tc>
          <w:tcPr>
            <w:tcW w:w="1273" w:type="dxa"/>
            <w:vAlign w:val="center"/>
          </w:tcPr>
          <w:p w14:paraId="1B2D73D5" w14:textId="77777777" w:rsidR="000D7A4F" w:rsidRPr="00DF6285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DF6285">
              <w:rPr>
                <w:rFonts w:ascii="Arial" w:eastAsia="Arial" w:hAnsi="Arial" w:cs="Arial"/>
                <w:color w:val="828282"/>
                <w:sz w:val="18"/>
                <w:szCs w:val="18"/>
              </w:rPr>
              <w:t>$ 1,269.00</w:t>
            </w:r>
          </w:p>
        </w:tc>
      </w:tr>
    </w:tbl>
    <w:p w14:paraId="4FD70168" w14:textId="77777777" w:rsidR="000D7A4F" w:rsidRPr="007C6539" w:rsidRDefault="000D7A4F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65DC3DC" w14:textId="77777777" w:rsidR="000D7A4F" w:rsidRPr="007C6539" w:rsidRDefault="000D7A4F" w:rsidP="000D7A4F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tbl>
      <w:tblPr>
        <w:tblW w:w="7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8"/>
        <w:gridCol w:w="1273"/>
        <w:gridCol w:w="1273"/>
      </w:tblGrid>
      <w:tr w:rsidR="000D7A4F" w:rsidRPr="007C6539" w14:paraId="5419E768" w14:textId="77777777" w:rsidTr="00A67F15">
        <w:trPr>
          <w:jc w:val="center"/>
        </w:trPr>
        <w:tc>
          <w:tcPr>
            <w:tcW w:w="4998" w:type="dxa"/>
            <w:shd w:val="clear" w:color="auto" w:fill="969696"/>
            <w:vAlign w:val="center"/>
          </w:tcPr>
          <w:p w14:paraId="562F7090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TOUR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 OPCIONAL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74FE3381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Doble 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570ACAFB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0D7A4F" w:rsidRPr="007C6539" w14:paraId="5C2178F2" w14:textId="77777777" w:rsidTr="00A67F15">
        <w:trPr>
          <w:jc w:val="center"/>
        </w:trPr>
        <w:tc>
          <w:tcPr>
            <w:tcW w:w="4998" w:type="dxa"/>
            <w:shd w:val="clear" w:color="auto" w:fill="FFFFFF" w:themeFill="background1"/>
            <w:vAlign w:val="center"/>
          </w:tcPr>
          <w:p w14:paraId="00CF7406" w14:textId="77777777" w:rsidR="000D7A4F" w:rsidRPr="007C6539" w:rsidRDefault="000D7A4F" w:rsidP="00A67F15">
            <w:pPr>
              <w:jc w:val="both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Día completo con almuerzo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  <w14:textFill>
                  <w14:solidFill>
                    <w14:srgbClr w14:val="828282">
                      <w14:lumMod w14:val="50000"/>
                    </w14:srgbClr>
                  </w14:solidFill>
                </w14:textFill>
              </w:rPr>
              <w:t xml:space="preserve">: 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Casa Ancestral de la Familia Chen,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  <w14:textFill>
                  <w14:solidFill>
                    <w14:srgbClr w14:val="828282">
                      <w14:lumMod w14:val="50000"/>
                    </w14:srgbClr>
                  </w14:solidFill>
                </w14:textFill>
              </w:rPr>
              <w:t xml:space="preserve"> 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 xml:space="preserve">Plaza </w:t>
            </w:r>
            <w:proofErr w:type="spellStart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Huacheng</w:t>
            </w:r>
            <w:proofErr w:type="spellEnd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 xml:space="preserve"> y Isla </w:t>
            </w:r>
            <w:proofErr w:type="spellStart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Shamian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1A2CB98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$ 249.00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D694FA6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$ 479.00</w:t>
            </w:r>
          </w:p>
        </w:tc>
      </w:tr>
    </w:tbl>
    <w:p w14:paraId="0B29B1C9" w14:textId="2272417B" w:rsidR="000D7A4F" w:rsidRDefault="000D7A4F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1446CE00" w14:textId="77777777" w:rsidR="000A28A0" w:rsidRDefault="000A28A0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50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1273"/>
      </w:tblGrid>
      <w:tr w:rsidR="000D7A4F" w:rsidRPr="007C6539" w14:paraId="4F42F59F" w14:textId="77777777" w:rsidTr="00A67F15">
        <w:trPr>
          <w:jc w:val="center"/>
        </w:trPr>
        <w:tc>
          <w:tcPr>
            <w:tcW w:w="3729" w:type="dxa"/>
            <w:shd w:val="clear" w:color="auto" w:fill="969696"/>
            <w:vAlign w:val="center"/>
          </w:tcPr>
          <w:p w14:paraId="599625A3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SERVICIOS OPCIONALES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702ED234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USD </w:t>
            </w:r>
          </w:p>
        </w:tc>
      </w:tr>
      <w:tr w:rsidR="009D30BF" w:rsidRPr="007C6539" w14:paraId="52D239CC" w14:textId="77777777" w:rsidTr="00A67F15">
        <w:trPr>
          <w:jc w:val="center"/>
        </w:trPr>
        <w:tc>
          <w:tcPr>
            <w:tcW w:w="3729" w:type="dxa"/>
            <w:vAlign w:val="center"/>
          </w:tcPr>
          <w:p w14:paraId="56D5C1C8" w14:textId="77777777" w:rsidR="009D30BF" w:rsidRPr="007C6539" w:rsidRDefault="009D30BF" w:rsidP="009D30B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Intérprete durante la feria (08 hora por día)</w:t>
            </w:r>
          </w:p>
        </w:tc>
        <w:tc>
          <w:tcPr>
            <w:tcW w:w="1273" w:type="dxa"/>
            <w:vAlign w:val="center"/>
          </w:tcPr>
          <w:p w14:paraId="6177FA82" w14:textId="7309D80E" w:rsidR="009D30BF" w:rsidRPr="007C6539" w:rsidRDefault="009D30BF" w:rsidP="009D30B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250</w:t>
            </w: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9D30BF" w:rsidRPr="007C6539" w14:paraId="5A56999F" w14:textId="77777777" w:rsidTr="00A67F15">
        <w:trPr>
          <w:jc w:val="center"/>
        </w:trPr>
        <w:tc>
          <w:tcPr>
            <w:tcW w:w="3729" w:type="dxa"/>
            <w:vAlign w:val="center"/>
          </w:tcPr>
          <w:p w14:paraId="66002884" w14:textId="77777777" w:rsidR="009D30BF" w:rsidRPr="007C6539" w:rsidRDefault="009D30BF" w:rsidP="009D30B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Intérprete durante la feria (04 horas)</w:t>
            </w:r>
          </w:p>
        </w:tc>
        <w:tc>
          <w:tcPr>
            <w:tcW w:w="1273" w:type="dxa"/>
            <w:vAlign w:val="center"/>
          </w:tcPr>
          <w:p w14:paraId="2F1F2EE3" w14:textId="6A7A0CB4" w:rsidR="009D30BF" w:rsidRPr="007C6539" w:rsidRDefault="009D30BF" w:rsidP="009D30B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205</w:t>
            </w: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</w:tbl>
    <w:p w14:paraId="47505CD3" w14:textId="7B597FF5" w:rsidR="000D7A4F" w:rsidRDefault="000D7A4F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338ECF6B" w14:textId="77777777" w:rsidR="000A28A0" w:rsidRPr="007C6539" w:rsidRDefault="000A28A0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105F25A" w14:textId="77777777" w:rsid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El costo de la entrada a la Feria de Cantón para el intérprete no está incluido. El valor referencial es de aproximadamente USD 60 por día.</w:t>
      </w:r>
    </w:p>
    <w:p w14:paraId="0C2F4F86" w14:textId="77777777" w:rsidR="000D7A4F" w:rsidRP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De acuerdo con los requisitos vigentes de la Feria de Cantón, los pasajeros que contraten el servicio de intérprete deberán realizar obligatoriamente un registro en línea con un mínimo de 7 días hábiles de anticipación.</w:t>
      </w:r>
    </w:p>
    <w:p w14:paraId="0E0A7FA8" w14:textId="77777777" w:rsidR="000D7A4F" w:rsidRP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Se podrá proporcionar el contacto del intérprete para recibir asistencia durante el proceso de acreditación; sin embargo, el registro deberá ser realizado directamente por los propios pasajeros.</w:t>
      </w:r>
    </w:p>
    <w:p w14:paraId="70971414" w14:textId="6EEA3827" w:rsidR="007C6539" w:rsidRDefault="007C6539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A7917CC" w14:textId="0292A8AE" w:rsidR="007C6539" w:rsidRDefault="007C6539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101E4A15" w14:textId="11F4DAD1" w:rsidR="000279B9" w:rsidRPr="007C6539" w:rsidRDefault="000279B9" w:rsidP="000279B9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20"/>
          <w:szCs w:val="20"/>
          <w:lang w:val="es-ES"/>
        </w:rPr>
      </w:pPr>
      <w:r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lastRenderedPageBreak/>
        <w:t>FASE 3</w:t>
      </w:r>
    </w:p>
    <w:p w14:paraId="750CD075" w14:textId="7FE6E9EC" w:rsidR="000279B9" w:rsidRPr="007C6539" w:rsidRDefault="000279B9" w:rsidP="000279B9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20"/>
          <w:szCs w:val="20"/>
          <w:lang w:val="es-ES"/>
        </w:rPr>
      </w:pPr>
      <w:r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t>31 oct al 04 de nov de 202</w:t>
      </w:r>
      <w:r w:rsidR="00A1310D" w:rsidRPr="007C6539">
        <w:rPr>
          <w:rFonts w:ascii="Arial" w:hAnsi="Arial" w:cs="Arial"/>
          <w:b/>
          <w:bCs/>
          <w:color w:val="828282"/>
          <w:sz w:val="20"/>
          <w:szCs w:val="20"/>
          <w:lang w:val="es-ES"/>
        </w:rPr>
        <w:t>6</w:t>
      </w:r>
    </w:p>
    <w:p w14:paraId="2ACA2309" w14:textId="77777777" w:rsidR="00E1661A" w:rsidRPr="007C6539" w:rsidRDefault="00E1661A" w:rsidP="00E1661A">
      <w:pPr>
        <w:jc w:val="right"/>
        <w:rPr>
          <w:rFonts w:ascii="Arial" w:hAnsi="Arial" w:cs="Arial"/>
          <w:b/>
          <w:color w:val="828282"/>
          <w:sz w:val="20"/>
          <w:szCs w:val="20"/>
          <w:lang w:eastAsia="es-ES"/>
        </w:rPr>
      </w:pPr>
    </w:p>
    <w:p w14:paraId="215CCE7A" w14:textId="523CC1B6" w:rsidR="007C6539" w:rsidRPr="007C6539" w:rsidRDefault="007C6539" w:rsidP="007C6539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7C653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F11C74">
        <w:rPr>
          <w:rFonts w:ascii="Arial" w:hAnsi="Arial" w:cs="Arial"/>
          <w:b/>
          <w:color w:val="ED6964"/>
          <w:sz w:val="20"/>
          <w:szCs w:val="20"/>
          <w:lang w:eastAsia="es-ES"/>
        </w:rPr>
        <w:t>479</w:t>
      </w:r>
      <w:r w:rsidRPr="007C653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07A607A0" w14:textId="08B807A1" w:rsidR="000279B9" w:rsidRDefault="000279B9" w:rsidP="000279B9">
      <w:pPr>
        <w:tabs>
          <w:tab w:val="left" w:pos="1365"/>
        </w:tabs>
        <w:jc w:val="both"/>
        <w:rPr>
          <w:rFonts w:ascii="Arial" w:hAnsi="Arial" w:cs="Arial"/>
          <w:color w:val="828282"/>
          <w:sz w:val="20"/>
          <w:szCs w:val="20"/>
        </w:rPr>
      </w:pPr>
    </w:p>
    <w:p w14:paraId="38D324CA" w14:textId="5F0F1B78" w:rsidR="000279B9" w:rsidRPr="007C6539" w:rsidRDefault="000279B9" w:rsidP="000279B9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C6539">
        <w:rPr>
          <w:rFonts w:ascii="Arial" w:hAnsi="Arial" w:cs="Arial"/>
          <w:color w:val="828282"/>
          <w:sz w:val="18"/>
          <w:szCs w:val="18"/>
        </w:rPr>
        <w:t>Ropa para hombres y mujeres, Ropa para niños, Ropa interior, Ropa deportiva y casual, Piel, Plumas, Accesorios de ropa, Materias primas textiles, Tejidos, Alfombras y tapices, Alimentos, Productos locales, Productos médicos, Consumibles deportivos y turísticos, Artículos de ocio, Papelería de oficina, Zapatos y bolsas.</w:t>
      </w:r>
    </w:p>
    <w:p w14:paraId="5DDB57CE" w14:textId="77777777" w:rsidR="000279B9" w:rsidRPr="007C6539" w:rsidRDefault="000279B9" w:rsidP="000279B9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43CFF772" w14:textId="77777777" w:rsidR="000D7A4F" w:rsidRPr="007C6539" w:rsidRDefault="000D7A4F" w:rsidP="000D7A4F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C6539">
        <w:rPr>
          <w:rFonts w:ascii="Arial" w:hAnsi="Arial" w:cs="Arial"/>
          <w:b/>
          <w:bCs/>
          <w:color w:val="828282"/>
          <w:sz w:val="18"/>
          <w:szCs w:val="18"/>
        </w:rPr>
        <w:t xml:space="preserve">INCLUYE: </w:t>
      </w:r>
    </w:p>
    <w:p w14:paraId="1C5498B9" w14:textId="77777777" w:rsidR="000D7A4F" w:rsidRPr="004928B5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>Traslados aeropuerto o estación de tren – hotel – aeropuerto/estación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7473AF8B" w14:textId="77777777" w:rsidR="000D7A4F" w:rsidRPr="004928B5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 xml:space="preserve">01 noche de alojamiento </w:t>
      </w:r>
      <w:proofErr w:type="spellStart"/>
      <w:r w:rsidRPr="004928B5">
        <w:rPr>
          <w:rFonts w:ascii="Arial" w:hAnsi="Arial" w:cs="Arial"/>
          <w:color w:val="828282"/>
          <w:sz w:val="18"/>
          <w:szCs w:val="18"/>
        </w:rPr>
        <w:t>pre-feria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</w:p>
    <w:p w14:paraId="15226C7F" w14:textId="77777777" w:rsidR="000D7A4F" w:rsidRPr="004928B5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928B5">
        <w:rPr>
          <w:rFonts w:ascii="Arial" w:hAnsi="Arial" w:cs="Arial"/>
          <w:color w:val="828282"/>
          <w:sz w:val="18"/>
          <w:szCs w:val="18"/>
        </w:rPr>
        <w:t>04 noches de alojamiento durante la feria</w:t>
      </w:r>
    </w:p>
    <w:p w14:paraId="64A9077F" w14:textId="77777777" w:rsidR="000D7A4F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>Desayunos diarios.</w:t>
      </w:r>
    </w:p>
    <w:p w14:paraId="4391784A" w14:textId="77777777" w:rsidR="000D7A4F" w:rsidRPr="000D7A4F" w:rsidRDefault="000D7A4F" w:rsidP="000D7A4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 xml:space="preserve">Servicio de </w:t>
      </w:r>
      <w:proofErr w:type="spellStart"/>
      <w:r w:rsidRPr="000D7A4F">
        <w:rPr>
          <w:rFonts w:ascii="Arial" w:hAnsi="Arial" w:cs="Arial"/>
          <w:color w:val="828282"/>
          <w:sz w:val="18"/>
          <w:szCs w:val="18"/>
        </w:rPr>
        <w:t>shuttle</w:t>
      </w:r>
      <w:proofErr w:type="spellEnd"/>
      <w:r w:rsidRPr="000D7A4F">
        <w:rPr>
          <w:rFonts w:ascii="Arial" w:hAnsi="Arial" w:cs="Arial"/>
          <w:color w:val="828282"/>
          <w:sz w:val="18"/>
          <w:szCs w:val="18"/>
        </w:rPr>
        <w:t xml:space="preserve"> bus gratuito entre el hotel y el recinto ferial durante los días de feria.</w:t>
      </w:r>
    </w:p>
    <w:p w14:paraId="3EC090F7" w14:textId="77777777" w:rsidR="000D7A4F" w:rsidRDefault="000D7A4F" w:rsidP="000D7A4F">
      <w:p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</w:p>
    <w:p w14:paraId="7C8624A6" w14:textId="77777777" w:rsidR="000D7A4F" w:rsidRPr="007C6539" w:rsidRDefault="000D7A4F" w:rsidP="000D7A4F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C6539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4138FB1A" w14:textId="77777777" w:rsidR="000D7A4F" w:rsidRPr="000D7A4F" w:rsidRDefault="000D7A4F" w:rsidP="000D7A4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>Para los traslados de llegada realizados antes de las 07:30 horas o después de las 21:30 horas, aplica un suplemento adicional por cada servicio.</w:t>
      </w:r>
    </w:p>
    <w:p w14:paraId="4205E598" w14:textId="77777777" w:rsidR="000D7A4F" w:rsidRPr="000D7A4F" w:rsidRDefault="000D7A4F" w:rsidP="000D7A4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D7A4F">
        <w:rPr>
          <w:rFonts w:ascii="Arial" w:hAnsi="Arial" w:cs="Arial"/>
          <w:color w:val="828282"/>
          <w:sz w:val="18"/>
          <w:szCs w:val="18"/>
        </w:rPr>
        <w:t xml:space="preserve">Para los traslados de salida realizados antes de las 09:30 horas o después de las 23:30 horas, aplica un suplemento adicional por cada servicio.   </w:t>
      </w:r>
    </w:p>
    <w:p w14:paraId="4AF78DDF" w14:textId="6E3219C3" w:rsidR="000D7A4F" w:rsidRPr="007C6539" w:rsidRDefault="000A28A0" w:rsidP="000D7A4F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C6539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</w:p>
    <w:p w14:paraId="160A9395" w14:textId="77777777" w:rsidR="000D7A4F" w:rsidRPr="007C6539" w:rsidRDefault="000D7A4F" w:rsidP="000D7A4F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</w:p>
    <w:tbl>
      <w:tblPr>
        <w:tblW w:w="7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8"/>
        <w:gridCol w:w="1273"/>
        <w:gridCol w:w="1273"/>
      </w:tblGrid>
      <w:tr w:rsidR="000D7A4F" w:rsidRPr="007C6539" w14:paraId="71FBBCD5" w14:textId="77777777" w:rsidTr="00A67F15">
        <w:trPr>
          <w:jc w:val="center"/>
        </w:trPr>
        <w:tc>
          <w:tcPr>
            <w:tcW w:w="4998" w:type="dxa"/>
            <w:shd w:val="clear" w:color="auto" w:fill="969696"/>
            <w:vAlign w:val="center"/>
          </w:tcPr>
          <w:p w14:paraId="2ECC805D" w14:textId="74BB3AFC" w:rsidR="000D7A4F" w:rsidRPr="007C6539" w:rsidRDefault="00F50500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F50500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HOTEL DEL 30 OCT AL 04 NOV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76654354" w14:textId="77777777" w:rsidR="000D7A4F" w:rsidRPr="003D6DF4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Doble 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25D4DBAA" w14:textId="77777777" w:rsidR="000D7A4F" w:rsidRPr="003D6DF4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4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0D7A4F" w:rsidRPr="007C6539" w14:paraId="4EA8AE6A" w14:textId="77777777" w:rsidTr="00A67F15">
        <w:trPr>
          <w:trHeight w:val="58"/>
          <w:jc w:val="center"/>
        </w:trPr>
        <w:tc>
          <w:tcPr>
            <w:tcW w:w="4998" w:type="dxa"/>
            <w:vAlign w:val="center"/>
          </w:tcPr>
          <w:p w14:paraId="61881A6F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Soluxe Hotel Guangzhou 5*</w:t>
            </w:r>
          </w:p>
        </w:tc>
        <w:tc>
          <w:tcPr>
            <w:tcW w:w="1273" w:type="dxa"/>
            <w:vAlign w:val="center"/>
          </w:tcPr>
          <w:p w14:paraId="3D6AF342" w14:textId="5890CA67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DF6285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779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4B030A23" w14:textId="1924CE73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DF6285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1,715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721B74D9" w14:textId="77777777" w:rsidTr="00A67F15">
        <w:trPr>
          <w:jc w:val="center"/>
        </w:trPr>
        <w:tc>
          <w:tcPr>
            <w:tcW w:w="4998" w:type="dxa"/>
            <w:vAlign w:val="center"/>
          </w:tcPr>
          <w:p w14:paraId="38380036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Vaperse Hotel Guangzhou 5*</w:t>
            </w:r>
          </w:p>
        </w:tc>
        <w:tc>
          <w:tcPr>
            <w:tcW w:w="1273" w:type="dxa"/>
            <w:vAlign w:val="center"/>
          </w:tcPr>
          <w:p w14:paraId="576CDA14" w14:textId="23561C96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849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05F70F87" w14:textId="2C394BCA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DF6285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1,865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66247C7B" w14:textId="77777777" w:rsidTr="00A67F15">
        <w:trPr>
          <w:jc w:val="center"/>
        </w:trPr>
        <w:tc>
          <w:tcPr>
            <w:tcW w:w="4998" w:type="dxa"/>
            <w:vAlign w:val="center"/>
          </w:tcPr>
          <w:p w14:paraId="225E9BA0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Dong Fang Hotel 5*</w:t>
            </w:r>
          </w:p>
        </w:tc>
        <w:tc>
          <w:tcPr>
            <w:tcW w:w="1273" w:type="dxa"/>
            <w:vAlign w:val="center"/>
          </w:tcPr>
          <w:p w14:paraId="22850718" w14:textId="1CDA744D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709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646DDF82" w14:textId="4A4B8332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579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5B67E8E8" w14:textId="77777777" w:rsidTr="00A67F15">
        <w:trPr>
          <w:jc w:val="center"/>
        </w:trPr>
        <w:tc>
          <w:tcPr>
            <w:tcW w:w="4998" w:type="dxa"/>
            <w:vAlign w:val="center"/>
          </w:tcPr>
          <w:p w14:paraId="20C856FF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The Xanadu </w:t>
            </w:r>
            <w:proofErr w:type="spellStart"/>
            <w:proofErr w:type="gram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Guangzhou,Vignette</w:t>
            </w:r>
            <w:proofErr w:type="spellEnd"/>
            <w:proofErr w:type="gram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Collection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Hotel 5*</w:t>
            </w:r>
          </w:p>
        </w:tc>
        <w:tc>
          <w:tcPr>
            <w:tcW w:w="1273" w:type="dxa"/>
            <w:vAlign w:val="center"/>
          </w:tcPr>
          <w:p w14:paraId="40BE4616" w14:textId="77777777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$ 885.00</w:t>
            </w:r>
          </w:p>
        </w:tc>
        <w:tc>
          <w:tcPr>
            <w:tcW w:w="1273" w:type="dxa"/>
            <w:vAlign w:val="center"/>
          </w:tcPr>
          <w:p w14:paraId="5E937E7A" w14:textId="77777777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$ 1,935.00</w:t>
            </w:r>
          </w:p>
        </w:tc>
      </w:tr>
      <w:tr w:rsidR="000D7A4F" w:rsidRPr="007C6539" w14:paraId="4279C0DC" w14:textId="77777777" w:rsidTr="00A67F15">
        <w:trPr>
          <w:jc w:val="center"/>
        </w:trPr>
        <w:tc>
          <w:tcPr>
            <w:tcW w:w="4998" w:type="dxa"/>
            <w:vAlign w:val="center"/>
          </w:tcPr>
          <w:p w14:paraId="3C5EFD46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Vanburgh Hotel 5*</w:t>
            </w:r>
          </w:p>
        </w:tc>
        <w:tc>
          <w:tcPr>
            <w:tcW w:w="1273" w:type="dxa"/>
            <w:vAlign w:val="center"/>
          </w:tcPr>
          <w:p w14:paraId="23273CF9" w14:textId="5FA2061E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585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335AEE6E" w14:textId="34000156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335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37285830" w14:textId="77777777" w:rsidTr="00A67F15">
        <w:trPr>
          <w:jc w:val="center"/>
        </w:trPr>
        <w:tc>
          <w:tcPr>
            <w:tcW w:w="4998" w:type="dxa"/>
            <w:vAlign w:val="center"/>
          </w:tcPr>
          <w:p w14:paraId="53E89C06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Guangzhou Marriott Hotel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5*</w:t>
            </w:r>
          </w:p>
        </w:tc>
        <w:tc>
          <w:tcPr>
            <w:tcW w:w="1273" w:type="dxa"/>
            <w:vAlign w:val="center"/>
          </w:tcPr>
          <w:p w14:paraId="1DB685CC" w14:textId="5559E2EB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765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7E37A0FF" w14:textId="4CFDF1F0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695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4C2F2A12" w14:textId="77777777" w:rsidTr="00A67F15">
        <w:trPr>
          <w:jc w:val="center"/>
        </w:trPr>
        <w:tc>
          <w:tcPr>
            <w:tcW w:w="4998" w:type="dxa"/>
            <w:vAlign w:val="center"/>
          </w:tcPr>
          <w:p w14:paraId="21CC0587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Intercity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Guangzhou East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Railway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Station Hotel 5*</w:t>
            </w:r>
          </w:p>
        </w:tc>
        <w:tc>
          <w:tcPr>
            <w:tcW w:w="1273" w:type="dxa"/>
            <w:vAlign w:val="center"/>
          </w:tcPr>
          <w:p w14:paraId="2AFCC896" w14:textId="1B3A57B7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615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3EA7F357" w14:textId="4E8DCCD5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8226A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389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63059EEC" w14:textId="77777777" w:rsidTr="00A67F15">
        <w:trPr>
          <w:jc w:val="center"/>
        </w:trPr>
        <w:tc>
          <w:tcPr>
            <w:tcW w:w="4998" w:type="dxa"/>
            <w:vAlign w:val="center"/>
          </w:tcPr>
          <w:p w14:paraId="486DC9BB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Four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Points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By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Sheraton Guangzhou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5*</w:t>
            </w:r>
          </w:p>
        </w:tc>
        <w:tc>
          <w:tcPr>
            <w:tcW w:w="1273" w:type="dxa"/>
            <w:vAlign w:val="center"/>
          </w:tcPr>
          <w:p w14:paraId="36E0F8EE" w14:textId="03BD0FA1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E950DF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689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6FBA8ECF" w14:textId="55E85259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E950DF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535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3FEEC99C" w14:textId="77777777" w:rsidTr="00A67F15">
        <w:trPr>
          <w:jc w:val="center"/>
        </w:trPr>
        <w:tc>
          <w:tcPr>
            <w:tcW w:w="4998" w:type="dxa"/>
            <w:vAlign w:val="center"/>
          </w:tcPr>
          <w:p w14:paraId="69AEAA29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Element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Guangzhou </w:t>
            </w:r>
            <w:proofErr w:type="spellStart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Baiyun</w:t>
            </w:r>
            <w:proofErr w:type="spellEnd"/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4*</w:t>
            </w:r>
          </w:p>
        </w:tc>
        <w:tc>
          <w:tcPr>
            <w:tcW w:w="1273" w:type="dxa"/>
            <w:vAlign w:val="center"/>
          </w:tcPr>
          <w:p w14:paraId="6CC2CC58" w14:textId="7421933D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EA029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599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082649ED" w14:textId="6EDCF138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EA029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359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054DC9EB" w14:textId="77777777" w:rsidTr="00A67F15">
        <w:trPr>
          <w:jc w:val="center"/>
        </w:trPr>
        <w:tc>
          <w:tcPr>
            <w:tcW w:w="4998" w:type="dxa"/>
            <w:vAlign w:val="center"/>
          </w:tcPr>
          <w:p w14:paraId="46B94E92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Ocean Hotel 4*</w:t>
            </w:r>
          </w:p>
        </w:tc>
        <w:tc>
          <w:tcPr>
            <w:tcW w:w="1273" w:type="dxa"/>
            <w:vAlign w:val="center"/>
          </w:tcPr>
          <w:p w14:paraId="4E081C44" w14:textId="5341286A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EA029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699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283145C1" w14:textId="7AD46143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EA029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549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7D8A95B1" w14:textId="77777777" w:rsidTr="00A67F15">
        <w:trPr>
          <w:jc w:val="center"/>
        </w:trPr>
        <w:tc>
          <w:tcPr>
            <w:tcW w:w="4998" w:type="dxa"/>
            <w:vAlign w:val="center"/>
          </w:tcPr>
          <w:p w14:paraId="1447F6D1" w14:textId="77777777" w:rsidR="000D7A4F" w:rsidRPr="00605F13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</w:pPr>
            <w:r w:rsidRPr="00605F13"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  <w:t>Ramada By Wyndham Pearl Guangzhou Hotel 4*</w:t>
            </w:r>
          </w:p>
        </w:tc>
        <w:tc>
          <w:tcPr>
            <w:tcW w:w="1273" w:type="dxa"/>
            <w:vAlign w:val="center"/>
          </w:tcPr>
          <w:p w14:paraId="27D47D7A" w14:textId="745EF030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 w:rsidR="00EA029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649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1DDE8B16" w14:textId="24448515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EA029E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465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0D7A4F" w:rsidRPr="007C6539" w14:paraId="290CA30F" w14:textId="77777777" w:rsidTr="00A67F15">
        <w:trPr>
          <w:jc w:val="center"/>
        </w:trPr>
        <w:tc>
          <w:tcPr>
            <w:tcW w:w="4998" w:type="dxa"/>
            <w:vAlign w:val="center"/>
          </w:tcPr>
          <w:p w14:paraId="489DAB2D" w14:textId="77777777" w:rsidR="000D7A4F" w:rsidRPr="007C6539" w:rsidRDefault="000D7A4F" w:rsidP="00A67F15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Rosedale Hotel Guangzhou 3*</w:t>
            </w:r>
          </w:p>
        </w:tc>
        <w:tc>
          <w:tcPr>
            <w:tcW w:w="1273" w:type="dxa"/>
            <w:vAlign w:val="center"/>
          </w:tcPr>
          <w:p w14:paraId="63BCAB32" w14:textId="2CD394ED" w:rsidR="000D7A4F" w:rsidRPr="00F11C74" w:rsidRDefault="000D7A4F" w:rsidP="00A67F15">
            <w:pPr>
              <w:jc w:val="center"/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  <w:t xml:space="preserve">$ </w:t>
            </w:r>
            <w:r w:rsidR="00F11C74" w:rsidRPr="00F11C74"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  <w:t>479</w:t>
            </w:r>
            <w:r w:rsidRPr="00F11C74"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273" w:type="dxa"/>
            <w:vAlign w:val="center"/>
          </w:tcPr>
          <w:p w14:paraId="580092CD" w14:textId="49805992" w:rsidR="000D7A4F" w:rsidRPr="00F11C74" w:rsidRDefault="000D7A4F" w:rsidP="00A67F1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$ 1,</w:t>
            </w:r>
            <w:r w:rsidR="00F11C74"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125</w:t>
            </w:r>
            <w:r w:rsidRPr="00F11C74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</w:tbl>
    <w:p w14:paraId="64D82F18" w14:textId="77777777" w:rsidR="000D7A4F" w:rsidRPr="007C6539" w:rsidRDefault="000D7A4F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49391D8" w14:textId="77777777" w:rsidR="000D7A4F" w:rsidRPr="007C6539" w:rsidRDefault="000D7A4F" w:rsidP="000D7A4F">
      <w:pPr>
        <w:tabs>
          <w:tab w:val="left" w:pos="1365"/>
        </w:tabs>
        <w:jc w:val="center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tbl>
      <w:tblPr>
        <w:tblW w:w="7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8"/>
        <w:gridCol w:w="1273"/>
        <w:gridCol w:w="1273"/>
      </w:tblGrid>
      <w:tr w:rsidR="000D7A4F" w:rsidRPr="007C6539" w14:paraId="27EAD9F6" w14:textId="77777777" w:rsidTr="00A67F15">
        <w:trPr>
          <w:jc w:val="center"/>
        </w:trPr>
        <w:tc>
          <w:tcPr>
            <w:tcW w:w="4998" w:type="dxa"/>
            <w:shd w:val="clear" w:color="auto" w:fill="969696"/>
            <w:vAlign w:val="center"/>
          </w:tcPr>
          <w:p w14:paraId="3C4EFB6A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TOUR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 OPCIONAL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3D0FD338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Doble 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2326F0A6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0D7A4F" w:rsidRPr="007C6539" w14:paraId="72BF8225" w14:textId="77777777" w:rsidTr="00A67F15">
        <w:trPr>
          <w:jc w:val="center"/>
        </w:trPr>
        <w:tc>
          <w:tcPr>
            <w:tcW w:w="4998" w:type="dxa"/>
            <w:shd w:val="clear" w:color="auto" w:fill="FFFFFF" w:themeFill="background1"/>
            <w:vAlign w:val="center"/>
          </w:tcPr>
          <w:p w14:paraId="77B87B0B" w14:textId="77777777" w:rsidR="000D7A4F" w:rsidRPr="007C6539" w:rsidRDefault="000D7A4F" w:rsidP="00A67F15">
            <w:pPr>
              <w:jc w:val="both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Día completo con almuerzo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  <w14:textFill>
                  <w14:solidFill>
                    <w14:srgbClr w14:val="828282">
                      <w14:lumMod w14:val="50000"/>
                    </w14:srgbClr>
                  </w14:solidFill>
                </w14:textFill>
              </w:rPr>
              <w:t xml:space="preserve">: 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Casa Ancestral de la Familia Chen,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  <w14:textFill>
                  <w14:solidFill>
                    <w14:srgbClr w14:val="828282">
                      <w14:lumMod w14:val="50000"/>
                    </w14:srgbClr>
                  </w14:solidFill>
                </w14:textFill>
              </w:rPr>
              <w:t xml:space="preserve"> </w:t>
            </w:r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 xml:space="preserve">Plaza </w:t>
            </w:r>
            <w:proofErr w:type="spellStart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Huacheng</w:t>
            </w:r>
            <w:proofErr w:type="spellEnd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 xml:space="preserve"> y Isla </w:t>
            </w:r>
            <w:proofErr w:type="spellStart"/>
            <w:r w:rsidRPr="007C6539">
              <w:rPr>
                <w:rFonts w:ascii="Arial" w:eastAsia="Arial" w:hAnsi="Arial" w:cs="Arial"/>
                <w:bCs/>
                <w:color w:val="828282"/>
                <w:sz w:val="18"/>
                <w:szCs w:val="18"/>
              </w:rPr>
              <w:t>Shamian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7B555C8A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$ 249.00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4CC0A9A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$ 479.00</w:t>
            </w:r>
          </w:p>
        </w:tc>
      </w:tr>
    </w:tbl>
    <w:p w14:paraId="37F0BB3B" w14:textId="77777777" w:rsidR="000D7A4F" w:rsidRDefault="000D7A4F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50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1273"/>
      </w:tblGrid>
      <w:tr w:rsidR="000D7A4F" w:rsidRPr="007C6539" w14:paraId="60D973A3" w14:textId="77777777" w:rsidTr="00A67F15">
        <w:trPr>
          <w:jc w:val="center"/>
        </w:trPr>
        <w:tc>
          <w:tcPr>
            <w:tcW w:w="3729" w:type="dxa"/>
            <w:shd w:val="clear" w:color="auto" w:fill="969696"/>
            <w:vAlign w:val="center"/>
          </w:tcPr>
          <w:p w14:paraId="294B8E97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SERVICIOS OPCIONALES</w:t>
            </w:r>
          </w:p>
        </w:tc>
        <w:tc>
          <w:tcPr>
            <w:tcW w:w="1273" w:type="dxa"/>
            <w:shd w:val="clear" w:color="auto" w:fill="969696"/>
            <w:vAlign w:val="center"/>
          </w:tcPr>
          <w:p w14:paraId="52AA0D9F" w14:textId="77777777" w:rsidR="000D7A4F" w:rsidRPr="007C6539" w:rsidRDefault="000D7A4F" w:rsidP="00A67F1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USD </w:t>
            </w:r>
          </w:p>
        </w:tc>
      </w:tr>
      <w:tr w:rsidR="009D30BF" w:rsidRPr="007C6539" w14:paraId="19610FE4" w14:textId="77777777" w:rsidTr="00A67F15">
        <w:trPr>
          <w:jc w:val="center"/>
        </w:trPr>
        <w:tc>
          <w:tcPr>
            <w:tcW w:w="3729" w:type="dxa"/>
            <w:vAlign w:val="center"/>
          </w:tcPr>
          <w:p w14:paraId="11361D1E" w14:textId="77777777" w:rsidR="009D30BF" w:rsidRPr="007C6539" w:rsidRDefault="009D30BF" w:rsidP="009D30B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Intérprete durante la feria (08 hora por día)</w:t>
            </w:r>
          </w:p>
        </w:tc>
        <w:tc>
          <w:tcPr>
            <w:tcW w:w="1273" w:type="dxa"/>
            <w:vAlign w:val="center"/>
          </w:tcPr>
          <w:p w14:paraId="6407C6C3" w14:textId="7D78E51C" w:rsidR="009D30BF" w:rsidRPr="007C6539" w:rsidRDefault="009D30BF" w:rsidP="009D30B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250</w:t>
            </w: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  <w:tr w:rsidR="009D30BF" w:rsidRPr="007C6539" w14:paraId="7287C828" w14:textId="77777777" w:rsidTr="00A67F15">
        <w:trPr>
          <w:jc w:val="center"/>
        </w:trPr>
        <w:tc>
          <w:tcPr>
            <w:tcW w:w="3729" w:type="dxa"/>
            <w:vAlign w:val="center"/>
          </w:tcPr>
          <w:p w14:paraId="3BAB6AA1" w14:textId="77777777" w:rsidR="009D30BF" w:rsidRPr="007C6539" w:rsidRDefault="009D30BF" w:rsidP="009D30BF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Intérprete durante la feria (04 horas)</w:t>
            </w:r>
          </w:p>
        </w:tc>
        <w:tc>
          <w:tcPr>
            <w:tcW w:w="1273" w:type="dxa"/>
            <w:vAlign w:val="center"/>
          </w:tcPr>
          <w:p w14:paraId="3A26834C" w14:textId="1ADD8CFE" w:rsidR="009D30BF" w:rsidRPr="007C6539" w:rsidRDefault="009D30BF" w:rsidP="009D30BF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$ </w:t>
            </w: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205</w:t>
            </w:r>
            <w:r w:rsidRPr="007C6539">
              <w:rPr>
                <w:rFonts w:ascii="Arial" w:eastAsia="Arial" w:hAnsi="Arial" w:cs="Arial"/>
                <w:color w:val="828282"/>
                <w:sz w:val="18"/>
                <w:szCs w:val="18"/>
              </w:rPr>
              <w:t>.00</w:t>
            </w:r>
          </w:p>
        </w:tc>
      </w:tr>
    </w:tbl>
    <w:p w14:paraId="5E16A6A8" w14:textId="77777777" w:rsidR="000D7A4F" w:rsidRPr="007C6539" w:rsidRDefault="000D7A4F" w:rsidP="000D7A4F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6046C40" w14:textId="77777777" w:rsid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El costo de la entrada a la Feria de Cantón para el intérprete no está incluido. El valor referencial es de aproximadamente USD 60 por día.</w:t>
      </w:r>
    </w:p>
    <w:p w14:paraId="12B99856" w14:textId="77777777" w:rsidR="000D7A4F" w:rsidRP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De acuerdo con los requisitos vigentes de la Feria de Cantón, los pasajeros que contraten el servicio de intérprete deberán realizar obligatoriamente un registro en línea con un mínimo de 7 días hábiles de anticipación.</w:t>
      </w:r>
    </w:p>
    <w:p w14:paraId="7515E0D9" w14:textId="77777777" w:rsidR="000D7A4F" w:rsidRPr="000D7A4F" w:rsidRDefault="000D7A4F" w:rsidP="000D7A4F">
      <w:pPr>
        <w:pStyle w:val="Prrafodelista"/>
        <w:numPr>
          <w:ilvl w:val="0"/>
          <w:numId w:val="12"/>
        </w:numPr>
        <w:tabs>
          <w:tab w:val="left" w:pos="1365"/>
        </w:tabs>
        <w:jc w:val="both"/>
        <w:rPr>
          <w:rFonts w:ascii="Arial" w:eastAsia="Arial" w:hAnsi="Arial" w:cs="Arial"/>
          <w:bCs/>
          <w:i/>
          <w:iCs/>
          <w:color w:val="828282"/>
          <w:sz w:val="18"/>
          <w:szCs w:val="18"/>
        </w:rPr>
      </w:pPr>
      <w:r w:rsidRPr="000D7A4F">
        <w:rPr>
          <w:rFonts w:ascii="Arial" w:eastAsia="Arial" w:hAnsi="Arial" w:cs="Arial"/>
          <w:bCs/>
          <w:i/>
          <w:iCs/>
          <w:color w:val="828282"/>
          <w:sz w:val="18"/>
          <w:szCs w:val="18"/>
        </w:rPr>
        <w:t>Se podrá proporcionar el contacto del intérprete para recibir asistencia durante el proceso de acreditación; sin embargo, el registro deberá ser realizado directamente por los propios pasajeros.</w:t>
      </w:r>
    </w:p>
    <w:p w14:paraId="02692940" w14:textId="13133F0F" w:rsidR="00A60FCF" w:rsidRDefault="00A60FCF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466E79B" w14:textId="5AD0183F" w:rsidR="000A28A0" w:rsidRDefault="000A28A0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C3F1B26" w14:textId="1C018116" w:rsidR="000A28A0" w:rsidRDefault="000A28A0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0C1DB46" w14:textId="2805BB56" w:rsidR="000A28A0" w:rsidRDefault="000A28A0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EF0A0D7" w14:textId="70575233" w:rsidR="000A28A0" w:rsidRDefault="000A28A0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0F95AF2" w14:textId="77777777" w:rsidR="000A28A0" w:rsidRPr="007C6539" w:rsidRDefault="000A28A0" w:rsidP="00FB2FD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E7A74BC" w14:textId="77777777" w:rsidR="000A28A0" w:rsidRPr="00FC5170" w:rsidRDefault="000A28A0" w:rsidP="000A28A0">
      <w:pPr>
        <w:rPr>
          <w:rFonts w:ascii="Arial" w:eastAsia="Arial" w:hAnsi="Arial" w:cs="Arial"/>
          <w:b/>
          <w:color w:val="828282"/>
          <w:sz w:val="18"/>
          <w:szCs w:val="18"/>
        </w:rPr>
      </w:pPr>
      <w:r w:rsidRPr="00FC5170">
        <w:rPr>
          <w:rFonts w:ascii="Arial" w:eastAsia="Arial" w:hAnsi="Arial" w:cs="Arial"/>
          <w:b/>
          <w:color w:val="828282"/>
          <w:sz w:val="18"/>
          <w:szCs w:val="18"/>
        </w:rPr>
        <w:t>CONDICIONES GENERALES</w:t>
      </w:r>
      <w:r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49B30AE8" w14:textId="58B476C5" w:rsidR="00F11C74" w:rsidRDefault="00F11C74" w:rsidP="0097424F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F11C74">
        <w:rPr>
          <w:rFonts w:ascii="Arial" w:eastAsia="Arial" w:hAnsi="Arial" w:cs="Arial"/>
          <w:bCs/>
          <w:color w:val="828282"/>
          <w:sz w:val="18"/>
          <w:szCs w:val="18"/>
        </w:rPr>
        <w:t>Los productos de exposición arriba mencionados sólo sirven de referencia y todo depende de lo publicado</w:t>
      </w:r>
      <w:r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F11C74">
        <w:rPr>
          <w:rFonts w:ascii="Arial" w:eastAsia="Arial" w:hAnsi="Arial" w:cs="Arial"/>
          <w:bCs/>
          <w:color w:val="828282"/>
          <w:sz w:val="18"/>
          <w:szCs w:val="18"/>
        </w:rPr>
        <w:t>definitivamente por la Feria de Canton octubre 2026 en su página web oficial</w:t>
      </w:r>
      <w:r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hyperlink r:id="rId8" w:history="1">
        <w:r w:rsidRPr="003444E4">
          <w:rPr>
            <w:rStyle w:val="Hipervnculo"/>
            <w:rFonts w:ascii="Arial" w:eastAsia="Arial" w:hAnsi="Arial" w:cs="Arial"/>
            <w:bCs/>
            <w:sz w:val="18"/>
            <w:szCs w:val="18"/>
          </w:rPr>
          <w:t>https://www.cantonfair.org.cn/en-US</w:t>
        </w:r>
      </w:hyperlink>
      <w:r w:rsidRPr="00F11C74">
        <w:rPr>
          <w:rFonts w:ascii="Arial" w:eastAsia="Arial" w:hAnsi="Arial" w:cs="Arial"/>
          <w:bCs/>
          <w:color w:val="828282"/>
          <w:sz w:val="18"/>
          <w:szCs w:val="18"/>
        </w:rPr>
        <w:t>.</w:t>
      </w:r>
    </w:p>
    <w:p w14:paraId="286A08EC" w14:textId="77777777" w:rsidR="005B0BB2" w:rsidRDefault="005B0BB2" w:rsidP="00F11C74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5B0BB2">
        <w:rPr>
          <w:rFonts w:ascii="Arial" w:eastAsia="Arial" w:hAnsi="Arial" w:cs="Arial"/>
          <w:bCs/>
          <w:color w:val="828282"/>
          <w:sz w:val="18"/>
          <w:szCs w:val="18"/>
        </w:rPr>
        <w:t>En caso de no contar con disponibilidad de intérprete de habla española y china para las fechas solicitadas, se podrá asignar un intérprete de habla inglesa y china como alternativa, sin que ello genere derecho a reembolso, compensación o descuento alguno.</w:t>
      </w:r>
    </w:p>
    <w:p w14:paraId="2D2CFF2E" w14:textId="546B034A" w:rsidR="00F11C74" w:rsidRPr="00F11C74" w:rsidRDefault="00F11C74" w:rsidP="00F11C74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F11C74">
        <w:rPr>
          <w:rFonts w:ascii="Arial" w:eastAsia="Arial" w:hAnsi="Arial" w:cs="Arial"/>
          <w:bCs/>
          <w:color w:val="828282"/>
          <w:sz w:val="18"/>
          <w:szCs w:val="18"/>
        </w:rPr>
        <w:t>Ningún bloqueo está hecho. Todo depende de la disponibilidad y la reserva final, con prepago total realizado antes de</w:t>
      </w:r>
      <w:r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F11C74">
        <w:rPr>
          <w:rFonts w:ascii="Arial" w:eastAsia="Arial" w:hAnsi="Arial" w:cs="Arial"/>
          <w:bCs/>
          <w:color w:val="828282"/>
          <w:sz w:val="18"/>
          <w:szCs w:val="18"/>
        </w:rPr>
        <w:t>la fecha indicada.</w:t>
      </w:r>
    </w:p>
    <w:p w14:paraId="0F3D2E3B" w14:textId="7881921C" w:rsidR="000A28A0" w:rsidRPr="00FC5170" w:rsidRDefault="000A28A0" w:rsidP="00F11C74">
      <w:pPr>
        <w:pStyle w:val="Prrafodelista"/>
        <w:numPr>
          <w:ilvl w:val="0"/>
          <w:numId w:val="14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 xml:space="preserve">Comisión: </w:t>
      </w:r>
      <w:r w:rsidRPr="00FC5170">
        <w:rPr>
          <w:rFonts w:ascii="Arial" w:eastAsia="Arial" w:hAnsi="Arial" w:cs="Arial"/>
          <w:b/>
          <w:color w:val="828282"/>
          <w:sz w:val="18"/>
          <w:szCs w:val="18"/>
        </w:rPr>
        <w:t>1</w:t>
      </w:r>
      <w:r>
        <w:rPr>
          <w:rFonts w:ascii="Arial" w:eastAsia="Arial" w:hAnsi="Arial" w:cs="Arial"/>
          <w:b/>
          <w:color w:val="828282"/>
          <w:sz w:val="18"/>
          <w:szCs w:val="18"/>
        </w:rPr>
        <w:t>2</w:t>
      </w:r>
      <w:r w:rsidRPr="00FC5170">
        <w:rPr>
          <w:rFonts w:ascii="Arial" w:eastAsia="Arial" w:hAnsi="Arial" w:cs="Arial"/>
          <w:b/>
          <w:color w:val="828282"/>
          <w:sz w:val="18"/>
          <w:szCs w:val="18"/>
        </w:rPr>
        <w:t xml:space="preserve">% + incentivo de USD </w:t>
      </w:r>
      <w:r>
        <w:rPr>
          <w:rFonts w:ascii="Arial" w:eastAsia="Arial" w:hAnsi="Arial" w:cs="Arial"/>
          <w:b/>
          <w:color w:val="828282"/>
          <w:sz w:val="18"/>
          <w:szCs w:val="18"/>
        </w:rPr>
        <w:t>10</w:t>
      </w:r>
      <w:r w:rsidRPr="00FC5170">
        <w:rPr>
          <w:rFonts w:ascii="Arial" w:eastAsia="Arial" w:hAnsi="Arial" w:cs="Arial"/>
          <w:b/>
          <w:color w:val="828282"/>
          <w:sz w:val="18"/>
          <w:szCs w:val="18"/>
        </w:rPr>
        <w:t xml:space="preserve"> por pasajero.</w:t>
      </w: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="003D414A">
        <w:rPr>
          <w:rFonts w:ascii="Arial" w:eastAsia="Arial" w:hAnsi="Arial" w:cs="Arial"/>
          <w:bCs/>
          <w:color w:val="828282"/>
          <w:sz w:val="18"/>
          <w:szCs w:val="18"/>
        </w:rPr>
        <w:t>Tour opcional</w:t>
      </w: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 xml:space="preserve"> al </w:t>
      </w:r>
      <w:r w:rsidRPr="00FC5170">
        <w:rPr>
          <w:rFonts w:ascii="Arial" w:eastAsia="Arial" w:hAnsi="Arial" w:cs="Arial"/>
          <w:b/>
          <w:color w:val="828282"/>
          <w:sz w:val="18"/>
          <w:szCs w:val="18"/>
        </w:rPr>
        <w:t>10%.</w:t>
      </w:r>
      <w:r w:rsidR="003D414A">
        <w:rPr>
          <w:rFonts w:ascii="Arial" w:eastAsia="Arial" w:hAnsi="Arial" w:cs="Arial"/>
          <w:b/>
          <w:color w:val="828282"/>
          <w:sz w:val="18"/>
          <w:szCs w:val="18"/>
        </w:rPr>
        <w:t xml:space="preserve"> Interprete, neto.</w:t>
      </w:r>
    </w:p>
    <w:p w14:paraId="392349AD" w14:textId="77777777" w:rsidR="000A28A0" w:rsidRPr="00FC5170" w:rsidRDefault="000A28A0" w:rsidP="000A28A0">
      <w:pPr>
        <w:pStyle w:val="Prrafodelista"/>
        <w:numPr>
          <w:ilvl w:val="0"/>
          <w:numId w:val="14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>No aplica para grupos.</w:t>
      </w:r>
    </w:p>
    <w:p w14:paraId="19CE4D30" w14:textId="77777777" w:rsidR="000A28A0" w:rsidRPr="00FC5170" w:rsidRDefault="000A28A0" w:rsidP="000A28A0">
      <w:pPr>
        <w:pStyle w:val="Prrafodelista"/>
        <w:numPr>
          <w:ilvl w:val="0"/>
          <w:numId w:val="14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>Tarifas para pagos en efectivo o depósito bancario.</w:t>
      </w:r>
    </w:p>
    <w:p w14:paraId="1A73EE07" w14:textId="77777777" w:rsidR="000A28A0" w:rsidRPr="00FC5170" w:rsidRDefault="000A28A0" w:rsidP="000A28A0">
      <w:pPr>
        <w:pStyle w:val="Prrafodelista"/>
        <w:numPr>
          <w:ilvl w:val="0"/>
          <w:numId w:val="14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>Servicios no reembolsables, no endosables ni transferibles.</w:t>
      </w:r>
    </w:p>
    <w:p w14:paraId="6C7F2FDF" w14:textId="77777777" w:rsidR="000A28A0" w:rsidRPr="00FC5170" w:rsidRDefault="000A28A0" w:rsidP="000A28A0">
      <w:pPr>
        <w:pStyle w:val="Prrafodelista"/>
        <w:numPr>
          <w:ilvl w:val="0"/>
          <w:numId w:val="14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 xml:space="preserve">Penalidad por no show: </w:t>
      </w:r>
      <w:r w:rsidRPr="00FC5170">
        <w:rPr>
          <w:rFonts w:ascii="Arial" w:eastAsia="Arial" w:hAnsi="Arial" w:cs="Arial"/>
          <w:b/>
          <w:color w:val="828282"/>
          <w:sz w:val="18"/>
          <w:szCs w:val="18"/>
        </w:rPr>
        <w:t>100%.</w:t>
      </w:r>
    </w:p>
    <w:p w14:paraId="0A8A8113" w14:textId="77777777" w:rsidR="000A28A0" w:rsidRPr="00FC5170" w:rsidRDefault="000A28A0" w:rsidP="000A28A0">
      <w:pPr>
        <w:pStyle w:val="Prrafodelista"/>
        <w:numPr>
          <w:ilvl w:val="0"/>
          <w:numId w:val="14"/>
        </w:numPr>
        <w:rPr>
          <w:rFonts w:ascii="Arial" w:eastAsia="Arial" w:hAnsi="Arial" w:cs="Arial"/>
          <w:bCs/>
          <w:color w:val="6E6E6E"/>
          <w:sz w:val="18"/>
          <w:szCs w:val="18"/>
        </w:rPr>
      </w:pP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>Tipo de cambio referencial: S/ 3.60.</w:t>
      </w:r>
    </w:p>
    <w:p w14:paraId="7E866F85" w14:textId="3487ED75" w:rsidR="000A28A0" w:rsidRPr="00FC5170" w:rsidRDefault="000A28A0" w:rsidP="000A28A0">
      <w:pPr>
        <w:pStyle w:val="Prrafodelista"/>
        <w:numPr>
          <w:ilvl w:val="0"/>
          <w:numId w:val="14"/>
        </w:numPr>
        <w:rPr>
          <w:rFonts w:ascii="Arial" w:eastAsia="Arial" w:hAnsi="Arial" w:cs="Arial"/>
          <w:bCs/>
          <w:color w:val="6E6E6E"/>
          <w:sz w:val="18"/>
          <w:szCs w:val="18"/>
        </w:rPr>
      </w:pP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 xml:space="preserve">Tarifas actualizadas al </w:t>
      </w:r>
      <w:r w:rsidR="005B0BB2">
        <w:rPr>
          <w:rFonts w:ascii="Arial" w:eastAsia="Arial" w:hAnsi="Arial" w:cs="Arial"/>
          <w:bCs/>
          <w:color w:val="828282"/>
          <w:sz w:val="18"/>
          <w:szCs w:val="18"/>
        </w:rPr>
        <w:t>19</w:t>
      </w:r>
      <w:r>
        <w:rPr>
          <w:rFonts w:ascii="Arial" w:eastAsia="Arial" w:hAnsi="Arial" w:cs="Arial"/>
          <w:bCs/>
          <w:color w:val="828282"/>
          <w:sz w:val="18"/>
          <w:szCs w:val="18"/>
        </w:rPr>
        <w:t xml:space="preserve"> junio 2026</w:t>
      </w:r>
      <w:r w:rsidRPr="00FC5170">
        <w:rPr>
          <w:rFonts w:ascii="Arial" w:eastAsia="Arial" w:hAnsi="Arial" w:cs="Arial"/>
          <w:bCs/>
          <w:color w:val="828282"/>
          <w:sz w:val="18"/>
          <w:szCs w:val="18"/>
        </w:rPr>
        <w:t>.</w:t>
      </w:r>
    </w:p>
    <w:p w14:paraId="44F3CF91" w14:textId="46CF0187" w:rsidR="006F4B70" w:rsidRPr="007C6539" w:rsidRDefault="006F4B70" w:rsidP="000A28A0">
      <w:pPr>
        <w:jc w:val="both"/>
        <w:rPr>
          <w:rFonts w:ascii="Arial" w:hAnsi="Arial" w:cs="Arial"/>
          <w:color w:val="828282"/>
          <w:sz w:val="18"/>
          <w:szCs w:val="18"/>
        </w:rPr>
      </w:pPr>
    </w:p>
    <w:sectPr w:rsidR="006F4B70" w:rsidRPr="007C6539" w:rsidSect="000A28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701" w:left="1276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80B2" w14:textId="77777777" w:rsidR="000B23BD" w:rsidRDefault="000B23BD">
      <w:r>
        <w:separator/>
      </w:r>
    </w:p>
  </w:endnote>
  <w:endnote w:type="continuationSeparator" w:id="0">
    <w:p w14:paraId="5FFFD1D5" w14:textId="77777777" w:rsidR="000B23BD" w:rsidRDefault="000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1BA1FAF1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E17B" w14:textId="77777777" w:rsidR="000B23BD" w:rsidRDefault="000B23BD">
      <w:r>
        <w:separator/>
      </w:r>
    </w:p>
  </w:footnote>
  <w:footnote w:type="continuationSeparator" w:id="0">
    <w:p w14:paraId="31808FED" w14:textId="77777777" w:rsidR="000B23BD" w:rsidRDefault="000B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31E02A04" w:rsidR="00147384" w:rsidRDefault="00605F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EE0590" wp14:editId="3C9AA6A3">
          <wp:simplePos x="0" y="0"/>
          <wp:positionH relativeFrom="page">
            <wp:posOffset>6017260</wp:posOffset>
          </wp:positionH>
          <wp:positionV relativeFrom="paragraph">
            <wp:posOffset>-484505</wp:posOffset>
          </wp:positionV>
          <wp:extent cx="885825" cy="1038225"/>
          <wp:effectExtent l="0" t="0" r="9525" b="952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4FAF6C56">
          <wp:simplePos x="0" y="0"/>
          <wp:positionH relativeFrom="column">
            <wp:posOffset>-414655</wp:posOffset>
          </wp:positionH>
          <wp:positionV relativeFrom="paragraph">
            <wp:posOffset>-309245</wp:posOffset>
          </wp:positionV>
          <wp:extent cx="2260600" cy="71437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70CF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781621"/>
    <w:multiLevelType w:val="hybridMultilevel"/>
    <w:tmpl w:val="6ED44C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8777B8"/>
    <w:multiLevelType w:val="hybridMultilevel"/>
    <w:tmpl w:val="26B8BF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C6CE7"/>
    <w:multiLevelType w:val="hybridMultilevel"/>
    <w:tmpl w:val="56F0CE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0C3"/>
    <w:multiLevelType w:val="hybridMultilevel"/>
    <w:tmpl w:val="AC0614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47CAF"/>
    <w:multiLevelType w:val="hybridMultilevel"/>
    <w:tmpl w:val="1326E5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329D3"/>
    <w:multiLevelType w:val="hybridMultilevel"/>
    <w:tmpl w:val="9EE68F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688948">
    <w:abstractNumId w:val="0"/>
  </w:num>
  <w:num w:numId="2" w16cid:durableId="577903268">
    <w:abstractNumId w:val="6"/>
  </w:num>
  <w:num w:numId="3" w16cid:durableId="463160770">
    <w:abstractNumId w:val="5"/>
  </w:num>
  <w:num w:numId="4" w16cid:durableId="2113667969">
    <w:abstractNumId w:val="9"/>
  </w:num>
  <w:num w:numId="5" w16cid:durableId="1063672589">
    <w:abstractNumId w:val="2"/>
  </w:num>
  <w:num w:numId="6" w16cid:durableId="1716001103">
    <w:abstractNumId w:val="9"/>
  </w:num>
  <w:num w:numId="7" w16cid:durableId="1606577319">
    <w:abstractNumId w:val="9"/>
  </w:num>
  <w:num w:numId="8" w16cid:durableId="457647976">
    <w:abstractNumId w:val="4"/>
  </w:num>
  <w:num w:numId="9" w16cid:durableId="600836838">
    <w:abstractNumId w:val="11"/>
  </w:num>
  <w:num w:numId="10" w16cid:durableId="1117677558">
    <w:abstractNumId w:val="8"/>
  </w:num>
  <w:num w:numId="11" w16cid:durableId="433089878">
    <w:abstractNumId w:val="10"/>
  </w:num>
  <w:num w:numId="12" w16cid:durableId="1906530218">
    <w:abstractNumId w:val="1"/>
  </w:num>
  <w:num w:numId="13" w16cid:durableId="1336031954">
    <w:abstractNumId w:val="3"/>
  </w:num>
  <w:num w:numId="14" w16cid:durableId="398023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98"/>
    <w:rsid w:val="000157FE"/>
    <w:rsid w:val="0002068A"/>
    <w:rsid w:val="000279B9"/>
    <w:rsid w:val="00037DA2"/>
    <w:rsid w:val="00053C33"/>
    <w:rsid w:val="00062912"/>
    <w:rsid w:val="00065899"/>
    <w:rsid w:val="00073372"/>
    <w:rsid w:val="0008014A"/>
    <w:rsid w:val="000A28A0"/>
    <w:rsid w:val="000A3655"/>
    <w:rsid w:val="000B23BD"/>
    <w:rsid w:val="000C6003"/>
    <w:rsid w:val="000D088C"/>
    <w:rsid w:val="000D7A4F"/>
    <w:rsid w:val="000E2944"/>
    <w:rsid w:val="001133EB"/>
    <w:rsid w:val="0013194A"/>
    <w:rsid w:val="00141788"/>
    <w:rsid w:val="00147384"/>
    <w:rsid w:val="001A6EBD"/>
    <w:rsid w:val="001F5991"/>
    <w:rsid w:val="001F60B2"/>
    <w:rsid w:val="00216E88"/>
    <w:rsid w:val="00234DA5"/>
    <w:rsid w:val="00283E3C"/>
    <w:rsid w:val="002941B4"/>
    <w:rsid w:val="002B0A88"/>
    <w:rsid w:val="002C29E6"/>
    <w:rsid w:val="00315D9D"/>
    <w:rsid w:val="00337B8D"/>
    <w:rsid w:val="00343E64"/>
    <w:rsid w:val="00367B50"/>
    <w:rsid w:val="003778A8"/>
    <w:rsid w:val="00386849"/>
    <w:rsid w:val="00386D17"/>
    <w:rsid w:val="003A0035"/>
    <w:rsid w:val="003C286D"/>
    <w:rsid w:val="003D414A"/>
    <w:rsid w:val="003D6DF4"/>
    <w:rsid w:val="00403A3C"/>
    <w:rsid w:val="00450765"/>
    <w:rsid w:val="00463200"/>
    <w:rsid w:val="00464A6B"/>
    <w:rsid w:val="004928B5"/>
    <w:rsid w:val="004A22B8"/>
    <w:rsid w:val="004B6D57"/>
    <w:rsid w:val="004E66CA"/>
    <w:rsid w:val="004F40B9"/>
    <w:rsid w:val="005615B1"/>
    <w:rsid w:val="005A0A01"/>
    <w:rsid w:val="005B0BB2"/>
    <w:rsid w:val="005C6CE8"/>
    <w:rsid w:val="005D5559"/>
    <w:rsid w:val="005F1BDF"/>
    <w:rsid w:val="0060269D"/>
    <w:rsid w:val="00604D6C"/>
    <w:rsid w:val="00605F13"/>
    <w:rsid w:val="006818C8"/>
    <w:rsid w:val="00697FD1"/>
    <w:rsid w:val="006A7F71"/>
    <w:rsid w:val="006C426E"/>
    <w:rsid w:val="006F2239"/>
    <w:rsid w:val="006F4B70"/>
    <w:rsid w:val="007058E9"/>
    <w:rsid w:val="00745A43"/>
    <w:rsid w:val="00751FE3"/>
    <w:rsid w:val="0076580D"/>
    <w:rsid w:val="00786DE5"/>
    <w:rsid w:val="00795C05"/>
    <w:rsid w:val="007B1EEF"/>
    <w:rsid w:val="007C6539"/>
    <w:rsid w:val="007E1476"/>
    <w:rsid w:val="007E5AB1"/>
    <w:rsid w:val="007E6E8F"/>
    <w:rsid w:val="008226AE"/>
    <w:rsid w:val="008430A2"/>
    <w:rsid w:val="00885535"/>
    <w:rsid w:val="008A10E0"/>
    <w:rsid w:val="008A3A4B"/>
    <w:rsid w:val="008C67C6"/>
    <w:rsid w:val="009474F8"/>
    <w:rsid w:val="00954B65"/>
    <w:rsid w:val="00961039"/>
    <w:rsid w:val="009750A2"/>
    <w:rsid w:val="009A709F"/>
    <w:rsid w:val="009C5F87"/>
    <w:rsid w:val="009D30BF"/>
    <w:rsid w:val="009D69EB"/>
    <w:rsid w:val="00A07468"/>
    <w:rsid w:val="00A1310D"/>
    <w:rsid w:val="00A6037D"/>
    <w:rsid w:val="00A60FCF"/>
    <w:rsid w:val="00A9740B"/>
    <w:rsid w:val="00AE692C"/>
    <w:rsid w:val="00AF47B1"/>
    <w:rsid w:val="00B516E4"/>
    <w:rsid w:val="00B57FB3"/>
    <w:rsid w:val="00B768FB"/>
    <w:rsid w:val="00BD021F"/>
    <w:rsid w:val="00BE65D1"/>
    <w:rsid w:val="00C26709"/>
    <w:rsid w:val="00C4544A"/>
    <w:rsid w:val="00C47261"/>
    <w:rsid w:val="00C85FC3"/>
    <w:rsid w:val="00C870CF"/>
    <w:rsid w:val="00CA71A0"/>
    <w:rsid w:val="00D1271E"/>
    <w:rsid w:val="00D17526"/>
    <w:rsid w:val="00D209CD"/>
    <w:rsid w:val="00D54855"/>
    <w:rsid w:val="00D90799"/>
    <w:rsid w:val="00DA068A"/>
    <w:rsid w:val="00DB5143"/>
    <w:rsid w:val="00DE5F65"/>
    <w:rsid w:val="00DF6285"/>
    <w:rsid w:val="00E10A44"/>
    <w:rsid w:val="00E1661A"/>
    <w:rsid w:val="00E950DF"/>
    <w:rsid w:val="00EA029E"/>
    <w:rsid w:val="00ED24F4"/>
    <w:rsid w:val="00F11C74"/>
    <w:rsid w:val="00F423D2"/>
    <w:rsid w:val="00F50500"/>
    <w:rsid w:val="00F51923"/>
    <w:rsid w:val="00F71298"/>
    <w:rsid w:val="00F9332C"/>
    <w:rsid w:val="00F93D2A"/>
    <w:rsid w:val="00FB2FD5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11C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onfair.org.cn/en-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99E12-DA17-4E8A-9DA3-B1DEE807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1318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2026-06-19T20:51:00Z</dcterms:created>
  <dcterms:modified xsi:type="dcterms:W3CDTF">2026-06-19T20:51:00Z</dcterms:modified>
</cp:coreProperties>
</file>