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B914" w14:textId="222A351B" w:rsidR="0074682C" w:rsidRPr="0074682C" w:rsidRDefault="0074682C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74682C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791D2325" w:rsidR="00190666" w:rsidRPr="0074682C" w:rsidRDefault="0074682C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74682C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3E4062EE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3507F7E3" w:rsidR="00190666" w:rsidRPr="0074682C" w:rsidRDefault="0074682C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74682C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0AB64FE5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01 noche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09AEE452" w:rsidR="006928CE" w:rsidRPr="006928CE" w:rsidRDefault="005A7A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>Programa de 2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7C883B65" w14:textId="3533CCEB" w:rsidR="00190666" w:rsidRPr="0074682C" w:rsidRDefault="0074682C" w:rsidP="006928CE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0A69B22B" w14:textId="77777777" w:rsidR="006928CE" w:rsidRDefault="00190666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74682C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5D415519" w:rsidR="00190666" w:rsidRPr="0087751D" w:rsidRDefault="00190666" w:rsidP="0074682C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Cañón del Colca</w:t>
      </w:r>
    </w:p>
    <w:p w14:paraId="6CB49F66" w14:textId="77777777" w:rsidR="00190666" w:rsidRPr="0087751D" w:rsidRDefault="00190666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7ACD053" w14:textId="2769EF96" w:rsidR="005A7AD5" w:rsidRDefault="005A7AD5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 las 07:20 – 08:00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 r</w:t>
      </w:r>
      <w:r w:rsidRPr="005A7AD5">
        <w:rPr>
          <w:rFonts w:ascii="Arial" w:hAnsi="Arial" w:cs="Arial"/>
          <w:color w:val="828282"/>
          <w:sz w:val="18"/>
          <w:szCs w:val="18"/>
        </w:rPr>
        <w:t>ecojo desde hoteles ubicados en el Centro Histórico de Arequipa. Salida hacia el Valle del Colca vía Yura, pasando por las faldas del volcán Chachani, Pampa de Arrieros y la Reserva Nacional de Pampa Cañahuas, donde se podrá observar vicuñas en su hábitat natural. Continuación por Vizcachani y Pampas de Toccra, zona de aves andinas, bordeando el cráter de Chucura hasta llegar a Patapampa (4,800 msnm) y el Mirador de los Andes, con vistas panorámicas de los principales volcanes. Descenso a Chivay para almuerzo (no incluido). Acomodación en el hotel. Por la tarde, visita opcional a los baños termales (entrada no incluida).</w:t>
      </w:r>
    </w:p>
    <w:p w14:paraId="5B405F63" w14:textId="067AFF9D" w:rsidR="00190666" w:rsidRDefault="006928CE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</w:p>
    <w:p w14:paraId="40EA9D94" w14:textId="74B94914" w:rsidR="005A7AD5" w:rsidRPr="005A7AD5" w:rsidRDefault="005A7AD5" w:rsidP="0074682C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6A36E3D4" w14:textId="77777777" w:rsidR="005A7AD5" w:rsidRDefault="005A7AD5" w:rsidP="0074682C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C1BB053" w14:textId="7A3EE8FC" w:rsidR="005A7AD5" w:rsidRPr="0087751D" w:rsidRDefault="005A7AD5" w:rsidP="0074682C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Cañón del Colca - Arequipa</w:t>
      </w:r>
    </w:p>
    <w:p w14:paraId="750F8678" w14:textId="3A8B799C" w:rsidR="006928CE" w:rsidRDefault="005A7AD5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A7AD5">
        <w:rPr>
          <w:rFonts w:ascii="Arial" w:hAnsi="Arial" w:cs="Arial"/>
          <w:color w:val="828282"/>
          <w:sz w:val="18"/>
          <w:szCs w:val="18"/>
        </w:rPr>
        <w:t>Muy temprano, saldremos hacia la Cruz del Cóndor (a 41 Km. de Chivay) lugar donde se observa uno de los parajes más espectaculares del Cañón, y casi siempre se puede apreciar a los cóndores en magistrales vuelos. Al retorno pasaremos por el pueblo de Pinchollo, parada en mirador de Antahuilque y Wayra Punku, visitaremos el pueblo de Maca, pasaremos por el pueblo de Achoma y visitaremos el pueblo de Yanque. Almuerzo (No incluido). Retorno Arequipa. Dejada en el hotel.</w:t>
      </w:r>
    </w:p>
    <w:p w14:paraId="0BF73DFD" w14:textId="77777777" w:rsidR="00E570F8" w:rsidRDefault="00E570F8" w:rsidP="0074682C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2B342EE1" w:rsidR="00190666" w:rsidRPr="0087751D" w:rsidRDefault="00190666" w:rsidP="0074682C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5A7AD5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74682C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65D0BBB" w14:textId="77777777" w:rsidR="00E570F8" w:rsidRDefault="00E570F8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5713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2"/>
        <w:gridCol w:w="1055"/>
        <w:gridCol w:w="520"/>
        <w:gridCol w:w="993"/>
        <w:gridCol w:w="519"/>
        <w:gridCol w:w="1008"/>
        <w:gridCol w:w="519"/>
        <w:gridCol w:w="726"/>
        <w:gridCol w:w="660"/>
        <w:gridCol w:w="1101"/>
        <w:gridCol w:w="543"/>
        <w:gridCol w:w="1037"/>
        <w:gridCol w:w="543"/>
        <w:gridCol w:w="1053"/>
        <w:gridCol w:w="543"/>
        <w:gridCol w:w="758"/>
        <w:gridCol w:w="543"/>
      </w:tblGrid>
      <w:tr w:rsidR="008D57C3" w14:paraId="09FB8E55" w14:textId="77777777" w:rsidTr="00280281">
        <w:trPr>
          <w:trHeight w:val="300"/>
        </w:trPr>
        <w:tc>
          <w:tcPr>
            <w:tcW w:w="35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18ED7FF" w14:textId="77777777" w:rsidR="008D57C3" w:rsidRDefault="008D57C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60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695508D3" w14:textId="750DABFE" w:rsidR="008D57C3" w:rsidRDefault="008D57C3" w:rsidP="008D57C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</w:t>
            </w:r>
          </w:p>
        </w:tc>
        <w:tc>
          <w:tcPr>
            <w:tcW w:w="61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E4075FE" w14:textId="77777777" w:rsidR="008D57C3" w:rsidRDefault="008D57C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C96168" w14:paraId="28069E38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2900C80" w14:textId="77777777" w:rsidR="00C96168" w:rsidRP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C96168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en-US"/>
              </w:rPr>
              <w:t xml:space="preserve">OVERNIGHT: CASA ANDINA STANDARD COLCA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B3C5820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50DA45C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7672401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ADD183F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EF81994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EFA23CC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D3C2BA4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86306F3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A0E5FFB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48519DF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3E32E3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A33151E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4BDF3E4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642636C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BECE7CC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A85547A" w14:textId="77777777" w:rsidR="00C96168" w:rsidRDefault="00C9616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</w:tr>
      <w:tr w:rsidR="00C96168" w14:paraId="0EB26679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09247" w14:textId="77777777" w:rsidR="00C96168" w:rsidRDefault="00C96168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3*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86FA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04CE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3480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030E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001E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4DBE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5B5A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6244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B820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726A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2705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BAE3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839B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A2BD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0D0B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3CED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C96168" w14:paraId="37455214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1E00F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MELIANA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D90D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97506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B2B8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1339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5942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27E8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BF3E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7D07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6056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A30E3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409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4CFA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FEC2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25E2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3699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6BB1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</w:tr>
      <w:tr w:rsidR="00C96168" w14:paraId="19460E1A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A9D7B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TERRAMISTICA CENTRO Y VALLECITO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87E2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D865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7E3C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AA5F6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D7F3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671A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37D4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A8DB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BC62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CA44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5F10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BB7A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2AC3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656B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9409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F845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</w:tr>
      <w:tr w:rsidR="00C96168" w14:paraId="7856ABD6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7A9E7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MAJESTAD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DCE1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7697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708A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2B3B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592A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6FCD6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E691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399C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E9CF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8826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E842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FA50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9E7F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5997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D722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108A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</w:tr>
      <w:tr w:rsidR="00C96168" w14:paraId="51E8A1F9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B2C9A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TERRACE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ACD2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D871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47E7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4271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BABD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C29D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D71D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6594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B7D3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F75F6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CFCD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D815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8419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8C13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9AEA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E1BA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C96168" w14:paraId="33A83804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ABD66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HOTEL COLONIAL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0DA2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D094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A4BE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EA59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3BFC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08C3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09EF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F0096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63D5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B9A4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9882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A1B0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B206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7C35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F022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3837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C96168" w14:paraId="4AE525BB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9B09E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MINT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97BF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548A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243F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5D46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39CA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CEBD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13E2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B035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CD76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09BB3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229F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015F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656A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8176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7454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993B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20</w:t>
            </w:r>
          </w:p>
        </w:tc>
      </w:tr>
      <w:tr w:rsidR="00C96168" w14:paraId="18314C5F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544A2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NATURA INN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6E28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E240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9BE9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2A09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6CD7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5329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17A1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635B3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6F05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F0B0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7DC9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5A7A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C961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7D37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7680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E7D1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C96168" w14:paraId="0C0A4C8B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BA5C4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VITA HOTELES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30E1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089E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7654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5CA2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A420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4793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BD97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1E4C6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24B3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D055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23AC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51D1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AA5F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D088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D3E8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44A7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C96168" w14:paraId="66B64D02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72DB7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CONDE DE LEMOS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1885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7662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748D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1B24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014C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A9DE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80E1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26A0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A027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DF92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C508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9C1C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ACED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F1EF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407C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A5406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C96168" w14:paraId="567F9AC8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535F7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DU SOLEIL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448A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5101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7ADE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8604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31F7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B32F6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EBE3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41C5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F558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1BAF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D9CA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F51C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08E4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F8EA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0EB2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AC18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C96168" w14:paraId="6D2D168E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1C7B7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CORREGIDOR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7A83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E60F7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AA2A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F6A2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7AFC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E86A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0D6E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215D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DC25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52B2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5E6D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688B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8E6C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9F63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8B13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28AA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C96168" w14:paraId="3C92EEFE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73E25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XIMA CRISMAR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7F55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B299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6BDB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858F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8DD8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87FC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AE46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9784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8C1A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A909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9D80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1895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DBD2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F052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627B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DD937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C96168" w14:paraId="6C07E760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76235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DE ELISE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F869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B01B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E499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9D37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32DA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AAE2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7727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E515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231F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4C58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98C7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E068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D07F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84F8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EAC2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E448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C96168" w14:paraId="6D63DBA5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44324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QEMA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079E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11A6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F0E4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3956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87C6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9FE7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332A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A34C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8DFB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C16E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83D9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FAC3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F66A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2850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69F1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1C94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C96168" w14:paraId="04DB286B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E38E3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LOS TAMBOS AREQUIPA COLONIAL Y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91E5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D496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5691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DFA3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5D04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4E12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E847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B8C6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67C2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690A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758D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8F11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62B9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4169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2FED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8289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C96168" w14:paraId="6AB5776F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A3D60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HOSTAL LA CASA DE MELGAR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1880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C73E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7F67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7AD0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6491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F3693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D6DD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C5D33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0441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0388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4C87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C478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0603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78F2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B59A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A517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C96168" w14:paraId="278395AC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3D8BB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SANTA ROSA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E5DF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8ADD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2FA4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7A34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0750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7306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9314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4DB77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4608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84EC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3B89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D091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3875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BB40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541F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04BA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C96168" w14:paraId="212E653D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1A3F3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TIERRA VIVA AREQUIPA PLAZA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B918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A790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2CA7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E93C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6CFA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99F5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2029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9AFE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EC78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8606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62BC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A302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6579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ABBE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87A4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7769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C96168" w14:paraId="257F398A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EA6D6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DREAMS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312C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3DDC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0807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E7A7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D7B3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C4E7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BC7A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7655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8080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A038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681A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99AB3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0783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03F0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 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FBF9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61D4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C96168" w14:paraId="54BA508F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F34CF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LAS TORRES UGARTE HOSTAL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99C3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B2B4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8CE5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191C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1C6B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17BB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4643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55D0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FE27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EC24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0AEC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D1773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981D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75153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7C1C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1ED53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C96168" w14:paraId="1D2E797A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15BC3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STANDARD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A0B3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C88A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45D4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BD73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D4CE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CED0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ED42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EB4F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2244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7885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77BA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F9906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E4F7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BBC1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A62E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09DB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C96168" w14:paraId="0EEBDE9F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6FFA2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SOLAR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9BA2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81F66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957B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78C4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E715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EEAC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0A0E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A10B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F2E6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489B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4752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F53D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FACC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33F8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A037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33D1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</w:tr>
      <w:tr w:rsidR="00C96168" w14:paraId="14552A9E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83AE1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>HAMPTON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7774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862D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5CAB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DE5A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0337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29F5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6A66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B0EF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B01F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806F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063E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5B93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0199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2E48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56D5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FED0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C96168" w14:paraId="2B3C97EA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0B9A8" w14:textId="77777777" w:rsidR="00C96168" w:rsidRDefault="00C96168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F15B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18D8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EA79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127B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EB1E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D1F1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E026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F15D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5ACA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D4A7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DF83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8390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0ED0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3034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2C3A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8518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C96168" w14:paraId="4760EDD8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CA6C0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5FD2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E70A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39CB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F01B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204B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C2A56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10C4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0838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3221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0C2B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A12C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F870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CFC5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9E1A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1F4F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098C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C96168" w14:paraId="14E8AABE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1471D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EL CABILDO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226F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D75E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1AE4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8E2F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7141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A7659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AEC9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3B99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3DA6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E879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5AF4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34DA7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6E58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F0D3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A7C7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52BA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C96168" w14:paraId="00196794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B0547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74682C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4"/>
                <w:szCs w:val="14"/>
              </w:rPr>
              <w:t>Superior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64ED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C0E2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721B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6455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0409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9BDD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3A4C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687A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E94B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D01A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5728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89A5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5AC8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8CEC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154F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4D20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</w:tr>
      <w:tr w:rsidR="00C96168" w14:paraId="6017EB2E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74BDD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HSA POSADA DEL MONASTERIO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658D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B2BB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9C04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1929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0C8C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336C3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8A0B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A906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3A0C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BE3D0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F68A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EDF2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4469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5041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BD71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6EE7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C96168" w14:paraId="44BAF29E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61F47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 HOSTERIA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A98E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95D1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42C0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9834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EDF6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CBE9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7A63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FF77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4D97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73FC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7CE0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7B69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5776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1B60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20D8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ECBB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C96168" w14:paraId="30E5189E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A7309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ARIQUEPAY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BFFB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E6C24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79EB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15D3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2461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8FB1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657E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841D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2C30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0A8E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D6D9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1ACB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CD708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217D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A42F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6E03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</w:tr>
      <w:tr w:rsidR="00C96168" w14:paraId="317B548B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E2F6D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PALLA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E541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DF5D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D050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5F7A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A273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F649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3A9C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55A3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1B8E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065F7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496F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03A3A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69B6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4EAE7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47F0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9101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</w:tr>
      <w:tr w:rsidR="00C96168" w14:paraId="06D6E3A4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71AA8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KATARI AT PLAZA DE ARMAS Hab. Deluxe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687C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3DAF3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3673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B284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6202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DA1D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664C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4546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6927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605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CB42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8BB8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EDEB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306E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D498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B7A7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5212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</w:tr>
      <w:tr w:rsidR="00C96168" w14:paraId="5F94D9B6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7BCB4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SELECT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F331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7A9D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B3E3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EF57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C7BA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074D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EEDF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AF2D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410F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B4678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B3DA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974F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8988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00507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DA7C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B172D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C96168" w14:paraId="09B78777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0F614" w14:textId="77777777" w:rsidR="00C96168" w:rsidRDefault="00C96168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D4AB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8F6A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BFF4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DE62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2E39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31E02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3050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3956A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7B0C3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5297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42BF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89BD9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F8EE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9064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3E3DC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93C9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C96168" w14:paraId="3DCBA935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4A2B1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COSTA DEL SOL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23E8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6E11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72EB1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6FA4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BE4DD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7A3C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43EDF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CE8D2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CAB2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E387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892B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0F80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903CE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3E40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0CE57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8D6F7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</w:tr>
      <w:tr w:rsidR="00C96168" w14:paraId="19229D2B" w14:textId="77777777" w:rsidTr="00C96168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72A2C" w14:textId="77777777" w:rsidR="00C96168" w:rsidRDefault="00C9616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PREMIUM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9C49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85A5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F2C34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F83E1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3496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38EC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9D930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DDF4E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C7726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3AF0B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F025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A09DF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954F5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CDD2C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DB43B" w14:textId="77777777" w:rsidR="00C96168" w:rsidRDefault="00C9616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80DB5" w14:textId="77777777" w:rsidR="00C96168" w:rsidRDefault="00C9616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</w:tbl>
    <w:p w14:paraId="07739C0A" w14:textId="77777777" w:rsidR="0074682C" w:rsidRDefault="0074682C" w:rsidP="0074682C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F4926EB" w14:textId="12DEC68C" w:rsidR="0074682C" w:rsidRPr="009F61F8" w:rsidRDefault="0074682C" w:rsidP="0074682C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5466CD27" w14:textId="77777777" w:rsidR="0074682C" w:rsidRPr="009F61F8" w:rsidRDefault="0074682C" w:rsidP="0074682C">
      <w:pPr>
        <w:rPr>
          <w:rFonts w:ascii="Arial" w:hAnsi="Arial" w:cs="Arial"/>
          <w:color w:val="828282"/>
          <w:sz w:val="18"/>
          <w:szCs w:val="18"/>
        </w:rPr>
      </w:pPr>
      <w:r w:rsidRPr="009F61F8">
        <w:rPr>
          <w:rFonts w:ascii="Arial" w:hAnsi="Arial" w:cs="Arial"/>
          <w:color w:val="828282"/>
          <w:sz w:val="18"/>
          <w:szCs w:val="18"/>
        </w:rPr>
        <w:t>N.A: Precio de noches adicionales en hoteles de Arequipa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70AD9668" w14:textId="77777777" w:rsidR="00360060" w:rsidRDefault="00360060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73828177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5006E070" w14:textId="62271CBD" w:rsidR="00CA41ED" w:rsidRPr="00C422FC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 Diurno: 06:00 a 21:00 hrs,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3362D3A5" w14:textId="3FC799AF" w:rsidR="00C15447" w:rsidRPr="0074682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74682C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74682C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74682C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74682C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D94123" w:rsidRPr="0074682C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al </w:t>
      </w:r>
      <w:r w:rsidR="00CA41ED" w:rsidRPr="0074682C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74682C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74682C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74682C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74682C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715E34B5" w14:textId="7777777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2F921843" w14:textId="3CEBB0E2" w:rsidR="00C97564" w:rsidRPr="00C97564" w:rsidRDefault="00C97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6F719588" w14:textId="77777777" w:rsidR="00360060" w:rsidRPr="00C422FC" w:rsidRDefault="00360060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087E46DF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7275C52" w14:textId="77777777" w:rsidR="001B575D" w:rsidRPr="00C422FC" w:rsidRDefault="001B575D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7D86302F" w14:textId="77A7B067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5303C550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74682C">
      <w:headerReference w:type="default" r:id="rId8"/>
      <w:footerReference w:type="default" r:id="rId9"/>
      <w:type w:val="continuous"/>
      <w:pgSz w:w="16838" w:h="11906" w:orient="landscape"/>
      <w:pgMar w:top="1418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D587" w14:textId="77777777" w:rsidR="00A2226E" w:rsidRDefault="00A2226E" w:rsidP="00780FEA">
      <w:r>
        <w:separator/>
      </w:r>
    </w:p>
  </w:endnote>
  <w:endnote w:type="continuationSeparator" w:id="0">
    <w:p w14:paraId="5B78DEED" w14:textId="77777777" w:rsidR="00A2226E" w:rsidRDefault="00A2226E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7A4D" w14:textId="77777777" w:rsidR="00A2226E" w:rsidRDefault="00A2226E" w:rsidP="00780FEA">
      <w:r>
        <w:separator/>
      </w:r>
    </w:p>
  </w:footnote>
  <w:footnote w:type="continuationSeparator" w:id="0">
    <w:p w14:paraId="51583342" w14:textId="77777777" w:rsidR="00A2226E" w:rsidRDefault="00A2226E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1171784735" name="Imagen 1171784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775067485" name="Imagen 775067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4E1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5E6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1B0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DDB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0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4FAA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7F9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281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41D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33C5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82C"/>
    <w:rsid w:val="00746C9D"/>
    <w:rsid w:val="00746F29"/>
    <w:rsid w:val="00750196"/>
    <w:rsid w:val="007502DE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7C3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26E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0B3E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168"/>
    <w:rsid w:val="00C96EE6"/>
    <w:rsid w:val="00C96EFD"/>
    <w:rsid w:val="00C97564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B7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3</cp:revision>
  <cp:lastPrinted>2018-07-02T14:03:00Z</cp:lastPrinted>
  <dcterms:created xsi:type="dcterms:W3CDTF">2026-06-24T16:41:00Z</dcterms:created>
  <dcterms:modified xsi:type="dcterms:W3CDTF">2026-06-24T16:56:00Z</dcterms:modified>
</cp:coreProperties>
</file>