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2207" w14:textId="2F278DD4" w:rsidR="00A51CA4" w:rsidRPr="00A51CA4" w:rsidRDefault="00A51CA4" w:rsidP="00A51CA4">
      <w:pPr>
        <w:jc w:val="center"/>
        <w:rPr>
          <w:rFonts w:ascii="Arial" w:eastAsia="Arial" w:hAnsi="Arial" w:cs="Arial"/>
          <w:b/>
          <w:color w:val="979797"/>
          <w:sz w:val="28"/>
          <w:szCs w:val="28"/>
        </w:rPr>
      </w:pPr>
      <w:r w:rsidRPr="00A51CA4">
        <w:rPr>
          <w:rFonts w:ascii="Arial" w:eastAsia="Arial" w:hAnsi="Arial" w:cs="Arial"/>
          <w:b/>
          <w:color w:val="979797"/>
          <w:sz w:val="28"/>
          <w:szCs w:val="28"/>
        </w:rPr>
        <w:t>AÑO NUEVO</w:t>
      </w:r>
      <w:r>
        <w:rPr>
          <w:rFonts w:ascii="Arial" w:eastAsia="Arial" w:hAnsi="Arial" w:cs="Arial"/>
          <w:b/>
          <w:color w:val="979797"/>
          <w:sz w:val="28"/>
          <w:szCs w:val="28"/>
        </w:rPr>
        <w:t xml:space="preserve"> 2027</w:t>
      </w:r>
    </w:p>
    <w:p w14:paraId="7CD24C46" w14:textId="2A9B1C9B" w:rsidR="000A42B6" w:rsidRPr="00A51CA4" w:rsidRDefault="00A51CA4" w:rsidP="0004456A">
      <w:pPr>
        <w:spacing w:line="360" w:lineRule="auto"/>
        <w:jc w:val="center"/>
        <w:rPr>
          <w:rFonts w:ascii="Arial" w:eastAsia="Arial" w:hAnsi="Arial" w:cs="Arial"/>
          <w:b/>
          <w:color w:val="979797"/>
          <w:sz w:val="28"/>
          <w:szCs w:val="28"/>
        </w:rPr>
      </w:pPr>
      <w:r w:rsidRPr="00A51CA4">
        <w:rPr>
          <w:rFonts w:ascii="Arial" w:eastAsia="Arial" w:hAnsi="Arial" w:cs="Arial"/>
          <w:b/>
          <w:color w:val="979797"/>
          <w:sz w:val="28"/>
          <w:szCs w:val="28"/>
        </w:rPr>
        <w:t>TARAPOTO CON SAUCE RESORT</w:t>
      </w:r>
    </w:p>
    <w:p w14:paraId="2AC51DE8" w14:textId="77777777" w:rsidR="000A42B6" w:rsidRPr="00437F43" w:rsidRDefault="000A42B6" w:rsidP="0004456A">
      <w:pPr>
        <w:spacing w:line="360" w:lineRule="auto"/>
        <w:jc w:val="center"/>
        <w:rPr>
          <w:rFonts w:ascii="Arial" w:eastAsia="Arial" w:hAnsi="Arial" w:cs="Arial"/>
          <w:color w:val="979797"/>
          <w:sz w:val="20"/>
          <w:szCs w:val="20"/>
        </w:rPr>
      </w:pPr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04 </w:t>
      </w:r>
      <w:proofErr w:type="gramStart"/>
      <w:r w:rsidRPr="00437F43">
        <w:rPr>
          <w:rFonts w:ascii="Arial" w:eastAsia="Arial" w:hAnsi="Arial" w:cs="Arial"/>
          <w:color w:val="979797"/>
          <w:sz w:val="20"/>
          <w:szCs w:val="20"/>
        </w:rPr>
        <w:t>Días</w:t>
      </w:r>
      <w:proofErr w:type="gramEnd"/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 / 03 Noches</w:t>
      </w:r>
    </w:p>
    <w:p w14:paraId="67190626" w14:textId="77777777" w:rsidR="000A42B6" w:rsidRDefault="000A42B6" w:rsidP="0004456A">
      <w:pPr>
        <w:spacing w:line="360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C912753" w14:textId="3D028464" w:rsidR="000A42B6" w:rsidRPr="0030644C" w:rsidRDefault="000A42B6" w:rsidP="00B15105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A51CA4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5369C6">
        <w:rPr>
          <w:rFonts w:ascii="Arial" w:eastAsia="Arial" w:hAnsi="Arial" w:cs="Arial"/>
          <w:b/>
          <w:color w:val="ED6964"/>
          <w:sz w:val="20"/>
          <w:szCs w:val="20"/>
        </w:rPr>
        <w:t>527</w:t>
      </w: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079E5DFE" w14:textId="762ED91F" w:rsidR="000A42B6" w:rsidRPr="0030644C" w:rsidRDefault="00A51CA4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30644C">
        <w:rPr>
          <w:rFonts w:ascii="Arial" w:eastAsia="Arial" w:hAnsi="Arial" w:cs="Arial"/>
          <w:b/>
          <w:bCs/>
          <w:color w:val="828282"/>
          <w:sz w:val="18"/>
          <w:szCs w:val="18"/>
        </w:rPr>
        <w:t>INCLUYE:</w:t>
      </w:r>
    </w:p>
    <w:p w14:paraId="4EAEF1DF" w14:textId="26F57A41" w:rsidR="000A42B6" w:rsidRPr="0030644C" w:rsidRDefault="000A42B6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0644C">
        <w:rPr>
          <w:rFonts w:ascii="Arial" w:eastAsia="Arial" w:hAnsi="Arial" w:cs="Arial"/>
          <w:color w:val="828282"/>
          <w:sz w:val="18"/>
          <w:szCs w:val="18"/>
        </w:rPr>
        <w:t>Traslado aeropuerto / hotel / aeropuerto</w:t>
      </w:r>
      <w:r w:rsidR="005E11B6">
        <w:rPr>
          <w:rFonts w:ascii="Arial" w:eastAsia="Arial" w:hAnsi="Arial" w:cs="Arial"/>
          <w:color w:val="828282"/>
          <w:sz w:val="18"/>
          <w:szCs w:val="18"/>
        </w:rPr>
        <w:t xml:space="preserve"> </w:t>
      </w:r>
    </w:p>
    <w:p w14:paraId="15B89D6F" w14:textId="46049B1F" w:rsidR="009B39BE" w:rsidRDefault="000A42B6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30644C">
        <w:rPr>
          <w:rFonts w:ascii="Arial" w:eastAsia="Arial" w:hAnsi="Arial" w:cs="Arial"/>
          <w:color w:val="828282"/>
          <w:sz w:val="18"/>
          <w:szCs w:val="18"/>
        </w:rPr>
        <w:t xml:space="preserve">03 noches de alojamiento </w:t>
      </w:r>
      <w:r w:rsidR="005E11B6">
        <w:rPr>
          <w:rFonts w:ascii="Arial" w:eastAsia="Arial" w:hAnsi="Arial" w:cs="Arial"/>
          <w:color w:val="828282"/>
          <w:sz w:val="18"/>
          <w:szCs w:val="18"/>
        </w:rPr>
        <w:t>con d</w:t>
      </w:r>
      <w:r w:rsidR="009B39BE" w:rsidRPr="005E11B6">
        <w:rPr>
          <w:rFonts w:ascii="Arial" w:eastAsia="Arial" w:hAnsi="Arial" w:cs="Arial"/>
          <w:color w:val="828282"/>
          <w:sz w:val="18"/>
          <w:szCs w:val="18"/>
        </w:rPr>
        <w:t xml:space="preserve">esayuno </w:t>
      </w:r>
      <w:r w:rsidR="00482CCC" w:rsidRPr="005E11B6">
        <w:rPr>
          <w:rFonts w:ascii="Arial" w:eastAsia="Arial" w:hAnsi="Arial" w:cs="Arial"/>
          <w:color w:val="828282"/>
          <w:sz w:val="18"/>
          <w:szCs w:val="18"/>
        </w:rPr>
        <w:t>buffet</w:t>
      </w:r>
      <w:r w:rsidR="009B39BE" w:rsidRPr="005E11B6">
        <w:rPr>
          <w:rFonts w:ascii="Arial" w:eastAsia="Arial" w:hAnsi="Arial" w:cs="Arial"/>
          <w:color w:val="828282"/>
          <w:sz w:val="18"/>
          <w:szCs w:val="18"/>
        </w:rPr>
        <w:t xml:space="preserve"> </w:t>
      </w:r>
    </w:p>
    <w:p w14:paraId="4E754D74" w14:textId="2A0E7061" w:rsidR="00437F43" w:rsidRPr="005E11B6" w:rsidRDefault="00437F43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Fiesta Blanca con brindis y cotillón </w:t>
      </w:r>
    </w:p>
    <w:p w14:paraId="2FAC3D80" w14:textId="77777777" w:rsidR="008D4F07" w:rsidRDefault="00FD56B9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Experiencias: </w:t>
      </w:r>
    </w:p>
    <w:p w14:paraId="3E1066E7" w14:textId="1AADD9D0" w:rsidR="00FD56B9" w:rsidRDefault="00FD56B9" w:rsidP="00CB53C1">
      <w:pPr>
        <w:spacing w:line="276" w:lineRule="auto"/>
        <w:ind w:left="720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Tour Laguna Azul, Pintura frente a la Laguna</w:t>
      </w:r>
      <w:r w:rsidR="008D4F07">
        <w:rPr>
          <w:rFonts w:ascii="Arial" w:eastAsia="Arial" w:hAnsi="Arial" w:cs="Arial"/>
          <w:color w:val="828282"/>
          <w:sz w:val="18"/>
          <w:szCs w:val="18"/>
        </w:rPr>
        <w:t xml:space="preserve">, Yoga &amp; </w:t>
      </w:r>
      <w:proofErr w:type="spellStart"/>
      <w:r w:rsidR="008D4F07">
        <w:rPr>
          <w:rFonts w:ascii="Arial" w:eastAsia="Arial" w:hAnsi="Arial" w:cs="Arial"/>
          <w:color w:val="828282"/>
          <w:sz w:val="18"/>
          <w:szCs w:val="18"/>
        </w:rPr>
        <w:t>Reset</w:t>
      </w:r>
      <w:proofErr w:type="spellEnd"/>
      <w:r w:rsidR="008D4F07">
        <w:rPr>
          <w:rFonts w:ascii="Arial" w:eastAsia="Arial" w:hAnsi="Arial" w:cs="Arial"/>
          <w:color w:val="828282"/>
          <w:sz w:val="18"/>
          <w:szCs w:val="18"/>
        </w:rPr>
        <w:t>, Noche de Pel</w:t>
      </w:r>
      <w:r w:rsidR="00E933E8">
        <w:rPr>
          <w:rFonts w:ascii="Arial" w:eastAsia="Arial" w:hAnsi="Arial" w:cs="Arial"/>
          <w:color w:val="828282"/>
          <w:sz w:val="18"/>
          <w:szCs w:val="18"/>
        </w:rPr>
        <w:t>í</w:t>
      </w:r>
      <w:r w:rsidR="008D4F07">
        <w:rPr>
          <w:rFonts w:ascii="Arial" w:eastAsia="Arial" w:hAnsi="Arial" w:cs="Arial"/>
          <w:color w:val="828282"/>
          <w:sz w:val="18"/>
          <w:szCs w:val="18"/>
        </w:rPr>
        <w:t>cula y Fogata Nocturna.</w:t>
      </w:r>
    </w:p>
    <w:p w14:paraId="142BA689" w14:textId="47EE3AE7" w:rsidR="008D4F07" w:rsidRDefault="008D4F07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Uso Kayaks y </w:t>
      </w: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paddles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</w:t>
      </w:r>
    </w:p>
    <w:p w14:paraId="6E539760" w14:textId="256018C8" w:rsidR="00FD56B9" w:rsidRDefault="00FD56B9" w:rsidP="00CB53C1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 xml:space="preserve">Uso de instalaciones </w:t>
      </w:r>
      <w:r w:rsidR="005E11B6">
        <w:rPr>
          <w:rFonts w:ascii="Arial" w:eastAsia="Arial" w:hAnsi="Arial" w:cs="Arial"/>
          <w:color w:val="828282"/>
          <w:sz w:val="18"/>
          <w:szCs w:val="18"/>
        </w:rPr>
        <w:t>del resort</w:t>
      </w:r>
    </w:p>
    <w:p w14:paraId="21558118" w14:textId="77777777" w:rsidR="005369C6" w:rsidRPr="0030644C" w:rsidRDefault="005369C6" w:rsidP="005369C6">
      <w:pPr>
        <w:spacing w:line="276" w:lineRule="auto"/>
        <w:ind w:left="720"/>
        <w:jc w:val="both"/>
        <w:rPr>
          <w:rFonts w:ascii="Arial" w:eastAsia="Arial" w:hAnsi="Arial" w:cs="Arial"/>
          <w:color w:val="828282"/>
          <w:sz w:val="18"/>
          <w:szCs w:val="18"/>
        </w:rPr>
      </w:pPr>
    </w:p>
    <w:p w14:paraId="0517E3FD" w14:textId="77777777" w:rsidR="00B15105" w:rsidRPr="0030644C" w:rsidRDefault="00B15105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tbl>
      <w:tblPr>
        <w:tblW w:w="75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5"/>
        <w:gridCol w:w="911"/>
        <w:gridCol w:w="450"/>
        <w:gridCol w:w="871"/>
        <w:gridCol w:w="450"/>
        <w:gridCol w:w="881"/>
        <w:gridCol w:w="450"/>
        <w:gridCol w:w="691"/>
        <w:gridCol w:w="551"/>
      </w:tblGrid>
      <w:tr w:rsidR="005369C6" w14:paraId="78763009" w14:textId="77777777" w:rsidTr="005369C6">
        <w:trPr>
          <w:trHeight w:val="300"/>
          <w:jc w:val="center"/>
        </w:trPr>
        <w:tc>
          <w:tcPr>
            <w:tcW w:w="23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19BF41A6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CATEGORIA HAB. </w:t>
            </w:r>
          </w:p>
        </w:tc>
        <w:tc>
          <w:tcPr>
            <w:tcW w:w="525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59464948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 Y PERUANOS</w:t>
            </w:r>
          </w:p>
        </w:tc>
      </w:tr>
      <w:tr w:rsidR="005369C6" w14:paraId="424DF148" w14:textId="77777777" w:rsidTr="005369C6">
        <w:trPr>
          <w:trHeight w:val="300"/>
          <w:jc w:val="center"/>
        </w:trPr>
        <w:tc>
          <w:tcPr>
            <w:tcW w:w="23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DC426" w14:textId="77777777" w:rsidR="005369C6" w:rsidRDefault="005369C6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35FAE1D0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74B5B3A3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79B97490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5AB9BE5C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22C8A79D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06D303DC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6847CFE2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25FEFD73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5369C6" w14:paraId="756CD08C" w14:textId="77777777" w:rsidTr="005369C6">
        <w:trPr>
          <w:trHeight w:val="300"/>
          <w:jc w:val="center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2E1C17" w14:textId="77777777" w:rsidR="005369C6" w:rsidRDefault="005369C6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Hab. Tradicional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87C64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1029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8E099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D0001" w14:textId="77777777" w:rsidR="005369C6" w:rsidRDefault="005369C6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527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62FEE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9AA2F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2960E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36DC8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74B35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</w:t>
            </w:r>
          </w:p>
        </w:tc>
      </w:tr>
      <w:tr w:rsidR="005369C6" w14:paraId="472C4DC3" w14:textId="77777777" w:rsidTr="005369C6">
        <w:trPr>
          <w:trHeight w:val="300"/>
          <w:jc w:val="center"/>
        </w:trPr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96FB6" w14:textId="77777777" w:rsidR="005369C6" w:rsidRDefault="005369C6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Hab. Superior con terraza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F85D7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E5216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FECAF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574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7D57B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5BCB4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489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52A51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558F8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2D905" w14:textId="77777777" w:rsidR="005369C6" w:rsidRDefault="005369C6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</w:t>
            </w:r>
          </w:p>
        </w:tc>
      </w:tr>
    </w:tbl>
    <w:p w14:paraId="58DCF5F7" w14:textId="77777777" w:rsidR="00737D03" w:rsidRPr="0030644C" w:rsidRDefault="00737D03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136004BE" w14:textId="6B699479" w:rsidR="00737D03" w:rsidRDefault="00A51CA4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NOTAS:</w:t>
      </w:r>
    </w:p>
    <w:p w14:paraId="4516ACFE" w14:textId="4EA5783C" w:rsidR="00A51CA4" w:rsidRPr="00A51CA4" w:rsidRDefault="00A51CA4" w:rsidP="00C67649">
      <w:pPr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N.A. = Noches Adicionales.</w:t>
      </w:r>
    </w:p>
    <w:p w14:paraId="714E0401" w14:textId="77777777" w:rsidR="00A51CA4" w:rsidRDefault="00A51CA4" w:rsidP="00C67649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2A52A433" w14:textId="0756E581" w:rsidR="00491331" w:rsidRPr="00A51CA4" w:rsidRDefault="00AC6C2D" w:rsidP="00CB53C1">
      <w:pPr>
        <w:spacing w:line="276" w:lineRule="auto"/>
        <w:jc w:val="both"/>
        <w:rPr>
          <w:rFonts w:ascii="Arial" w:eastAsia="Arial" w:hAnsi="Arial" w:cs="Arial"/>
          <w:b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/>
          <w:color w:val="979797"/>
          <w:sz w:val="18"/>
          <w:szCs w:val="18"/>
        </w:rPr>
        <w:t>CONDICIONES</w:t>
      </w:r>
      <w:r w:rsidR="00AA46E0" w:rsidRPr="00A51CA4">
        <w:rPr>
          <w:rFonts w:ascii="Arial" w:eastAsia="Arial" w:hAnsi="Arial" w:cs="Arial"/>
          <w:b/>
          <w:color w:val="979797"/>
          <w:sz w:val="18"/>
          <w:szCs w:val="18"/>
        </w:rPr>
        <w:t>:</w:t>
      </w:r>
    </w:p>
    <w:p w14:paraId="15F8C953" w14:textId="59FF8D76" w:rsidR="0004456A" w:rsidRPr="00A51CA4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Tarifas por persona en dólares americanos. Servicios en modalidad regular.</w:t>
      </w:r>
    </w:p>
    <w:p w14:paraId="12A3AC1F" w14:textId="4A5ABDEC" w:rsidR="0004456A" w:rsidRPr="00A51CA4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Precios especiales para pagos en efectivo o depósito en cuentas bancarias.</w:t>
      </w:r>
    </w:p>
    <w:p w14:paraId="63DF909D" w14:textId="514E6A44" w:rsidR="0004456A" w:rsidRPr="00A51CA4" w:rsidRDefault="005369C6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Comisionable: 10% e i</w:t>
      </w:r>
      <w:r w:rsidR="0004456A" w:rsidRPr="00A51CA4">
        <w:rPr>
          <w:rFonts w:ascii="Arial" w:eastAsia="Arial" w:hAnsi="Arial" w:cs="Arial"/>
          <w:color w:val="979797"/>
          <w:sz w:val="18"/>
          <w:szCs w:val="18"/>
        </w:rPr>
        <w:t xml:space="preserve">ncentivo de $10 por pasajero </w:t>
      </w:r>
    </w:p>
    <w:p w14:paraId="1D6F9FF0" w14:textId="637B1C4B" w:rsidR="0004456A" w:rsidRPr="00A51CA4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Vigencia de compra: hasta agotar stock.</w:t>
      </w:r>
    </w:p>
    <w:p w14:paraId="5F6992A3" w14:textId="578C45F8" w:rsidR="0004456A" w:rsidRPr="00A51CA4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viaje: del </w:t>
      </w:r>
      <w:r w:rsidR="00437F43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31 </w:t>
      </w:r>
      <w:proofErr w:type="gramStart"/>
      <w:r w:rsidR="00437F43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Diciembre</w:t>
      </w:r>
      <w:proofErr w:type="gramEnd"/>
      <w:r w:rsidR="00437F43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 </w:t>
      </w:r>
      <w:r w:rsidR="0030644C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al </w:t>
      </w:r>
      <w:r w:rsidR="00437F43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03</w:t>
      </w:r>
      <w:r w:rsidR="0030644C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</w:t>
      </w:r>
      <w:proofErr w:type="gramStart"/>
      <w:r w:rsidR="00437F43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Enero</w:t>
      </w:r>
      <w:proofErr w:type="gramEnd"/>
      <w:r w:rsidR="00437F43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</w:t>
      </w:r>
      <w:r w:rsidR="0030644C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202</w:t>
      </w:r>
      <w:r w:rsidR="00437F43"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7</w:t>
      </w:r>
      <w:r w:rsidRPr="00A51CA4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.</w:t>
      </w:r>
    </w:p>
    <w:p w14:paraId="2EC122D1" w14:textId="046D004E" w:rsidR="005369C6" w:rsidRPr="00A51CA4" w:rsidRDefault="005369C6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/>
          <w:color w:val="979797"/>
          <w:sz w:val="18"/>
          <w:szCs w:val="18"/>
        </w:rPr>
        <w:t>Estadía mínima permitida: 03 noches</w:t>
      </w:r>
    </w:p>
    <w:p w14:paraId="53A77BBA" w14:textId="484F8C2B" w:rsidR="004A0EA3" w:rsidRPr="00A51CA4" w:rsidRDefault="004A0EA3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>La cena de fin de año es opcional.</w:t>
      </w:r>
    </w:p>
    <w:p w14:paraId="4C6C6E62" w14:textId="33D6D49E" w:rsidR="00FD56B9" w:rsidRPr="00A51CA4" w:rsidRDefault="00FD56B9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>En caso de habitación triple, consultar previamente el tipo de acomodación disponible.</w:t>
      </w:r>
    </w:p>
    <w:p w14:paraId="2BBA1DA0" w14:textId="22BF992A" w:rsidR="008D4F07" w:rsidRPr="00A51CA4" w:rsidRDefault="008D4F07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 xml:space="preserve">El uso de </w:t>
      </w:r>
      <w:proofErr w:type="spellStart"/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>kayasks</w:t>
      </w:r>
      <w:proofErr w:type="spellEnd"/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 xml:space="preserve"> y </w:t>
      </w:r>
      <w:proofErr w:type="spellStart"/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>paddles</w:t>
      </w:r>
      <w:proofErr w:type="spellEnd"/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 xml:space="preserve"> están incluidos una vez por </w:t>
      </w:r>
      <w:proofErr w:type="spellStart"/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>estadia</w:t>
      </w:r>
      <w:proofErr w:type="spellEnd"/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 xml:space="preserve"> </w:t>
      </w:r>
    </w:p>
    <w:p w14:paraId="28E3FE28" w14:textId="4462CEA1" w:rsidR="008D4F07" w:rsidRPr="00A51CA4" w:rsidRDefault="008D4F07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 xml:space="preserve">Las experiencias se realizan según el cronograma establecido por el resort, una sola vez durante la </w:t>
      </w:r>
      <w:proofErr w:type="spellStart"/>
      <w:r w:rsidRPr="00A51CA4">
        <w:rPr>
          <w:rFonts w:ascii="Arial" w:eastAsia="Arial" w:hAnsi="Arial" w:cs="Arial"/>
          <w:color w:val="979797"/>
          <w:sz w:val="18"/>
          <w:szCs w:val="18"/>
        </w:rPr>
        <w:t>estadia</w:t>
      </w:r>
      <w:proofErr w:type="spellEnd"/>
      <w:r w:rsidRPr="00A51CA4">
        <w:rPr>
          <w:rFonts w:ascii="Arial" w:eastAsia="Arial" w:hAnsi="Arial" w:cs="Arial"/>
          <w:color w:val="979797"/>
          <w:sz w:val="18"/>
          <w:szCs w:val="18"/>
        </w:rPr>
        <w:t xml:space="preserve"> y con reserva previa. Estas actividades no son intercambiables por otros tours o experiencias, son cortesías del resort.</w:t>
      </w:r>
    </w:p>
    <w:p w14:paraId="1AE2785E" w14:textId="7DE811DF" w:rsidR="00FD56B9" w:rsidRPr="00A51CA4" w:rsidRDefault="00FD56B9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/>
          <w:bCs/>
          <w:color w:val="979797"/>
          <w:sz w:val="18"/>
          <w:szCs w:val="18"/>
        </w:rPr>
        <w:t xml:space="preserve">Check in: 14:00 / Check </w:t>
      </w:r>
      <w:proofErr w:type="spellStart"/>
      <w:r w:rsidRPr="00A51CA4">
        <w:rPr>
          <w:rFonts w:ascii="Arial" w:eastAsia="Arial" w:hAnsi="Arial" w:cs="Arial"/>
          <w:b/>
          <w:bCs/>
          <w:color w:val="979797"/>
          <w:sz w:val="18"/>
          <w:szCs w:val="18"/>
        </w:rPr>
        <w:t>out</w:t>
      </w:r>
      <w:proofErr w:type="spellEnd"/>
      <w:r w:rsidRPr="00A51CA4">
        <w:rPr>
          <w:rFonts w:ascii="Arial" w:eastAsia="Arial" w:hAnsi="Arial" w:cs="Arial"/>
          <w:b/>
          <w:bCs/>
          <w:color w:val="979797"/>
          <w:sz w:val="18"/>
          <w:szCs w:val="18"/>
        </w:rPr>
        <w:t xml:space="preserve">: 11:00 </w:t>
      </w:r>
    </w:p>
    <w:p w14:paraId="2BD0BF23" w14:textId="60EA62F0" w:rsidR="0004456A" w:rsidRPr="00A51CA4" w:rsidRDefault="0004456A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Sujeto a disponibilidad al momento de solicitar la reserva.</w:t>
      </w:r>
    </w:p>
    <w:p w14:paraId="3E984942" w14:textId="2F68C1C6" w:rsidR="00491331" w:rsidRPr="00A51CA4" w:rsidRDefault="00437F43" w:rsidP="00CB5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Precios</w:t>
      </w:r>
      <w:r w:rsidR="00AA46E0" w:rsidRPr="00A51CA4">
        <w:rPr>
          <w:rFonts w:ascii="Arial" w:eastAsia="Arial" w:hAnsi="Arial" w:cs="Arial"/>
          <w:color w:val="979797"/>
          <w:sz w:val="18"/>
          <w:szCs w:val="18"/>
        </w:rPr>
        <w:t xml:space="preserve"> sujet</w:t>
      </w:r>
      <w:r w:rsidRPr="00A51CA4">
        <w:rPr>
          <w:rFonts w:ascii="Arial" w:eastAsia="Arial" w:hAnsi="Arial" w:cs="Arial"/>
          <w:color w:val="979797"/>
          <w:sz w:val="18"/>
          <w:szCs w:val="18"/>
        </w:rPr>
        <w:t>o</w:t>
      </w:r>
      <w:r w:rsidR="00AA46E0" w:rsidRPr="00A51CA4">
        <w:rPr>
          <w:rFonts w:ascii="Arial" w:eastAsia="Arial" w:hAnsi="Arial" w:cs="Arial"/>
          <w:color w:val="979797"/>
          <w:sz w:val="18"/>
          <w:szCs w:val="18"/>
        </w:rPr>
        <w:t>s a variación sin previo aviso.</w:t>
      </w:r>
    </w:p>
    <w:p w14:paraId="5576D4CB" w14:textId="445C04AF" w:rsidR="00491331" w:rsidRPr="00A51CA4" w:rsidRDefault="00AA46E0" w:rsidP="00CB53C1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Cs/>
          <w:color w:val="979797"/>
          <w:sz w:val="18"/>
          <w:szCs w:val="18"/>
        </w:rPr>
        <w:t>Los itinerarios descriptivos pueden variar según la disponibilidad de hoteles y/o la operativa de los proveedores en destino.</w:t>
      </w:r>
    </w:p>
    <w:p w14:paraId="1B1F2D20" w14:textId="77777777" w:rsidR="008D4F07" w:rsidRPr="00A51CA4" w:rsidRDefault="008D4F07" w:rsidP="00CB53C1">
      <w:pPr>
        <w:spacing w:line="276" w:lineRule="auto"/>
        <w:jc w:val="both"/>
        <w:rPr>
          <w:rFonts w:ascii="Arial" w:eastAsia="Arial" w:hAnsi="Arial" w:cs="Arial"/>
          <w:bCs/>
          <w:color w:val="979797"/>
          <w:sz w:val="18"/>
          <w:szCs w:val="18"/>
        </w:rPr>
      </w:pPr>
    </w:p>
    <w:p w14:paraId="57CC0752" w14:textId="1D9DBD5F" w:rsidR="006A33CE" w:rsidRPr="00A51CA4" w:rsidRDefault="00B15105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/>
          <w:bCs/>
          <w:color w:val="979797"/>
          <w:sz w:val="18"/>
          <w:szCs w:val="18"/>
        </w:rPr>
        <w:t>PAGOS Y ANULACIONES:</w:t>
      </w:r>
    </w:p>
    <w:p w14:paraId="261CDEA8" w14:textId="667DA893" w:rsidR="00AA46E0" w:rsidRPr="00A51CA4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8539CA2" w14:textId="5999BABB" w:rsidR="00AA46E0" w:rsidRPr="00A51CA4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Cancelaciones dentro de los 30 días previos al inicio del viaje: penalidad del 100% del pago total.</w:t>
      </w:r>
    </w:p>
    <w:p w14:paraId="171ABBAA" w14:textId="67D713E9" w:rsidR="00AA46E0" w:rsidRPr="00A51CA4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Condiciones de venta: no reembolsable, no endosable ni transferible. No se permiten cambios una vez efectuado el prepago.</w:t>
      </w:r>
    </w:p>
    <w:p w14:paraId="4ACA787C" w14:textId="779E290B" w:rsidR="00491331" w:rsidRPr="00A51CA4" w:rsidRDefault="00AA46E0" w:rsidP="00CB5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Los precios deben confirmarse al momento de realizar la reserva, debido a los constantes cambios en el sector turístico.</w:t>
      </w:r>
    </w:p>
    <w:p w14:paraId="491DE3CD" w14:textId="77777777" w:rsidR="00B15105" w:rsidRPr="00A51CA4" w:rsidRDefault="00B15105" w:rsidP="00CB5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p w14:paraId="63E556A5" w14:textId="4776B8E8" w:rsidR="006A33CE" w:rsidRPr="00A51CA4" w:rsidRDefault="00B15105" w:rsidP="00CB53C1">
      <w:pPr>
        <w:spacing w:line="276" w:lineRule="auto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A51CA4">
        <w:rPr>
          <w:rFonts w:ascii="Arial" w:eastAsia="Arial" w:hAnsi="Arial" w:cs="Arial"/>
          <w:b/>
          <w:bCs/>
          <w:color w:val="979797"/>
          <w:sz w:val="18"/>
          <w:szCs w:val="18"/>
        </w:rPr>
        <w:t>POLÍTICAS DE NIÑOS:</w:t>
      </w:r>
    </w:p>
    <w:p w14:paraId="24E9663A" w14:textId="22DAC844" w:rsidR="00437F43" w:rsidRPr="00A51CA4" w:rsidRDefault="00437F43" w:rsidP="00CB53C1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979797"/>
          <w:sz w:val="18"/>
          <w:szCs w:val="18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Infantes de 1 a 03 años, comparte cama con los padres, consultar tarifa aplicar.</w:t>
      </w:r>
    </w:p>
    <w:p w14:paraId="4725B98E" w14:textId="7C233BE2" w:rsidR="00B15105" w:rsidRPr="00A51CA4" w:rsidRDefault="006A33CE" w:rsidP="00A51CA4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979797"/>
          <w:sz w:val="18"/>
          <w:szCs w:val="18"/>
          <w:lang w:val="es-PE"/>
        </w:rPr>
      </w:pPr>
      <w:r w:rsidRPr="00A51CA4">
        <w:rPr>
          <w:rFonts w:ascii="Arial" w:eastAsia="Arial" w:hAnsi="Arial" w:cs="Arial"/>
          <w:color w:val="979797"/>
          <w:sz w:val="18"/>
          <w:szCs w:val="18"/>
        </w:rPr>
        <w:t>Niños</w:t>
      </w:r>
      <w:r w:rsidR="00437F43" w:rsidRPr="00A51CA4">
        <w:rPr>
          <w:rFonts w:ascii="Arial" w:eastAsia="Arial" w:hAnsi="Arial" w:cs="Arial"/>
          <w:color w:val="979797"/>
          <w:sz w:val="18"/>
          <w:szCs w:val="18"/>
        </w:rPr>
        <w:t xml:space="preserve"> de 4 a 8 años</w:t>
      </w:r>
      <w:r w:rsidRPr="00A51CA4">
        <w:rPr>
          <w:rFonts w:ascii="Arial" w:eastAsia="Arial" w:hAnsi="Arial" w:cs="Arial"/>
          <w:color w:val="979797"/>
          <w:sz w:val="18"/>
          <w:szCs w:val="18"/>
        </w:rPr>
        <w:t>, máximo 1 niño en la habitación, con mínimo 2 adultos.</w:t>
      </w:r>
    </w:p>
    <w:sectPr w:rsidR="00B15105" w:rsidRPr="00A51CA4">
      <w:headerReference w:type="default" r:id="rId8"/>
      <w:footerReference w:type="default" r:id="rId9"/>
      <w:pgSz w:w="11906" w:h="16838"/>
      <w:pgMar w:top="1701" w:right="991" w:bottom="1418" w:left="85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F53C" w14:textId="77777777" w:rsidR="00F51AFB" w:rsidRDefault="00F51AFB">
      <w:r>
        <w:separator/>
      </w:r>
    </w:p>
  </w:endnote>
  <w:endnote w:type="continuationSeparator" w:id="0">
    <w:p w14:paraId="5528650A" w14:textId="77777777" w:rsidR="00F51AFB" w:rsidRDefault="00F5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4476362-A97C-4F09-BA3F-BD055A47A0E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2ADF0D41-15BB-4F15-8F43-58C01159591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6F4BD97-609F-4964-8F01-000AAB5D5A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2C7E64E-A615-4852-8309-D01406B9C232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8254600-6CD2-43A6-8ADA-4E1560AC8F50}"/>
    <w:embedItalic r:id="rId6" w:fontKey="{98E66D57-528D-467E-92F5-6920934DEB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D0F1" w14:textId="77777777" w:rsidR="00F51AFB" w:rsidRDefault="00F51AFB">
      <w:r>
        <w:separator/>
      </w:r>
    </w:p>
  </w:footnote>
  <w:footnote w:type="continuationSeparator" w:id="0">
    <w:p w14:paraId="54B70BCF" w14:textId="77777777" w:rsidR="00F51AFB" w:rsidRDefault="00F5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632" w14:textId="0BBB9498" w:rsidR="00491331" w:rsidRDefault="005369C6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84652AB" wp14:editId="4865F426">
          <wp:simplePos x="0" y="0"/>
          <wp:positionH relativeFrom="margin">
            <wp:posOffset>5860415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961687589" name="Imagen 961687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491A">
      <w:rPr>
        <w:noProof/>
      </w:rPr>
      <w:drawing>
        <wp:anchor distT="0" distB="0" distL="114300" distR="114300" simplePos="0" relativeHeight="251661312" behindDoc="0" locked="0" layoutInCell="1" allowOverlap="1" wp14:anchorId="20426C0D" wp14:editId="2D1D741A">
          <wp:simplePos x="0" y="0"/>
          <wp:positionH relativeFrom="column">
            <wp:posOffset>-197485</wp:posOffset>
          </wp:positionH>
          <wp:positionV relativeFrom="paragraph">
            <wp:posOffset>-340360</wp:posOffset>
          </wp:positionV>
          <wp:extent cx="2400300" cy="81978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color w:val="000000"/>
        <w:sz w:val="22"/>
        <w:szCs w:val="22"/>
      </w:rPr>
      <w:t xml:space="preserve">                                     </w:t>
    </w:r>
    <w:r w:rsidR="005513D7">
      <w:rPr>
        <w:rFonts w:ascii="Arial" w:eastAsia="Arial" w:hAnsi="Arial" w:cs="Arial"/>
        <w:color w:val="000000"/>
        <w:sz w:val="22"/>
        <w:szCs w:val="22"/>
      </w:rPr>
      <w:tab/>
    </w:r>
    <w:r w:rsidR="005513D7">
      <w:rPr>
        <w:noProof/>
      </w:rPr>
      <w:drawing>
        <wp:anchor distT="0" distB="0" distL="114300" distR="114300" simplePos="0" relativeHeight="251659264" behindDoc="0" locked="0" layoutInCell="1" hidden="0" allowOverlap="1" wp14:anchorId="4460B3B9" wp14:editId="567F6BE4">
          <wp:simplePos x="0" y="0"/>
          <wp:positionH relativeFrom="column">
            <wp:posOffset>7588250</wp:posOffset>
          </wp:positionH>
          <wp:positionV relativeFrom="paragraph">
            <wp:posOffset>-267334</wp:posOffset>
          </wp:positionV>
          <wp:extent cx="1623060" cy="756920"/>
          <wp:effectExtent l="0" t="0" r="0" b="0"/>
          <wp:wrapSquare wrapText="bothSides" distT="0" distB="0" distL="114300" distR="114300"/>
          <wp:docPr id="18690546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673A7" w14:textId="77777777" w:rsidR="0030644C" w:rsidRDefault="0030644C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B5483"/>
    <w:multiLevelType w:val="hybridMultilevel"/>
    <w:tmpl w:val="DAF456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A49B9"/>
    <w:multiLevelType w:val="hybridMultilevel"/>
    <w:tmpl w:val="0C7EA2D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0F1B82"/>
    <w:multiLevelType w:val="hybridMultilevel"/>
    <w:tmpl w:val="12EAFC5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3"/>
  </w:num>
  <w:num w:numId="2" w16cid:durableId="2000229311">
    <w:abstractNumId w:val="1"/>
  </w:num>
  <w:num w:numId="3" w16cid:durableId="1775978223">
    <w:abstractNumId w:val="8"/>
  </w:num>
  <w:num w:numId="4" w16cid:durableId="2132553588">
    <w:abstractNumId w:val="0"/>
  </w:num>
  <w:num w:numId="5" w16cid:durableId="684987547">
    <w:abstractNumId w:val="6"/>
  </w:num>
  <w:num w:numId="6" w16cid:durableId="744843760">
    <w:abstractNumId w:val="14"/>
  </w:num>
  <w:num w:numId="7" w16cid:durableId="2093427113">
    <w:abstractNumId w:val="4"/>
  </w:num>
  <w:num w:numId="8" w16cid:durableId="154078257">
    <w:abstractNumId w:val="7"/>
  </w:num>
  <w:num w:numId="9" w16cid:durableId="1290939389">
    <w:abstractNumId w:val="10"/>
  </w:num>
  <w:num w:numId="10" w16cid:durableId="424424716">
    <w:abstractNumId w:val="3"/>
  </w:num>
  <w:num w:numId="11" w16cid:durableId="168062261">
    <w:abstractNumId w:val="12"/>
  </w:num>
  <w:num w:numId="12" w16cid:durableId="856119074">
    <w:abstractNumId w:val="11"/>
  </w:num>
  <w:num w:numId="13" w16cid:durableId="1157694639">
    <w:abstractNumId w:val="9"/>
  </w:num>
  <w:num w:numId="14" w16cid:durableId="787965293">
    <w:abstractNumId w:val="2"/>
  </w:num>
  <w:num w:numId="15" w16cid:durableId="349722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3FB9"/>
    <w:rsid w:val="00016EF5"/>
    <w:rsid w:val="0004456A"/>
    <w:rsid w:val="000516BB"/>
    <w:rsid w:val="00052505"/>
    <w:rsid w:val="00076517"/>
    <w:rsid w:val="00077909"/>
    <w:rsid w:val="00092769"/>
    <w:rsid w:val="00095595"/>
    <w:rsid w:val="00095948"/>
    <w:rsid w:val="000A42B6"/>
    <w:rsid w:val="000A4C02"/>
    <w:rsid w:val="00112531"/>
    <w:rsid w:val="001164F0"/>
    <w:rsid w:val="0011714C"/>
    <w:rsid w:val="00130335"/>
    <w:rsid w:val="00153003"/>
    <w:rsid w:val="00177C7D"/>
    <w:rsid w:val="00182FDC"/>
    <w:rsid w:val="00197291"/>
    <w:rsid w:val="001A79CD"/>
    <w:rsid w:val="001B0957"/>
    <w:rsid w:val="001F38F1"/>
    <w:rsid w:val="001F43A5"/>
    <w:rsid w:val="00253E56"/>
    <w:rsid w:val="00285A31"/>
    <w:rsid w:val="002A0B7E"/>
    <w:rsid w:val="002A2273"/>
    <w:rsid w:val="002A4850"/>
    <w:rsid w:val="002C42E5"/>
    <w:rsid w:val="002E5A92"/>
    <w:rsid w:val="002F615A"/>
    <w:rsid w:val="002F67A0"/>
    <w:rsid w:val="0030644C"/>
    <w:rsid w:val="00310709"/>
    <w:rsid w:val="0032551D"/>
    <w:rsid w:val="00341BEA"/>
    <w:rsid w:val="00370B16"/>
    <w:rsid w:val="00374A17"/>
    <w:rsid w:val="003A1B7E"/>
    <w:rsid w:val="003B0E6E"/>
    <w:rsid w:val="003D5F12"/>
    <w:rsid w:val="003D65A8"/>
    <w:rsid w:val="003D6CF4"/>
    <w:rsid w:val="00437F43"/>
    <w:rsid w:val="0044314B"/>
    <w:rsid w:val="00455A3D"/>
    <w:rsid w:val="0046624A"/>
    <w:rsid w:val="004754F4"/>
    <w:rsid w:val="00482CCC"/>
    <w:rsid w:val="00491331"/>
    <w:rsid w:val="00491610"/>
    <w:rsid w:val="004A0EA3"/>
    <w:rsid w:val="004A6BB3"/>
    <w:rsid w:val="004B15FE"/>
    <w:rsid w:val="004B255A"/>
    <w:rsid w:val="004B3E02"/>
    <w:rsid w:val="004C5404"/>
    <w:rsid w:val="004D5C11"/>
    <w:rsid w:val="004F248A"/>
    <w:rsid w:val="00514EB4"/>
    <w:rsid w:val="005369C6"/>
    <w:rsid w:val="005513D7"/>
    <w:rsid w:val="00566BC5"/>
    <w:rsid w:val="00570C53"/>
    <w:rsid w:val="005710A7"/>
    <w:rsid w:val="005964F4"/>
    <w:rsid w:val="005C1679"/>
    <w:rsid w:val="005E11B6"/>
    <w:rsid w:val="005E675F"/>
    <w:rsid w:val="00651BCA"/>
    <w:rsid w:val="006538F4"/>
    <w:rsid w:val="0065488D"/>
    <w:rsid w:val="00665A4C"/>
    <w:rsid w:val="00673437"/>
    <w:rsid w:val="00682502"/>
    <w:rsid w:val="00691190"/>
    <w:rsid w:val="0069226D"/>
    <w:rsid w:val="006A33CE"/>
    <w:rsid w:val="006A4D46"/>
    <w:rsid w:val="006E5BE2"/>
    <w:rsid w:val="007168F2"/>
    <w:rsid w:val="0072580A"/>
    <w:rsid w:val="00737D03"/>
    <w:rsid w:val="007776FB"/>
    <w:rsid w:val="00791EA9"/>
    <w:rsid w:val="00792FF5"/>
    <w:rsid w:val="007A4B36"/>
    <w:rsid w:val="007E0E5B"/>
    <w:rsid w:val="008041E6"/>
    <w:rsid w:val="00805623"/>
    <w:rsid w:val="0080596E"/>
    <w:rsid w:val="00807F16"/>
    <w:rsid w:val="0082570A"/>
    <w:rsid w:val="00832ABE"/>
    <w:rsid w:val="00851F27"/>
    <w:rsid w:val="00880C07"/>
    <w:rsid w:val="0089491A"/>
    <w:rsid w:val="008B08FA"/>
    <w:rsid w:val="008D295E"/>
    <w:rsid w:val="008D4F07"/>
    <w:rsid w:val="008E3F82"/>
    <w:rsid w:val="00951573"/>
    <w:rsid w:val="00956692"/>
    <w:rsid w:val="00967BBD"/>
    <w:rsid w:val="0097287C"/>
    <w:rsid w:val="009A0A16"/>
    <w:rsid w:val="009B07D7"/>
    <w:rsid w:val="009B39BE"/>
    <w:rsid w:val="009D1947"/>
    <w:rsid w:val="009E1FB9"/>
    <w:rsid w:val="009E7E27"/>
    <w:rsid w:val="009F2431"/>
    <w:rsid w:val="00A002DE"/>
    <w:rsid w:val="00A077B7"/>
    <w:rsid w:val="00A51CA4"/>
    <w:rsid w:val="00AA02D3"/>
    <w:rsid w:val="00AA46E0"/>
    <w:rsid w:val="00AA54AF"/>
    <w:rsid w:val="00AB4E3E"/>
    <w:rsid w:val="00AC6C2D"/>
    <w:rsid w:val="00AE0B04"/>
    <w:rsid w:val="00AF3829"/>
    <w:rsid w:val="00AF6F47"/>
    <w:rsid w:val="00B01B80"/>
    <w:rsid w:val="00B15105"/>
    <w:rsid w:val="00B15EBA"/>
    <w:rsid w:val="00B167CE"/>
    <w:rsid w:val="00B733C7"/>
    <w:rsid w:val="00B741F1"/>
    <w:rsid w:val="00BF7588"/>
    <w:rsid w:val="00C3504E"/>
    <w:rsid w:val="00C56EA3"/>
    <w:rsid w:val="00C67649"/>
    <w:rsid w:val="00CA0952"/>
    <w:rsid w:val="00CB53C1"/>
    <w:rsid w:val="00CC17E0"/>
    <w:rsid w:val="00CC79C5"/>
    <w:rsid w:val="00CD7F50"/>
    <w:rsid w:val="00CE1379"/>
    <w:rsid w:val="00CE4CE1"/>
    <w:rsid w:val="00CE65E8"/>
    <w:rsid w:val="00D34018"/>
    <w:rsid w:val="00D64D28"/>
    <w:rsid w:val="00D65810"/>
    <w:rsid w:val="00D72717"/>
    <w:rsid w:val="00D8703A"/>
    <w:rsid w:val="00D91FAB"/>
    <w:rsid w:val="00DB02DA"/>
    <w:rsid w:val="00E01996"/>
    <w:rsid w:val="00E159FA"/>
    <w:rsid w:val="00E464C6"/>
    <w:rsid w:val="00E64E22"/>
    <w:rsid w:val="00E933E8"/>
    <w:rsid w:val="00EB3F86"/>
    <w:rsid w:val="00EE6CDC"/>
    <w:rsid w:val="00F51AFB"/>
    <w:rsid w:val="00F6573D"/>
    <w:rsid w:val="00F95ED7"/>
    <w:rsid w:val="00F968E6"/>
    <w:rsid w:val="00FA1D5D"/>
    <w:rsid w:val="00FD56B9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2026-07-30T15:46:00Z</dcterms:created>
  <dcterms:modified xsi:type="dcterms:W3CDTF">2026-07-30T15:46:00Z</dcterms:modified>
</cp:coreProperties>
</file>