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CF5A" w14:textId="514DE158" w:rsidR="007640B0" w:rsidRDefault="007640B0" w:rsidP="00506915">
      <w:pPr>
        <w:jc w:val="center"/>
        <w:rPr>
          <w:rFonts w:ascii="Arial" w:hAnsi="Arial" w:cs="Arial"/>
          <w:b/>
          <w:color w:val="828282"/>
          <w:lang w:eastAsia="es-ES"/>
        </w:rPr>
      </w:pPr>
      <w:r>
        <w:rPr>
          <w:rFonts w:ascii="Arial" w:hAnsi="Arial" w:cs="Arial"/>
          <w:b/>
          <w:color w:val="828282"/>
          <w:lang w:eastAsia="es-ES"/>
        </w:rPr>
        <w:t>PREVENTA 2027 - 2028</w:t>
      </w:r>
    </w:p>
    <w:p w14:paraId="259BC82A" w14:textId="30A6652A" w:rsidR="00506915" w:rsidRPr="00506915" w:rsidRDefault="00506915" w:rsidP="00506915">
      <w:pPr>
        <w:jc w:val="center"/>
        <w:rPr>
          <w:rFonts w:ascii="Arial" w:hAnsi="Arial" w:cs="Arial"/>
          <w:b/>
          <w:color w:val="828282"/>
          <w:lang w:eastAsia="es-ES"/>
        </w:rPr>
      </w:pPr>
      <w:r w:rsidRPr="00506915">
        <w:rPr>
          <w:rFonts w:ascii="Arial" w:hAnsi="Arial" w:cs="Arial"/>
          <w:b/>
          <w:color w:val="828282"/>
          <w:lang w:eastAsia="es-ES"/>
        </w:rPr>
        <w:t>EUROPA 1</w:t>
      </w:r>
      <w:r w:rsidR="00AE6A60">
        <w:rPr>
          <w:rFonts w:ascii="Arial" w:hAnsi="Arial" w:cs="Arial"/>
          <w:b/>
          <w:color w:val="828282"/>
          <w:lang w:eastAsia="es-ES"/>
        </w:rPr>
        <w:t>9</w:t>
      </w:r>
    </w:p>
    <w:p w14:paraId="20675480" w14:textId="752F2823" w:rsidR="00D549E1" w:rsidRPr="004A2683" w:rsidRDefault="00AE6A60" w:rsidP="00506915">
      <w:pPr>
        <w:jc w:val="center"/>
        <w:rPr>
          <w:rFonts w:ascii="Arial" w:hAnsi="Arial" w:cs="Arial"/>
          <w:b/>
          <w:color w:val="828282"/>
          <w:sz w:val="18"/>
          <w:szCs w:val="18"/>
          <w:lang w:eastAsia="es-ES"/>
        </w:rPr>
      </w:pPr>
      <w:r>
        <w:rPr>
          <w:rFonts w:ascii="Arial" w:hAnsi="Arial" w:cs="Arial"/>
          <w:b/>
          <w:color w:val="828282"/>
          <w:sz w:val="18"/>
          <w:szCs w:val="18"/>
          <w:lang w:eastAsia="es-ES"/>
        </w:rPr>
        <w:t>19</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17</w:t>
      </w:r>
      <w:r w:rsidR="00D549E1" w:rsidRPr="004A2683">
        <w:rPr>
          <w:rFonts w:ascii="Arial" w:hAnsi="Arial" w:cs="Arial"/>
          <w:b/>
          <w:color w:val="828282"/>
          <w:sz w:val="18"/>
          <w:szCs w:val="18"/>
          <w:lang w:eastAsia="es-ES"/>
        </w:rPr>
        <w:t xml:space="preserve"> noches</w:t>
      </w:r>
    </w:p>
    <w:p w14:paraId="7FEA3925" w14:textId="2EE059BB" w:rsidR="00DF7B2D"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00AE6A60" w:rsidRPr="00AE6A60">
        <w:rPr>
          <w:rFonts w:ascii="Arial" w:hAnsi="Arial" w:cs="Arial"/>
          <w:b/>
          <w:i/>
          <w:color w:val="828282"/>
          <w:sz w:val="18"/>
          <w:szCs w:val="18"/>
          <w:lang w:eastAsia="es-ES"/>
        </w:rPr>
        <w:t xml:space="preserve">Alemania </w:t>
      </w:r>
      <w:r w:rsidR="009D09F7" w:rsidRPr="004A2683">
        <w:rPr>
          <w:rFonts w:ascii="Arial" w:hAnsi="Arial" w:cs="Arial"/>
          <w:b/>
          <w:i/>
          <w:color w:val="828282"/>
          <w:sz w:val="18"/>
          <w:szCs w:val="18"/>
          <w:lang w:eastAsia="es-ES"/>
        </w:rPr>
        <w:t xml:space="preserve">- </w:t>
      </w:r>
      <w:r w:rsidR="00AE6A60" w:rsidRPr="00AE6A60">
        <w:rPr>
          <w:rFonts w:ascii="Arial" w:hAnsi="Arial" w:cs="Arial"/>
          <w:b/>
          <w:i/>
          <w:color w:val="828282"/>
          <w:sz w:val="18"/>
          <w:szCs w:val="18"/>
          <w:lang w:eastAsia="es-ES"/>
        </w:rPr>
        <w:t xml:space="preserve">Suiza </w:t>
      </w:r>
      <w:r w:rsidR="000E0512">
        <w:rPr>
          <w:rFonts w:ascii="Arial" w:hAnsi="Arial" w:cs="Arial"/>
          <w:b/>
          <w:i/>
          <w:color w:val="828282"/>
          <w:sz w:val="18"/>
          <w:szCs w:val="18"/>
          <w:lang w:eastAsia="es-ES"/>
        </w:rPr>
        <w:t>–</w:t>
      </w:r>
      <w:r w:rsidR="00AE6A60">
        <w:rPr>
          <w:rFonts w:ascii="Arial" w:hAnsi="Arial" w:cs="Arial"/>
          <w:b/>
          <w:i/>
          <w:color w:val="828282"/>
          <w:sz w:val="18"/>
          <w:szCs w:val="18"/>
          <w:lang w:eastAsia="es-ES"/>
        </w:rPr>
        <w:t xml:space="preserve"> </w:t>
      </w:r>
      <w:r w:rsidRPr="004A2683">
        <w:rPr>
          <w:rFonts w:ascii="Arial" w:hAnsi="Arial" w:cs="Arial"/>
          <w:b/>
          <w:i/>
          <w:color w:val="828282"/>
          <w:sz w:val="18"/>
          <w:szCs w:val="18"/>
          <w:lang w:eastAsia="es-ES"/>
        </w:rPr>
        <w:t>Italia</w:t>
      </w:r>
    </w:p>
    <w:p w14:paraId="09B99466" w14:textId="77777777" w:rsidR="000E0512" w:rsidRPr="004A2683" w:rsidRDefault="000E0512" w:rsidP="00DF7B2D">
      <w:pPr>
        <w:jc w:val="center"/>
        <w:rPr>
          <w:rFonts w:ascii="Arial" w:hAnsi="Arial" w:cs="Arial"/>
          <w:b/>
          <w:i/>
          <w:color w:val="828282"/>
          <w:sz w:val="18"/>
          <w:szCs w:val="18"/>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52D1A45D"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0F3800">
        <w:rPr>
          <w:rFonts w:ascii="Arial" w:hAnsi="Arial" w:cs="Arial"/>
          <w:b/>
          <w:color w:val="ED6964"/>
          <w:lang w:eastAsia="es-ES"/>
        </w:rPr>
        <w:t>2,</w:t>
      </w:r>
      <w:r w:rsidR="007640B0">
        <w:rPr>
          <w:rFonts w:ascii="Arial" w:hAnsi="Arial" w:cs="Arial"/>
          <w:b/>
          <w:color w:val="ED6964"/>
          <w:lang w:eastAsia="es-ES"/>
        </w:rPr>
        <w:t>110</w:t>
      </w:r>
      <w:r w:rsidR="00DF7B2D" w:rsidRPr="008821E8">
        <w:rPr>
          <w:rFonts w:ascii="Arial" w:hAnsi="Arial" w:cs="Arial"/>
          <w:b/>
          <w:color w:val="ED6964"/>
          <w:lang w:eastAsia="es-ES"/>
        </w:rPr>
        <w:t>.00</w:t>
      </w:r>
    </w:p>
    <w:p w14:paraId="7541DC7E" w14:textId="6FDF3239" w:rsidR="008C7EDF" w:rsidRDefault="008C7EDF" w:rsidP="008C7EDF">
      <w:pPr>
        <w:jc w:val="both"/>
        <w:rPr>
          <w:rFonts w:ascii="Arial" w:hAnsi="Arial" w:cs="Arial"/>
          <w:b/>
          <w:i/>
          <w:iCs/>
          <w:color w:val="828282"/>
          <w:sz w:val="18"/>
          <w:szCs w:val="18"/>
        </w:rPr>
      </w:pPr>
    </w:p>
    <w:p w14:paraId="6096A5FF" w14:textId="77777777" w:rsidR="000E0512" w:rsidRDefault="000E0512" w:rsidP="008C7EDF">
      <w:pPr>
        <w:jc w:val="both"/>
        <w:rPr>
          <w:rFonts w:ascii="Arial" w:hAnsi="Arial" w:cs="Arial"/>
          <w:b/>
          <w:i/>
          <w:iCs/>
          <w:color w:val="828282"/>
          <w:sz w:val="18"/>
          <w:szCs w:val="18"/>
        </w:rPr>
      </w:pPr>
    </w:p>
    <w:p w14:paraId="1CB873C5" w14:textId="77777777" w:rsidR="008C7EDF" w:rsidRDefault="008C7EDF" w:rsidP="008C7EDF">
      <w:pPr>
        <w:jc w:val="both"/>
        <w:rPr>
          <w:rFonts w:ascii="Arial" w:hAnsi="Arial" w:cs="Arial"/>
          <w:b/>
          <w:i/>
          <w:iCs/>
          <w:color w:val="828282"/>
          <w:sz w:val="18"/>
          <w:szCs w:val="18"/>
        </w:rPr>
      </w:pPr>
    </w:p>
    <w:p w14:paraId="04BCD199" w14:textId="33388150" w:rsidR="00DF7B2D" w:rsidRPr="004A210D" w:rsidRDefault="00954D2D" w:rsidP="008C7EDF">
      <w:pPr>
        <w:jc w:val="both"/>
        <w:rPr>
          <w:rFonts w:ascii="Arial" w:hAnsi="Arial" w:cs="Arial"/>
          <w:b/>
          <w:i/>
          <w:iCs/>
          <w:color w:val="828282"/>
          <w:sz w:val="18"/>
          <w:szCs w:val="18"/>
        </w:rPr>
      </w:pPr>
      <w:r w:rsidRPr="00CD2AFC">
        <w:rPr>
          <w:rFonts w:ascii="Arial" w:hAnsi="Arial" w:cs="Arial"/>
          <w:b/>
          <w:color w:val="828282"/>
          <w:sz w:val="18"/>
          <w:szCs w:val="18"/>
        </w:rPr>
        <w:t>SALIDAS</w:t>
      </w:r>
      <w:r w:rsidRPr="004A210D">
        <w:rPr>
          <w:rFonts w:ascii="Arial" w:hAnsi="Arial" w:cs="Arial"/>
          <w:b/>
          <w:i/>
          <w:iCs/>
          <w:color w:val="828282"/>
          <w:sz w:val="18"/>
          <w:szCs w:val="18"/>
        </w:rPr>
        <w:t xml:space="preserve">: </w:t>
      </w:r>
      <w:r w:rsidR="00EB75DE">
        <w:rPr>
          <w:rFonts w:ascii="Arial" w:hAnsi="Arial" w:cs="Arial"/>
          <w:b/>
          <w:i/>
          <w:iCs/>
          <w:color w:val="828282"/>
          <w:sz w:val="18"/>
          <w:szCs w:val="18"/>
        </w:rPr>
        <w:t>jueves</w:t>
      </w:r>
      <w:bookmarkStart w:id="0" w:name="_Hlk236302328"/>
    </w:p>
    <w:bookmarkEnd w:id="0"/>
    <w:p w14:paraId="674C54B2" w14:textId="721AAC65" w:rsidR="00DF7B2D" w:rsidRDefault="00731B2C" w:rsidP="00DF7B2D">
      <w:pPr>
        <w:jc w:val="both"/>
        <w:rPr>
          <w:rFonts w:ascii="Arial" w:hAnsi="Arial" w:cs="Arial"/>
          <w:i/>
          <w:iCs/>
          <w:color w:val="828282"/>
          <w:sz w:val="18"/>
          <w:szCs w:val="18"/>
        </w:rPr>
      </w:pPr>
      <w:r w:rsidRPr="00731B2C">
        <w:rPr>
          <w:rFonts w:ascii="Arial" w:hAnsi="Arial" w:cs="Arial"/>
          <w:i/>
          <w:iCs/>
          <w:color w:val="828282"/>
          <w:sz w:val="18"/>
          <w:szCs w:val="18"/>
        </w:rPr>
        <w:t>De abril 2027 a marzo 2028</w:t>
      </w:r>
    </w:p>
    <w:p w14:paraId="0454A138" w14:textId="77777777" w:rsidR="00731B2C" w:rsidRPr="004A210D" w:rsidRDefault="00731B2C"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5DAECE3E" w14:textId="2E9343B1"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España: Madrid (03 noches), Barcelona (01 noche).</w:t>
      </w:r>
    </w:p>
    <w:p w14:paraId="162B0F92" w14:textId="06E193D0"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Francia: Burdeos (01 noche), Paris (03 noches), Niza (01 noche).</w:t>
      </w:r>
    </w:p>
    <w:p w14:paraId="0D010EDC" w14:textId="1B89FE21"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Alemania: Frankfurt (01 noche), Múnich (01 noche).</w:t>
      </w:r>
    </w:p>
    <w:p w14:paraId="2C8020A5" w14:textId="73D3B1B7" w:rsidR="000E0512" w:rsidRDefault="00EB75DE" w:rsidP="00090F5F">
      <w:pPr>
        <w:pStyle w:val="Prrafodelista"/>
        <w:numPr>
          <w:ilvl w:val="0"/>
          <w:numId w:val="9"/>
        </w:numPr>
        <w:jc w:val="both"/>
        <w:rPr>
          <w:rFonts w:ascii="Arial" w:hAnsi="Arial" w:cs="Arial"/>
          <w:color w:val="828282"/>
          <w:sz w:val="18"/>
          <w:szCs w:val="18"/>
        </w:rPr>
      </w:pPr>
      <w:r w:rsidRPr="000E0512">
        <w:rPr>
          <w:rFonts w:ascii="Arial" w:hAnsi="Arial" w:cs="Arial"/>
          <w:color w:val="828282"/>
          <w:sz w:val="18"/>
          <w:szCs w:val="18"/>
        </w:rPr>
        <w:t>Suiza: Zúrich (01 noche)</w:t>
      </w:r>
      <w:r w:rsidR="000E0512">
        <w:rPr>
          <w:rFonts w:ascii="Arial" w:hAnsi="Arial" w:cs="Arial"/>
          <w:color w:val="828282"/>
          <w:sz w:val="18"/>
          <w:szCs w:val="18"/>
        </w:rPr>
        <w:t>.</w:t>
      </w:r>
    </w:p>
    <w:p w14:paraId="7FD9E379" w14:textId="31715384" w:rsidR="00EB75DE" w:rsidRPr="000E0512" w:rsidRDefault="00EB75DE" w:rsidP="00090F5F">
      <w:pPr>
        <w:pStyle w:val="Prrafodelista"/>
        <w:numPr>
          <w:ilvl w:val="0"/>
          <w:numId w:val="9"/>
        </w:numPr>
        <w:jc w:val="both"/>
        <w:rPr>
          <w:rFonts w:ascii="Arial" w:hAnsi="Arial" w:cs="Arial"/>
          <w:color w:val="828282"/>
          <w:sz w:val="18"/>
          <w:szCs w:val="18"/>
        </w:rPr>
      </w:pPr>
      <w:r w:rsidRPr="000E0512">
        <w:rPr>
          <w:rFonts w:ascii="Arial" w:hAnsi="Arial" w:cs="Arial"/>
          <w:color w:val="828282"/>
          <w:sz w:val="18"/>
          <w:szCs w:val="18"/>
        </w:rPr>
        <w:t>Italia:</w:t>
      </w:r>
      <w:r w:rsidR="000E0512">
        <w:rPr>
          <w:rFonts w:ascii="Arial" w:hAnsi="Arial" w:cs="Arial"/>
          <w:color w:val="828282"/>
          <w:sz w:val="18"/>
          <w:szCs w:val="18"/>
        </w:rPr>
        <w:t xml:space="preserve"> </w:t>
      </w:r>
      <w:r w:rsidRPr="000E0512">
        <w:rPr>
          <w:rFonts w:ascii="Arial" w:hAnsi="Arial" w:cs="Arial"/>
          <w:color w:val="828282"/>
          <w:sz w:val="18"/>
          <w:szCs w:val="18"/>
        </w:rPr>
        <w:t xml:space="preserve">Venecia (01 noche), Florencia (01 noche), Roma (03 noches).  </w:t>
      </w:r>
    </w:p>
    <w:p w14:paraId="6DB4CAAE" w14:textId="6DF8E0ED" w:rsidR="00DF7B2D" w:rsidRPr="004A210D" w:rsidRDefault="00DF7B2D" w:rsidP="00EB75DE">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BD0581E" w14:textId="6209B940"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Visitas en </w:t>
      </w:r>
      <w:r w:rsidR="009C2966" w:rsidRPr="004A210D">
        <w:rPr>
          <w:rFonts w:ascii="Arial" w:hAnsi="Arial" w:cs="Arial"/>
          <w:color w:val="828282"/>
          <w:sz w:val="18"/>
          <w:szCs w:val="18"/>
        </w:rPr>
        <w:t>Madrid, París, Florencia y Roma</w:t>
      </w:r>
      <w:r w:rsidRPr="004A210D">
        <w:rPr>
          <w:rFonts w:ascii="Arial" w:hAnsi="Arial" w:cs="Arial"/>
          <w:color w:val="828282"/>
          <w:sz w:val="18"/>
          <w:szCs w:val="18"/>
        </w:rPr>
        <w:t>.</w:t>
      </w:r>
    </w:p>
    <w:p w14:paraId="12D147C0"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0B7AA632"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DF6E01">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Seguro de viaje.</w:t>
      </w:r>
    </w:p>
    <w:p w14:paraId="5BD991D4" w14:textId="0E6B1A0E" w:rsidR="00DF7B2D" w:rsidRPr="000E0512" w:rsidRDefault="00DF7B2D" w:rsidP="00DF7B2D">
      <w:pPr>
        <w:pStyle w:val="Prrafodelista"/>
        <w:numPr>
          <w:ilvl w:val="0"/>
          <w:numId w:val="10"/>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2927C95B" w14:textId="6479D3A6" w:rsidR="000E0512" w:rsidRPr="004A210D" w:rsidRDefault="009E41AE" w:rsidP="00CD2AFC">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CD2AFC">
        <w:rPr>
          <w:rFonts w:ascii="Arial" w:eastAsia="Arial" w:hAnsi="Arial" w:cs="Arial"/>
          <w:b/>
          <w:bCs/>
          <w:color w:val="828282"/>
          <w:sz w:val="18"/>
          <w:szCs w:val="18"/>
        </w:rPr>
        <w:t>:</w:t>
      </w:r>
    </w:p>
    <w:p w14:paraId="2EEE3C42"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 AMÉRICA • MADRID (jueves)</w:t>
      </w:r>
    </w:p>
    <w:p w14:paraId="048A8865"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Embarque en vuelo intercontinental hacia </w:t>
      </w:r>
      <w:r w:rsidRPr="00E34E73">
        <w:rPr>
          <w:rFonts w:ascii="Arial" w:hAnsi="Arial" w:cs="Arial"/>
          <w:b/>
          <w:bCs/>
          <w:color w:val="828282"/>
          <w:sz w:val="18"/>
          <w:szCs w:val="18"/>
        </w:rPr>
        <w:t>Madrid</w:t>
      </w:r>
      <w:r w:rsidRPr="00E34E73">
        <w:rPr>
          <w:rFonts w:ascii="Arial" w:hAnsi="Arial" w:cs="Arial"/>
          <w:color w:val="828282"/>
          <w:sz w:val="18"/>
          <w:szCs w:val="18"/>
        </w:rPr>
        <w:t>.</w:t>
      </w:r>
    </w:p>
    <w:p w14:paraId="519F4B0E" w14:textId="77777777" w:rsidR="00E34E73" w:rsidRPr="00E34E73" w:rsidRDefault="00E34E73" w:rsidP="00E34E73">
      <w:pPr>
        <w:jc w:val="both"/>
        <w:rPr>
          <w:rFonts w:ascii="Arial" w:hAnsi="Arial" w:cs="Arial"/>
          <w:color w:val="828282"/>
          <w:sz w:val="18"/>
          <w:szCs w:val="18"/>
        </w:rPr>
      </w:pPr>
    </w:p>
    <w:p w14:paraId="670F330C"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2 MADRID (viernes)</w:t>
      </w:r>
    </w:p>
    <w:p w14:paraId="4D2640D4"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Llegada al aeropuerto internacional Adolfo Suárez Madrid – Barajas. Recepción y traslado al hotel. Alojamiento. </w:t>
      </w:r>
    </w:p>
    <w:p w14:paraId="4F91ED51" w14:textId="77777777" w:rsidR="00E34E73" w:rsidRPr="00E34E73" w:rsidRDefault="00E34E73" w:rsidP="00E34E73">
      <w:pPr>
        <w:jc w:val="both"/>
        <w:rPr>
          <w:rFonts w:ascii="Arial" w:hAnsi="Arial" w:cs="Arial"/>
          <w:color w:val="828282"/>
          <w:sz w:val="18"/>
          <w:szCs w:val="18"/>
        </w:rPr>
      </w:pPr>
    </w:p>
    <w:p w14:paraId="2C4A1046"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3 MADRID (sábado)</w:t>
      </w:r>
    </w:p>
    <w:p w14:paraId="492B2503" w14:textId="34AC6DF4"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recorrido por la ciudad, descubriendo lugares como la </w:t>
      </w:r>
      <w:r w:rsidRPr="00E34E73">
        <w:rPr>
          <w:rFonts w:ascii="Arial" w:hAnsi="Arial" w:cs="Arial"/>
          <w:b/>
          <w:bCs/>
          <w:color w:val="828282"/>
          <w:sz w:val="18"/>
          <w:szCs w:val="18"/>
        </w:rPr>
        <w:t>Plaza de España</w:t>
      </w:r>
      <w:r w:rsidRPr="00E34E73">
        <w:rPr>
          <w:rFonts w:ascii="Arial" w:hAnsi="Arial" w:cs="Arial"/>
          <w:color w:val="828282"/>
          <w:sz w:val="18"/>
          <w:szCs w:val="18"/>
        </w:rPr>
        <w:t xml:space="preserve">, la </w:t>
      </w:r>
      <w:r w:rsidRPr="00E34E73">
        <w:rPr>
          <w:rFonts w:ascii="Arial" w:hAnsi="Arial" w:cs="Arial"/>
          <w:b/>
          <w:bCs/>
          <w:color w:val="828282"/>
          <w:sz w:val="18"/>
          <w:szCs w:val="18"/>
        </w:rPr>
        <w:t>Gran Vía</w:t>
      </w:r>
      <w:r w:rsidRPr="00E34E73">
        <w:rPr>
          <w:rFonts w:ascii="Arial" w:hAnsi="Arial" w:cs="Arial"/>
          <w:color w:val="828282"/>
          <w:sz w:val="18"/>
          <w:szCs w:val="18"/>
        </w:rPr>
        <w:t xml:space="preserve">, la </w:t>
      </w:r>
      <w:r w:rsidRPr="00E34E73">
        <w:rPr>
          <w:rFonts w:ascii="Arial" w:hAnsi="Arial" w:cs="Arial"/>
          <w:b/>
          <w:bCs/>
          <w:color w:val="828282"/>
          <w:sz w:val="18"/>
          <w:szCs w:val="18"/>
        </w:rPr>
        <w:t>Fuente de la diosa Cibeles</w:t>
      </w:r>
      <w:r w:rsidRPr="00E34E73">
        <w:rPr>
          <w:rFonts w:ascii="Arial" w:hAnsi="Arial" w:cs="Arial"/>
          <w:color w:val="828282"/>
          <w:sz w:val="18"/>
          <w:szCs w:val="18"/>
        </w:rPr>
        <w:t xml:space="preserve">, la </w:t>
      </w:r>
      <w:r w:rsidRPr="00E34E73">
        <w:rPr>
          <w:rFonts w:ascii="Arial" w:hAnsi="Arial" w:cs="Arial"/>
          <w:b/>
          <w:bCs/>
          <w:color w:val="828282"/>
          <w:sz w:val="18"/>
          <w:szCs w:val="18"/>
        </w:rPr>
        <w:t>Puerta de Alcalá</w:t>
      </w:r>
      <w:r w:rsidRPr="00E34E73">
        <w:rPr>
          <w:rFonts w:ascii="Arial" w:hAnsi="Arial" w:cs="Arial"/>
          <w:color w:val="828282"/>
          <w:sz w:val="18"/>
          <w:szCs w:val="18"/>
        </w:rPr>
        <w:t xml:space="preserve">, la famosa </w:t>
      </w:r>
      <w:r w:rsidRPr="00E34E73">
        <w:rPr>
          <w:rFonts w:ascii="Arial" w:hAnsi="Arial" w:cs="Arial"/>
          <w:b/>
          <w:bCs/>
          <w:color w:val="828282"/>
          <w:sz w:val="18"/>
          <w:szCs w:val="18"/>
        </w:rPr>
        <w:t>Plaza de Toros de Las Ventas</w:t>
      </w:r>
      <w:r w:rsidRPr="00E34E73">
        <w:rPr>
          <w:rFonts w:ascii="Arial" w:hAnsi="Arial" w:cs="Arial"/>
          <w:color w:val="828282"/>
          <w:sz w:val="18"/>
          <w:szCs w:val="18"/>
        </w:rPr>
        <w:t xml:space="preserve">, etc. Finalizaremos en el </w:t>
      </w:r>
      <w:r w:rsidRPr="00E34E73">
        <w:rPr>
          <w:rFonts w:ascii="Arial" w:hAnsi="Arial" w:cs="Arial"/>
          <w:b/>
          <w:bCs/>
          <w:color w:val="828282"/>
          <w:sz w:val="18"/>
          <w:szCs w:val="18"/>
        </w:rPr>
        <w:t>Madrid de los Austrias</w:t>
      </w:r>
      <w:r w:rsidRPr="00E34E73">
        <w:rPr>
          <w:rFonts w:ascii="Arial" w:hAnsi="Arial" w:cs="Arial"/>
          <w:color w:val="828282"/>
          <w:sz w:val="18"/>
          <w:szCs w:val="18"/>
        </w:rPr>
        <w:t xml:space="preserve">. Encantos como la </w:t>
      </w:r>
      <w:r w:rsidRPr="00E34E73">
        <w:rPr>
          <w:rFonts w:ascii="Arial" w:hAnsi="Arial" w:cs="Arial"/>
          <w:b/>
          <w:bCs/>
          <w:color w:val="828282"/>
          <w:sz w:val="18"/>
          <w:szCs w:val="18"/>
        </w:rPr>
        <w:t xml:space="preserve">Plaza Mayor </w:t>
      </w:r>
      <w:r w:rsidRPr="00E34E73">
        <w:rPr>
          <w:rFonts w:ascii="Arial" w:hAnsi="Arial" w:cs="Arial"/>
          <w:color w:val="828282"/>
          <w:sz w:val="18"/>
          <w:szCs w:val="18"/>
        </w:rPr>
        <w:t xml:space="preserve">y la </w:t>
      </w:r>
      <w:r w:rsidRPr="00E34E73">
        <w:rPr>
          <w:rFonts w:ascii="Arial" w:hAnsi="Arial" w:cs="Arial"/>
          <w:b/>
          <w:bCs/>
          <w:color w:val="828282"/>
          <w:sz w:val="18"/>
          <w:szCs w:val="18"/>
        </w:rPr>
        <w:t xml:space="preserve">Plaza de Oriente </w:t>
      </w:r>
      <w:r w:rsidRPr="00E34E73">
        <w:rPr>
          <w:rFonts w:ascii="Arial" w:hAnsi="Arial" w:cs="Arial"/>
          <w:color w:val="828282"/>
          <w:sz w:val="18"/>
          <w:szCs w:val="18"/>
        </w:rPr>
        <w:t>darán un espléndido final a este recorrido. Tarde libre. Les recomendaremos la excursión opcional</w:t>
      </w:r>
      <w:r>
        <w:rPr>
          <w:rFonts w:ascii="Arial" w:hAnsi="Arial" w:cs="Arial"/>
          <w:color w:val="828282"/>
          <w:sz w:val="18"/>
          <w:szCs w:val="18"/>
        </w:rPr>
        <w:t xml:space="preserve"> </w:t>
      </w:r>
      <w:r w:rsidRPr="00E34E73">
        <w:rPr>
          <w:rFonts w:ascii="Arial" w:hAnsi="Arial" w:cs="Arial"/>
          <w:color w:val="828282"/>
          <w:sz w:val="18"/>
          <w:szCs w:val="18"/>
        </w:rPr>
        <w:t xml:space="preserve">a la “Ciudad Imperial” de </w:t>
      </w:r>
      <w:r w:rsidRPr="00E34E73">
        <w:rPr>
          <w:rFonts w:ascii="Arial" w:hAnsi="Arial" w:cs="Arial"/>
          <w:b/>
          <w:bCs/>
          <w:color w:val="828282"/>
          <w:sz w:val="18"/>
          <w:szCs w:val="18"/>
        </w:rPr>
        <w:t>Toledo</w:t>
      </w:r>
      <w:r w:rsidRPr="00E34E73">
        <w:rPr>
          <w:rFonts w:ascii="Arial" w:hAnsi="Arial" w:cs="Arial"/>
          <w:color w:val="828282"/>
          <w:sz w:val="18"/>
          <w:szCs w:val="18"/>
        </w:rPr>
        <w:t xml:space="preserve">, en cuyo recorrido apreciaremos el legado de las tres culturas: árabe, judía y cristiana, que supieron convivir en armonía. Alojamiento. </w:t>
      </w:r>
    </w:p>
    <w:p w14:paraId="1737BAB6" w14:textId="77777777" w:rsidR="00E34E73" w:rsidRPr="00E34E73" w:rsidRDefault="00E34E73" w:rsidP="00E34E73">
      <w:pPr>
        <w:jc w:val="both"/>
        <w:rPr>
          <w:rFonts w:ascii="Arial" w:hAnsi="Arial" w:cs="Arial"/>
          <w:color w:val="828282"/>
          <w:sz w:val="18"/>
          <w:szCs w:val="18"/>
        </w:rPr>
      </w:pPr>
    </w:p>
    <w:p w14:paraId="50028AB1"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4 MADRID • BURDEOS (domingo) 690 km</w:t>
      </w:r>
    </w:p>
    <w:p w14:paraId="0C8F9972"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a primera hora de la mañana. Pasando por las proximidades de la ciudad de </w:t>
      </w:r>
      <w:r w:rsidRPr="00E34E73">
        <w:rPr>
          <w:rFonts w:ascii="Arial" w:hAnsi="Arial" w:cs="Arial"/>
          <w:b/>
          <w:bCs/>
          <w:color w:val="828282"/>
          <w:sz w:val="18"/>
          <w:szCs w:val="18"/>
        </w:rPr>
        <w:t>Burgos</w:t>
      </w:r>
      <w:r w:rsidRPr="00E34E73">
        <w:rPr>
          <w:rFonts w:ascii="Arial" w:hAnsi="Arial" w:cs="Arial"/>
          <w:color w:val="828282"/>
          <w:sz w:val="18"/>
          <w:szCs w:val="18"/>
        </w:rPr>
        <w:t xml:space="preserve">, llegaremos a la frontera con Francia y continuaremos hasta </w:t>
      </w:r>
      <w:r w:rsidRPr="00E34E73">
        <w:rPr>
          <w:rFonts w:ascii="Arial" w:hAnsi="Arial" w:cs="Arial"/>
          <w:b/>
          <w:bCs/>
          <w:color w:val="828282"/>
          <w:sz w:val="18"/>
          <w:szCs w:val="18"/>
        </w:rPr>
        <w:t>Burdeos</w:t>
      </w:r>
      <w:r w:rsidRPr="00E34E73">
        <w:rPr>
          <w:rFonts w:ascii="Arial" w:hAnsi="Arial" w:cs="Arial"/>
          <w:color w:val="828282"/>
          <w:sz w:val="18"/>
          <w:szCs w:val="18"/>
        </w:rPr>
        <w:t xml:space="preserve">, capital de la región de Nueva Aquitania. Alojamiento y resto del día libre. </w:t>
      </w:r>
    </w:p>
    <w:p w14:paraId="7BFE6887" w14:textId="77777777" w:rsidR="00E34E73" w:rsidRPr="00E34E73" w:rsidRDefault="00E34E73" w:rsidP="00E34E73">
      <w:pPr>
        <w:jc w:val="both"/>
        <w:rPr>
          <w:rFonts w:ascii="Arial" w:hAnsi="Arial" w:cs="Arial"/>
          <w:color w:val="828282"/>
          <w:sz w:val="18"/>
          <w:szCs w:val="18"/>
        </w:rPr>
      </w:pPr>
    </w:p>
    <w:p w14:paraId="69FCF322"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5 BURDEOS • BLOIS • PARÍS (lunes) 587 km</w:t>
      </w:r>
    </w:p>
    <w:p w14:paraId="62BFADD8" w14:textId="162BC9D1"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hacia París, la “Ciudad de la Luz”, realizando una parada en </w:t>
      </w:r>
      <w:r w:rsidRPr="00E34E73">
        <w:rPr>
          <w:rFonts w:ascii="Arial" w:hAnsi="Arial" w:cs="Arial"/>
          <w:b/>
          <w:bCs/>
          <w:color w:val="828282"/>
          <w:sz w:val="18"/>
          <w:szCs w:val="18"/>
        </w:rPr>
        <w:t>Blois</w:t>
      </w:r>
      <w:r w:rsidRPr="00E34E73">
        <w:rPr>
          <w:rFonts w:ascii="Arial" w:hAnsi="Arial" w:cs="Arial"/>
          <w:color w:val="828282"/>
          <w:sz w:val="18"/>
          <w:szCs w:val="18"/>
        </w:rPr>
        <w:t xml:space="preserve">, una de las ciudades más impresionantes del </w:t>
      </w:r>
      <w:r w:rsidRPr="00E34E73">
        <w:rPr>
          <w:rFonts w:ascii="Arial" w:hAnsi="Arial" w:cs="Arial"/>
          <w:b/>
          <w:bCs/>
          <w:color w:val="828282"/>
          <w:sz w:val="18"/>
          <w:szCs w:val="18"/>
        </w:rPr>
        <w:t xml:space="preserve">Valle del Loira </w:t>
      </w:r>
      <w:r w:rsidRPr="00E34E73">
        <w:rPr>
          <w:rFonts w:ascii="Arial" w:hAnsi="Arial" w:cs="Arial"/>
          <w:color w:val="828282"/>
          <w:sz w:val="18"/>
          <w:szCs w:val="18"/>
        </w:rPr>
        <w:t xml:space="preserve">donde cabe destacar el </w:t>
      </w:r>
      <w:r w:rsidRPr="00E34E73">
        <w:rPr>
          <w:rFonts w:ascii="Arial" w:hAnsi="Arial" w:cs="Arial"/>
          <w:b/>
          <w:bCs/>
          <w:color w:val="828282"/>
          <w:sz w:val="18"/>
          <w:szCs w:val="18"/>
        </w:rPr>
        <w:t>Castillo</w:t>
      </w:r>
      <w:r w:rsidRPr="00E34E73">
        <w:rPr>
          <w:rFonts w:ascii="Arial" w:hAnsi="Arial" w:cs="Arial"/>
          <w:color w:val="828282"/>
          <w:sz w:val="18"/>
          <w:szCs w:val="18"/>
        </w:rPr>
        <w:t xml:space="preserve">. Después del tiempo libre, continuaremos hasta </w:t>
      </w:r>
      <w:r w:rsidRPr="00E34E73">
        <w:rPr>
          <w:rFonts w:ascii="Arial" w:hAnsi="Arial" w:cs="Arial"/>
          <w:b/>
          <w:bCs/>
          <w:color w:val="828282"/>
          <w:sz w:val="18"/>
          <w:szCs w:val="18"/>
        </w:rPr>
        <w:t>París</w:t>
      </w:r>
      <w:r w:rsidRPr="00E34E73">
        <w:rPr>
          <w:rFonts w:ascii="Arial" w:hAnsi="Arial" w:cs="Arial"/>
          <w:color w:val="828282"/>
          <w:sz w:val="18"/>
          <w:szCs w:val="18"/>
        </w:rPr>
        <w:t xml:space="preserve">. Llegada y alojamiento. Por la noche, excursión opcional para navegar en un </w:t>
      </w:r>
      <w:r w:rsidRPr="00E34E73">
        <w:rPr>
          <w:rFonts w:ascii="Arial" w:hAnsi="Arial" w:cs="Arial"/>
          <w:b/>
          <w:bCs/>
          <w:color w:val="828282"/>
          <w:sz w:val="18"/>
          <w:szCs w:val="18"/>
        </w:rPr>
        <w:t>crucero por el río Sena</w:t>
      </w:r>
      <w:r w:rsidRPr="00E34E73">
        <w:rPr>
          <w:rFonts w:ascii="Arial" w:hAnsi="Arial" w:cs="Arial"/>
          <w:color w:val="828282"/>
          <w:sz w:val="18"/>
          <w:szCs w:val="18"/>
        </w:rPr>
        <w:t xml:space="preserve">, continuando con un recorrido de </w:t>
      </w:r>
      <w:r w:rsidRPr="00E34E73">
        <w:rPr>
          <w:rFonts w:ascii="Arial" w:hAnsi="Arial" w:cs="Arial"/>
          <w:b/>
          <w:bCs/>
          <w:color w:val="828282"/>
          <w:sz w:val="18"/>
          <w:szCs w:val="18"/>
        </w:rPr>
        <w:t>París iluminado</w:t>
      </w:r>
      <w:r w:rsidRPr="00E34E73">
        <w:rPr>
          <w:rFonts w:ascii="Arial" w:hAnsi="Arial" w:cs="Arial"/>
          <w:color w:val="828282"/>
          <w:sz w:val="18"/>
          <w:szCs w:val="18"/>
        </w:rPr>
        <w:t xml:space="preserve">. Disfrutaremos de la iluminación de sus monumentos: los </w:t>
      </w:r>
      <w:r w:rsidRPr="00E34E73">
        <w:rPr>
          <w:rFonts w:ascii="Arial" w:hAnsi="Arial" w:cs="Arial"/>
          <w:b/>
          <w:bCs/>
          <w:color w:val="828282"/>
          <w:sz w:val="18"/>
          <w:szCs w:val="18"/>
        </w:rPr>
        <w:t>Inválidos</w:t>
      </w:r>
      <w:r w:rsidRPr="00E34E73">
        <w:rPr>
          <w:rFonts w:ascii="Arial" w:hAnsi="Arial" w:cs="Arial"/>
          <w:color w:val="828282"/>
          <w:sz w:val="18"/>
          <w:szCs w:val="18"/>
        </w:rPr>
        <w:t xml:space="preserve">, el </w:t>
      </w:r>
      <w:r w:rsidRPr="00E34E73">
        <w:rPr>
          <w:rFonts w:ascii="Arial" w:hAnsi="Arial" w:cs="Arial"/>
          <w:b/>
          <w:bCs/>
          <w:color w:val="828282"/>
          <w:sz w:val="18"/>
          <w:szCs w:val="18"/>
        </w:rPr>
        <w:t>Arco del Triunfo</w:t>
      </w:r>
      <w:r w:rsidRPr="00E34E73">
        <w:rPr>
          <w:rFonts w:ascii="Arial" w:hAnsi="Arial" w:cs="Arial"/>
          <w:color w:val="828282"/>
          <w:sz w:val="18"/>
          <w:szCs w:val="18"/>
        </w:rPr>
        <w:t xml:space="preserve">, la </w:t>
      </w:r>
      <w:r w:rsidRPr="00E34E73">
        <w:rPr>
          <w:rFonts w:ascii="Arial" w:hAnsi="Arial" w:cs="Arial"/>
          <w:b/>
          <w:bCs/>
          <w:color w:val="828282"/>
          <w:sz w:val="18"/>
          <w:szCs w:val="18"/>
        </w:rPr>
        <w:t>Ópera</w:t>
      </w:r>
      <w:r w:rsidRPr="00E34E73">
        <w:rPr>
          <w:rFonts w:ascii="Arial" w:hAnsi="Arial" w:cs="Arial"/>
          <w:color w:val="828282"/>
          <w:sz w:val="18"/>
          <w:szCs w:val="18"/>
        </w:rPr>
        <w:t>,</w:t>
      </w:r>
      <w:r>
        <w:rPr>
          <w:rFonts w:ascii="Arial" w:hAnsi="Arial" w:cs="Arial"/>
          <w:color w:val="828282"/>
          <w:sz w:val="18"/>
          <w:szCs w:val="18"/>
        </w:rPr>
        <w:t xml:space="preserve"> </w:t>
      </w:r>
      <w:r w:rsidRPr="00E34E73">
        <w:rPr>
          <w:rFonts w:ascii="Arial" w:hAnsi="Arial" w:cs="Arial"/>
          <w:color w:val="828282"/>
          <w:sz w:val="18"/>
          <w:szCs w:val="18"/>
        </w:rPr>
        <w:t xml:space="preserve">la </w:t>
      </w:r>
      <w:r w:rsidRPr="00E34E73">
        <w:rPr>
          <w:rFonts w:ascii="Arial" w:hAnsi="Arial" w:cs="Arial"/>
          <w:b/>
          <w:bCs/>
          <w:color w:val="828282"/>
          <w:sz w:val="18"/>
          <w:szCs w:val="18"/>
        </w:rPr>
        <w:t xml:space="preserve">Torre Eiffel </w:t>
      </w:r>
      <w:r w:rsidRPr="00E34E73">
        <w:rPr>
          <w:rFonts w:ascii="Arial" w:hAnsi="Arial" w:cs="Arial"/>
          <w:color w:val="828282"/>
          <w:sz w:val="18"/>
          <w:szCs w:val="18"/>
        </w:rPr>
        <w:t xml:space="preserve">y los </w:t>
      </w:r>
      <w:r w:rsidRPr="00E34E73">
        <w:rPr>
          <w:rFonts w:ascii="Arial" w:hAnsi="Arial" w:cs="Arial"/>
          <w:b/>
          <w:bCs/>
          <w:color w:val="828282"/>
          <w:sz w:val="18"/>
          <w:szCs w:val="18"/>
        </w:rPr>
        <w:t>Campos Elíseos</w:t>
      </w:r>
      <w:r w:rsidRPr="00E34E73">
        <w:rPr>
          <w:rFonts w:ascii="Arial" w:hAnsi="Arial" w:cs="Arial"/>
          <w:color w:val="828282"/>
          <w:sz w:val="18"/>
          <w:szCs w:val="18"/>
        </w:rPr>
        <w:t xml:space="preserve">, entre otros. Realmente un espectáculo inolvidable. </w:t>
      </w:r>
    </w:p>
    <w:p w14:paraId="6E7D283C" w14:textId="77777777" w:rsidR="00E34E73" w:rsidRPr="00E34E73" w:rsidRDefault="00E34E73" w:rsidP="00E34E73">
      <w:pPr>
        <w:jc w:val="both"/>
        <w:rPr>
          <w:rFonts w:ascii="Arial" w:hAnsi="Arial" w:cs="Arial"/>
          <w:color w:val="828282"/>
          <w:sz w:val="18"/>
          <w:szCs w:val="18"/>
        </w:rPr>
      </w:pPr>
    </w:p>
    <w:p w14:paraId="527D6DCC"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lastRenderedPageBreak/>
        <w:t>DÍA 6 PARÍS (martes)</w:t>
      </w:r>
    </w:p>
    <w:p w14:paraId="1D792831" w14:textId="4CBA9694"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Después del desayuno, saldremos a recorrer la “Ciudad del Amor”, pasando por la </w:t>
      </w:r>
      <w:r w:rsidRPr="00E34E73">
        <w:rPr>
          <w:rFonts w:ascii="Arial" w:hAnsi="Arial" w:cs="Arial"/>
          <w:b/>
          <w:bCs/>
          <w:color w:val="828282"/>
          <w:sz w:val="18"/>
          <w:szCs w:val="18"/>
        </w:rPr>
        <w:t>Avenida de los Campos Elíseos</w:t>
      </w:r>
      <w:r w:rsidRPr="00E34E73">
        <w:rPr>
          <w:rFonts w:ascii="Arial" w:hAnsi="Arial" w:cs="Arial"/>
          <w:color w:val="828282"/>
          <w:sz w:val="18"/>
          <w:szCs w:val="18"/>
        </w:rPr>
        <w:t xml:space="preserve">, la </w:t>
      </w:r>
      <w:r w:rsidRPr="00E34E73">
        <w:rPr>
          <w:rFonts w:ascii="Arial" w:hAnsi="Arial" w:cs="Arial"/>
          <w:b/>
          <w:bCs/>
          <w:color w:val="828282"/>
          <w:sz w:val="18"/>
          <w:szCs w:val="18"/>
        </w:rPr>
        <w:t>Plaza de la Concordia</w:t>
      </w:r>
      <w:r w:rsidRPr="00E34E73">
        <w:rPr>
          <w:rFonts w:ascii="Arial" w:hAnsi="Arial" w:cs="Arial"/>
          <w:color w:val="828282"/>
          <w:sz w:val="18"/>
          <w:szCs w:val="18"/>
        </w:rPr>
        <w:t xml:space="preserve">, el </w:t>
      </w:r>
      <w:r w:rsidRPr="00E34E73">
        <w:rPr>
          <w:rFonts w:ascii="Arial" w:hAnsi="Arial" w:cs="Arial"/>
          <w:b/>
          <w:bCs/>
          <w:color w:val="828282"/>
          <w:sz w:val="18"/>
          <w:szCs w:val="18"/>
        </w:rPr>
        <w:t>Arco del Triunfo</w:t>
      </w:r>
      <w:r w:rsidRPr="00E34E73">
        <w:rPr>
          <w:rFonts w:ascii="Arial" w:hAnsi="Arial" w:cs="Arial"/>
          <w:color w:val="828282"/>
          <w:sz w:val="18"/>
          <w:szCs w:val="18"/>
        </w:rPr>
        <w:t xml:space="preserve">, la </w:t>
      </w:r>
      <w:r w:rsidRPr="00E34E73">
        <w:rPr>
          <w:rFonts w:ascii="Arial" w:hAnsi="Arial" w:cs="Arial"/>
          <w:b/>
          <w:bCs/>
          <w:color w:val="828282"/>
          <w:sz w:val="18"/>
          <w:szCs w:val="18"/>
        </w:rPr>
        <w:t>Asamblea Nacional</w:t>
      </w:r>
      <w:r w:rsidRPr="00E34E73">
        <w:rPr>
          <w:rFonts w:ascii="Arial" w:hAnsi="Arial" w:cs="Arial"/>
          <w:color w:val="828282"/>
          <w:sz w:val="18"/>
          <w:szCs w:val="18"/>
        </w:rPr>
        <w:t xml:space="preserve">, la </w:t>
      </w:r>
      <w:r w:rsidRPr="00E34E73">
        <w:rPr>
          <w:rFonts w:ascii="Arial" w:hAnsi="Arial" w:cs="Arial"/>
          <w:b/>
          <w:bCs/>
          <w:color w:val="828282"/>
          <w:sz w:val="18"/>
          <w:szCs w:val="18"/>
        </w:rPr>
        <w:t>Ópera</w:t>
      </w:r>
      <w:r w:rsidRPr="00E34E73">
        <w:rPr>
          <w:rFonts w:ascii="Arial" w:hAnsi="Arial" w:cs="Arial"/>
          <w:color w:val="828282"/>
          <w:sz w:val="18"/>
          <w:szCs w:val="18"/>
        </w:rPr>
        <w:t xml:space="preserve">, el </w:t>
      </w:r>
      <w:r w:rsidRPr="00E34E73">
        <w:rPr>
          <w:rFonts w:ascii="Arial" w:hAnsi="Arial" w:cs="Arial"/>
          <w:b/>
          <w:bCs/>
          <w:color w:val="828282"/>
          <w:sz w:val="18"/>
          <w:szCs w:val="18"/>
        </w:rPr>
        <w:t>Museo del Louvre</w:t>
      </w:r>
      <w:r w:rsidRPr="00E34E73">
        <w:rPr>
          <w:rFonts w:ascii="Arial" w:hAnsi="Arial" w:cs="Arial"/>
          <w:color w:val="828282"/>
          <w:sz w:val="18"/>
          <w:szCs w:val="18"/>
        </w:rPr>
        <w:t xml:space="preserve">, los </w:t>
      </w:r>
      <w:r w:rsidRPr="00E34E73">
        <w:rPr>
          <w:rFonts w:ascii="Arial" w:hAnsi="Arial" w:cs="Arial"/>
          <w:b/>
          <w:bCs/>
          <w:color w:val="828282"/>
          <w:sz w:val="18"/>
          <w:szCs w:val="18"/>
        </w:rPr>
        <w:t>Inválidos</w:t>
      </w:r>
      <w:r w:rsidRPr="00E34E73">
        <w:rPr>
          <w:rFonts w:ascii="Arial" w:hAnsi="Arial" w:cs="Arial"/>
          <w:color w:val="828282"/>
          <w:sz w:val="18"/>
          <w:szCs w:val="18"/>
        </w:rPr>
        <w:t xml:space="preserve">, el </w:t>
      </w:r>
      <w:r w:rsidRPr="00E34E73">
        <w:rPr>
          <w:rFonts w:ascii="Arial" w:hAnsi="Arial" w:cs="Arial"/>
          <w:b/>
          <w:bCs/>
          <w:color w:val="828282"/>
          <w:sz w:val="18"/>
          <w:szCs w:val="18"/>
        </w:rPr>
        <w:t>Campo de Marte</w:t>
      </w:r>
      <w:r w:rsidRPr="00E34E73">
        <w:rPr>
          <w:rFonts w:ascii="Arial" w:hAnsi="Arial" w:cs="Arial"/>
          <w:color w:val="828282"/>
          <w:sz w:val="18"/>
          <w:szCs w:val="18"/>
        </w:rPr>
        <w:t xml:space="preserve">, la </w:t>
      </w:r>
      <w:r w:rsidRPr="00E34E73">
        <w:rPr>
          <w:rFonts w:ascii="Arial" w:hAnsi="Arial" w:cs="Arial"/>
          <w:b/>
          <w:bCs/>
          <w:color w:val="828282"/>
          <w:sz w:val="18"/>
          <w:szCs w:val="18"/>
        </w:rPr>
        <w:t>Torre Eiffel</w:t>
      </w:r>
      <w:r w:rsidRPr="00E34E73">
        <w:rPr>
          <w:rFonts w:ascii="Arial" w:hAnsi="Arial" w:cs="Arial"/>
          <w:color w:val="828282"/>
          <w:sz w:val="18"/>
          <w:szCs w:val="18"/>
        </w:rPr>
        <w:t>, etc. Por la tarde, excursión</w:t>
      </w:r>
      <w:r>
        <w:rPr>
          <w:rFonts w:ascii="Arial" w:hAnsi="Arial" w:cs="Arial"/>
          <w:color w:val="828282"/>
          <w:sz w:val="18"/>
          <w:szCs w:val="18"/>
        </w:rPr>
        <w:t xml:space="preserve"> </w:t>
      </w:r>
      <w:r w:rsidRPr="00E34E73">
        <w:rPr>
          <w:rFonts w:ascii="Arial" w:hAnsi="Arial" w:cs="Arial"/>
          <w:color w:val="828282"/>
          <w:sz w:val="18"/>
          <w:szCs w:val="18"/>
        </w:rPr>
        <w:t xml:space="preserve">opcional a </w:t>
      </w:r>
      <w:r w:rsidRPr="00E34E73">
        <w:rPr>
          <w:rFonts w:ascii="Arial" w:hAnsi="Arial" w:cs="Arial"/>
          <w:b/>
          <w:bCs/>
          <w:color w:val="828282"/>
          <w:sz w:val="18"/>
          <w:szCs w:val="18"/>
        </w:rPr>
        <w:t>Montmartre</w:t>
      </w:r>
      <w:r w:rsidRPr="00E34E73">
        <w:rPr>
          <w:rFonts w:ascii="Arial" w:hAnsi="Arial" w:cs="Arial"/>
          <w:color w:val="828282"/>
          <w:sz w:val="18"/>
          <w:szCs w:val="18"/>
        </w:rPr>
        <w:t xml:space="preserve">, emblemático rincón de París, conocido como el “Barrio de los Pintores” por ser la cuna de los impresionistas. En él encontraremos desde los más antiguos cabarets hasta la </w:t>
      </w:r>
      <w:r w:rsidRPr="00E34E73">
        <w:rPr>
          <w:rFonts w:ascii="Arial" w:hAnsi="Arial" w:cs="Arial"/>
          <w:b/>
          <w:bCs/>
          <w:color w:val="828282"/>
          <w:sz w:val="18"/>
          <w:szCs w:val="18"/>
        </w:rPr>
        <w:t>Basílica del Sagrado Corazón de Jesús</w:t>
      </w:r>
      <w:r w:rsidRPr="00E34E73">
        <w:rPr>
          <w:rFonts w:ascii="Arial" w:hAnsi="Arial" w:cs="Arial"/>
          <w:color w:val="828282"/>
          <w:sz w:val="18"/>
          <w:szCs w:val="18"/>
        </w:rPr>
        <w:t xml:space="preserve">. A continuación, realizaremos un paseo por el </w:t>
      </w:r>
      <w:r w:rsidRPr="00E34E73">
        <w:rPr>
          <w:rFonts w:ascii="Arial" w:hAnsi="Arial" w:cs="Arial"/>
          <w:b/>
          <w:bCs/>
          <w:color w:val="828282"/>
          <w:sz w:val="18"/>
          <w:szCs w:val="18"/>
        </w:rPr>
        <w:t>Barrio Latino</w:t>
      </w:r>
      <w:r w:rsidRPr="00E34E73">
        <w:rPr>
          <w:rFonts w:ascii="Arial" w:hAnsi="Arial" w:cs="Arial"/>
          <w:color w:val="828282"/>
          <w:sz w:val="18"/>
          <w:szCs w:val="18"/>
        </w:rPr>
        <w:t xml:space="preserve">, que debe su nombre a la época medieval, cuando los estudiantes se comunicaban en latín. Tendremos una vista espectacular de la </w:t>
      </w:r>
      <w:r w:rsidRPr="00E34E73">
        <w:rPr>
          <w:rFonts w:ascii="Arial" w:hAnsi="Arial" w:cs="Arial"/>
          <w:b/>
          <w:bCs/>
          <w:color w:val="828282"/>
          <w:sz w:val="18"/>
          <w:szCs w:val="18"/>
        </w:rPr>
        <w:t xml:space="preserve">Catedral de </w:t>
      </w:r>
      <w:proofErr w:type="spellStart"/>
      <w:r w:rsidRPr="00E34E73">
        <w:rPr>
          <w:rFonts w:ascii="Arial" w:hAnsi="Arial" w:cs="Arial"/>
          <w:b/>
          <w:bCs/>
          <w:color w:val="828282"/>
          <w:sz w:val="18"/>
          <w:szCs w:val="18"/>
        </w:rPr>
        <w:t>Notre</w:t>
      </w:r>
      <w:proofErr w:type="spellEnd"/>
      <w:r w:rsidRPr="00E34E73">
        <w:rPr>
          <w:rFonts w:ascii="Arial" w:hAnsi="Arial" w:cs="Arial"/>
          <w:b/>
          <w:bCs/>
          <w:color w:val="828282"/>
          <w:sz w:val="18"/>
          <w:szCs w:val="18"/>
        </w:rPr>
        <w:t xml:space="preserve"> Dame</w:t>
      </w:r>
      <w:r w:rsidRPr="00E34E73">
        <w:rPr>
          <w:rFonts w:ascii="Arial" w:hAnsi="Arial" w:cs="Arial"/>
          <w:color w:val="828282"/>
          <w:sz w:val="18"/>
          <w:szCs w:val="18"/>
        </w:rPr>
        <w:t>, donde entenderemos el porqué de su importancia mundial. Durante la visita exterior, nuestro guía nos explicará sobre lo acontecido y las posibilidades que se abren ante la mayor obra de restauración del siglo XXI. Alojamiento.</w:t>
      </w:r>
    </w:p>
    <w:p w14:paraId="4C07A81B" w14:textId="77777777" w:rsidR="00E34E73" w:rsidRPr="00E34E73" w:rsidRDefault="00E34E73" w:rsidP="00E34E73">
      <w:pPr>
        <w:jc w:val="both"/>
        <w:rPr>
          <w:rFonts w:ascii="Arial" w:hAnsi="Arial" w:cs="Arial"/>
          <w:color w:val="828282"/>
          <w:sz w:val="18"/>
          <w:szCs w:val="18"/>
        </w:rPr>
      </w:pPr>
    </w:p>
    <w:p w14:paraId="5CC8F883"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7 PARÍS (miércoles)</w:t>
      </w:r>
    </w:p>
    <w:p w14:paraId="09C6AC5C" w14:textId="151F4639"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Excursión opcional al icónico </w:t>
      </w:r>
      <w:r w:rsidRPr="00E34E73">
        <w:rPr>
          <w:rFonts w:ascii="Arial" w:hAnsi="Arial" w:cs="Arial"/>
          <w:b/>
          <w:bCs/>
          <w:color w:val="828282"/>
          <w:sz w:val="18"/>
          <w:szCs w:val="18"/>
        </w:rPr>
        <w:t>Palacio de Versalles</w:t>
      </w:r>
      <w:r w:rsidRPr="00E34E73">
        <w:rPr>
          <w:rFonts w:ascii="Arial" w:hAnsi="Arial" w:cs="Arial"/>
          <w:color w:val="828282"/>
          <w:sz w:val="18"/>
          <w:szCs w:val="18"/>
        </w:rPr>
        <w:t xml:space="preserve">. Realizaremos una visita interior de los aposentos reales (con </w:t>
      </w:r>
      <w:r w:rsidRPr="00E34E73">
        <w:rPr>
          <w:rFonts w:ascii="Arial" w:hAnsi="Arial" w:cs="Arial"/>
          <w:b/>
          <w:bCs/>
          <w:color w:val="828282"/>
          <w:sz w:val="18"/>
          <w:szCs w:val="18"/>
        </w:rPr>
        <w:t>entrada preferente</w:t>
      </w:r>
      <w:r w:rsidRPr="00E34E73">
        <w:rPr>
          <w:rFonts w:ascii="Arial" w:hAnsi="Arial" w:cs="Arial"/>
          <w:color w:val="828282"/>
          <w:sz w:val="18"/>
          <w:szCs w:val="18"/>
        </w:rPr>
        <w:t xml:space="preserve">), donde el guía nos relatará la historia, anécdotas y curiosidades de la vida monárquica del lugar. Descubriremos también los espectaculares </w:t>
      </w:r>
      <w:r w:rsidRPr="00E34E73">
        <w:rPr>
          <w:rFonts w:ascii="Arial" w:hAnsi="Arial" w:cs="Arial"/>
          <w:b/>
          <w:bCs/>
          <w:color w:val="828282"/>
          <w:sz w:val="18"/>
          <w:szCs w:val="18"/>
        </w:rPr>
        <w:t>Jardines</w:t>
      </w:r>
      <w:r>
        <w:rPr>
          <w:rFonts w:ascii="Arial" w:hAnsi="Arial" w:cs="Arial"/>
          <w:b/>
          <w:bCs/>
          <w:color w:val="828282"/>
          <w:sz w:val="18"/>
          <w:szCs w:val="18"/>
        </w:rPr>
        <w:t xml:space="preserve"> </w:t>
      </w:r>
      <w:r w:rsidRPr="00E34E73">
        <w:rPr>
          <w:rFonts w:ascii="Arial" w:hAnsi="Arial" w:cs="Arial"/>
          <w:b/>
          <w:bCs/>
          <w:color w:val="828282"/>
          <w:sz w:val="18"/>
          <w:szCs w:val="18"/>
        </w:rPr>
        <w:t>de Palacio</w:t>
      </w:r>
      <w:r w:rsidRPr="00E34E73">
        <w:rPr>
          <w:rFonts w:ascii="Arial" w:hAnsi="Arial" w:cs="Arial"/>
          <w:color w:val="828282"/>
          <w:sz w:val="18"/>
          <w:szCs w:val="18"/>
        </w:rPr>
        <w:t xml:space="preserve">. Regreso a la ciudad de </w:t>
      </w:r>
      <w:r w:rsidRPr="00E34E73">
        <w:rPr>
          <w:rFonts w:ascii="Arial" w:hAnsi="Arial" w:cs="Arial"/>
          <w:b/>
          <w:bCs/>
          <w:color w:val="828282"/>
          <w:sz w:val="18"/>
          <w:szCs w:val="18"/>
        </w:rPr>
        <w:t>París</w:t>
      </w:r>
      <w:r w:rsidRPr="00E34E73">
        <w:rPr>
          <w:rFonts w:ascii="Arial" w:hAnsi="Arial" w:cs="Arial"/>
          <w:color w:val="828282"/>
          <w:sz w:val="18"/>
          <w:szCs w:val="18"/>
        </w:rPr>
        <w:t>. Tarde libre y alojamiento.</w:t>
      </w:r>
    </w:p>
    <w:p w14:paraId="25CEFD3F" w14:textId="77777777" w:rsidR="00E34E73" w:rsidRPr="00E34E73" w:rsidRDefault="00E34E73" w:rsidP="00E34E73">
      <w:pPr>
        <w:jc w:val="both"/>
        <w:rPr>
          <w:rFonts w:ascii="Arial" w:hAnsi="Arial" w:cs="Arial"/>
          <w:color w:val="828282"/>
          <w:sz w:val="18"/>
          <w:szCs w:val="18"/>
        </w:rPr>
      </w:pPr>
    </w:p>
    <w:p w14:paraId="10D619BB"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8 PARÍS • LUXEMBURGO • VALLE DEL RIN • FRANKFURT (jueves) 607 km</w:t>
      </w:r>
    </w:p>
    <w:p w14:paraId="00A5C51F"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Atravesando la región del Gran Este de Francia, llegaremos a </w:t>
      </w:r>
      <w:r w:rsidRPr="00E34E73">
        <w:rPr>
          <w:rFonts w:ascii="Arial" w:hAnsi="Arial" w:cs="Arial"/>
          <w:b/>
          <w:bCs/>
          <w:color w:val="828282"/>
          <w:sz w:val="18"/>
          <w:szCs w:val="18"/>
        </w:rPr>
        <w:t>Luxemburgo</w:t>
      </w:r>
      <w:r w:rsidRPr="00E34E73">
        <w:rPr>
          <w:rFonts w:ascii="Arial" w:hAnsi="Arial" w:cs="Arial"/>
          <w:color w:val="828282"/>
          <w:sz w:val="18"/>
          <w:szCs w:val="18"/>
        </w:rPr>
        <w:t xml:space="preserve">, importante sede de la Unión Europea. Uno de los estados más pequeños de Europa, cuya capital se encuentra ubicada sobre un peñón. Tiempo libre y salida hacia Alemania. Continuaremos nuestro recorrido por el </w:t>
      </w:r>
      <w:r w:rsidRPr="00E34E73">
        <w:rPr>
          <w:rFonts w:ascii="Arial" w:hAnsi="Arial" w:cs="Arial"/>
          <w:b/>
          <w:bCs/>
          <w:color w:val="828282"/>
          <w:sz w:val="18"/>
          <w:szCs w:val="18"/>
        </w:rPr>
        <w:t>Valle del Rin</w:t>
      </w:r>
      <w:r w:rsidRPr="00E34E73">
        <w:rPr>
          <w:rFonts w:ascii="Arial" w:hAnsi="Arial" w:cs="Arial"/>
          <w:color w:val="828282"/>
          <w:sz w:val="18"/>
          <w:szCs w:val="18"/>
        </w:rPr>
        <w:t xml:space="preserve">, donde apreciaremos imponentes castillos germanos, así como la simbólica </w:t>
      </w:r>
      <w:r w:rsidRPr="00E34E73">
        <w:rPr>
          <w:rFonts w:ascii="Arial" w:hAnsi="Arial" w:cs="Arial"/>
          <w:b/>
          <w:bCs/>
          <w:color w:val="828282"/>
          <w:sz w:val="18"/>
          <w:szCs w:val="18"/>
        </w:rPr>
        <w:t>Roca de Loreley</w:t>
      </w:r>
      <w:r w:rsidRPr="00E34E73">
        <w:rPr>
          <w:rFonts w:ascii="Arial" w:hAnsi="Arial" w:cs="Arial"/>
          <w:color w:val="828282"/>
          <w:sz w:val="18"/>
          <w:szCs w:val="18"/>
        </w:rPr>
        <w:t xml:space="preserve">. Continuación a la ciudad de </w:t>
      </w:r>
      <w:r w:rsidRPr="00E34E73">
        <w:rPr>
          <w:rFonts w:ascii="Arial" w:hAnsi="Arial" w:cs="Arial"/>
          <w:b/>
          <w:bCs/>
          <w:color w:val="828282"/>
          <w:sz w:val="18"/>
          <w:szCs w:val="18"/>
        </w:rPr>
        <w:t>Frankfurt</w:t>
      </w:r>
      <w:r w:rsidRPr="00E34E73">
        <w:rPr>
          <w:rFonts w:ascii="Arial" w:hAnsi="Arial" w:cs="Arial"/>
          <w:color w:val="828282"/>
          <w:sz w:val="18"/>
          <w:szCs w:val="18"/>
        </w:rPr>
        <w:t>. Llegada al hotel y alojamiento.</w:t>
      </w:r>
    </w:p>
    <w:p w14:paraId="7287F3DA" w14:textId="77777777" w:rsidR="00E34E73" w:rsidRPr="00E34E73" w:rsidRDefault="00E34E73" w:rsidP="00E34E73">
      <w:pPr>
        <w:jc w:val="both"/>
        <w:rPr>
          <w:rFonts w:ascii="Arial" w:hAnsi="Arial" w:cs="Arial"/>
          <w:color w:val="828282"/>
          <w:sz w:val="18"/>
          <w:szCs w:val="18"/>
        </w:rPr>
      </w:pPr>
    </w:p>
    <w:p w14:paraId="64A2D7DF"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9 FRANKFURT • HEIDELBERG • SELVA NEGRA • ZÚRICH (viernes) 422 km</w:t>
      </w:r>
    </w:p>
    <w:p w14:paraId="03334BA0" w14:textId="7FB41350"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Salida hacia </w:t>
      </w:r>
      <w:r w:rsidRPr="00E34E73">
        <w:rPr>
          <w:rFonts w:ascii="Arial" w:hAnsi="Arial" w:cs="Arial"/>
          <w:b/>
          <w:bCs/>
          <w:color w:val="828282"/>
          <w:sz w:val="18"/>
          <w:szCs w:val="18"/>
        </w:rPr>
        <w:t>Heidelberg</w:t>
      </w:r>
      <w:r w:rsidRPr="00E34E73">
        <w:rPr>
          <w:rFonts w:ascii="Arial" w:hAnsi="Arial" w:cs="Arial"/>
          <w:color w:val="828282"/>
          <w:sz w:val="18"/>
          <w:szCs w:val="18"/>
        </w:rPr>
        <w:t xml:space="preserve">, a orillas del río Neckar, donde dispondremos de tiempo libre. Viajaremos hacia el corazón de la </w:t>
      </w:r>
      <w:r w:rsidRPr="00E34E73">
        <w:rPr>
          <w:rFonts w:ascii="Arial" w:hAnsi="Arial" w:cs="Arial"/>
          <w:b/>
          <w:bCs/>
          <w:color w:val="828282"/>
          <w:sz w:val="18"/>
          <w:szCs w:val="18"/>
        </w:rPr>
        <w:t xml:space="preserve">Selva Negra, </w:t>
      </w:r>
      <w:r w:rsidRPr="00E34E73">
        <w:rPr>
          <w:rFonts w:ascii="Arial" w:hAnsi="Arial" w:cs="Arial"/>
          <w:color w:val="828282"/>
          <w:sz w:val="18"/>
          <w:szCs w:val="18"/>
        </w:rPr>
        <w:t xml:space="preserve">el </w:t>
      </w:r>
      <w:proofErr w:type="spellStart"/>
      <w:r w:rsidRPr="00E34E73">
        <w:rPr>
          <w:rFonts w:ascii="Arial" w:hAnsi="Arial" w:cs="Arial"/>
          <w:b/>
          <w:bCs/>
          <w:color w:val="828282"/>
          <w:sz w:val="18"/>
          <w:szCs w:val="18"/>
        </w:rPr>
        <w:t>Titisee</w:t>
      </w:r>
      <w:proofErr w:type="spellEnd"/>
      <w:r w:rsidRPr="00E34E73">
        <w:rPr>
          <w:rFonts w:ascii="Arial" w:hAnsi="Arial" w:cs="Arial"/>
          <w:color w:val="828282"/>
          <w:sz w:val="18"/>
          <w:szCs w:val="18"/>
        </w:rPr>
        <w:t xml:space="preserve">. Tiempo libre. Continuaremos hasta las </w:t>
      </w:r>
      <w:r w:rsidRPr="00E34E73">
        <w:rPr>
          <w:rFonts w:ascii="Arial" w:hAnsi="Arial" w:cs="Arial"/>
          <w:b/>
          <w:bCs/>
          <w:color w:val="828282"/>
          <w:sz w:val="18"/>
          <w:szCs w:val="18"/>
        </w:rPr>
        <w:t>Cataratas del Rin</w:t>
      </w:r>
      <w:r w:rsidRPr="00E34E73">
        <w:rPr>
          <w:rFonts w:ascii="Arial" w:hAnsi="Arial" w:cs="Arial"/>
          <w:color w:val="828282"/>
          <w:sz w:val="18"/>
          <w:szCs w:val="18"/>
        </w:rPr>
        <w:t xml:space="preserve">, el mayor salto de agua de Europa Central. Realizaremos una breve parada para disfrutar de un enclave natural. Continuación hacia </w:t>
      </w:r>
      <w:r w:rsidRPr="00E34E73">
        <w:rPr>
          <w:rFonts w:ascii="Arial" w:hAnsi="Arial" w:cs="Arial"/>
          <w:b/>
          <w:bCs/>
          <w:color w:val="828282"/>
          <w:sz w:val="18"/>
          <w:szCs w:val="18"/>
        </w:rPr>
        <w:t>Zúrich</w:t>
      </w:r>
      <w:r w:rsidRPr="00E34E73">
        <w:rPr>
          <w:rFonts w:ascii="Arial" w:hAnsi="Arial" w:cs="Arial"/>
          <w:color w:val="828282"/>
          <w:sz w:val="18"/>
          <w:szCs w:val="18"/>
        </w:rPr>
        <w:t>, capital financiera de Suiza. Llegada al hotel y alojamiento. (</w:t>
      </w:r>
      <w:r w:rsidRPr="00E34E73">
        <w:rPr>
          <w:rFonts w:ascii="Arial" w:hAnsi="Arial" w:cs="Arial"/>
          <w:b/>
          <w:bCs/>
          <w:color w:val="828282"/>
          <w:sz w:val="18"/>
          <w:szCs w:val="18"/>
        </w:rPr>
        <w:t xml:space="preserve">Nota: </w:t>
      </w:r>
      <w:r w:rsidRPr="00E34E73">
        <w:rPr>
          <w:rFonts w:ascii="Arial" w:hAnsi="Arial" w:cs="Arial"/>
          <w:color w:val="828282"/>
          <w:sz w:val="18"/>
          <w:szCs w:val="18"/>
        </w:rPr>
        <w:t>De noviembre a febrero, la ruta se modificará por Frankfurt - Heidelberg - Friburgo - Zúrich, para un mayor disfrute del pasajero, ya que los días tienen menos horas de luz lo</w:t>
      </w:r>
      <w:r>
        <w:rPr>
          <w:rFonts w:ascii="Arial" w:hAnsi="Arial" w:cs="Arial"/>
          <w:color w:val="828282"/>
          <w:sz w:val="18"/>
          <w:szCs w:val="18"/>
        </w:rPr>
        <w:t xml:space="preserve"> </w:t>
      </w:r>
      <w:r w:rsidRPr="00E34E73">
        <w:rPr>
          <w:rFonts w:ascii="Arial" w:hAnsi="Arial" w:cs="Arial"/>
          <w:color w:val="828282"/>
          <w:sz w:val="18"/>
          <w:szCs w:val="18"/>
        </w:rPr>
        <w:t xml:space="preserve">que dificulta la visibilidad tanto en el Lago Titi como en las Cataratas del Rin.) </w:t>
      </w:r>
    </w:p>
    <w:p w14:paraId="61E8DCDD" w14:textId="77777777" w:rsidR="00E34E73" w:rsidRPr="00E34E73" w:rsidRDefault="00E34E73" w:rsidP="00E34E73">
      <w:pPr>
        <w:jc w:val="both"/>
        <w:rPr>
          <w:rFonts w:ascii="Arial" w:hAnsi="Arial" w:cs="Arial"/>
          <w:color w:val="828282"/>
          <w:sz w:val="18"/>
          <w:szCs w:val="18"/>
        </w:rPr>
      </w:pPr>
    </w:p>
    <w:p w14:paraId="3D6DFCC7"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10 ZÚRICH • LUCERNA • VADUZ • MÚNICH (sábado) 423 km</w:t>
      </w:r>
    </w:p>
    <w:p w14:paraId="3F873DC1"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hacia </w:t>
      </w:r>
      <w:r w:rsidRPr="00E34E73">
        <w:rPr>
          <w:rFonts w:ascii="Arial" w:hAnsi="Arial" w:cs="Arial"/>
          <w:b/>
          <w:bCs/>
          <w:color w:val="828282"/>
          <w:sz w:val="18"/>
          <w:szCs w:val="18"/>
        </w:rPr>
        <w:t>Lucerna</w:t>
      </w:r>
      <w:r w:rsidRPr="00E34E73">
        <w:rPr>
          <w:rFonts w:ascii="Arial" w:hAnsi="Arial" w:cs="Arial"/>
          <w:color w:val="828282"/>
          <w:sz w:val="18"/>
          <w:szCs w:val="18"/>
        </w:rPr>
        <w:t xml:space="preserve">, a orillas del Lago de los Cuatro Cantones. Podremos realizar la excursión opcional al </w:t>
      </w:r>
      <w:r w:rsidRPr="00E34E73">
        <w:rPr>
          <w:rFonts w:ascii="Arial" w:hAnsi="Arial" w:cs="Arial"/>
          <w:b/>
          <w:bCs/>
          <w:color w:val="828282"/>
          <w:sz w:val="18"/>
          <w:szCs w:val="18"/>
        </w:rPr>
        <w:t xml:space="preserve">Monte </w:t>
      </w:r>
      <w:proofErr w:type="spellStart"/>
      <w:r w:rsidRPr="00E34E73">
        <w:rPr>
          <w:rFonts w:ascii="Arial" w:hAnsi="Arial" w:cs="Arial"/>
          <w:b/>
          <w:bCs/>
          <w:color w:val="828282"/>
          <w:sz w:val="18"/>
          <w:szCs w:val="18"/>
        </w:rPr>
        <w:t>Titlis</w:t>
      </w:r>
      <w:proofErr w:type="spellEnd"/>
      <w:r w:rsidRPr="00E34E73">
        <w:rPr>
          <w:rFonts w:ascii="Arial" w:hAnsi="Arial" w:cs="Arial"/>
          <w:color w:val="828282"/>
          <w:sz w:val="18"/>
          <w:szCs w:val="18"/>
        </w:rPr>
        <w:t xml:space="preserve">, ascendiendo en teleférico a los Alpes suizos. Saldremos bordeando los Alpes hacia </w:t>
      </w:r>
      <w:r w:rsidRPr="00E34E73">
        <w:rPr>
          <w:rFonts w:ascii="Arial" w:hAnsi="Arial" w:cs="Arial"/>
          <w:b/>
          <w:bCs/>
          <w:color w:val="828282"/>
          <w:sz w:val="18"/>
          <w:szCs w:val="18"/>
        </w:rPr>
        <w:t>Vaduz</w:t>
      </w:r>
      <w:r w:rsidRPr="00E34E73">
        <w:rPr>
          <w:rFonts w:ascii="Arial" w:hAnsi="Arial" w:cs="Arial"/>
          <w:color w:val="828282"/>
          <w:sz w:val="18"/>
          <w:szCs w:val="18"/>
        </w:rPr>
        <w:t xml:space="preserve">, capital del principado de Liechtenstein. Tras una breve parada, salida hacia la ciudad de </w:t>
      </w:r>
      <w:r w:rsidRPr="00E34E73">
        <w:rPr>
          <w:rFonts w:ascii="Arial" w:hAnsi="Arial" w:cs="Arial"/>
          <w:b/>
          <w:bCs/>
          <w:color w:val="828282"/>
          <w:sz w:val="18"/>
          <w:szCs w:val="18"/>
        </w:rPr>
        <w:t>Múnich</w:t>
      </w:r>
      <w:r w:rsidRPr="00E34E73">
        <w:rPr>
          <w:rFonts w:ascii="Arial" w:hAnsi="Arial" w:cs="Arial"/>
          <w:color w:val="828282"/>
          <w:sz w:val="18"/>
          <w:szCs w:val="18"/>
        </w:rPr>
        <w:t>. Llegada al hotel y alojamiento.</w:t>
      </w:r>
    </w:p>
    <w:p w14:paraId="4258D853" w14:textId="77777777" w:rsidR="00E34E73" w:rsidRPr="00E34E73" w:rsidRDefault="00E34E73" w:rsidP="00E34E73">
      <w:pPr>
        <w:jc w:val="both"/>
        <w:rPr>
          <w:rFonts w:ascii="Arial" w:hAnsi="Arial" w:cs="Arial"/>
          <w:color w:val="828282"/>
          <w:sz w:val="18"/>
          <w:szCs w:val="18"/>
        </w:rPr>
      </w:pPr>
    </w:p>
    <w:p w14:paraId="656FBF5E"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11 MÚNICH • INNSBRUCK • VERONA • VENECIA (domingo) 550 km</w:t>
      </w:r>
    </w:p>
    <w:p w14:paraId="0B0D637A"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hacia la ciudad de </w:t>
      </w:r>
      <w:r w:rsidRPr="00E34E73">
        <w:rPr>
          <w:rFonts w:ascii="Arial" w:hAnsi="Arial" w:cs="Arial"/>
          <w:b/>
          <w:bCs/>
          <w:color w:val="828282"/>
          <w:sz w:val="18"/>
          <w:szCs w:val="18"/>
        </w:rPr>
        <w:t xml:space="preserve">Innsbruck, </w:t>
      </w:r>
      <w:r w:rsidRPr="00E34E73">
        <w:rPr>
          <w:rFonts w:ascii="Arial" w:hAnsi="Arial" w:cs="Arial"/>
          <w:color w:val="828282"/>
          <w:sz w:val="18"/>
          <w:szCs w:val="18"/>
        </w:rPr>
        <w:t xml:space="preserve">donde disfrutaremos de tiempo libre para conocer el </w:t>
      </w:r>
      <w:r w:rsidRPr="00E34E73">
        <w:rPr>
          <w:rFonts w:ascii="Arial" w:hAnsi="Arial" w:cs="Arial"/>
          <w:b/>
          <w:bCs/>
          <w:color w:val="828282"/>
          <w:sz w:val="18"/>
          <w:szCs w:val="18"/>
        </w:rPr>
        <w:t>Tejadito de Oro, María Theresien Strasse, la Columna de Santa Ana</w:t>
      </w:r>
      <w:r w:rsidRPr="00E34E73">
        <w:rPr>
          <w:rFonts w:ascii="Arial" w:hAnsi="Arial" w:cs="Arial"/>
          <w:color w:val="828282"/>
          <w:sz w:val="18"/>
          <w:szCs w:val="18"/>
        </w:rPr>
        <w:t xml:space="preserve">, etc. A continuación, salida hacia la frontera con Italia, llegaremos a la romántica y medieval ciudad de </w:t>
      </w:r>
      <w:r w:rsidRPr="00E34E73">
        <w:rPr>
          <w:rFonts w:ascii="Arial" w:hAnsi="Arial" w:cs="Arial"/>
          <w:b/>
          <w:bCs/>
          <w:color w:val="828282"/>
          <w:sz w:val="18"/>
          <w:szCs w:val="18"/>
        </w:rPr>
        <w:t>Verona</w:t>
      </w:r>
      <w:r w:rsidRPr="00E34E73">
        <w:rPr>
          <w:rFonts w:ascii="Arial" w:hAnsi="Arial" w:cs="Arial"/>
          <w:color w:val="828282"/>
          <w:sz w:val="18"/>
          <w:szCs w:val="18"/>
        </w:rPr>
        <w:t xml:space="preserve">. Tiempo libre, para dar un paseo. Posibilidad de realizar la </w:t>
      </w:r>
      <w:r w:rsidRPr="00E34E73">
        <w:rPr>
          <w:rFonts w:ascii="Arial" w:hAnsi="Arial" w:cs="Arial"/>
          <w:b/>
          <w:bCs/>
          <w:color w:val="828282"/>
          <w:sz w:val="18"/>
          <w:szCs w:val="18"/>
        </w:rPr>
        <w:t>visita opcional de la ciudad</w:t>
      </w:r>
      <w:r w:rsidRPr="00E34E73">
        <w:rPr>
          <w:rFonts w:ascii="Arial" w:hAnsi="Arial" w:cs="Arial"/>
          <w:color w:val="828282"/>
          <w:sz w:val="18"/>
          <w:szCs w:val="18"/>
        </w:rPr>
        <w:t xml:space="preserve">. Más tarde, continuación hacia </w:t>
      </w:r>
      <w:r w:rsidRPr="00E34E73">
        <w:rPr>
          <w:rFonts w:ascii="Arial" w:hAnsi="Arial" w:cs="Arial"/>
          <w:b/>
          <w:bCs/>
          <w:color w:val="828282"/>
          <w:sz w:val="18"/>
          <w:szCs w:val="18"/>
        </w:rPr>
        <w:t>Venecia</w:t>
      </w:r>
      <w:r w:rsidRPr="00E34E73">
        <w:rPr>
          <w:rFonts w:ascii="Arial" w:hAnsi="Arial" w:cs="Arial"/>
          <w:color w:val="828282"/>
          <w:sz w:val="18"/>
          <w:szCs w:val="18"/>
        </w:rPr>
        <w:t xml:space="preserve">. Llegada y alojamiento. </w:t>
      </w:r>
    </w:p>
    <w:p w14:paraId="1BADE922" w14:textId="77777777" w:rsidR="00E34E73" w:rsidRPr="00E34E73" w:rsidRDefault="00E34E73" w:rsidP="00E34E73">
      <w:pPr>
        <w:jc w:val="both"/>
        <w:rPr>
          <w:rFonts w:ascii="Arial" w:hAnsi="Arial" w:cs="Arial"/>
          <w:color w:val="828282"/>
          <w:sz w:val="18"/>
          <w:szCs w:val="18"/>
        </w:rPr>
      </w:pPr>
    </w:p>
    <w:p w14:paraId="79D57E76"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12 VENECIA • FLORENCIA (lunes) 260 km</w:t>
      </w:r>
    </w:p>
    <w:p w14:paraId="0E616F27"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Tiempo libre, para recorrer el </w:t>
      </w:r>
      <w:r w:rsidRPr="00E34E73">
        <w:rPr>
          <w:rFonts w:ascii="Arial" w:hAnsi="Arial" w:cs="Arial"/>
          <w:b/>
          <w:bCs/>
          <w:color w:val="828282"/>
          <w:sz w:val="18"/>
          <w:szCs w:val="18"/>
        </w:rPr>
        <w:t xml:space="preserve">Puente de los Suspiros </w:t>
      </w:r>
      <w:r w:rsidRPr="00E34E73">
        <w:rPr>
          <w:rFonts w:ascii="Arial" w:hAnsi="Arial" w:cs="Arial"/>
          <w:color w:val="828282"/>
          <w:sz w:val="18"/>
          <w:szCs w:val="18"/>
        </w:rPr>
        <w:t xml:space="preserve">y la </w:t>
      </w:r>
      <w:r w:rsidRPr="00E34E73">
        <w:rPr>
          <w:rFonts w:ascii="Arial" w:hAnsi="Arial" w:cs="Arial"/>
          <w:b/>
          <w:bCs/>
          <w:color w:val="828282"/>
          <w:sz w:val="18"/>
          <w:szCs w:val="18"/>
        </w:rPr>
        <w:t>Plaza de San Marcos</w:t>
      </w:r>
      <w:r w:rsidRPr="00E34E73">
        <w:rPr>
          <w:rFonts w:ascii="Arial" w:hAnsi="Arial" w:cs="Arial"/>
          <w:color w:val="828282"/>
          <w:sz w:val="18"/>
          <w:szCs w:val="18"/>
        </w:rPr>
        <w:t xml:space="preserve">, con su incomparable escenario donde destaca la </w:t>
      </w:r>
      <w:r w:rsidRPr="00E34E73">
        <w:rPr>
          <w:rFonts w:ascii="Arial" w:hAnsi="Arial" w:cs="Arial"/>
          <w:b/>
          <w:bCs/>
          <w:color w:val="828282"/>
          <w:sz w:val="18"/>
          <w:szCs w:val="18"/>
        </w:rPr>
        <w:t>Basílica</w:t>
      </w:r>
      <w:r w:rsidRPr="00E34E73">
        <w:rPr>
          <w:rFonts w:ascii="Arial" w:hAnsi="Arial" w:cs="Arial"/>
          <w:color w:val="828282"/>
          <w:sz w:val="18"/>
          <w:szCs w:val="18"/>
        </w:rPr>
        <w:t xml:space="preserve">. Para los que gusten, organizaremos una </w:t>
      </w:r>
      <w:r w:rsidRPr="00E34E73">
        <w:rPr>
          <w:rFonts w:ascii="Arial" w:hAnsi="Arial" w:cs="Arial"/>
          <w:b/>
          <w:bCs/>
          <w:color w:val="828282"/>
          <w:sz w:val="18"/>
          <w:szCs w:val="18"/>
        </w:rPr>
        <w:t xml:space="preserve">serenata musical en góndolas </w:t>
      </w:r>
      <w:r w:rsidRPr="00E34E73">
        <w:rPr>
          <w:rFonts w:ascii="Arial" w:hAnsi="Arial" w:cs="Arial"/>
          <w:color w:val="828282"/>
          <w:sz w:val="18"/>
          <w:szCs w:val="18"/>
        </w:rPr>
        <w:t xml:space="preserve">(opcional). Más tarde, salida hacia </w:t>
      </w:r>
      <w:r w:rsidRPr="00E34E73">
        <w:rPr>
          <w:rFonts w:ascii="Arial" w:hAnsi="Arial" w:cs="Arial"/>
          <w:b/>
          <w:bCs/>
          <w:color w:val="828282"/>
          <w:sz w:val="18"/>
          <w:szCs w:val="18"/>
        </w:rPr>
        <w:t>Florencia</w:t>
      </w:r>
      <w:r w:rsidRPr="00E34E73">
        <w:rPr>
          <w:rFonts w:ascii="Arial" w:hAnsi="Arial" w:cs="Arial"/>
          <w:color w:val="828282"/>
          <w:sz w:val="18"/>
          <w:szCs w:val="18"/>
        </w:rPr>
        <w:t>. Alojamiento.</w:t>
      </w:r>
    </w:p>
    <w:p w14:paraId="4AF1EF6D" w14:textId="77777777" w:rsidR="00E34E73" w:rsidRPr="00E34E73" w:rsidRDefault="00E34E73" w:rsidP="00E34E73">
      <w:pPr>
        <w:jc w:val="both"/>
        <w:rPr>
          <w:rFonts w:ascii="Arial" w:hAnsi="Arial" w:cs="Arial"/>
          <w:color w:val="828282"/>
          <w:sz w:val="18"/>
          <w:szCs w:val="18"/>
        </w:rPr>
      </w:pPr>
    </w:p>
    <w:p w14:paraId="3E7B14A5"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13 FLORENCIA • ASÍS • ROMA (martes) 350 km</w:t>
      </w:r>
    </w:p>
    <w:p w14:paraId="639CAA3E" w14:textId="0920791D"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Visita a pie donde contemplaremos la </w:t>
      </w:r>
      <w:r w:rsidRPr="00E34E73">
        <w:rPr>
          <w:rFonts w:ascii="Arial" w:hAnsi="Arial" w:cs="Arial"/>
          <w:b/>
          <w:bCs/>
          <w:color w:val="828282"/>
          <w:sz w:val="18"/>
          <w:szCs w:val="18"/>
        </w:rPr>
        <w:t xml:space="preserve">Catedral de Santa María del Fiore </w:t>
      </w:r>
      <w:r w:rsidRPr="00E34E73">
        <w:rPr>
          <w:rFonts w:ascii="Arial" w:hAnsi="Arial" w:cs="Arial"/>
          <w:color w:val="828282"/>
          <w:sz w:val="18"/>
          <w:szCs w:val="18"/>
        </w:rPr>
        <w:t xml:space="preserve">y su inconfundible </w:t>
      </w:r>
      <w:r w:rsidRPr="00E34E73">
        <w:rPr>
          <w:rFonts w:ascii="Arial" w:hAnsi="Arial" w:cs="Arial"/>
          <w:b/>
          <w:bCs/>
          <w:color w:val="828282"/>
          <w:sz w:val="18"/>
          <w:szCs w:val="18"/>
        </w:rPr>
        <w:t xml:space="preserve">Campanario </w:t>
      </w:r>
      <w:r w:rsidRPr="00E34E73">
        <w:rPr>
          <w:rFonts w:ascii="Arial" w:hAnsi="Arial" w:cs="Arial"/>
          <w:color w:val="828282"/>
          <w:sz w:val="18"/>
          <w:szCs w:val="18"/>
        </w:rPr>
        <w:t xml:space="preserve">de Giotto. Disfrutaremos del </w:t>
      </w:r>
      <w:r w:rsidRPr="00E34E73">
        <w:rPr>
          <w:rFonts w:ascii="Arial" w:hAnsi="Arial" w:cs="Arial"/>
          <w:b/>
          <w:bCs/>
          <w:color w:val="828282"/>
          <w:sz w:val="18"/>
          <w:szCs w:val="18"/>
        </w:rPr>
        <w:t xml:space="preserve">Baptisterio </w:t>
      </w:r>
      <w:r w:rsidRPr="00E34E73">
        <w:rPr>
          <w:rFonts w:ascii="Arial" w:hAnsi="Arial" w:cs="Arial"/>
          <w:color w:val="828282"/>
          <w:sz w:val="18"/>
          <w:szCs w:val="18"/>
        </w:rPr>
        <w:t xml:space="preserve">y las famosas </w:t>
      </w:r>
      <w:r w:rsidRPr="00E34E73">
        <w:rPr>
          <w:rFonts w:ascii="Arial" w:hAnsi="Arial" w:cs="Arial"/>
          <w:b/>
          <w:bCs/>
          <w:color w:val="828282"/>
          <w:sz w:val="18"/>
          <w:szCs w:val="18"/>
        </w:rPr>
        <w:t>Puertas del Paraíso</w:t>
      </w:r>
      <w:r w:rsidRPr="00E34E73">
        <w:rPr>
          <w:rFonts w:ascii="Arial" w:hAnsi="Arial" w:cs="Arial"/>
          <w:color w:val="828282"/>
          <w:sz w:val="18"/>
          <w:szCs w:val="18"/>
        </w:rPr>
        <w:t xml:space="preserve">. Nos asomaremos al conocido </w:t>
      </w:r>
      <w:r w:rsidRPr="00E34E73">
        <w:rPr>
          <w:rFonts w:ascii="Arial" w:hAnsi="Arial" w:cs="Arial"/>
          <w:b/>
          <w:bCs/>
          <w:color w:val="828282"/>
          <w:sz w:val="18"/>
          <w:szCs w:val="18"/>
        </w:rPr>
        <w:t xml:space="preserve">Ponte Vecchio </w:t>
      </w:r>
      <w:r w:rsidRPr="00E34E73">
        <w:rPr>
          <w:rFonts w:ascii="Arial" w:hAnsi="Arial" w:cs="Arial"/>
          <w:color w:val="828282"/>
          <w:sz w:val="18"/>
          <w:szCs w:val="18"/>
        </w:rPr>
        <w:t xml:space="preserve">y llegaremos hasta la </w:t>
      </w:r>
      <w:r w:rsidRPr="00E34E73">
        <w:rPr>
          <w:rFonts w:ascii="Arial" w:hAnsi="Arial" w:cs="Arial"/>
          <w:b/>
          <w:bCs/>
          <w:color w:val="828282"/>
          <w:sz w:val="18"/>
          <w:szCs w:val="18"/>
        </w:rPr>
        <w:t xml:space="preserve">Plaza de la Santa Croce </w:t>
      </w:r>
      <w:r w:rsidRPr="00E34E73">
        <w:rPr>
          <w:rFonts w:ascii="Arial" w:hAnsi="Arial" w:cs="Arial"/>
          <w:color w:val="828282"/>
          <w:sz w:val="18"/>
          <w:szCs w:val="18"/>
        </w:rPr>
        <w:t xml:space="preserve">para admirar la </w:t>
      </w:r>
      <w:r w:rsidRPr="00E34E73">
        <w:rPr>
          <w:rFonts w:ascii="Arial" w:hAnsi="Arial" w:cs="Arial"/>
          <w:b/>
          <w:bCs/>
          <w:color w:val="828282"/>
          <w:sz w:val="18"/>
          <w:szCs w:val="18"/>
        </w:rPr>
        <w:t>Basílica</w:t>
      </w:r>
      <w:r w:rsidRPr="00E34E73">
        <w:rPr>
          <w:rFonts w:ascii="Arial" w:hAnsi="Arial" w:cs="Arial"/>
          <w:color w:val="828282"/>
          <w:sz w:val="18"/>
          <w:szCs w:val="18"/>
        </w:rPr>
        <w:t xml:space="preserve">. Continuación hacia </w:t>
      </w:r>
      <w:r w:rsidRPr="00E34E73">
        <w:rPr>
          <w:rFonts w:ascii="Arial" w:hAnsi="Arial" w:cs="Arial"/>
          <w:b/>
          <w:bCs/>
          <w:color w:val="828282"/>
          <w:sz w:val="18"/>
          <w:szCs w:val="18"/>
        </w:rPr>
        <w:t>Asís</w:t>
      </w:r>
      <w:r w:rsidRPr="00E34E73">
        <w:rPr>
          <w:rFonts w:ascii="Arial" w:hAnsi="Arial" w:cs="Arial"/>
          <w:color w:val="828282"/>
          <w:sz w:val="18"/>
          <w:szCs w:val="18"/>
        </w:rPr>
        <w:t xml:space="preserve">, ciudad amurallada donde dispondremos de tiempo libre para visitar la </w:t>
      </w:r>
      <w:r w:rsidRPr="00E34E73">
        <w:rPr>
          <w:rFonts w:ascii="Arial" w:hAnsi="Arial" w:cs="Arial"/>
          <w:b/>
          <w:bCs/>
          <w:color w:val="828282"/>
          <w:sz w:val="18"/>
          <w:szCs w:val="18"/>
        </w:rPr>
        <w:t xml:space="preserve">Basílica de San Francisco </w:t>
      </w:r>
      <w:r w:rsidRPr="00E34E73">
        <w:rPr>
          <w:rFonts w:ascii="Arial" w:hAnsi="Arial" w:cs="Arial"/>
          <w:color w:val="828282"/>
          <w:sz w:val="18"/>
          <w:szCs w:val="18"/>
        </w:rPr>
        <w:t>antes de proseguir nuestro viaje hacia</w:t>
      </w:r>
      <w:r>
        <w:rPr>
          <w:rFonts w:ascii="Arial" w:hAnsi="Arial" w:cs="Arial"/>
          <w:color w:val="828282"/>
          <w:sz w:val="18"/>
          <w:szCs w:val="18"/>
        </w:rPr>
        <w:t xml:space="preserve"> </w:t>
      </w:r>
      <w:r w:rsidRPr="00E34E73">
        <w:rPr>
          <w:rFonts w:ascii="Arial" w:hAnsi="Arial" w:cs="Arial"/>
          <w:b/>
          <w:bCs/>
          <w:color w:val="828282"/>
          <w:sz w:val="18"/>
          <w:szCs w:val="18"/>
        </w:rPr>
        <w:t>Roma</w:t>
      </w:r>
      <w:r w:rsidRPr="00E34E73">
        <w:rPr>
          <w:rFonts w:ascii="Arial" w:hAnsi="Arial" w:cs="Arial"/>
          <w:color w:val="828282"/>
          <w:sz w:val="18"/>
          <w:szCs w:val="18"/>
        </w:rPr>
        <w:t xml:space="preserve">. Llegada y alojamiento. </w:t>
      </w:r>
    </w:p>
    <w:p w14:paraId="0C3BE910" w14:textId="77777777" w:rsidR="00E34E73" w:rsidRPr="00E34E73" w:rsidRDefault="00E34E73" w:rsidP="00E34E73">
      <w:pPr>
        <w:jc w:val="both"/>
        <w:rPr>
          <w:rFonts w:ascii="Arial" w:hAnsi="Arial" w:cs="Arial"/>
          <w:color w:val="828282"/>
          <w:sz w:val="18"/>
          <w:szCs w:val="18"/>
        </w:rPr>
      </w:pPr>
    </w:p>
    <w:p w14:paraId="7168CACC"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14 ROMA (miércoles)</w:t>
      </w:r>
    </w:p>
    <w:p w14:paraId="10B3AACB" w14:textId="629E447A"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Después del desayuno, realizaremos la visitade la ciudad. Admiraremos la inconfundible figura del </w:t>
      </w:r>
      <w:r w:rsidRPr="00E34E73">
        <w:rPr>
          <w:rFonts w:ascii="Arial" w:hAnsi="Arial" w:cs="Arial"/>
          <w:b/>
          <w:bCs/>
          <w:color w:val="828282"/>
          <w:sz w:val="18"/>
          <w:szCs w:val="18"/>
        </w:rPr>
        <w:t>Anfiteatro Flavio</w:t>
      </w:r>
      <w:r w:rsidRPr="00E34E73">
        <w:rPr>
          <w:rFonts w:ascii="Arial" w:hAnsi="Arial" w:cs="Arial"/>
          <w:color w:val="828282"/>
          <w:sz w:val="18"/>
          <w:szCs w:val="18"/>
        </w:rPr>
        <w:t xml:space="preserve">, más conocido como </w:t>
      </w:r>
      <w:r w:rsidRPr="00E34E73">
        <w:rPr>
          <w:rFonts w:ascii="Arial" w:hAnsi="Arial" w:cs="Arial"/>
          <w:b/>
          <w:bCs/>
          <w:color w:val="828282"/>
          <w:sz w:val="18"/>
          <w:szCs w:val="18"/>
        </w:rPr>
        <w:t>“El Coliseo”</w:t>
      </w:r>
      <w:r w:rsidRPr="00E34E73">
        <w:rPr>
          <w:rFonts w:ascii="Arial" w:hAnsi="Arial" w:cs="Arial"/>
          <w:color w:val="828282"/>
          <w:sz w:val="18"/>
          <w:szCs w:val="18"/>
        </w:rPr>
        <w:t xml:space="preserve">. Pasaremos también por el </w:t>
      </w:r>
      <w:r w:rsidRPr="00E34E73">
        <w:rPr>
          <w:rFonts w:ascii="Arial" w:hAnsi="Arial" w:cs="Arial"/>
          <w:b/>
          <w:bCs/>
          <w:color w:val="828282"/>
          <w:sz w:val="18"/>
          <w:szCs w:val="18"/>
        </w:rPr>
        <w:t xml:space="preserve">Circo Máximo </w:t>
      </w:r>
      <w:r w:rsidRPr="00E34E73">
        <w:rPr>
          <w:rFonts w:ascii="Arial" w:hAnsi="Arial" w:cs="Arial"/>
          <w:color w:val="828282"/>
          <w:sz w:val="18"/>
          <w:szCs w:val="18"/>
        </w:rPr>
        <w:t xml:space="preserve">y la </w:t>
      </w:r>
      <w:r w:rsidRPr="00E34E73">
        <w:rPr>
          <w:rFonts w:ascii="Arial" w:hAnsi="Arial" w:cs="Arial"/>
          <w:b/>
          <w:bCs/>
          <w:color w:val="828282"/>
          <w:sz w:val="18"/>
          <w:szCs w:val="18"/>
        </w:rPr>
        <w:t xml:space="preserve">Basílica </w:t>
      </w:r>
      <w:r w:rsidRPr="00E34E73">
        <w:rPr>
          <w:rFonts w:ascii="Arial" w:hAnsi="Arial" w:cs="Arial"/>
          <w:color w:val="828282"/>
          <w:sz w:val="18"/>
          <w:szCs w:val="18"/>
        </w:rPr>
        <w:t xml:space="preserve">patriarcal de </w:t>
      </w:r>
      <w:r w:rsidRPr="00E34E73">
        <w:rPr>
          <w:rFonts w:ascii="Arial" w:hAnsi="Arial" w:cs="Arial"/>
          <w:b/>
          <w:bCs/>
          <w:color w:val="828282"/>
          <w:sz w:val="18"/>
          <w:szCs w:val="18"/>
        </w:rPr>
        <w:t>Santa María la Mayor</w:t>
      </w:r>
      <w:r w:rsidRPr="00E34E73">
        <w:rPr>
          <w:rFonts w:ascii="Arial" w:hAnsi="Arial" w:cs="Arial"/>
          <w:color w:val="828282"/>
          <w:sz w:val="18"/>
          <w:szCs w:val="18"/>
        </w:rPr>
        <w:t xml:space="preserve">. Atravesando el río Tíber, llegaremos al </w:t>
      </w:r>
      <w:r w:rsidRPr="00E34E73">
        <w:rPr>
          <w:rFonts w:ascii="Arial" w:hAnsi="Arial" w:cs="Arial"/>
          <w:b/>
          <w:bCs/>
          <w:color w:val="828282"/>
          <w:sz w:val="18"/>
          <w:szCs w:val="18"/>
        </w:rPr>
        <w:t xml:space="preserve">Vaticano </w:t>
      </w:r>
      <w:r w:rsidRPr="00E34E73">
        <w:rPr>
          <w:rFonts w:ascii="Arial" w:hAnsi="Arial" w:cs="Arial"/>
          <w:color w:val="828282"/>
          <w:sz w:val="18"/>
          <w:szCs w:val="18"/>
        </w:rPr>
        <w:t xml:space="preserve">para asistir a la </w:t>
      </w:r>
      <w:r w:rsidRPr="00E34E73">
        <w:rPr>
          <w:rFonts w:ascii="Arial" w:hAnsi="Arial" w:cs="Arial"/>
          <w:b/>
          <w:bCs/>
          <w:color w:val="828282"/>
          <w:sz w:val="18"/>
          <w:szCs w:val="18"/>
        </w:rPr>
        <w:t xml:space="preserve">Audiencia del Santo Padre </w:t>
      </w:r>
      <w:r w:rsidRPr="00E34E73">
        <w:rPr>
          <w:rFonts w:ascii="Arial" w:hAnsi="Arial" w:cs="Arial"/>
          <w:color w:val="828282"/>
          <w:sz w:val="18"/>
          <w:szCs w:val="18"/>
        </w:rPr>
        <w:t xml:space="preserve">(siempre que se celebre). Tiempo libre. A continuación, les propondremos la excursión opcional a la </w:t>
      </w:r>
      <w:r w:rsidRPr="00E34E73">
        <w:rPr>
          <w:rFonts w:ascii="Arial" w:hAnsi="Arial" w:cs="Arial"/>
          <w:b/>
          <w:bCs/>
          <w:color w:val="828282"/>
          <w:sz w:val="18"/>
          <w:szCs w:val="18"/>
        </w:rPr>
        <w:t>Roma Barroca</w:t>
      </w:r>
      <w:r w:rsidRPr="00E34E73">
        <w:rPr>
          <w:rFonts w:ascii="Arial" w:hAnsi="Arial" w:cs="Arial"/>
          <w:color w:val="828282"/>
          <w:sz w:val="18"/>
          <w:szCs w:val="18"/>
        </w:rPr>
        <w:t xml:space="preserve">, descendiendo del bus cerca del </w:t>
      </w:r>
      <w:r w:rsidRPr="00E34E73">
        <w:rPr>
          <w:rFonts w:ascii="Arial" w:hAnsi="Arial" w:cs="Arial"/>
          <w:b/>
          <w:bCs/>
          <w:color w:val="828282"/>
          <w:sz w:val="18"/>
          <w:szCs w:val="18"/>
        </w:rPr>
        <w:t xml:space="preserve">Coliseo </w:t>
      </w:r>
      <w:r w:rsidRPr="00E34E73">
        <w:rPr>
          <w:rFonts w:ascii="Arial" w:hAnsi="Arial" w:cs="Arial"/>
          <w:color w:val="828282"/>
          <w:sz w:val="18"/>
          <w:szCs w:val="18"/>
        </w:rPr>
        <w:t xml:space="preserve">para admirar esta obra incomparable con 2000 años de historia. Pasearemos hasta la </w:t>
      </w:r>
      <w:r w:rsidRPr="00E34E73">
        <w:rPr>
          <w:rFonts w:ascii="Arial" w:hAnsi="Arial" w:cs="Arial"/>
          <w:b/>
          <w:bCs/>
          <w:color w:val="828282"/>
          <w:sz w:val="18"/>
          <w:szCs w:val="18"/>
        </w:rPr>
        <w:t>Fontana de Trevi</w:t>
      </w:r>
      <w:r w:rsidRPr="00E34E73">
        <w:rPr>
          <w:rFonts w:ascii="Arial" w:hAnsi="Arial" w:cs="Arial"/>
          <w:color w:val="828282"/>
          <w:sz w:val="18"/>
          <w:szCs w:val="18"/>
        </w:rPr>
        <w:t xml:space="preserve">. Descubriremos el </w:t>
      </w:r>
      <w:r w:rsidRPr="00E34E73">
        <w:rPr>
          <w:rFonts w:ascii="Arial" w:hAnsi="Arial" w:cs="Arial"/>
          <w:b/>
          <w:bCs/>
          <w:color w:val="828282"/>
          <w:sz w:val="18"/>
          <w:szCs w:val="18"/>
        </w:rPr>
        <w:t xml:space="preserve">Panteón de Agripa </w:t>
      </w:r>
      <w:r w:rsidRPr="00E34E73">
        <w:rPr>
          <w:rFonts w:ascii="Arial" w:hAnsi="Arial" w:cs="Arial"/>
          <w:color w:val="828282"/>
          <w:sz w:val="18"/>
          <w:szCs w:val="18"/>
        </w:rPr>
        <w:t xml:space="preserve">y la </w:t>
      </w:r>
      <w:r w:rsidRPr="00E34E73">
        <w:rPr>
          <w:rFonts w:ascii="Arial" w:hAnsi="Arial" w:cs="Arial"/>
          <w:b/>
          <w:bCs/>
          <w:color w:val="828282"/>
          <w:sz w:val="18"/>
          <w:szCs w:val="18"/>
        </w:rPr>
        <w:t>Plaza Navona</w:t>
      </w:r>
      <w:r w:rsidRPr="00E34E73">
        <w:rPr>
          <w:rFonts w:ascii="Arial" w:hAnsi="Arial" w:cs="Arial"/>
          <w:color w:val="828282"/>
          <w:sz w:val="18"/>
          <w:szCs w:val="18"/>
        </w:rPr>
        <w:t>,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w:t>
      </w:r>
      <w:r>
        <w:rPr>
          <w:rFonts w:ascii="Arial" w:hAnsi="Arial" w:cs="Arial"/>
          <w:color w:val="828282"/>
          <w:sz w:val="18"/>
          <w:szCs w:val="18"/>
        </w:rPr>
        <w:t xml:space="preserve"> </w:t>
      </w:r>
      <w:r w:rsidRPr="00E34E73">
        <w:rPr>
          <w:rFonts w:ascii="Arial" w:hAnsi="Arial" w:cs="Arial"/>
          <w:color w:val="828282"/>
          <w:sz w:val="18"/>
          <w:szCs w:val="18"/>
        </w:rPr>
        <w:t xml:space="preserve">la grandeza de los </w:t>
      </w:r>
      <w:r w:rsidRPr="00E34E73">
        <w:rPr>
          <w:rFonts w:ascii="Arial" w:hAnsi="Arial" w:cs="Arial"/>
          <w:b/>
          <w:bCs/>
          <w:color w:val="828282"/>
          <w:sz w:val="18"/>
          <w:szCs w:val="18"/>
        </w:rPr>
        <w:t xml:space="preserve">Museos Vaticanos </w:t>
      </w:r>
      <w:r w:rsidRPr="00E34E73">
        <w:rPr>
          <w:rFonts w:ascii="Arial" w:hAnsi="Arial" w:cs="Arial"/>
          <w:color w:val="828282"/>
          <w:sz w:val="18"/>
          <w:szCs w:val="18"/>
        </w:rPr>
        <w:t xml:space="preserve">(con </w:t>
      </w:r>
      <w:r w:rsidRPr="00E34E73">
        <w:rPr>
          <w:rFonts w:ascii="Arial" w:hAnsi="Arial" w:cs="Arial"/>
          <w:b/>
          <w:bCs/>
          <w:color w:val="828282"/>
          <w:sz w:val="18"/>
          <w:szCs w:val="18"/>
        </w:rPr>
        <w:t>entrada preferente</w:t>
      </w:r>
      <w:r w:rsidRPr="00E34E73">
        <w:rPr>
          <w:rFonts w:ascii="Arial" w:hAnsi="Arial" w:cs="Arial"/>
          <w:color w:val="828282"/>
          <w:sz w:val="18"/>
          <w:szCs w:val="18"/>
        </w:rPr>
        <w:t xml:space="preserve">) hasta llegar a la </w:t>
      </w:r>
      <w:r w:rsidRPr="00E34E73">
        <w:rPr>
          <w:rFonts w:ascii="Arial" w:hAnsi="Arial" w:cs="Arial"/>
          <w:b/>
          <w:bCs/>
          <w:color w:val="828282"/>
          <w:sz w:val="18"/>
          <w:szCs w:val="18"/>
        </w:rPr>
        <w:t>Capilla Sixtina</w:t>
      </w:r>
      <w:r w:rsidRPr="00E34E73">
        <w:rPr>
          <w:rFonts w:ascii="Arial" w:hAnsi="Arial" w:cs="Arial"/>
          <w:color w:val="828282"/>
          <w:sz w:val="18"/>
          <w:szCs w:val="18"/>
        </w:rPr>
        <w:t>. Alojamiento.</w:t>
      </w:r>
    </w:p>
    <w:p w14:paraId="57ABF4C7" w14:textId="77777777" w:rsidR="00E34E73" w:rsidRPr="00E34E73" w:rsidRDefault="00E34E73" w:rsidP="00E34E73">
      <w:pPr>
        <w:jc w:val="both"/>
        <w:rPr>
          <w:rFonts w:ascii="Arial" w:hAnsi="Arial" w:cs="Arial"/>
          <w:color w:val="828282"/>
          <w:sz w:val="18"/>
          <w:szCs w:val="18"/>
        </w:rPr>
      </w:pPr>
    </w:p>
    <w:p w14:paraId="184D0467" w14:textId="77777777" w:rsidR="00E34E73" w:rsidRDefault="00E34E73" w:rsidP="00E34E73">
      <w:pPr>
        <w:jc w:val="both"/>
        <w:rPr>
          <w:rFonts w:ascii="Arial" w:hAnsi="Arial" w:cs="Arial"/>
          <w:b/>
          <w:bCs/>
          <w:color w:val="828282"/>
          <w:sz w:val="18"/>
          <w:szCs w:val="18"/>
        </w:rPr>
      </w:pPr>
    </w:p>
    <w:p w14:paraId="111B7B9F" w14:textId="77777777" w:rsidR="00E34E73" w:rsidRDefault="00E34E73" w:rsidP="00E34E73">
      <w:pPr>
        <w:jc w:val="both"/>
        <w:rPr>
          <w:rFonts w:ascii="Arial" w:hAnsi="Arial" w:cs="Arial"/>
          <w:b/>
          <w:bCs/>
          <w:color w:val="828282"/>
          <w:sz w:val="18"/>
          <w:szCs w:val="18"/>
        </w:rPr>
      </w:pPr>
    </w:p>
    <w:p w14:paraId="7ADA579F" w14:textId="5DAEAC79"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15 ROMA (jueves)</w:t>
      </w:r>
    </w:p>
    <w:p w14:paraId="25606D18"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día libre. Excursión opcional de día completo a </w:t>
      </w:r>
      <w:r w:rsidRPr="00E34E73">
        <w:rPr>
          <w:rFonts w:ascii="Arial" w:hAnsi="Arial" w:cs="Arial"/>
          <w:b/>
          <w:bCs/>
          <w:color w:val="828282"/>
          <w:sz w:val="18"/>
          <w:szCs w:val="18"/>
        </w:rPr>
        <w:t>Nápoles y Capri</w:t>
      </w:r>
      <w:r w:rsidRPr="00E34E73">
        <w:rPr>
          <w:rFonts w:ascii="Arial" w:hAnsi="Arial" w:cs="Arial"/>
          <w:color w:val="828282"/>
          <w:sz w:val="18"/>
          <w:szCs w:val="18"/>
        </w:rPr>
        <w:t>. Alojamiento.</w:t>
      </w:r>
    </w:p>
    <w:p w14:paraId="7F45EEC8" w14:textId="77777777" w:rsidR="00E34E73" w:rsidRPr="00E34E73" w:rsidRDefault="00E34E73" w:rsidP="00E34E73">
      <w:pPr>
        <w:jc w:val="both"/>
        <w:rPr>
          <w:rFonts w:ascii="Arial" w:hAnsi="Arial" w:cs="Arial"/>
          <w:color w:val="828282"/>
          <w:sz w:val="18"/>
          <w:szCs w:val="18"/>
        </w:rPr>
      </w:pPr>
    </w:p>
    <w:p w14:paraId="38E67048"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16 ROMA • PISA • NIZA (viernes) 690 km</w:t>
      </w:r>
    </w:p>
    <w:p w14:paraId="7B6E5D48"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hacia </w:t>
      </w:r>
      <w:r w:rsidRPr="00E34E73">
        <w:rPr>
          <w:rFonts w:ascii="Arial" w:hAnsi="Arial" w:cs="Arial"/>
          <w:b/>
          <w:bCs/>
          <w:color w:val="828282"/>
          <w:sz w:val="18"/>
          <w:szCs w:val="18"/>
        </w:rPr>
        <w:t>Pisa</w:t>
      </w:r>
      <w:r w:rsidRPr="00E34E73">
        <w:rPr>
          <w:rFonts w:ascii="Arial" w:hAnsi="Arial" w:cs="Arial"/>
          <w:color w:val="828282"/>
          <w:sz w:val="18"/>
          <w:szCs w:val="18"/>
        </w:rPr>
        <w:t xml:space="preserve">, ciudad identificada por su </w:t>
      </w:r>
      <w:r w:rsidRPr="00E34E73">
        <w:rPr>
          <w:rFonts w:ascii="Arial" w:hAnsi="Arial" w:cs="Arial"/>
          <w:b/>
          <w:bCs/>
          <w:color w:val="828282"/>
          <w:sz w:val="18"/>
          <w:szCs w:val="18"/>
        </w:rPr>
        <w:t xml:space="preserve">Torre Inclinada </w:t>
      </w:r>
      <w:r w:rsidRPr="00E34E73">
        <w:rPr>
          <w:rFonts w:ascii="Arial" w:hAnsi="Arial" w:cs="Arial"/>
          <w:color w:val="828282"/>
          <w:sz w:val="18"/>
          <w:szCs w:val="18"/>
        </w:rPr>
        <w:t xml:space="preserve">y el bello conjunto arquitectónico formado por la </w:t>
      </w:r>
      <w:r w:rsidRPr="00E34E73">
        <w:rPr>
          <w:rFonts w:ascii="Arial" w:hAnsi="Arial" w:cs="Arial"/>
          <w:b/>
          <w:bCs/>
          <w:color w:val="828282"/>
          <w:sz w:val="18"/>
          <w:szCs w:val="18"/>
        </w:rPr>
        <w:t>Catedral</w:t>
      </w:r>
      <w:r w:rsidRPr="00E34E73">
        <w:rPr>
          <w:rFonts w:ascii="Arial" w:hAnsi="Arial" w:cs="Arial"/>
          <w:color w:val="828282"/>
          <w:sz w:val="18"/>
          <w:szCs w:val="18"/>
        </w:rPr>
        <w:t xml:space="preserve"> el </w:t>
      </w:r>
      <w:r w:rsidRPr="00E34E73">
        <w:rPr>
          <w:rFonts w:ascii="Arial" w:hAnsi="Arial" w:cs="Arial"/>
          <w:b/>
          <w:bCs/>
          <w:color w:val="828282"/>
          <w:sz w:val="18"/>
          <w:szCs w:val="18"/>
        </w:rPr>
        <w:t>Baptisterio</w:t>
      </w:r>
      <w:r w:rsidRPr="00E34E73">
        <w:rPr>
          <w:rFonts w:ascii="Arial" w:hAnsi="Arial" w:cs="Arial"/>
          <w:color w:val="828282"/>
          <w:sz w:val="18"/>
          <w:szCs w:val="18"/>
        </w:rPr>
        <w:t xml:space="preserve">. Tiempo libre. Pasando por </w:t>
      </w:r>
      <w:r w:rsidRPr="00E34E73">
        <w:rPr>
          <w:rFonts w:ascii="Arial" w:hAnsi="Arial" w:cs="Arial"/>
          <w:b/>
          <w:bCs/>
          <w:color w:val="828282"/>
          <w:sz w:val="18"/>
          <w:szCs w:val="18"/>
        </w:rPr>
        <w:t>Génova</w:t>
      </w:r>
      <w:r w:rsidRPr="00E34E73">
        <w:rPr>
          <w:rFonts w:ascii="Arial" w:hAnsi="Arial" w:cs="Arial"/>
          <w:color w:val="828282"/>
          <w:sz w:val="18"/>
          <w:szCs w:val="18"/>
        </w:rPr>
        <w:t xml:space="preserve">, recorreremos la Riviera italiana para llegar a la frontera con Francia y poco después a </w:t>
      </w:r>
      <w:r w:rsidRPr="00E34E73">
        <w:rPr>
          <w:rFonts w:ascii="Arial" w:hAnsi="Arial" w:cs="Arial"/>
          <w:b/>
          <w:bCs/>
          <w:color w:val="828282"/>
          <w:sz w:val="18"/>
          <w:szCs w:val="18"/>
        </w:rPr>
        <w:t>Niza</w:t>
      </w:r>
      <w:r w:rsidRPr="00E34E73">
        <w:rPr>
          <w:rFonts w:ascii="Arial" w:hAnsi="Arial" w:cs="Arial"/>
          <w:color w:val="828282"/>
          <w:sz w:val="18"/>
          <w:szCs w:val="18"/>
        </w:rPr>
        <w:t xml:space="preserve">, capital de la Costa Azul. Alojamiento. Por la noche, organizaremos la excursión opcional al conocido </w:t>
      </w:r>
      <w:r w:rsidRPr="00E34E73">
        <w:rPr>
          <w:rFonts w:ascii="Arial" w:hAnsi="Arial" w:cs="Arial"/>
          <w:b/>
          <w:bCs/>
          <w:color w:val="828282"/>
          <w:sz w:val="18"/>
          <w:szCs w:val="18"/>
        </w:rPr>
        <w:t>Principado de Mónaco</w:t>
      </w:r>
      <w:r w:rsidRPr="00E34E73">
        <w:rPr>
          <w:rFonts w:ascii="Arial" w:hAnsi="Arial" w:cs="Arial"/>
          <w:color w:val="828282"/>
          <w:sz w:val="18"/>
          <w:szCs w:val="18"/>
        </w:rPr>
        <w:t xml:space="preserve">, donde la elegancia, la arquitectura y la iluminación se reúnen. Dispondremos de tiempo libre para visitar el </w:t>
      </w:r>
      <w:r w:rsidRPr="00E34E73">
        <w:rPr>
          <w:rFonts w:ascii="Arial" w:hAnsi="Arial" w:cs="Arial"/>
          <w:b/>
          <w:bCs/>
          <w:color w:val="828282"/>
          <w:sz w:val="18"/>
          <w:szCs w:val="18"/>
        </w:rPr>
        <w:t>Casino de Montecarlo</w:t>
      </w:r>
      <w:r w:rsidRPr="00E34E73">
        <w:rPr>
          <w:rFonts w:ascii="Arial" w:hAnsi="Arial" w:cs="Arial"/>
          <w:color w:val="828282"/>
          <w:sz w:val="18"/>
          <w:szCs w:val="18"/>
        </w:rPr>
        <w:t>.</w:t>
      </w:r>
    </w:p>
    <w:p w14:paraId="53FD9F45" w14:textId="77777777" w:rsidR="00E34E73" w:rsidRPr="00E34E73" w:rsidRDefault="00E34E73" w:rsidP="00E34E73">
      <w:pPr>
        <w:jc w:val="both"/>
        <w:rPr>
          <w:rFonts w:ascii="Arial" w:hAnsi="Arial" w:cs="Arial"/>
          <w:color w:val="828282"/>
          <w:sz w:val="18"/>
          <w:szCs w:val="18"/>
        </w:rPr>
      </w:pPr>
    </w:p>
    <w:p w14:paraId="43D40DAE"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17 NIZA • BARCELONA (sábado) 660 km</w:t>
      </w:r>
    </w:p>
    <w:p w14:paraId="391DB077"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Salida hacia España y, atravesando las regiones de la Provenza, Alpes y Costa Azul y la Occitania, llegaremos hasta la frontera. En </w:t>
      </w:r>
      <w:r w:rsidRPr="00E34E73">
        <w:rPr>
          <w:rFonts w:ascii="Arial" w:hAnsi="Arial" w:cs="Arial"/>
          <w:b/>
          <w:bCs/>
          <w:color w:val="828282"/>
          <w:sz w:val="18"/>
          <w:szCs w:val="18"/>
        </w:rPr>
        <w:t xml:space="preserve">Barcelona, </w:t>
      </w:r>
      <w:r w:rsidRPr="00E34E73">
        <w:rPr>
          <w:rFonts w:ascii="Arial" w:hAnsi="Arial" w:cs="Arial"/>
          <w:color w:val="828282"/>
          <w:sz w:val="18"/>
          <w:szCs w:val="18"/>
        </w:rPr>
        <w:t xml:space="preserve">realizaremos una breve visita de la ciudad para conocer la </w:t>
      </w:r>
      <w:r w:rsidRPr="00E34E73">
        <w:rPr>
          <w:rFonts w:ascii="Arial" w:hAnsi="Arial" w:cs="Arial"/>
          <w:b/>
          <w:bCs/>
          <w:color w:val="828282"/>
          <w:sz w:val="18"/>
          <w:szCs w:val="18"/>
        </w:rPr>
        <w:t>Sagrada Familia</w:t>
      </w:r>
      <w:r w:rsidRPr="00E34E73">
        <w:rPr>
          <w:rFonts w:ascii="Arial" w:hAnsi="Arial" w:cs="Arial"/>
          <w:color w:val="828282"/>
          <w:sz w:val="18"/>
          <w:szCs w:val="18"/>
        </w:rPr>
        <w:t xml:space="preserve">, la </w:t>
      </w:r>
      <w:r w:rsidRPr="00E34E73">
        <w:rPr>
          <w:rFonts w:ascii="Arial" w:hAnsi="Arial" w:cs="Arial"/>
          <w:b/>
          <w:bCs/>
          <w:color w:val="828282"/>
          <w:sz w:val="18"/>
          <w:szCs w:val="18"/>
        </w:rPr>
        <w:t>Plaza Cataluña</w:t>
      </w:r>
      <w:r w:rsidRPr="00E34E73">
        <w:rPr>
          <w:rFonts w:ascii="Arial" w:hAnsi="Arial" w:cs="Arial"/>
          <w:color w:val="828282"/>
          <w:sz w:val="18"/>
          <w:szCs w:val="18"/>
        </w:rPr>
        <w:t xml:space="preserve">, el </w:t>
      </w:r>
      <w:r w:rsidRPr="00E34E73">
        <w:rPr>
          <w:rFonts w:ascii="Arial" w:hAnsi="Arial" w:cs="Arial"/>
          <w:b/>
          <w:bCs/>
          <w:color w:val="828282"/>
          <w:sz w:val="18"/>
          <w:szCs w:val="18"/>
        </w:rPr>
        <w:t>Monumento a Colón</w:t>
      </w:r>
      <w:r w:rsidRPr="00E34E73">
        <w:rPr>
          <w:rFonts w:ascii="Arial" w:hAnsi="Arial" w:cs="Arial"/>
          <w:color w:val="828282"/>
          <w:sz w:val="18"/>
          <w:szCs w:val="18"/>
        </w:rPr>
        <w:t xml:space="preserve">, la </w:t>
      </w:r>
      <w:r w:rsidRPr="00E34E73">
        <w:rPr>
          <w:rFonts w:ascii="Arial" w:hAnsi="Arial" w:cs="Arial"/>
          <w:b/>
          <w:bCs/>
          <w:color w:val="828282"/>
          <w:sz w:val="18"/>
          <w:szCs w:val="18"/>
        </w:rPr>
        <w:t>Plaza de España</w:t>
      </w:r>
      <w:r w:rsidRPr="00E34E73">
        <w:rPr>
          <w:rFonts w:ascii="Arial" w:hAnsi="Arial" w:cs="Arial"/>
          <w:color w:val="828282"/>
          <w:sz w:val="18"/>
          <w:szCs w:val="18"/>
        </w:rPr>
        <w:t>, etc. Alojamiento.</w:t>
      </w:r>
    </w:p>
    <w:p w14:paraId="4307A06B" w14:textId="77777777" w:rsidR="00E34E73" w:rsidRPr="00E34E73" w:rsidRDefault="00E34E73" w:rsidP="00E34E73">
      <w:pPr>
        <w:jc w:val="both"/>
        <w:rPr>
          <w:rFonts w:ascii="Arial" w:hAnsi="Arial" w:cs="Arial"/>
          <w:color w:val="828282"/>
          <w:sz w:val="18"/>
          <w:szCs w:val="18"/>
        </w:rPr>
      </w:pPr>
    </w:p>
    <w:p w14:paraId="16A204E3"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18 BARCELONA • ZARAGOZA • MADRID (domingo) 620 km</w:t>
      </w:r>
    </w:p>
    <w:p w14:paraId="60A22E09"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 xml:space="preserve">Desayuno y salida hacia </w:t>
      </w:r>
      <w:r w:rsidRPr="00E34E73">
        <w:rPr>
          <w:rFonts w:ascii="Arial" w:hAnsi="Arial" w:cs="Arial"/>
          <w:b/>
          <w:bCs/>
          <w:color w:val="828282"/>
          <w:sz w:val="18"/>
          <w:szCs w:val="18"/>
        </w:rPr>
        <w:t>Zaragoza</w:t>
      </w:r>
      <w:r w:rsidRPr="00E34E73">
        <w:rPr>
          <w:rFonts w:ascii="Arial" w:hAnsi="Arial" w:cs="Arial"/>
          <w:color w:val="828282"/>
          <w:sz w:val="18"/>
          <w:szCs w:val="18"/>
        </w:rPr>
        <w:t xml:space="preserve">, donde realizaremos una parada para admirar la </w:t>
      </w:r>
      <w:r w:rsidRPr="00E34E73">
        <w:rPr>
          <w:rFonts w:ascii="Arial" w:hAnsi="Arial" w:cs="Arial"/>
          <w:b/>
          <w:bCs/>
          <w:color w:val="828282"/>
          <w:sz w:val="18"/>
          <w:szCs w:val="18"/>
        </w:rPr>
        <w:t>Basílica de Nuestra Señora del Pilar</w:t>
      </w:r>
      <w:r w:rsidRPr="00E34E73">
        <w:rPr>
          <w:rFonts w:ascii="Arial" w:hAnsi="Arial" w:cs="Arial"/>
          <w:color w:val="828282"/>
          <w:sz w:val="18"/>
          <w:szCs w:val="18"/>
        </w:rPr>
        <w:t xml:space="preserve">. Continuación hacia </w:t>
      </w:r>
      <w:r w:rsidRPr="00E34E73">
        <w:rPr>
          <w:rFonts w:ascii="Arial" w:hAnsi="Arial" w:cs="Arial"/>
          <w:b/>
          <w:bCs/>
          <w:color w:val="828282"/>
          <w:sz w:val="18"/>
          <w:szCs w:val="18"/>
        </w:rPr>
        <w:t>Madrid</w:t>
      </w:r>
      <w:r w:rsidRPr="00E34E73">
        <w:rPr>
          <w:rFonts w:ascii="Arial" w:hAnsi="Arial" w:cs="Arial"/>
          <w:color w:val="828282"/>
          <w:sz w:val="18"/>
          <w:szCs w:val="18"/>
        </w:rPr>
        <w:t>. Llegada y alojamiento.</w:t>
      </w:r>
    </w:p>
    <w:p w14:paraId="48CD0A9A" w14:textId="77777777" w:rsidR="00E34E73" w:rsidRPr="00E34E73" w:rsidRDefault="00E34E73" w:rsidP="00E34E73">
      <w:pPr>
        <w:jc w:val="both"/>
        <w:rPr>
          <w:rFonts w:ascii="Arial" w:hAnsi="Arial" w:cs="Arial"/>
          <w:color w:val="828282"/>
          <w:sz w:val="18"/>
          <w:szCs w:val="18"/>
        </w:rPr>
      </w:pPr>
    </w:p>
    <w:p w14:paraId="7D1C8F08" w14:textId="77777777" w:rsidR="00E34E73" w:rsidRPr="00E34E73" w:rsidRDefault="00E34E73" w:rsidP="00E34E73">
      <w:pPr>
        <w:jc w:val="both"/>
        <w:rPr>
          <w:rFonts w:ascii="Arial" w:hAnsi="Arial" w:cs="Arial"/>
          <w:b/>
          <w:bCs/>
          <w:color w:val="828282"/>
          <w:sz w:val="18"/>
          <w:szCs w:val="18"/>
        </w:rPr>
      </w:pPr>
      <w:r w:rsidRPr="00E34E73">
        <w:rPr>
          <w:rFonts w:ascii="Arial" w:hAnsi="Arial" w:cs="Arial"/>
          <w:b/>
          <w:bCs/>
          <w:color w:val="828282"/>
          <w:sz w:val="18"/>
          <w:szCs w:val="18"/>
        </w:rPr>
        <w:t>DÍA 19 MADRID (lunes)</w:t>
      </w:r>
    </w:p>
    <w:p w14:paraId="4BA824FC" w14:textId="77777777" w:rsidR="00E34E73" w:rsidRPr="00E34E73" w:rsidRDefault="00E34E73" w:rsidP="00E34E73">
      <w:pPr>
        <w:jc w:val="both"/>
        <w:rPr>
          <w:rFonts w:ascii="Arial" w:hAnsi="Arial" w:cs="Arial"/>
          <w:color w:val="828282"/>
          <w:sz w:val="18"/>
          <w:szCs w:val="18"/>
        </w:rPr>
      </w:pPr>
      <w:r w:rsidRPr="00E34E73">
        <w:rPr>
          <w:rFonts w:ascii="Arial" w:hAnsi="Arial" w:cs="Arial"/>
          <w:color w:val="828282"/>
          <w:sz w:val="18"/>
          <w:szCs w:val="18"/>
        </w:rPr>
        <w:t>Desayuno y con una cordial despedida, diremos… ¡Hasta pronto!</w:t>
      </w:r>
    </w:p>
    <w:p w14:paraId="48FD0328" w14:textId="2D6EF8AA" w:rsidR="00E34E73" w:rsidRDefault="00E34E73" w:rsidP="002450EF">
      <w:pPr>
        <w:jc w:val="both"/>
        <w:rPr>
          <w:rFonts w:ascii="Arial" w:eastAsia="Arial" w:hAnsi="Arial" w:cs="Arial"/>
          <w:b/>
          <w:color w:val="828282"/>
          <w:sz w:val="18"/>
          <w:szCs w:val="18"/>
        </w:rPr>
      </w:pPr>
    </w:p>
    <w:p w14:paraId="15465126" w14:textId="77777777" w:rsidR="00E34E73" w:rsidRDefault="00E34E73" w:rsidP="002450EF">
      <w:pPr>
        <w:jc w:val="both"/>
        <w:rPr>
          <w:rFonts w:ascii="Arial" w:eastAsia="Arial" w:hAnsi="Arial" w:cs="Arial"/>
          <w:b/>
          <w:color w:val="828282"/>
          <w:sz w:val="18"/>
          <w:szCs w:val="18"/>
        </w:rPr>
      </w:pPr>
    </w:p>
    <w:p w14:paraId="34C16D32" w14:textId="77777777" w:rsidR="008C7EDF" w:rsidRPr="004A2683" w:rsidRDefault="008C7EDF" w:rsidP="002450EF">
      <w:pPr>
        <w:jc w:val="both"/>
        <w:rPr>
          <w:rFonts w:ascii="Arial" w:eastAsia="Arial" w:hAnsi="Arial" w:cs="Arial"/>
          <w:b/>
          <w:color w:val="828282"/>
          <w:sz w:val="18"/>
          <w:szCs w:val="18"/>
        </w:rPr>
      </w:pPr>
    </w:p>
    <w:p w14:paraId="056CB218" w14:textId="30B9645E"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CD2AFC">
        <w:rPr>
          <w:rFonts w:ascii="Arial" w:eastAsia="Arial" w:hAnsi="Arial" w:cs="Arial"/>
          <w:b/>
          <w:color w:val="828282"/>
          <w:sz w:val="18"/>
          <w:szCs w:val="18"/>
        </w:rPr>
        <w:t>:</w:t>
      </w:r>
    </w:p>
    <w:p w14:paraId="78B9F707" w14:textId="063AE0AD" w:rsidR="008C7EDF" w:rsidRDefault="008C7EDF" w:rsidP="008C7EDF">
      <w:pPr>
        <w:jc w:val="center"/>
        <w:rPr>
          <w:rFonts w:ascii="Arial" w:eastAsia="Arial" w:hAnsi="Arial" w:cs="Arial"/>
          <w:b/>
          <w:color w:val="696969"/>
          <w:sz w:val="18"/>
          <w:szCs w:val="18"/>
          <w:highlight w:val="yellow"/>
        </w:rPr>
      </w:pPr>
    </w:p>
    <w:p w14:paraId="1BCA069F" w14:textId="77777777" w:rsidR="008C7EDF" w:rsidRPr="00D549E1" w:rsidRDefault="008C7EDF" w:rsidP="008C7EDF">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16955664"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731B2C">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A9196A" w:rsidRPr="00D07205" w14:paraId="04734D98" w14:textId="415AE87D" w:rsidTr="00A9196A">
        <w:trPr>
          <w:trHeight w:val="90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C5BEBE4" w14:textId="306D5901" w:rsidR="00A9196A" w:rsidRPr="00D07205" w:rsidRDefault="00A9196A" w:rsidP="00A9196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08</w:t>
            </w:r>
          </w:p>
          <w:p w14:paraId="40C74C08" w14:textId="754B2565" w:rsidR="00A9196A" w:rsidRPr="00D07205" w:rsidRDefault="00A9196A" w:rsidP="00A9196A">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05, 12, 19, 26</w:t>
            </w:r>
          </w:p>
          <w:p w14:paraId="3227EDEF" w14:textId="77777777" w:rsidR="00A9196A" w:rsidRDefault="00A9196A" w:rsidP="00A9196A">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04, 11, 18, 25</w:t>
            </w:r>
          </w:p>
          <w:p w14:paraId="1848A636" w14:textId="15EE2B50" w:rsidR="00A9196A" w:rsidRPr="00D07205" w:rsidRDefault="00A9196A" w:rsidP="00A9196A">
            <w:pPr>
              <w:jc w:val="center"/>
              <w:rPr>
                <w:rFonts w:ascii="Arial" w:hAnsi="Arial" w:cs="Arial"/>
                <w:bCs/>
                <w:color w:val="828282"/>
                <w:sz w:val="18"/>
                <w:szCs w:val="18"/>
                <w14:ligatures w14:val="none"/>
              </w:rPr>
            </w:pPr>
            <w:r w:rsidRPr="00731B2C">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02, 09, 16, 23</w:t>
            </w:r>
          </w:p>
        </w:tc>
        <w:tc>
          <w:tcPr>
            <w:tcW w:w="2034" w:type="dxa"/>
            <w:tcBorders>
              <w:top w:val="single" w:sz="8" w:space="0" w:color="000000"/>
              <w:left w:val="nil"/>
              <w:bottom w:val="single" w:sz="8" w:space="0" w:color="000000"/>
              <w:right w:val="single" w:sz="8" w:space="0" w:color="000000"/>
            </w:tcBorders>
            <w:vAlign w:val="center"/>
          </w:tcPr>
          <w:p w14:paraId="361D2FCC" w14:textId="30278800" w:rsidR="00A9196A" w:rsidRPr="00D07205" w:rsidRDefault="00A9196A" w:rsidP="00A9196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Pr>
                <w:rFonts w:ascii="Arial" w:hAnsi="Arial" w:cs="Arial"/>
                <w:b/>
                <w:bCs/>
                <w:color w:val="828282"/>
                <w:sz w:val="18"/>
                <w:szCs w:val="18"/>
                <w14:ligatures w14:val="none"/>
              </w:rPr>
              <w:t>210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4D5A4875" w:rsidR="00A9196A" w:rsidRPr="00D07205" w:rsidRDefault="00A9196A" w:rsidP="00A9196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$ 3,</w:t>
            </w:r>
            <w:r>
              <w:rPr>
                <w:rFonts w:ascii="Arial" w:hAnsi="Arial" w:cs="Arial"/>
                <w:b/>
                <w:bCs/>
                <w:color w:val="828282"/>
                <w:sz w:val="18"/>
                <w:szCs w:val="18"/>
                <w14:ligatures w14:val="none"/>
              </w:rPr>
              <w:t>358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14F34A09" w:rsidR="00A9196A" w:rsidRPr="00D07205" w:rsidRDefault="00A9196A" w:rsidP="00A9196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779</w:t>
            </w:r>
          </w:p>
        </w:tc>
      </w:tr>
      <w:tr w:rsidR="00731B2C" w:rsidRPr="00D07205" w14:paraId="114E93A6" w14:textId="77777777" w:rsidTr="00953646">
        <w:trPr>
          <w:trHeight w:val="975"/>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43ED83DD" w14:textId="045A05C1" w:rsidR="00731B2C" w:rsidRPr="00D07205" w:rsidRDefault="00551F22" w:rsidP="00731B2C">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00731B2C"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06, 13, 20, 27</w:t>
            </w:r>
          </w:p>
          <w:p w14:paraId="09E889E2" w14:textId="416A3BF0" w:rsidR="00731B2C" w:rsidRPr="00D07205" w:rsidRDefault="00551F22" w:rsidP="00731B2C">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00731B2C" w:rsidRPr="00D07205">
              <w:rPr>
                <w:rFonts w:ascii="Arial" w:hAnsi="Arial" w:cs="Arial"/>
                <w:bCs/>
                <w:color w:val="828282"/>
                <w:sz w:val="18"/>
                <w:szCs w:val="18"/>
                <w14:ligatures w14:val="none"/>
              </w:rPr>
              <w:t xml:space="preserve">: </w:t>
            </w:r>
            <w:r w:rsidR="00731B2C">
              <w:rPr>
                <w:rFonts w:ascii="Arial" w:hAnsi="Arial" w:cs="Arial"/>
                <w:bCs/>
                <w:color w:val="828282"/>
                <w:sz w:val="18"/>
                <w:szCs w:val="18"/>
                <w14:ligatures w14:val="none"/>
              </w:rPr>
              <w:t>03, 10, 17</w:t>
            </w:r>
            <w:r w:rsidR="00953646">
              <w:rPr>
                <w:rFonts w:ascii="Arial" w:hAnsi="Arial" w:cs="Arial"/>
                <w:bCs/>
                <w:color w:val="828282"/>
                <w:sz w:val="18"/>
                <w:szCs w:val="18"/>
                <w14:ligatures w14:val="none"/>
              </w:rPr>
              <w:t>, 24</w:t>
            </w:r>
          </w:p>
          <w:p w14:paraId="6640BC8E" w14:textId="77777777" w:rsidR="00731B2C" w:rsidRDefault="00953646" w:rsidP="00731B2C">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w:t>
            </w:r>
            <w:r w:rsidR="00731B2C"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02, 09, 16, 23, 30</w:t>
            </w:r>
          </w:p>
          <w:p w14:paraId="23248EF5" w14:textId="171F1C70" w:rsidR="00953646" w:rsidRPr="00D07205" w:rsidRDefault="00953646" w:rsidP="00953646">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07, 14, 21, 28</w:t>
            </w:r>
          </w:p>
        </w:tc>
        <w:tc>
          <w:tcPr>
            <w:tcW w:w="2034" w:type="dxa"/>
            <w:tcBorders>
              <w:top w:val="single" w:sz="8" w:space="0" w:color="000000"/>
              <w:left w:val="nil"/>
              <w:bottom w:val="single" w:sz="8" w:space="0" w:color="000000"/>
              <w:right w:val="single" w:sz="8" w:space="0" w:color="000000"/>
            </w:tcBorders>
            <w:vAlign w:val="center"/>
          </w:tcPr>
          <w:p w14:paraId="4C8D1742" w14:textId="10B698A8" w:rsidR="00731B2C" w:rsidRPr="00D07205" w:rsidRDefault="00731B2C" w:rsidP="00731B2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Pr>
                <w:rFonts w:ascii="Arial" w:hAnsi="Arial" w:cs="Arial"/>
                <w:b/>
                <w:bCs/>
                <w:color w:val="828282"/>
                <w:sz w:val="18"/>
                <w:szCs w:val="18"/>
                <w14:ligatures w14:val="none"/>
              </w:rPr>
              <w:t>310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BC2190A" w14:textId="480B1908" w:rsidR="00731B2C" w:rsidRPr="00D07205" w:rsidRDefault="00731B2C" w:rsidP="00731B2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3,467</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40477B36" w14:textId="6CCC23FE" w:rsidR="00731B2C" w:rsidRPr="00D07205" w:rsidRDefault="00731B2C" w:rsidP="00731B2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859</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29DD2114"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E65504">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3B1A83">
        <w:trPr>
          <w:trHeight w:val="81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2F857217"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3B1A83">
              <w:rPr>
                <w:rFonts w:ascii="Arial" w:hAnsi="Arial" w:cs="Arial"/>
                <w:bCs/>
                <w:color w:val="828282"/>
                <w:sz w:val="18"/>
                <w:szCs w:val="18"/>
                <w14:ligatures w14:val="none"/>
              </w:rPr>
              <w:t>06, 20, 27</w:t>
            </w:r>
          </w:p>
          <w:p w14:paraId="12C4E7D9" w14:textId="792E619F"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3B1A83">
              <w:rPr>
                <w:rFonts w:ascii="Arial" w:hAnsi="Arial" w:cs="Arial"/>
                <w:bCs/>
                <w:color w:val="828282"/>
                <w:sz w:val="18"/>
                <w:szCs w:val="18"/>
                <w14:ligatures w14:val="none"/>
              </w:rPr>
              <w:t>03, 10, 17, 24</w:t>
            </w:r>
          </w:p>
          <w:p w14:paraId="177D23EA" w14:textId="19A3F247"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3B1A83">
              <w:rPr>
                <w:rFonts w:ascii="Arial" w:hAnsi="Arial" w:cs="Arial"/>
                <w:bCs/>
                <w:color w:val="828282"/>
                <w:sz w:val="18"/>
                <w:szCs w:val="18"/>
                <w14:ligatures w14:val="none"/>
              </w:rPr>
              <w:t>02, 09, 16</w:t>
            </w:r>
          </w:p>
        </w:tc>
        <w:tc>
          <w:tcPr>
            <w:tcW w:w="2034" w:type="dxa"/>
            <w:tcBorders>
              <w:top w:val="single" w:sz="8" w:space="0" w:color="000000"/>
              <w:left w:val="nil"/>
              <w:bottom w:val="single" w:sz="8" w:space="0" w:color="000000"/>
              <w:right w:val="single" w:sz="8" w:space="0" w:color="000000"/>
            </w:tcBorders>
            <w:vAlign w:val="center"/>
          </w:tcPr>
          <w:p w14:paraId="36D78B72" w14:textId="153CE54B"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8C7EDF">
              <w:rPr>
                <w:rFonts w:ascii="Arial" w:hAnsi="Arial" w:cs="Arial"/>
                <w:b/>
                <w:bCs/>
                <w:color w:val="828282"/>
                <w:sz w:val="18"/>
                <w:szCs w:val="18"/>
                <w14:ligatures w14:val="none"/>
              </w:rPr>
              <w:t>2,110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26CF3A24"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8C7EDF">
              <w:rPr>
                <w:rFonts w:ascii="Arial" w:hAnsi="Arial" w:cs="Arial"/>
                <w:b/>
                <w:bCs/>
                <w:color w:val="828282"/>
                <w:sz w:val="18"/>
                <w:szCs w:val="18"/>
                <w14:ligatures w14:val="none"/>
              </w:rPr>
              <w:t>3,208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1037DD51"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7A0E24" w:rsidRPr="00D07205">
              <w:rPr>
                <w:rFonts w:ascii="Arial" w:hAnsi="Arial" w:cs="Arial"/>
                <w:b/>
                <w:bCs/>
                <w:color w:val="828282"/>
                <w:sz w:val="18"/>
                <w:szCs w:val="18"/>
                <w14:ligatures w14:val="none"/>
              </w:rPr>
              <w:t>1,</w:t>
            </w:r>
            <w:r w:rsidR="008C7EDF">
              <w:rPr>
                <w:rFonts w:ascii="Arial" w:hAnsi="Arial" w:cs="Arial"/>
                <w:b/>
                <w:bCs/>
                <w:color w:val="828282"/>
                <w:sz w:val="18"/>
                <w:szCs w:val="18"/>
                <w14:ligatures w14:val="none"/>
              </w:rPr>
              <w:t>699</w:t>
            </w:r>
          </w:p>
        </w:tc>
      </w:tr>
      <w:tr w:rsidR="008C7EDF"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133CC8FE" w:rsidR="008C7EDF" w:rsidRPr="00D07205" w:rsidRDefault="008C7EDF" w:rsidP="008C7EDF">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3B1A83">
              <w:rPr>
                <w:rFonts w:ascii="Arial" w:hAnsi="Arial" w:cs="Arial"/>
                <w:bCs/>
                <w:color w:val="828282"/>
                <w:sz w:val="18"/>
                <w:szCs w:val="18"/>
                <w14:ligatures w14:val="none"/>
              </w:rPr>
              <w:t>23, 30</w:t>
            </w:r>
          </w:p>
        </w:tc>
        <w:tc>
          <w:tcPr>
            <w:tcW w:w="2034" w:type="dxa"/>
            <w:tcBorders>
              <w:top w:val="single" w:sz="8" w:space="0" w:color="000000"/>
              <w:left w:val="nil"/>
              <w:bottom w:val="single" w:sz="8" w:space="0" w:color="000000"/>
              <w:right w:val="single" w:sz="8" w:space="0" w:color="000000"/>
            </w:tcBorders>
            <w:vAlign w:val="center"/>
          </w:tcPr>
          <w:p w14:paraId="435B9D6B" w14:textId="0633CCAB" w:rsidR="008C7EDF" w:rsidRPr="00D07205" w:rsidRDefault="008C7EDF" w:rsidP="008C7EDF">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Pr>
                <w:rFonts w:ascii="Arial" w:hAnsi="Arial" w:cs="Arial"/>
                <w:b/>
                <w:bCs/>
                <w:color w:val="828282"/>
                <w:sz w:val="18"/>
                <w:szCs w:val="18"/>
                <w14:ligatures w14:val="none"/>
              </w:rPr>
              <w:t>310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787562F3" w:rsidR="008C7EDF" w:rsidRPr="00D07205" w:rsidRDefault="008C7EDF" w:rsidP="008C7EDF">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3,467</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2E795723" w:rsidR="008C7EDF" w:rsidRPr="004A2683" w:rsidRDefault="008C7EDF" w:rsidP="008C7EDF">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859</w:t>
            </w:r>
          </w:p>
        </w:tc>
      </w:tr>
    </w:tbl>
    <w:p w14:paraId="10F6D3E7" w14:textId="77777777" w:rsidR="00684CF0" w:rsidRDefault="00684CF0" w:rsidP="00F71298">
      <w:pPr>
        <w:jc w:val="both"/>
        <w:rPr>
          <w:rFonts w:ascii="Arial" w:eastAsia="Arial" w:hAnsi="Arial" w:cs="Arial"/>
          <w:b/>
          <w:color w:val="696969"/>
          <w:sz w:val="18"/>
          <w:szCs w:val="18"/>
        </w:rPr>
      </w:pPr>
    </w:p>
    <w:p w14:paraId="2EEA2ACC" w14:textId="77777777" w:rsidR="008C7EDF" w:rsidRDefault="008C7EDF" w:rsidP="005F1C03">
      <w:pPr>
        <w:jc w:val="center"/>
        <w:rPr>
          <w:rFonts w:ascii="Arial" w:eastAsia="Arial" w:hAnsi="Arial" w:cs="Arial"/>
          <w:b/>
          <w:color w:val="696969"/>
          <w:sz w:val="18"/>
          <w:szCs w:val="18"/>
        </w:rPr>
      </w:pPr>
    </w:p>
    <w:p w14:paraId="61125078" w14:textId="77777777" w:rsidR="00E34E73" w:rsidRDefault="00E34E73" w:rsidP="005F1C03">
      <w:pPr>
        <w:jc w:val="center"/>
        <w:rPr>
          <w:rFonts w:ascii="Arial" w:eastAsia="Arial" w:hAnsi="Arial" w:cs="Arial"/>
          <w:b/>
          <w:color w:val="696969"/>
          <w:sz w:val="18"/>
          <w:szCs w:val="18"/>
        </w:rPr>
      </w:pPr>
    </w:p>
    <w:p w14:paraId="767F180F" w14:textId="77777777" w:rsidR="00E34E73" w:rsidRDefault="00E34E73" w:rsidP="005F1C03">
      <w:pPr>
        <w:jc w:val="center"/>
        <w:rPr>
          <w:rFonts w:ascii="Arial" w:eastAsia="Arial" w:hAnsi="Arial" w:cs="Arial"/>
          <w:b/>
          <w:color w:val="696969"/>
          <w:sz w:val="18"/>
          <w:szCs w:val="18"/>
        </w:rPr>
      </w:pPr>
    </w:p>
    <w:p w14:paraId="7AF5C31E" w14:textId="77777777" w:rsidR="00E34E73" w:rsidRDefault="00E34E73" w:rsidP="005F1C03">
      <w:pPr>
        <w:jc w:val="center"/>
        <w:rPr>
          <w:rFonts w:ascii="Arial" w:eastAsia="Arial" w:hAnsi="Arial" w:cs="Arial"/>
          <w:b/>
          <w:color w:val="696969"/>
          <w:sz w:val="18"/>
          <w:szCs w:val="18"/>
        </w:rPr>
      </w:pPr>
    </w:p>
    <w:p w14:paraId="00196D4E" w14:textId="77777777" w:rsidR="00E34E73" w:rsidRDefault="00E34E73" w:rsidP="005F1C03">
      <w:pPr>
        <w:jc w:val="center"/>
        <w:rPr>
          <w:rFonts w:ascii="Arial" w:eastAsia="Arial" w:hAnsi="Arial" w:cs="Arial"/>
          <w:b/>
          <w:color w:val="696969"/>
          <w:sz w:val="18"/>
          <w:szCs w:val="18"/>
        </w:rPr>
      </w:pPr>
    </w:p>
    <w:p w14:paraId="3E99A431" w14:textId="77777777" w:rsidR="00E34E73" w:rsidRDefault="00E34E73" w:rsidP="005F1C03">
      <w:pPr>
        <w:jc w:val="center"/>
        <w:rPr>
          <w:rFonts w:ascii="Arial" w:eastAsia="Arial" w:hAnsi="Arial" w:cs="Arial"/>
          <w:b/>
          <w:color w:val="696969"/>
          <w:sz w:val="18"/>
          <w:szCs w:val="18"/>
        </w:rPr>
      </w:pPr>
    </w:p>
    <w:p w14:paraId="625A0C08" w14:textId="77777777" w:rsidR="00E34E73" w:rsidRDefault="00E34E73" w:rsidP="005F1C03">
      <w:pPr>
        <w:jc w:val="center"/>
        <w:rPr>
          <w:rFonts w:ascii="Arial" w:eastAsia="Arial" w:hAnsi="Arial" w:cs="Arial"/>
          <w:b/>
          <w:color w:val="696969"/>
          <w:sz w:val="18"/>
          <w:szCs w:val="18"/>
        </w:rPr>
      </w:pPr>
    </w:p>
    <w:p w14:paraId="2F7DF7D3" w14:textId="77777777" w:rsidR="00E34E73" w:rsidRDefault="00E34E73" w:rsidP="005F1C03">
      <w:pPr>
        <w:jc w:val="center"/>
        <w:rPr>
          <w:rFonts w:ascii="Arial" w:eastAsia="Arial" w:hAnsi="Arial" w:cs="Arial"/>
          <w:b/>
          <w:color w:val="696969"/>
          <w:sz w:val="18"/>
          <w:szCs w:val="18"/>
        </w:rPr>
      </w:pPr>
    </w:p>
    <w:p w14:paraId="22CA0372" w14:textId="77777777" w:rsidR="00E34E73" w:rsidRDefault="00E34E73" w:rsidP="005F1C03">
      <w:pPr>
        <w:jc w:val="center"/>
        <w:rPr>
          <w:rFonts w:ascii="Arial" w:eastAsia="Arial" w:hAnsi="Arial" w:cs="Arial"/>
          <w:b/>
          <w:color w:val="696969"/>
          <w:sz w:val="18"/>
          <w:szCs w:val="18"/>
        </w:rPr>
      </w:pPr>
    </w:p>
    <w:p w14:paraId="12C05CCA" w14:textId="77777777" w:rsidR="00E34E73" w:rsidRDefault="00E34E73" w:rsidP="005F1C03">
      <w:pPr>
        <w:jc w:val="center"/>
        <w:rPr>
          <w:rFonts w:ascii="Arial" w:eastAsia="Arial" w:hAnsi="Arial" w:cs="Arial"/>
          <w:b/>
          <w:color w:val="696969"/>
          <w:sz w:val="18"/>
          <w:szCs w:val="18"/>
        </w:rPr>
      </w:pPr>
    </w:p>
    <w:p w14:paraId="3A044F50" w14:textId="77777777" w:rsidR="00E34E73" w:rsidRDefault="00E34E73" w:rsidP="005F1C03">
      <w:pPr>
        <w:jc w:val="center"/>
        <w:rPr>
          <w:rFonts w:ascii="Arial" w:eastAsia="Arial" w:hAnsi="Arial" w:cs="Arial"/>
          <w:b/>
          <w:color w:val="696969"/>
          <w:sz w:val="18"/>
          <w:szCs w:val="18"/>
        </w:rPr>
      </w:pPr>
    </w:p>
    <w:p w14:paraId="4DFF07FD" w14:textId="77777777" w:rsidR="00E34E73" w:rsidRDefault="00E34E73" w:rsidP="005F1C03">
      <w:pPr>
        <w:jc w:val="center"/>
        <w:rPr>
          <w:rFonts w:ascii="Arial" w:eastAsia="Arial" w:hAnsi="Arial" w:cs="Arial"/>
          <w:b/>
          <w:color w:val="696969"/>
          <w:sz w:val="18"/>
          <w:szCs w:val="18"/>
        </w:rPr>
      </w:pPr>
    </w:p>
    <w:p w14:paraId="448966B2" w14:textId="77777777" w:rsidR="00E34E73" w:rsidRDefault="00E34E73" w:rsidP="005F1C03">
      <w:pPr>
        <w:jc w:val="center"/>
        <w:rPr>
          <w:rFonts w:ascii="Arial" w:eastAsia="Arial" w:hAnsi="Arial" w:cs="Arial"/>
          <w:b/>
          <w:color w:val="696969"/>
          <w:sz w:val="18"/>
          <w:szCs w:val="18"/>
        </w:rPr>
      </w:pPr>
    </w:p>
    <w:p w14:paraId="32DF0FE5" w14:textId="77777777" w:rsidR="00E34E73" w:rsidRDefault="00E34E73" w:rsidP="005F1C03">
      <w:pPr>
        <w:jc w:val="center"/>
        <w:rPr>
          <w:rFonts w:ascii="Arial" w:eastAsia="Arial" w:hAnsi="Arial" w:cs="Arial"/>
          <w:b/>
          <w:color w:val="696969"/>
          <w:sz w:val="18"/>
          <w:szCs w:val="18"/>
        </w:rPr>
      </w:pPr>
    </w:p>
    <w:p w14:paraId="2D88ED39" w14:textId="77777777" w:rsidR="00CD2AFC" w:rsidRDefault="00CD2AFC" w:rsidP="005F1C03">
      <w:pPr>
        <w:jc w:val="center"/>
        <w:rPr>
          <w:rFonts w:ascii="Arial" w:eastAsia="Arial" w:hAnsi="Arial" w:cs="Arial"/>
          <w:b/>
          <w:color w:val="696969"/>
          <w:sz w:val="18"/>
          <w:szCs w:val="18"/>
        </w:rPr>
      </w:pPr>
    </w:p>
    <w:p w14:paraId="49E6ADC5" w14:textId="77777777" w:rsidR="00CD2AFC" w:rsidRDefault="00CD2AFC" w:rsidP="005F1C03">
      <w:pPr>
        <w:jc w:val="center"/>
        <w:rPr>
          <w:rFonts w:ascii="Arial" w:eastAsia="Arial" w:hAnsi="Arial" w:cs="Arial"/>
          <w:b/>
          <w:color w:val="696969"/>
          <w:sz w:val="18"/>
          <w:szCs w:val="18"/>
        </w:rPr>
      </w:pPr>
    </w:p>
    <w:p w14:paraId="2D969B3E" w14:textId="77777777" w:rsidR="00CD2AFC" w:rsidRDefault="00CD2AFC" w:rsidP="005F1C03">
      <w:pPr>
        <w:jc w:val="center"/>
        <w:rPr>
          <w:rFonts w:ascii="Arial" w:eastAsia="Arial" w:hAnsi="Arial" w:cs="Arial"/>
          <w:b/>
          <w:color w:val="696969"/>
          <w:sz w:val="18"/>
          <w:szCs w:val="18"/>
        </w:rPr>
      </w:pPr>
    </w:p>
    <w:p w14:paraId="4AF973E4" w14:textId="77777777" w:rsidR="00E34E73" w:rsidRDefault="00E34E73" w:rsidP="005F1C03">
      <w:pPr>
        <w:jc w:val="center"/>
        <w:rPr>
          <w:rFonts w:ascii="Arial" w:eastAsia="Arial" w:hAnsi="Arial" w:cs="Arial"/>
          <w:b/>
          <w:color w:val="696969"/>
          <w:sz w:val="18"/>
          <w:szCs w:val="18"/>
        </w:rPr>
      </w:pPr>
    </w:p>
    <w:p w14:paraId="034F6AD0" w14:textId="05CE6FEB"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CD2AFC">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444AA1A9" w14:textId="77777777" w:rsidR="00AE6A60" w:rsidRPr="00AE6A60" w:rsidRDefault="00AE6A60" w:rsidP="00AE6A60">
            <w:pPr>
              <w:rPr>
                <w:rFonts w:ascii="Arial" w:eastAsia="Arial" w:hAnsi="Arial" w:cs="Arial"/>
                <w:color w:val="828282"/>
                <w:sz w:val="18"/>
                <w:szCs w:val="18"/>
              </w:rPr>
            </w:pPr>
            <w:proofErr w:type="spellStart"/>
            <w:r w:rsidRPr="00AE6A60">
              <w:rPr>
                <w:rFonts w:ascii="Arial" w:eastAsia="Arial" w:hAnsi="Arial" w:cs="Arial"/>
                <w:color w:val="828282"/>
                <w:sz w:val="18"/>
                <w:szCs w:val="18"/>
              </w:rPr>
              <w:t>Zentral</w:t>
            </w:r>
            <w:proofErr w:type="spellEnd"/>
            <w:r w:rsidRPr="00AE6A60">
              <w:rPr>
                <w:rFonts w:ascii="Arial" w:eastAsia="Arial" w:hAnsi="Arial" w:cs="Arial"/>
                <w:color w:val="828282"/>
                <w:sz w:val="18"/>
                <w:szCs w:val="18"/>
              </w:rPr>
              <w:t xml:space="preserve"> Castellana Norte/</w:t>
            </w:r>
          </w:p>
          <w:p w14:paraId="7E28BB77" w14:textId="77777777" w:rsidR="00AE6A60" w:rsidRPr="00AE6A60"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Eurostars Puerta Madrid/</w:t>
            </w:r>
          </w:p>
          <w:p w14:paraId="453AD6A9" w14:textId="7BACB3B8"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Compostela Suites</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5186B111"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B&amp;B </w:t>
            </w:r>
            <w:proofErr w:type="spellStart"/>
            <w:r w:rsidRPr="00AE6A60">
              <w:rPr>
                <w:rFonts w:ascii="Arial" w:eastAsia="Arial" w:hAnsi="Arial" w:cs="Arial"/>
                <w:color w:val="828282"/>
                <w:sz w:val="18"/>
                <w:szCs w:val="18"/>
                <w:lang w:val="en-US"/>
              </w:rPr>
              <w:t>Bassins</w:t>
            </w:r>
            <w:proofErr w:type="spellEnd"/>
            <w:r w:rsidRPr="00AE6A60">
              <w:rPr>
                <w:rFonts w:ascii="Arial" w:eastAsia="Arial" w:hAnsi="Arial" w:cs="Arial"/>
                <w:color w:val="828282"/>
                <w:sz w:val="18"/>
                <w:szCs w:val="18"/>
                <w:lang w:val="en-US"/>
              </w:rPr>
              <w:t xml:space="preserve"> a Flot/</w:t>
            </w:r>
          </w:p>
          <w:p w14:paraId="07BC6F5F" w14:textId="3743BE2E"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lang w:val="en-US"/>
              </w:rPr>
              <w:t>B&amp;B Centre Gare Saint Jean</w:t>
            </w:r>
          </w:p>
        </w:tc>
      </w:tr>
      <w:tr w:rsidR="00F71298" w:rsidRPr="00CD2AFC"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4197516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Lodge in Mis/ B&amp;B </w:t>
            </w:r>
            <w:proofErr w:type="spellStart"/>
            <w:r w:rsidRPr="00AE6A60">
              <w:rPr>
                <w:rFonts w:ascii="Arial" w:eastAsia="Arial" w:hAnsi="Arial" w:cs="Arial"/>
                <w:color w:val="828282"/>
                <w:sz w:val="18"/>
                <w:szCs w:val="18"/>
                <w:lang w:val="en-US"/>
              </w:rPr>
              <w:t>Bagnolet</w:t>
            </w:r>
            <w:proofErr w:type="spellEnd"/>
            <w:r w:rsidRPr="00AE6A60">
              <w:rPr>
                <w:rFonts w:ascii="Arial" w:eastAsia="Arial" w:hAnsi="Arial" w:cs="Arial"/>
                <w:color w:val="828282"/>
                <w:sz w:val="18"/>
                <w:szCs w:val="18"/>
                <w:lang w:val="en-US"/>
              </w:rPr>
              <w:t>/</w:t>
            </w:r>
          </w:p>
          <w:p w14:paraId="7FB1AEE4" w14:textId="651A5333" w:rsidR="00F71298" w:rsidRPr="00CD2AFC" w:rsidRDefault="00AE6A60" w:rsidP="00AE6A60">
            <w:pPr>
              <w:rPr>
                <w:rFonts w:ascii="Arial" w:eastAsia="Arial" w:hAnsi="Arial" w:cs="Arial"/>
                <w:color w:val="828282"/>
                <w:sz w:val="18"/>
                <w:szCs w:val="18"/>
                <w:lang w:val="pt-PT"/>
              </w:rPr>
            </w:pPr>
            <w:r w:rsidRPr="00AE6A60">
              <w:rPr>
                <w:rFonts w:ascii="Arial" w:eastAsia="Arial" w:hAnsi="Arial" w:cs="Arial"/>
                <w:color w:val="828282"/>
                <w:sz w:val="18"/>
                <w:szCs w:val="18"/>
                <w:lang w:val="en-US"/>
              </w:rPr>
              <w:t xml:space="preserve">B&amp;B Home </w:t>
            </w:r>
            <w:proofErr w:type="spellStart"/>
            <w:r w:rsidRPr="00AE6A60">
              <w:rPr>
                <w:rFonts w:ascii="Arial" w:eastAsia="Arial" w:hAnsi="Arial" w:cs="Arial"/>
                <w:color w:val="828282"/>
                <w:sz w:val="18"/>
                <w:szCs w:val="18"/>
                <w:lang w:val="en-US"/>
              </w:rPr>
              <w:t>Mairie</w:t>
            </w:r>
            <w:proofErr w:type="spellEnd"/>
            <w:r w:rsidRPr="00AE6A60">
              <w:rPr>
                <w:rFonts w:ascii="Arial" w:eastAsia="Arial" w:hAnsi="Arial" w:cs="Arial"/>
                <w:color w:val="828282"/>
                <w:sz w:val="18"/>
                <w:szCs w:val="18"/>
                <w:lang w:val="en-US"/>
              </w:rPr>
              <w:t xml:space="preserve"> de Saint Ouen</w:t>
            </w:r>
          </w:p>
        </w:tc>
      </w:tr>
      <w:tr w:rsidR="00AE6A60" w:rsidRPr="00CD2AFC" w14:paraId="57B5A5DE" w14:textId="77777777" w:rsidTr="005F1C03">
        <w:trPr>
          <w:trHeight w:val="285"/>
          <w:jc w:val="center"/>
        </w:trPr>
        <w:tc>
          <w:tcPr>
            <w:tcW w:w="1237" w:type="dxa"/>
            <w:vAlign w:val="center"/>
          </w:tcPr>
          <w:p w14:paraId="76662ED4" w14:textId="2E7018A6" w:rsidR="00AE6A60" w:rsidRPr="00EF2283" w:rsidRDefault="00AE6A60" w:rsidP="007F3EA4">
            <w:pPr>
              <w:rPr>
                <w:rFonts w:ascii="Arial" w:eastAsia="Arial" w:hAnsi="Arial" w:cs="Arial"/>
                <w:color w:val="828282"/>
                <w:sz w:val="18"/>
                <w:szCs w:val="18"/>
              </w:rPr>
            </w:pPr>
            <w:r w:rsidRPr="00AE6A60">
              <w:rPr>
                <w:rFonts w:ascii="Arial" w:eastAsia="Arial" w:hAnsi="Arial" w:cs="Arial"/>
                <w:color w:val="828282"/>
                <w:sz w:val="18"/>
                <w:szCs w:val="18"/>
              </w:rPr>
              <w:t>Frankfurt</w:t>
            </w:r>
          </w:p>
        </w:tc>
        <w:tc>
          <w:tcPr>
            <w:tcW w:w="5209" w:type="dxa"/>
            <w:vAlign w:val="center"/>
          </w:tcPr>
          <w:p w14:paraId="1B9B6D3B"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Mercure Eschborn Helfmann Park/</w:t>
            </w:r>
          </w:p>
          <w:p w14:paraId="34BA26E8"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Offenbach/</w:t>
            </w:r>
          </w:p>
          <w:p w14:paraId="64736E2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Airport/</w:t>
            </w:r>
          </w:p>
          <w:p w14:paraId="491F7AC5" w14:textId="3B554F71"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Coffee Fellows Airport Langen</w:t>
            </w:r>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557D1EEE"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B&amp;B Airport </w:t>
            </w:r>
            <w:proofErr w:type="spellStart"/>
            <w:r w:rsidRPr="00AE6A60">
              <w:rPr>
                <w:rFonts w:ascii="Arial" w:eastAsia="Arial" w:hAnsi="Arial" w:cs="Arial"/>
                <w:color w:val="828282"/>
                <w:sz w:val="18"/>
                <w:szCs w:val="18"/>
                <w:lang w:val="en-US"/>
              </w:rPr>
              <w:t>Rumlang</w:t>
            </w:r>
            <w:proofErr w:type="spellEnd"/>
            <w:r w:rsidRPr="00AE6A60">
              <w:rPr>
                <w:rFonts w:ascii="Arial" w:eastAsia="Arial" w:hAnsi="Arial" w:cs="Arial"/>
                <w:color w:val="828282"/>
                <w:sz w:val="18"/>
                <w:szCs w:val="18"/>
                <w:lang w:val="en-US"/>
              </w:rPr>
              <w:t>/</w:t>
            </w:r>
          </w:p>
          <w:p w14:paraId="136804A8" w14:textId="3C186AFA" w:rsidR="00F71298"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Ibis Messe Airport</w:t>
            </w:r>
          </w:p>
        </w:tc>
      </w:tr>
      <w:tr w:rsidR="00AE6A60" w:rsidRPr="00D549E1" w14:paraId="46F54473" w14:textId="77777777" w:rsidTr="005F1C03">
        <w:trPr>
          <w:trHeight w:val="285"/>
          <w:jc w:val="center"/>
        </w:trPr>
        <w:tc>
          <w:tcPr>
            <w:tcW w:w="1237" w:type="dxa"/>
            <w:vAlign w:val="center"/>
          </w:tcPr>
          <w:p w14:paraId="6CD948ED" w14:textId="04A4CE5A" w:rsidR="00AE6A60" w:rsidRPr="00EF2283" w:rsidRDefault="00AE6A60" w:rsidP="007F3EA4">
            <w:pPr>
              <w:rPr>
                <w:rFonts w:ascii="Arial" w:eastAsia="Arial" w:hAnsi="Arial" w:cs="Arial"/>
                <w:color w:val="828282"/>
                <w:sz w:val="18"/>
                <w:szCs w:val="18"/>
              </w:rPr>
            </w:pPr>
            <w:r w:rsidRPr="00AE6A60">
              <w:rPr>
                <w:rFonts w:ascii="Arial" w:eastAsia="Arial" w:hAnsi="Arial" w:cs="Arial"/>
                <w:color w:val="828282"/>
                <w:sz w:val="18"/>
                <w:szCs w:val="18"/>
              </w:rPr>
              <w:t>Múnich</w:t>
            </w:r>
          </w:p>
        </w:tc>
        <w:tc>
          <w:tcPr>
            <w:tcW w:w="5209" w:type="dxa"/>
            <w:vAlign w:val="center"/>
          </w:tcPr>
          <w:p w14:paraId="5EDB792E"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Achat Süd/</w:t>
            </w:r>
          </w:p>
          <w:p w14:paraId="66CFA4E1" w14:textId="24C4B1FA"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North</w:t>
            </w:r>
          </w:p>
        </w:tc>
      </w:tr>
      <w:tr w:rsidR="00F71298" w:rsidRPr="00D549E1"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7876530D" w14:textId="77777777" w:rsidR="00AE6A60" w:rsidRPr="00CD2AFC" w:rsidRDefault="00AE6A60" w:rsidP="00AE6A60">
            <w:pPr>
              <w:rPr>
                <w:rFonts w:ascii="Arial" w:eastAsia="Arial" w:hAnsi="Arial" w:cs="Arial"/>
                <w:color w:val="828282"/>
                <w:sz w:val="18"/>
                <w:szCs w:val="18"/>
                <w:lang w:val="it-IT"/>
              </w:rPr>
            </w:pPr>
            <w:r w:rsidRPr="00CD2AFC">
              <w:rPr>
                <w:rFonts w:ascii="Arial" w:eastAsia="Arial" w:hAnsi="Arial" w:cs="Arial"/>
                <w:color w:val="828282"/>
                <w:sz w:val="18"/>
                <w:szCs w:val="18"/>
                <w:lang w:val="it-IT"/>
              </w:rPr>
              <w:t>Albatros/ Poppi/ Alexander/</w:t>
            </w:r>
          </w:p>
          <w:p w14:paraId="6E5D22FD" w14:textId="77777777" w:rsidR="00AE6A60" w:rsidRPr="00CD2AFC" w:rsidRDefault="00AE6A60" w:rsidP="00AE6A60">
            <w:pPr>
              <w:rPr>
                <w:rFonts w:ascii="Arial" w:eastAsia="Arial" w:hAnsi="Arial" w:cs="Arial"/>
                <w:color w:val="828282"/>
                <w:sz w:val="18"/>
                <w:szCs w:val="18"/>
                <w:lang w:val="it-IT"/>
              </w:rPr>
            </w:pPr>
            <w:r w:rsidRPr="00CD2AFC">
              <w:rPr>
                <w:rFonts w:ascii="Arial" w:eastAsia="Arial" w:hAnsi="Arial" w:cs="Arial"/>
                <w:color w:val="828282"/>
                <w:sz w:val="18"/>
                <w:szCs w:val="18"/>
                <w:lang w:val="it-IT"/>
              </w:rPr>
              <w:t>B&amp;B Quarto D'Altino/</w:t>
            </w:r>
          </w:p>
          <w:p w14:paraId="0A217A3B" w14:textId="06143B20"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Venezia Mestre</w:t>
            </w:r>
          </w:p>
        </w:tc>
      </w:tr>
      <w:tr w:rsidR="009C2966" w:rsidRPr="00D549E1" w14:paraId="15279246" w14:textId="77777777" w:rsidTr="005F1C03">
        <w:trPr>
          <w:trHeight w:val="285"/>
          <w:jc w:val="center"/>
        </w:trPr>
        <w:tc>
          <w:tcPr>
            <w:tcW w:w="1237" w:type="dxa"/>
            <w:vAlign w:val="center"/>
          </w:tcPr>
          <w:p w14:paraId="78F81E8E" w14:textId="1AD24A6A" w:rsidR="009C2966" w:rsidRPr="00EF2283" w:rsidRDefault="009C2966" w:rsidP="009C2966">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6F1C807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The Gate/ Jr Gigli/ B&amp;B Prato/</w:t>
            </w:r>
          </w:p>
          <w:p w14:paraId="61B91A01" w14:textId="3378E5DE" w:rsidR="009C2966" w:rsidRPr="009C2966"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lang w:val="en-US"/>
              </w:rPr>
              <w:t xml:space="preserve">B&amp;B </w:t>
            </w:r>
            <w:proofErr w:type="spellStart"/>
            <w:r w:rsidRPr="00AE6A60">
              <w:rPr>
                <w:rFonts w:ascii="Arial" w:eastAsia="Arial" w:hAnsi="Arial" w:cs="Arial"/>
                <w:color w:val="828282"/>
                <w:sz w:val="18"/>
                <w:szCs w:val="18"/>
                <w:lang w:val="en-US"/>
              </w:rPr>
              <w:t>Calenzano</w:t>
            </w:r>
            <w:proofErr w:type="spellEnd"/>
            <w:r w:rsidRPr="00AE6A60">
              <w:rPr>
                <w:rFonts w:ascii="Arial" w:eastAsia="Arial" w:hAnsi="Arial" w:cs="Arial"/>
                <w:color w:val="828282"/>
                <w:sz w:val="18"/>
                <w:szCs w:val="18"/>
                <w:lang w:val="en-US"/>
              </w:rPr>
              <w:t xml:space="preserve"> First</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26DEF225"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The Caesar/ The Brand/</w:t>
            </w:r>
          </w:p>
          <w:p w14:paraId="51FC4218"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Aurelia Antica/ </w:t>
            </w:r>
            <w:proofErr w:type="spellStart"/>
            <w:r w:rsidRPr="00AE6A60">
              <w:rPr>
                <w:rFonts w:ascii="Arial" w:eastAsia="Arial" w:hAnsi="Arial" w:cs="Arial"/>
                <w:color w:val="828282"/>
                <w:sz w:val="18"/>
                <w:szCs w:val="18"/>
                <w:lang w:val="en-US"/>
              </w:rPr>
              <w:t>Pineta</w:t>
            </w:r>
            <w:proofErr w:type="spellEnd"/>
            <w:r w:rsidRPr="00AE6A60">
              <w:rPr>
                <w:rFonts w:ascii="Arial" w:eastAsia="Arial" w:hAnsi="Arial" w:cs="Arial"/>
                <w:color w:val="828282"/>
                <w:sz w:val="18"/>
                <w:szCs w:val="18"/>
                <w:lang w:val="en-US"/>
              </w:rPr>
              <w:t xml:space="preserve"> Palace/</w:t>
            </w:r>
          </w:p>
          <w:p w14:paraId="3B04B56C" w14:textId="55806597" w:rsidR="00F71298"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Casa San Juan de Ávila</w:t>
            </w:r>
          </w:p>
        </w:tc>
      </w:tr>
      <w:tr w:rsidR="00F71298" w:rsidRPr="00D549E1" w14:paraId="56C36BD5" w14:textId="77777777" w:rsidTr="005F1C03">
        <w:trPr>
          <w:trHeight w:val="285"/>
          <w:jc w:val="center"/>
        </w:trPr>
        <w:tc>
          <w:tcPr>
            <w:tcW w:w="1237" w:type="dxa"/>
            <w:vAlign w:val="center"/>
          </w:tcPr>
          <w:p w14:paraId="212516FB" w14:textId="143ACF01" w:rsidR="00F71298" w:rsidRPr="00EF2283" w:rsidRDefault="009C2966" w:rsidP="007F3EA4">
            <w:pPr>
              <w:rPr>
                <w:rFonts w:ascii="Arial" w:eastAsia="Arial" w:hAnsi="Arial" w:cs="Arial"/>
                <w:color w:val="828282"/>
                <w:sz w:val="18"/>
                <w:szCs w:val="18"/>
              </w:rPr>
            </w:pPr>
            <w:r w:rsidRPr="009C2966">
              <w:rPr>
                <w:rFonts w:ascii="Arial" w:eastAsia="Arial" w:hAnsi="Arial" w:cs="Arial"/>
                <w:color w:val="828282"/>
                <w:sz w:val="18"/>
                <w:szCs w:val="18"/>
              </w:rPr>
              <w:t>Niza</w:t>
            </w:r>
          </w:p>
        </w:tc>
        <w:tc>
          <w:tcPr>
            <w:tcW w:w="5209" w:type="dxa"/>
            <w:vAlign w:val="center"/>
          </w:tcPr>
          <w:p w14:paraId="6675F256"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Ibis Nice Promenade des Anglais/</w:t>
            </w:r>
          </w:p>
          <w:p w14:paraId="55DEB62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B&amp;B Antibes Sophia Antipolis/</w:t>
            </w:r>
          </w:p>
          <w:p w14:paraId="5BFE684E"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B&amp;B Antibes Le Relais/</w:t>
            </w:r>
          </w:p>
          <w:p w14:paraId="45F157D5" w14:textId="49F46163" w:rsidR="00F71298"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B&amp;B Nice Stade Riviera</w:t>
            </w:r>
          </w:p>
        </w:tc>
      </w:tr>
      <w:tr w:rsidR="00F71298" w:rsidRPr="00D549E1" w14:paraId="0D55A288" w14:textId="77777777" w:rsidTr="005F1C03">
        <w:trPr>
          <w:trHeight w:val="285"/>
          <w:jc w:val="center"/>
        </w:trPr>
        <w:tc>
          <w:tcPr>
            <w:tcW w:w="1237" w:type="dxa"/>
            <w:vAlign w:val="center"/>
          </w:tcPr>
          <w:p w14:paraId="1EDFAB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Barcelona</w:t>
            </w:r>
          </w:p>
        </w:tc>
        <w:tc>
          <w:tcPr>
            <w:tcW w:w="5209" w:type="dxa"/>
            <w:vAlign w:val="center"/>
          </w:tcPr>
          <w:p w14:paraId="5312A520" w14:textId="792F5127" w:rsidR="00F71298" w:rsidRPr="00EF2283" w:rsidRDefault="00AE6A60" w:rsidP="009C2966">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Fira Congress/ </w:t>
            </w:r>
            <w:proofErr w:type="spellStart"/>
            <w:r w:rsidRPr="00AE6A60">
              <w:rPr>
                <w:rFonts w:ascii="Arial" w:eastAsia="Arial" w:hAnsi="Arial" w:cs="Arial"/>
                <w:color w:val="828282"/>
                <w:sz w:val="18"/>
                <w:szCs w:val="18"/>
                <w:lang w:val="en-US"/>
              </w:rPr>
              <w:t>Frontair</w:t>
            </w:r>
            <w:proofErr w:type="spellEnd"/>
            <w:r w:rsidRPr="00AE6A60">
              <w:rPr>
                <w:rFonts w:ascii="Arial" w:eastAsia="Arial" w:hAnsi="Arial" w:cs="Arial"/>
                <w:color w:val="828282"/>
                <w:sz w:val="18"/>
                <w:szCs w:val="18"/>
                <w:lang w:val="en-US"/>
              </w:rPr>
              <w:t xml:space="preserve"> Congress</w:t>
            </w:r>
          </w:p>
        </w:tc>
      </w:tr>
      <w:tr w:rsidR="005F1C03" w:rsidRPr="00D549E1" w14:paraId="33F6FD64" w14:textId="77777777" w:rsidTr="005F1C03">
        <w:trPr>
          <w:trHeight w:val="285"/>
          <w:jc w:val="center"/>
        </w:trPr>
        <w:tc>
          <w:tcPr>
            <w:tcW w:w="1237" w:type="dxa"/>
            <w:vAlign w:val="center"/>
          </w:tcPr>
          <w:p w14:paraId="672F7E22" w14:textId="7D76B1C0" w:rsidR="005F1C03" w:rsidRPr="00EF2283" w:rsidRDefault="005F1C03"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6DE16B23" w14:textId="77777777" w:rsidR="00AE6A60" w:rsidRPr="00AE6A60" w:rsidRDefault="00AE6A60" w:rsidP="00AE6A60">
            <w:pPr>
              <w:rPr>
                <w:rFonts w:ascii="Arial" w:eastAsia="Arial" w:hAnsi="Arial" w:cs="Arial"/>
                <w:color w:val="828282"/>
                <w:sz w:val="18"/>
                <w:szCs w:val="18"/>
                <w:lang w:val="en-US"/>
              </w:rPr>
            </w:pPr>
            <w:proofErr w:type="spellStart"/>
            <w:r w:rsidRPr="00AE6A60">
              <w:rPr>
                <w:rFonts w:ascii="Arial" w:eastAsia="Arial" w:hAnsi="Arial" w:cs="Arial"/>
                <w:color w:val="828282"/>
                <w:sz w:val="18"/>
                <w:szCs w:val="18"/>
                <w:lang w:val="en-US"/>
              </w:rPr>
              <w:t>Eurostars</w:t>
            </w:r>
            <w:proofErr w:type="spellEnd"/>
            <w:r w:rsidRPr="00AE6A60">
              <w:rPr>
                <w:rFonts w:ascii="Arial" w:eastAsia="Arial" w:hAnsi="Arial" w:cs="Arial"/>
                <w:color w:val="828282"/>
                <w:sz w:val="18"/>
                <w:szCs w:val="18"/>
                <w:lang w:val="en-US"/>
              </w:rPr>
              <w:t xml:space="preserve"> Puerta Madrid/</w:t>
            </w:r>
          </w:p>
          <w:p w14:paraId="2406CD19" w14:textId="7BD80EB4" w:rsidR="005F1C03"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Compostela Suites</w:t>
            </w:r>
          </w:p>
        </w:tc>
      </w:tr>
    </w:tbl>
    <w:p w14:paraId="181991A9" w14:textId="77777777" w:rsidR="00AE6A60" w:rsidRDefault="00AE6A60" w:rsidP="00DF2536">
      <w:pPr>
        <w:jc w:val="center"/>
        <w:rPr>
          <w:rFonts w:ascii="Arial" w:eastAsia="Arial" w:hAnsi="Arial" w:cs="Arial"/>
          <w:b/>
          <w:color w:val="696969"/>
          <w:sz w:val="18"/>
          <w:szCs w:val="18"/>
        </w:rPr>
      </w:pPr>
      <w:bookmarkStart w:id="1" w:name="_heading=h.3znysh7" w:colFirst="0" w:colLast="0"/>
      <w:bookmarkEnd w:id="1"/>
    </w:p>
    <w:p w14:paraId="1769EA8A" w14:textId="77777777" w:rsidR="00AE6A60" w:rsidRDefault="00AE6A60" w:rsidP="00DF2536">
      <w:pPr>
        <w:jc w:val="center"/>
        <w:rPr>
          <w:rFonts w:ascii="Arial" w:eastAsia="Arial" w:hAnsi="Arial" w:cs="Arial"/>
          <w:b/>
          <w:color w:val="696969"/>
          <w:sz w:val="18"/>
          <w:szCs w:val="18"/>
        </w:rPr>
      </w:pPr>
    </w:p>
    <w:p w14:paraId="64FC59FD" w14:textId="5BA84E68" w:rsidR="00AE6A60" w:rsidRDefault="00AE6A60" w:rsidP="00AE6A60">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CD2AFC">
        <w:rPr>
          <w:rFonts w:ascii="Arial" w:eastAsia="Arial" w:hAnsi="Arial" w:cs="Arial"/>
          <w:b/>
          <w:color w:val="696969"/>
          <w:sz w:val="18"/>
          <w:szCs w:val="18"/>
        </w:rPr>
        <w:t>:</w:t>
      </w:r>
    </w:p>
    <w:p w14:paraId="40152C28" w14:textId="77777777" w:rsidR="00AE6A60" w:rsidRPr="00DF2536" w:rsidRDefault="00AE6A60" w:rsidP="00AE6A60">
      <w:pPr>
        <w:jc w:val="center"/>
        <w:rPr>
          <w:rFonts w:ascii="Arial" w:eastAsia="Arial" w:hAnsi="Arial" w:cs="Arial"/>
          <w:b/>
          <w:color w:val="696969"/>
          <w:sz w:val="18"/>
          <w:szCs w:val="18"/>
          <w:highlight w:val="yellow"/>
        </w:rPr>
      </w:pPr>
    </w:p>
    <w:tbl>
      <w:tblPr>
        <w:tblW w:w="7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AE6A60" w:rsidRPr="006127C2" w14:paraId="1B3CA806" w14:textId="77777777" w:rsidTr="00FB5A67">
        <w:trPr>
          <w:trHeight w:val="83"/>
          <w:jc w:val="center"/>
        </w:trPr>
        <w:tc>
          <w:tcPr>
            <w:tcW w:w="5787" w:type="dxa"/>
            <w:shd w:val="clear" w:color="auto" w:fill="969696"/>
          </w:tcPr>
          <w:p w14:paraId="074BCDEE" w14:textId="77777777" w:rsidR="00AE6A60" w:rsidRPr="006127C2" w:rsidRDefault="00AE6A60" w:rsidP="00FB5A67">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0227DD4F" w14:textId="77777777" w:rsidR="00AE6A60" w:rsidRPr="006127C2" w:rsidRDefault="00AE6A60" w:rsidP="00FB5A67">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77" w:type="dxa"/>
            <w:shd w:val="clear" w:color="auto" w:fill="969696"/>
          </w:tcPr>
          <w:p w14:paraId="4E61DBDE" w14:textId="77777777" w:rsidR="00AE6A60" w:rsidRDefault="00AE6A60" w:rsidP="00FB5A67">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 4-7</w:t>
            </w:r>
          </w:p>
        </w:tc>
      </w:tr>
      <w:tr w:rsidR="00AE6A60" w:rsidRPr="006127C2" w14:paraId="7D720C99" w14:textId="77777777" w:rsidTr="00FB5A67">
        <w:trPr>
          <w:trHeight w:val="146"/>
          <w:jc w:val="center"/>
        </w:trPr>
        <w:tc>
          <w:tcPr>
            <w:tcW w:w="5787" w:type="dxa"/>
            <w:vAlign w:val="center"/>
          </w:tcPr>
          <w:p w14:paraId="0106A688" w14:textId="77777777" w:rsidR="00AE6A60" w:rsidRPr="00EF2283" w:rsidRDefault="00AE6A60" w:rsidP="00FB5A67">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772F534B"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6D9B64AC"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AE6A60" w:rsidRPr="006127C2" w14:paraId="34AD7942" w14:textId="77777777" w:rsidTr="00FB5A67">
        <w:trPr>
          <w:trHeight w:val="183"/>
          <w:jc w:val="center"/>
        </w:trPr>
        <w:tc>
          <w:tcPr>
            <w:tcW w:w="5787" w:type="dxa"/>
            <w:vAlign w:val="center"/>
          </w:tcPr>
          <w:p w14:paraId="1B5A3C00"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FBC8D8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77" w:type="dxa"/>
            <w:vAlign w:val="center"/>
          </w:tcPr>
          <w:p w14:paraId="2F8FA4AE"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E6A60" w:rsidRPr="006127C2" w14:paraId="1FB246CF" w14:textId="77777777" w:rsidTr="00FB5A67">
        <w:trPr>
          <w:trHeight w:val="183"/>
          <w:jc w:val="center"/>
        </w:trPr>
        <w:tc>
          <w:tcPr>
            <w:tcW w:w="5787" w:type="dxa"/>
            <w:vAlign w:val="center"/>
          </w:tcPr>
          <w:p w14:paraId="7E11AED7"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076D747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77" w:type="dxa"/>
            <w:vAlign w:val="center"/>
          </w:tcPr>
          <w:p w14:paraId="0D1953D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E6A60" w:rsidRPr="006127C2" w14:paraId="4739CD88" w14:textId="77777777" w:rsidTr="00FB5A67">
        <w:trPr>
          <w:trHeight w:val="183"/>
          <w:jc w:val="center"/>
        </w:trPr>
        <w:tc>
          <w:tcPr>
            <w:tcW w:w="5787" w:type="dxa"/>
            <w:vAlign w:val="center"/>
          </w:tcPr>
          <w:p w14:paraId="155335AA"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43E72A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5AC15DD6"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E6A60" w:rsidRPr="006127C2" w14:paraId="7270D54A" w14:textId="77777777" w:rsidTr="00FB5A67">
        <w:trPr>
          <w:trHeight w:val="183"/>
          <w:jc w:val="center"/>
        </w:trPr>
        <w:tc>
          <w:tcPr>
            <w:tcW w:w="5787" w:type="dxa"/>
            <w:vAlign w:val="center"/>
          </w:tcPr>
          <w:p w14:paraId="0F8EBEBD" w14:textId="77777777" w:rsidR="00AE6A60" w:rsidRPr="00EF2283" w:rsidRDefault="00AE6A60" w:rsidP="00FB5A67">
            <w:pPr>
              <w:rPr>
                <w:rFonts w:ascii="Arial" w:hAnsi="Arial" w:cs="Arial"/>
                <w:color w:val="828282"/>
                <w:sz w:val="18"/>
                <w:szCs w:val="18"/>
                <w14:ligatures w14:val="none"/>
              </w:rPr>
            </w:pPr>
            <w:r w:rsidRPr="00EE2B39">
              <w:rPr>
                <w:rFonts w:ascii="Arial" w:hAnsi="Arial" w:cs="Arial"/>
                <w:color w:val="828282"/>
                <w:sz w:val="18"/>
                <w:szCs w:val="18"/>
                <w14:ligatures w14:val="none"/>
              </w:rPr>
              <w:t>MONTE TITLIS MEDIO DIA</w:t>
            </w:r>
          </w:p>
        </w:tc>
        <w:tc>
          <w:tcPr>
            <w:tcW w:w="1066" w:type="dxa"/>
            <w:vAlign w:val="center"/>
          </w:tcPr>
          <w:p w14:paraId="72381473"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77" w:type="dxa"/>
            <w:vAlign w:val="center"/>
          </w:tcPr>
          <w:p w14:paraId="6C757E07"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E6A60" w:rsidRPr="006127C2" w14:paraId="658D6A24" w14:textId="77777777" w:rsidTr="00FB5A67">
        <w:trPr>
          <w:trHeight w:val="183"/>
          <w:jc w:val="center"/>
        </w:trPr>
        <w:tc>
          <w:tcPr>
            <w:tcW w:w="5787" w:type="dxa"/>
            <w:vAlign w:val="center"/>
          </w:tcPr>
          <w:p w14:paraId="6DB376BC"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18DEF812"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77" w:type="dxa"/>
            <w:vAlign w:val="center"/>
          </w:tcPr>
          <w:p w14:paraId="3CDF821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E6A60" w:rsidRPr="006127C2" w14:paraId="491E6B66" w14:textId="77777777" w:rsidTr="00FB5A67">
        <w:trPr>
          <w:trHeight w:val="183"/>
          <w:jc w:val="center"/>
        </w:trPr>
        <w:tc>
          <w:tcPr>
            <w:tcW w:w="5787" w:type="dxa"/>
            <w:vAlign w:val="center"/>
          </w:tcPr>
          <w:p w14:paraId="7D2DC81B"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6062BCA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46EB3A0A"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E6A60" w:rsidRPr="006127C2" w14:paraId="0C66E41E" w14:textId="77777777" w:rsidTr="00FB5A67">
        <w:trPr>
          <w:trHeight w:val="183"/>
          <w:jc w:val="center"/>
        </w:trPr>
        <w:tc>
          <w:tcPr>
            <w:tcW w:w="5787" w:type="dxa"/>
            <w:vAlign w:val="center"/>
          </w:tcPr>
          <w:p w14:paraId="2F0AF2C2"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520FD9FC"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77" w:type="dxa"/>
            <w:vAlign w:val="center"/>
          </w:tcPr>
          <w:p w14:paraId="452A8CC3"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E6A60" w:rsidRPr="006127C2" w14:paraId="008E8DBA" w14:textId="77777777" w:rsidTr="00FB5A67">
        <w:trPr>
          <w:trHeight w:val="183"/>
          <w:jc w:val="center"/>
        </w:trPr>
        <w:tc>
          <w:tcPr>
            <w:tcW w:w="5787" w:type="dxa"/>
            <w:vAlign w:val="center"/>
          </w:tcPr>
          <w:p w14:paraId="624A0D1E"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4DE616E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0F09A869"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E6A60" w:rsidRPr="006127C2" w14:paraId="3737CA72" w14:textId="77777777" w:rsidTr="00FB5A67">
        <w:trPr>
          <w:trHeight w:val="183"/>
          <w:jc w:val="center"/>
        </w:trPr>
        <w:tc>
          <w:tcPr>
            <w:tcW w:w="5787" w:type="dxa"/>
            <w:vAlign w:val="center"/>
          </w:tcPr>
          <w:p w14:paraId="77DFDA48"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61C5E17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7F67410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E6A60" w:rsidRPr="006127C2" w14:paraId="746FF51C" w14:textId="77777777" w:rsidTr="00FB5A67">
        <w:trPr>
          <w:trHeight w:val="183"/>
          <w:jc w:val="center"/>
        </w:trPr>
        <w:tc>
          <w:tcPr>
            <w:tcW w:w="5787" w:type="dxa"/>
            <w:vAlign w:val="center"/>
          </w:tcPr>
          <w:p w14:paraId="725E43C3"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255A9391"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77" w:type="dxa"/>
            <w:vAlign w:val="center"/>
          </w:tcPr>
          <w:p w14:paraId="1EDBE1BE"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E6A60" w:rsidRPr="006127C2" w14:paraId="184D4049" w14:textId="77777777" w:rsidTr="00FB5A67">
        <w:trPr>
          <w:trHeight w:val="183"/>
          <w:jc w:val="center"/>
        </w:trPr>
        <w:tc>
          <w:tcPr>
            <w:tcW w:w="5787" w:type="dxa"/>
            <w:vAlign w:val="center"/>
          </w:tcPr>
          <w:p w14:paraId="061B3121"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5C387F8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77" w:type="dxa"/>
            <w:vAlign w:val="center"/>
          </w:tcPr>
          <w:p w14:paraId="7E803A6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AE6A60" w:rsidRPr="006127C2" w14:paraId="0190D0F3" w14:textId="77777777" w:rsidTr="00FB5A67">
        <w:trPr>
          <w:trHeight w:val="183"/>
          <w:jc w:val="center"/>
        </w:trPr>
        <w:tc>
          <w:tcPr>
            <w:tcW w:w="5787" w:type="dxa"/>
            <w:vAlign w:val="center"/>
          </w:tcPr>
          <w:p w14:paraId="66A7F347"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542CE4ED"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77" w:type="dxa"/>
            <w:vAlign w:val="center"/>
          </w:tcPr>
          <w:p w14:paraId="595734C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$ 71</w:t>
            </w:r>
          </w:p>
        </w:tc>
      </w:tr>
      <w:tr w:rsidR="00AE6A60" w:rsidRPr="006127C2" w14:paraId="3DC89AC9" w14:textId="77777777" w:rsidTr="00FB5A67">
        <w:trPr>
          <w:trHeight w:val="183"/>
          <w:jc w:val="center"/>
        </w:trPr>
        <w:tc>
          <w:tcPr>
            <w:tcW w:w="5787" w:type="dxa"/>
            <w:vAlign w:val="center"/>
          </w:tcPr>
          <w:p w14:paraId="2BACAA28"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1A089CF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577BA72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bl>
    <w:p w14:paraId="53E6ECBB" w14:textId="77777777" w:rsidR="00AE6A60" w:rsidRDefault="00AE6A60" w:rsidP="00AE6A60">
      <w:pPr>
        <w:jc w:val="both"/>
        <w:rPr>
          <w:rFonts w:ascii="Arial" w:eastAsia="Arial" w:hAnsi="Arial" w:cs="Arial"/>
          <w:b/>
          <w:color w:val="696969"/>
          <w:sz w:val="18"/>
          <w:szCs w:val="18"/>
          <w:u w:val="single"/>
          <w:lang w:val="en-US"/>
        </w:rPr>
      </w:pPr>
    </w:p>
    <w:p w14:paraId="11FFE3AB" w14:textId="77777777" w:rsidR="00E34E73" w:rsidRDefault="00E34E73" w:rsidP="00AE6A60">
      <w:pPr>
        <w:jc w:val="both"/>
        <w:rPr>
          <w:rFonts w:ascii="Arial" w:hAnsi="Arial" w:cs="Arial"/>
          <w:b/>
          <w:color w:val="828282"/>
          <w:sz w:val="18"/>
          <w:szCs w:val="18"/>
        </w:rPr>
      </w:pPr>
    </w:p>
    <w:p w14:paraId="1746BB18" w14:textId="77777777" w:rsidR="00CD2AFC" w:rsidRDefault="00CD2AFC" w:rsidP="00AE6A60">
      <w:pPr>
        <w:jc w:val="both"/>
        <w:rPr>
          <w:rFonts w:ascii="Arial" w:hAnsi="Arial" w:cs="Arial"/>
          <w:b/>
          <w:color w:val="828282"/>
          <w:sz w:val="18"/>
          <w:szCs w:val="18"/>
        </w:rPr>
      </w:pPr>
    </w:p>
    <w:p w14:paraId="5E0B0868" w14:textId="77777777" w:rsidR="00CD2AFC" w:rsidRDefault="00CD2AFC" w:rsidP="00AE6A60">
      <w:pPr>
        <w:jc w:val="both"/>
        <w:rPr>
          <w:rFonts w:ascii="Arial" w:hAnsi="Arial" w:cs="Arial"/>
          <w:b/>
          <w:color w:val="828282"/>
          <w:sz w:val="18"/>
          <w:szCs w:val="18"/>
        </w:rPr>
      </w:pPr>
    </w:p>
    <w:p w14:paraId="7C8BB6DF" w14:textId="6C8DABAC"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16F386F8"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78D989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2E245B36" w14:textId="77777777" w:rsidR="00AE6A60" w:rsidRPr="00EF2283" w:rsidRDefault="00AE6A60" w:rsidP="00AE6A60">
      <w:pPr>
        <w:jc w:val="both"/>
        <w:rPr>
          <w:rFonts w:ascii="Arial" w:hAnsi="Arial" w:cs="Arial"/>
          <w:b/>
          <w:color w:val="828282"/>
          <w:sz w:val="18"/>
          <w:szCs w:val="18"/>
        </w:rPr>
      </w:pPr>
    </w:p>
    <w:p w14:paraId="43CBE57B"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lastRenderedPageBreak/>
        <w:t>CRUCERO POR EL SENA Y PARÍS ILUMINADO</w:t>
      </w:r>
    </w:p>
    <w:p w14:paraId="002F88BD"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3A9D6119" w14:textId="77777777" w:rsidR="00AE6A60" w:rsidRPr="00EF2283" w:rsidRDefault="00AE6A60" w:rsidP="00AE6A60">
      <w:pPr>
        <w:jc w:val="both"/>
        <w:rPr>
          <w:rFonts w:ascii="Arial" w:eastAsia="Arial" w:hAnsi="Arial" w:cs="Arial"/>
          <w:b/>
          <w:color w:val="828282"/>
          <w:sz w:val="18"/>
          <w:szCs w:val="18"/>
          <w:u w:val="single"/>
          <w:lang w:val="en-US"/>
        </w:rPr>
      </w:pPr>
    </w:p>
    <w:p w14:paraId="42A2DCE4" w14:textId="77777777" w:rsidR="00AE6A60" w:rsidRPr="00EF2283" w:rsidRDefault="00AE6A60" w:rsidP="00AE6A60">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7D00F2C3"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Pr="00EF2283">
        <w:rPr>
          <w:rFonts w:ascii="Arial" w:hAnsi="Arial" w:cs="Arial"/>
          <w:color w:val="828282"/>
          <w:sz w:val="18"/>
          <w:szCs w:val="18"/>
        </w:rPr>
        <w:t>Notre</w:t>
      </w:r>
      <w:proofErr w:type="spellEnd"/>
      <w:r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286E1E2C" w14:textId="77777777" w:rsidR="00AE6A60" w:rsidRPr="00EF2283" w:rsidRDefault="00AE6A60" w:rsidP="00AE6A60">
      <w:pPr>
        <w:jc w:val="both"/>
        <w:rPr>
          <w:rFonts w:ascii="Arial" w:hAnsi="Arial" w:cs="Arial"/>
          <w:b/>
          <w:color w:val="828282"/>
          <w:sz w:val="18"/>
          <w:szCs w:val="18"/>
        </w:rPr>
      </w:pPr>
    </w:p>
    <w:p w14:paraId="2388573A"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40870C5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17F1F96B"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644C2017" w14:textId="77777777" w:rsidR="00AE6A60" w:rsidRDefault="00AE6A60" w:rsidP="00AE6A60">
      <w:pPr>
        <w:jc w:val="both"/>
        <w:rPr>
          <w:rFonts w:ascii="Arial" w:hAnsi="Arial" w:cs="Arial"/>
          <w:color w:val="828282"/>
          <w:sz w:val="18"/>
          <w:szCs w:val="18"/>
        </w:rPr>
      </w:pPr>
    </w:p>
    <w:p w14:paraId="57780AC4" w14:textId="77777777" w:rsidR="00AE6A60" w:rsidRPr="00EE2B39" w:rsidRDefault="00AE6A60" w:rsidP="00AE6A60">
      <w:pPr>
        <w:jc w:val="both"/>
        <w:rPr>
          <w:rFonts w:ascii="Arial" w:hAnsi="Arial" w:cs="Arial"/>
          <w:b/>
          <w:bCs/>
          <w:color w:val="828282"/>
          <w:sz w:val="18"/>
          <w:szCs w:val="18"/>
        </w:rPr>
      </w:pPr>
      <w:r w:rsidRPr="00EE2B39">
        <w:rPr>
          <w:rFonts w:ascii="Arial" w:hAnsi="Arial" w:cs="Arial"/>
          <w:b/>
          <w:bCs/>
          <w:color w:val="828282"/>
          <w:sz w:val="18"/>
          <w:szCs w:val="18"/>
        </w:rPr>
        <w:t>MONTE TITLIS MEDIO DIA</w:t>
      </w:r>
    </w:p>
    <w:p w14:paraId="3341D712" w14:textId="77777777" w:rsidR="00AE6A60" w:rsidRPr="00EE2B39" w:rsidRDefault="00AE6A60" w:rsidP="00AE6A60">
      <w:pPr>
        <w:jc w:val="both"/>
        <w:rPr>
          <w:rFonts w:ascii="Arial" w:hAnsi="Arial" w:cs="Arial"/>
          <w:color w:val="828282"/>
          <w:sz w:val="18"/>
          <w:szCs w:val="18"/>
        </w:rPr>
      </w:pPr>
      <w:r w:rsidRPr="00EE2B39">
        <w:rPr>
          <w:rFonts w:ascii="Arial" w:hAnsi="Arial" w:cs="Arial"/>
          <w:color w:val="828282"/>
          <w:sz w:val="18"/>
          <w:szCs w:val="18"/>
        </w:rPr>
        <w:t xml:space="preserve">Para subir al monte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desde Engelberg, una aldea alpina en el cantón de Uri, tomaremos primero un funicular y luego realizaremos una parte del trayecto en el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w:t>
      </w:r>
      <w:proofErr w:type="spellStart"/>
      <w:r w:rsidRPr="00EE2B39">
        <w:rPr>
          <w:rFonts w:ascii="Arial" w:hAnsi="Arial" w:cs="Arial"/>
          <w:color w:val="828282"/>
          <w:sz w:val="18"/>
          <w:szCs w:val="18"/>
        </w:rPr>
        <w:t>Rotair</w:t>
      </w:r>
      <w:proofErr w:type="spellEnd"/>
      <w:r w:rsidRPr="00EE2B39">
        <w:rPr>
          <w:rFonts w:ascii="Arial" w:hAnsi="Arial" w:cs="Arial"/>
          <w:color w:val="828282"/>
          <w:sz w:val="18"/>
          <w:szCs w:val="18"/>
        </w:rPr>
        <w:t xml:space="preserve">, el primer teleférico giratorio del mundo. </w:t>
      </w:r>
    </w:p>
    <w:p w14:paraId="7FE4AD85" w14:textId="77777777" w:rsidR="00AE6A60" w:rsidRDefault="00AE6A60" w:rsidP="00AE6A60">
      <w:pPr>
        <w:jc w:val="both"/>
        <w:rPr>
          <w:rFonts w:ascii="Arial" w:hAnsi="Arial" w:cs="Arial"/>
          <w:color w:val="828282"/>
          <w:sz w:val="18"/>
          <w:szCs w:val="18"/>
        </w:rPr>
      </w:pPr>
      <w:r w:rsidRPr="00EE2B39">
        <w:rPr>
          <w:rFonts w:ascii="Arial" w:hAnsi="Arial" w:cs="Arial"/>
          <w:color w:val="828282"/>
          <w:sz w:val="18"/>
          <w:szCs w:val="18"/>
        </w:rPr>
        <w:t>Una vez en la cima, podremos recorrer la cueva de hielo y, si lo deseamos, cruzar el Cliff Walk, uno de los puentes colgantes más altos de Europa.</w:t>
      </w:r>
    </w:p>
    <w:p w14:paraId="02E1BB4F" w14:textId="77777777" w:rsidR="00AE6A60" w:rsidRPr="00EF2283" w:rsidRDefault="00AE6A60" w:rsidP="00AE6A60">
      <w:pPr>
        <w:jc w:val="both"/>
        <w:rPr>
          <w:rFonts w:ascii="Arial" w:hAnsi="Arial" w:cs="Arial"/>
          <w:color w:val="828282"/>
          <w:sz w:val="18"/>
          <w:szCs w:val="18"/>
        </w:rPr>
      </w:pPr>
    </w:p>
    <w:p w14:paraId="28DB8012"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VISITA VERONA</w:t>
      </w:r>
    </w:p>
    <w:p w14:paraId="07CCF921"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D7E0F26" w14:textId="77777777" w:rsidR="00AE6A60" w:rsidRPr="00EF2283" w:rsidRDefault="00AE6A60" w:rsidP="00AE6A60">
      <w:pPr>
        <w:jc w:val="both"/>
        <w:rPr>
          <w:rFonts w:ascii="Arial" w:hAnsi="Arial" w:cs="Arial"/>
          <w:b/>
          <w:color w:val="828282"/>
          <w:sz w:val="18"/>
          <w:szCs w:val="18"/>
        </w:rPr>
      </w:pPr>
    </w:p>
    <w:p w14:paraId="48180C6E"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5DA1B9D1"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2062694F"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7A6EC221" w14:textId="77777777" w:rsidR="00AE6A60" w:rsidRDefault="00AE6A60" w:rsidP="00AE6A60">
      <w:pPr>
        <w:jc w:val="both"/>
        <w:rPr>
          <w:rFonts w:ascii="Arial" w:hAnsi="Arial" w:cs="Arial"/>
          <w:color w:val="828282"/>
          <w:sz w:val="18"/>
          <w:szCs w:val="18"/>
        </w:rPr>
      </w:pPr>
    </w:p>
    <w:p w14:paraId="061A624E"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D39F69E"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73B6F2A6"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4C87AFAF" w14:textId="77777777" w:rsidR="00AE6A60" w:rsidRPr="00EF2283" w:rsidRDefault="00AE6A60" w:rsidP="00AE6A60">
      <w:pPr>
        <w:jc w:val="both"/>
        <w:rPr>
          <w:rFonts w:ascii="Arial" w:hAnsi="Arial" w:cs="Arial"/>
          <w:color w:val="828282"/>
          <w:sz w:val="18"/>
          <w:szCs w:val="18"/>
        </w:rPr>
      </w:pPr>
    </w:p>
    <w:p w14:paraId="0C6B9D47"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ROMA BARROCA</w:t>
      </w:r>
    </w:p>
    <w:p w14:paraId="177D51F6"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DBE0171"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3D4A12EF" w14:textId="77777777" w:rsidR="00AE6A60" w:rsidRPr="00EF2283" w:rsidRDefault="00AE6A60" w:rsidP="00AE6A60">
      <w:pPr>
        <w:jc w:val="both"/>
        <w:rPr>
          <w:rFonts w:ascii="Arial" w:hAnsi="Arial" w:cs="Arial"/>
          <w:color w:val="828282"/>
          <w:sz w:val="18"/>
          <w:szCs w:val="18"/>
        </w:rPr>
      </w:pPr>
    </w:p>
    <w:p w14:paraId="5DC52E38"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708AFA8D"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1EBAD5C1" w14:textId="77777777" w:rsidR="00AE6A60" w:rsidRPr="00EF2283" w:rsidRDefault="00AE6A60" w:rsidP="00AE6A60">
      <w:pPr>
        <w:rPr>
          <w:rFonts w:ascii="Arial" w:hAnsi="Arial" w:cs="Arial"/>
          <w:b/>
          <w:color w:val="828282"/>
          <w:sz w:val="18"/>
          <w:szCs w:val="18"/>
        </w:rPr>
      </w:pPr>
    </w:p>
    <w:p w14:paraId="00A72190" w14:textId="77777777" w:rsidR="00AE6A60" w:rsidRPr="00EF2283" w:rsidRDefault="00AE6A60" w:rsidP="00AE6A60">
      <w:pPr>
        <w:rPr>
          <w:rFonts w:ascii="Arial" w:hAnsi="Arial" w:cs="Arial"/>
          <w:b/>
          <w:color w:val="828282"/>
          <w:sz w:val="18"/>
          <w:szCs w:val="18"/>
        </w:rPr>
      </w:pPr>
      <w:r w:rsidRPr="00EF2283">
        <w:rPr>
          <w:rFonts w:ascii="Arial" w:hAnsi="Arial" w:cs="Arial"/>
          <w:b/>
          <w:color w:val="828282"/>
          <w:sz w:val="18"/>
          <w:szCs w:val="18"/>
        </w:rPr>
        <w:lastRenderedPageBreak/>
        <w:t>NAPOLES Y CAPRI de abril a octubre (CON ALMUERZO)</w:t>
      </w:r>
    </w:p>
    <w:p w14:paraId="26BF39A0"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11127E54"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0D851B45" w14:textId="77777777" w:rsidR="00AE6A60" w:rsidRPr="00EF2283" w:rsidRDefault="00AE6A60" w:rsidP="00AE6A60">
      <w:pPr>
        <w:jc w:val="both"/>
        <w:rPr>
          <w:rFonts w:ascii="Arial" w:hAnsi="Arial" w:cs="Arial"/>
          <w:color w:val="828282"/>
          <w:sz w:val="18"/>
          <w:szCs w:val="18"/>
        </w:rPr>
      </w:pPr>
    </w:p>
    <w:p w14:paraId="4673F17B"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6903E1D9"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6D5CF0FA" w14:textId="77777777" w:rsidR="00AE6A60" w:rsidRDefault="00AE6A60" w:rsidP="00AE6A60">
      <w:pPr>
        <w:jc w:val="both"/>
        <w:rPr>
          <w:rFonts w:ascii="Arial" w:hAnsi="Arial" w:cs="Arial"/>
          <w:b/>
          <w:bCs/>
          <w:color w:val="828282"/>
          <w:sz w:val="18"/>
          <w:szCs w:val="18"/>
        </w:rPr>
      </w:pPr>
    </w:p>
    <w:p w14:paraId="2195986A" w14:textId="77777777" w:rsidR="00AE6A60" w:rsidRPr="00EF2283" w:rsidRDefault="00AE6A60" w:rsidP="00AE6A60">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304DC13"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6C7B75E7"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5767172E"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8F11EA6" w14:textId="77777777" w:rsidR="00AE6A60" w:rsidRPr="00EF2283" w:rsidRDefault="00AE6A60" w:rsidP="00AE6A60">
      <w:pPr>
        <w:jc w:val="both"/>
        <w:rPr>
          <w:rFonts w:ascii="Arial" w:hAnsi="Arial" w:cs="Arial"/>
          <w:color w:val="828282"/>
          <w:sz w:val="18"/>
          <w:szCs w:val="18"/>
        </w:rPr>
      </w:pPr>
    </w:p>
    <w:p w14:paraId="45317F1A" w14:textId="77777777" w:rsidR="00AE6A60" w:rsidRPr="00EF2283" w:rsidRDefault="00AE6A60" w:rsidP="00AE6A60">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44817473" w14:textId="2642C753" w:rsidR="00684CF0" w:rsidRPr="00CD2AFC" w:rsidRDefault="00AE6A60" w:rsidP="00CD2AFC">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59923CD3" w14:textId="5A344AB6" w:rsidR="000E0512" w:rsidRDefault="000E0512" w:rsidP="00FC5170">
      <w:pPr>
        <w:rPr>
          <w:rFonts w:ascii="Arial" w:eastAsia="Arial" w:hAnsi="Arial" w:cs="Arial"/>
          <w:b/>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7DC69585" w14:textId="77777777" w:rsidR="007039B1" w:rsidRPr="007039B1" w:rsidRDefault="007039B1" w:rsidP="00FC5170">
      <w:pPr>
        <w:pStyle w:val="Prrafodelista"/>
        <w:numPr>
          <w:ilvl w:val="0"/>
          <w:numId w:val="14"/>
        </w:numPr>
        <w:rPr>
          <w:rFonts w:ascii="Arial" w:eastAsia="Arial" w:hAnsi="Arial" w:cs="Arial"/>
          <w:b/>
          <w:color w:val="828282"/>
          <w:sz w:val="18"/>
          <w:szCs w:val="18"/>
        </w:rPr>
      </w:pPr>
      <w:r w:rsidRPr="007039B1">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5ECD1C61"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0E0512">
        <w:rPr>
          <w:rFonts w:ascii="Arial" w:eastAsia="Arial" w:hAnsi="Arial" w:cs="Arial"/>
          <w:b/>
          <w:color w:val="828282"/>
          <w:sz w:val="18"/>
          <w:szCs w:val="18"/>
        </w:rPr>
        <w:t>19</w:t>
      </w:r>
      <w:r w:rsidRPr="00FC5170">
        <w:rPr>
          <w:rFonts w:ascii="Arial" w:eastAsia="Arial" w:hAnsi="Arial" w:cs="Arial"/>
          <w:b/>
          <w:color w:val="828282"/>
          <w:sz w:val="18"/>
          <w:szCs w:val="18"/>
        </w:rPr>
        <w:t xml:space="preserve"> MAD-MAD.</w:t>
      </w:r>
    </w:p>
    <w:p w14:paraId="2ADBD882" w14:textId="77777777" w:rsidR="00FC5170" w:rsidRPr="00CD2AFC" w:rsidRDefault="00FC5170" w:rsidP="00FC5170">
      <w:pPr>
        <w:pStyle w:val="Prrafodelista"/>
        <w:numPr>
          <w:ilvl w:val="0"/>
          <w:numId w:val="14"/>
        </w:numPr>
        <w:rPr>
          <w:rFonts w:ascii="Arial" w:eastAsia="Arial" w:hAnsi="Arial" w:cs="Arial"/>
          <w:b/>
          <w:i/>
          <w:iCs/>
          <w:color w:val="828282"/>
          <w:sz w:val="18"/>
          <w:szCs w:val="18"/>
        </w:rPr>
      </w:pPr>
      <w:r w:rsidRPr="00CD2AFC">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5803DC91"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7039B1" w:rsidRPr="007039B1">
        <w:rPr>
          <w:rFonts w:ascii="Arial" w:eastAsia="Arial" w:hAnsi="Arial" w:cs="Arial"/>
          <w:bCs/>
          <w:color w:val="828282"/>
          <w:sz w:val="18"/>
          <w:szCs w:val="18"/>
        </w:rPr>
        <w:t>30 julio</w:t>
      </w:r>
      <w:r w:rsidR="007039B1">
        <w:rPr>
          <w:rFonts w:ascii="Arial" w:eastAsia="Arial" w:hAnsi="Arial" w:cs="Arial"/>
          <w:bCs/>
          <w:color w:val="828282"/>
          <w:sz w:val="18"/>
          <w:szCs w:val="18"/>
        </w:rPr>
        <w:t xml:space="preserve"> </w:t>
      </w:r>
      <w:r>
        <w:rPr>
          <w:rFonts w:ascii="Arial" w:eastAsia="Arial" w:hAnsi="Arial" w:cs="Arial"/>
          <w:bCs/>
          <w:color w:val="828282"/>
          <w:sz w:val="18"/>
          <w:szCs w:val="18"/>
        </w:rPr>
        <w:t>2026</w:t>
      </w:r>
      <w:r w:rsidRPr="00FC5170">
        <w:rPr>
          <w:rFonts w:ascii="Arial" w:eastAsia="Arial" w:hAnsi="Arial" w:cs="Arial"/>
          <w:bCs/>
          <w:color w:val="828282"/>
          <w:sz w:val="18"/>
          <w:szCs w:val="18"/>
        </w:rPr>
        <w:t>.</w:t>
      </w: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BE22" w14:textId="77777777" w:rsidR="00AD05D3" w:rsidRDefault="00AD05D3">
      <w:r>
        <w:separator/>
      </w:r>
    </w:p>
  </w:endnote>
  <w:endnote w:type="continuationSeparator" w:id="0">
    <w:p w14:paraId="227881CA" w14:textId="77777777" w:rsidR="00AD05D3" w:rsidRDefault="00AD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3C6F" w14:textId="77777777" w:rsidR="00AD05D3" w:rsidRDefault="00AD05D3">
      <w:r>
        <w:separator/>
      </w:r>
    </w:p>
  </w:footnote>
  <w:footnote w:type="continuationSeparator" w:id="0">
    <w:p w14:paraId="556528F0" w14:textId="77777777" w:rsidR="00AD05D3" w:rsidRDefault="00AD0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14701971">
    <w:abstractNumId w:val="0"/>
  </w:num>
  <w:num w:numId="2" w16cid:durableId="1017775791">
    <w:abstractNumId w:val="6"/>
  </w:num>
  <w:num w:numId="3" w16cid:durableId="1452439293">
    <w:abstractNumId w:val="4"/>
  </w:num>
  <w:num w:numId="4" w16cid:durableId="1483960247">
    <w:abstractNumId w:val="11"/>
  </w:num>
  <w:num w:numId="5" w16cid:durableId="1118647727">
    <w:abstractNumId w:val="1"/>
  </w:num>
  <w:num w:numId="6" w16cid:durableId="1482578033">
    <w:abstractNumId w:val="11"/>
  </w:num>
  <w:num w:numId="7" w16cid:durableId="533814761">
    <w:abstractNumId w:val="11"/>
  </w:num>
  <w:num w:numId="8" w16cid:durableId="1413969433">
    <w:abstractNumId w:val="3"/>
  </w:num>
  <w:num w:numId="9" w16cid:durableId="1642267556">
    <w:abstractNumId w:val="5"/>
  </w:num>
  <w:num w:numId="10" w16cid:durableId="1087773225">
    <w:abstractNumId w:val="8"/>
  </w:num>
  <w:num w:numId="11" w16cid:durableId="1446971671">
    <w:abstractNumId w:val="9"/>
  </w:num>
  <w:num w:numId="12" w16cid:durableId="1728065262">
    <w:abstractNumId w:val="10"/>
  </w:num>
  <w:num w:numId="13" w16cid:durableId="63769170">
    <w:abstractNumId w:val="2"/>
  </w:num>
  <w:num w:numId="14" w16cid:durableId="2140032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2694"/>
    <w:rsid w:val="00032A74"/>
    <w:rsid w:val="00044912"/>
    <w:rsid w:val="0005324E"/>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E0512"/>
    <w:rsid w:val="000F3800"/>
    <w:rsid w:val="000F5FCC"/>
    <w:rsid w:val="0010192E"/>
    <w:rsid w:val="001360EA"/>
    <w:rsid w:val="00147384"/>
    <w:rsid w:val="00150402"/>
    <w:rsid w:val="001915FE"/>
    <w:rsid w:val="001A6A81"/>
    <w:rsid w:val="00224AA0"/>
    <w:rsid w:val="002450EF"/>
    <w:rsid w:val="002615D6"/>
    <w:rsid w:val="002806D0"/>
    <w:rsid w:val="002941B4"/>
    <w:rsid w:val="00295C06"/>
    <w:rsid w:val="002976B9"/>
    <w:rsid w:val="002B2A6B"/>
    <w:rsid w:val="002C54C2"/>
    <w:rsid w:val="002D5440"/>
    <w:rsid w:val="002E3B5D"/>
    <w:rsid w:val="00305C47"/>
    <w:rsid w:val="00310AFC"/>
    <w:rsid w:val="00317497"/>
    <w:rsid w:val="00322241"/>
    <w:rsid w:val="00325B26"/>
    <w:rsid w:val="00334CEC"/>
    <w:rsid w:val="0035304B"/>
    <w:rsid w:val="00360A7A"/>
    <w:rsid w:val="0039440E"/>
    <w:rsid w:val="003B1A83"/>
    <w:rsid w:val="003D1393"/>
    <w:rsid w:val="003E1762"/>
    <w:rsid w:val="003E5C54"/>
    <w:rsid w:val="004142D9"/>
    <w:rsid w:val="00414BB1"/>
    <w:rsid w:val="0042248E"/>
    <w:rsid w:val="00450765"/>
    <w:rsid w:val="0049661F"/>
    <w:rsid w:val="004A210D"/>
    <w:rsid w:val="004A2683"/>
    <w:rsid w:val="004A4D46"/>
    <w:rsid w:val="004C3FB8"/>
    <w:rsid w:val="004C78D5"/>
    <w:rsid w:val="00506915"/>
    <w:rsid w:val="00507A6A"/>
    <w:rsid w:val="00535DE9"/>
    <w:rsid w:val="0053616D"/>
    <w:rsid w:val="00547EBA"/>
    <w:rsid w:val="00551068"/>
    <w:rsid w:val="00551323"/>
    <w:rsid w:val="00551F22"/>
    <w:rsid w:val="00566F06"/>
    <w:rsid w:val="0058582C"/>
    <w:rsid w:val="005B2B58"/>
    <w:rsid w:val="005E15EF"/>
    <w:rsid w:val="005F1C03"/>
    <w:rsid w:val="0061239E"/>
    <w:rsid w:val="00621CBD"/>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039B1"/>
    <w:rsid w:val="00727950"/>
    <w:rsid w:val="00731B2C"/>
    <w:rsid w:val="007415E2"/>
    <w:rsid w:val="00751FE3"/>
    <w:rsid w:val="007640B0"/>
    <w:rsid w:val="0076580D"/>
    <w:rsid w:val="00773331"/>
    <w:rsid w:val="007838E3"/>
    <w:rsid w:val="00793D15"/>
    <w:rsid w:val="00795004"/>
    <w:rsid w:val="007A06C2"/>
    <w:rsid w:val="007A0E24"/>
    <w:rsid w:val="007E1476"/>
    <w:rsid w:val="008058A6"/>
    <w:rsid w:val="00815CBE"/>
    <w:rsid w:val="00841D2B"/>
    <w:rsid w:val="00846405"/>
    <w:rsid w:val="00851F12"/>
    <w:rsid w:val="008821E8"/>
    <w:rsid w:val="00885535"/>
    <w:rsid w:val="008A10E0"/>
    <w:rsid w:val="008A3A4B"/>
    <w:rsid w:val="008B0959"/>
    <w:rsid w:val="008C7EDF"/>
    <w:rsid w:val="008D2782"/>
    <w:rsid w:val="008D62CE"/>
    <w:rsid w:val="0090721A"/>
    <w:rsid w:val="00924A2B"/>
    <w:rsid w:val="009468F2"/>
    <w:rsid w:val="009474F8"/>
    <w:rsid w:val="00947E47"/>
    <w:rsid w:val="00953646"/>
    <w:rsid w:val="00954D2D"/>
    <w:rsid w:val="0096135F"/>
    <w:rsid w:val="009A2793"/>
    <w:rsid w:val="009C0CD6"/>
    <w:rsid w:val="009C2966"/>
    <w:rsid w:val="009C5F87"/>
    <w:rsid w:val="009D09F7"/>
    <w:rsid w:val="009D3604"/>
    <w:rsid w:val="009E41AE"/>
    <w:rsid w:val="00A02F3E"/>
    <w:rsid w:val="00A05183"/>
    <w:rsid w:val="00A25D5D"/>
    <w:rsid w:val="00A26471"/>
    <w:rsid w:val="00A458F8"/>
    <w:rsid w:val="00A50FE7"/>
    <w:rsid w:val="00A71576"/>
    <w:rsid w:val="00A7584D"/>
    <w:rsid w:val="00A9196A"/>
    <w:rsid w:val="00AA3B34"/>
    <w:rsid w:val="00AB4E49"/>
    <w:rsid w:val="00AD020B"/>
    <w:rsid w:val="00AD05D3"/>
    <w:rsid w:val="00AD1285"/>
    <w:rsid w:val="00AE6A60"/>
    <w:rsid w:val="00B10348"/>
    <w:rsid w:val="00B422D3"/>
    <w:rsid w:val="00B818F7"/>
    <w:rsid w:val="00B920BD"/>
    <w:rsid w:val="00BD438F"/>
    <w:rsid w:val="00BE0790"/>
    <w:rsid w:val="00C108D5"/>
    <w:rsid w:val="00C33747"/>
    <w:rsid w:val="00C70213"/>
    <w:rsid w:val="00C771AE"/>
    <w:rsid w:val="00C80F1D"/>
    <w:rsid w:val="00C87FF8"/>
    <w:rsid w:val="00CD2AFC"/>
    <w:rsid w:val="00CE2B74"/>
    <w:rsid w:val="00D07205"/>
    <w:rsid w:val="00D17526"/>
    <w:rsid w:val="00D54855"/>
    <w:rsid w:val="00D549E1"/>
    <w:rsid w:val="00D74242"/>
    <w:rsid w:val="00D871EF"/>
    <w:rsid w:val="00DB6884"/>
    <w:rsid w:val="00DC373B"/>
    <w:rsid w:val="00DE5B8D"/>
    <w:rsid w:val="00DF08C9"/>
    <w:rsid w:val="00DF2536"/>
    <w:rsid w:val="00DF2DF2"/>
    <w:rsid w:val="00DF6E01"/>
    <w:rsid w:val="00DF7B2D"/>
    <w:rsid w:val="00E34E73"/>
    <w:rsid w:val="00E438C1"/>
    <w:rsid w:val="00E44564"/>
    <w:rsid w:val="00E65504"/>
    <w:rsid w:val="00E767EE"/>
    <w:rsid w:val="00E86831"/>
    <w:rsid w:val="00EA3079"/>
    <w:rsid w:val="00EB4346"/>
    <w:rsid w:val="00EB75DE"/>
    <w:rsid w:val="00EC3128"/>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3108</Words>
  <Characters>17096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2026-08-03T15:08:00Z</dcterms:created>
  <dcterms:modified xsi:type="dcterms:W3CDTF">2026-08-03T15:08:00Z</dcterms:modified>
</cp:coreProperties>
</file>