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70834" w14:textId="3E057510" w:rsidR="00533E84" w:rsidRPr="00AA6276" w:rsidRDefault="00AA6276" w:rsidP="00AA6276">
      <w:pPr>
        <w:jc w:val="center"/>
        <w:rPr>
          <w:rFonts w:asciiTheme="majorHAnsi" w:eastAsia="Arial" w:hAnsiTheme="majorHAnsi" w:cstheme="majorHAnsi"/>
          <w:b/>
          <w:color w:val="818181"/>
          <w:sz w:val="32"/>
          <w:szCs w:val="32"/>
        </w:rPr>
      </w:pPr>
      <w:r w:rsidRPr="00AA6276">
        <w:rPr>
          <w:rFonts w:asciiTheme="majorHAnsi" w:eastAsia="Arial" w:hAnsiTheme="majorHAnsi" w:cstheme="majorHAnsi"/>
          <w:b/>
          <w:color w:val="818181"/>
          <w:sz w:val="32"/>
          <w:szCs w:val="32"/>
        </w:rPr>
        <w:t>AÑO NUEVO 2027</w:t>
      </w:r>
    </w:p>
    <w:p w14:paraId="18B29713" w14:textId="34F07828" w:rsidR="00533E84" w:rsidRPr="00AA6276" w:rsidRDefault="00AA6276" w:rsidP="00AA6276">
      <w:pPr>
        <w:jc w:val="center"/>
        <w:rPr>
          <w:rFonts w:asciiTheme="majorHAnsi" w:eastAsia="Arial" w:hAnsiTheme="majorHAnsi" w:cstheme="majorHAnsi"/>
          <w:b/>
          <w:color w:val="818181"/>
          <w:sz w:val="32"/>
          <w:szCs w:val="32"/>
        </w:rPr>
      </w:pPr>
      <w:r w:rsidRPr="00AA6276">
        <w:rPr>
          <w:rFonts w:asciiTheme="majorHAnsi" w:eastAsia="Arial" w:hAnsiTheme="majorHAnsi" w:cstheme="majorHAnsi"/>
          <w:b/>
          <w:color w:val="818181"/>
          <w:sz w:val="32"/>
          <w:szCs w:val="32"/>
        </w:rPr>
        <w:t>AREQUIPA</w:t>
      </w:r>
    </w:p>
    <w:p w14:paraId="165A61D6" w14:textId="77777777" w:rsidR="00533E84" w:rsidRPr="00FD502B" w:rsidRDefault="00533E84" w:rsidP="00533E84">
      <w:pPr>
        <w:spacing w:line="360" w:lineRule="auto"/>
        <w:jc w:val="center"/>
        <w:rPr>
          <w:rFonts w:asciiTheme="majorHAnsi" w:eastAsia="Arial" w:hAnsiTheme="majorHAnsi" w:cstheme="majorHAnsi"/>
          <w:color w:val="818181"/>
          <w:sz w:val="18"/>
          <w:szCs w:val="18"/>
        </w:rPr>
      </w:pPr>
      <w:r w:rsidRPr="00FD502B">
        <w:rPr>
          <w:rFonts w:asciiTheme="majorHAnsi" w:eastAsia="Arial" w:hAnsiTheme="majorHAnsi" w:cstheme="majorHAnsi"/>
          <w:color w:val="818181"/>
          <w:sz w:val="18"/>
          <w:szCs w:val="18"/>
        </w:rPr>
        <w:t>0</w:t>
      </w:r>
      <w:r>
        <w:rPr>
          <w:rFonts w:asciiTheme="majorHAnsi" w:eastAsia="Arial" w:hAnsiTheme="majorHAnsi" w:cstheme="majorHAnsi"/>
          <w:color w:val="818181"/>
          <w:sz w:val="18"/>
          <w:szCs w:val="18"/>
        </w:rPr>
        <w:t xml:space="preserve">4 </w:t>
      </w:r>
      <w:proofErr w:type="gramStart"/>
      <w:r w:rsidRPr="00FD502B">
        <w:rPr>
          <w:rFonts w:asciiTheme="majorHAnsi" w:eastAsia="Arial" w:hAnsiTheme="majorHAnsi" w:cstheme="majorHAnsi"/>
          <w:color w:val="818181"/>
          <w:sz w:val="18"/>
          <w:szCs w:val="18"/>
        </w:rPr>
        <w:t>Días</w:t>
      </w:r>
      <w:proofErr w:type="gramEnd"/>
      <w:r w:rsidRPr="00FD502B">
        <w:rPr>
          <w:rFonts w:asciiTheme="majorHAnsi" w:eastAsia="Arial" w:hAnsiTheme="majorHAnsi" w:cstheme="majorHAnsi"/>
          <w:color w:val="818181"/>
          <w:sz w:val="18"/>
          <w:szCs w:val="18"/>
        </w:rPr>
        <w:t xml:space="preserve"> / 0</w:t>
      </w:r>
      <w:r>
        <w:rPr>
          <w:rFonts w:asciiTheme="majorHAnsi" w:eastAsia="Arial" w:hAnsiTheme="majorHAnsi" w:cstheme="majorHAnsi"/>
          <w:color w:val="818181"/>
          <w:sz w:val="18"/>
          <w:szCs w:val="18"/>
        </w:rPr>
        <w:t>3</w:t>
      </w:r>
      <w:r w:rsidRPr="00FD502B">
        <w:rPr>
          <w:rFonts w:asciiTheme="majorHAnsi" w:eastAsia="Arial" w:hAnsiTheme="majorHAnsi" w:cstheme="majorHAnsi"/>
          <w:color w:val="818181"/>
          <w:sz w:val="18"/>
          <w:szCs w:val="18"/>
        </w:rPr>
        <w:t xml:space="preserve"> Noches</w:t>
      </w:r>
    </w:p>
    <w:p w14:paraId="24680F7B" w14:textId="77777777" w:rsidR="00533E84" w:rsidRDefault="00533E84" w:rsidP="00533E84">
      <w:pPr>
        <w:spacing w:line="360" w:lineRule="auto"/>
        <w:rPr>
          <w:rFonts w:ascii="Arial" w:eastAsia="Arial" w:hAnsi="Arial" w:cs="Arial"/>
          <w:b/>
          <w:bCs/>
          <w:color w:val="818181"/>
          <w:sz w:val="18"/>
          <w:szCs w:val="18"/>
        </w:rPr>
      </w:pPr>
    </w:p>
    <w:p w14:paraId="4726B920" w14:textId="080FC2E3" w:rsidR="00533E84" w:rsidRPr="0030644C" w:rsidRDefault="00533E84" w:rsidP="00533E84">
      <w:pPr>
        <w:spacing w:line="360" w:lineRule="auto"/>
        <w:jc w:val="right"/>
        <w:rPr>
          <w:rFonts w:ascii="Arial" w:eastAsia="Arial" w:hAnsi="Arial" w:cs="Arial"/>
          <w:b/>
          <w:color w:val="ED6964"/>
          <w:sz w:val="20"/>
          <w:szCs w:val="20"/>
        </w:rPr>
      </w:pPr>
      <w:r w:rsidRPr="0030644C">
        <w:rPr>
          <w:rFonts w:ascii="Arial" w:eastAsia="Arial" w:hAnsi="Arial" w:cs="Arial"/>
          <w:b/>
          <w:color w:val="ED6964"/>
          <w:sz w:val="20"/>
          <w:szCs w:val="20"/>
        </w:rPr>
        <w:t>DESDE US$</w:t>
      </w:r>
      <w:r w:rsidR="00AA6276">
        <w:rPr>
          <w:rFonts w:ascii="Arial" w:eastAsia="Arial" w:hAnsi="Arial" w:cs="Arial"/>
          <w:b/>
          <w:color w:val="ED696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ED6964"/>
          <w:sz w:val="20"/>
          <w:szCs w:val="20"/>
        </w:rPr>
        <w:t>244</w:t>
      </w:r>
      <w:r w:rsidRPr="0030644C">
        <w:rPr>
          <w:rFonts w:ascii="Arial" w:eastAsia="Arial" w:hAnsi="Arial" w:cs="Arial"/>
          <w:b/>
          <w:color w:val="ED6964"/>
          <w:sz w:val="20"/>
          <w:szCs w:val="20"/>
        </w:rPr>
        <w:t>.00</w:t>
      </w:r>
    </w:p>
    <w:p w14:paraId="3398D97E" w14:textId="1679C18D" w:rsidR="00533E84" w:rsidRPr="00FD502B" w:rsidRDefault="00AA6276" w:rsidP="00533E84">
      <w:pPr>
        <w:spacing w:line="276" w:lineRule="auto"/>
        <w:rPr>
          <w:rFonts w:asciiTheme="minorHAnsi" w:eastAsia="Arial" w:hAnsiTheme="minorHAnsi" w:cstheme="minorHAnsi"/>
          <w:b/>
          <w:bCs/>
          <w:color w:val="818181"/>
          <w:sz w:val="18"/>
          <w:szCs w:val="18"/>
        </w:rPr>
      </w:pPr>
      <w:r w:rsidRPr="00FD502B">
        <w:rPr>
          <w:rFonts w:asciiTheme="minorHAnsi" w:eastAsia="Arial" w:hAnsiTheme="minorHAnsi" w:cstheme="minorHAnsi"/>
          <w:b/>
          <w:bCs/>
          <w:color w:val="818181"/>
          <w:sz w:val="18"/>
          <w:szCs w:val="18"/>
        </w:rPr>
        <w:t>INCLUYE:</w:t>
      </w:r>
    </w:p>
    <w:p w14:paraId="6A578EBA" w14:textId="77777777" w:rsidR="00533E84" w:rsidRPr="006928CE" w:rsidRDefault="00533E84" w:rsidP="00533E84">
      <w:pPr>
        <w:pStyle w:val="Prrafodelista"/>
        <w:numPr>
          <w:ilvl w:val="0"/>
          <w:numId w:val="10"/>
        </w:numPr>
        <w:spacing w:after="0"/>
        <w:jc w:val="both"/>
        <w:rPr>
          <w:rFonts w:ascii="Arial" w:hAnsi="Arial" w:cs="Arial"/>
          <w:color w:val="818181"/>
          <w:sz w:val="18"/>
          <w:szCs w:val="18"/>
          <w:lang w:val="es-PE"/>
        </w:rPr>
      </w:pPr>
      <w:r w:rsidRPr="00CD4D1D">
        <w:rPr>
          <w:rFonts w:ascii="Arial" w:hAnsi="Arial" w:cs="Arial"/>
          <w:color w:val="818181"/>
          <w:sz w:val="18"/>
          <w:szCs w:val="18"/>
          <w:lang w:val="es-PE"/>
        </w:rPr>
        <w:t>Traslado aeropuerto - hotel – aeropuerto</w:t>
      </w:r>
      <w:r>
        <w:rPr>
          <w:rFonts w:ascii="Arial" w:hAnsi="Arial" w:cs="Arial"/>
          <w:color w:val="818181"/>
          <w:sz w:val="18"/>
          <w:szCs w:val="18"/>
          <w:lang w:val="es-PE"/>
        </w:rPr>
        <w:t xml:space="preserve"> (diurno)</w:t>
      </w:r>
    </w:p>
    <w:p w14:paraId="3C0B654A" w14:textId="77777777" w:rsidR="00533E84" w:rsidRDefault="00533E84" w:rsidP="00533E84">
      <w:pPr>
        <w:numPr>
          <w:ilvl w:val="0"/>
          <w:numId w:val="10"/>
        </w:numPr>
        <w:spacing w:line="276" w:lineRule="auto"/>
        <w:ind w:left="714" w:hanging="357"/>
        <w:rPr>
          <w:rFonts w:asciiTheme="minorHAnsi" w:eastAsia="Arial" w:hAnsiTheme="minorHAnsi" w:cstheme="minorHAnsi"/>
          <w:color w:val="818181"/>
          <w:sz w:val="18"/>
          <w:szCs w:val="18"/>
        </w:rPr>
      </w:pPr>
      <w:r w:rsidRPr="00FD502B">
        <w:rPr>
          <w:rFonts w:asciiTheme="minorHAnsi" w:eastAsia="Arial" w:hAnsiTheme="minorHAnsi" w:cstheme="minorHAnsi"/>
          <w:color w:val="818181"/>
          <w:sz w:val="18"/>
          <w:szCs w:val="18"/>
        </w:rPr>
        <w:t>0</w:t>
      </w:r>
      <w:r>
        <w:rPr>
          <w:rFonts w:asciiTheme="minorHAnsi" w:eastAsia="Arial" w:hAnsiTheme="minorHAnsi" w:cstheme="minorHAnsi"/>
          <w:color w:val="818181"/>
          <w:sz w:val="18"/>
          <w:szCs w:val="18"/>
        </w:rPr>
        <w:t>3</w:t>
      </w:r>
      <w:r w:rsidRPr="00FD502B">
        <w:rPr>
          <w:rFonts w:asciiTheme="minorHAnsi" w:eastAsia="Arial" w:hAnsiTheme="minorHAnsi" w:cstheme="minorHAnsi"/>
          <w:color w:val="818181"/>
          <w:sz w:val="18"/>
          <w:szCs w:val="18"/>
        </w:rPr>
        <w:t xml:space="preserve"> noches de alojamiento en el hotel elegido con desayunos.</w:t>
      </w:r>
    </w:p>
    <w:p w14:paraId="1C399B0E" w14:textId="77777777" w:rsidR="00533E84" w:rsidRPr="006C0417" w:rsidRDefault="00533E84" w:rsidP="00533E84">
      <w:pPr>
        <w:pStyle w:val="Prrafodelista"/>
        <w:numPr>
          <w:ilvl w:val="0"/>
          <w:numId w:val="10"/>
        </w:numPr>
        <w:spacing w:after="0"/>
        <w:jc w:val="both"/>
        <w:rPr>
          <w:rFonts w:ascii="Arial" w:hAnsi="Arial" w:cs="Arial"/>
          <w:color w:val="818181"/>
          <w:sz w:val="18"/>
          <w:szCs w:val="18"/>
          <w:lang w:val="es-PE"/>
        </w:rPr>
      </w:pPr>
      <w:r w:rsidRPr="00CD4D1D">
        <w:rPr>
          <w:rFonts w:ascii="Arial" w:hAnsi="Arial" w:cs="Arial"/>
          <w:color w:val="818181"/>
          <w:sz w:val="18"/>
          <w:szCs w:val="18"/>
          <w:lang w:val="es-PE"/>
        </w:rPr>
        <w:t>City Tour peatonal + Convento de Santa Catalina – Catedral visita solo panorámica</w:t>
      </w:r>
      <w:r>
        <w:rPr>
          <w:rFonts w:ascii="Arial" w:hAnsi="Arial" w:cs="Arial"/>
          <w:color w:val="818181"/>
          <w:sz w:val="18"/>
          <w:szCs w:val="18"/>
          <w:lang w:val="es-PE"/>
        </w:rPr>
        <w:t>.</w:t>
      </w:r>
    </w:p>
    <w:p w14:paraId="68FE3363" w14:textId="77777777" w:rsidR="00533E84" w:rsidRPr="00FD502B" w:rsidRDefault="00533E84" w:rsidP="00533E84">
      <w:pPr>
        <w:numPr>
          <w:ilvl w:val="0"/>
          <w:numId w:val="10"/>
        </w:numPr>
        <w:spacing w:line="276" w:lineRule="auto"/>
        <w:ind w:left="714" w:hanging="357"/>
        <w:rPr>
          <w:rFonts w:asciiTheme="minorHAnsi" w:eastAsia="Arial" w:hAnsiTheme="minorHAnsi" w:cstheme="minorHAnsi"/>
          <w:color w:val="818181"/>
          <w:sz w:val="18"/>
          <w:szCs w:val="18"/>
        </w:rPr>
      </w:pPr>
      <w:r w:rsidRPr="00FD502B">
        <w:rPr>
          <w:rFonts w:asciiTheme="minorHAnsi" w:eastAsia="Arial" w:hAnsiTheme="minorHAnsi" w:cstheme="minorHAnsi"/>
          <w:color w:val="818181"/>
          <w:sz w:val="18"/>
          <w:szCs w:val="18"/>
        </w:rPr>
        <w:t>Uso de las instalaciones del hotel.</w:t>
      </w:r>
    </w:p>
    <w:p w14:paraId="6204F0DA" w14:textId="77777777" w:rsidR="00533E84" w:rsidRDefault="00533E84" w:rsidP="00533E84">
      <w:pPr>
        <w:rPr>
          <w:rFonts w:ascii="Arial" w:eastAsia="Arial" w:hAnsi="Arial" w:cs="Arial"/>
          <w:b/>
          <w:bCs/>
          <w:color w:val="818181"/>
          <w:sz w:val="18"/>
          <w:szCs w:val="18"/>
        </w:rPr>
      </w:pPr>
    </w:p>
    <w:p w14:paraId="0AAE267A" w14:textId="58030CD2" w:rsidR="00533E84" w:rsidRPr="00AA6276" w:rsidRDefault="00AA6276" w:rsidP="00533E84">
      <w:pPr>
        <w:spacing w:line="276" w:lineRule="auto"/>
        <w:jc w:val="both"/>
        <w:rPr>
          <w:rFonts w:ascii="Arial" w:eastAsia="Arial" w:hAnsi="Arial" w:cs="Arial"/>
          <w:b/>
          <w:bCs/>
          <w:color w:val="818181"/>
          <w:sz w:val="18"/>
          <w:szCs w:val="18"/>
        </w:rPr>
      </w:pPr>
      <w:r w:rsidRPr="003960C5">
        <w:rPr>
          <w:rFonts w:ascii="Arial" w:eastAsia="Arial" w:hAnsi="Arial" w:cs="Arial"/>
          <w:b/>
          <w:bCs/>
          <w:color w:val="818181"/>
          <w:sz w:val="18"/>
          <w:szCs w:val="18"/>
        </w:rPr>
        <w:t xml:space="preserve">ITINERARIO: </w:t>
      </w:r>
    </w:p>
    <w:p w14:paraId="5606BF9B" w14:textId="77777777" w:rsidR="00533E84" w:rsidRPr="003960C5" w:rsidRDefault="00533E84" w:rsidP="00533E84">
      <w:pPr>
        <w:spacing w:line="276" w:lineRule="auto"/>
        <w:jc w:val="both"/>
        <w:rPr>
          <w:rFonts w:ascii="Arial" w:eastAsia="Arial" w:hAnsi="Arial" w:cs="Arial"/>
          <w:b/>
          <w:bCs/>
          <w:color w:val="818181"/>
          <w:sz w:val="18"/>
          <w:szCs w:val="18"/>
        </w:rPr>
      </w:pPr>
      <w:r w:rsidRPr="003960C5">
        <w:rPr>
          <w:rFonts w:ascii="Arial" w:eastAsia="Arial" w:hAnsi="Arial" w:cs="Arial"/>
          <w:b/>
          <w:bCs/>
          <w:color w:val="818181"/>
          <w:sz w:val="18"/>
          <w:szCs w:val="18"/>
        </w:rPr>
        <w:t xml:space="preserve">Día 01: Lima – </w:t>
      </w:r>
      <w:r>
        <w:rPr>
          <w:rFonts w:ascii="Arial" w:eastAsia="Arial" w:hAnsi="Arial" w:cs="Arial"/>
          <w:b/>
          <w:bCs/>
          <w:color w:val="818181"/>
          <w:sz w:val="18"/>
          <w:szCs w:val="18"/>
        </w:rPr>
        <w:t>Arequipa</w:t>
      </w:r>
    </w:p>
    <w:p w14:paraId="5BF17A5E" w14:textId="77777777" w:rsidR="00533E84" w:rsidRDefault="00533E84" w:rsidP="00533E84">
      <w:pPr>
        <w:spacing w:line="276" w:lineRule="auto"/>
        <w:jc w:val="both"/>
        <w:rPr>
          <w:rFonts w:ascii="Arial" w:hAnsi="Arial" w:cs="Arial"/>
          <w:color w:val="828282"/>
          <w:sz w:val="18"/>
          <w:szCs w:val="18"/>
        </w:rPr>
      </w:pPr>
      <w:r w:rsidRPr="006928CE">
        <w:rPr>
          <w:rFonts w:ascii="Arial" w:hAnsi="Arial" w:cs="Arial"/>
          <w:color w:val="828282"/>
          <w:sz w:val="18"/>
          <w:szCs w:val="18"/>
        </w:rPr>
        <w:t xml:space="preserve">Arribo a la ciudad de </w:t>
      </w:r>
      <w:r>
        <w:rPr>
          <w:rFonts w:ascii="Arial" w:hAnsi="Arial" w:cs="Arial"/>
          <w:color w:val="828282"/>
          <w:sz w:val="18"/>
          <w:szCs w:val="18"/>
        </w:rPr>
        <w:t xml:space="preserve">Arequipa </w:t>
      </w:r>
      <w:r w:rsidRPr="006928CE">
        <w:rPr>
          <w:rFonts w:ascii="Arial" w:hAnsi="Arial" w:cs="Arial"/>
          <w:color w:val="828282"/>
          <w:sz w:val="18"/>
          <w:szCs w:val="18"/>
        </w:rPr>
        <w:t xml:space="preserve">y traslado al hotel elegido. </w:t>
      </w:r>
    </w:p>
    <w:p w14:paraId="59F058EA" w14:textId="77777777" w:rsidR="00533E84" w:rsidRPr="003960C5" w:rsidRDefault="00533E84" w:rsidP="00533E84">
      <w:pP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3960C5">
        <w:rPr>
          <w:rFonts w:ascii="Arial" w:eastAsia="Arial" w:hAnsi="Arial" w:cs="Arial"/>
          <w:color w:val="818181"/>
          <w:sz w:val="18"/>
          <w:szCs w:val="18"/>
        </w:rPr>
        <w:t>Alojamiento en el hotel seleccionado. </w:t>
      </w:r>
    </w:p>
    <w:p w14:paraId="748FF101" w14:textId="77777777" w:rsidR="00533E84" w:rsidRPr="003960C5" w:rsidRDefault="00533E84" w:rsidP="00533E84">
      <w:pPr>
        <w:spacing w:line="276" w:lineRule="auto"/>
        <w:jc w:val="both"/>
        <w:rPr>
          <w:rFonts w:ascii="Arial" w:eastAsia="Arial" w:hAnsi="Arial" w:cs="Arial"/>
          <w:b/>
          <w:bCs/>
          <w:color w:val="818181"/>
          <w:sz w:val="18"/>
          <w:szCs w:val="18"/>
        </w:rPr>
      </w:pPr>
    </w:p>
    <w:p w14:paraId="511DB810" w14:textId="77777777" w:rsidR="00533E84" w:rsidRPr="003960C5" w:rsidRDefault="00533E84" w:rsidP="00533E84">
      <w:pPr>
        <w:spacing w:line="276" w:lineRule="auto"/>
        <w:jc w:val="both"/>
        <w:rPr>
          <w:rFonts w:ascii="Arial" w:eastAsia="Arial" w:hAnsi="Arial" w:cs="Arial"/>
          <w:b/>
          <w:color w:val="818181"/>
          <w:sz w:val="18"/>
          <w:szCs w:val="18"/>
        </w:rPr>
      </w:pPr>
      <w:r w:rsidRPr="003960C5">
        <w:rPr>
          <w:rFonts w:ascii="Arial" w:eastAsia="Arial" w:hAnsi="Arial" w:cs="Arial"/>
          <w:b/>
          <w:color w:val="818181"/>
          <w:sz w:val="18"/>
          <w:szCs w:val="18"/>
        </w:rPr>
        <w:t xml:space="preserve">Día 02: </w:t>
      </w:r>
      <w:r>
        <w:rPr>
          <w:rFonts w:ascii="Arial" w:eastAsia="Arial" w:hAnsi="Arial" w:cs="Arial"/>
          <w:b/>
          <w:color w:val="818181"/>
          <w:sz w:val="18"/>
          <w:szCs w:val="18"/>
        </w:rPr>
        <w:t>Arequipa</w:t>
      </w:r>
      <w:r w:rsidRPr="003960C5">
        <w:rPr>
          <w:rFonts w:ascii="Arial" w:eastAsia="Arial" w:hAnsi="Arial" w:cs="Arial"/>
          <w:b/>
          <w:color w:val="818181"/>
          <w:sz w:val="18"/>
          <w:szCs w:val="18"/>
        </w:rPr>
        <w:t xml:space="preserve"> – Dia Libre</w:t>
      </w:r>
    </w:p>
    <w:p w14:paraId="7C2B0BA9" w14:textId="77777777" w:rsidR="00533E84" w:rsidRPr="003960C5" w:rsidRDefault="00533E84" w:rsidP="00533E84">
      <w:pP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3960C5">
        <w:rPr>
          <w:rFonts w:ascii="Arial" w:eastAsia="Arial" w:hAnsi="Arial" w:cs="Arial"/>
          <w:color w:val="818181"/>
          <w:sz w:val="18"/>
          <w:szCs w:val="18"/>
        </w:rPr>
        <w:t>Desayuno en el hotel.</w:t>
      </w:r>
    </w:p>
    <w:p w14:paraId="1A6B4809" w14:textId="77777777" w:rsidR="00533E84" w:rsidRPr="003960C5" w:rsidRDefault="00533E84" w:rsidP="00533E84">
      <w:pPr>
        <w:spacing w:line="276" w:lineRule="auto"/>
        <w:jc w:val="both"/>
        <w:rPr>
          <w:rFonts w:ascii="Arial" w:hAnsi="Arial" w:cs="Arial"/>
          <w:color w:val="818181"/>
          <w:sz w:val="18"/>
          <w:szCs w:val="18"/>
        </w:rPr>
      </w:pPr>
      <w:r w:rsidRPr="003960C5">
        <w:rPr>
          <w:rFonts w:ascii="Arial" w:hAnsi="Arial" w:cs="Arial"/>
          <w:color w:val="818181"/>
          <w:sz w:val="18"/>
          <w:szCs w:val="18"/>
        </w:rPr>
        <w:t>Dia libre para conocer la ciudad a su estilo</w:t>
      </w:r>
      <w:r>
        <w:rPr>
          <w:rFonts w:ascii="Arial" w:hAnsi="Arial" w:cs="Arial"/>
          <w:color w:val="818181"/>
          <w:sz w:val="18"/>
          <w:szCs w:val="18"/>
        </w:rPr>
        <w:t>.</w:t>
      </w:r>
    </w:p>
    <w:p w14:paraId="20B73BA4" w14:textId="77777777" w:rsidR="00533E84" w:rsidRPr="003960C5" w:rsidRDefault="00533E84" w:rsidP="00533E84">
      <w:pP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3960C5">
        <w:rPr>
          <w:rFonts w:ascii="Arial" w:eastAsia="Arial" w:hAnsi="Arial" w:cs="Arial"/>
          <w:color w:val="818181"/>
          <w:sz w:val="18"/>
          <w:szCs w:val="18"/>
        </w:rPr>
        <w:t>Alojamiento en el hotel seleccionado.</w:t>
      </w:r>
    </w:p>
    <w:p w14:paraId="3077C929" w14:textId="77777777" w:rsidR="00533E84" w:rsidRDefault="00533E84" w:rsidP="00533E84">
      <w:pPr>
        <w:rPr>
          <w:rFonts w:ascii="Arial" w:eastAsia="Arial" w:hAnsi="Arial" w:cs="Arial"/>
          <w:b/>
          <w:bCs/>
          <w:color w:val="818181"/>
          <w:sz w:val="18"/>
          <w:szCs w:val="18"/>
        </w:rPr>
      </w:pPr>
    </w:p>
    <w:p w14:paraId="7E6D07C7" w14:textId="77777777" w:rsidR="00533E84" w:rsidRDefault="00533E84" w:rsidP="00533E84">
      <w:pPr>
        <w:spacing w:line="276" w:lineRule="auto"/>
        <w:jc w:val="both"/>
        <w:rPr>
          <w:rFonts w:ascii="Arial" w:hAnsi="Arial" w:cs="Arial"/>
          <w:color w:val="828282"/>
          <w:sz w:val="18"/>
          <w:szCs w:val="18"/>
        </w:rPr>
      </w:pPr>
      <w:r w:rsidRPr="0087751D">
        <w:rPr>
          <w:rFonts w:ascii="Arial" w:hAnsi="Arial" w:cs="Arial"/>
          <w:b/>
          <w:bCs/>
          <w:color w:val="828282"/>
          <w:sz w:val="18"/>
          <w:szCs w:val="18"/>
        </w:rPr>
        <w:t xml:space="preserve">Día 01: </w:t>
      </w:r>
      <w:r w:rsidRPr="00CD4D1D">
        <w:rPr>
          <w:rFonts w:ascii="Arial" w:hAnsi="Arial" w:cs="Arial"/>
          <w:b/>
          <w:bCs/>
          <w:color w:val="818181"/>
          <w:sz w:val="18"/>
          <w:szCs w:val="18"/>
        </w:rPr>
        <w:t>City Tour Peatonal + Convento Santa Catalina</w:t>
      </w:r>
      <w:r w:rsidRPr="0087751D">
        <w:rPr>
          <w:rFonts w:ascii="Arial" w:hAnsi="Arial" w:cs="Arial"/>
          <w:color w:val="828282"/>
          <w:sz w:val="18"/>
          <w:szCs w:val="18"/>
        </w:rPr>
        <w:t xml:space="preserve"> </w:t>
      </w:r>
    </w:p>
    <w:p w14:paraId="37D04DFC" w14:textId="77777777" w:rsidR="00533E84" w:rsidRPr="003960C5" w:rsidRDefault="00533E84" w:rsidP="00533E84">
      <w:pP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3960C5">
        <w:rPr>
          <w:rFonts w:ascii="Arial" w:eastAsia="Arial" w:hAnsi="Arial" w:cs="Arial"/>
          <w:color w:val="818181"/>
          <w:sz w:val="18"/>
          <w:szCs w:val="18"/>
        </w:rPr>
        <w:t>Desayuno en el hotel.</w:t>
      </w:r>
    </w:p>
    <w:p w14:paraId="4D4C9D94" w14:textId="77777777" w:rsidR="00533E84" w:rsidRPr="006928CE" w:rsidRDefault="00533E84" w:rsidP="00533E84">
      <w:pPr>
        <w:spacing w:line="276" w:lineRule="auto"/>
        <w:jc w:val="both"/>
        <w:rPr>
          <w:rFonts w:ascii="Arial" w:hAnsi="Arial" w:cs="Arial"/>
          <w:color w:val="828282"/>
          <w:sz w:val="18"/>
          <w:szCs w:val="18"/>
        </w:rPr>
      </w:pPr>
      <w:r>
        <w:rPr>
          <w:rFonts w:ascii="Arial" w:hAnsi="Arial" w:cs="Arial"/>
          <w:color w:val="828282"/>
          <w:sz w:val="18"/>
          <w:szCs w:val="18"/>
        </w:rPr>
        <w:t xml:space="preserve">Por la tarde, a las 14:00 </w:t>
      </w:r>
      <w:proofErr w:type="spellStart"/>
      <w:r>
        <w:rPr>
          <w:rFonts w:ascii="Arial" w:hAnsi="Arial" w:cs="Arial"/>
          <w:color w:val="828282"/>
          <w:sz w:val="18"/>
          <w:szCs w:val="18"/>
        </w:rPr>
        <w:t>hrs</w:t>
      </w:r>
      <w:proofErr w:type="spellEnd"/>
      <w:r>
        <w:rPr>
          <w:rFonts w:ascii="Arial" w:hAnsi="Arial" w:cs="Arial"/>
          <w:color w:val="828282"/>
          <w:sz w:val="18"/>
          <w:szCs w:val="18"/>
        </w:rPr>
        <w:t>. Aproximadamente, se</w:t>
      </w:r>
      <w:r w:rsidRPr="006928CE">
        <w:rPr>
          <w:rFonts w:ascii="Arial" w:hAnsi="Arial" w:cs="Arial"/>
          <w:color w:val="828282"/>
          <w:sz w:val="18"/>
          <w:szCs w:val="18"/>
        </w:rPr>
        <w:t xml:space="preserve"> inicia con el recojo en el hotel, aplicable únicamente para establecimientos ubicados en el centro histórico de Arequipa, a un máximo de cuatro cuadras de la Plaza de Armas. El recorrido comienza en el pintoresco barrio de San Lázaro, considerado el más antiguo de la ciudad y reconocido por preservar la arquitectura colonial que caracteriza a Arequipa.</w:t>
      </w:r>
    </w:p>
    <w:p w14:paraId="0F46193A" w14:textId="77777777" w:rsidR="00533E84" w:rsidRPr="006928CE" w:rsidRDefault="00533E84" w:rsidP="00533E84">
      <w:pPr>
        <w:spacing w:line="276" w:lineRule="auto"/>
        <w:jc w:val="both"/>
        <w:rPr>
          <w:rFonts w:ascii="Arial" w:hAnsi="Arial" w:cs="Arial"/>
          <w:color w:val="828282"/>
          <w:sz w:val="18"/>
          <w:szCs w:val="18"/>
        </w:rPr>
      </w:pPr>
      <w:r w:rsidRPr="006928CE">
        <w:rPr>
          <w:rFonts w:ascii="Arial" w:hAnsi="Arial" w:cs="Arial"/>
          <w:color w:val="828282"/>
          <w:sz w:val="18"/>
          <w:szCs w:val="18"/>
        </w:rPr>
        <w:t>Luego, el grupo se dirige hacia la Plaza de Armas, rodeada de elegantes portales y edificaciones de sillar blanco, desde donde se aprecia una vista privilegiada de la majestuosa Catedral de Arequipa (visita exterior).</w:t>
      </w:r>
    </w:p>
    <w:p w14:paraId="0F426D1C" w14:textId="77777777" w:rsidR="00533E84" w:rsidRPr="006928CE" w:rsidRDefault="00533E84" w:rsidP="00533E84">
      <w:pPr>
        <w:spacing w:line="276" w:lineRule="auto"/>
        <w:jc w:val="both"/>
        <w:rPr>
          <w:rFonts w:ascii="Arial" w:hAnsi="Arial" w:cs="Arial"/>
          <w:color w:val="828282"/>
          <w:sz w:val="18"/>
          <w:szCs w:val="18"/>
        </w:rPr>
      </w:pPr>
      <w:r w:rsidRPr="006928CE">
        <w:rPr>
          <w:rFonts w:ascii="Arial" w:hAnsi="Arial" w:cs="Arial"/>
          <w:color w:val="828282"/>
          <w:sz w:val="18"/>
          <w:szCs w:val="18"/>
        </w:rPr>
        <w:t>La experiencia continúa con la visita exterior de la Iglesia y los Claustros de la Compañía de Jesús, auténtica joya del barroco mestizo andino.</w:t>
      </w:r>
    </w:p>
    <w:p w14:paraId="02609701" w14:textId="77777777" w:rsidR="00533E84" w:rsidRPr="006928CE" w:rsidRDefault="00533E84" w:rsidP="00533E84">
      <w:pPr>
        <w:spacing w:line="276" w:lineRule="auto"/>
        <w:jc w:val="both"/>
        <w:rPr>
          <w:rFonts w:ascii="Arial" w:hAnsi="Arial" w:cs="Arial"/>
          <w:color w:val="828282"/>
          <w:sz w:val="18"/>
          <w:szCs w:val="18"/>
        </w:rPr>
      </w:pPr>
      <w:r w:rsidRPr="006928CE">
        <w:rPr>
          <w:rFonts w:ascii="Arial" w:hAnsi="Arial" w:cs="Arial"/>
          <w:color w:val="828282"/>
          <w:sz w:val="18"/>
          <w:szCs w:val="18"/>
        </w:rPr>
        <w:t>Finalmente, el recorrido concluye en el imponente Monasterio de Santa Catalina, una verdadera ciudadela dentro de la ciudad y uno de los máximos exponentes de la arquitectura virreinal peruana.</w:t>
      </w:r>
    </w:p>
    <w:p w14:paraId="4E8DADF2" w14:textId="77777777" w:rsidR="00533E84" w:rsidRDefault="00533E84" w:rsidP="00533E84">
      <w:pPr>
        <w:spacing w:line="276" w:lineRule="auto"/>
        <w:jc w:val="both"/>
        <w:rPr>
          <w:rFonts w:ascii="Arial" w:hAnsi="Arial" w:cs="Arial"/>
          <w:color w:val="828282"/>
          <w:sz w:val="18"/>
          <w:szCs w:val="18"/>
        </w:rPr>
      </w:pPr>
      <w:r w:rsidRPr="006928CE">
        <w:rPr>
          <w:rFonts w:ascii="Arial" w:hAnsi="Arial" w:cs="Arial"/>
          <w:color w:val="828282"/>
          <w:sz w:val="18"/>
          <w:szCs w:val="18"/>
        </w:rPr>
        <w:t>El retorno al hotel será por cuenta del pasajero.</w:t>
      </w:r>
    </w:p>
    <w:p w14:paraId="2C56F9AE" w14:textId="77777777" w:rsidR="00533E84" w:rsidRPr="0087751D" w:rsidRDefault="00533E84" w:rsidP="00533E84">
      <w:pPr>
        <w:spacing w:line="276" w:lineRule="auto"/>
        <w:jc w:val="both"/>
        <w:rPr>
          <w:rFonts w:ascii="Arial" w:hAnsi="Arial" w:cs="Arial"/>
          <w:color w:val="828282"/>
          <w:sz w:val="18"/>
          <w:szCs w:val="18"/>
        </w:rPr>
      </w:pPr>
      <w:r w:rsidRPr="0087751D">
        <w:rPr>
          <w:rFonts w:ascii="Arial" w:hAnsi="Arial" w:cs="Arial"/>
          <w:color w:val="828282"/>
          <w:sz w:val="18"/>
          <w:szCs w:val="18"/>
        </w:rPr>
        <w:t>Alojamiento en el hotel seleccionado.</w:t>
      </w:r>
    </w:p>
    <w:p w14:paraId="4E1290DE" w14:textId="77777777" w:rsidR="00533E84" w:rsidRDefault="00533E84" w:rsidP="00533E84">
      <w:pPr>
        <w:rPr>
          <w:rFonts w:ascii="Arial" w:eastAsia="Arial" w:hAnsi="Arial" w:cs="Arial"/>
          <w:b/>
          <w:bCs/>
          <w:color w:val="818181"/>
          <w:sz w:val="18"/>
          <w:szCs w:val="18"/>
        </w:rPr>
      </w:pPr>
    </w:p>
    <w:p w14:paraId="135C1354" w14:textId="77777777" w:rsidR="00AA6276" w:rsidRDefault="00AA6276" w:rsidP="00533E84">
      <w:pPr>
        <w:spacing w:line="276" w:lineRule="auto"/>
        <w:jc w:val="both"/>
        <w:rPr>
          <w:rFonts w:ascii="Arial" w:eastAsia="Arial" w:hAnsi="Arial" w:cs="Arial"/>
          <w:b/>
          <w:color w:val="818181"/>
          <w:sz w:val="18"/>
          <w:szCs w:val="18"/>
        </w:rPr>
      </w:pPr>
    </w:p>
    <w:p w14:paraId="1258C61B" w14:textId="77777777" w:rsidR="00AA6276" w:rsidRDefault="00AA6276" w:rsidP="00533E84">
      <w:pPr>
        <w:spacing w:line="276" w:lineRule="auto"/>
        <w:jc w:val="both"/>
        <w:rPr>
          <w:rFonts w:ascii="Arial" w:eastAsia="Arial" w:hAnsi="Arial" w:cs="Arial"/>
          <w:b/>
          <w:color w:val="818181"/>
          <w:sz w:val="18"/>
          <w:szCs w:val="18"/>
        </w:rPr>
      </w:pPr>
    </w:p>
    <w:p w14:paraId="09746172" w14:textId="4E5E4A64" w:rsidR="00533E84" w:rsidRPr="003960C5" w:rsidRDefault="00533E84" w:rsidP="00533E84">
      <w:pP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3960C5">
        <w:rPr>
          <w:rFonts w:ascii="Arial" w:eastAsia="Arial" w:hAnsi="Arial" w:cs="Arial"/>
          <w:b/>
          <w:color w:val="818181"/>
          <w:sz w:val="18"/>
          <w:szCs w:val="18"/>
        </w:rPr>
        <w:lastRenderedPageBreak/>
        <w:t xml:space="preserve">Día 04: </w:t>
      </w:r>
      <w:r>
        <w:rPr>
          <w:rFonts w:ascii="Arial" w:eastAsia="Arial" w:hAnsi="Arial" w:cs="Arial"/>
          <w:b/>
          <w:color w:val="818181"/>
          <w:sz w:val="18"/>
          <w:szCs w:val="18"/>
        </w:rPr>
        <w:t>Arequipa</w:t>
      </w:r>
      <w:r w:rsidRPr="003960C5">
        <w:rPr>
          <w:rFonts w:ascii="Arial" w:eastAsia="Arial" w:hAnsi="Arial" w:cs="Arial"/>
          <w:b/>
          <w:color w:val="818181"/>
          <w:sz w:val="18"/>
          <w:szCs w:val="18"/>
        </w:rPr>
        <w:t xml:space="preserve"> - Lima </w:t>
      </w:r>
      <w:r w:rsidRPr="003960C5">
        <w:rPr>
          <w:rFonts w:ascii="Arial" w:eastAsia="Arial" w:hAnsi="Arial" w:cs="Arial"/>
          <w:b/>
          <w:color w:val="818181"/>
          <w:sz w:val="18"/>
          <w:szCs w:val="18"/>
        </w:rPr>
        <w:tab/>
      </w:r>
    </w:p>
    <w:p w14:paraId="50CB09B6" w14:textId="77777777" w:rsidR="00533E84" w:rsidRPr="003960C5" w:rsidRDefault="00533E84" w:rsidP="00533E84">
      <w:pPr>
        <w:spacing w:line="276" w:lineRule="auto"/>
        <w:rPr>
          <w:rFonts w:ascii="Arial" w:eastAsia="Arial" w:hAnsi="Arial" w:cs="Arial"/>
          <w:color w:val="818181"/>
          <w:sz w:val="18"/>
          <w:szCs w:val="18"/>
        </w:rPr>
      </w:pPr>
      <w:r w:rsidRPr="003960C5">
        <w:rPr>
          <w:rFonts w:ascii="Arial" w:eastAsia="Arial" w:hAnsi="Arial" w:cs="Arial"/>
          <w:color w:val="818181"/>
          <w:sz w:val="18"/>
          <w:szCs w:val="18"/>
        </w:rPr>
        <w:t>Desayuno en el hotel.</w:t>
      </w:r>
      <w:r w:rsidRPr="003960C5">
        <w:rPr>
          <w:rFonts w:ascii="Arial" w:eastAsia="Arial" w:hAnsi="Arial" w:cs="Arial"/>
          <w:color w:val="818181"/>
          <w:sz w:val="18"/>
          <w:szCs w:val="18"/>
        </w:rPr>
        <w:br/>
        <w:t>En el horario establecido, traslado al aeropuerto para el vuelo de retorno a Lima.</w:t>
      </w:r>
    </w:p>
    <w:p w14:paraId="5F5C62AC" w14:textId="77777777" w:rsidR="00533E84" w:rsidRDefault="00533E84" w:rsidP="00533E84">
      <w:pPr>
        <w:rPr>
          <w:rFonts w:ascii="Arial" w:eastAsia="Arial" w:hAnsi="Arial" w:cs="Arial"/>
          <w:b/>
          <w:bCs/>
          <w:color w:val="818181"/>
          <w:sz w:val="18"/>
          <w:szCs w:val="18"/>
        </w:rPr>
      </w:pPr>
    </w:p>
    <w:p w14:paraId="76423D78" w14:textId="77777777" w:rsidR="00533E84" w:rsidRPr="003960C5" w:rsidRDefault="00533E84" w:rsidP="00533E84">
      <w:pPr>
        <w:rPr>
          <w:rFonts w:ascii="Arial" w:eastAsia="Arial" w:hAnsi="Arial" w:cs="Arial"/>
          <w:b/>
          <w:bCs/>
          <w:color w:val="818181"/>
          <w:sz w:val="18"/>
          <w:szCs w:val="18"/>
        </w:rPr>
      </w:pPr>
      <w:r w:rsidRPr="003960C5">
        <w:rPr>
          <w:rFonts w:ascii="Arial" w:eastAsia="Arial" w:hAnsi="Arial" w:cs="Arial"/>
          <w:b/>
          <w:bCs/>
          <w:color w:val="818181"/>
          <w:sz w:val="18"/>
          <w:szCs w:val="18"/>
        </w:rPr>
        <w:t>PRECIO POR PASAJERO EN DÓLARES AMERICANOS:</w:t>
      </w:r>
    </w:p>
    <w:p w14:paraId="663D0E64" w14:textId="77777777" w:rsidR="00533E84" w:rsidRDefault="00533E84" w:rsidP="00533E84">
      <w:pPr>
        <w:jc w:val="both"/>
        <w:rPr>
          <w:rFonts w:asciiTheme="minorHAnsi" w:eastAsia="Arial" w:hAnsiTheme="minorHAnsi" w:cstheme="minorHAnsi"/>
          <w:b/>
          <w:bCs/>
          <w:color w:val="818181"/>
          <w:sz w:val="18"/>
          <w:szCs w:val="18"/>
        </w:rPr>
      </w:pPr>
    </w:p>
    <w:tbl>
      <w:tblPr>
        <w:tblW w:w="139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92"/>
        <w:gridCol w:w="854"/>
        <w:gridCol w:w="601"/>
        <w:gridCol w:w="804"/>
        <w:gridCol w:w="601"/>
        <w:gridCol w:w="817"/>
        <w:gridCol w:w="601"/>
        <w:gridCol w:w="590"/>
        <w:gridCol w:w="601"/>
        <w:gridCol w:w="811"/>
        <w:gridCol w:w="601"/>
        <w:gridCol w:w="770"/>
        <w:gridCol w:w="601"/>
        <w:gridCol w:w="781"/>
        <w:gridCol w:w="601"/>
        <w:gridCol w:w="590"/>
        <w:gridCol w:w="588"/>
      </w:tblGrid>
      <w:tr w:rsidR="00533E84" w14:paraId="335BEC60" w14:textId="77777777" w:rsidTr="00533E84">
        <w:trPr>
          <w:trHeight w:val="300"/>
        </w:trPr>
        <w:tc>
          <w:tcPr>
            <w:tcW w:w="3092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969696"/>
            <w:noWrap/>
            <w:vAlign w:val="center"/>
            <w:hideMark/>
          </w:tcPr>
          <w:p w14:paraId="179C3237" w14:textId="77777777" w:rsidR="00533E84" w:rsidRDefault="00533E84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HOTEL</w:t>
            </w:r>
          </w:p>
        </w:tc>
        <w:tc>
          <w:tcPr>
            <w:tcW w:w="5469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969696"/>
            <w:noWrap/>
            <w:vAlign w:val="center"/>
            <w:hideMark/>
          </w:tcPr>
          <w:p w14:paraId="5E3F31A2" w14:textId="77777777" w:rsidR="00533E84" w:rsidRDefault="00533E84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EXTRANJERO</w:t>
            </w:r>
          </w:p>
        </w:tc>
        <w:tc>
          <w:tcPr>
            <w:tcW w:w="5343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969696"/>
            <w:noWrap/>
            <w:vAlign w:val="center"/>
            <w:hideMark/>
          </w:tcPr>
          <w:p w14:paraId="396002E5" w14:textId="77777777" w:rsidR="00533E84" w:rsidRDefault="00533E84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PERUANO</w:t>
            </w:r>
          </w:p>
        </w:tc>
      </w:tr>
      <w:tr w:rsidR="00533E84" w14:paraId="369A4C29" w14:textId="77777777" w:rsidTr="00533E84">
        <w:trPr>
          <w:trHeight w:val="300"/>
        </w:trPr>
        <w:tc>
          <w:tcPr>
            <w:tcW w:w="3092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887E8E7" w14:textId="77777777" w:rsidR="00533E84" w:rsidRDefault="00533E84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969696"/>
            <w:noWrap/>
            <w:vAlign w:val="center"/>
            <w:hideMark/>
          </w:tcPr>
          <w:p w14:paraId="40FED171" w14:textId="77777777" w:rsidR="00533E84" w:rsidRDefault="00533E84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SIMPLE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center"/>
            <w:hideMark/>
          </w:tcPr>
          <w:p w14:paraId="0AB5A8A2" w14:textId="77777777" w:rsidR="00533E84" w:rsidRDefault="00533E84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N. A</w:t>
            </w:r>
          </w:p>
        </w:tc>
        <w:tc>
          <w:tcPr>
            <w:tcW w:w="8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969696"/>
            <w:noWrap/>
            <w:vAlign w:val="center"/>
            <w:hideMark/>
          </w:tcPr>
          <w:p w14:paraId="7612F463" w14:textId="77777777" w:rsidR="00533E84" w:rsidRDefault="00533E84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DOBLE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969696"/>
            <w:noWrap/>
            <w:vAlign w:val="center"/>
            <w:hideMark/>
          </w:tcPr>
          <w:p w14:paraId="50367A3E" w14:textId="77777777" w:rsidR="00533E84" w:rsidRDefault="00533E84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N. A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969696"/>
            <w:noWrap/>
            <w:vAlign w:val="center"/>
            <w:hideMark/>
          </w:tcPr>
          <w:p w14:paraId="54FC752A" w14:textId="77777777" w:rsidR="00533E84" w:rsidRDefault="00533E84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TRIPLE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center"/>
            <w:hideMark/>
          </w:tcPr>
          <w:p w14:paraId="7427A186" w14:textId="77777777" w:rsidR="00533E84" w:rsidRDefault="00533E84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N. A</w:t>
            </w:r>
          </w:p>
        </w:tc>
        <w:tc>
          <w:tcPr>
            <w:tcW w:w="5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969696"/>
            <w:noWrap/>
            <w:vAlign w:val="center"/>
            <w:hideMark/>
          </w:tcPr>
          <w:p w14:paraId="2F6C86A5" w14:textId="77777777" w:rsidR="00533E84" w:rsidRDefault="00533E84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NIÑO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969696"/>
            <w:noWrap/>
            <w:vAlign w:val="center"/>
            <w:hideMark/>
          </w:tcPr>
          <w:p w14:paraId="7176303F" w14:textId="77777777" w:rsidR="00533E84" w:rsidRDefault="00533E84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N. A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969696"/>
            <w:noWrap/>
            <w:vAlign w:val="center"/>
            <w:hideMark/>
          </w:tcPr>
          <w:p w14:paraId="5E25C597" w14:textId="77777777" w:rsidR="00533E84" w:rsidRDefault="00533E84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SIMPLE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center"/>
            <w:hideMark/>
          </w:tcPr>
          <w:p w14:paraId="6A1A107D" w14:textId="77777777" w:rsidR="00533E84" w:rsidRDefault="00533E84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N. A</w:t>
            </w:r>
          </w:p>
        </w:tc>
        <w:tc>
          <w:tcPr>
            <w:tcW w:w="77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969696"/>
            <w:noWrap/>
            <w:vAlign w:val="center"/>
            <w:hideMark/>
          </w:tcPr>
          <w:p w14:paraId="04F77510" w14:textId="77777777" w:rsidR="00533E84" w:rsidRDefault="00533E84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DOBLE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center"/>
            <w:hideMark/>
          </w:tcPr>
          <w:p w14:paraId="24529EA3" w14:textId="77777777" w:rsidR="00533E84" w:rsidRDefault="00533E84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N. A</w:t>
            </w:r>
          </w:p>
        </w:tc>
        <w:tc>
          <w:tcPr>
            <w:tcW w:w="78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969696"/>
            <w:noWrap/>
            <w:vAlign w:val="center"/>
            <w:hideMark/>
          </w:tcPr>
          <w:p w14:paraId="109C930F" w14:textId="77777777" w:rsidR="00533E84" w:rsidRDefault="00533E84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TRIPLE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969696"/>
            <w:noWrap/>
            <w:vAlign w:val="center"/>
            <w:hideMark/>
          </w:tcPr>
          <w:p w14:paraId="61C250A2" w14:textId="77777777" w:rsidR="00533E84" w:rsidRDefault="00533E84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N. A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969696"/>
            <w:noWrap/>
            <w:vAlign w:val="center"/>
            <w:hideMark/>
          </w:tcPr>
          <w:p w14:paraId="769C3ACE" w14:textId="77777777" w:rsidR="00533E84" w:rsidRDefault="00533E84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NIÑO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969696"/>
            <w:noWrap/>
            <w:vAlign w:val="center"/>
            <w:hideMark/>
          </w:tcPr>
          <w:p w14:paraId="6288D683" w14:textId="77777777" w:rsidR="00533E84" w:rsidRDefault="00533E84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N. A</w:t>
            </w:r>
          </w:p>
        </w:tc>
      </w:tr>
      <w:tr w:rsidR="00533E84" w14:paraId="67C2A88A" w14:textId="77777777" w:rsidTr="00533E84">
        <w:trPr>
          <w:trHeight w:val="288"/>
        </w:trPr>
        <w:tc>
          <w:tcPr>
            <w:tcW w:w="30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68A24D" w14:textId="77777777" w:rsidR="00533E84" w:rsidRDefault="00533E84">
            <w:pPr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  <w:t>CATEGORIA 3*</w:t>
            </w:r>
          </w:p>
        </w:tc>
        <w:tc>
          <w:tcPr>
            <w:tcW w:w="8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2742E8" w14:textId="77777777" w:rsidR="00533E84" w:rsidRDefault="00533E84">
            <w:pPr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  <w:t> </w:t>
            </w:r>
          </w:p>
        </w:tc>
        <w:tc>
          <w:tcPr>
            <w:tcW w:w="60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A3E9D71" w14:textId="77777777" w:rsidR="00533E84" w:rsidRDefault="00533E84">
            <w:pPr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  <w:t> </w:t>
            </w:r>
          </w:p>
        </w:tc>
        <w:tc>
          <w:tcPr>
            <w:tcW w:w="80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2AC5C0" w14:textId="77777777" w:rsidR="00533E84" w:rsidRDefault="00533E84">
            <w:pPr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  <w:t> </w:t>
            </w:r>
          </w:p>
        </w:tc>
        <w:tc>
          <w:tcPr>
            <w:tcW w:w="6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F13E73" w14:textId="77777777" w:rsidR="00533E84" w:rsidRDefault="00533E84">
            <w:pPr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  <w:t> </w:t>
            </w:r>
          </w:p>
        </w:tc>
        <w:tc>
          <w:tcPr>
            <w:tcW w:w="8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F5AA99" w14:textId="77777777" w:rsidR="00533E84" w:rsidRDefault="00533E84">
            <w:pPr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  <w:t> </w:t>
            </w:r>
          </w:p>
        </w:tc>
        <w:tc>
          <w:tcPr>
            <w:tcW w:w="60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E9EB435" w14:textId="77777777" w:rsidR="00533E84" w:rsidRDefault="00533E84">
            <w:pPr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  <w:t> </w:t>
            </w: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741C35" w14:textId="77777777" w:rsidR="00533E84" w:rsidRDefault="00533E84">
            <w:pPr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  <w:t> </w:t>
            </w:r>
          </w:p>
        </w:tc>
        <w:tc>
          <w:tcPr>
            <w:tcW w:w="6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6B1DFA" w14:textId="77777777" w:rsidR="00533E84" w:rsidRDefault="00533E84">
            <w:pPr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6A026D" w14:textId="77777777" w:rsidR="00533E84" w:rsidRDefault="00533E84">
            <w:pPr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  <w:t> </w:t>
            </w:r>
          </w:p>
        </w:tc>
        <w:tc>
          <w:tcPr>
            <w:tcW w:w="60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BEBB3CA" w14:textId="77777777" w:rsidR="00533E84" w:rsidRDefault="00533E84">
            <w:pPr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  <w:t> </w:t>
            </w:r>
          </w:p>
        </w:tc>
        <w:tc>
          <w:tcPr>
            <w:tcW w:w="77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5D1BF6" w14:textId="77777777" w:rsidR="00533E84" w:rsidRDefault="00533E84">
            <w:pPr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  <w:t> </w:t>
            </w:r>
          </w:p>
        </w:tc>
        <w:tc>
          <w:tcPr>
            <w:tcW w:w="60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B065C18" w14:textId="77777777" w:rsidR="00533E84" w:rsidRDefault="00533E84">
            <w:pPr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  <w:t> </w:t>
            </w:r>
          </w:p>
        </w:tc>
        <w:tc>
          <w:tcPr>
            <w:tcW w:w="7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07F99B" w14:textId="77777777" w:rsidR="00533E84" w:rsidRDefault="00533E84">
            <w:pPr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  <w:t> </w:t>
            </w:r>
          </w:p>
        </w:tc>
        <w:tc>
          <w:tcPr>
            <w:tcW w:w="6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FF96EF" w14:textId="77777777" w:rsidR="00533E84" w:rsidRDefault="00533E84">
            <w:pPr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  <w:t> </w:t>
            </w:r>
          </w:p>
        </w:tc>
        <w:tc>
          <w:tcPr>
            <w:tcW w:w="59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4E30C1" w14:textId="77777777" w:rsidR="00533E84" w:rsidRDefault="00533E84">
            <w:pPr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  <w:t> </w:t>
            </w:r>
          </w:p>
        </w:tc>
        <w:tc>
          <w:tcPr>
            <w:tcW w:w="5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B14576" w14:textId="77777777" w:rsidR="00533E84" w:rsidRDefault="00533E84">
            <w:pPr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  <w:t> </w:t>
            </w:r>
          </w:p>
        </w:tc>
      </w:tr>
      <w:tr w:rsidR="00533E84" w14:paraId="035D50D1" w14:textId="77777777" w:rsidTr="00533E84">
        <w:trPr>
          <w:trHeight w:val="288"/>
        </w:trPr>
        <w:tc>
          <w:tcPr>
            <w:tcW w:w="30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1C8ACE5" w14:textId="77777777" w:rsidR="00533E84" w:rsidRDefault="00533E84">
            <w:pPr>
              <w:rPr>
                <w:rFonts w:ascii="Arial" w:hAnsi="Arial" w:cs="Arial"/>
                <w:color w:val="818181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818181"/>
                <w:sz w:val="18"/>
                <w:szCs w:val="18"/>
              </w:rPr>
              <w:t>Xima</w:t>
            </w:r>
            <w:proofErr w:type="spellEnd"/>
            <w:r>
              <w:rPr>
                <w:rFonts w:ascii="Arial" w:hAnsi="Arial" w:cs="Arial"/>
                <w:color w:val="818181"/>
                <w:sz w:val="18"/>
                <w:szCs w:val="18"/>
              </w:rPr>
              <w:t xml:space="preserve"> Arequipa Crismar</w:t>
            </w:r>
          </w:p>
        </w:tc>
        <w:tc>
          <w:tcPr>
            <w:tcW w:w="8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9DA335" w14:textId="77777777" w:rsidR="00533E84" w:rsidRDefault="00533E84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356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C8B162D" w14:textId="77777777" w:rsidR="00533E84" w:rsidRDefault="00533E84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71</w:t>
            </w:r>
          </w:p>
        </w:tc>
        <w:tc>
          <w:tcPr>
            <w:tcW w:w="8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DE81CE" w14:textId="77777777" w:rsidR="00533E84" w:rsidRDefault="00533E84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231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26A449" w14:textId="77777777" w:rsidR="00533E84" w:rsidRDefault="00533E84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39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79664C" w14:textId="77777777" w:rsidR="00533E84" w:rsidRDefault="00533E84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217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E567362" w14:textId="77777777" w:rsidR="00533E84" w:rsidRDefault="00533E84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38</w:t>
            </w:r>
          </w:p>
        </w:tc>
        <w:tc>
          <w:tcPr>
            <w:tcW w:w="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956784" w14:textId="77777777" w:rsidR="00533E84" w:rsidRDefault="00533E84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214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B128E4" w14:textId="77777777" w:rsidR="00533E84" w:rsidRDefault="00533E84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38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7A88EC" w14:textId="77777777" w:rsidR="00533E84" w:rsidRDefault="00533E84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379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9E39443" w14:textId="77777777" w:rsidR="00533E84" w:rsidRDefault="00533E84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79</w:t>
            </w:r>
          </w:p>
        </w:tc>
        <w:tc>
          <w:tcPr>
            <w:tcW w:w="7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BB8F99" w14:textId="77777777" w:rsidR="00533E84" w:rsidRDefault="00533E84">
            <w:pPr>
              <w:jc w:val="center"/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  <w:t>244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880E8CE" w14:textId="77777777" w:rsidR="00533E84" w:rsidRDefault="00533E84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43</w:t>
            </w:r>
          </w:p>
        </w:tc>
        <w:tc>
          <w:tcPr>
            <w:tcW w:w="7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6FE301" w14:textId="77777777" w:rsidR="00533E84" w:rsidRDefault="00533E84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229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6471BB" w14:textId="77777777" w:rsidR="00533E84" w:rsidRDefault="00533E84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42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6C0101" w14:textId="77777777" w:rsidR="00533E84" w:rsidRDefault="00533E84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227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6F56B0" w14:textId="77777777" w:rsidR="00533E84" w:rsidRDefault="00533E84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42</w:t>
            </w:r>
          </w:p>
        </w:tc>
      </w:tr>
      <w:tr w:rsidR="00533E84" w14:paraId="3321A1DC" w14:textId="77777777" w:rsidTr="00533E84">
        <w:trPr>
          <w:trHeight w:val="288"/>
        </w:trPr>
        <w:tc>
          <w:tcPr>
            <w:tcW w:w="30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DF22237" w14:textId="77777777" w:rsidR="00533E84" w:rsidRDefault="00533E84">
            <w:pPr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Casa Andina Standard Arequipa</w:t>
            </w:r>
          </w:p>
        </w:tc>
        <w:tc>
          <w:tcPr>
            <w:tcW w:w="8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176BFA" w14:textId="77777777" w:rsidR="00533E84" w:rsidRDefault="00533E84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403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696210C" w14:textId="77777777" w:rsidR="00533E84" w:rsidRDefault="00533E84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87</w:t>
            </w:r>
          </w:p>
        </w:tc>
        <w:tc>
          <w:tcPr>
            <w:tcW w:w="8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7EB14A" w14:textId="77777777" w:rsidR="00533E84" w:rsidRDefault="00533E84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245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6414E2" w14:textId="77777777" w:rsidR="00533E84" w:rsidRDefault="00533E84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44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821A5D" w14:textId="77777777" w:rsidR="00533E84" w:rsidRDefault="00533E84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--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33A29CB" w14:textId="77777777" w:rsidR="00533E84" w:rsidRDefault="00533E84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--</w:t>
            </w:r>
          </w:p>
        </w:tc>
        <w:tc>
          <w:tcPr>
            <w:tcW w:w="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621994" w14:textId="77777777" w:rsidR="00533E84" w:rsidRDefault="00533E84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232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7C0B86" w14:textId="77777777" w:rsidR="00533E84" w:rsidRDefault="00533E84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44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D2D578" w14:textId="77777777" w:rsidR="00533E84" w:rsidRDefault="00533E84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450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B542281" w14:textId="77777777" w:rsidR="00533E84" w:rsidRDefault="00533E84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103</w:t>
            </w:r>
          </w:p>
        </w:tc>
        <w:tc>
          <w:tcPr>
            <w:tcW w:w="7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BC7466" w14:textId="77777777" w:rsidR="00533E84" w:rsidRDefault="00533E84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269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9CA361D" w14:textId="77777777" w:rsidR="00533E84" w:rsidRDefault="00533E84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51</w:t>
            </w:r>
          </w:p>
        </w:tc>
        <w:tc>
          <w:tcPr>
            <w:tcW w:w="7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8AADD4" w14:textId="77777777" w:rsidR="00533E84" w:rsidRDefault="00533E84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--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3BA02A" w14:textId="77777777" w:rsidR="00533E84" w:rsidRDefault="00533E84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--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7C58BB" w14:textId="77777777" w:rsidR="00533E84" w:rsidRDefault="00533E84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256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64BFE0" w14:textId="77777777" w:rsidR="00533E84" w:rsidRDefault="00533E84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51</w:t>
            </w:r>
          </w:p>
        </w:tc>
      </w:tr>
      <w:tr w:rsidR="00533E84" w14:paraId="1F517985" w14:textId="77777777" w:rsidTr="00533E84">
        <w:trPr>
          <w:trHeight w:val="288"/>
        </w:trPr>
        <w:tc>
          <w:tcPr>
            <w:tcW w:w="30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C4B3237" w14:textId="77777777" w:rsidR="00533E84" w:rsidRDefault="00533E84">
            <w:pPr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  <w:t>CATEGORIA 4*</w:t>
            </w:r>
          </w:p>
        </w:tc>
        <w:tc>
          <w:tcPr>
            <w:tcW w:w="8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D231C9" w14:textId="77777777" w:rsidR="00533E84" w:rsidRDefault="00533E84">
            <w:pPr>
              <w:jc w:val="center"/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9CCC2A3" w14:textId="77777777" w:rsidR="00533E84" w:rsidRDefault="00533E84">
            <w:pPr>
              <w:jc w:val="center"/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  <w:t> </w:t>
            </w:r>
          </w:p>
        </w:tc>
        <w:tc>
          <w:tcPr>
            <w:tcW w:w="8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53C028" w14:textId="77777777" w:rsidR="00533E84" w:rsidRDefault="00533E84">
            <w:pPr>
              <w:jc w:val="center"/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FF894F" w14:textId="77777777" w:rsidR="00533E84" w:rsidRDefault="00533E84">
            <w:pPr>
              <w:jc w:val="center"/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43802D" w14:textId="77777777" w:rsidR="00533E84" w:rsidRDefault="00533E84">
            <w:pPr>
              <w:jc w:val="center"/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0992E71" w14:textId="77777777" w:rsidR="00533E84" w:rsidRDefault="00533E84">
            <w:pPr>
              <w:jc w:val="center"/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  <w:t> </w:t>
            </w:r>
          </w:p>
        </w:tc>
        <w:tc>
          <w:tcPr>
            <w:tcW w:w="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9774B4" w14:textId="77777777" w:rsidR="00533E84" w:rsidRDefault="00533E84">
            <w:pPr>
              <w:jc w:val="center"/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64D417" w14:textId="77777777" w:rsidR="00533E84" w:rsidRDefault="00533E84">
            <w:pPr>
              <w:jc w:val="center"/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2940C3" w14:textId="77777777" w:rsidR="00533E84" w:rsidRDefault="00533E84">
            <w:pPr>
              <w:jc w:val="center"/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4A63A7A" w14:textId="77777777" w:rsidR="00533E84" w:rsidRDefault="00533E84">
            <w:pPr>
              <w:jc w:val="center"/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  <w:t> </w:t>
            </w:r>
          </w:p>
        </w:tc>
        <w:tc>
          <w:tcPr>
            <w:tcW w:w="7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1E38A9" w14:textId="77777777" w:rsidR="00533E84" w:rsidRDefault="00533E84">
            <w:pPr>
              <w:jc w:val="center"/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A7052CF" w14:textId="77777777" w:rsidR="00533E84" w:rsidRDefault="00533E84">
            <w:pPr>
              <w:jc w:val="center"/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  <w:t> </w:t>
            </w:r>
          </w:p>
        </w:tc>
        <w:tc>
          <w:tcPr>
            <w:tcW w:w="7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259782" w14:textId="77777777" w:rsidR="00533E84" w:rsidRDefault="00533E84">
            <w:pPr>
              <w:jc w:val="center"/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321491" w14:textId="77777777" w:rsidR="00533E84" w:rsidRDefault="00533E84">
            <w:pPr>
              <w:jc w:val="center"/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4BDD4F" w14:textId="77777777" w:rsidR="00533E84" w:rsidRDefault="00533E84">
            <w:pPr>
              <w:jc w:val="center"/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760959" w14:textId="77777777" w:rsidR="00533E84" w:rsidRDefault="00533E84">
            <w:pPr>
              <w:jc w:val="center"/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  <w:t> </w:t>
            </w:r>
          </w:p>
        </w:tc>
      </w:tr>
      <w:tr w:rsidR="00533E84" w14:paraId="3A9CD530" w14:textId="77777777" w:rsidTr="00533E84">
        <w:trPr>
          <w:trHeight w:val="288"/>
        </w:trPr>
        <w:tc>
          <w:tcPr>
            <w:tcW w:w="30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3AFA329" w14:textId="77777777" w:rsidR="00533E84" w:rsidRDefault="00533E84">
            <w:pPr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HSA Posada del Monasterio</w:t>
            </w:r>
          </w:p>
        </w:tc>
        <w:tc>
          <w:tcPr>
            <w:tcW w:w="8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130614" w14:textId="77777777" w:rsidR="00533E84" w:rsidRDefault="00533E84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484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8DD1138" w14:textId="77777777" w:rsidR="00533E84" w:rsidRDefault="00533E84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114</w:t>
            </w:r>
          </w:p>
        </w:tc>
        <w:tc>
          <w:tcPr>
            <w:tcW w:w="8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EA7705" w14:textId="77777777" w:rsidR="00533E84" w:rsidRDefault="00533E84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286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E4E763" w14:textId="77777777" w:rsidR="00533E84" w:rsidRDefault="00533E84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57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8DA25F" w14:textId="77777777" w:rsidR="00533E84" w:rsidRDefault="00533E84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244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09AF573" w14:textId="77777777" w:rsidR="00533E84" w:rsidRDefault="00533E84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47</w:t>
            </w:r>
          </w:p>
        </w:tc>
        <w:tc>
          <w:tcPr>
            <w:tcW w:w="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C6F592" w14:textId="77777777" w:rsidR="00533E84" w:rsidRDefault="00533E84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242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C7D61B" w14:textId="77777777" w:rsidR="00533E84" w:rsidRDefault="00533E84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47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6D8B39" w14:textId="77777777" w:rsidR="00533E84" w:rsidRDefault="00533E84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546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082D324" w14:textId="77777777" w:rsidR="00533E84" w:rsidRDefault="00533E84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135</w:t>
            </w:r>
          </w:p>
        </w:tc>
        <w:tc>
          <w:tcPr>
            <w:tcW w:w="7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EABFDB" w14:textId="77777777" w:rsidR="00533E84" w:rsidRDefault="00533E84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317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9CEFBBF" w14:textId="77777777" w:rsidR="00533E84" w:rsidRDefault="00533E84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67</w:t>
            </w:r>
          </w:p>
        </w:tc>
        <w:tc>
          <w:tcPr>
            <w:tcW w:w="7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9C7C64" w14:textId="77777777" w:rsidR="00533E84" w:rsidRDefault="00533E84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269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5CF665" w14:textId="77777777" w:rsidR="00533E84" w:rsidRDefault="00533E84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55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657A61" w14:textId="77777777" w:rsidR="00533E84" w:rsidRDefault="00533E84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267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148E1E" w14:textId="77777777" w:rsidR="00533E84" w:rsidRDefault="00533E84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55</w:t>
            </w:r>
          </w:p>
        </w:tc>
      </w:tr>
      <w:tr w:rsidR="00533E84" w14:paraId="3381958F" w14:textId="77777777" w:rsidTr="00533E84">
        <w:trPr>
          <w:trHeight w:val="300"/>
        </w:trPr>
        <w:tc>
          <w:tcPr>
            <w:tcW w:w="309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DAB666F" w14:textId="77777777" w:rsidR="00533E84" w:rsidRDefault="00533E84">
            <w:pPr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 xml:space="preserve">Casa Andina </w:t>
            </w:r>
            <w:proofErr w:type="spellStart"/>
            <w:r>
              <w:rPr>
                <w:rFonts w:ascii="Arial" w:hAnsi="Arial" w:cs="Arial"/>
                <w:color w:val="818181"/>
                <w:sz w:val="18"/>
                <w:szCs w:val="18"/>
              </w:rPr>
              <w:t>Select</w:t>
            </w:r>
            <w:proofErr w:type="spellEnd"/>
            <w:r>
              <w:rPr>
                <w:rFonts w:ascii="Arial" w:hAnsi="Arial" w:cs="Arial"/>
                <w:color w:val="818181"/>
                <w:sz w:val="18"/>
                <w:szCs w:val="18"/>
              </w:rPr>
              <w:t xml:space="preserve"> Arequipa Plaza</w:t>
            </w:r>
          </w:p>
        </w:tc>
        <w:tc>
          <w:tcPr>
            <w:tcW w:w="8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3857B8E" w14:textId="77777777" w:rsidR="00533E84" w:rsidRDefault="00533E84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587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2E1B826" w14:textId="77777777" w:rsidR="00533E84" w:rsidRDefault="00533E84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149</w:t>
            </w:r>
          </w:p>
        </w:tc>
        <w:tc>
          <w:tcPr>
            <w:tcW w:w="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862612C" w14:textId="77777777" w:rsidR="00533E84" w:rsidRDefault="00533E84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354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136A6E2" w14:textId="77777777" w:rsidR="00533E84" w:rsidRDefault="00533E84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80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8ACF409" w14:textId="77777777" w:rsidR="00533E84" w:rsidRDefault="00533E84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--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E1ABF22" w14:textId="77777777" w:rsidR="00533E84" w:rsidRDefault="00533E84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--</w:t>
            </w:r>
          </w:p>
        </w:tc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323483B" w14:textId="77777777" w:rsidR="00533E84" w:rsidRDefault="00533E84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341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B96C0D9" w14:textId="77777777" w:rsidR="00533E84" w:rsidRDefault="00533E84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80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1710E44" w14:textId="77777777" w:rsidR="00533E84" w:rsidRDefault="00533E84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660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93CFA7A" w14:textId="77777777" w:rsidR="00533E84" w:rsidRDefault="00533E84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173</w:t>
            </w:r>
          </w:p>
        </w:tc>
        <w:tc>
          <w:tcPr>
            <w:tcW w:w="7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36207DD" w14:textId="77777777" w:rsidR="00533E84" w:rsidRDefault="00533E84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394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2D4A405" w14:textId="77777777" w:rsidR="00533E84" w:rsidRDefault="00533E84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93</w:t>
            </w:r>
          </w:p>
        </w:tc>
        <w:tc>
          <w:tcPr>
            <w:tcW w:w="7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2A51B85" w14:textId="77777777" w:rsidR="00533E84" w:rsidRDefault="00533E84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--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31DB700" w14:textId="77777777" w:rsidR="00533E84" w:rsidRDefault="00533E84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--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602543D" w14:textId="77777777" w:rsidR="00533E84" w:rsidRDefault="00533E84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381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668ED1" w14:textId="77777777" w:rsidR="00533E84" w:rsidRDefault="00533E84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93</w:t>
            </w:r>
          </w:p>
        </w:tc>
      </w:tr>
    </w:tbl>
    <w:p w14:paraId="4C9C99B5" w14:textId="77777777" w:rsidR="00533E84" w:rsidRDefault="00533E84" w:rsidP="00533E84">
      <w:pPr>
        <w:rPr>
          <w:rFonts w:ascii="Arial" w:eastAsia="Arial" w:hAnsi="Arial" w:cs="Arial"/>
          <w:b/>
          <w:bCs/>
          <w:color w:val="818181"/>
          <w:sz w:val="18"/>
          <w:szCs w:val="18"/>
        </w:rPr>
      </w:pPr>
    </w:p>
    <w:p w14:paraId="2EC18E4B" w14:textId="77777777" w:rsidR="00533E84" w:rsidRDefault="00533E84" w:rsidP="00533E84">
      <w:pPr>
        <w:rPr>
          <w:rFonts w:ascii="Arial" w:eastAsia="Arial" w:hAnsi="Arial" w:cs="Arial"/>
          <w:b/>
          <w:bCs/>
          <w:color w:val="818181"/>
          <w:sz w:val="18"/>
          <w:szCs w:val="18"/>
        </w:rPr>
      </w:pPr>
    </w:p>
    <w:p w14:paraId="527CAF68" w14:textId="1F823580" w:rsidR="00533E84" w:rsidRPr="003960C5" w:rsidRDefault="00AA6276" w:rsidP="00533E84">
      <w:pPr>
        <w:rPr>
          <w:rFonts w:ascii="Arial" w:eastAsia="Arial" w:hAnsi="Arial" w:cs="Arial"/>
          <w:b/>
          <w:bCs/>
          <w:color w:val="818181"/>
          <w:sz w:val="18"/>
          <w:szCs w:val="18"/>
        </w:rPr>
      </w:pPr>
      <w:r w:rsidRPr="003960C5">
        <w:rPr>
          <w:rFonts w:ascii="Arial" w:eastAsia="Arial" w:hAnsi="Arial" w:cs="Arial"/>
          <w:b/>
          <w:bCs/>
          <w:color w:val="818181"/>
          <w:sz w:val="18"/>
          <w:szCs w:val="18"/>
        </w:rPr>
        <w:t>ITINERARIO DE VUELO:</w:t>
      </w:r>
    </w:p>
    <w:p w14:paraId="146212A8" w14:textId="77777777" w:rsidR="00533E84" w:rsidRPr="003960C5" w:rsidRDefault="00533E84" w:rsidP="00533E84">
      <w:pPr>
        <w:rPr>
          <w:rFonts w:ascii="Arial" w:eastAsia="Arial" w:hAnsi="Arial" w:cs="Arial"/>
          <w:b/>
          <w:bCs/>
          <w:color w:val="818181"/>
          <w:sz w:val="18"/>
          <w:szCs w:val="18"/>
        </w:rPr>
      </w:pPr>
    </w:p>
    <w:tbl>
      <w:tblPr>
        <w:tblW w:w="6800" w:type="dxa"/>
        <w:jc w:val="center"/>
        <w:tblLayout w:type="fixed"/>
        <w:tblLook w:val="0400" w:firstRow="0" w:lastRow="0" w:firstColumn="0" w:lastColumn="0" w:noHBand="0" w:noVBand="1"/>
      </w:tblPr>
      <w:tblGrid>
        <w:gridCol w:w="1325"/>
        <w:gridCol w:w="941"/>
        <w:gridCol w:w="1030"/>
        <w:gridCol w:w="1641"/>
        <w:gridCol w:w="1863"/>
      </w:tblGrid>
      <w:tr w:rsidR="00533E84" w:rsidRPr="000A2971" w14:paraId="1C06EE9C" w14:textId="77777777" w:rsidTr="00AB1433">
        <w:trPr>
          <w:trHeight w:val="324"/>
          <w:jc w:val="center"/>
        </w:trPr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117283C3" w14:textId="77777777" w:rsidR="00533E84" w:rsidRPr="000A2971" w:rsidRDefault="00533E84" w:rsidP="00AB1433">
            <w:pPr>
              <w:jc w:val="center"/>
              <w:rPr>
                <w:rFonts w:ascii="Arial" w:eastAsia="Arial" w:hAnsi="Arial" w:cs="Arial"/>
                <w:b/>
                <w:color w:val="818181"/>
                <w:sz w:val="18"/>
                <w:szCs w:val="18"/>
              </w:rPr>
            </w:pPr>
            <w:r w:rsidRPr="000A2971">
              <w:rPr>
                <w:rFonts w:ascii="Arial" w:eastAsia="Arial" w:hAnsi="Arial" w:cs="Arial"/>
                <w:b/>
                <w:color w:val="818181"/>
                <w:sz w:val="18"/>
                <w:szCs w:val="18"/>
              </w:rPr>
              <w:t xml:space="preserve">N.º VUELO </w:t>
            </w:r>
          </w:p>
        </w:tc>
        <w:tc>
          <w:tcPr>
            <w:tcW w:w="941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bottom"/>
          </w:tcPr>
          <w:p w14:paraId="71358350" w14:textId="77777777" w:rsidR="00533E84" w:rsidRPr="000A2971" w:rsidRDefault="00533E84" w:rsidP="00AB1433">
            <w:pPr>
              <w:jc w:val="center"/>
              <w:rPr>
                <w:rFonts w:ascii="Arial" w:eastAsia="Arial" w:hAnsi="Arial" w:cs="Arial"/>
                <w:b/>
                <w:color w:val="818181"/>
                <w:sz w:val="18"/>
                <w:szCs w:val="18"/>
              </w:rPr>
            </w:pPr>
            <w:r w:rsidRPr="000A2971">
              <w:rPr>
                <w:rFonts w:ascii="Arial" w:eastAsia="Arial" w:hAnsi="Arial" w:cs="Arial"/>
                <w:b/>
                <w:color w:val="818181"/>
                <w:sz w:val="18"/>
                <w:szCs w:val="18"/>
              </w:rPr>
              <w:t>FECHA</w:t>
            </w: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2CFB8C19" w14:textId="77777777" w:rsidR="00533E84" w:rsidRPr="000A2971" w:rsidRDefault="00533E84" w:rsidP="00AB1433">
            <w:pPr>
              <w:jc w:val="center"/>
              <w:rPr>
                <w:rFonts w:ascii="Arial" w:eastAsia="Arial" w:hAnsi="Arial" w:cs="Arial"/>
                <w:b/>
                <w:color w:val="818181"/>
                <w:sz w:val="18"/>
                <w:szCs w:val="18"/>
              </w:rPr>
            </w:pPr>
            <w:r w:rsidRPr="000A2971">
              <w:rPr>
                <w:rFonts w:ascii="Arial" w:eastAsia="Arial" w:hAnsi="Arial" w:cs="Arial"/>
                <w:b/>
                <w:color w:val="818181"/>
                <w:sz w:val="18"/>
                <w:szCs w:val="18"/>
              </w:rPr>
              <w:t>RUTA</w:t>
            </w:r>
          </w:p>
        </w:tc>
        <w:tc>
          <w:tcPr>
            <w:tcW w:w="1641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bottom"/>
          </w:tcPr>
          <w:p w14:paraId="493A749F" w14:textId="77777777" w:rsidR="00533E84" w:rsidRPr="000A2971" w:rsidRDefault="00533E84" w:rsidP="00AB1433">
            <w:pPr>
              <w:jc w:val="center"/>
              <w:rPr>
                <w:rFonts w:ascii="Arial" w:eastAsia="Arial" w:hAnsi="Arial" w:cs="Arial"/>
                <w:b/>
                <w:color w:val="818181"/>
                <w:sz w:val="18"/>
                <w:szCs w:val="18"/>
              </w:rPr>
            </w:pPr>
            <w:r w:rsidRPr="000A2971">
              <w:rPr>
                <w:rFonts w:ascii="Arial" w:eastAsia="Arial" w:hAnsi="Arial" w:cs="Arial"/>
                <w:b/>
                <w:color w:val="818181"/>
                <w:sz w:val="18"/>
                <w:szCs w:val="18"/>
              </w:rPr>
              <w:t>HORA SALIDA</w:t>
            </w:r>
          </w:p>
        </w:tc>
        <w:tc>
          <w:tcPr>
            <w:tcW w:w="186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6298D3EC" w14:textId="77777777" w:rsidR="00533E84" w:rsidRPr="000A2971" w:rsidRDefault="00533E84" w:rsidP="00AB1433">
            <w:pPr>
              <w:rPr>
                <w:rFonts w:ascii="Arial" w:eastAsia="Arial" w:hAnsi="Arial" w:cs="Arial"/>
                <w:b/>
                <w:color w:val="818181"/>
                <w:sz w:val="18"/>
                <w:szCs w:val="18"/>
              </w:rPr>
            </w:pPr>
            <w:r w:rsidRPr="000A2971">
              <w:rPr>
                <w:rFonts w:ascii="Arial" w:eastAsia="Arial" w:hAnsi="Arial" w:cs="Arial"/>
                <w:b/>
                <w:color w:val="818181"/>
                <w:sz w:val="18"/>
                <w:szCs w:val="18"/>
              </w:rPr>
              <w:t>HORA LLEGADA</w:t>
            </w:r>
          </w:p>
        </w:tc>
      </w:tr>
      <w:tr w:rsidR="00533E84" w:rsidRPr="000A2971" w14:paraId="270DD5A8" w14:textId="77777777" w:rsidTr="00AB1433">
        <w:trPr>
          <w:trHeight w:val="312"/>
          <w:jc w:val="center"/>
        </w:trPr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50FCA366" w14:textId="77777777" w:rsidR="00533E84" w:rsidRPr="000A2971" w:rsidRDefault="00533E84" w:rsidP="00AB1433">
            <w:pPr>
              <w:jc w:val="center"/>
              <w:rPr>
                <w:rFonts w:ascii="Arial" w:eastAsia="Arial" w:hAnsi="Arial" w:cs="Arial"/>
                <w:color w:val="818181"/>
                <w:sz w:val="18"/>
                <w:szCs w:val="18"/>
              </w:rPr>
            </w:pPr>
            <w:r w:rsidRPr="000A2971">
              <w:rPr>
                <w:rFonts w:ascii="Arial" w:eastAsia="Arial" w:hAnsi="Arial" w:cs="Arial"/>
                <w:color w:val="818181"/>
                <w:sz w:val="18"/>
                <w:szCs w:val="18"/>
              </w:rPr>
              <w:t>LA2</w:t>
            </w:r>
            <w:r>
              <w:rPr>
                <w:rFonts w:ascii="Arial" w:eastAsia="Arial" w:hAnsi="Arial" w:cs="Arial"/>
                <w:color w:val="818181"/>
                <w:sz w:val="18"/>
                <w:szCs w:val="18"/>
              </w:rPr>
              <w:t>123</w:t>
            </w:r>
          </w:p>
        </w:tc>
        <w:tc>
          <w:tcPr>
            <w:tcW w:w="941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071559E6" w14:textId="77777777" w:rsidR="00533E84" w:rsidRPr="000A2971" w:rsidRDefault="00533E84" w:rsidP="00AB1433">
            <w:pPr>
              <w:jc w:val="center"/>
              <w:rPr>
                <w:rFonts w:ascii="Arial" w:eastAsia="Arial" w:hAnsi="Arial" w:cs="Arial"/>
                <w:color w:val="818181"/>
                <w:sz w:val="18"/>
                <w:szCs w:val="18"/>
              </w:rPr>
            </w:pPr>
            <w:r w:rsidRPr="000A2971">
              <w:rPr>
                <w:rFonts w:ascii="Arial" w:eastAsia="Arial" w:hAnsi="Arial" w:cs="Arial"/>
                <w:color w:val="818181"/>
                <w:sz w:val="18"/>
                <w:szCs w:val="18"/>
              </w:rPr>
              <w:t>31 DIC</w:t>
            </w: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592677DD" w14:textId="77777777" w:rsidR="00533E84" w:rsidRPr="000A2971" w:rsidRDefault="00533E84" w:rsidP="00AB1433">
            <w:pPr>
              <w:jc w:val="center"/>
              <w:rPr>
                <w:rFonts w:ascii="Arial" w:eastAsia="Arial" w:hAnsi="Arial" w:cs="Arial"/>
                <w:color w:val="818181"/>
                <w:sz w:val="18"/>
                <w:szCs w:val="18"/>
              </w:rPr>
            </w:pPr>
            <w:r w:rsidRPr="000A2971">
              <w:rPr>
                <w:rFonts w:ascii="Arial" w:eastAsia="Arial" w:hAnsi="Arial" w:cs="Arial"/>
                <w:color w:val="818181"/>
                <w:sz w:val="18"/>
                <w:szCs w:val="18"/>
              </w:rPr>
              <w:t>LIM/</w:t>
            </w:r>
            <w:r>
              <w:rPr>
                <w:rFonts w:ascii="Arial" w:eastAsia="Arial" w:hAnsi="Arial" w:cs="Arial"/>
                <w:color w:val="818181"/>
                <w:sz w:val="18"/>
                <w:szCs w:val="18"/>
              </w:rPr>
              <w:t>AQP</w:t>
            </w:r>
          </w:p>
        </w:tc>
        <w:tc>
          <w:tcPr>
            <w:tcW w:w="1641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33D132AD" w14:textId="77777777" w:rsidR="00533E84" w:rsidRPr="000A2971" w:rsidRDefault="00533E84" w:rsidP="00AB1433">
            <w:pPr>
              <w:jc w:val="center"/>
              <w:rPr>
                <w:rFonts w:ascii="Arial" w:eastAsia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818181"/>
                <w:sz w:val="18"/>
                <w:szCs w:val="18"/>
              </w:rPr>
              <w:t>09:15</w:t>
            </w:r>
          </w:p>
        </w:tc>
        <w:tc>
          <w:tcPr>
            <w:tcW w:w="186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7B91E512" w14:textId="77777777" w:rsidR="00533E84" w:rsidRPr="000A2971" w:rsidRDefault="00533E84" w:rsidP="00AB1433">
            <w:pPr>
              <w:jc w:val="center"/>
              <w:rPr>
                <w:rFonts w:ascii="Arial" w:eastAsia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818181"/>
                <w:sz w:val="18"/>
                <w:szCs w:val="18"/>
              </w:rPr>
              <w:t>10:50</w:t>
            </w:r>
          </w:p>
        </w:tc>
      </w:tr>
      <w:tr w:rsidR="00533E84" w:rsidRPr="000A2971" w14:paraId="6417CBAB" w14:textId="77777777" w:rsidTr="00AB1433">
        <w:trPr>
          <w:trHeight w:val="324"/>
          <w:jc w:val="center"/>
        </w:trPr>
        <w:tc>
          <w:tcPr>
            <w:tcW w:w="13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8CA5A15" w14:textId="77777777" w:rsidR="00533E84" w:rsidRPr="000A2971" w:rsidRDefault="00533E84" w:rsidP="00AB1433">
            <w:pPr>
              <w:jc w:val="center"/>
              <w:rPr>
                <w:rFonts w:ascii="Arial" w:eastAsia="Arial" w:hAnsi="Arial" w:cs="Arial"/>
                <w:color w:val="818181"/>
                <w:sz w:val="18"/>
                <w:szCs w:val="18"/>
              </w:rPr>
            </w:pPr>
            <w:r w:rsidRPr="000A2971">
              <w:rPr>
                <w:rFonts w:ascii="Arial" w:eastAsia="Arial" w:hAnsi="Arial" w:cs="Arial"/>
                <w:color w:val="818181"/>
                <w:sz w:val="18"/>
                <w:szCs w:val="18"/>
              </w:rPr>
              <w:t>LA20</w:t>
            </w:r>
            <w:r>
              <w:rPr>
                <w:rFonts w:ascii="Arial" w:eastAsia="Arial" w:hAnsi="Arial" w:cs="Arial"/>
                <w:color w:val="818181"/>
                <w:sz w:val="18"/>
                <w:szCs w:val="18"/>
              </w:rPr>
              <w:t>44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14:paraId="65EEBF7A" w14:textId="77777777" w:rsidR="00533E84" w:rsidRPr="000A2971" w:rsidRDefault="00533E84" w:rsidP="00AB1433">
            <w:pPr>
              <w:jc w:val="center"/>
              <w:rPr>
                <w:rFonts w:ascii="Arial" w:eastAsia="Arial" w:hAnsi="Arial" w:cs="Arial"/>
                <w:color w:val="818181"/>
                <w:sz w:val="18"/>
                <w:szCs w:val="18"/>
              </w:rPr>
            </w:pPr>
            <w:r w:rsidRPr="000A2971">
              <w:rPr>
                <w:rFonts w:ascii="Arial" w:eastAsia="Arial" w:hAnsi="Arial" w:cs="Arial"/>
                <w:color w:val="818181"/>
                <w:sz w:val="18"/>
                <w:szCs w:val="18"/>
              </w:rPr>
              <w:t>03 ENE</w:t>
            </w:r>
          </w:p>
        </w:tc>
        <w:tc>
          <w:tcPr>
            <w:tcW w:w="10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334A216" w14:textId="77777777" w:rsidR="00533E84" w:rsidRPr="000A2971" w:rsidRDefault="00533E84" w:rsidP="00AB1433">
            <w:pPr>
              <w:jc w:val="center"/>
              <w:rPr>
                <w:rFonts w:ascii="Arial" w:eastAsia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818181"/>
                <w:sz w:val="18"/>
                <w:szCs w:val="18"/>
              </w:rPr>
              <w:t>AQP</w:t>
            </w:r>
            <w:r w:rsidRPr="000A2971">
              <w:rPr>
                <w:rFonts w:ascii="Arial" w:eastAsia="Arial" w:hAnsi="Arial" w:cs="Arial"/>
                <w:color w:val="818181"/>
                <w:sz w:val="18"/>
                <w:szCs w:val="18"/>
              </w:rPr>
              <w:t>/LIM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14:paraId="653AD5A5" w14:textId="77777777" w:rsidR="00533E84" w:rsidRPr="000A2971" w:rsidRDefault="00533E84" w:rsidP="00AB1433">
            <w:pPr>
              <w:jc w:val="center"/>
              <w:rPr>
                <w:rFonts w:ascii="Arial" w:eastAsia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818181"/>
                <w:sz w:val="18"/>
                <w:szCs w:val="18"/>
              </w:rPr>
              <w:t>15:10</w:t>
            </w:r>
          </w:p>
        </w:tc>
        <w:tc>
          <w:tcPr>
            <w:tcW w:w="18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D2308DD" w14:textId="77777777" w:rsidR="00533E84" w:rsidRPr="000A2971" w:rsidRDefault="00533E84" w:rsidP="00AB1433">
            <w:pPr>
              <w:jc w:val="center"/>
              <w:rPr>
                <w:rFonts w:ascii="Arial" w:eastAsia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818181"/>
                <w:sz w:val="18"/>
                <w:szCs w:val="18"/>
              </w:rPr>
              <w:t>16:45</w:t>
            </w:r>
          </w:p>
        </w:tc>
      </w:tr>
    </w:tbl>
    <w:p w14:paraId="7FED4099" w14:textId="77777777" w:rsidR="00533E84" w:rsidRDefault="00533E84" w:rsidP="00533E84">
      <w:pPr>
        <w:jc w:val="both"/>
        <w:rPr>
          <w:rFonts w:asciiTheme="minorHAnsi" w:eastAsia="Arial" w:hAnsiTheme="minorHAnsi" w:cstheme="minorHAnsi"/>
          <w:b/>
          <w:bCs/>
          <w:color w:val="818181"/>
          <w:sz w:val="18"/>
          <w:szCs w:val="18"/>
        </w:rPr>
      </w:pPr>
    </w:p>
    <w:p w14:paraId="24B76A0A" w14:textId="77777777" w:rsidR="00533E84" w:rsidRPr="00AA6276" w:rsidRDefault="00533E84" w:rsidP="00533E84">
      <w:pPr>
        <w:jc w:val="both"/>
        <w:rPr>
          <w:rFonts w:asciiTheme="minorHAnsi" w:eastAsia="Arial" w:hAnsiTheme="minorHAnsi" w:cstheme="minorHAnsi"/>
          <w:b/>
          <w:bCs/>
          <w:color w:val="818181"/>
          <w:sz w:val="18"/>
          <w:szCs w:val="18"/>
        </w:rPr>
      </w:pPr>
    </w:p>
    <w:p w14:paraId="17DE0121" w14:textId="77777777" w:rsidR="00533E84" w:rsidRPr="00AA6276" w:rsidRDefault="00533E84" w:rsidP="00533E84">
      <w:pPr>
        <w:spacing w:line="276" w:lineRule="auto"/>
        <w:jc w:val="both"/>
        <w:rPr>
          <w:rFonts w:ascii="Arial" w:eastAsia="Arial" w:hAnsi="Arial" w:cs="Arial"/>
          <w:b/>
          <w:color w:val="818181"/>
          <w:sz w:val="18"/>
          <w:szCs w:val="18"/>
        </w:rPr>
      </w:pPr>
      <w:r w:rsidRPr="00AA6276">
        <w:rPr>
          <w:rFonts w:ascii="Arial" w:eastAsia="Arial" w:hAnsi="Arial" w:cs="Arial"/>
          <w:b/>
          <w:color w:val="818181"/>
          <w:sz w:val="18"/>
          <w:szCs w:val="18"/>
        </w:rPr>
        <w:t>CONDICIONES:</w:t>
      </w:r>
    </w:p>
    <w:p w14:paraId="3ADE0131" w14:textId="77777777" w:rsidR="00533E84" w:rsidRPr="00AA6276" w:rsidRDefault="00533E84" w:rsidP="00533E8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14" w:hanging="357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AA6276">
        <w:rPr>
          <w:rFonts w:ascii="Arial" w:eastAsia="Arial" w:hAnsi="Arial" w:cs="Arial"/>
          <w:color w:val="818181"/>
          <w:sz w:val="18"/>
          <w:szCs w:val="18"/>
        </w:rPr>
        <w:t>Tarifas por persona en dólares americanos. Servicios en modalidad regular.</w:t>
      </w:r>
    </w:p>
    <w:p w14:paraId="71E08319" w14:textId="77777777" w:rsidR="00533E84" w:rsidRPr="00AA6276" w:rsidRDefault="00533E84" w:rsidP="00533E8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14" w:hanging="357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AA6276">
        <w:rPr>
          <w:rFonts w:ascii="Arial" w:eastAsia="Arial" w:hAnsi="Arial" w:cs="Arial"/>
          <w:color w:val="818181"/>
          <w:sz w:val="18"/>
          <w:szCs w:val="18"/>
        </w:rPr>
        <w:t>Precios especiales para pagos en efectivo o depósito en cuentas bancarias.</w:t>
      </w:r>
    </w:p>
    <w:p w14:paraId="4D124F2A" w14:textId="77777777" w:rsidR="00533E84" w:rsidRPr="00AA6276" w:rsidRDefault="00533E84" w:rsidP="00533E8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14" w:hanging="357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AA6276">
        <w:rPr>
          <w:rFonts w:ascii="Arial" w:eastAsia="Arial" w:hAnsi="Arial" w:cs="Arial"/>
          <w:color w:val="818181"/>
          <w:sz w:val="18"/>
          <w:szCs w:val="18"/>
        </w:rPr>
        <w:t>Incentivo de $10 por pasajero y comisión del 10% sobre servicios terrestres.</w:t>
      </w:r>
    </w:p>
    <w:p w14:paraId="5273EC7A" w14:textId="77777777" w:rsidR="00533E84" w:rsidRPr="00AA6276" w:rsidRDefault="00533E84" w:rsidP="00533E8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14" w:hanging="357"/>
        <w:jc w:val="both"/>
        <w:rPr>
          <w:rFonts w:ascii="Arial" w:eastAsia="Arial" w:hAnsi="Arial" w:cs="Arial"/>
          <w:b/>
          <w:bCs/>
          <w:i/>
          <w:iCs/>
          <w:color w:val="818181"/>
          <w:sz w:val="18"/>
          <w:szCs w:val="18"/>
        </w:rPr>
      </w:pPr>
      <w:r w:rsidRPr="00AA6276">
        <w:rPr>
          <w:rFonts w:ascii="Arial" w:eastAsia="Arial" w:hAnsi="Arial" w:cs="Arial"/>
          <w:b/>
          <w:bCs/>
          <w:i/>
          <w:iCs/>
          <w:color w:val="818181"/>
          <w:sz w:val="18"/>
          <w:szCs w:val="18"/>
        </w:rPr>
        <w:t>Vigencia de compra: hasta agotar stock.</w:t>
      </w:r>
    </w:p>
    <w:p w14:paraId="4443E594" w14:textId="77777777" w:rsidR="00533E84" w:rsidRPr="00AA6276" w:rsidRDefault="00533E84" w:rsidP="00533E8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14" w:hanging="357"/>
        <w:jc w:val="both"/>
        <w:rPr>
          <w:rFonts w:ascii="Arial" w:eastAsia="Arial" w:hAnsi="Arial" w:cs="Arial"/>
          <w:b/>
          <w:bCs/>
          <w:i/>
          <w:iCs/>
          <w:color w:val="818181"/>
          <w:sz w:val="18"/>
          <w:szCs w:val="18"/>
        </w:rPr>
      </w:pPr>
      <w:r w:rsidRPr="00AA6276">
        <w:rPr>
          <w:rFonts w:ascii="Arial" w:eastAsia="Arial" w:hAnsi="Arial" w:cs="Arial"/>
          <w:b/>
          <w:bCs/>
          <w:i/>
          <w:iCs/>
          <w:color w:val="818181"/>
          <w:sz w:val="18"/>
          <w:szCs w:val="18"/>
        </w:rPr>
        <w:t xml:space="preserve">Vigencia de viaje: del 31 </w:t>
      </w:r>
      <w:proofErr w:type="gramStart"/>
      <w:r w:rsidRPr="00AA6276">
        <w:rPr>
          <w:rFonts w:ascii="Arial" w:eastAsia="Arial" w:hAnsi="Arial" w:cs="Arial"/>
          <w:b/>
          <w:bCs/>
          <w:i/>
          <w:iCs/>
          <w:color w:val="818181"/>
          <w:sz w:val="18"/>
          <w:szCs w:val="18"/>
        </w:rPr>
        <w:t>Diciembre</w:t>
      </w:r>
      <w:proofErr w:type="gramEnd"/>
      <w:r w:rsidRPr="00AA6276">
        <w:rPr>
          <w:rFonts w:ascii="Arial" w:eastAsia="Arial" w:hAnsi="Arial" w:cs="Arial"/>
          <w:b/>
          <w:bCs/>
          <w:i/>
          <w:iCs/>
          <w:color w:val="818181"/>
          <w:sz w:val="18"/>
          <w:szCs w:val="18"/>
        </w:rPr>
        <w:t xml:space="preserve"> 2026 al 03 </w:t>
      </w:r>
      <w:proofErr w:type="gramStart"/>
      <w:r w:rsidRPr="00AA6276">
        <w:rPr>
          <w:rFonts w:ascii="Arial" w:eastAsia="Arial" w:hAnsi="Arial" w:cs="Arial"/>
          <w:b/>
          <w:bCs/>
          <w:i/>
          <w:iCs/>
          <w:color w:val="818181"/>
          <w:sz w:val="18"/>
          <w:szCs w:val="18"/>
        </w:rPr>
        <w:t>Enero</w:t>
      </w:r>
      <w:proofErr w:type="gramEnd"/>
      <w:r w:rsidRPr="00AA6276">
        <w:rPr>
          <w:rFonts w:ascii="Arial" w:eastAsia="Arial" w:hAnsi="Arial" w:cs="Arial"/>
          <w:b/>
          <w:bCs/>
          <w:i/>
          <w:iCs/>
          <w:color w:val="818181"/>
          <w:sz w:val="18"/>
          <w:szCs w:val="18"/>
        </w:rPr>
        <w:t xml:space="preserve"> 2027.</w:t>
      </w:r>
    </w:p>
    <w:p w14:paraId="7BCB2FC3" w14:textId="77777777" w:rsidR="00533E84" w:rsidRPr="00AA6276" w:rsidRDefault="00533E84" w:rsidP="00533E84">
      <w:pPr>
        <w:pStyle w:val="Prrafodelista"/>
        <w:numPr>
          <w:ilvl w:val="0"/>
          <w:numId w:val="4"/>
        </w:numPr>
        <w:spacing w:after="0"/>
        <w:ind w:left="714" w:hanging="357"/>
        <w:jc w:val="both"/>
        <w:rPr>
          <w:rFonts w:ascii="Arial" w:eastAsia="Arial" w:hAnsi="Arial" w:cs="Arial"/>
          <w:bCs/>
          <w:color w:val="818181"/>
          <w:sz w:val="18"/>
          <w:szCs w:val="18"/>
        </w:rPr>
      </w:pPr>
      <w:r w:rsidRPr="00AA6276">
        <w:rPr>
          <w:rFonts w:ascii="Arial" w:eastAsia="Arial" w:hAnsi="Arial" w:cs="Arial"/>
          <w:bCs/>
          <w:color w:val="818181"/>
          <w:sz w:val="18"/>
          <w:szCs w:val="18"/>
        </w:rPr>
        <w:t xml:space="preserve">Aplica estadía mínima de 03 y 04 noches consecutivas, consultar </w:t>
      </w:r>
    </w:p>
    <w:p w14:paraId="3CF4333E" w14:textId="77777777" w:rsidR="00533E84" w:rsidRPr="00AA6276" w:rsidRDefault="00533E84" w:rsidP="00533E84">
      <w:pPr>
        <w:pStyle w:val="Prrafodelista"/>
        <w:numPr>
          <w:ilvl w:val="0"/>
          <w:numId w:val="4"/>
        </w:numPr>
        <w:spacing w:after="0"/>
        <w:ind w:left="714" w:hanging="357"/>
        <w:jc w:val="both"/>
        <w:rPr>
          <w:rFonts w:ascii="Arial" w:eastAsia="Arial" w:hAnsi="Arial" w:cs="Arial"/>
          <w:bCs/>
          <w:color w:val="818181"/>
          <w:sz w:val="18"/>
          <w:szCs w:val="18"/>
        </w:rPr>
      </w:pPr>
      <w:r w:rsidRPr="00AA6276">
        <w:rPr>
          <w:rFonts w:ascii="Arial" w:eastAsia="Arial" w:hAnsi="Arial" w:cs="Arial"/>
          <w:bCs/>
          <w:color w:val="818181"/>
          <w:sz w:val="18"/>
          <w:szCs w:val="18"/>
        </w:rPr>
        <w:t>La cena de fin de año es opcional.</w:t>
      </w:r>
    </w:p>
    <w:p w14:paraId="7F5E9E79" w14:textId="77777777" w:rsidR="00533E84" w:rsidRPr="00AA6276" w:rsidRDefault="00533E84" w:rsidP="00533E8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14" w:hanging="357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AA6276">
        <w:rPr>
          <w:rFonts w:ascii="Arial" w:eastAsia="Arial" w:hAnsi="Arial" w:cs="Arial"/>
          <w:color w:val="818181"/>
          <w:sz w:val="18"/>
          <w:szCs w:val="18"/>
        </w:rPr>
        <w:t>Precios aplican con mínimo 02 adultos para el tour.</w:t>
      </w:r>
    </w:p>
    <w:p w14:paraId="6BF276B3" w14:textId="77777777" w:rsidR="00533E84" w:rsidRPr="00AA6276" w:rsidRDefault="00533E84" w:rsidP="00533E84">
      <w:pPr>
        <w:pStyle w:val="Prrafodelista"/>
        <w:numPr>
          <w:ilvl w:val="0"/>
          <w:numId w:val="4"/>
        </w:numPr>
        <w:spacing w:after="0"/>
        <w:ind w:left="714" w:hanging="357"/>
        <w:jc w:val="both"/>
        <w:rPr>
          <w:rFonts w:ascii="Arial" w:eastAsia="Arial" w:hAnsi="Arial" w:cs="Arial"/>
          <w:bCs/>
          <w:color w:val="818181"/>
          <w:sz w:val="18"/>
          <w:szCs w:val="18"/>
        </w:rPr>
      </w:pPr>
      <w:r w:rsidRPr="00AA6276">
        <w:rPr>
          <w:rFonts w:ascii="Arial" w:eastAsia="Arial" w:hAnsi="Arial" w:cs="Arial"/>
          <w:bCs/>
          <w:color w:val="818181"/>
          <w:sz w:val="18"/>
          <w:szCs w:val="18"/>
        </w:rPr>
        <w:t>En caso de habitación triple, consultar previamente el tipo de acomodación disponible.</w:t>
      </w:r>
    </w:p>
    <w:p w14:paraId="4FC09CD9" w14:textId="77777777" w:rsidR="00533E84" w:rsidRPr="00AA6276" w:rsidRDefault="00533E84" w:rsidP="00533E8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14" w:hanging="357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AA6276">
        <w:rPr>
          <w:rFonts w:ascii="Arial" w:eastAsia="Arial" w:hAnsi="Arial" w:cs="Arial"/>
          <w:color w:val="818181"/>
          <w:sz w:val="18"/>
          <w:szCs w:val="18"/>
        </w:rPr>
        <w:t>Sujeto a disponibilidad al momento de solicitar la reserva.</w:t>
      </w:r>
    </w:p>
    <w:p w14:paraId="2B4E195C" w14:textId="77777777" w:rsidR="00533E84" w:rsidRPr="00AA6276" w:rsidRDefault="00533E84" w:rsidP="00533E8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14" w:hanging="357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AA6276">
        <w:rPr>
          <w:rFonts w:ascii="Arial" w:eastAsia="Arial" w:hAnsi="Arial" w:cs="Arial"/>
          <w:color w:val="818181"/>
          <w:sz w:val="18"/>
          <w:szCs w:val="18"/>
        </w:rPr>
        <w:t>Precios sujetos a variación sin previo aviso.</w:t>
      </w:r>
    </w:p>
    <w:p w14:paraId="6E2FA0CE" w14:textId="77777777" w:rsidR="00533E84" w:rsidRPr="00AA6276" w:rsidRDefault="00533E84" w:rsidP="00533E84">
      <w:pPr>
        <w:pStyle w:val="Prrafodelista"/>
        <w:numPr>
          <w:ilvl w:val="0"/>
          <w:numId w:val="4"/>
        </w:numPr>
        <w:spacing w:after="0"/>
        <w:ind w:left="714" w:hanging="357"/>
        <w:jc w:val="both"/>
        <w:rPr>
          <w:rFonts w:ascii="Arial" w:eastAsia="Arial" w:hAnsi="Arial" w:cs="Arial"/>
          <w:bCs/>
          <w:color w:val="818181"/>
          <w:sz w:val="18"/>
          <w:szCs w:val="18"/>
        </w:rPr>
      </w:pPr>
      <w:r w:rsidRPr="00AA6276">
        <w:rPr>
          <w:rFonts w:ascii="Arial" w:eastAsia="Arial" w:hAnsi="Arial" w:cs="Arial"/>
          <w:bCs/>
          <w:color w:val="818181"/>
          <w:sz w:val="18"/>
          <w:szCs w:val="18"/>
        </w:rPr>
        <w:t xml:space="preserve">Los horarios de </w:t>
      </w:r>
      <w:proofErr w:type="spellStart"/>
      <w:r w:rsidRPr="00AA6276">
        <w:rPr>
          <w:rFonts w:ascii="Arial" w:eastAsia="Arial" w:hAnsi="Arial" w:cs="Arial"/>
          <w:bCs/>
          <w:color w:val="818181"/>
          <w:sz w:val="18"/>
          <w:szCs w:val="18"/>
        </w:rPr>
        <w:t>check</w:t>
      </w:r>
      <w:proofErr w:type="spellEnd"/>
      <w:r w:rsidRPr="00AA6276">
        <w:rPr>
          <w:rFonts w:ascii="Arial" w:eastAsia="Arial" w:hAnsi="Arial" w:cs="Arial"/>
          <w:bCs/>
          <w:color w:val="818181"/>
          <w:sz w:val="18"/>
          <w:szCs w:val="18"/>
        </w:rPr>
        <w:t xml:space="preserve">-in y </w:t>
      </w:r>
      <w:proofErr w:type="spellStart"/>
      <w:r w:rsidRPr="00AA6276">
        <w:rPr>
          <w:rFonts w:ascii="Arial" w:eastAsia="Arial" w:hAnsi="Arial" w:cs="Arial"/>
          <w:bCs/>
          <w:color w:val="818181"/>
          <w:sz w:val="18"/>
          <w:szCs w:val="18"/>
        </w:rPr>
        <w:t>check-out</w:t>
      </w:r>
      <w:proofErr w:type="spellEnd"/>
      <w:r w:rsidRPr="00AA6276">
        <w:rPr>
          <w:rFonts w:ascii="Arial" w:eastAsia="Arial" w:hAnsi="Arial" w:cs="Arial"/>
          <w:bCs/>
          <w:color w:val="818181"/>
          <w:sz w:val="18"/>
          <w:szCs w:val="18"/>
        </w:rPr>
        <w:t xml:space="preserve"> de los hoteles son independientes de los horarios de vuelo.</w:t>
      </w:r>
    </w:p>
    <w:p w14:paraId="3438FC7E" w14:textId="77777777" w:rsidR="00533E84" w:rsidRPr="00AA6276" w:rsidRDefault="00533E84" w:rsidP="00533E84">
      <w:pPr>
        <w:pStyle w:val="Prrafodelista"/>
        <w:numPr>
          <w:ilvl w:val="0"/>
          <w:numId w:val="4"/>
        </w:numPr>
        <w:spacing w:after="0"/>
        <w:ind w:left="714" w:hanging="357"/>
        <w:jc w:val="both"/>
        <w:rPr>
          <w:rFonts w:ascii="Arial" w:eastAsia="Arial" w:hAnsi="Arial" w:cs="Arial"/>
          <w:bCs/>
          <w:color w:val="818181"/>
          <w:sz w:val="18"/>
          <w:szCs w:val="18"/>
        </w:rPr>
      </w:pPr>
      <w:r w:rsidRPr="00AA6276">
        <w:rPr>
          <w:rFonts w:ascii="Arial" w:eastAsia="Arial" w:hAnsi="Arial" w:cs="Arial"/>
          <w:bCs/>
          <w:color w:val="818181"/>
          <w:sz w:val="18"/>
          <w:szCs w:val="18"/>
        </w:rPr>
        <w:lastRenderedPageBreak/>
        <w:t>Los itinerarios descriptivos pueden variar según la disponibilidad de hoteles y/o la operativa de los proveedores en destino.</w:t>
      </w:r>
    </w:p>
    <w:p w14:paraId="585033BF" w14:textId="77777777" w:rsidR="00533E84" w:rsidRPr="00AA6276" w:rsidRDefault="00533E84" w:rsidP="00533E84">
      <w:pPr>
        <w:jc w:val="both"/>
        <w:rPr>
          <w:rFonts w:asciiTheme="minorHAnsi" w:eastAsia="Arial" w:hAnsiTheme="minorHAnsi" w:cstheme="minorHAnsi"/>
          <w:b/>
          <w:bCs/>
          <w:color w:val="818181"/>
          <w:sz w:val="18"/>
          <w:szCs w:val="18"/>
          <w:lang w:val="es-ES"/>
        </w:rPr>
      </w:pPr>
    </w:p>
    <w:p w14:paraId="32AE7DDC" w14:textId="77777777" w:rsidR="00533E84" w:rsidRPr="00AA6276" w:rsidRDefault="00533E84" w:rsidP="00533E84">
      <w:pPr>
        <w:spacing w:line="276" w:lineRule="auto"/>
        <w:rPr>
          <w:rFonts w:ascii="Arial" w:eastAsia="Arial" w:hAnsi="Arial" w:cs="Arial"/>
          <w:b/>
          <w:bCs/>
          <w:color w:val="818181"/>
          <w:sz w:val="18"/>
          <w:szCs w:val="18"/>
        </w:rPr>
      </w:pPr>
      <w:r w:rsidRPr="00AA6276">
        <w:rPr>
          <w:rFonts w:ascii="Arial" w:eastAsia="Arial" w:hAnsi="Arial" w:cs="Arial"/>
          <w:b/>
          <w:bCs/>
          <w:color w:val="818181"/>
          <w:sz w:val="18"/>
          <w:szCs w:val="18"/>
        </w:rPr>
        <w:t>PAGOS Y ANULACIONES:</w:t>
      </w:r>
    </w:p>
    <w:p w14:paraId="6B1F3FC7" w14:textId="77777777" w:rsidR="00533E84" w:rsidRPr="00AA6276" w:rsidRDefault="00533E84" w:rsidP="00533E8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AA6276">
        <w:rPr>
          <w:rFonts w:ascii="Arial" w:eastAsia="Arial" w:hAnsi="Arial" w:cs="Arial"/>
          <w:color w:val="818181"/>
          <w:sz w:val="18"/>
          <w:szCs w:val="18"/>
        </w:rPr>
        <w:t>Cancelaciones con más de 30 días de antelación al inicio del viaje: se aplicarán gastos administrativos y las penalidades establecidas por cada proveedor.</w:t>
      </w:r>
    </w:p>
    <w:p w14:paraId="28DEB3D9" w14:textId="77777777" w:rsidR="00533E84" w:rsidRPr="00AA6276" w:rsidRDefault="00533E84" w:rsidP="00533E8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AA6276">
        <w:rPr>
          <w:rFonts w:ascii="Arial" w:eastAsia="Arial" w:hAnsi="Arial" w:cs="Arial"/>
          <w:color w:val="818181"/>
          <w:sz w:val="18"/>
          <w:szCs w:val="18"/>
        </w:rPr>
        <w:t>Cancelaciones dentro de los 30 días previos al inicio del viaje: penalidad del 100% del pago total.</w:t>
      </w:r>
    </w:p>
    <w:p w14:paraId="02A65DBC" w14:textId="77777777" w:rsidR="00533E84" w:rsidRPr="00AA6276" w:rsidRDefault="00533E84" w:rsidP="00533E8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AA6276">
        <w:rPr>
          <w:rFonts w:ascii="Arial" w:eastAsia="Arial" w:hAnsi="Arial" w:cs="Arial"/>
          <w:color w:val="818181"/>
          <w:sz w:val="18"/>
          <w:szCs w:val="18"/>
        </w:rPr>
        <w:t>Condiciones de venta: no reembolsable, no endosable ni transferible. No se permiten cambios una vez efectuado el prepago.</w:t>
      </w:r>
    </w:p>
    <w:p w14:paraId="436696DD" w14:textId="77777777" w:rsidR="00533E84" w:rsidRPr="00AA6276" w:rsidRDefault="00533E84" w:rsidP="00533E8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AA6276">
        <w:rPr>
          <w:rFonts w:ascii="Arial" w:eastAsia="Arial" w:hAnsi="Arial" w:cs="Arial"/>
          <w:color w:val="818181"/>
          <w:sz w:val="18"/>
          <w:szCs w:val="18"/>
        </w:rPr>
        <w:t>Los precios deben confirmarse al momento de realizar la reserva, debido a los constantes cambios en el sector turístico.</w:t>
      </w:r>
    </w:p>
    <w:p w14:paraId="51B68483" w14:textId="77777777" w:rsidR="00533E84" w:rsidRPr="00AA6276" w:rsidRDefault="00533E84" w:rsidP="00533E8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</w:p>
    <w:p w14:paraId="0F13AD98" w14:textId="77777777" w:rsidR="00533E84" w:rsidRPr="00AA6276" w:rsidRDefault="00533E84" w:rsidP="00533E84">
      <w:pPr>
        <w:spacing w:line="276" w:lineRule="auto"/>
        <w:jc w:val="both"/>
        <w:rPr>
          <w:rFonts w:ascii="Arial" w:eastAsia="Arial" w:hAnsi="Arial" w:cs="Arial"/>
          <w:b/>
          <w:bCs/>
          <w:color w:val="818181"/>
          <w:sz w:val="18"/>
          <w:szCs w:val="18"/>
        </w:rPr>
      </w:pPr>
      <w:r w:rsidRPr="00AA6276">
        <w:rPr>
          <w:rFonts w:ascii="Arial" w:eastAsia="Arial" w:hAnsi="Arial" w:cs="Arial"/>
          <w:b/>
          <w:bCs/>
          <w:color w:val="818181"/>
          <w:sz w:val="18"/>
          <w:szCs w:val="18"/>
        </w:rPr>
        <w:t>POLÍTICAS DE NIÑOS:</w:t>
      </w:r>
    </w:p>
    <w:p w14:paraId="00F753EC" w14:textId="77777777" w:rsidR="00533E84" w:rsidRPr="00AA6276" w:rsidRDefault="00533E84" w:rsidP="00533E84">
      <w:pPr>
        <w:pStyle w:val="Prrafodelista"/>
        <w:numPr>
          <w:ilvl w:val="0"/>
          <w:numId w:val="12"/>
        </w:numPr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AA6276">
        <w:rPr>
          <w:rFonts w:ascii="Arial" w:eastAsia="Arial" w:hAnsi="Arial" w:cs="Arial"/>
          <w:color w:val="818181"/>
          <w:sz w:val="18"/>
          <w:szCs w:val="18"/>
        </w:rPr>
        <w:t>0 – 2 años: niños están liberados en servicios y en alojamiento (revisar detalles del desayuno), en servicios no está incluido el asiento (va en faldas de padres), y tampoco está incluido la alimentación en tours.</w:t>
      </w:r>
    </w:p>
    <w:p w14:paraId="255FC82F" w14:textId="71AA237C" w:rsidR="00F86401" w:rsidRPr="00AA6276" w:rsidRDefault="00533E84" w:rsidP="00533E84">
      <w:pPr>
        <w:pStyle w:val="Prrafodelista"/>
        <w:numPr>
          <w:ilvl w:val="0"/>
          <w:numId w:val="12"/>
        </w:numPr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AA6276">
        <w:rPr>
          <w:rFonts w:ascii="Arial" w:eastAsia="Arial" w:hAnsi="Arial" w:cs="Arial"/>
          <w:color w:val="818181"/>
          <w:sz w:val="18"/>
          <w:szCs w:val="18"/>
        </w:rPr>
        <w:t>3 - 8 años: están incluidos los servicios y alimentación detallada en el programa, tomar en cuenta que solo en el caso de la acomodación de niños sin cama están exonerados de cobro del boleto turístico.</w:t>
      </w:r>
    </w:p>
    <w:sectPr w:rsidR="00F86401" w:rsidRPr="00AA6276" w:rsidSect="00AA6276">
      <w:headerReference w:type="default" r:id="rId8"/>
      <w:footerReference w:type="default" r:id="rId9"/>
      <w:pgSz w:w="16838" w:h="11906" w:orient="landscape"/>
      <w:pgMar w:top="1702" w:right="1701" w:bottom="991" w:left="1418" w:header="709" w:footer="91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69C284" w14:textId="77777777" w:rsidR="00883618" w:rsidRDefault="00883618">
      <w:r>
        <w:separator/>
      </w:r>
    </w:p>
  </w:endnote>
  <w:endnote w:type="continuationSeparator" w:id="0">
    <w:p w14:paraId="46864D99" w14:textId="77777777" w:rsidR="00883618" w:rsidRDefault="008836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1EEFCBCB-5981-4FCD-B6D2-FDB2BEC22355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Bold r:id="rId2" w:fontKey="{787667BF-6194-4629-B3D6-C902C297D6D9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fontKey="{1E9FFE54-85F4-4BAD-A797-F4BB0A076628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7FD08ACF-C599-4105-BBC3-6657B8CB22E9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4594073D-9850-4823-8C01-8F7EDCEA6216}"/>
    <w:embedItalic r:id="rId6" w:fontKey="{247B86DA-244D-4AE7-A11B-C4E5E79C112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2AB86" w14:textId="1990D751" w:rsidR="00491331" w:rsidRDefault="0049133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Calibri" w:eastAsia="Calibri" w:hAnsi="Calibri" w:cs="Calibri"/>
        <w:color w:val="333333"/>
        <w:sz w:val="20"/>
        <w:szCs w:val="20"/>
      </w:rPr>
    </w:pPr>
  </w:p>
  <w:p w14:paraId="314B0C3F" w14:textId="77777777" w:rsidR="00491331" w:rsidRDefault="0049133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Calibri" w:eastAsia="Calibri" w:hAnsi="Calibri" w:cs="Calibri"/>
        <w:color w:val="333333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11BAEA" w14:textId="77777777" w:rsidR="00883618" w:rsidRDefault="00883618">
      <w:r>
        <w:separator/>
      </w:r>
    </w:p>
  </w:footnote>
  <w:footnote w:type="continuationSeparator" w:id="0">
    <w:p w14:paraId="65E9B053" w14:textId="77777777" w:rsidR="00883618" w:rsidRDefault="008836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74736" w14:textId="31CAE784" w:rsidR="00491331" w:rsidRDefault="00E209A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10302"/>
      </w:tabs>
      <w:ind w:left="-1134"/>
      <w:rPr>
        <w:rFonts w:ascii="Arial" w:eastAsia="Arial" w:hAnsi="Arial" w:cs="Arial"/>
        <w:color w:val="000000"/>
        <w:sz w:val="22"/>
        <w:szCs w:val="22"/>
      </w:rPr>
    </w:pPr>
    <w:r>
      <w:rPr>
        <w:noProof/>
      </w:rPr>
      <w:drawing>
        <wp:anchor distT="0" distB="0" distL="114300" distR="114300" simplePos="0" relativeHeight="251664384" behindDoc="1" locked="0" layoutInCell="1" allowOverlap="1" wp14:anchorId="12C42524" wp14:editId="00DC4461">
          <wp:simplePos x="0" y="0"/>
          <wp:positionH relativeFrom="margin">
            <wp:posOffset>8519160</wp:posOffset>
          </wp:positionH>
          <wp:positionV relativeFrom="paragraph">
            <wp:posOffset>-450215</wp:posOffset>
          </wp:positionV>
          <wp:extent cx="885825" cy="1038225"/>
          <wp:effectExtent l="0" t="0" r="9525" b="9525"/>
          <wp:wrapNone/>
          <wp:docPr id="856634690" name="Imagen 8566346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5825" cy="1038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205BC">
      <w:rPr>
        <w:noProof/>
      </w:rPr>
      <w:drawing>
        <wp:anchor distT="0" distB="0" distL="114300" distR="114300" simplePos="0" relativeHeight="251662336" behindDoc="0" locked="0" layoutInCell="1" allowOverlap="1" wp14:anchorId="40B4CD2B" wp14:editId="61E36CEA">
          <wp:simplePos x="0" y="0"/>
          <wp:positionH relativeFrom="column">
            <wp:posOffset>-381000</wp:posOffset>
          </wp:positionH>
          <wp:positionV relativeFrom="paragraph">
            <wp:posOffset>-313055</wp:posOffset>
          </wp:positionV>
          <wp:extent cx="2179320" cy="744220"/>
          <wp:effectExtent l="0" t="0" r="0" b="0"/>
          <wp:wrapSquare wrapText="bothSides"/>
          <wp:docPr id="286587532" name="Imagen 2865875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9320" cy="744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513D7">
      <w:rPr>
        <w:rFonts w:ascii="Arial" w:eastAsia="Arial" w:hAnsi="Arial" w:cs="Arial"/>
        <w:color w:val="000000"/>
        <w:sz w:val="22"/>
        <w:szCs w:val="22"/>
      </w:rPr>
      <w:tab/>
    </w:r>
  </w:p>
  <w:p w14:paraId="4A23C632" w14:textId="77777777" w:rsidR="00491331" w:rsidRDefault="0049133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Arial" w:eastAsia="Arial" w:hAnsi="Arial" w:cs="Arial"/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B11C2"/>
    <w:multiLevelType w:val="multilevel"/>
    <w:tmpl w:val="EEFE0F8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B851C92"/>
    <w:multiLevelType w:val="multilevel"/>
    <w:tmpl w:val="74EE2FC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E0E32F0"/>
    <w:multiLevelType w:val="multilevel"/>
    <w:tmpl w:val="D94E0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5C19DE"/>
    <w:multiLevelType w:val="multilevel"/>
    <w:tmpl w:val="4190B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A9539A"/>
    <w:multiLevelType w:val="hybridMultilevel"/>
    <w:tmpl w:val="E7CE51C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BA751C"/>
    <w:multiLevelType w:val="multilevel"/>
    <w:tmpl w:val="2DC0759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55613129"/>
    <w:multiLevelType w:val="hybridMultilevel"/>
    <w:tmpl w:val="252A069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2808DC"/>
    <w:multiLevelType w:val="multilevel"/>
    <w:tmpl w:val="FD20738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67D11715"/>
    <w:multiLevelType w:val="multilevel"/>
    <w:tmpl w:val="8A044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E812473"/>
    <w:multiLevelType w:val="multilevel"/>
    <w:tmpl w:val="179AC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6934145"/>
    <w:multiLevelType w:val="multilevel"/>
    <w:tmpl w:val="80469A7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783D1F7B"/>
    <w:multiLevelType w:val="hybridMultilevel"/>
    <w:tmpl w:val="F38CE6F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885562"/>
    <w:multiLevelType w:val="multilevel"/>
    <w:tmpl w:val="CB8401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7D015E04"/>
    <w:multiLevelType w:val="multilevel"/>
    <w:tmpl w:val="0ABAC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E777CCA"/>
    <w:multiLevelType w:val="hybridMultilevel"/>
    <w:tmpl w:val="4B567AB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7900993">
    <w:abstractNumId w:val="10"/>
  </w:num>
  <w:num w:numId="2" w16cid:durableId="2000229311">
    <w:abstractNumId w:val="1"/>
  </w:num>
  <w:num w:numId="3" w16cid:durableId="1775978223">
    <w:abstractNumId w:val="7"/>
  </w:num>
  <w:num w:numId="4" w16cid:durableId="2132553588">
    <w:abstractNumId w:val="0"/>
  </w:num>
  <w:num w:numId="5" w16cid:durableId="684987547">
    <w:abstractNumId w:val="5"/>
  </w:num>
  <w:num w:numId="6" w16cid:durableId="744843760">
    <w:abstractNumId w:val="12"/>
  </w:num>
  <w:num w:numId="7" w16cid:durableId="2093427113">
    <w:abstractNumId w:val="3"/>
  </w:num>
  <w:num w:numId="8" w16cid:durableId="154078257">
    <w:abstractNumId w:val="6"/>
  </w:num>
  <w:num w:numId="9" w16cid:durableId="1290939389">
    <w:abstractNumId w:val="8"/>
  </w:num>
  <w:num w:numId="10" w16cid:durableId="424424716">
    <w:abstractNumId w:val="2"/>
  </w:num>
  <w:num w:numId="11" w16cid:durableId="168062261">
    <w:abstractNumId w:val="9"/>
  </w:num>
  <w:num w:numId="12" w16cid:durableId="835725097">
    <w:abstractNumId w:val="11"/>
  </w:num>
  <w:num w:numId="13" w16cid:durableId="1559706826">
    <w:abstractNumId w:val="13"/>
  </w:num>
  <w:num w:numId="14" w16cid:durableId="966202895">
    <w:abstractNumId w:val="14"/>
  </w:num>
  <w:num w:numId="15" w16cid:durableId="9816152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1331"/>
    <w:rsid w:val="00005DAE"/>
    <w:rsid w:val="00013FB9"/>
    <w:rsid w:val="00016EF5"/>
    <w:rsid w:val="00031335"/>
    <w:rsid w:val="00042BE5"/>
    <w:rsid w:val="0004456A"/>
    <w:rsid w:val="00046CA0"/>
    <w:rsid w:val="000516BB"/>
    <w:rsid w:val="00052505"/>
    <w:rsid w:val="00052634"/>
    <w:rsid w:val="000673EF"/>
    <w:rsid w:val="00077909"/>
    <w:rsid w:val="00092769"/>
    <w:rsid w:val="00095948"/>
    <w:rsid w:val="000A05CF"/>
    <w:rsid w:val="000A350C"/>
    <w:rsid w:val="000A42B6"/>
    <w:rsid w:val="000A4C02"/>
    <w:rsid w:val="000C6FCC"/>
    <w:rsid w:val="000E5110"/>
    <w:rsid w:val="0011714C"/>
    <w:rsid w:val="00130335"/>
    <w:rsid w:val="001468EC"/>
    <w:rsid w:val="00153003"/>
    <w:rsid w:val="001673DD"/>
    <w:rsid w:val="00180152"/>
    <w:rsid w:val="00182FDC"/>
    <w:rsid w:val="00197291"/>
    <w:rsid w:val="001A56AC"/>
    <w:rsid w:val="001B0957"/>
    <w:rsid w:val="001D08D2"/>
    <w:rsid w:val="001D281A"/>
    <w:rsid w:val="001F38F1"/>
    <w:rsid w:val="001F43A5"/>
    <w:rsid w:val="002205BC"/>
    <w:rsid w:val="00222515"/>
    <w:rsid w:val="0023194C"/>
    <w:rsid w:val="00253E56"/>
    <w:rsid w:val="00281CB0"/>
    <w:rsid w:val="00282A2D"/>
    <w:rsid w:val="00285A31"/>
    <w:rsid w:val="00297393"/>
    <w:rsid w:val="002A0B48"/>
    <w:rsid w:val="002A0B7E"/>
    <w:rsid w:val="002A2273"/>
    <w:rsid w:val="002A4850"/>
    <w:rsid w:val="002D0779"/>
    <w:rsid w:val="002E5A92"/>
    <w:rsid w:val="002F615A"/>
    <w:rsid w:val="002F67A0"/>
    <w:rsid w:val="00302806"/>
    <w:rsid w:val="0031053E"/>
    <w:rsid w:val="00350599"/>
    <w:rsid w:val="00370B16"/>
    <w:rsid w:val="00374A17"/>
    <w:rsid w:val="003B4C9D"/>
    <w:rsid w:val="003C3A8E"/>
    <w:rsid w:val="003D5F12"/>
    <w:rsid w:val="003D65A8"/>
    <w:rsid w:val="003D6CF4"/>
    <w:rsid w:val="0044314B"/>
    <w:rsid w:val="004504C1"/>
    <w:rsid w:val="0045595E"/>
    <w:rsid w:val="00455A3D"/>
    <w:rsid w:val="0046624A"/>
    <w:rsid w:val="004754F4"/>
    <w:rsid w:val="0049071E"/>
    <w:rsid w:val="00491331"/>
    <w:rsid w:val="004944B3"/>
    <w:rsid w:val="004B15FE"/>
    <w:rsid w:val="004B255A"/>
    <w:rsid w:val="004B3E02"/>
    <w:rsid w:val="004D5C11"/>
    <w:rsid w:val="004E18FA"/>
    <w:rsid w:val="004F248A"/>
    <w:rsid w:val="00507720"/>
    <w:rsid w:val="0051237D"/>
    <w:rsid w:val="00514EB4"/>
    <w:rsid w:val="00533E84"/>
    <w:rsid w:val="005513D7"/>
    <w:rsid w:val="005710A7"/>
    <w:rsid w:val="005C1679"/>
    <w:rsid w:val="005D060E"/>
    <w:rsid w:val="00612C95"/>
    <w:rsid w:val="00650266"/>
    <w:rsid w:val="006538F4"/>
    <w:rsid w:val="0065488D"/>
    <w:rsid w:val="00665A4C"/>
    <w:rsid w:val="00673437"/>
    <w:rsid w:val="00690B91"/>
    <w:rsid w:val="00691190"/>
    <w:rsid w:val="00691AA2"/>
    <w:rsid w:val="0069226D"/>
    <w:rsid w:val="006A4D46"/>
    <w:rsid w:val="006D1431"/>
    <w:rsid w:val="006E5BE2"/>
    <w:rsid w:val="006F01F2"/>
    <w:rsid w:val="00702FAE"/>
    <w:rsid w:val="007168F2"/>
    <w:rsid w:val="00737D03"/>
    <w:rsid w:val="00792FF5"/>
    <w:rsid w:val="007A4B36"/>
    <w:rsid w:val="007A6762"/>
    <w:rsid w:val="007B7F3F"/>
    <w:rsid w:val="007E0E5B"/>
    <w:rsid w:val="007E2DA7"/>
    <w:rsid w:val="008041E6"/>
    <w:rsid w:val="00805623"/>
    <w:rsid w:val="0080596E"/>
    <w:rsid w:val="00807F16"/>
    <w:rsid w:val="0082570A"/>
    <w:rsid w:val="00832ABE"/>
    <w:rsid w:val="00835320"/>
    <w:rsid w:val="00851F27"/>
    <w:rsid w:val="008633ED"/>
    <w:rsid w:val="00865BB9"/>
    <w:rsid w:val="00883618"/>
    <w:rsid w:val="00896935"/>
    <w:rsid w:val="008A6BC1"/>
    <w:rsid w:val="008B00FE"/>
    <w:rsid w:val="008B5B60"/>
    <w:rsid w:val="008E3F82"/>
    <w:rsid w:val="009117D1"/>
    <w:rsid w:val="00911826"/>
    <w:rsid w:val="00943013"/>
    <w:rsid w:val="00944E4A"/>
    <w:rsid w:val="00951573"/>
    <w:rsid w:val="00952350"/>
    <w:rsid w:val="00967BBD"/>
    <w:rsid w:val="009870AA"/>
    <w:rsid w:val="009A0A16"/>
    <w:rsid w:val="009A2A09"/>
    <w:rsid w:val="009B07D7"/>
    <w:rsid w:val="009B39BE"/>
    <w:rsid w:val="009C0315"/>
    <w:rsid w:val="009D1947"/>
    <w:rsid w:val="009E1FB9"/>
    <w:rsid w:val="009E7E27"/>
    <w:rsid w:val="009F2431"/>
    <w:rsid w:val="00A153F9"/>
    <w:rsid w:val="00A321A8"/>
    <w:rsid w:val="00A45913"/>
    <w:rsid w:val="00A76759"/>
    <w:rsid w:val="00AA02D3"/>
    <w:rsid w:val="00AA3D8E"/>
    <w:rsid w:val="00AA46E0"/>
    <w:rsid w:val="00AA54AF"/>
    <w:rsid w:val="00AA6276"/>
    <w:rsid w:val="00AB4984"/>
    <w:rsid w:val="00AB4E3E"/>
    <w:rsid w:val="00AD707B"/>
    <w:rsid w:val="00AE0B04"/>
    <w:rsid w:val="00AF3829"/>
    <w:rsid w:val="00AF4F78"/>
    <w:rsid w:val="00AF6F47"/>
    <w:rsid w:val="00B01B80"/>
    <w:rsid w:val="00B167CE"/>
    <w:rsid w:val="00B46F84"/>
    <w:rsid w:val="00B7278E"/>
    <w:rsid w:val="00B733C7"/>
    <w:rsid w:val="00B741F1"/>
    <w:rsid w:val="00BA546C"/>
    <w:rsid w:val="00C32C1B"/>
    <w:rsid w:val="00C3504E"/>
    <w:rsid w:val="00C54428"/>
    <w:rsid w:val="00C56EA3"/>
    <w:rsid w:val="00C6610F"/>
    <w:rsid w:val="00C67649"/>
    <w:rsid w:val="00C87A19"/>
    <w:rsid w:val="00CC17E0"/>
    <w:rsid w:val="00CC79C5"/>
    <w:rsid w:val="00CE1379"/>
    <w:rsid w:val="00CE4CE1"/>
    <w:rsid w:val="00CE65E8"/>
    <w:rsid w:val="00D11996"/>
    <w:rsid w:val="00D56391"/>
    <w:rsid w:val="00D64D28"/>
    <w:rsid w:val="00D65810"/>
    <w:rsid w:val="00D72717"/>
    <w:rsid w:val="00D8703A"/>
    <w:rsid w:val="00D91FAB"/>
    <w:rsid w:val="00DB02DA"/>
    <w:rsid w:val="00DC0C54"/>
    <w:rsid w:val="00DE7929"/>
    <w:rsid w:val="00E209A9"/>
    <w:rsid w:val="00E34E59"/>
    <w:rsid w:val="00E3520E"/>
    <w:rsid w:val="00E4465F"/>
    <w:rsid w:val="00E55493"/>
    <w:rsid w:val="00E64E22"/>
    <w:rsid w:val="00EB3F86"/>
    <w:rsid w:val="00EE6CDC"/>
    <w:rsid w:val="00EF0398"/>
    <w:rsid w:val="00EF4BC5"/>
    <w:rsid w:val="00F1081F"/>
    <w:rsid w:val="00F33B12"/>
    <w:rsid w:val="00F53EA0"/>
    <w:rsid w:val="00F77D4B"/>
    <w:rsid w:val="00F86401"/>
    <w:rsid w:val="00F95ED7"/>
    <w:rsid w:val="00FB2076"/>
    <w:rsid w:val="00FC1E0B"/>
    <w:rsid w:val="00FC3E19"/>
    <w:rsid w:val="00FC7264"/>
    <w:rsid w:val="00FF6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69D1944"/>
  <w15:docId w15:val="{DB401369-0E75-47DA-8ED9-37847565E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s-PE" w:eastAsia="es-P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Arial" w:eastAsia="Arial" w:hAnsi="Arial" w:cs="Arial"/>
      <w:color w:val="366091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200" w:line="276" w:lineRule="auto"/>
      <w:outlineLvl w:val="1"/>
    </w:pPr>
    <w:rPr>
      <w:rFonts w:ascii="Arial" w:eastAsia="Arial" w:hAnsi="Arial" w:cs="Arial"/>
      <w:b/>
      <w:color w:val="4F81BD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00" w:line="276" w:lineRule="auto"/>
      <w:outlineLvl w:val="3"/>
    </w:pPr>
    <w:rPr>
      <w:rFonts w:ascii="Arial" w:eastAsia="Arial" w:hAnsi="Arial" w:cs="Arial"/>
      <w:b/>
      <w:i/>
      <w:color w:val="4F81BD"/>
      <w:sz w:val="22"/>
      <w:szCs w:val="22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tulo9">
    <w:name w:val="heading 9"/>
    <w:basedOn w:val="Normal"/>
    <w:next w:val="Normal"/>
    <w:link w:val="Ttulo9Car"/>
    <w:qFormat/>
    <w:rsid w:val="00A079B0"/>
    <w:pPr>
      <w:keepNext/>
      <w:outlineLvl w:val="8"/>
    </w:pPr>
    <w:rPr>
      <w:rFonts w:ascii="Verdana" w:hAnsi="Verdana"/>
      <w:b/>
      <w:bCs/>
      <w:sz w:val="20"/>
      <w:lang w:val="en-U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link w:val="EncabezadoCar"/>
    <w:unhideWhenUsed/>
    <w:rsid w:val="00780FE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EncabezadoCar">
    <w:name w:val="Encabezado Car"/>
    <w:basedOn w:val="Fuentedeprrafopredeter"/>
    <w:link w:val="Encabezado"/>
    <w:rsid w:val="00780FEA"/>
  </w:style>
  <w:style w:type="paragraph" w:styleId="Piedepgina">
    <w:name w:val="footer"/>
    <w:basedOn w:val="Normal"/>
    <w:link w:val="PiedepginaCar"/>
    <w:unhideWhenUsed/>
    <w:rsid w:val="00780FE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PiedepginaCar">
    <w:name w:val="Pie de página Car"/>
    <w:basedOn w:val="Fuentedeprrafopredeter"/>
    <w:link w:val="Piedepgina"/>
    <w:rsid w:val="00780FEA"/>
  </w:style>
  <w:style w:type="paragraph" w:styleId="Textodeglobo">
    <w:name w:val="Balloon Text"/>
    <w:basedOn w:val="Normal"/>
    <w:link w:val="TextodegloboCar"/>
    <w:uiPriority w:val="99"/>
    <w:semiHidden/>
    <w:unhideWhenUsed/>
    <w:rsid w:val="00997832"/>
    <w:rPr>
      <w:rFonts w:ascii="Tahoma" w:eastAsiaTheme="minorHAnsi" w:hAnsi="Tahoma" w:cs="Tahoma"/>
      <w:sz w:val="16"/>
      <w:szCs w:val="16"/>
      <w:lang w:val="es-ES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9783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D604D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paragraph" w:styleId="Textoindependiente">
    <w:name w:val="Body Text"/>
    <w:basedOn w:val="Normal"/>
    <w:link w:val="TextoindependienteCar"/>
    <w:qFormat/>
    <w:rsid w:val="0015755A"/>
    <w:pPr>
      <w:autoSpaceDE w:val="0"/>
      <w:autoSpaceDN w:val="0"/>
      <w:adjustRightInd w:val="0"/>
      <w:spacing w:line="360" w:lineRule="auto"/>
      <w:jc w:val="center"/>
    </w:pPr>
    <w:rPr>
      <w:rFonts w:ascii="Verdana" w:hAnsi="Verdana"/>
      <w:b/>
      <w:bCs/>
      <w:color w:val="008000"/>
      <w:sz w:val="20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15755A"/>
    <w:rPr>
      <w:rFonts w:ascii="Verdana" w:eastAsia="Times New Roman" w:hAnsi="Verdana" w:cs="Times New Roman"/>
      <w:b/>
      <w:bCs/>
      <w:color w:val="008000"/>
      <w:sz w:val="20"/>
      <w:szCs w:val="20"/>
      <w:lang w:eastAsia="es-ES"/>
    </w:rPr>
  </w:style>
  <w:style w:type="paragraph" w:styleId="Textodebloque">
    <w:name w:val="Block Text"/>
    <w:basedOn w:val="Normal"/>
    <w:uiPriority w:val="99"/>
    <w:semiHidden/>
    <w:unhideWhenUsed/>
    <w:rsid w:val="00E00C8A"/>
    <w:pPr>
      <w:ind w:left="142" w:right="72"/>
      <w:jc w:val="both"/>
    </w:pPr>
    <w:rPr>
      <w:rFonts w:ascii="Arial" w:hAnsi="Arial" w:cs="Arial"/>
      <w:color w:val="008000"/>
      <w:sz w:val="20"/>
      <w:szCs w:val="20"/>
      <w:lang w:eastAsia="es-ES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437243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437243"/>
    <w:rPr>
      <w:sz w:val="16"/>
      <w:szCs w:val="16"/>
    </w:rPr>
  </w:style>
  <w:style w:type="character" w:styleId="nfasis">
    <w:name w:val="Emphasis"/>
    <w:uiPriority w:val="20"/>
    <w:qFormat/>
    <w:rsid w:val="00590272"/>
    <w:rPr>
      <w:i/>
      <w:iCs/>
    </w:rPr>
  </w:style>
  <w:style w:type="paragraph" w:customStyle="1" w:styleId="Default">
    <w:name w:val="Default"/>
    <w:rsid w:val="00B40500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customStyle="1" w:styleId="Ttulo9Car">
    <w:name w:val="Título 9 Car"/>
    <w:basedOn w:val="Fuentedeprrafopredeter"/>
    <w:link w:val="Ttulo9"/>
    <w:rsid w:val="00A079B0"/>
    <w:rPr>
      <w:rFonts w:ascii="Verdana" w:eastAsia="Times New Roman" w:hAnsi="Verdana" w:cs="Times New Roman"/>
      <w:b/>
      <w:bCs/>
      <w:sz w:val="20"/>
      <w:szCs w:val="24"/>
      <w:lang w:val="en-US" w:eastAsia="es-ES"/>
    </w:rPr>
  </w:style>
  <w:style w:type="table" w:styleId="Tablaconcuadrcula">
    <w:name w:val="Table Grid"/>
    <w:basedOn w:val="Tablanormal"/>
    <w:uiPriority w:val="59"/>
    <w:rsid w:val="00A079B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nespaciado">
    <w:name w:val="No Spacing"/>
    <w:link w:val="SinespaciadoCar"/>
    <w:uiPriority w:val="1"/>
    <w:qFormat/>
    <w:rsid w:val="008C6F1F"/>
  </w:style>
  <w:style w:type="character" w:customStyle="1" w:styleId="SinespaciadoCar">
    <w:name w:val="Sin espaciado Car"/>
    <w:basedOn w:val="Fuentedeprrafopredeter"/>
    <w:link w:val="Sinespaciado"/>
    <w:uiPriority w:val="1"/>
    <w:locked/>
    <w:rsid w:val="00052BF8"/>
    <w:rPr>
      <w:lang w:val="es-PE"/>
    </w:rPr>
  </w:style>
  <w:style w:type="character" w:customStyle="1" w:styleId="apple-converted-space">
    <w:name w:val="apple-converted-space"/>
    <w:basedOn w:val="Fuentedeprrafopredeter"/>
    <w:rsid w:val="00052BF8"/>
  </w:style>
  <w:style w:type="character" w:customStyle="1" w:styleId="Ttulo2Car">
    <w:name w:val="Título 2 Car"/>
    <w:basedOn w:val="Fuentedeprrafopredeter"/>
    <w:uiPriority w:val="9"/>
    <w:semiHidden/>
    <w:rsid w:val="00F43E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4Car">
    <w:name w:val="Título 4 Car"/>
    <w:basedOn w:val="Fuentedeprrafopredeter"/>
    <w:uiPriority w:val="9"/>
    <w:semiHidden/>
    <w:rsid w:val="00F43E6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Fuerte">
    <w:name w:val="Strong"/>
    <w:basedOn w:val="Fuentedeprrafopredeter"/>
    <w:uiPriority w:val="22"/>
    <w:qFormat/>
    <w:rsid w:val="00B946B4"/>
    <w:rPr>
      <w:b/>
    </w:rPr>
  </w:style>
  <w:style w:type="paragraph" w:customStyle="1" w:styleId="Texto">
    <w:name w:val="Texto"/>
    <w:next w:val="Normal"/>
    <w:autoRedefine/>
    <w:rsid w:val="00913615"/>
    <w:rPr>
      <w:rFonts w:ascii="Arial" w:eastAsia="MS Mincho" w:hAnsi="Arial" w:cs="Arial"/>
      <w:color w:val="333333"/>
      <w:sz w:val="21"/>
      <w:szCs w:val="20"/>
      <w:lang w:eastAsia="es-ES"/>
    </w:rPr>
  </w:style>
  <w:style w:type="character" w:customStyle="1" w:styleId="Ttulo1Car">
    <w:name w:val="Título 1 Car"/>
    <w:basedOn w:val="Fuentedeprrafopredeter"/>
    <w:uiPriority w:val="9"/>
    <w:rsid w:val="00364E1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PE" w:eastAsia="es-PE"/>
    </w:rPr>
  </w:style>
  <w:style w:type="character" w:styleId="Hipervnculo">
    <w:name w:val="Hyperlink"/>
    <w:basedOn w:val="Fuentedeprrafopredeter"/>
    <w:uiPriority w:val="99"/>
    <w:semiHidden/>
    <w:unhideWhenUsed/>
    <w:rsid w:val="00674D02"/>
    <w:rPr>
      <w:color w:val="0563C1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674D02"/>
    <w:rPr>
      <w:color w:val="954F72"/>
      <w:u w:val="single"/>
    </w:rPr>
  </w:style>
  <w:style w:type="paragraph" w:customStyle="1" w:styleId="msonormal0">
    <w:name w:val="msonormal"/>
    <w:basedOn w:val="Normal"/>
    <w:rsid w:val="00674D02"/>
    <w:pPr>
      <w:spacing w:before="100" w:beforeAutospacing="1" w:after="100" w:afterAutospacing="1"/>
    </w:pPr>
    <w:rPr>
      <w:lang w:val="es-419" w:eastAsia="es-419"/>
    </w:rPr>
  </w:style>
  <w:style w:type="paragraph" w:customStyle="1" w:styleId="xl63">
    <w:name w:val="xl63"/>
    <w:basedOn w:val="Normal"/>
    <w:rsid w:val="00674D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s-419" w:eastAsia="es-419"/>
    </w:rPr>
  </w:style>
  <w:style w:type="paragraph" w:customStyle="1" w:styleId="xl64">
    <w:name w:val="xl64"/>
    <w:basedOn w:val="Normal"/>
    <w:rsid w:val="00674D0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s-419" w:eastAsia="es-419"/>
    </w:rPr>
  </w:style>
  <w:style w:type="paragraph" w:customStyle="1" w:styleId="xl65">
    <w:name w:val="xl65"/>
    <w:basedOn w:val="Normal"/>
    <w:rsid w:val="00674D0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s-419" w:eastAsia="es-419"/>
    </w:rPr>
  </w:style>
  <w:style w:type="paragraph" w:customStyle="1" w:styleId="xl66">
    <w:name w:val="xl66"/>
    <w:basedOn w:val="Normal"/>
    <w:rsid w:val="00674D0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EB696E"/>
      <w:spacing w:before="100" w:beforeAutospacing="1" w:after="100" w:afterAutospacing="1"/>
    </w:pPr>
    <w:rPr>
      <w:color w:val="FFFFFF"/>
      <w:lang w:val="es-419" w:eastAsia="es-419"/>
    </w:rPr>
  </w:style>
  <w:style w:type="paragraph" w:customStyle="1" w:styleId="xl67">
    <w:name w:val="xl67"/>
    <w:basedOn w:val="Normal"/>
    <w:rsid w:val="00674D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s-419" w:eastAsia="es-419"/>
    </w:rPr>
  </w:style>
  <w:style w:type="paragraph" w:customStyle="1" w:styleId="xl68">
    <w:name w:val="xl68"/>
    <w:basedOn w:val="Normal"/>
    <w:rsid w:val="00674D0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FF0000"/>
      <w:lang w:val="es-419" w:eastAsia="es-419"/>
    </w:rPr>
  </w:style>
  <w:style w:type="paragraph" w:customStyle="1" w:styleId="xl69">
    <w:name w:val="xl69"/>
    <w:basedOn w:val="Normal"/>
    <w:rsid w:val="00674D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FF0000"/>
      <w:lang w:val="es-419" w:eastAsia="es-419"/>
    </w:rPr>
  </w:style>
  <w:style w:type="paragraph" w:customStyle="1" w:styleId="xl70">
    <w:name w:val="xl70"/>
    <w:basedOn w:val="Normal"/>
    <w:rsid w:val="00674D0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s-419" w:eastAsia="es-419"/>
    </w:rPr>
  </w:style>
  <w:style w:type="paragraph" w:customStyle="1" w:styleId="xl71">
    <w:name w:val="xl71"/>
    <w:basedOn w:val="Normal"/>
    <w:rsid w:val="00674D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s-419" w:eastAsia="es-419"/>
    </w:rPr>
  </w:style>
  <w:style w:type="paragraph" w:customStyle="1" w:styleId="xl72">
    <w:name w:val="xl72"/>
    <w:basedOn w:val="Normal"/>
    <w:rsid w:val="00674D02"/>
    <w:pPr>
      <w:spacing w:before="100" w:beforeAutospacing="1" w:after="100" w:afterAutospacing="1"/>
    </w:pPr>
    <w:rPr>
      <w:lang w:val="es-419" w:eastAsia="es-419"/>
    </w:rPr>
  </w:style>
  <w:style w:type="paragraph" w:customStyle="1" w:styleId="xl73">
    <w:name w:val="xl73"/>
    <w:basedOn w:val="Normal"/>
    <w:rsid w:val="00674D0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s-419" w:eastAsia="es-419"/>
    </w:rPr>
  </w:style>
  <w:style w:type="paragraph" w:customStyle="1" w:styleId="xl74">
    <w:name w:val="xl74"/>
    <w:basedOn w:val="Normal"/>
    <w:rsid w:val="00674D0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EB696E"/>
      <w:spacing w:before="100" w:beforeAutospacing="1" w:after="100" w:afterAutospacing="1"/>
      <w:jc w:val="center"/>
    </w:pPr>
    <w:rPr>
      <w:color w:val="FFFFFF"/>
      <w:lang w:val="es-419" w:eastAsia="es-419"/>
    </w:rPr>
  </w:style>
  <w:style w:type="paragraph" w:customStyle="1" w:styleId="xl75">
    <w:name w:val="xl75"/>
    <w:basedOn w:val="Normal"/>
    <w:rsid w:val="00674D0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EB696E"/>
      <w:spacing w:before="100" w:beforeAutospacing="1" w:after="100" w:afterAutospacing="1"/>
      <w:jc w:val="center"/>
      <w:textAlignment w:val="center"/>
    </w:pPr>
    <w:rPr>
      <w:color w:val="FFFFFF"/>
      <w:lang w:val="es-419" w:eastAsia="es-419"/>
    </w:rPr>
  </w:style>
  <w:style w:type="paragraph" w:customStyle="1" w:styleId="xl76">
    <w:name w:val="xl76"/>
    <w:basedOn w:val="Normal"/>
    <w:rsid w:val="00674D02"/>
    <w:pPr>
      <w:pBdr>
        <w:top w:val="single" w:sz="4" w:space="0" w:color="FFFFFF"/>
        <w:left w:val="single" w:sz="4" w:space="0" w:color="FFFFFF"/>
        <w:right w:val="single" w:sz="4" w:space="0" w:color="FFFFFF"/>
      </w:pBdr>
      <w:shd w:val="clear" w:color="000000" w:fill="EB696E"/>
      <w:spacing w:before="100" w:beforeAutospacing="1" w:after="100" w:afterAutospacing="1"/>
      <w:jc w:val="center"/>
      <w:textAlignment w:val="center"/>
    </w:pPr>
    <w:rPr>
      <w:color w:val="FFFFFF"/>
      <w:lang w:val="es-419" w:eastAsia="es-419"/>
    </w:rPr>
  </w:style>
  <w:style w:type="paragraph" w:customStyle="1" w:styleId="xl77">
    <w:name w:val="xl77"/>
    <w:basedOn w:val="Normal"/>
    <w:rsid w:val="00674D02"/>
    <w:pPr>
      <w:pBdr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EB696E"/>
      <w:spacing w:before="100" w:beforeAutospacing="1" w:after="100" w:afterAutospacing="1"/>
      <w:jc w:val="center"/>
      <w:textAlignment w:val="center"/>
    </w:pPr>
    <w:rPr>
      <w:color w:val="FFFFFF"/>
      <w:lang w:val="es-419" w:eastAsia="es-419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4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5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849579">
          <w:marLeft w:val="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79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2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3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0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4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3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9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5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4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8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3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8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762950">
          <w:marLeft w:val="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26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9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7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8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4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5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1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1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IL+WndEmQts6eDAvo+dmzBaOzQ==">CgMxLjAyDmgucHZucXoydnh5bHJ4Mg5oLnc0dWJlYzR3bndmaDIOaC40NjJrZDZiMXVja2gyDmgucnprZnB4OGc5Z2l0Mg5oLnRwNzZzeno1cXVhbjIOaC5yZ2I2eGMzenlodWQ4AHIhMWZTdllRUkJtNnlyQ2hOTGFDME1tMW9JSGdQWV9IU0Mx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683</Words>
  <Characters>3758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Luffi</dc:creator>
  <cp:lastModifiedBy>DELL</cp:lastModifiedBy>
  <cp:revision>2</cp:revision>
  <dcterms:created xsi:type="dcterms:W3CDTF">2026-08-21T15:20:00Z</dcterms:created>
  <dcterms:modified xsi:type="dcterms:W3CDTF">2026-08-21T15:20:00Z</dcterms:modified>
</cp:coreProperties>
</file>