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58FA8" w14:textId="4EA4E4CD" w:rsidR="00FE7B1E" w:rsidRPr="00FE7B1E" w:rsidRDefault="00FE7B1E" w:rsidP="00FE7B1E">
      <w:pPr>
        <w:spacing w:line="276" w:lineRule="auto"/>
        <w:jc w:val="center"/>
        <w:rPr>
          <w:rFonts w:ascii="Arial" w:eastAsia="Arial" w:hAnsi="Arial" w:cs="Arial"/>
          <w:b/>
          <w:color w:val="818181"/>
          <w:sz w:val="32"/>
          <w:szCs w:val="32"/>
        </w:rPr>
      </w:pPr>
      <w:r>
        <w:rPr>
          <w:rFonts w:ascii="Arial" w:eastAsia="Arial" w:hAnsi="Arial" w:cs="Arial"/>
          <w:b/>
          <w:color w:val="818181"/>
          <w:sz w:val="32"/>
          <w:szCs w:val="32"/>
        </w:rPr>
        <w:t>AÑO NUEVO 2027</w:t>
      </w:r>
    </w:p>
    <w:p w14:paraId="05BEAA44" w14:textId="27E1E51B" w:rsidR="005513D7" w:rsidRPr="009C4801" w:rsidRDefault="009C4801" w:rsidP="002D0779">
      <w:pPr>
        <w:spacing w:line="360" w:lineRule="auto"/>
        <w:jc w:val="center"/>
        <w:rPr>
          <w:rFonts w:ascii="Arial" w:eastAsia="Arial" w:hAnsi="Arial" w:cs="Arial"/>
          <w:b/>
          <w:color w:val="818181"/>
          <w:sz w:val="28"/>
          <w:szCs w:val="28"/>
        </w:rPr>
      </w:pPr>
      <w:r w:rsidRPr="009C4801">
        <w:rPr>
          <w:rFonts w:ascii="Arial" w:eastAsia="Arial" w:hAnsi="Arial" w:cs="Arial"/>
          <w:b/>
          <w:color w:val="818181"/>
          <w:sz w:val="28"/>
          <w:szCs w:val="28"/>
        </w:rPr>
        <w:t>CUSCO A TU ESTILO</w:t>
      </w:r>
    </w:p>
    <w:p w14:paraId="4B321149" w14:textId="6C877CC8" w:rsidR="00491331" w:rsidRPr="00F1081F" w:rsidRDefault="00000000" w:rsidP="00AD707B">
      <w:pPr>
        <w:spacing w:line="360" w:lineRule="auto"/>
        <w:jc w:val="center"/>
        <w:rPr>
          <w:rFonts w:ascii="Arial" w:eastAsia="Arial" w:hAnsi="Arial" w:cs="Arial"/>
          <w:b/>
          <w:color w:val="818181"/>
          <w:sz w:val="18"/>
          <w:szCs w:val="18"/>
        </w:rPr>
      </w:pPr>
      <w:r w:rsidRPr="00F1081F">
        <w:rPr>
          <w:rFonts w:ascii="Arial" w:eastAsia="Arial" w:hAnsi="Arial" w:cs="Arial"/>
          <w:color w:val="818181"/>
          <w:sz w:val="18"/>
          <w:szCs w:val="18"/>
        </w:rPr>
        <w:t xml:space="preserve">04 </w:t>
      </w:r>
      <w:proofErr w:type="gramStart"/>
      <w:r w:rsidRPr="00F1081F">
        <w:rPr>
          <w:rFonts w:ascii="Arial" w:eastAsia="Arial" w:hAnsi="Arial" w:cs="Arial"/>
          <w:color w:val="818181"/>
          <w:sz w:val="18"/>
          <w:szCs w:val="18"/>
        </w:rPr>
        <w:t>Días</w:t>
      </w:r>
      <w:proofErr w:type="gramEnd"/>
      <w:r w:rsidRPr="00F1081F">
        <w:rPr>
          <w:rFonts w:ascii="Arial" w:eastAsia="Arial" w:hAnsi="Arial" w:cs="Arial"/>
          <w:color w:val="818181"/>
          <w:sz w:val="18"/>
          <w:szCs w:val="18"/>
        </w:rPr>
        <w:t xml:space="preserve"> / 03 Noches</w:t>
      </w:r>
    </w:p>
    <w:p w14:paraId="118467B9" w14:textId="77777777" w:rsidR="002D0779" w:rsidRDefault="002D0779" w:rsidP="00B01B80">
      <w:pPr>
        <w:spacing w:line="360" w:lineRule="auto"/>
        <w:jc w:val="right"/>
        <w:rPr>
          <w:rFonts w:ascii="Arial" w:eastAsia="Arial" w:hAnsi="Arial" w:cs="Arial"/>
          <w:b/>
          <w:color w:val="ED6964"/>
          <w:sz w:val="20"/>
          <w:szCs w:val="20"/>
        </w:rPr>
      </w:pPr>
    </w:p>
    <w:p w14:paraId="5ACDF52F" w14:textId="602DBE51" w:rsidR="00491331" w:rsidRPr="002205BC" w:rsidRDefault="00000000" w:rsidP="00B01B80">
      <w:pPr>
        <w:spacing w:line="360" w:lineRule="auto"/>
        <w:jc w:val="right"/>
        <w:rPr>
          <w:rFonts w:ascii="Arial" w:eastAsia="Arial" w:hAnsi="Arial" w:cs="Arial"/>
          <w:b/>
          <w:color w:val="ED6964"/>
          <w:sz w:val="20"/>
          <w:szCs w:val="20"/>
        </w:rPr>
      </w:pPr>
      <w:r w:rsidRPr="002205BC">
        <w:rPr>
          <w:rFonts w:ascii="Arial" w:eastAsia="Arial" w:hAnsi="Arial" w:cs="Arial"/>
          <w:b/>
          <w:color w:val="ED6964"/>
          <w:sz w:val="20"/>
          <w:szCs w:val="20"/>
        </w:rPr>
        <w:t>DESDE US$</w:t>
      </w:r>
      <w:r w:rsidR="009C4801">
        <w:rPr>
          <w:rFonts w:ascii="Arial" w:eastAsia="Arial" w:hAnsi="Arial" w:cs="Arial"/>
          <w:b/>
          <w:color w:val="ED6964"/>
          <w:sz w:val="20"/>
          <w:szCs w:val="20"/>
        </w:rPr>
        <w:t xml:space="preserve"> </w:t>
      </w:r>
      <w:r w:rsidR="002D0779">
        <w:rPr>
          <w:rFonts w:ascii="Arial" w:eastAsia="Arial" w:hAnsi="Arial" w:cs="Arial"/>
          <w:b/>
          <w:color w:val="ED6964"/>
          <w:sz w:val="20"/>
          <w:szCs w:val="20"/>
        </w:rPr>
        <w:t>146</w:t>
      </w:r>
      <w:r w:rsidRPr="002205BC">
        <w:rPr>
          <w:rFonts w:ascii="Arial" w:eastAsia="Arial" w:hAnsi="Arial" w:cs="Arial"/>
          <w:b/>
          <w:color w:val="ED6964"/>
          <w:sz w:val="20"/>
          <w:szCs w:val="20"/>
        </w:rPr>
        <w:t>.00</w:t>
      </w:r>
    </w:p>
    <w:p w14:paraId="2A43F9D9" w14:textId="597242E6" w:rsidR="00491331" w:rsidRPr="009C4801" w:rsidRDefault="009C4801" w:rsidP="00B01B80">
      <w:pPr>
        <w:spacing w:line="360" w:lineRule="auto"/>
        <w:jc w:val="both"/>
        <w:rPr>
          <w:rFonts w:ascii="Arial" w:eastAsia="Arial" w:hAnsi="Arial" w:cs="Arial"/>
          <w:b/>
          <w:bCs/>
          <w:color w:val="818181"/>
          <w:sz w:val="18"/>
          <w:szCs w:val="18"/>
        </w:rPr>
      </w:pPr>
      <w:r w:rsidRPr="009C4801">
        <w:rPr>
          <w:rFonts w:ascii="Arial" w:eastAsia="Arial" w:hAnsi="Arial" w:cs="Arial"/>
          <w:b/>
          <w:bCs/>
          <w:color w:val="818181"/>
          <w:sz w:val="18"/>
          <w:szCs w:val="18"/>
        </w:rPr>
        <w:t>INCLUYE:</w:t>
      </w:r>
    </w:p>
    <w:p w14:paraId="56A1DA84" w14:textId="458E0F45" w:rsidR="00491331" w:rsidRPr="00F1081F" w:rsidRDefault="00000000" w:rsidP="00F86401">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Traslado aeropuerto hotel aeropuerto</w:t>
      </w:r>
      <w:r w:rsidR="00507720">
        <w:rPr>
          <w:rFonts w:ascii="Arial" w:eastAsia="Arial" w:hAnsi="Arial" w:cs="Arial"/>
          <w:color w:val="818181"/>
          <w:sz w:val="18"/>
          <w:szCs w:val="18"/>
        </w:rPr>
        <w:t xml:space="preserve"> en servicio privado.</w:t>
      </w:r>
    </w:p>
    <w:p w14:paraId="774943A9" w14:textId="155827C0" w:rsidR="005513D7" w:rsidRDefault="00000000" w:rsidP="00F86401">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03 noches de alojamiento con desayuno.</w:t>
      </w:r>
    </w:p>
    <w:p w14:paraId="033EDF12" w14:textId="5F5E62C1" w:rsidR="002D0779" w:rsidRDefault="002D0779" w:rsidP="002D0779">
      <w:pPr>
        <w:pStyle w:val="Prrafodelista"/>
        <w:numPr>
          <w:ilvl w:val="0"/>
          <w:numId w:val="5"/>
        </w:numPr>
        <w:rPr>
          <w:rFonts w:ascii="Arial" w:hAnsi="Arial" w:cs="Arial"/>
          <w:color w:val="828282"/>
          <w:sz w:val="18"/>
          <w:szCs w:val="18"/>
        </w:rPr>
      </w:pPr>
      <w:r>
        <w:rPr>
          <w:rFonts w:ascii="Arial" w:hAnsi="Arial" w:cs="Arial"/>
          <w:color w:val="828282"/>
          <w:sz w:val="18"/>
          <w:szCs w:val="18"/>
        </w:rPr>
        <w:t>Uso de las instalaciones del hotel.</w:t>
      </w:r>
    </w:p>
    <w:p w14:paraId="6DE943B3" w14:textId="23733360" w:rsidR="00EF0398" w:rsidRDefault="00EF0398" w:rsidP="00EF0398">
      <w:pPr>
        <w:rPr>
          <w:rFonts w:ascii="Arial" w:eastAsiaTheme="minorHAnsi" w:hAnsi="Arial" w:cs="Arial"/>
          <w:color w:val="828282"/>
          <w:sz w:val="18"/>
          <w:szCs w:val="18"/>
        </w:rPr>
      </w:pPr>
      <w:r>
        <w:rPr>
          <w:rFonts w:ascii="Arial" w:eastAsiaTheme="minorHAnsi" w:hAnsi="Arial" w:cs="Arial"/>
          <w:color w:val="828282"/>
          <w:sz w:val="18"/>
          <w:szCs w:val="18"/>
        </w:rPr>
        <w:t xml:space="preserve"> </w:t>
      </w:r>
    </w:p>
    <w:p w14:paraId="19273B5C" w14:textId="0F7D524A" w:rsidR="00EF0398" w:rsidRDefault="00EF0398" w:rsidP="00EF0398">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Pr>
          <w:rFonts w:ascii="Arial" w:hAnsi="Arial" w:cs="Arial"/>
          <w:b/>
          <w:color w:val="818181"/>
          <w:sz w:val="18"/>
          <w:szCs w:val="18"/>
        </w:rPr>
        <w:t>:</w:t>
      </w:r>
    </w:p>
    <w:p w14:paraId="6AB0BBF3" w14:textId="77777777" w:rsidR="00EF0398" w:rsidRPr="00EF0398" w:rsidRDefault="00EF0398" w:rsidP="00EF0398">
      <w:pPr>
        <w:rPr>
          <w:rFonts w:ascii="Arial" w:eastAsiaTheme="minorHAnsi" w:hAnsi="Arial" w:cs="Arial"/>
          <w:color w:val="828282"/>
          <w:sz w:val="18"/>
          <w:szCs w:val="18"/>
        </w:rPr>
      </w:pPr>
    </w:p>
    <w:tbl>
      <w:tblPr>
        <w:tblW w:w="12616" w:type="dxa"/>
        <w:jc w:val="center"/>
        <w:tblCellMar>
          <w:left w:w="70" w:type="dxa"/>
          <w:right w:w="70" w:type="dxa"/>
        </w:tblCellMar>
        <w:tblLook w:val="04A0" w:firstRow="1" w:lastRow="0" w:firstColumn="1" w:lastColumn="0" w:noHBand="0" w:noVBand="1"/>
      </w:tblPr>
      <w:tblGrid>
        <w:gridCol w:w="3112"/>
        <w:gridCol w:w="811"/>
        <w:gridCol w:w="450"/>
        <w:gridCol w:w="770"/>
        <w:gridCol w:w="450"/>
        <w:gridCol w:w="781"/>
        <w:gridCol w:w="450"/>
        <w:gridCol w:w="590"/>
        <w:gridCol w:w="450"/>
        <w:gridCol w:w="811"/>
        <w:gridCol w:w="450"/>
        <w:gridCol w:w="770"/>
        <w:gridCol w:w="450"/>
        <w:gridCol w:w="781"/>
        <w:gridCol w:w="450"/>
        <w:gridCol w:w="590"/>
        <w:gridCol w:w="450"/>
      </w:tblGrid>
      <w:tr w:rsidR="002D0779" w14:paraId="33CB0966" w14:textId="77777777" w:rsidTr="00EF0398">
        <w:trPr>
          <w:trHeight w:val="300"/>
          <w:jc w:val="center"/>
        </w:trPr>
        <w:tc>
          <w:tcPr>
            <w:tcW w:w="3112"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7EFBAC70" w14:textId="77777777" w:rsidR="002D0779" w:rsidRDefault="002D0779">
            <w:pPr>
              <w:jc w:val="center"/>
              <w:rPr>
                <w:rFonts w:ascii="Arial" w:hAnsi="Arial" w:cs="Arial"/>
                <w:b/>
                <w:bCs/>
                <w:color w:val="FFFFFF"/>
                <w:sz w:val="18"/>
                <w:szCs w:val="18"/>
              </w:rPr>
            </w:pPr>
            <w:r>
              <w:rPr>
                <w:rFonts w:ascii="Arial" w:hAnsi="Arial" w:cs="Arial"/>
                <w:b/>
                <w:bCs/>
                <w:color w:val="FFFFFF"/>
                <w:sz w:val="18"/>
                <w:szCs w:val="18"/>
              </w:rPr>
              <w:t>HOTELES</w:t>
            </w:r>
          </w:p>
        </w:tc>
        <w:tc>
          <w:tcPr>
            <w:tcW w:w="4752" w:type="dxa"/>
            <w:gridSpan w:val="8"/>
            <w:tcBorders>
              <w:top w:val="single" w:sz="8" w:space="0" w:color="auto"/>
              <w:left w:val="nil"/>
              <w:bottom w:val="single" w:sz="8" w:space="0" w:color="auto"/>
              <w:right w:val="single" w:sz="8" w:space="0" w:color="000000"/>
            </w:tcBorders>
            <w:shd w:val="clear" w:color="000000" w:fill="969696"/>
            <w:noWrap/>
            <w:vAlign w:val="center"/>
            <w:hideMark/>
          </w:tcPr>
          <w:p w14:paraId="181334C8" w14:textId="77777777" w:rsidR="002D0779" w:rsidRDefault="002D0779">
            <w:pPr>
              <w:jc w:val="center"/>
              <w:rPr>
                <w:rFonts w:ascii="Arial" w:hAnsi="Arial" w:cs="Arial"/>
                <w:b/>
                <w:bCs/>
                <w:color w:val="FFFFFF"/>
                <w:sz w:val="18"/>
                <w:szCs w:val="18"/>
              </w:rPr>
            </w:pPr>
            <w:r>
              <w:rPr>
                <w:rFonts w:ascii="Arial" w:hAnsi="Arial" w:cs="Arial"/>
                <w:b/>
                <w:bCs/>
                <w:color w:val="FFFFFF"/>
                <w:sz w:val="18"/>
                <w:szCs w:val="18"/>
              </w:rPr>
              <w:t>EXTRANJERO</w:t>
            </w:r>
          </w:p>
        </w:tc>
        <w:tc>
          <w:tcPr>
            <w:tcW w:w="4752" w:type="dxa"/>
            <w:gridSpan w:val="8"/>
            <w:tcBorders>
              <w:top w:val="single" w:sz="8" w:space="0" w:color="auto"/>
              <w:left w:val="nil"/>
              <w:bottom w:val="single" w:sz="8" w:space="0" w:color="auto"/>
              <w:right w:val="single" w:sz="8" w:space="0" w:color="000000"/>
            </w:tcBorders>
            <w:shd w:val="clear" w:color="000000" w:fill="969696"/>
            <w:noWrap/>
            <w:vAlign w:val="center"/>
            <w:hideMark/>
          </w:tcPr>
          <w:p w14:paraId="33DCAC4E" w14:textId="77777777" w:rsidR="002D0779" w:rsidRDefault="002D0779">
            <w:pPr>
              <w:jc w:val="center"/>
              <w:rPr>
                <w:rFonts w:ascii="Arial" w:hAnsi="Arial" w:cs="Arial"/>
                <w:b/>
                <w:bCs/>
                <w:color w:val="FFFFFF"/>
                <w:sz w:val="18"/>
                <w:szCs w:val="18"/>
              </w:rPr>
            </w:pPr>
            <w:r>
              <w:rPr>
                <w:rFonts w:ascii="Arial" w:hAnsi="Arial" w:cs="Arial"/>
                <w:b/>
                <w:bCs/>
                <w:color w:val="FFFFFF"/>
                <w:sz w:val="18"/>
                <w:szCs w:val="18"/>
              </w:rPr>
              <w:t>PERUANO</w:t>
            </w:r>
          </w:p>
        </w:tc>
      </w:tr>
      <w:tr w:rsidR="002D0779" w14:paraId="7AF0EA67" w14:textId="77777777" w:rsidTr="00EF0398">
        <w:trPr>
          <w:trHeight w:val="300"/>
          <w:jc w:val="center"/>
        </w:trPr>
        <w:tc>
          <w:tcPr>
            <w:tcW w:w="3112" w:type="dxa"/>
            <w:vMerge/>
            <w:tcBorders>
              <w:top w:val="single" w:sz="8" w:space="0" w:color="auto"/>
              <w:left w:val="single" w:sz="8" w:space="0" w:color="auto"/>
              <w:bottom w:val="single" w:sz="8" w:space="0" w:color="000000"/>
              <w:right w:val="single" w:sz="8" w:space="0" w:color="auto"/>
            </w:tcBorders>
            <w:vAlign w:val="center"/>
            <w:hideMark/>
          </w:tcPr>
          <w:p w14:paraId="0F345876" w14:textId="77777777" w:rsidR="002D0779" w:rsidRDefault="002D0779">
            <w:pPr>
              <w:rPr>
                <w:rFonts w:ascii="Arial" w:hAnsi="Arial" w:cs="Arial"/>
                <w:b/>
                <w:bCs/>
                <w:color w:val="FFFFFF"/>
                <w:sz w:val="18"/>
                <w:szCs w:val="18"/>
              </w:rPr>
            </w:pPr>
          </w:p>
        </w:tc>
        <w:tc>
          <w:tcPr>
            <w:tcW w:w="811" w:type="dxa"/>
            <w:tcBorders>
              <w:top w:val="nil"/>
              <w:left w:val="nil"/>
              <w:bottom w:val="single" w:sz="8" w:space="0" w:color="auto"/>
              <w:right w:val="single" w:sz="8" w:space="0" w:color="auto"/>
            </w:tcBorders>
            <w:shd w:val="clear" w:color="000000" w:fill="969696"/>
            <w:noWrap/>
            <w:vAlign w:val="center"/>
            <w:hideMark/>
          </w:tcPr>
          <w:p w14:paraId="66326881" w14:textId="77777777" w:rsidR="002D0779" w:rsidRDefault="002D0779">
            <w:pPr>
              <w:jc w:val="center"/>
              <w:rPr>
                <w:rFonts w:ascii="Arial" w:hAnsi="Arial" w:cs="Arial"/>
                <w:b/>
                <w:bCs/>
                <w:color w:val="FFFFFF"/>
                <w:sz w:val="18"/>
                <w:szCs w:val="18"/>
              </w:rPr>
            </w:pPr>
            <w:r>
              <w:rPr>
                <w:rFonts w:ascii="Arial" w:hAnsi="Arial" w:cs="Arial"/>
                <w:b/>
                <w:bCs/>
                <w:color w:val="FFFFFF"/>
                <w:sz w:val="18"/>
                <w:szCs w:val="18"/>
              </w:rPr>
              <w:t>SIMPLE</w:t>
            </w:r>
          </w:p>
        </w:tc>
        <w:tc>
          <w:tcPr>
            <w:tcW w:w="450" w:type="dxa"/>
            <w:tcBorders>
              <w:top w:val="nil"/>
              <w:left w:val="nil"/>
              <w:bottom w:val="single" w:sz="8" w:space="0" w:color="auto"/>
              <w:right w:val="single" w:sz="8" w:space="0" w:color="auto"/>
            </w:tcBorders>
            <w:shd w:val="clear" w:color="000000" w:fill="969696"/>
            <w:noWrap/>
            <w:vAlign w:val="center"/>
            <w:hideMark/>
          </w:tcPr>
          <w:p w14:paraId="36DFFB33" w14:textId="77777777" w:rsidR="002D0779" w:rsidRDefault="002D0779">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770" w:type="dxa"/>
            <w:tcBorders>
              <w:top w:val="nil"/>
              <w:left w:val="nil"/>
              <w:bottom w:val="single" w:sz="8" w:space="0" w:color="auto"/>
              <w:right w:val="single" w:sz="8" w:space="0" w:color="auto"/>
            </w:tcBorders>
            <w:shd w:val="clear" w:color="000000" w:fill="969696"/>
            <w:noWrap/>
            <w:vAlign w:val="center"/>
            <w:hideMark/>
          </w:tcPr>
          <w:p w14:paraId="49B4A14D" w14:textId="77777777" w:rsidR="002D0779" w:rsidRDefault="002D0779">
            <w:pPr>
              <w:jc w:val="center"/>
              <w:rPr>
                <w:rFonts w:ascii="Arial" w:hAnsi="Arial" w:cs="Arial"/>
                <w:b/>
                <w:bCs/>
                <w:color w:val="FFFFFF"/>
                <w:sz w:val="18"/>
                <w:szCs w:val="18"/>
              </w:rPr>
            </w:pPr>
            <w:r>
              <w:rPr>
                <w:rFonts w:ascii="Arial" w:hAnsi="Arial" w:cs="Arial"/>
                <w:b/>
                <w:bCs/>
                <w:color w:val="FFFFFF"/>
                <w:sz w:val="18"/>
                <w:szCs w:val="18"/>
              </w:rPr>
              <w:t>DOBLE</w:t>
            </w:r>
          </w:p>
        </w:tc>
        <w:tc>
          <w:tcPr>
            <w:tcW w:w="450" w:type="dxa"/>
            <w:tcBorders>
              <w:top w:val="nil"/>
              <w:left w:val="nil"/>
              <w:bottom w:val="single" w:sz="8" w:space="0" w:color="auto"/>
              <w:right w:val="single" w:sz="8" w:space="0" w:color="auto"/>
            </w:tcBorders>
            <w:shd w:val="clear" w:color="000000" w:fill="969696"/>
            <w:noWrap/>
            <w:vAlign w:val="center"/>
            <w:hideMark/>
          </w:tcPr>
          <w:p w14:paraId="319CF5A5" w14:textId="77777777" w:rsidR="002D0779" w:rsidRDefault="002D0779">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781" w:type="dxa"/>
            <w:tcBorders>
              <w:top w:val="nil"/>
              <w:left w:val="nil"/>
              <w:bottom w:val="single" w:sz="8" w:space="0" w:color="auto"/>
              <w:right w:val="single" w:sz="8" w:space="0" w:color="auto"/>
            </w:tcBorders>
            <w:shd w:val="clear" w:color="000000" w:fill="969696"/>
            <w:noWrap/>
            <w:vAlign w:val="center"/>
            <w:hideMark/>
          </w:tcPr>
          <w:p w14:paraId="6D887947" w14:textId="77777777" w:rsidR="002D0779" w:rsidRDefault="002D0779">
            <w:pPr>
              <w:jc w:val="center"/>
              <w:rPr>
                <w:rFonts w:ascii="Arial" w:hAnsi="Arial" w:cs="Arial"/>
                <w:b/>
                <w:bCs/>
                <w:color w:val="FFFFFF"/>
                <w:sz w:val="18"/>
                <w:szCs w:val="18"/>
              </w:rPr>
            </w:pPr>
            <w:r>
              <w:rPr>
                <w:rFonts w:ascii="Arial" w:hAnsi="Arial" w:cs="Arial"/>
                <w:b/>
                <w:bCs/>
                <w:color w:val="FFFFFF"/>
                <w:sz w:val="18"/>
                <w:szCs w:val="18"/>
              </w:rPr>
              <w:t>TRIPLE</w:t>
            </w:r>
          </w:p>
        </w:tc>
        <w:tc>
          <w:tcPr>
            <w:tcW w:w="450" w:type="dxa"/>
            <w:tcBorders>
              <w:top w:val="nil"/>
              <w:left w:val="nil"/>
              <w:bottom w:val="single" w:sz="8" w:space="0" w:color="auto"/>
              <w:right w:val="single" w:sz="8" w:space="0" w:color="auto"/>
            </w:tcBorders>
            <w:shd w:val="clear" w:color="000000" w:fill="969696"/>
            <w:noWrap/>
            <w:vAlign w:val="center"/>
            <w:hideMark/>
          </w:tcPr>
          <w:p w14:paraId="27A19DCB" w14:textId="77777777" w:rsidR="002D0779" w:rsidRDefault="002D0779">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590" w:type="dxa"/>
            <w:tcBorders>
              <w:top w:val="nil"/>
              <w:left w:val="nil"/>
              <w:bottom w:val="single" w:sz="8" w:space="0" w:color="auto"/>
              <w:right w:val="single" w:sz="8" w:space="0" w:color="auto"/>
            </w:tcBorders>
            <w:shd w:val="clear" w:color="000000" w:fill="969696"/>
            <w:noWrap/>
            <w:vAlign w:val="center"/>
            <w:hideMark/>
          </w:tcPr>
          <w:p w14:paraId="7E2F381A" w14:textId="77777777" w:rsidR="002D0779" w:rsidRDefault="002D0779">
            <w:pPr>
              <w:jc w:val="center"/>
              <w:rPr>
                <w:rFonts w:ascii="Arial" w:hAnsi="Arial" w:cs="Arial"/>
                <w:b/>
                <w:bCs/>
                <w:color w:val="FFFFFF"/>
                <w:sz w:val="18"/>
                <w:szCs w:val="18"/>
              </w:rPr>
            </w:pPr>
            <w:r>
              <w:rPr>
                <w:rFonts w:ascii="Arial" w:hAnsi="Arial" w:cs="Arial"/>
                <w:b/>
                <w:bCs/>
                <w:color w:val="FFFFFF"/>
                <w:sz w:val="18"/>
                <w:szCs w:val="18"/>
              </w:rPr>
              <w:t>NIÑO</w:t>
            </w:r>
          </w:p>
        </w:tc>
        <w:tc>
          <w:tcPr>
            <w:tcW w:w="450" w:type="dxa"/>
            <w:tcBorders>
              <w:top w:val="nil"/>
              <w:left w:val="nil"/>
              <w:bottom w:val="single" w:sz="8" w:space="0" w:color="auto"/>
              <w:right w:val="single" w:sz="8" w:space="0" w:color="auto"/>
            </w:tcBorders>
            <w:shd w:val="clear" w:color="000000" w:fill="969696"/>
            <w:noWrap/>
            <w:vAlign w:val="center"/>
            <w:hideMark/>
          </w:tcPr>
          <w:p w14:paraId="748848F5" w14:textId="77777777" w:rsidR="002D0779" w:rsidRDefault="002D0779">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811" w:type="dxa"/>
            <w:tcBorders>
              <w:top w:val="nil"/>
              <w:left w:val="nil"/>
              <w:bottom w:val="single" w:sz="8" w:space="0" w:color="auto"/>
              <w:right w:val="single" w:sz="8" w:space="0" w:color="auto"/>
            </w:tcBorders>
            <w:shd w:val="clear" w:color="000000" w:fill="969696"/>
            <w:noWrap/>
            <w:vAlign w:val="center"/>
            <w:hideMark/>
          </w:tcPr>
          <w:p w14:paraId="2B63E79A" w14:textId="77777777" w:rsidR="002D0779" w:rsidRDefault="002D0779">
            <w:pPr>
              <w:jc w:val="center"/>
              <w:rPr>
                <w:rFonts w:ascii="Arial" w:hAnsi="Arial" w:cs="Arial"/>
                <w:b/>
                <w:bCs/>
                <w:color w:val="FFFFFF"/>
                <w:sz w:val="18"/>
                <w:szCs w:val="18"/>
              </w:rPr>
            </w:pPr>
            <w:r>
              <w:rPr>
                <w:rFonts w:ascii="Arial" w:hAnsi="Arial" w:cs="Arial"/>
                <w:b/>
                <w:bCs/>
                <w:color w:val="FFFFFF"/>
                <w:sz w:val="18"/>
                <w:szCs w:val="18"/>
              </w:rPr>
              <w:t>SIMPLE</w:t>
            </w:r>
          </w:p>
        </w:tc>
        <w:tc>
          <w:tcPr>
            <w:tcW w:w="450" w:type="dxa"/>
            <w:tcBorders>
              <w:top w:val="nil"/>
              <w:left w:val="nil"/>
              <w:bottom w:val="single" w:sz="8" w:space="0" w:color="auto"/>
              <w:right w:val="single" w:sz="8" w:space="0" w:color="auto"/>
            </w:tcBorders>
            <w:shd w:val="clear" w:color="000000" w:fill="969696"/>
            <w:noWrap/>
            <w:vAlign w:val="center"/>
            <w:hideMark/>
          </w:tcPr>
          <w:p w14:paraId="32B8B784" w14:textId="77777777" w:rsidR="002D0779" w:rsidRDefault="002D0779">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770" w:type="dxa"/>
            <w:tcBorders>
              <w:top w:val="nil"/>
              <w:left w:val="nil"/>
              <w:bottom w:val="single" w:sz="8" w:space="0" w:color="auto"/>
              <w:right w:val="single" w:sz="8" w:space="0" w:color="auto"/>
            </w:tcBorders>
            <w:shd w:val="clear" w:color="000000" w:fill="969696"/>
            <w:noWrap/>
            <w:vAlign w:val="center"/>
            <w:hideMark/>
          </w:tcPr>
          <w:p w14:paraId="7365221C" w14:textId="77777777" w:rsidR="002D0779" w:rsidRDefault="002D0779">
            <w:pPr>
              <w:jc w:val="center"/>
              <w:rPr>
                <w:rFonts w:ascii="Arial" w:hAnsi="Arial" w:cs="Arial"/>
                <w:b/>
                <w:bCs/>
                <w:color w:val="FFFFFF"/>
                <w:sz w:val="18"/>
                <w:szCs w:val="18"/>
              </w:rPr>
            </w:pPr>
            <w:r>
              <w:rPr>
                <w:rFonts w:ascii="Arial" w:hAnsi="Arial" w:cs="Arial"/>
                <w:b/>
                <w:bCs/>
                <w:color w:val="FFFFFF"/>
                <w:sz w:val="18"/>
                <w:szCs w:val="18"/>
              </w:rPr>
              <w:t>DOBLE</w:t>
            </w:r>
          </w:p>
        </w:tc>
        <w:tc>
          <w:tcPr>
            <w:tcW w:w="450" w:type="dxa"/>
            <w:tcBorders>
              <w:top w:val="nil"/>
              <w:left w:val="nil"/>
              <w:bottom w:val="single" w:sz="8" w:space="0" w:color="auto"/>
              <w:right w:val="single" w:sz="8" w:space="0" w:color="auto"/>
            </w:tcBorders>
            <w:shd w:val="clear" w:color="000000" w:fill="969696"/>
            <w:noWrap/>
            <w:vAlign w:val="center"/>
            <w:hideMark/>
          </w:tcPr>
          <w:p w14:paraId="09DA803D" w14:textId="77777777" w:rsidR="002D0779" w:rsidRDefault="002D0779">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781" w:type="dxa"/>
            <w:tcBorders>
              <w:top w:val="nil"/>
              <w:left w:val="nil"/>
              <w:bottom w:val="single" w:sz="8" w:space="0" w:color="auto"/>
              <w:right w:val="single" w:sz="8" w:space="0" w:color="auto"/>
            </w:tcBorders>
            <w:shd w:val="clear" w:color="000000" w:fill="969696"/>
            <w:noWrap/>
            <w:vAlign w:val="center"/>
            <w:hideMark/>
          </w:tcPr>
          <w:p w14:paraId="1E766593" w14:textId="77777777" w:rsidR="002D0779" w:rsidRDefault="002D0779">
            <w:pPr>
              <w:jc w:val="center"/>
              <w:rPr>
                <w:rFonts w:ascii="Arial" w:hAnsi="Arial" w:cs="Arial"/>
                <w:b/>
                <w:bCs/>
                <w:color w:val="FFFFFF"/>
                <w:sz w:val="18"/>
                <w:szCs w:val="18"/>
              </w:rPr>
            </w:pPr>
            <w:r>
              <w:rPr>
                <w:rFonts w:ascii="Arial" w:hAnsi="Arial" w:cs="Arial"/>
                <w:b/>
                <w:bCs/>
                <w:color w:val="FFFFFF"/>
                <w:sz w:val="18"/>
                <w:szCs w:val="18"/>
              </w:rPr>
              <w:t>TRIPLE</w:t>
            </w:r>
          </w:p>
        </w:tc>
        <w:tc>
          <w:tcPr>
            <w:tcW w:w="450" w:type="dxa"/>
            <w:tcBorders>
              <w:top w:val="nil"/>
              <w:left w:val="nil"/>
              <w:bottom w:val="single" w:sz="8" w:space="0" w:color="auto"/>
              <w:right w:val="single" w:sz="8" w:space="0" w:color="auto"/>
            </w:tcBorders>
            <w:shd w:val="clear" w:color="000000" w:fill="969696"/>
            <w:noWrap/>
            <w:vAlign w:val="center"/>
            <w:hideMark/>
          </w:tcPr>
          <w:p w14:paraId="3F2381D5" w14:textId="77777777" w:rsidR="002D0779" w:rsidRDefault="002D0779">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590" w:type="dxa"/>
            <w:tcBorders>
              <w:top w:val="nil"/>
              <w:left w:val="nil"/>
              <w:bottom w:val="single" w:sz="8" w:space="0" w:color="auto"/>
              <w:right w:val="single" w:sz="8" w:space="0" w:color="auto"/>
            </w:tcBorders>
            <w:shd w:val="clear" w:color="000000" w:fill="969696"/>
            <w:noWrap/>
            <w:vAlign w:val="center"/>
            <w:hideMark/>
          </w:tcPr>
          <w:p w14:paraId="5038A284" w14:textId="77777777" w:rsidR="002D0779" w:rsidRDefault="002D0779">
            <w:pPr>
              <w:jc w:val="center"/>
              <w:rPr>
                <w:rFonts w:ascii="Arial" w:hAnsi="Arial" w:cs="Arial"/>
                <w:b/>
                <w:bCs/>
                <w:color w:val="FFFFFF"/>
                <w:sz w:val="18"/>
                <w:szCs w:val="18"/>
              </w:rPr>
            </w:pPr>
            <w:r>
              <w:rPr>
                <w:rFonts w:ascii="Arial" w:hAnsi="Arial" w:cs="Arial"/>
                <w:b/>
                <w:bCs/>
                <w:color w:val="FFFFFF"/>
                <w:sz w:val="18"/>
                <w:szCs w:val="18"/>
              </w:rPr>
              <w:t>NIÑO</w:t>
            </w:r>
          </w:p>
        </w:tc>
        <w:tc>
          <w:tcPr>
            <w:tcW w:w="450" w:type="dxa"/>
            <w:tcBorders>
              <w:top w:val="nil"/>
              <w:left w:val="nil"/>
              <w:bottom w:val="single" w:sz="8" w:space="0" w:color="auto"/>
              <w:right w:val="single" w:sz="8" w:space="0" w:color="auto"/>
            </w:tcBorders>
            <w:shd w:val="clear" w:color="000000" w:fill="969696"/>
            <w:noWrap/>
            <w:vAlign w:val="center"/>
            <w:hideMark/>
          </w:tcPr>
          <w:p w14:paraId="27BF8F80" w14:textId="77777777" w:rsidR="002D0779" w:rsidRDefault="002D0779">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r>
      <w:tr w:rsidR="002D0779" w14:paraId="15BB9B94"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075D6782" w14:textId="77777777" w:rsidR="002D0779" w:rsidRDefault="002D0779">
            <w:pPr>
              <w:rPr>
                <w:rFonts w:ascii="Arial" w:hAnsi="Arial" w:cs="Arial"/>
                <w:b/>
                <w:bCs/>
                <w:color w:val="818181"/>
                <w:sz w:val="18"/>
                <w:szCs w:val="18"/>
              </w:rPr>
            </w:pPr>
            <w:r>
              <w:rPr>
                <w:rFonts w:ascii="Arial" w:hAnsi="Arial" w:cs="Arial"/>
                <w:b/>
                <w:bCs/>
                <w:color w:val="818181"/>
                <w:sz w:val="18"/>
                <w:szCs w:val="18"/>
              </w:rPr>
              <w:t>HOTELES 3*</w:t>
            </w:r>
          </w:p>
        </w:tc>
        <w:tc>
          <w:tcPr>
            <w:tcW w:w="811" w:type="dxa"/>
            <w:tcBorders>
              <w:top w:val="nil"/>
              <w:left w:val="nil"/>
              <w:bottom w:val="single" w:sz="8" w:space="0" w:color="auto"/>
              <w:right w:val="single" w:sz="8" w:space="0" w:color="auto"/>
            </w:tcBorders>
            <w:noWrap/>
            <w:vAlign w:val="center"/>
            <w:hideMark/>
          </w:tcPr>
          <w:p w14:paraId="2558A3E5"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54944E79"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58936055"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28E377B2"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3973A0D6"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23EDFBEC"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7BE65FD4"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4FF732B6"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811" w:type="dxa"/>
            <w:tcBorders>
              <w:top w:val="nil"/>
              <w:left w:val="nil"/>
              <w:bottom w:val="single" w:sz="8" w:space="0" w:color="auto"/>
              <w:right w:val="single" w:sz="8" w:space="0" w:color="auto"/>
            </w:tcBorders>
            <w:noWrap/>
            <w:vAlign w:val="center"/>
            <w:hideMark/>
          </w:tcPr>
          <w:p w14:paraId="59616322"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0824E23A"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0A077A81"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5BF35983"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21BDEEB4"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0E7B2963"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25EF8512" w14:textId="77777777" w:rsidR="002D0779" w:rsidRDefault="002D0779">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70D0CFAA" w14:textId="77777777" w:rsidR="002D0779" w:rsidRDefault="002D0779">
            <w:pPr>
              <w:rPr>
                <w:rFonts w:ascii="Arial" w:hAnsi="Arial" w:cs="Arial"/>
                <w:color w:val="828282"/>
                <w:sz w:val="18"/>
                <w:szCs w:val="18"/>
              </w:rPr>
            </w:pPr>
            <w:r>
              <w:rPr>
                <w:rFonts w:ascii="Arial" w:hAnsi="Arial" w:cs="Arial"/>
                <w:color w:val="828282"/>
                <w:sz w:val="18"/>
                <w:szCs w:val="18"/>
              </w:rPr>
              <w:t> </w:t>
            </w:r>
          </w:p>
        </w:tc>
      </w:tr>
      <w:tr w:rsidR="002D0779" w14:paraId="6B912527"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594C491E" w14:textId="77777777" w:rsidR="002D0779" w:rsidRDefault="002D0779">
            <w:pPr>
              <w:rPr>
                <w:rFonts w:ascii="Arial" w:hAnsi="Arial" w:cs="Arial"/>
                <w:color w:val="818181"/>
                <w:sz w:val="18"/>
                <w:szCs w:val="18"/>
              </w:rPr>
            </w:pPr>
            <w:proofErr w:type="spellStart"/>
            <w:r>
              <w:rPr>
                <w:rFonts w:ascii="Arial" w:hAnsi="Arial" w:cs="Arial"/>
                <w:color w:val="818181"/>
                <w:sz w:val="18"/>
                <w:szCs w:val="18"/>
              </w:rPr>
              <w:t>Inkarri</w:t>
            </w:r>
            <w:proofErr w:type="spellEnd"/>
            <w:r>
              <w:rPr>
                <w:rFonts w:ascii="Arial" w:hAnsi="Arial" w:cs="Arial"/>
                <w:color w:val="818181"/>
                <w:sz w:val="18"/>
                <w:szCs w:val="18"/>
              </w:rPr>
              <w:t xml:space="preserve"> Cusco</w:t>
            </w:r>
          </w:p>
        </w:tc>
        <w:tc>
          <w:tcPr>
            <w:tcW w:w="811" w:type="dxa"/>
            <w:tcBorders>
              <w:top w:val="nil"/>
              <w:left w:val="nil"/>
              <w:bottom w:val="single" w:sz="8" w:space="0" w:color="auto"/>
              <w:right w:val="single" w:sz="8" w:space="0" w:color="auto"/>
            </w:tcBorders>
            <w:noWrap/>
            <w:vAlign w:val="center"/>
            <w:hideMark/>
          </w:tcPr>
          <w:p w14:paraId="5E9DE142" w14:textId="77777777" w:rsidR="002D0779" w:rsidRDefault="002D0779">
            <w:pPr>
              <w:jc w:val="center"/>
              <w:rPr>
                <w:rFonts w:ascii="Arial" w:hAnsi="Arial" w:cs="Arial"/>
                <w:color w:val="818181"/>
                <w:sz w:val="18"/>
                <w:szCs w:val="18"/>
              </w:rPr>
            </w:pPr>
            <w:r>
              <w:rPr>
                <w:rFonts w:ascii="Arial" w:hAnsi="Arial" w:cs="Arial"/>
                <w:color w:val="818181"/>
                <w:sz w:val="18"/>
                <w:szCs w:val="18"/>
              </w:rPr>
              <w:t>281</w:t>
            </w:r>
          </w:p>
        </w:tc>
        <w:tc>
          <w:tcPr>
            <w:tcW w:w="450" w:type="dxa"/>
            <w:tcBorders>
              <w:top w:val="nil"/>
              <w:left w:val="nil"/>
              <w:bottom w:val="single" w:sz="8" w:space="0" w:color="auto"/>
              <w:right w:val="single" w:sz="8" w:space="0" w:color="auto"/>
            </w:tcBorders>
            <w:noWrap/>
            <w:vAlign w:val="center"/>
            <w:hideMark/>
          </w:tcPr>
          <w:p w14:paraId="69D78740" w14:textId="77777777" w:rsidR="002D0779" w:rsidRDefault="002D0779">
            <w:pPr>
              <w:jc w:val="center"/>
              <w:rPr>
                <w:rFonts w:ascii="Arial" w:hAnsi="Arial" w:cs="Arial"/>
                <w:color w:val="818181"/>
                <w:sz w:val="18"/>
                <w:szCs w:val="18"/>
              </w:rPr>
            </w:pPr>
            <w:r>
              <w:rPr>
                <w:rFonts w:ascii="Arial" w:hAnsi="Arial" w:cs="Arial"/>
                <w:color w:val="818181"/>
                <w:sz w:val="18"/>
                <w:szCs w:val="18"/>
              </w:rPr>
              <w:t>76</w:t>
            </w:r>
          </w:p>
        </w:tc>
        <w:tc>
          <w:tcPr>
            <w:tcW w:w="770" w:type="dxa"/>
            <w:tcBorders>
              <w:top w:val="nil"/>
              <w:left w:val="nil"/>
              <w:bottom w:val="single" w:sz="8" w:space="0" w:color="auto"/>
              <w:right w:val="single" w:sz="8" w:space="0" w:color="auto"/>
            </w:tcBorders>
            <w:noWrap/>
            <w:vAlign w:val="center"/>
            <w:hideMark/>
          </w:tcPr>
          <w:p w14:paraId="0C6CA022" w14:textId="77777777" w:rsidR="002D0779" w:rsidRDefault="002D0779">
            <w:pPr>
              <w:jc w:val="center"/>
              <w:rPr>
                <w:rFonts w:ascii="Arial" w:hAnsi="Arial" w:cs="Arial"/>
                <w:color w:val="818181"/>
                <w:sz w:val="18"/>
                <w:szCs w:val="18"/>
              </w:rPr>
            </w:pPr>
            <w:r>
              <w:rPr>
                <w:rFonts w:ascii="Arial" w:hAnsi="Arial" w:cs="Arial"/>
                <w:color w:val="818181"/>
                <w:sz w:val="18"/>
                <w:szCs w:val="18"/>
              </w:rPr>
              <w:t>172</w:t>
            </w:r>
          </w:p>
        </w:tc>
        <w:tc>
          <w:tcPr>
            <w:tcW w:w="450" w:type="dxa"/>
            <w:tcBorders>
              <w:top w:val="nil"/>
              <w:left w:val="nil"/>
              <w:bottom w:val="single" w:sz="8" w:space="0" w:color="auto"/>
              <w:right w:val="single" w:sz="8" w:space="0" w:color="auto"/>
            </w:tcBorders>
            <w:noWrap/>
            <w:vAlign w:val="center"/>
            <w:hideMark/>
          </w:tcPr>
          <w:p w14:paraId="3E47F1D2" w14:textId="77777777" w:rsidR="002D0779" w:rsidRDefault="002D0779">
            <w:pPr>
              <w:jc w:val="center"/>
              <w:rPr>
                <w:rFonts w:ascii="Arial" w:hAnsi="Arial" w:cs="Arial"/>
                <w:color w:val="818181"/>
                <w:sz w:val="18"/>
                <w:szCs w:val="18"/>
              </w:rPr>
            </w:pPr>
            <w:r>
              <w:rPr>
                <w:rFonts w:ascii="Arial" w:hAnsi="Arial" w:cs="Arial"/>
                <w:color w:val="818181"/>
                <w:sz w:val="18"/>
                <w:szCs w:val="18"/>
              </w:rPr>
              <w:t>42</w:t>
            </w:r>
          </w:p>
        </w:tc>
        <w:tc>
          <w:tcPr>
            <w:tcW w:w="781" w:type="dxa"/>
            <w:tcBorders>
              <w:top w:val="nil"/>
              <w:left w:val="nil"/>
              <w:bottom w:val="single" w:sz="8" w:space="0" w:color="auto"/>
              <w:right w:val="single" w:sz="8" w:space="0" w:color="auto"/>
            </w:tcBorders>
            <w:noWrap/>
            <w:vAlign w:val="center"/>
            <w:hideMark/>
          </w:tcPr>
          <w:p w14:paraId="6914EB57" w14:textId="77777777" w:rsidR="002D0779" w:rsidRDefault="002D0779">
            <w:pPr>
              <w:jc w:val="center"/>
              <w:rPr>
                <w:rFonts w:ascii="Arial" w:hAnsi="Arial" w:cs="Arial"/>
                <w:color w:val="818181"/>
                <w:sz w:val="18"/>
                <w:szCs w:val="18"/>
              </w:rPr>
            </w:pPr>
            <w:r>
              <w:rPr>
                <w:rFonts w:ascii="Arial" w:hAnsi="Arial" w:cs="Arial"/>
                <w:color w:val="818181"/>
                <w:sz w:val="18"/>
                <w:szCs w:val="18"/>
              </w:rPr>
              <w:t>160</w:t>
            </w:r>
          </w:p>
        </w:tc>
        <w:tc>
          <w:tcPr>
            <w:tcW w:w="450" w:type="dxa"/>
            <w:tcBorders>
              <w:top w:val="nil"/>
              <w:left w:val="nil"/>
              <w:bottom w:val="single" w:sz="8" w:space="0" w:color="auto"/>
              <w:right w:val="single" w:sz="8" w:space="0" w:color="auto"/>
            </w:tcBorders>
            <w:noWrap/>
            <w:vAlign w:val="center"/>
            <w:hideMark/>
          </w:tcPr>
          <w:p w14:paraId="62955194" w14:textId="77777777" w:rsidR="002D0779" w:rsidRDefault="002D0779">
            <w:pPr>
              <w:jc w:val="center"/>
              <w:rPr>
                <w:rFonts w:ascii="Arial" w:hAnsi="Arial" w:cs="Arial"/>
                <w:color w:val="818181"/>
                <w:sz w:val="18"/>
                <w:szCs w:val="18"/>
              </w:rPr>
            </w:pPr>
            <w:r>
              <w:rPr>
                <w:rFonts w:ascii="Arial" w:hAnsi="Arial" w:cs="Arial"/>
                <w:color w:val="818181"/>
                <w:sz w:val="18"/>
                <w:szCs w:val="18"/>
              </w:rPr>
              <w:t>40</w:t>
            </w:r>
          </w:p>
        </w:tc>
        <w:tc>
          <w:tcPr>
            <w:tcW w:w="590" w:type="dxa"/>
            <w:tcBorders>
              <w:top w:val="nil"/>
              <w:left w:val="nil"/>
              <w:bottom w:val="single" w:sz="8" w:space="0" w:color="auto"/>
              <w:right w:val="single" w:sz="8" w:space="0" w:color="auto"/>
            </w:tcBorders>
            <w:noWrap/>
            <w:vAlign w:val="center"/>
            <w:hideMark/>
          </w:tcPr>
          <w:p w14:paraId="156786F7" w14:textId="77777777" w:rsidR="002D0779" w:rsidRDefault="002D0779">
            <w:pPr>
              <w:jc w:val="center"/>
              <w:rPr>
                <w:rFonts w:ascii="Arial" w:hAnsi="Arial" w:cs="Arial"/>
                <w:color w:val="818181"/>
                <w:sz w:val="18"/>
                <w:szCs w:val="18"/>
              </w:rPr>
            </w:pPr>
            <w:r>
              <w:rPr>
                <w:rFonts w:ascii="Arial" w:hAnsi="Arial" w:cs="Arial"/>
                <w:color w:val="818181"/>
                <w:sz w:val="18"/>
                <w:szCs w:val="18"/>
              </w:rPr>
              <w:t>160</w:t>
            </w:r>
          </w:p>
        </w:tc>
        <w:tc>
          <w:tcPr>
            <w:tcW w:w="450" w:type="dxa"/>
            <w:tcBorders>
              <w:top w:val="nil"/>
              <w:left w:val="nil"/>
              <w:bottom w:val="single" w:sz="8" w:space="0" w:color="auto"/>
              <w:right w:val="single" w:sz="8" w:space="0" w:color="auto"/>
            </w:tcBorders>
            <w:noWrap/>
            <w:vAlign w:val="center"/>
            <w:hideMark/>
          </w:tcPr>
          <w:p w14:paraId="3FB1704C" w14:textId="77777777" w:rsidR="002D0779" w:rsidRDefault="002D0779">
            <w:pPr>
              <w:jc w:val="center"/>
              <w:rPr>
                <w:rFonts w:ascii="Arial" w:hAnsi="Arial" w:cs="Arial"/>
                <w:color w:val="818181"/>
                <w:sz w:val="18"/>
                <w:szCs w:val="18"/>
              </w:rPr>
            </w:pPr>
            <w:r>
              <w:rPr>
                <w:rFonts w:ascii="Arial" w:hAnsi="Arial" w:cs="Arial"/>
                <w:color w:val="818181"/>
                <w:sz w:val="18"/>
                <w:szCs w:val="18"/>
              </w:rPr>
              <w:t>40</w:t>
            </w:r>
          </w:p>
        </w:tc>
        <w:tc>
          <w:tcPr>
            <w:tcW w:w="811" w:type="dxa"/>
            <w:tcBorders>
              <w:top w:val="nil"/>
              <w:left w:val="nil"/>
              <w:bottom w:val="single" w:sz="8" w:space="0" w:color="auto"/>
              <w:right w:val="single" w:sz="8" w:space="0" w:color="auto"/>
            </w:tcBorders>
            <w:noWrap/>
            <w:vAlign w:val="center"/>
            <w:hideMark/>
          </w:tcPr>
          <w:p w14:paraId="152DE0CA" w14:textId="77777777" w:rsidR="002D0779" w:rsidRDefault="002D0779">
            <w:pPr>
              <w:jc w:val="center"/>
              <w:rPr>
                <w:rFonts w:ascii="Arial" w:hAnsi="Arial" w:cs="Arial"/>
                <w:color w:val="818181"/>
                <w:sz w:val="18"/>
                <w:szCs w:val="18"/>
              </w:rPr>
            </w:pPr>
            <w:r>
              <w:rPr>
                <w:rFonts w:ascii="Arial" w:hAnsi="Arial" w:cs="Arial"/>
                <w:color w:val="818181"/>
                <w:sz w:val="18"/>
                <w:szCs w:val="18"/>
              </w:rPr>
              <w:t>207</w:t>
            </w:r>
          </w:p>
        </w:tc>
        <w:tc>
          <w:tcPr>
            <w:tcW w:w="450" w:type="dxa"/>
            <w:tcBorders>
              <w:top w:val="nil"/>
              <w:left w:val="nil"/>
              <w:bottom w:val="single" w:sz="8" w:space="0" w:color="auto"/>
              <w:right w:val="single" w:sz="8" w:space="0" w:color="auto"/>
            </w:tcBorders>
            <w:noWrap/>
            <w:vAlign w:val="center"/>
            <w:hideMark/>
          </w:tcPr>
          <w:p w14:paraId="1C155C4F" w14:textId="77777777" w:rsidR="002D0779" w:rsidRDefault="002D0779">
            <w:pPr>
              <w:jc w:val="center"/>
              <w:rPr>
                <w:rFonts w:ascii="Arial" w:hAnsi="Arial" w:cs="Arial"/>
                <w:color w:val="818181"/>
                <w:sz w:val="18"/>
                <w:szCs w:val="18"/>
              </w:rPr>
            </w:pPr>
            <w:r>
              <w:rPr>
                <w:rFonts w:ascii="Arial" w:hAnsi="Arial" w:cs="Arial"/>
                <w:color w:val="818181"/>
                <w:sz w:val="18"/>
                <w:szCs w:val="18"/>
              </w:rPr>
              <w:t>52</w:t>
            </w:r>
          </w:p>
        </w:tc>
        <w:tc>
          <w:tcPr>
            <w:tcW w:w="770" w:type="dxa"/>
            <w:tcBorders>
              <w:top w:val="nil"/>
              <w:left w:val="nil"/>
              <w:bottom w:val="single" w:sz="8" w:space="0" w:color="auto"/>
              <w:right w:val="single" w:sz="8" w:space="0" w:color="auto"/>
            </w:tcBorders>
            <w:noWrap/>
            <w:vAlign w:val="center"/>
            <w:hideMark/>
          </w:tcPr>
          <w:p w14:paraId="7A82FBA4" w14:textId="77777777" w:rsidR="002D0779" w:rsidRDefault="002D0779">
            <w:pPr>
              <w:jc w:val="center"/>
              <w:rPr>
                <w:rFonts w:ascii="Arial" w:hAnsi="Arial" w:cs="Arial"/>
                <w:b/>
                <w:bCs/>
                <w:color w:val="818181"/>
                <w:sz w:val="18"/>
                <w:szCs w:val="18"/>
              </w:rPr>
            </w:pPr>
            <w:r>
              <w:rPr>
                <w:rFonts w:ascii="Arial" w:hAnsi="Arial" w:cs="Arial"/>
                <w:b/>
                <w:bCs/>
                <w:color w:val="818181"/>
                <w:sz w:val="18"/>
                <w:szCs w:val="18"/>
              </w:rPr>
              <w:t>146</w:t>
            </w:r>
          </w:p>
        </w:tc>
        <w:tc>
          <w:tcPr>
            <w:tcW w:w="450" w:type="dxa"/>
            <w:tcBorders>
              <w:top w:val="nil"/>
              <w:left w:val="nil"/>
              <w:bottom w:val="single" w:sz="8" w:space="0" w:color="auto"/>
              <w:right w:val="single" w:sz="8" w:space="0" w:color="auto"/>
            </w:tcBorders>
            <w:noWrap/>
            <w:vAlign w:val="center"/>
            <w:hideMark/>
          </w:tcPr>
          <w:p w14:paraId="0DFCC495" w14:textId="77777777" w:rsidR="002D0779" w:rsidRDefault="002D0779">
            <w:pPr>
              <w:jc w:val="center"/>
              <w:rPr>
                <w:rFonts w:ascii="Arial" w:hAnsi="Arial" w:cs="Arial"/>
                <w:color w:val="818181"/>
                <w:sz w:val="18"/>
                <w:szCs w:val="18"/>
              </w:rPr>
            </w:pPr>
            <w:r>
              <w:rPr>
                <w:rFonts w:ascii="Arial" w:hAnsi="Arial" w:cs="Arial"/>
                <w:color w:val="818181"/>
                <w:sz w:val="18"/>
                <w:szCs w:val="18"/>
              </w:rPr>
              <w:t>34</w:t>
            </w:r>
          </w:p>
        </w:tc>
        <w:tc>
          <w:tcPr>
            <w:tcW w:w="781" w:type="dxa"/>
            <w:tcBorders>
              <w:top w:val="nil"/>
              <w:left w:val="nil"/>
              <w:bottom w:val="single" w:sz="8" w:space="0" w:color="auto"/>
              <w:right w:val="single" w:sz="8" w:space="0" w:color="auto"/>
            </w:tcBorders>
            <w:noWrap/>
            <w:vAlign w:val="center"/>
            <w:hideMark/>
          </w:tcPr>
          <w:p w14:paraId="350E414D" w14:textId="77777777" w:rsidR="002D0779" w:rsidRDefault="002D0779">
            <w:pPr>
              <w:jc w:val="center"/>
              <w:rPr>
                <w:rFonts w:ascii="Arial" w:hAnsi="Arial" w:cs="Arial"/>
                <w:color w:val="818181"/>
                <w:sz w:val="18"/>
                <w:szCs w:val="18"/>
              </w:rPr>
            </w:pPr>
            <w:r>
              <w:rPr>
                <w:rFonts w:ascii="Arial" w:hAnsi="Arial" w:cs="Arial"/>
                <w:color w:val="818181"/>
                <w:sz w:val="18"/>
                <w:szCs w:val="18"/>
              </w:rPr>
              <w:t>129</w:t>
            </w:r>
          </w:p>
        </w:tc>
        <w:tc>
          <w:tcPr>
            <w:tcW w:w="450" w:type="dxa"/>
            <w:tcBorders>
              <w:top w:val="nil"/>
              <w:left w:val="nil"/>
              <w:bottom w:val="single" w:sz="8" w:space="0" w:color="auto"/>
              <w:right w:val="single" w:sz="8" w:space="0" w:color="auto"/>
            </w:tcBorders>
            <w:noWrap/>
            <w:vAlign w:val="center"/>
            <w:hideMark/>
          </w:tcPr>
          <w:p w14:paraId="7EEBF126" w14:textId="77777777" w:rsidR="002D0779" w:rsidRDefault="002D0779">
            <w:pPr>
              <w:jc w:val="center"/>
              <w:rPr>
                <w:rFonts w:ascii="Arial" w:hAnsi="Arial" w:cs="Arial"/>
                <w:color w:val="818181"/>
                <w:sz w:val="18"/>
                <w:szCs w:val="18"/>
              </w:rPr>
            </w:pPr>
            <w:r>
              <w:rPr>
                <w:rFonts w:ascii="Arial" w:hAnsi="Arial" w:cs="Arial"/>
                <w:color w:val="818181"/>
                <w:sz w:val="18"/>
                <w:szCs w:val="18"/>
              </w:rPr>
              <w:t>30</w:t>
            </w:r>
          </w:p>
        </w:tc>
        <w:tc>
          <w:tcPr>
            <w:tcW w:w="590" w:type="dxa"/>
            <w:tcBorders>
              <w:top w:val="nil"/>
              <w:left w:val="nil"/>
              <w:bottom w:val="single" w:sz="8" w:space="0" w:color="auto"/>
              <w:right w:val="single" w:sz="8" w:space="0" w:color="auto"/>
            </w:tcBorders>
            <w:noWrap/>
            <w:vAlign w:val="center"/>
            <w:hideMark/>
          </w:tcPr>
          <w:p w14:paraId="3C8F3844" w14:textId="77777777" w:rsidR="002D0779" w:rsidRDefault="002D0779">
            <w:pPr>
              <w:jc w:val="center"/>
              <w:rPr>
                <w:rFonts w:ascii="Arial" w:hAnsi="Arial" w:cs="Arial"/>
                <w:color w:val="818181"/>
                <w:sz w:val="18"/>
                <w:szCs w:val="18"/>
              </w:rPr>
            </w:pPr>
            <w:r>
              <w:rPr>
                <w:rFonts w:ascii="Arial" w:hAnsi="Arial" w:cs="Arial"/>
                <w:color w:val="818181"/>
                <w:sz w:val="18"/>
                <w:szCs w:val="18"/>
              </w:rPr>
              <w:t>129</w:t>
            </w:r>
          </w:p>
        </w:tc>
        <w:tc>
          <w:tcPr>
            <w:tcW w:w="450" w:type="dxa"/>
            <w:tcBorders>
              <w:top w:val="nil"/>
              <w:left w:val="nil"/>
              <w:bottom w:val="single" w:sz="8" w:space="0" w:color="auto"/>
              <w:right w:val="single" w:sz="8" w:space="0" w:color="auto"/>
            </w:tcBorders>
            <w:noWrap/>
            <w:vAlign w:val="center"/>
            <w:hideMark/>
          </w:tcPr>
          <w:p w14:paraId="5D6E4D1C" w14:textId="77777777" w:rsidR="002D0779" w:rsidRDefault="002D0779">
            <w:pPr>
              <w:jc w:val="center"/>
              <w:rPr>
                <w:rFonts w:ascii="Arial" w:hAnsi="Arial" w:cs="Arial"/>
                <w:color w:val="818181"/>
                <w:sz w:val="18"/>
                <w:szCs w:val="18"/>
              </w:rPr>
            </w:pPr>
            <w:r>
              <w:rPr>
                <w:rFonts w:ascii="Arial" w:hAnsi="Arial" w:cs="Arial"/>
                <w:color w:val="818181"/>
                <w:sz w:val="18"/>
                <w:szCs w:val="18"/>
              </w:rPr>
              <w:t>30</w:t>
            </w:r>
          </w:p>
        </w:tc>
      </w:tr>
      <w:tr w:rsidR="002D0779" w14:paraId="56106552"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3A4B3E48" w14:textId="77777777" w:rsidR="002D0779" w:rsidRDefault="002D0779">
            <w:pPr>
              <w:rPr>
                <w:rFonts w:ascii="Arial" w:hAnsi="Arial" w:cs="Arial"/>
                <w:color w:val="818181"/>
                <w:sz w:val="18"/>
                <w:szCs w:val="18"/>
              </w:rPr>
            </w:pPr>
            <w:proofErr w:type="spellStart"/>
            <w:r>
              <w:rPr>
                <w:rFonts w:ascii="Arial" w:hAnsi="Arial" w:cs="Arial"/>
                <w:color w:val="818181"/>
                <w:sz w:val="18"/>
                <w:szCs w:val="18"/>
              </w:rPr>
              <w:t>Xima</w:t>
            </w:r>
            <w:proofErr w:type="spellEnd"/>
            <w:r>
              <w:rPr>
                <w:rFonts w:ascii="Arial" w:hAnsi="Arial" w:cs="Arial"/>
                <w:color w:val="818181"/>
                <w:sz w:val="18"/>
                <w:szCs w:val="18"/>
              </w:rPr>
              <w:t xml:space="preserve"> Kenamari</w:t>
            </w:r>
          </w:p>
        </w:tc>
        <w:tc>
          <w:tcPr>
            <w:tcW w:w="811" w:type="dxa"/>
            <w:tcBorders>
              <w:top w:val="nil"/>
              <w:left w:val="nil"/>
              <w:bottom w:val="single" w:sz="8" w:space="0" w:color="auto"/>
              <w:right w:val="single" w:sz="8" w:space="0" w:color="auto"/>
            </w:tcBorders>
            <w:noWrap/>
            <w:vAlign w:val="center"/>
            <w:hideMark/>
          </w:tcPr>
          <w:p w14:paraId="73A12665" w14:textId="77777777" w:rsidR="002D0779" w:rsidRDefault="002D0779">
            <w:pPr>
              <w:jc w:val="center"/>
              <w:rPr>
                <w:rFonts w:ascii="Arial" w:hAnsi="Arial" w:cs="Arial"/>
                <w:color w:val="818181"/>
                <w:sz w:val="18"/>
                <w:szCs w:val="18"/>
              </w:rPr>
            </w:pPr>
            <w:r>
              <w:rPr>
                <w:rFonts w:ascii="Arial" w:hAnsi="Arial" w:cs="Arial"/>
                <w:color w:val="818181"/>
                <w:sz w:val="18"/>
                <w:szCs w:val="18"/>
              </w:rPr>
              <w:t>364</w:t>
            </w:r>
          </w:p>
        </w:tc>
        <w:tc>
          <w:tcPr>
            <w:tcW w:w="450" w:type="dxa"/>
            <w:tcBorders>
              <w:top w:val="nil"/>
              <w:left w:val="nil"/>
              <w:bottom w:val="single" w:sz="8" w:space="0" w:color="auto"/>
              <w:right w:val="single" w:sz="8" w:space="0" w:color="auto"/>
            </w:tcBorders>
            <w:noWrap/>
            <w:vAlign w:val="center"/>
            <w:hideMark/>
          </w:tcPr>
          <w:p w14:paraId="084AF385" w14:textId="77777777" w:rsidR="002D0779" w:rsidRDefault="002D0779">
            <w:pPr>
              <w:jc w:val="center"/>
              <w:rPr>
                <w:rFonts w:ascii="Arial" w:hAnsi="Arial" w:cs="Arial"/>
                <w:color w:val="818181"/>
                <w:sz w:val="18"/>
                <w:szCs w:val="18"/>
              </w:rPr>
            </w:pPr>
            <w:r>
              <w:rPr>
                <w:rFonts w:ascii="Arial" w:hAnsi="Arial" w:cs="Arial"/>
                <w:color w:val="818181"/>
                <w:sz w:val="18"/>
                <w:szCs w:val="18"/>
              </w:rPr>
              <w:t>104</w:t>
            </w:r>
          </w:p>
        </w:tc>
        <w:tc>
          <w:tcPr>
            <w:tcW w:w="770" w:type="dxa"/>
            <w:tcBorders>
              <w:top w:val="nil"/>
              <w:left w:val="nil"/>
              <w:bottom w:val="single" w:sz="8" w:space="0" w:color="auto"/>
              <w:right w:val="single" w:sz="8" w:space="0" w:color="auto"/>
            </w:tcBorders>
            <w:noWrap/>
            <w:vAlign w:val="center"/>
            <w:hideMark/>
          </w:tcPr>
          <w:p w14:paraId="3E6CEE7D" w14:textId="77777777" w:rsidR="002D0779" w:rsidRDefault="002D0779">
            <w:pPr>
              <w:jc w:val="center"/>
              <w:rPr>
                <w:rFonts w:ascii="Arial" w:hAnsi="Arial" w:cs="Arial"/>
                <w:color w:val="818181"/>
                <w:sz w:val="18"/>
                <w:szCs w:val="18"/>
              </w:rPr>
            </w:pPr>
            <w:r>
              <w:rPr>
                <w:rFonts w:ascii="Arial" w:hAnsi="Arial" w:cs="Arial"/>
                <w:color w:val="818181"/>
                <w:sz w:val="18"/>
                <w:szCs w:val="18"/>
              </w:rPr>
              <w:t>201</w:t>
            </w:r>
          </w:p>
        </w:tc>
        <w:tc>
          <w:tcPr>
            <w:tcW w:w="450" w:type="dxa"/>
            <w:tcBorders>
              <w:top w:val="nil"/>
              <w:left w:val="nil"/>
              <w:bottom w:val="single" w:sz="8" w:space="0" w:color="auto"/>
              <w:right w:val="single" w:sz="8" w:space="0" w:color="auto"/>
            </w:tcBorders>
            <w:noWrap/>
            <w:vAlign w:val="center"/>
            <w:hideMark/>
          </w:tcPr>
          <w:p w14:paraId="7405FB96" w14:textId="77777777" w:rsidR="002D0779" w:rsidRDefault="002D0779">
            <w:pPr>
              <w:jc w:val="center"/>
              <w:rPr>
                <w:rFonts w:ascii="Arial" w:hAnsi="Arial" w:cs="Arial"/>
                <w:color w:val="818181"/>
                <w:sz w:val="18"/>
                <w:szCs w:val="18"/>
              </w:rPr>
            </w:pPr>
            <w:r>
              <w:rPr>
                <w:rFonts w:ascii="Arial" w:hAnsi="Arial" w:cs="Arial"/>
                <w:color w:val="818181"/>
                <w:sz w:val="18"/>
                <w:szCs w:val="18"/>
              </w:rPr>
              <w:t>52</w:t>
            </w:r>
          </w:p>
        </w:tc>
        <w:tc>
          <w:tcPr>
            <w:tcW w:w="781" w:type="dxa"/>
            <w:tcBorders>
              <w:top w:val="nil"/>
              <w:left w:val="nil"/>
              <w:bottom w:val="single" w:sz="8" w:space="0" w:color="auto"/>
              <w:right w:val="single" w:sz="8" w:space="0" w:color="auto"/>
            </w:tcBorders>
            <w:noWrap/>
            <w:vAlign w:val="center"/>
            <w:hideMark/>
          </w:tcPr>
          <w:p w14:paraId="2491A2F4" w14:textId="77777777" w:rsidR="002D0779" w:rsidRDefault="002D0779">
            <w:pPr>
              <w:jc w:val="center"/>
              <w:rPr>
                <w:rFonts w:ascii="Arial" w:hAnsi="Arial" w:cs="Arial"/>
                <w:color w:val="818181"/>
                <w:sz w:val="18"/>
                <w:szCs w:val="18"/>
              </w:rPr>
            </w:pPr>
            <w:r>
              <w:rPr>
                <w:rFonts w:ascii="Arial" w:hAnsi="Arial" w:cs="Arial"/>
                <w:color w:val="818181"/>
                <w:sz w:val="18"/>
                <w:szCs w:val="18"/>
              </w:rPr>
              <w:t>216</w:t>
            </w:r>
          </w:p>
        </w:tc>
        <w:tc>
          <w:tcPr>
            <w:tcW w:w="450" w:type="dxa"/>
            <w:tcBorders>
              <w:top w:val="nil"/>
              <w:left w:val="nil"/>
              <w:bottom w:val="single" w:sz="8" w:space="0" w:color="auto"/>
              <w:right w:val="single" w:sz="8" w:space="0" w:color="auto"/>
            </w:tcBorders>
            <w:noWrap/>
            <w:vAlign w:val="center"/>
            <w:hideMark/>
          </w:tcPr>
          <w:p w14:paraId="02252F0E" w14:textId="77777777" w:rsidR="002D0779" w:rsidRDefault="002D0779">
            <w:pPr>
              <w:jc w:val="center"/>
              <w:rPr>
                <w:rFonts w:ascii="Arial" w:hAnsi="Arial" w:cs="Arial"/>
                <w:color w:val="818181"/>
                <w:sz w:val="18"/>
                <w:szCs w:val="18"/>
              </w:rPr>
            </w:pPr>
            <w:r>
              <w:rPr>
                <w:rFonts w:ascii="Arial" w:hAnsi="Arial" w:cs="Arial"/>
                <w:color w:val="818181"/>
                <w:sz w:val="18"/>
                <w:szCs w:val="18"/>
              </w:rPr>
              <w:t>58</w:t>
            </w:r>
          </w:p>
        </w:tc>
        <w:tc>
          <w:tcPr>
            <w:tcW w:w="590" w:type="dxa"/>
            <w:tcBorders>
              <w:top w:val="nil"/>
              <w:left w:val="nil"/>
              <w:bottom w:val="single" w:sz="8" w:space="0" w:color="auto"/>
              <w:right w:val="single" w:sz="8" w:space="0" w:color="auto"/>
            </w:tcBorders>
            <w:noWrap/>
            <w:vAlign w:val="center"/>
            <w:hideMark/>
          </w:tcPr>
          <w:p w14:paraId="678AD957" w14:textId="77777777" w:rsidR="002D0779" w:rsidRDefault="002D0779">
            <w:pPr>
              <w:jc w:val="center"/>
              <w:rPr>
                <w:rFonts w:ascii="Arial" w:hAnsi="Arial" w:cs="Arial"/>
                <w:color w:val="818181"/>
                <w:sz w:val="18"/>
                <w:szCs w:val="18"/>
              </w:rPr>
            </w:pPr>
            <w:r>
              <w:rPr>
                <w:rFonts w:ascii="Arial" w:hAnsi="Arial" w:cs="Arial"/>
                <w:color w:val="818181"/>
                <w:sz w:val="18"/>
                <w:szCs w:val="18"/>
              </w:rPr>
              <w:t>216</w:t>
            </w:r>
          </w:p>
        </w:tc>
        <w:tc>
          <w:tcPr>
            <w:tcW w:w="450" w:type="dxa"/>
            <w:tcBorders>
              <w:top w:val="nil"/>
              <w:left w:val="nil"/>
              <w:bottom w:val="single" w:sz="8" w:space="0" w:color="auto"/>
              <w:right w:val="single" w:sz="8" w:space="0" w:color="auto"/>
            </w:tcBorders>
            <w:noWrap/>
            <w:vAlign w:val="center"/>
            <w:hideMark/>
          </w:tcPr>
          <w:p w14:paraId="54C0D3B8" w14:textId="77777777" w:rsidR="002D0779" w:rsidRDefault="002D0779">
            <w:pPr>
              <w:jc w:val="center"/>
              <w:rPr>
                <w:rFonts w:ascii="Arial" w:hAnsi="Arial" w:cs="Arial"/>
                <w:color w:val="818181"/>
                <w:sz w:val="18"/>
                <w:szCs w:val="18"/>
              </w:rPr>
            </w:pPr>
            <w:r>
              <w:rPr>
                <w:rFonts w:ascii="Arial" w:hAnsi="Arial" w:cs="Arial"/>
                <w:color w:val="818181"/>
                <w:sz w:val="18"/>
                <w:szCs w:val="18"/>
              </w:rPr>
              <w:t>58</w:t>
            </w:r>
          </w:p>
        </w:tc>
        <w:tc>
          <w:tcPr>
            <w:tcW w:w="811" w:type="dxa"/>
            <w:tcBorders>
              <w:top w:val="nil"/>
              <w:left w:val="nil"/>
              <w:bottom w:val="single" w:sz="8" w:space="0" w:color="auto"/>
              <w:right w:val="single" w:sz="8" w:space="0" w:color="auto"/>
            </w:tcBorders>
            <w:noWrap/>
            <w:vAlign w:val="center"/>
            <w:hideMark/>
          </w:tcPr>
          <w:p w14:paraId="04872705" w14:textId="77777777" w:rsidR="002D0779" w:rsidRDefault="002D0779">
            <w:pPr>
              <w:jc w:val="center"/>
              <w:rPr>
                <w:rFonts w:ascii="Arial" w:hAnsi="Arial" w:cs="Arial"/>
                <w:color w:val="818181"/>
                <w:sz w:val="18"/>
                <w:szCs w:val="18"/>
              </w:rPr>
            </w:pPr>
            <w:r>
              <w:rPr>
                <w:rFonts w:ascii="Arial" w:hAnsi="Arial" w:cs="Arial"/>
                <w:color w:val="818181"/>
                <w:sz w:val="18"/>
                <w:szCs w:val="18"/>
              </w:rPr>
              <w:t>398</w:t>
            </w:r>
          </w:p>
        </w:tc>
        <w:tc>
          <w:tcPr>
            <w:tcW w:w="450" w:type="dxa"/>
            <w:tcBorders>
              <w:top w:val="nil"/>
              <w:left w:val="nil"/>
              <w:bottom w:val="single" w:sz="8" w:space="0" w:color="auto"/>
              <w:right w:val="single" w:sz="8" w:space="0" w:color="auto"/>
            </w:tcBorders>
            <w:noWrap/>
            <w:vAlign w:val="center"/>
            <w:hideMark/>
          </w:tcPr>
          <w:p w14:paraId="4FF090E1" w14:textId="77777777" w:rsidR="002D0779" w:rsidRDefault="002D0779">
            <w:pPr>
              <w:jc w:val="center"/>
              <w:rPr>
                <w:rFonts w:ascii="Arial" w:hAnsi="Arial" w:cs="Arial"/>
                <w:color w:val="818181"/>
                <w:sz w:val="18"/>
                <w:szCs w:val="18"/>
              </w:rPr>
            </w:pPr>
            <w:r>
              <w:rPr>
                <w:rFonts w:ascii="Arial" w:hAnsi="Arial" w:cs="Arial"/>
                <w:color w:val="818181"/>
                <w:sz w:val="18"/>
                <w:szCs w:val="18"/>
              </w:rPr>
              <w:t>115</w:t>
            </w:r>
          </w:p>
        </w:tc>
        <w:tc>
          <w:tcPr>
            <w:tcW w:w="770" w:type="dxa"/>
            <w:tcBorders>
              <w:top w:val="nil"/>
              <w:left w:val="nil"/>
              <w:bottom w:val="single" w:sz="8" w:space="0" w:color="auto"/>
              <w:right w:val="single" w:sz="8" w:space="0" w:color="auto"/>
            </w:tcBorders>
            <w:noWrap/>
            <w:vAlign w:val="center"/>
            <w:hideMark/>
          </w:tcPr>
          <w:p w14:paraId="5AF2EC11" w14:textId="77777777" w:rsidR="002D0779" w:rsidRDefault="002D0779">
            <w:pPr>
              <w:jc w:val="center"/>
              <w:rPr>
                <w:rFonts w:ascii="Arial" w:hAnsi="Arial" w:cs="Arial"/>
                <w:color w:val="818181"/>
                <w:sz w:val="18"/>
                <w:szCs w:val="18"/>
              </w:rPr>
            </w:pPr>
            <w:r>
              <w:rPr>
                <w:rFonts w:ascii="Arial" w:hAnsi="Arial" w:cs="Arial"/>
                <w:color w:val="818181"/>
                <w:sz w:val="18"/>
                <w:szCs w:val="18"/>
              </w:rPr>
              <w:t>218</w:t>
            </w:r>
          </w:p>
        </w:tc>
        <w:tc>
          <w:tcPr>
            <w:tcW w:w="450" w:type="dxa"/>
            <w:tcBorders>
              <w:top w:val="nil"/>
              <w:left w:val="nil"/>
              <w:bottom w:val="single" w:sz="8" w:space="0" w:color="auto"/>
              <w:right w:val="single" w:sz="8" w:space="0" w:color="auto"/>
            </w:tcBorders>
            <w:noWrap/>
            <w:vAlign w:val="center"/>
            <w:hideMark/>
          </w:tcPr>
          <w:p w14:paraId="34572A55" w14:textId="77777777" w:rsidR="002D0779" w:rsidRDefault="002D0779">
            <w:pPr>
              <w:jc w:val="center"/>
              <w:rPr>
                <w:rFonts w:ascii="Arial" w:hAnsi="Arial" w:cs="Arial"/>
                <w:color w:val="818181"/>
                <w:sz w:val="18"/>
                <w:szCs w:val="18"/>
              </w:rPr>
            </w:pPr>
            <w:r>
              <w:rPr>
                <w:rFonts w:ascii="Arial" w:hAnsi="Arial" w:cs="Arial"/>
                <w:color w:val="818181"/>
                <w:sz w:val="18"/>
                <w:szCs w:val="18"/>
              </w:rPr>
              <w:t>58</w:t>
            </w:r>
          </w:p>
        </w:tc>
        <w:tc>
          <w:tcPr>
            <w:tcW w:w="781" w:type="dxa"/>
            <w:tcBorders>
              <w:top w:val="nil"/>
              <w:left w:val="nil"/>
              <w:bottom w:val="single" w:sz="8" w:space="0" w:color="auto"/>
              <w:right w:val="single" w:sz="8" w:space="0" w:color="auto"/>
            </w:tcBorders>
            <w:noWrap/>
            <w:vAlign w:val="center"/>
            <w:hideMark/>
          </w:tcPr>
          <w:p w14:paraId="0EFFD6C6" w14:textId="77777777" w:rsidR="002D0779" w:rsidRDefault="002D0779">
            <w:pPr>
              <w:jc w:val="center"/>
              <w:rPr>
                <w:rFonts w:ascii="Arial" w:hAnsi="Arial" w:cs="Arial"/>
                <w:color w:val="818181"/>
                <w:sz w:val="18"/>
                <w:szCs w:val="18"/>
              </w:rPr>
            </w:pPr>
            <w:r>
              <w:rPr>
                <w:rFonts w:ascii="Arial" w:hAnsi="Arial" w:cs="Arial"/>
                <w:color w:val="818181"/>
                <w:sz w:val="18"/>
                <w:szCs w:val="18"/>
              </w:rPr>
              <w:t>235</w:t>
            </w:r>
          </w:p>
        </w:tc>
        <w:tc>
          <w:tcPr>
            <w:tcW w:w="450" w:type="dxa"/>
            <w:tcBorders>
              <w:top w:val="nil"/>
              <w:left w:val="nil"/>
              <w:bottom w:val="single" w:sz="8" w:space="0" w:color="auto"/>
              <w:right w:val="single" w:sz="8" w:space="0" w:color="auto"/>
            </w:tcBorders>
            <w:noWrap/>
            <w:vAlign w:val="center"/>
            <w:hideMark/>
          </w:tcPr>
          <w:p w14:paraId="07DF1FE2" w14:textId="77777777" w:rsidR="002D0779" w:rsidRDefault="002D0779">
            <w:pPr>
              <w:jc w:val="center"/>
              <w:rPr>
                <w:rFonts w:ascii="Arial" w:hAnsi="Arial" w:cs="Arial"/>
                <w:color w:val="818181"/>
                <w:sz w:val="18"/>
                <w:szCs w:val="18"/>
              </w:rPr>
            </w:pPr>
            <w:r>
              <w:rPr>
                <w:rFonts w:ascii="Arial" w:hAnsi="Arial" w:cs="Arial"/>
                <w:color w:val="818181"/>
                <w:sz w:val="18"/>
                <w:szCs w:val="18"/>
              </w:rPr>
              <w:t>65</w:t>
            </w:r>
          </w:p>
        </w:tc>
        <w:tc>
          <w:tcPr>
            <w:tcW w:w="590" w:type="dxa"/>
            <w:tcBorders>
              <w:top w:val="nil"/>
              <w:left w:val="nil"/>
              <w:bottom w:val="single" w:sz="8" w:space="0" w:color="auto"/>
              <w:right w:val="single" w:sz="8" w:space="0" w:color="auto"/>
            </w:tcBorders>
            <w:noWrap/>
            <w:vAlign w:val="center"/>
            <w:hideMark/>
          </w:tcPr>
          <w:p w14:paraId="15D6CC30" w14:textId="77777777" w:rsidR="002D0779" w:rsidRDefault="002D0779">
            <w:pPr>
              <w:jc w:val="center"/>
              <w:rPr>
                <w:rFonts w:ascii="Arial" w:hAnsi="Arial" w:cs="Arial"/>
                <w:color w:val="818181"/>
                <w:sz w:val="18"/>
                <w:szCs w:val="18"/>
              </w:rPr>
            </w:pPr>
            <w:r>
              <w:rPr>
                <w:rFonts w:ascii="Arial" w:hAnsi="Arial" w:cs="Arial"/>
                <w:color w:val="818181"/>
                <w:sz w:val="18"/>
                <w:szCs w:val="18"/>
              </w:rPr>
              <w:t>235</w:t>
            </w:r>
          </w:p>
        </w:tc>
        <w:tc>
          <w:tcPr>
            <w:tcW w:w="450" w:type="dxa"/>
            <w:tcBorders>
              <w:top w:val="nil"/>
              <w:left w:val="nil"/>
              <w:bottom w:val="single" w:sz="8" w:space="0" w:color="auto"/>
              <w:right w:val="single" w:sz="8" w:space="0" w:color="auto"/>
            </w:tcBorders>
            <w:noWrap/>
            <w:vAlign w:val="center"/>
            <w:hideMark/>
          </w:tcPr>
          <w:p w14:paraId="6C6411EB" w14:textId="77777777" w:rsidR="002D0779" w:rsidRDefault="002D0779">
            <w:pPr>
              <w:jc w:val="center"/>
              <w:rPr>
                <w:rFonts w:ascii="Arial" w:hAnsi="Arial" w:cs="Arial"/>
                <w:color w:val="818181"/>
                <w:sz w:val="18"/>
                <w:szCs w:val="18"/>
              </w:rPr>
            </w:pPr>
            <w:r>
              <w:rPr>
                <w:rFonts w:ascii="Arial" w:hAnsi="Arial" w:cs="Arial"/>
                <w:color w:val="818181"/>
                <w:sz w:val="18"/>
                <w:szCs w:val="18"/>
              </w:rPr>
              <w:t>65</w:t>
            </w:r>
          </w:p>
        </w:tc>
      </w:tr>
      <w:tr w:rsidR="002D0779" w14:paraId="7A42CB31"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E0BEBDB" w14:textId="77777777" w:rsidR="002D0779" w:rsidRDefault="002D0779">
            <w:pPr>
              <w:rPr>
                <w:rFonts w:ascii="Arial" w:hAnsi="Arial" w:cs="Arial"/>
                <w:color w:val="818181"/>
                <w:sz w:val="18"/>
                <w:szCs w:val="18"/>
              </w:rPr>
            </w:pPr>
            <w:r>
              <w:rPr>
                <w:rFonts w:ascii="Arial" w:hAnsi="Arial" w:cs="Arial"/>
                <w:color w:val="818181"/>
                <w:sz w:val="18"/>
                <w:szCs w:val="18"/>
              </w:rPr>
              <w:t>Casa Andina Standard Catedral</w:t>
            </w:r>
          </w:p>
        </w:tc>
        <w:tc>
          <w:tcPr>
            <w:tcW w:w="811" w:type="dxa"/>
            <w:tcBorders>
              <w:top w:val="nil"/>
              <w:left w:val="nil"/>
              <w:bottom w:val="single" w:sz="8" w:space="0" w:color="auto"/>
              <w:right w:val="single" w:sz="8" w:space="0" w:color="auto"/>
            </w:tcBorders>
            <w:noWrap/>
            <w:vAlign w:val="center"/>
            <w:hideMark/>
          </w:tcPr>
          <w:p w14:paraId="3A640E12" w14:textId="77777777" w:rsidR="002D0779" w:rsidRDefault="002D0779">
            <w:pPr>
              <w:jc w:val="center"/>
              <w:rPr>
                <w:rFonts w:ascii="Arial" w:hAnsi="Arial" w:cs="Arial"/>
                <w:color w:val="818181"/>
                <w:sz w:val="18"/>
                <w:szCs w:val="18"/>
              </w:rPr>
            </w:pPr>
            <w:r>
              <w:rPr>
                <w:rFonts w:ascii="Arial" w:hAnsi="Arial" w:cs="Arial"/>
                <w:color w:val="818181"/>
                <w:sz w:val="18"/>
                <w:szCs w:val="18"/>
              </w:rPr>
              <w:t>511</w:t>
            </w:r>
          </w:p>
        </w:tc>
        <w:tc>
          <w:tcPr>
            <w:tcW w:w="450" w:type="dxa"/>
            <w:tcBorders>
              <w:top w:val="nil"/>
              <w:left w:val="nil"/>
              <w:bottom w:val="single" w:sz="8" w:space="0" w:color="auto"/>
              <w:right w:val="single" w:sz="8" w:space="0" w:color="auto"/>
            </w:tcBorders>
            <w:noWrap/>
            <w:vAlign w:val="center"/>
            <w:hideMark/>
          </w:tcPr>
          <w:p w14:paraId="2B7C9664" w14:textId="77777777" w:rsidR="002D0779" w:rsidRDefault="002D0779">
            <w:pPr>
              <w:jc w:val="center"/>
              <w:rPr>
                <w:rFonts w:ascii="Arial" w:hAnsi="Arial" w:cs="Arial"/>
                <w:color w:val="818181"/>
                <w:sz w:val="18"/>
                <w:szCs w:val="18"/>
              </w:rPr>
            </w:pPr>
            <w:r>
              <w:rPr>
                <w:rFonts w:ascii="Arial" w:hAnsi="Arial" w:cs="Arial"/>
                <w:color w:val="818181"/>
                <w:sz w:val="18"/>
                <w:szCs w:val="18"/>
              </w:rPr>
              <w:t>153</w:t>
            </w:r>
          </w:p>
        </w:tc>
        <w:tc>
          <w:tcPr>
            <w:tcW w:w="770" w:type="dxa"/>
            <w:tcBorders>
              <w:top w:val="nil"/>
              <w:left w:val="nil"/>
              <w:bottom w:val="single" w:sz="8" w:space="0" w:color="auto"/>
              <w:right w:val="single" w:sz="8" w:space="0" w:color="auto"/>
            </w:tcBorders>
            <w:noWrap/>
            <w:vAlign w:val="center"/>
            <w:hideMark/>
          </w:tcPr>
          <w:p w14:paraId="65A2499A" w14:textId="77777777" w:rsidR="002D0779" w:rsidRDefault="002D0779">
            <w:pPr>
              <w:jc w:val="center"/>
              <w:rPr>
                <w:rFonts w:ascii="Arial" w:hAnsi="Arial" w:cs="Arial"/>
                <w:color w:val="818181"/>
                <w:sz w:val="18"/>
                <w:szCs w:val="18"/>
              </w:rPr>
            </w:pPr>
            <w:r>
              <w:rPr>
                <w:rFonts w:ascii="Arial" w:hAnsi="Arial" w:cs="Arial"/>
                <w:color w:val="818181"/>
                <w:sz w:val="18"/>
                <w:szCs w:val="18"/>
              </w:rPr>
              <w:t>275</w:t>
            </w:r>
          </w:p>
        </w:tc>
        <w:tc>
          <w:tcPr>
            <w:tcW w:w="450" w:type="dxa"/>
            <w:tcBorders>
              <w:top w:val="nil"/>
              <w:left w:val="nil"/>
              <w:bottom w:val="single" w:sz="8" w:space="0" w:color="auto"/>
              <w:right w:val="single" w:sz="8" w:space="0" w:color="auto"/>
            </w:tcBorders>
            <w:noWrap/>
            <w:vAlign w:val="center"/>
            <w:hideMark/>
          </w:tcPr>
          <w:p w14:paraId="1DEE7988" w14:textId="77777777" w:rsidR="002D0779" w:rsidRDefault="002D0779">
            <w:pPr>
              <w:jc w:val="center"/>
              <w:rPr>
                <w:rFonts w:ascii="Arial" w:hAnsi="Arial" w:cs="Arial"/>
                <w:color w:val="818181"/>
                <w:sz w:val="18"/>
                <w:szCs w:val="18"/>
              </w:rPr>
            </w:pPr>
            <w:r>
              <w:rPr>
                <w:rFonts w:ascii="Arial" w:hAnsi="Arial" w:cs="Arial"/>
                <w:color w:val="818181"/>
                <w:sz w:val="18"/>
                <w:szCs w:val="18"/>
              </w:rPr>
              <w:t>77</w:t>
            </w:r>
          </w:p>
        </w:tc>
        <w:tc>
          <w:tcPr>
            <w:tcW w:w="781" w:type="dxa"/>
            <w:tcBorders>
              <w:top w:val="nil"/>
              <w:left w:val="nil"/>
              <w:bottom w:val="single" w:sz="8" w:space="0" w:color="auto"/>
              <w:right w:val="single" w:sz="8" w:space="0" w:color="auto"/>
            </w:tcBorders>
            <w:noWrap/>
            <w:vAlign w:val="center"/>
            <w:hideMark/>
          </w:tcPr>
          <w:p w14:paraId="60B90F0D" w14:textId="77777777" w:rsidR="002D0779" w:rsidRDefault="002D0779">
            <w:pPr>
              <w:jc w:val="center"/>
              <w:rPr>
                <w:rFonts w:ascii="Arial" w:hAnsi="Arial" w:cs="Arial"/>
                <w:color w:val="818181"/>
                <w:sz w:val="18"/>
                <w:szCs w:val="18"/>
              </w:rPr>
            </w:pPr>
            <w:r>
              <w:rPr>
                <w:rFonts w:ascii="Arial" w:hAnsi="Arial" w:cs="Arial"/>
                <w:color w:val="818181"/>
                <w:sz w:val="18"/>
                <w:szCs w:val="18"/>
              </w:rPr>
              <w:t>270</w:t>
            </w:r>
          </w:p>
        </w:tc>
        <w:tc>
          <w:tcPr>
            <w:tcW w:w="450" w:type="dxa"/>
            <w:tcBorders>
              <w:top w:val="nil"/>
              <w:left w:val="nil"/>
              <w:bottom w:val="single" w:sz="8" w:space="0" w:color="auto"/>
              <w:right w:val="single" w:sz="8" w:space="0" w:color="auto"/>
            </w:tcBorders>
            <w:noWrap/>
            <w:vAlign w:val="center"/>
            <w:hideMark/>
          </w:tcPr>
          <w:p w14:paraId="36834BDA" w14:textId="77777777" w:rsidR="002D0779" w:rsidRDefault="002D0779">
            <w:pPr>
              <w:jc w:val="center"/>
              <w:rPr>
                <w:rFonts w:ascii="Arial" w:hAnsi="Arial" w:cs="Arial"/>
                <w:color w:val="818181"/>
                <w:sz w:val="18"/>
                <w:szCs w:val="18"/>
              </w:rPr>
            </w:pPr>
            <w:r>
              <w:rPr>
                <w:rFonts w:ascii="Arial" w:hAnsi="Arial" w:cs="Arial"/>
                <w:color w:val="818181"/>
                <w:sz w:val="18"/>
                <w:szCs w:val="18"/>
              </w:rPr>
              <w:t>75</w:t>
            </w:r>
          </w:p>
        </w:tc>
        <w:tc>
          <w:tcPr>
            <w:tcW w:w="590" w:type="dxa"/>
            <w:tcBorders>
              <w:top w:val="nil"/>
              <w:left w:val="nil"/>
              <w:bottom w:val="single" w:sz="8" w:space="0" w:color="auto"/>
              <w:right w:val="single" w:sz="8" w:space="0" w:color="auto"/>
            </w:tcBorders>
            <w:noWrap/>
            <w:vAlign w:val="center"/>
            <w:hideMark/>
          </w:tcPr>
          <w:p w14:paraId="6601B3C6" w14:textId="77777777" w:rsidR="002D0779" w:rsidRDefault="002D0779">
            <w:pPr>
              <w:jc w:val="center"/>
              <w:rPr>
                <w:rFonts w:ascii="Arial" w:hAnsi="Arial" w:cs="Arial"/>
                <w:color w:val="818181"/>
                <w:sz w:val="18"/>
                <w:szCs w:val="18"/>
              </w:rPr>
            </w:pPr>
            <w:r>
              <w:rPr>
                <w:rFonts w:ascii="Arial" w:hAnsi="Arial" w:cs="Arial"/>
                <w:color w:val="818181"/>
                <w:sz w:val="18"/>
                <w:szCs w:val="18"/>
              </w:rPr>
              <w:t>270</w:t>
            </w:r>
          </w:p>
        </w:tc>
        <w:tc>
          <w:tcPr>
            <w:tcW w:w="450" w:type="dxa"/>
            <w:tcBorders>
              <w:top w:val="nil"/>
              <w:left w:val="nil"/>
              <w:bottom w:val="single" w:sz="8" w:space="0" w:color="auto"/>
              <w:right w:val="single" w:sz="8" w:space="0" w:color="auto"/>
            </w:tcBorders>
            <w:noWrap/>
            <w:vAlign w:val="center"/>
            <w:hideMark/>
          </w:tcPr>
          <w:p w14:paraId="6A5A9B01" w14:textId="77777777" w:rsidR="002D0779" w:rsidRDefault="002D0779">
            <w:pPr>
              <w:jc w:val="center"/>
              <w:rPr>
                <w:rFonts w:ascii="Arial" w:hAnsi="Arial" w:cs="Arial"/>
                <w:color w:val="818181"/>
                <w:sz w:val="18"/>
                <w:szCs w:val="18"/>
              </w:rPr>
            </w:pPr>
            <w:r>
              <w:rPr>
                <w:rFonts w:ascii="Arial" w:hAnsi="Arial" w:cs="Arial"/>
                <w:color w:val="818181"/>
                <w:sz w:val="18"/>
                <w:szCs w:val="18"/>
              </w:rPr>
              <w:t>75</w:t>
            </w:r>
          </w:p>
        </w:tc>
        <w:tc>
          <w:tcPr>
            <w:tcW w:w="811" w:type="dxa"/>
            <w:tcBorders>
              <w:top w:val="nil"/>
              <w:left w:val="nil"/>
              <w:bottom w:val="single" w:sz="8" w:space="0" w:color="auto"/>
              <w:right w:val="single" w:sz="8" w:space="0" w:color="auto"/>
            </w:tcBorders>
            <w:noWrap/>
            <w:vAlign w:val="center"/>
            <w:hideMark/>
          </w:tcPr>
          <w:p w14:paraId="30F95AAB" w14:textId="77777777" w:rsidR="002D0779" w:rsidRDefault="002D0779">
            <w:pPr>
              <w:jc w:val="center"/>
              <w:rPr>
                <w:rFonts w:ascii="Arial" w:hAnsi="Arial" w:cs="Arial"/>
                <w:color w:val="818181"/>
                <w:sz w:val="18"/>
                <w:szCs w:val="18"/>
              </w:rPr>
            </w:pPr>
            <w:r>
              <w:rPr>
                <w:rFonts w:ascii="Arial" w:hAnsi="Arial" w:cs="Arial"/>
                <w:color w:val="818181"/>
                <w:sz w:val="18"/>
                <w:szCs w:val="18"/>
              </w:rPr>
              <w:t>594</w:t>
            </w:r>
          </w:p>
        </w:tc>
        <w:tc>
          <w:tcPr>
            <w:tcW w:w="450" w:type="dxa"/>
            <w:tcBorders>
              <w:top w:val="nil"/>
              <w:left w:val="nil"/>
              <w:bottom w:val="single" w:sz="8" w:space="0" w:color="auto"/>
              <w:right w:val="single" w:sz="8" w:space="0" w:color="auto"/>
            </w:tcBorders>
            <w:noWrap/>
            <w:vAlign w:val="center"/>
            <w:hideMark/>
          </w:tcPr>
          <w:p w14:paraId="69181BC6" w14:textId="77777777" w:rsidR="002D0779" w:rsidRDefault="002D0779">
            <w:pPr>
              <w:jc w:val="center"/>
              <w:rPr>
                <w:rFonts w:ascii="Arial" w:hAnsi="Arial" w:cs="Arial"/>
                <w:color w:val="818181"/>
                <w:sz w:val="18"/>
                <w:szCs w:val="18"/>
              </w:rPr>
            </w:pPr>
            <w:r>
              <w:rPr>
                <w:rFonts w:ascii="Arial" w:hAnsi="Arial" w:cs="Arial"/>
                <w:color w:val="818181"/>
                <w:sz w:val="18"/>
                <w:szCs w:val="18"/>
              </w:rPr>
              <w:t>181</w:t>
            </w:r>
          </w:p>
        </w:tc>
        <w:tc>
          <w:tcPr>
            <w:tcW w:w="770" w:type="dxa"/>
            <w:tcBorders>
              <w:top w:val="nil"/>
              <w:left w:val="nil"/>
              <w:bottom w:val="single" w:sz="8" w:space="0" w:color="auto"/>
              <w:right w:val="single" w:sz="8" w:space="0" w:color="auto"/>
            </w:tcBorders>
            <w:noWrap/>
            <w:vAlign w:val="center"/>
            <w:hideMark/>
          </w:tcPr>
          <w:p w14:paraId="5CEE69F9" w14:textId="77777777" w:rsidR="002D0779" w:rsidRDefault="002D0779">
            <w:pPr>
              <w:jc w:val="center"/>
              <w:rPr>
                <w:rFonts w:ascii="Arial" w:hAnsi="Arial" w:cs="Arial"/>
                <w:color w:val="818181"/>
                <w:sz w:val="18"/>
                <w:szCs w:val="18"/>
              </w:rPr>
            </w:pPr>
            <w:r>
              <w:rPr>
                <w:rFonts w:ascii="Arial" w:hAnsi="Arial" w:cs="Arial"/>
                <w:color w:val="818181"/>
                <w:sz w:val="18"/>
                <w:szCs w:val="18"/>
              </w:rPr>
              <w:t>317</w:t>
            </w:r>
          </w:p>
        </w:tc>
        <w:tc>
          <w:tcPr>
            <w:tcW w:w="450" w:type="dxa"/>
            <w:tcBorders>
              <w:top w:val="nil"/>
              <w:left w:val="nil"/>
              <w:bottom w:val="single" w:sz="8" w:space="0" w:color="auto"/>
              <w:right w:val="single" w:sz="8" w:space="0" w:color="auto"/>
            </w:tcBorders>
            <w:noWrap/>
            <w:vAlign w:val="center"/>
            <w:hideMark/>
          </w:tcPr>
          <w:p w14:paraId="416456A4" w14:textId="77777777" w:rsidR="002D0779" w:rsidRDefault="002D0779">
            <w:pPr>
              <w:jc w:val="center"/>
              <w:rPr>
                <w:rFonts w:ascii="Arial" w:hAnsi="Arial" w:cs="Arial"/>
                <w:color w:val="818181"/>
                <w:sz w:val="18"/>
                <w:szCs w:val="18"/>
              </w:rPr>
            </w:pPr>
            <w:r>
              <w:rPr>
                <w:rFonts w:ascii="Arial" w:hAnsi="Arial" w:cs="Arial"/>
                <w:color w:val="818181"/>
                <w:sz w:val="18"/>
                <w:szCs w:val="18"/>
              </w:rPr>
              <w:t>92</w:t>
            </w:r>
          </w:p>
        </w:tc>
        <w:tc>
          <w:tcPr>
            <w:tcW w:w="781" w:type="dxa"/>
            <w:tcBorders>
              <w:top w:val="nil"/>
              <w:left w:val="nil"/>
              <w:bottom w:val="single" w:sz="8" w:space="0" w:color="auto"/>
              <w:right w:val="single" w:sz="8" w:space="0" w:color="auto"/>
            </w:tcBorders>
            <w:noWrap/>
            <w:vAlign w:val="center"/>
            <w:hideMark/>
          </w:tcPr>
          <w:p w14:paraId="415C9B9C" w14:textId="77777777" w:rsidR="002D0779" w:rsidRDefault="002D0779">
            <w:pPr>
              <w:jc w:val="center"/>
              <w:rPr>
                <w:rFonts w:ascii="Arial" w:hAnsi="Arial" w:cs="Arial"/>
                <w:color w:val="818181"/>
                <w:sz w:val="18"/>
                <w:szCs w:val="18"/>
              </w:rPr>
            </w:pPr>
            <w:r>
              <w:rPr>
                <w:rFonts w:ascii="Arial" w:hAnsi="Arial" w:cs="Arial"/>
                <w:color w:val="818181"/>
                <w:sz w:val="18"/>
                <w:szCs w:val="18"/>
              </w:rPr>
              <w:t>312</w:t>
            </w:r>
          </w:p>
        </w:tc>
        <w:tc>
          <w:tcPr>
            <w:tcW w:w="450" w:type="dxa"/>
            <w:tcBorders>
              <w:top w:val="nil"/>
              <w:left w:val="nil"/>
              <w:bottom w:val="single" w:sz="8" w:space="0" w:color="auto"/>
              <w:right w:val="single" w:sz="8" w:space="0" w:color="auto"/>
            </w:tcBorders>
            <w:noWrap/>
            <w:vAlign w:val="center"/>
            <w:hideMark/>
          </w:tcPr>
          <w:p w14:paraId="18CA74D5" w14:textId="77777777" w:rsidR="002D0779" w:rsidRDefault="002D0779">
            <w:pPr>
              <w:jc w:val="center"/>
              <w:rPr>
                <w:rFonts w:ascii="Arial" w:hAnsi="Arial" w:cs="Arial"/>
                <w:color w:val="818181"/>
                <w:sz w:val="18"/>
                <w:szCs w:val="18"/>
              </w:rPr>
            </w:pPr>
            <w:r>
              <w:rPr>
                <w:rFonts w:ascii="Arial" w:hAnsi="Arial" w:cs="Arial"/>
                <w:color w:val="818181"/>
                <w:sz w:val="18"/>
                <w:szCs w:val="18"/>
              </w:rPr>
              <w:t>90</w:t>
            </w:r>
          </w:p>
        </w:tc>
        <w:tc>
          <w:tcPr>
            <w:tcW w:w="590" w:type="dxa"/>
            <w:tcBorders>
              <w:top w:val="nil"/>
              <w:left w:val="nil"/>
              <w:bottom w:val="single" w:sz="8" w:space="0" w:color="auto"/>
              <w:right w:val="single" w:sz="8" w:space="0" w:color="auto"/>
            </w:tcBorders>
            <w:noWrap/>
            <w:vAlign w:val="center"/>
            <w:hideMark/>
          </w:tcPr>
          <w:p w14:paraId="29F0DBF5" w14:textId="77777777" w:rsidR="002D0779" w:rsidRDefault="002D0779">
            <w:pPr>
              <w:jc w:val="center"/>
              <w:rPr>
                <w:rFonts w:ascii="Arial" w:hAnsi="Arial" w:cs="Arial"/>
                <w:color w:val="818181"/>
                <w:sz w:val="18"/>
                <w:szCs w:val="18"/>
              </w:rPr>
            </w:pPr>
            <w:r>
              <w:rPr>
                <w:rFonts w:ascii="Arial" w:hAnsi="Arial" w:cs="Arial"/>
                <w:color w:val="818181"/>
                <w:sz w:val="18"/>
                <w:szCs w:val="18"/>
              </w:rPr>
              <w:t>312</w:t>
            </w:r>
          </w:p>
        </w:tc>
        <w:tc>
          <w:tcPr>
            <w:tcW w:w="450" w:type="dxa"/>
            <w:tcBorders>
              <w:top w:val="nil"/>
              <w:left w:val="nil"/>
              <w:bottom w:val="single" w:sz="8" w:space="0" w:color="auto"/>
              <w:right w:val="single" w:sz="8" w:space="0" w:color="auto"/>
            </w:tcBorders>
            <w:noWrap/>
            <w:vAlign w:val="center"/>
            <w:hideMark/>
          </w:tcPr>
          <w:p w14:paraId="183311E9" w14:textId="77777777" w:rsidR="002D0779" w:rsidRDefault="002D0779">
            <w:pPr>
              <w:jc w:val="center"/>
              <w:rPr>
                <w:rFonts w:ascii="Arial" w:hAnsi="Arial" w:cs="Arial"/>
                <w:color w:val="818181"/>
                <w:sz w:val="18"/>
                <w:szCs w:val="18"/>
              </w:rPr>
            </w:pPr>
            <w:r>
              <w:rPr>
                <w:rFonts w:ascii="Arial" w:hAnsi="Arial" w:cs="Arial"/>
                <w:color w:val="818181"/>
                <w:sz w:val="18"/>
                <w:szCs w:val="18"/>
              </w:rPr>
              <w:t>90</w:t>
            </w:r>
          </w:p>
        </w:tc>
      </w:tr>
      <w:tr w:rsidR="002D0779" w14:paraId="6F5368FD"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6F7A15CD" w14:textId="77777777" w:rsidR="002D0779" w:rsidRPr="00FE7B1E" w:rsidRDefault="002D0779">
            <w:pPr>
              <w:rPr>
                <w:rFonts w:ascii="Arial" w:hAnsi="Arial" w:cs="Arial"/>
                <w:color w:val="818181"/>
                <w:sz w:val="18"/>
                <w:szCs w:val="18"/>
                <w:lang w:val="it-IT"/>
              </w:rPr>
            </w:pPr>
            <w:r w:rsidRPr="00FE7B1E">
              <w:rPr>
                <w:rFonts w:ascii="Arial" w:hAnsi="Arial" w:cs="Arial"/>
                <w:color w:val="818181"/>
                <w:sz w:val="18"/>
                <w:szCs w:val="18"/>
                <w:lang w:val="it-IT"/>
              </w:rPr>
              <w:t>Casa Andina Standard Cusco Plaza</w:t>
            </w:r>
          </w:p>
        </w:tc>
        <w:tc>
          <w:tcPr>
            <w:tcW w:w="811" w:type="dxa"/>
            <w:tcBorders>
              <w:top w:val="nil"/>
              <w:left w:val="nil"/>
              <w:bottom w:val="single" w:sz="8" w:space="0" w:color="auto"/>
              <w:right w:val="single" w:sz="8" w:space="0" w:color="auto"/>
            </w:tcBorders>
            <w:noWrap/>
            <w:vAlign w:val="center"/>
            <w:hideMark/>
          </w:tcPr>
          <w:p w14:paraId="39A3552E" w14:textId="77777777" w:rsidR="002D0779" w:rsidRDefault="002D0779">
            <w:pPr>
              <w:jc w:val="center"/>
              <w:rPr>
                <w:rFonts w:ascii="Arial" w:hAnsi="Arial" w:cs="Arial"/>
                <w:color w:val="818181"/>
                <w:sz w:val="18"/>
                <w:szCs w:val="18"/>
              </w:rPr>
            </w:pPr>
            <w:r>
              <w:rPr>
                <w:rFonts w:ascii="Arial" w:hAnsi="Arial" w:cs="Arial"/>
                <w:color w:val="818181"/>
                <w:sz w:val="18"/>
                <w:szCs w:val="18"/>
              </w:rPr>
              <w:t>579</w:t>
            </w:r>
          </w:p>
        </w:tc>
        <w:tc>
          <w:tcPr>
            <w:tcW w:w="450" w:type="dxa"/>
            <w:tcBorders>
              <w:top w:val="nil"/>
              <w:left w:val="nil"/>
              <w:bottom w:val="single" w:sz="8" w:space="0" w:color="auto"/>
              <w:right w:val="single" w:sz="8" w:space="0" w:color="auto"/>
            </w:tcBorders>
            <w:noWrap/>
            <w:vAlign w:val="center"/>
            <w:hideMark/>
          </w:tcPr>
          <w:p w14:paraId="4A079B5B" w14:textId="77777777" w:rsidR="002D0779" w:rsidRDefault="002D0779">
            <w:pPr>
              <w:jc w:val="center"/>
              <w:rPr>
                <w:rFonts w:ascii="Arial" w:hAnsi="Arial" w:cs="Arial"/>
                <w:color w:val="818181"/>
                <w:sz w:val="18"/>
                <w:szCs w:val="18"/>
              </w:rPr>
            </w:pPr>
            <w:r>
              <w:rPr>
                <w:rFonts w:ascii="Arial" w:hAnsi="Arial" w:cs="Arial"/>
                <w:color w:val="818181"/>
                <w:sz w:val="18"/>
                <w:szCs w:val="18"/>
              </w:rPr>
              <w:t>176</w:t>
            </w:r>
          </w:p>
        </w:tc>
        <w:tc>
          <w:tcPr>
            <w:tcW w:w="770" w:type="dxa"/>
            <w:tcBorders>
              <w:top w:val="nil"/>
              <w:left w:val="nil"/>
              <w:bottom w:val="single" w:sz="8" w:space="0" w:color="auto"/>
              <w:right w:val="single" w:sz="8" w:space="0" w:color="auto"/>
            </w:tcBorders>
            <w:noWrap/>
            <w:vAlign w:val="center"/>
            <w:hideMark/>
          </w:tcPr>
          <w:p w14:paraId="20DFBD24" w14:textId="77777777" w:rsidR="002D0779" w:rsidRDefault="002D0779">
            <w:pPr>
              <w:jc w:val="center"/>
              <w:rPr>
                <w:rFonts w:ascii="Arial" w:hAnsi="Arial" w:cs="Arial"/>
                <w:color w:val="818181"/>
                <w:sz w:val="18"/>
                <w:szCs w:val="18"/>
              </w:rPr>
            </w:pPr>
            <w:r>
              <w:rPr>
                <w:rFonts w:ascii="Arial" w:hAnsi="Arial" w:cs="Arial"/>
                <w:color w:val="818181"/>
                <w:sz w:val="18"/>
                <w:szCs w:val="18"/>
              </w:rPr>
              <w:t>309</w:t>
            </w:r>
          </w:p>
        </w:tc>
        <w:tc>
          <w:tcPr>
            <w:tcW w:w="450" w:type="dxa"/>
            <w:tcBorders>
              <w:top w:val="nil"/>
              <w:left w:val="nil"/>
              <w:bottom w:val="single" w:sz="8" w:space="0" w:color="auto"/>
              <w:right w:val="single" w:sz="8" w:space="0" w:color="auto"/>
            </w:tcBorders>
            <w:noWrap/>
            <w:vAlign w:val="center"/>
            <w:hideMark/>
          </w:tcPr>
          <w:p w14:paraId="4267C1B4" w14:textId="77777777" w:rsidR="002D0779" w:rsidRDefault="002D0779">
            <w:pPr>
              <w:jc w:val="center"/>
              <w:rPr>
                <w:rFonts w:ascii="Arial" w:hAnsi="Arial" w:cs="Arial"/>
                <w:color w:val="818181"/>
                <w:sz w:val="18"/>
                <w:szCs w:val="18"/>
              </w:rPr>
            </w:pPr>
            <w:r>
              <w:rPr>
                <w:rFonts w:ascii="Arial" w:hAnsi="Arial" w:cs="Arial"/>
                <w:color w:val="818181"/>
                <w:sz w:val="18"/>
                <w:szCs w:val="18"/>
              </w:rPr>
              <w:t>88</w:t>
            </w:r>
          </w:p>
        </w:tc>
        <w:tc>
          <w:tcPr>
            <w:tcW w:w="781" w:type="dxa"/>
            <w:tcBorders>
              <w:top w:val="nil"/>
              <w:left w:val="nil"/>
              <w:bottom w:val="single" w:sz="8" w:space="0" w:color="auto"/>
              <w:right w:val="single" w:sz="8" w:space="0" w:color="auto"/>
            </w:tcBorders>
            <w:noWrap/>
            <w:vAlign w:val="center"/>
            <w:hideMark/>
          </w:tcPr>
          <w:p w14:paraId="217EF600" w14:textId="77777777" w:rsidR="002D0779" w:rsidRDefault="002D0779">
            <w:pPr>
              <w:jc w:val="center"/>
              <w:rPr>
                <w:rFonts w:ascii="Arial" w:hAnsi="Arial" w:cs="Arial"/>
                <w:color w:val="818181"/>
                <w:sz w:val="18"/>
                <w:szCs w:val="18"/>
              </w:rPr>
            </w:pPr>
            <w:r>
              <w:rPr>
                <w:rFonts w:ascii="Arial" w:hAnsi="Arial" w:cs="Arial"/>
                <w:color w:val="818181"/>
                <w:sz w:val="18"/>
                <w:szCs w:val="18"/>
              </w:rPr>
              <w:t>304</w:t>
            </w:r>
          </w:p>
        </w:tc>
        <w:tc>
          <w:tcPr>
            <w:tcW w:w="450" w:type="dxa"/>
            <w:tcBorders>
              <w:top w:val="nil"/>
              <w:left w:val="nil"/>
              <w:bottom w:val="single" w:sz="8" w:space="0" w:color="auto"/>
              <w:right w:val="single" w:sz="8" w:space="0" w:color="auto"/>
            </w:tcBorders>
            <w:noWrap/>
            <w:vAlign w:val="center"/>
            <w:hideMark/>
          </w:tcPr>
          <w:p w14:paraId="1EB02F26" w14:textId="77777777" w:rsidR="002D0779" w:rsidRDefault="002D0779">
            <w:pPr>
              <w:jc w:val="center"/>
              <w:rPr>
                <w:rFonts w:ascii="Arial" w:hAnsi="Arial" w:cs="Arial"/>
                <w:color w:val="818181"/>
                <w:sz w:val="18"/>
                <w:szCs w:val="18"/>
              </w:rPr>
            </w:pPr>
            <w:r>
              <w:rPr>
                <w:rFonts w:ascii="Arial" w:hAnsi="Arial" w:cs="Arial"/>
                <w:color w:val="818181"/>
                <w:sz w:val="18"/>
                <w:szCs w:val="18"/>
              </w:rPr>
              <w:t>87</w:t>
            </w:r>
          </w:p>
        </w:tc>
        <w:tc>
          <w:tcPr>
            <w:tcW w:w="590" w:type="dxa"/>
            <w:tcBorders>
              <w:top w:val="nil"/>
              <w:left w:val="nil"/>
              <w:bottom w:val="single" w:sz="8" w:space="0" w:color="auto"/>
              <w:right w:val="single" w:sz="8" w:space="0" w:color="auto"/>
            </w:tcBorders>
            <w:noWrap/>
            <w:vAlign w:val="center"/>
            <w:hideMark/>
          </w:tcPr>
          <w:p w14:paraId="680D93C7" w14:textId="77777777" w:rsidR="002D0779" w:rsidRDefault="002D0779">
            <w:pPr>
              <w:jc w:val="center"/>
              <w:rPr>
                <w:rFonts w:ascii="Arial" w:hAnsi="Arial" w:cs="Arial"/>
                <w:color w:val="818181"/>
                <w:sz w:val="18"/>
                <w:szCs w:val="18"/>
              </w:rPr>
            </w:pPr>
            <w:r>
              <w:rPr>
                <w:rFonts w:ascii="Arial" w:hAnsi="Arial" w:cs="Arial"/>
                <w:color w:val="818181"/>
                <w:sz w:val="18"/>
                <w:szCs w:val="18"/>
              </w:rPr>
              <w:t>304</w:t>
            </w:r>
          </w:p>
        </w:tc>
        <w:tc>
          <w:tcPr>
            <w:tcW w:w="450" w:type="dxa"/>
            <w:tcBorders>
              <w:top w:val="nil"/>
              <w:left w:val="nil"/>
              <w:bottom w:val="single" w:sz="8" w:space="0" w:color="auto"/>
              <w:right w:val="single" w:sz="8" w:space="0" w:color="auto"/>
            </w:tcBorders>
            <w:noWrap/>
            <w:vAlign w:val="center"/>
            <w:hideMark/>
          </w:tcPr>
          <w:p w14:paraId="6BEB245D" w14:textId="77777777" w:rsidR="002D0779" w:rsidRDefault="002D0779">
            <w:pPr>
              <w:jc w:val="center"/>
              <w:rPr>
                <w:rFonts w:ascii="Arial" w:hAnsi="Arial" w:cs="Arial"/>
                <w:color w:val="818181"/>
                <w:sz w:val="18"/>
                <w:szCs w:val="18"/>
              </w:rPr>
            </w:pPr>
            <w:r>
              <w:rPr>
                <w:rFonts w:ascii="Arial" w:hAnsi="Arial" w:cs="Arial"/>
                <w:color w:val="818181"/>
                <w:sz w:val="18"/>
                <w:szCs w:val="18"/>
              </w:rPr>
              <w:t>87</w:t>
            </w:r>
          </w:p>
        </w:tc>
        <w:tc>
          <w:tcPr>
            <w:tcW w:w="811" w:type="dxa"/>
            <w:tcBorders>
              <w:top w:val="nil"/>
              <w:left w:val="nil"/>
              <w:bottom w:val="single" w:sz="8" w:space="0" w:color="auto"/>
              <w:right w:val="single" w:sz="8" w:space="0" w:color="auto"/>
            </w:tcBorders>
            <w:noWrap/>
            <w:vAlign w:val="center"/>
            <w:hideMark/>
          </w:tcPr>
          <w:p w14:paraId="36DEF348" w14:textId="77777777" w:rsidR="002D0779" w:rsidRDefault="002D0779">
            <w:pPr>
              <w:jc w:val="center"/>
              <w:rPr>
                <w:rFonts w:ascii="Arial" w:hAnsi="Arial" w:cs="Arial"/>
                <w:color w:val="818181"/>
                <w:sz w:val="18"/>
                <w:szCs w:val="18"/>
              </w:rPr>
            </w:pPr>
            <w:r>
              <w:rPr>
                <w:rFonts w:ascii="Arial" w:hAnsi="Arial" w:cs="Arial"/>
                <w:color w:val="818181"/>
                <w:sz w:val="18"/>
                <w:szCs w:val="18"/>
              </w:rPr>
              <w:t>673</w:t>
            </w:r>
          </w:p>
        </w:tc>
        <w:tc>
          <w:tcPr>
            <w:tcW w:w="450" w:type="dxa"/>
            <w:tcBorders>
              <w:top w:val="nil"/>
              <w:left w:val="nil"/>
              <w:bottom w:val="single" w:sz="8" w:space="0" w:color="auto"/>
              <w:right w:val="single" w:sz="8" w:space="0" w:color="auto"/>
            </w:tcBorders>
            <w:noWrap/>
            <w:vAlign w:val="center"/>
            <w:hideMark/>
          </w:tcPr>
          <w:p w14:paraId="2227CF6C" w14:textId="77777777" w:rsidR="002D0779" w:rsidRDefault="002D0779">
            <w:pPr>
              <w:jc w:val="center"/>
              <w:rPr>
                <w:rFonts w:ascii="Arial" w:hAnsi="Arial" w:cs="Arial"/>
                <w:color w:val="818181"/>
                <w:sz w:val="18"/>
                <w:szCs w:val="18"/>
              </w:rPr>
            </w:pPr>
            <w:r>
              <w:rPr>
                <w:rFonts w:ascii="Arial" w:hAnsi="Arial" w:cs="Arial"/>
                <w:color w:val="818181"/>
                <w:sz w:val="18"/>
                <w:szCs w:val="18"/>
              </w:rPr>
              <w:t>207</w:t>
            </w:r>
          </w:p>
        </w:tc>
        <w:tc>
          <w:tcPr>
            <w:tcW w:w="770" w:type="dxa"/>
            <w:tcBorders>
              <w:top w:val="nil"/>
              <w:left w:val="nil"/>
              <w:bottom w:val="single" w:sz="8" w:space="0" w:color="auto"/>
              <w:right w:val="single" w:sz="8" w:space="0" w:color="auto"/>
            </w:tcBorders>
            <w:noWrap/>
            <w:vAlign w:val="center"/>
            <w:hideMark/>
          </w:tcPr>
          <w:p w14:paraId="6C4D39E6" w14:textId="77777777" w:rsidR="002D0779" w:rsidRDefault="002D0779">
            <w:pPr>
              <w:jc w:val="center"/>
              <w:rPr>
                <w:rFonts w:ascii="Arial" w:hAnsi="Arial" w:cs="Arial"/>
                <w:color w:val="818181"/>
                <w:sz w:val="18"/>
                <w:szCs w:val="18"/>
              </w:rPr>
            </w:pPr>
            <w:r>
              <w:rPr>
                <w:rFonts w:ascii="Arial" w:hAnsi="Arial" w:cs="Arial"/>
                <w:color w:val="818181"/>
                <w:sz w:val="18"/>
                <w:szCs w:val="18"/>
              </w:rPr>
              <w:t>356</w:t>
            </w:r>
          </w:p>
        </w:tc>
        <w:tc>
          <w:tcPr>
            <w:tcW w:w="450" w:type="dxa"/>
            <w:tcBorders>
              <w:top w:val="nil"/>
              <w:left w:val="nil"/>
              <w:bottom w:val="single" w:sz="8" w:space="0" w:color="auto"/>
              <w:right w:val="single" w:sz="8" w:space="0" w:color="auto"/>
            </w:tcBorders>
            <w:noWrap/>
            <w:vAlign w:val="center"/>
            <w:hideMark/>
          </w:tcPr>
          <w:p w14:paraId="69B31A53" w14:textId="77777777" w:rsidR="002D0779" w:rsidRDefault="002D0779">
            <w:pPr>
              <w:jc w:val="center"/>
              <w:rPr>
                <w:rFonts w:ascii="Arial" w:hAnsi="Arial" w:cs="Arial"/>
                <w:color w:val="818181"/>
                <w:sz w:val="18"/>
                <w:szCs w:val="18"/>
              </w:rPr>
            </w:pPr>
            <w:r>
              <w:rPr>
                <w:rFonts w:ascii="Arial" w:hAnsi="Arial" w:cs="Arial"/>
                <w:color w:val="818181"/>
                <w:sz w:val="18"/>
                <w:szCs w:val="18"/>
              </w:rPr>
              <w:t>104</w:t>
            </w:r>
          </w:p>
        </w:tc>
        <w:tc>
          <w:tcPr>
            <w:tcW w:w="781" w:type="dxa"/>
            <w:tcBorders>
              <w:top w:val="nil"/>
              <w:left w:val="nil"/>
              <w:bottom w:val="single" w:sz="8" w:space="0" w:color="auto"/>
              <w:right w:val="single" w:sz="8" w:space="0" w:color="auto"/>
            </w:tcBorders>
            <w:noWrap/>
            <w:vAlign w:val="center"/>
            <w:hideMark/>
          </w:tcPr>
          <w:p w14:paraId="1705C00A" w14:textId="77777777" w:rsidR="002D0779" w:rsidRDefault="002D0779">
            <w:pPr>
              <w:jc w:val="center"/>
              <w:rPr>
                <w:rFonts w:ascii="Arial" w:hAnsi="Arial" w:cs="Arial"/>
                <w:color w:val="818181"/>
                <w:sz w:val="18"/>
                <w:szCs w:val="18"/>
              </w:rPr>
            </w:pPr>
            <w:r>
              <w:rPr>
                <w:rFonts w:ascii="Arial" w:hAnsi="Arial" w:cs="Arial"/>
                <w:color w:val="818181"/>
                <w:sz w:val="18"/>
                <w:szCs w:val="18"/>
              </w:rPr>
              <w:t>351</w:t>
            </w:r>
          </w:p>
        </w:tc>
        <w:tc>
          <w:tcPr>
            <w:tcW w:w="450" w:type="dxa"/>
            <w:tcBorders>
              <w:top w:val="nil"/>
              <w:left w:val="nil"/>
              <w:bottom w:val="single" w:sz="8" w:space="0" w:color="auto"/>
              <w:right w:val="single" w:sz="8" w:space="0" w:color="auto"/>
            </w:tcBorders>
            <w:noWrap/>
            <w:vAlign w:val="center"/>
            <w:hideMark/>
          </w:tcPr>
          <w:p w14:paraId="52A509F6" w14:textId="77777777" w:rsidR="002D0779" w:rsidRDefault="002D0779">
            <w:pPr>
              <w:jc w:val="center"/>
              <w:rPr>
                <w:rFonts w:ascii="Arial" w:hAnsi="Arial" w:cs="Arial"/>
                <w:color w:val="818181"/>
                <w:sz w:val="18"/>
                <w:szCs w:val="18"/>
              </w:rPr>
            </w:pPr>
            <w:r>
              <w:rPr>
                <w:rFonts w:ascii="Arial" w:hAnsi="Arial" w:cs="Arial"/>
                <w:color w:val="818181"/>
                <w:sz w:val="18"/>
                <w:szCs w:val="18"/>
              </w:rPr>
              <w:t>103</w:t>
            </w:r>
          </w:p>
        </w:tc>
        <w:tc>
          <w:tcPr>
            <w:tcW w:w="590" w:type="dxa"/>
            <w:tcBorders>
              <w:top w:val="nil"/>
              <w:left w:val="nil"/>
              <w:bottom w:val="single" w:sz="8" w:space="0" w:color="auto"/>
              <w:right w:val="single" w:sz="8" w:space="0" w:color="auto"/>
            </w:tcBorders>
            <w:noWrap/>
            <w:vAlign w:val="center"/>
            <w:hideMark/>
          </w:tcPr>
          <w:p w14:paraId="207C0367" w14:textId="77777777" w:rsidR="002D0779" w:rsidRDefault="002D0779">
            <w:pPr>
              <w:jc w:val="center"/>
              <w:rPr>
                <w:rFonts w:ascii="Arial" w:hAnsi="Arial" w:cs="Arial"/>
                <w:color w:val="818181"/>
                <w:sz w:val="18"/>
                <w:szCs w:val="18"/>
              </w:rPr>
            </w:pPr>
            <w:r>
              <w:rPr>
                <w:rFonts w:ascii="Arial" w:hAnsi="Arial" w:cs="Arial"/>
                <w:color w:val="818181"/>
                <w:sz w:val="18"/>
                <w:szCs w:val="18"/>
              </w:rPr>
              <w:t>351</w:t>
            </w:r>
          </w:p>
        </w:tc>
        <w:tc>
          <w:tcPr>
            <w:tcW w:w="450" w:type="dxa"/>
            <w:tcBorders>
              <w:top w:val="nil"/>
              <w:left w:val="nil"/>
              <w:bottom w:val="single" w:sz="8" w:space="0" w:color="auto"/>
              <w:right w:val="single" w:sz="8" w:space="0" w:color="auto"/>
            </w:tcBorders>
            <w:noWrap/>
            <w:vAlign w:val="center"/>
            <w:hideMark/>
          </w:tcPr>
          <w:p w14:paraId="509B4283" w14:textId="77777777" w:rsidR="002D0779" w:rsidRDefault="002D0779">
            <w:pPr>
              <w:jc w:val="center"/>
              <w:rPr>
                <w:rFonts w:ascii="Arial" w:hAnsi="Arial" w:cs="Arial"/>
                <w:color w:val="818181"/>
                <w:sz w:val="18"/>
                <w:szCs w:val="18"/>
              </w:rPr>
            </w:pPr>
            <w:r>
              <w:rPr>
                <w:rFonts w:ascii="Arial" w:hAnsi="Arial" w:cs="Arial"/>
                <w:color w:val="818181"/>
                <w:sz w:val="18"/>
                <w:szCs w:val="18"/>
              </w:rPr>
              <w:t>103</w:t>
            </w:r>
          </w:p>
        </w:tc>
      </w:tr>
      <w:tr w:rsidR="002D0779" w14:paraId="26BB7FC7"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6DEFA419" w14:textId="77777777" w:rsidR="002D0779" w:rsidRDefault="002D0779">
            <w:pPr>
              <w:rPr>
                <w:rFonts w:ascii="Arial" w:hAnsi="Arial" w:cs="Arial"/>
                <w:b/>
                <w:bCs/>
                <w:color w:val="818181"/>
                <w:sz w:val="18"/>
                <w:szCs w:val="18"/>
              </w:rPr>
            </w:pPr>
            <w:r>
              <w:rPr>
                <w:rFonts w:ascii="Arial" w:hAnsi="Arial" w:cs="Arial"/>
                <w:b/>
                <w:bCs/>
                <w:color w:val="818181"/>
                <w:sz w:val="18"/>
                <w:szCs w:val="18"/>
              </w:rPr>
              <w:t>HOTELES 4*</w:t>
            </w:r>
          </w:p>
        </w:tc>
        <w:tc>
          <w:tcPr>
            <w:tcW w:w="811" w:type="dxa"/>
            <w:tcBorders>
              <w:top w:val="nil"/>
              <w:left w:val="nil"/>
              <w:bottom w:val="single" w:sz="8" w:space="0" w:color="auto"/>
              <w:right w:val="single" w:sz="8" w:space="0" w:color="auto"/>
            </w:tcBorders>
            <w:noWrap/>
            <w:vAlign w:val="center"/>
            <w:hideMark/>
          </w:tcPr>
          <w:p w14:paraId="1D774C65"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04BA752B"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002DA820"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72977B42"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3860968E"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6C7C85F2"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002B963F"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232F8FC8"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72ABBB87"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41462A65"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3BD54460"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7FACEEFD"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28595121"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058A2427"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1F999262"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61918581"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r>
      <w:tr w:rsidR="002D0779" w14:paraId="3A62FFD0"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0221CDF0" w14:textId="77777777" w:rsidR="002D0779" w:rsidRDefault="002D0779">
            <w:pPr>
              <w:rPr>
                <w:rFonts w:ascii="Arial" w:hAnsi="Arial" w:cs="Arial"/>
                <w:color w:val="818181"/>
                <w:sz w:val="18"/>
                <w:szCs w:val="18"/>
              </w:rPr>
            </w:pPr>
            <w:r>
              <w:rPr>
                <w:rFonts w:ascii="Arial" w:hAnsi="Arial" w:cs="Arial"/>
                <w:color w:val="818181"/>
                <w:sz w:val="18"/>
                <w:szCs w:val="18"/>
              </w:rPr>
              <w:t xml:space="preserve">HSA Dorado </w:t>
            </w:r>
          </w:p>
        </w:tc>
        <w:tc>
          <w:tcPr>
            <w:tcW w:w="811" w:type="dxa"/>
            <w:tcBorders>
              <w:top w:val="nil"/>
              <w:left w:val="nil"/>
              <w:bottom w:val="single" w:sz="8" w:space="0" w:color="auto"/>
              <w:right w:val="single" w:sz="8" w:space="0" w:color="auto"/>
            </w:tcBorders>
            <w:noWrap/>
            <w:vAlign w:val="center"/>
            <w:hideMark/>
          </w:tcPr>
          <w:p w14:paraId="65E61F17" w14:textId="77777777" w:rsidR="002D0779" w:rsidRDefault="002D0779">
            <w:pPr>
              <w:jc w:val="center"/>
              <w:rPr>
                <w:rFonts w:ascii="Arial" w:hAnsi="Arial" w:cs="Arial"/>
                <w:color w:val="818181"/>
                <w:sz w:val="18"/>
                <w:szCs w:val="18"/>
              </w:rPr>
            </w:pPr>
            <w:r>
              <w:rPr>
                <w:rFonts w:ascii="Arial" w:hAnsi="Arial" w:cs="Arial"/>
                <w:color w:val="818181"/>
                <w:sz w:val="18"/>
                <w:szCs w:val="18"/>
              </w:rPr>
              <w:t>449</w:t>
            </w:r>
          </w:p>
        </w:tc>
        <w:tc>
          <w:tcPr>
            <w:tcW w:w="450" w:type="dxa"/>
            <w:tcBorders>
              <w:top w:val="nil"/>
              <w:left w:val="nil"/>
              <w:bottom w:val="single" w:sz="8" w:space="0" w:color="auto"/>
              <w:right w:val="single" w:sz="8" w:space="0" w:color="auto"/>
            </w:tcBorders>
            <w:noWrap/>
            <w:vAlign w:val="center"/>
            <w:hideMark/>
          </w:tcPr>
          <w:p w14:paraId="4843AA52" w14:textId="77777777" w:rsidR="002D0779" w:rsidRDefault="002D0779">
            <w:pPr>
              <w:jc w:val="center"/>
              <w:rPr>
                <w:rFonts w:ascii="Arial" w:hAnsi="Arial" w:cs="Arial"/>
                <w:color w:val="818181"/>
                <w:sz w:val="18"/>
                <w:szCs w:val="18"/>
              </w:rPr>
            </w:pPr>
            <w:r>
              <w:rPr>
                <w:rFonts w:ascii="Arial" w:hAnsi="Arial" w:cs="Arial"/>
                <w:color w:val="818181"/>
                <w:sz w:val="18"/>
                <w:szCs w:val="18"/>
              </w:rPr>
              <w:t>114</w:t>
            </w:r>
          </w:p>
        </w:tc>
        <w:tc>
          <w:tcPr>
            <w:tcW w:w="770" w:type="dxa"/>
            <w:tcBorders>
              <w:top w:val="nil"/>
              <w:left w:val="nil"/>
              <w:bottom w:val="single" w:sz="8" w:space="0" w:color="auto"/>
              <w:right w:val="single" w:sz="8" w:space="0" w:color="auto"/>
            </w:tcBorders>
            <w:noWrap/>
            <w:vAlign w:val="center"/>
            <w:hideMark/>
          </w:tcPr>
          <w:p w14:paraId="66E9EB05" w14:textId="77777777" w:rsidR="002D0779" w:rsidRDefault="002D0779">
            <w:pPr>
              <w:jc w:val="center"/>
              <w:rPr>
                <w:rFonts w:ascii="Arial" w:hAnsi="Arial" w:cs="Arial"/>
                <w:color w:val="818181"/>
                <w:sz w:val="18"/>
                <w:szCs w:val="18"/>
              </w:rPr>
            </w:pPr>
            <w:r>
              <w:rPr>
                <w:rFonts w:ascii="Arial" w:hAnsi="Arial" w:cs="Arial"/>
                <w:color w:val="818181"/>
                <w:sz w:val="18"/>
                <w:szCs w:val="18"/>
              </w:rPr>
              <w:t>271</w:t>
            </w:r>
          </w:p>
        </w:tc>
        <w:tc>
          <w:tcPr>
            <w:tcW w:w="450" w:type="dxa"/>
            <w:tcBorders>
              <w:top w:val="nil"/>
              <w:left w:val="nil"/>
              <w:bottom w:val="single" w:sz="8" w:space="0" w:color="auto"/>
              <w:right w:val="single" w:sz="8" w:space="0" w:color="auto"/>
            </w:tcBorders>
            <w:noWrap/>
            <w:vAlign w:val="center"/>
            <w:hideMark/>
          </w:tcPr>
          <w:p w14:paraId="36EA19D9" w14:textId="77777777" w:rsidR="002D0779" w:rsidRDefault="002D0779">
            <w:pPr>
              <w:jc w:val="center"/>
              <w:rPr>
                <w:rFonts w:ascii="Arial" w:hAnsi="Arial" w:cs="Arial"/>
                <w:color w:val="818181"/>
                <w:sz w:val="18"/>
                <w:szCs w:val="18"/>
              </w:rPr>
            </w:pPr>
            <w:r>
              <w:rPr>
                <w:rFonts w:ascii="Arial" w:hAnsi="Arial" w:cs="Arial"/>
                <w:color w:val="818181"/>
                <w:sz w:val="18"/>
                <w:szCs w:val="18"/>
              </w:rPr>
              <w:t>57</w:t>
            </w:r>
          </w:p>
        </w:tc>
        <w:tc>
          <w:tcPr>
            <w:tcW w:w="781" w:type="dxa"/>
            <w:tcBorders>
              <w:top w:val="nil"/>
              <w:left w:val="nil"/>
              <w:bottom w:val="single" w:sz="8" w:space="0" w:color="auto"/>
              <w:right w:val="single" w:sz="8" w:space="0" w:color="auto"/>
            </w:tcBorders>
            <w:noWrap/>
            <w:vAlign w:val="center"/>
            <w:hideMark/>
          </w:tcPr>
          <w:p w14:paraId="4DEE7D69" w14:textId="77777777" w:rsidR="002D0779" w:rsidRDefault="002D0779">
            <w:pPr>
              <w:jc w:val="center"/>
              <w:rPr>
                <w:rFonts w:ascii="Arial" w:hAnsi="Arial" w:cs="Arial"/>
                <w:color w:val="818181"/>
                <w:sz w:val="18"/>
                <w:szCs w:val="18"/>
              </w:rPr>
            </w:pPr>
            <w:r>
              <w:rPr>
                <w:rFonts w:ascii="Arial" w:hAnsi="Arial" w:cs="Arial"/>
                <w:color w:val="818181"/>
                <w:sz w:val="18"/>
                <w:szCs w:val="18"/>
              </w:rPr>
              <w:t>235</w:t>
            </w:r>
          </w:p>
        </w:tc>
        <w:tc>
          <w:tcPr>
            <w:tcW w:w="450" w:type="dxa"/>
            <w:tcBorders>
              <w:top w:val="nil"/>
              <w:left w:val="nil"/>
              <w:bottom w:val="single" w:sz="8" w:space="0" w:color="auto"/>
              <w:right w:val="single" w:sz="8" w:space="0" w:color="auto"/>
            </w:tcBorders>
            <w:noWrap/>
            <w:vAlign w:val="center"/>
            <w:hideMark/>
          </w:tcPr>
          <w:p w14:paraId="514E0E58" w14:textId="77777777" w:rsidR="002D0779" w:rsidRDefault="002D0779">
            <w:pPr>
              <w:jc w:val="center"/>
              <w:rPr>
                <w:rFonts w:ascii="Arial" w:hAnsi="Arial" w:cs="Arial"/>
                <w:color w:val="818181"/>
                <w:sz w:val="18"/>
                <w:szCs w:val="18"/>
              </w:rPr>
            </w:pPr>
            <w:r>
              <w:rPr>
                <w:rFonts w:ascii="Arial" w:hAnsi="Arial" w:cs="Arial"/>
                <w:color w:val="818181"/>
                <w:sz w:val="18"/>
                <w:szCs w:val="18"/>
              </w:rPr>
              <w:t>47</w:t>
            </w:r>
          </w:p>
        </w:tc>
        <w:tc>
          <w:tcPr>
            <w:tcW w:w="590" w:type="dxa"/>
            <w:tcBorders>
              <w:top w:val="nil"/>
              <w:left w:val="nil"/>
              <w:bottom w:val="single" w:sz="8" w:space="0" w:color="auto"/>
              <w:right w:val="single" w:sz="8" w:space="0" w:color="auto"/>
            </w:tcBorders>
            <w:noWrap/>
            <w:vAlign w:val="center"/>
            <w:hideMark/>
          </w:tcPr>
          <w:p w14:paraId="3A8920B5" w14:textId="77777777" w:rsidR="002D0779" w:rsidRDefault="002D0779">
            <w:pPr>
              <w:jc w:val="center"/>
              <w:rPr>
                <w:rFonts w:ascii="Arial" w:hAnsi="Arial" w:cs="Arial"/>
                <w:color w:val="818181"/>
                <w:sz w:val="18"/>
                <w:szCs w:val="18"/>
              </w:rPr>
            </w:pPr>
            <w:r>
              <w:rPr>
                <w:rFonts w:ascii="Arial" w:hAnsi="Arial" w:cs="Arial"/>
                <w:color w:val="818181"/>
                <w:sz w:val="18"/>
                <w:szCs w:val="18"/>
              </w:rPr>
              <w:t>235</w:t>
            </w:r>
          </w:p>
        </w:tc>
        <w:tc>
          <w:tcPr>
            <w:tcW w:w="450" w:type="dxa"/>
            <w:tcBorders>
              <w:top w:val="nil"/>
              <w:left w:val="nil"/>
              <w:bottom w:val="single" w:sz="8" w:space="0" w:color="auto"/>
              <w:right w:val="single" w:sz="8" w:space="0" w:color="auto"/>
            </w:tcBorders>
            <w:noWrap/>
            <w:vAlign w:val="center"/>
            <w:hideMark/>
          </w:tcPr>
          <w:p w14:paraId="39B89852" w14:textId="77777777" w:rsidR="002D0779" w:rsidRDefault="002D0779">
            <w:pPr>
              <w:jc w:val="center"/>
              <w:rPr>
                <w:rFonts w:ascii="Arial" w:hAnsi="Arial" w:cs="Arial"/>
                <w:color w:val="818181"/>
                <w:sz w:val="18"/>
                <w:szCs w:val="18"/>
              </w:rPr>
            </w:pPr>
            <w:r>
              <w:rPr>
                <w:rFonts w:ascii="Arial" w:hAnsi="Arial" w:cs="Arial"/>
                <w:color w:val="818181"/>
                <w:sz w:val="18"/>
                <w:szCs w:val="18"/>
              </w:rPr>
              <w:t>47</w:t>
            </w:r>
          </w:p>
        </w:tc>
        <w:tc>
          <w:tcPr>
            <w:tcW w:w="811" w:type="dxa"/>
            <w:tcBorders>
              <w:top w:val="nil"/>
              <w:left w:val="nil"/>
              <w:bottom w:val="single" w:sz="8" w:space="0" w:color="auto"/>
              <w:right w:val="single" w:sz="8" w:space="0" w:color="auto"/>
            </w:tcBorders>
            <w:noWrap/>
            <w:vAlign w:val="center"/>
            <w:hideMark/>
          </w:tcPr>
          <w:p w14:paraId="79B85016" w14:textId="77777777" w:rsidR="002D0779" w:rsidRDefault="002D0779">
            <w:pPr>
              <w:jc w:val="center"/>
              <w:rPr>
                <w:rFonts w:ascii="Arial" w:hAnsi="Arial" w:cs="Arial"/>
                <w:color w:val="818181"/>
                <w:sz w:val="18"/>
                <w:szCs w:val="18"/>
              </w:rPr>
            </w:pPr>
            <w:r>
              <w:rPr>
                <w:rFonts w:ascii="Arial" w:hAnsi="Arial" w:cs="Arial"/>
                <w:color w:val="818181"/>
                <w:sz w:val="18"/>
                <w:szCs w:val="18"/>
              </w:rPr>
              <w:t>512</w:t>
            </w:r>
          </w:p>
        </w:tc>
        <w:tc>
          <w:tcPr>
            <w:tcW w:w="450" w:type="dxa"/>
            <w:tcBorders>
              <w:top w:val="nil"/>
              <w:left w:val="nil"/>
              <w:bottom w:val="single" w:sz="8" w:space="0" w:color="auto"/>
              <w:right w:val="single" w:sz="8" w:space="0" w:color="auto"/>
            </w:tcBorders>
            <w:noWrap/>
            <w:vAlign w:val="center"/>
            <w:hideMark/>
          </w:tcPr>
          <w:p w14:paraId="2EE55514" w14:textId="77777777" w:rsidR="002D0779" w:rsidRDefault="002D0779">
            <w:pPr>
              <w:jc w:val="center"/>
              <w:rPr>
                <w:rFonts w:ascii="Arial" w:hAnsi="Arial" w:cs="Arial"/>
                <w:color w:val="818181"/>
                <w:sz w:val="18"/>
                <w:szCs w:val="18"/>
              </w:rPr>
            </w:pPr>
            <w:r>
              <w:rPr>
                <w:rFonts w:ascii="Arial" w:hAnsi="Arial" w:cs="Arial"/>
                <w:color w:val="818181"/>
                <w:sz w:val="18"/>
                <w:szCs w:val="18"/>
              </w:rPr>
              <w:t>135</w:t>
            </w:r>
          </w:p>
        </w:tc>
        <w:tc>
          <w:tcPr>
            <w:tcW w:w="770" w:type="dxa"/>
            <w:tcBorders>
              <w:top w:val="nil"/>
              <w:left w:val="nil"/>
              <w:bottom w:val="single" w:sz="8" w:space="0" w:color="auto"/>
              <w:right w:val="single" w:sz="8" w:space="0" w:color="auto"/>
            </w:tcBorders>
            <w:noWrap/>
            <w:vAlign w:val="center"/>
            <w:hideMark/>
          </w:tcPr>
          <w:p w14:paraId="2EFDA820" w14:textId="77777777" w:rsidR="002D0779" w:rsidRDefault="002D0779">
            <w:pPr>
              <w:jc w:val="center"/>
              <w:rPr>
                <w:rFonts w:ascii="Arial" w:hAnsi="Arial" w:cs="Arial"/>
                <w:color w:val="818181"/>
                <w:sz w:val="18"/>
                <w:szCs w:val="18"/>
              </w:rPr>
            </w:pPr>
            <w:r>
              <w:rPr>
                <w:rFonts w:ascii="Arial" w:hAnsi="Arial" w:cs="Arial"/>
                <w:color w:val="818181"/>
                <w:sz w:val="18"/>
                <w:szCs w:val="18"/>
              </w:rPr>
              <w:t>303</w:t>
            </w:r>
          </w:p>
        </w:tc>
        <w:tc>
          <w:tcPr>
            <w:tcW w:w="450" w:type="dxa"/>
            <w:tcBorders>
              <w:top w:val="nil"/>
              <w:left w:val="nil"/>
              <w:bottom w:val="single" w:sz="8" w:space="0" w:color="auto"/>
              <w:right w:val="single" w:sz="8" w:space="0" w:color="auto"/>
            </w:tcBorders>
            <w:noWrap/>
            <w:vAlign w:val="center"/>
            <w:hideMark/>
          </w:tcPr>
          <w:p w14:paraId="54278E85" w14:textId="77777777" w:rsidR="002D0779" w:rsidRDefault="002D0779">
            <w:pPr>
              <w:jc w:val="center"/>
              <w:rPr>
                <w:rFonts w:ascii="Arial" w:hAnsi="Arial" w:cs="Arial"/>
                <w:color w:val="818181"/>
                <w:sz w:val="18"/>
                <w:szCs w:val="18"/>
              </w:rPr>
            </w:pPr>
            <w:r>
              <w:rPr>
                <w:rFonts w:ascii="Arial" w:hAnsi="Arial" w:cs="Arial"/>
                <w:color w:val="818181"/>
                <w:sz w:val="18"/>
                <w:szCs w:val="18"/>
              </w:rPr>
              <w:t>68</w:t>
            </w:r>
          </w:p>
        </w:tc>
        <w:tc>
          <w:tcPr>
            <w:tcW w:w="781" w:type="dxa"/>
            <w:tcBorders>
              <w:top w:val="nil"/>
              <w:left w:val="nil"/>
              <w:bottom w:val="single" w:sz="8" w:space="0" w:color="auto"/>
              <w:right w:val="single" w:sz="8" w:space="0" w:color="auto"/>
            </w:tcBorders>
            <w:noWrap/>
            <w:vAlign w:val="center"/>
            <w:hideMark/>
          </w:tcPr>
          <w:p w14:paraId="0C935551" w14:textId="77777777" w:rsidR="002D0779" w:rsidRDefault="002D0779">
            <w:pPr>
              <w:jc w:val="center"/>
              <w:rPr>
                <w:rFonts w:ascii="Arial" w:hAnsi="Arial" w:cs="Arial"/>
                <w:color w:val="818181"/>
                <w:sz w:val="18"/>
                <w:szCs w:val="18"/>
              </w:rPr>
            </w:pPr>
            <w:r>
              <w:rPr>
                <w:rFonts w:ascii="Arial" w:hAnsi="Arial" w:cs="Arial"/>
                <w:color w:val="818181"/>
                <w:sz w:val="18"/>
                <w:szCs w:val="18"/>
              </w:rPr>
              <w:t>261</w:t>
            </w:r>
          </w:p>
        </w:tc>
        <w:tc>
          <w:tcPr>
            <w:tcW w:w="450" w:type="dxa"/>
            <w:tcBorders>
              <w:top w:val="nil"/>
              <w:left w:val="nil"/>
              <w:bottom w:val="single" w:sz="8" w:space="0" w:color="auto"/>
              <w:right w:val="single" w:sz="8" w:space="0" w:color="auto"/>
            </w:tcBorders>
            <w:noWrap/>
            <w:vAlign w:val="center"/>
            <w:hideMark/>
          </w:tcPr>
          <w:p w14:paraId="0B3CC578" w14:textId="77777777" w:rsidR="002D0779" w:rsidRDefault="002D0779">
            <w:pPr>
              <w:jc w:val="center"/>
              <w:rPr>
                <w:rFonts w:ascii="Arial" w:hAnsi="Arial" w:cs="Arial"/>
                <w:color w:val="818181"/>
                <w:sz w:val="18"/>
                <w:szCs w:val="18"/>
              </w:rPr>
            </w:pPr>
            <w:r>
              <w:rPr>
                <w:rFonts w:ascii="Arial" w:hAnsi="Arial" w:cs="Arial"/>
                <w:color w:val="818181"/>
                <w:sz w:val="18"/>
                <w:szCs w:val="18"/>
              </w:rPr>
              <w:t>55</w:t>
            </w:r>
          </w:p>
        </w:tc>
        <w:tc>
          <w:tcPr>
            <w:tcW w:w="590" w:type="dxa"/>
            <w:tcBorders>
              <w:top w:val="nil"/>
              <w:left w:val="nil"/>
              <w:bottom w:val="single" w:sz="8" w:space="0" w:color="auto"/>
              <w:right w:val="single" w:sz="8" w:space="0" w:color="auto"/>
            </w:tcBorders>
            <w:noWrap/>
            <w:vAlign w:val="center"/>
            <w:hideMark/>
          </w:tcPr>
          <w:p w14:paraId="3570332F" w14:textId="77777777" w:rsidR="002D0779" w:rsidRDefault="002D0779">
            <w:pPr>
              <w:jc w:val="center"/>
              <w:rPr>
                <w:rFonts w:ascii="Arial" w:hAnsi="Arial" w:cs="Arial"/>
                <w:color w:val="818181"/>
                <w:sz w:val="18"/>
                <w:szCs w:val="18"/>
              </w:rPr>
            </w:pPr>
            <w:r>
              <w:rPr>
                <w:rFonts w:ascii="Arial" w:hAnsi="Arial" w:cs="Arial"/>
                <w:color w:val="818181"/>
                <w:sz w:val="18"/>
                <w:szCs w:val="18"/>
              </w:rPr>
              <w:t>261</w:t>
            </w:r>
          </w:p>
        </w:tc>
        <w:tc>
          <w:tcPr>
            <w:tcW w:w="450" w:type="dxa"/>
            <w:tcBorders>
              <w:top w:val="nil"/>
              <w:left w:val="nil"/>
              <w:bottom w:val="single" w:sz="8" w:space="0" w:color="auto"/>
              <w:right w:val="single" w:sz="8" w:space="0" w:color="auto"/>
            </w:tcBorders>
            <w:noWrap/>
            <w:vAlign w:val="center"/>
            <w:hideMark/>
          </w:tcPr>
          <w:p w14:paraId="2C685A75" w14:textId="77777777" w:rsidR="002D0779" w:rsidRDefault="002D0779">
            <w:pPr>
              <w:jc w:val="center"/>
              <w:rPr>
                <w:rFonts w:ascii="Arial" w:hAnsi="Arial" w:cs="Arial"/>
                <w:color w:val="818181"/>
                <w:sz w:val="18"/>
                <w:szCs w:val="18"/>
              </w:rPr>
            </w:pPr>
            <w:r>
              <w:rPr>
                <w:rFonts w:ascii="Arial" w:hAnsi="Arial" w:cs="Arial"/>
                <w:color w:val="818181"/>
                <w:sz w:val="18"/>
                <w:szCs w:val="18"/>
              </w:rPr>
              <w:t>55</w:t>
            </w:r>
          </w:p>
        </w:tc>
      </w:tr>
      <w:tr w:rsidR="002D0779" w14:paraId="49C7C310"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02FCA914" w14:textId="77777777" w:rsidR="002D0779" w:rsidRDefault="002D0779">
            <w:pPr>
              <w:rPr>
                <w:rFonts w:ascii="Arial" w:hAnsi="Arial" w:cs="Arial"/>
                <w:color w:val="818181"/>
                <w:sz w:val="18"/>
                <w:szCs w:val="18"/>
              </w:rPr>
            </w:pPr>
            <w:r>
              <w:rPr>
                <w:rFonts w:ascii="Arial" w:hAnsi="Arial" w:cs="Arial"/>
                <w:color w:val="818181"/>
                <w:sz w:val="18"/>
                <w:szCs w:val="18"/>
              </w:rPr>
              <w:t>HSA Plaza</w:t>
            </w:r>
          </w:p>
        </w:tc>
        <w:tc>
          <w:tcPr>
            <w:tcW w:w="811" w:type="dxa"/>
            <w:tcBorders>
              <w:top w:val="nil"/>
              <w:left w:val="nil"/>
              <w:bottom w:val="single" w:sz="8" w:space="0" w:color="auto"/>
              <w:right w:val="single" w:sz="8" w:space="0" w:color="auto"/>
            </w:tcBorders>
            <w:noWrap/>
            <w:vAlign w:val="center"/>
            <w:hideMark/>
          </w:tcPr>
          <w:p w14:paraId="31EF27ED" w14:textId="77777777" w:rsidR="002D0779" w:rsidRDefault="002D0779">
            <w:pPr>
              <w:jc w:val="center"/>
              <w:rPr>
                <w:rFonts w:ascii="Arial" w:hAnsi="Arial" w:cs="Arial"/>
                <w:color w:val="818181"/>
                <w:sz w:val="18"/>
                <w:szCs w:val="18"/>
              </w:rPr>
            </w:pPr>
            <w:r>
              <w:rPr>
                <w:rFonts w:ascii="Arial" w:hAnsi="Arial" w:cs="Arial"/>
                <w:color w:val="818181"/>
                <w:sz w:val="18"/>
                <w:szCs w:val="18"/>
              </w:rPr>
              <w:t>488</w:t>
            </w:r>
          </w:p>
        </w:tc>
        <w:tc>
          <w:tcPr>
            <w:tcW w:w="450" w:type="dxa"/>
            <w:tcBorders>
              <w:top w:val="nil"/>
              <w:left w:val="nil"/>
              <w:bottom w:val="single" w:sz="8" w:space="0" w:color="auto"/>
              <w:right w:val="single" w:sz="8" w:space="0" w:color="auto"/>
            </w:tcBorders>
            <w:noWrap/>
            <w:vAlign w:val="center"/>
            <w:hideMark/>
          </w:tcPr>
          <w:p w14:paraId="3EDB89C3" w14:textId="77777777" w:rsidR="002D0779" w:rsidRDefault="002D0779">
            <w:pPr>
              <w:jc w:val="center"/>
              <w:rPr>
                <w:rFonts w:ascii="Arial" w:hAnsi="Arial" w:cs="Arial"/>
                <w:color w:val="818181"/>
                <w:sz w:val="18"/>
                <w:szCs w:val="18"/>
              </w:rPr>
            </w:pPr>
            <w:r>
              <w:rPr>
                <w:rFonts w:ascii="Arial" w:hAnsi="Arial" w:cs="Arial"/>
                <w:color w:val="818181"/>
                <w:sz w:val="18"/>
                <w:szCs w:val="18"/>
              </w:rPr>
              <w:t>127</w:t>
            </w:r>
          </w:p>
        </w:tc>
        <w:tc>
          <w:tcPr>
            <w:tcW w:w="770" w:type="dxa"/>
            <w:tcBorders>
              <w:top w:val="nil"/>
              <w:left w:val="nil"/>
              <w:bottom w:val="single" w:sz="8" w:space="0" w:color="auto"/>
              <w:right w:val="single" w:sz="8" w:space="0" w:color="auto"/>
            </w:tcBorders>
            <w:noWrap/>
            <w:vAlign w:val="center"/>
            <w:hideMark/>
          </w:tcPr>
          <w:p w14:paraId="0740E672" w14:textId="77777777" w:rsidR="002D0779" w:rsidRDefault="002D0779">
            <w:pPr>
              <w:jc w:val="center"/>
              <w:rPr>
                <w:rFonts w:ascii="Arial" w:hAnsi="Arial" w:cs="Arial"/>
                <w:color w:val="818181"/>
                <w:sz w:val="18"/>
                <w:szCs w:val="18"/>
              </w:rPr>
            </w:pPr>
            <w:r>
              <w:rPr>
                <w:rFonts w:ascii="Arial" w:hAnsi="Arial" w:cs="Arial"/>
                <w:color w:val="818181"/>
                <w:sz w:val="18"/>
                <w:szCs w:val="18"/>
              </w:rPr>
              <w:t>291</w:t>
            </w:r>
          </w:p>
        </w:tc>
        <w:tc>
          <w:tcPr>
            <w:tcW w:w="450" w:type="dxa"/>
            <w:tcBorders>
              <w:top w:val="nil"/>
              <w:left w:val="nil"/>
              <w:bottom w:val="single" w:sz="8" w:space="0" w:color="auto"/>
              <w:right w:val="single" w:sz="8" w:space="0" w:color="auto"/>
            </w:tcBorders>
            <w:noWrap/>
            <w:vAlign w:val="center"/>
            <w:hideMark/>
          </w:tcPr>
          <w:p w14:paraId="5FD54667" w14:textId="77777777" w:rsidR="002D0779" w:rsidRDefault="002D0779">
            <w:pPr>
              <w:jc w:val="center"/>
              <w:rPr>
                <w:rFonts w:ascii="Arial" w:hAnsi="Arial" w:cs="Arial"/>
                <w:color w:val="818181"/>
                <w:sz w:val="18"/>
                <w:szCs w:val="18"/>
              </w:rPr>
            </w:pPr>
            <w:r>
              <w:rPr>
                <w:rFonts w:ascii="Arial" w:hAnsi="Arial" w:cs="Arial"/>
                <w:color w:val="818181"/>
                <w:sz w:val="18"/>
                <w:szCs w:val="18"/>
              </w:rPr>
              <w:t>64</w:t>
            </w:r>
          </w:p>
        </w:tc>
        <w:tc>
          <w:tcPr>
            <w:tcW w:w="781" w:type="dxa"/>
            <w:tcBorders>
              <w:top w:val="nil"/>
              <w:left w:val="nil"/>
              <w:bottom w:val="single" w:sz="8" w:space="0" w:color="auto"/>
              <w:right w:val="single" w:sz="8" w:space="0" w:color="auto"/>
            </w:tcBorders>
            <w:noWrap/>
            <w:vAlign w:val="center"/>
            <w:hideMark/>
          </w:tcPr>
          <w:p w14:paraId="13FAD6F4" w14:textId="77777777" w:rsidR="002D0779" w:rsidRDefault="002D0779">
            <w:pPr>
              <w:jc w:val="center"/>
              <w:rPr>
                <w:rFonts w:ascii="Arial" w:hAnsi="Arial" w:cs="Arial"/>
                <w:color w:val="818181"/>
                <w:sz w:val="18"/>
                <w:szCs w:val="18"/>
              </w:rPr>
            </w:pPr>
            <w:r>
              <w:rPr>
                <w:rFonts w:ascii="Arial" w:hAnsi="Arial" w:cs="Arial"/>
                <w:color w:val="818181"/>
                <w:sz w:val="18"/>
                <w:szCs w:val="18"/>
              </w:rPr>
              <w:t>248</w:t>
            </w:r>
          </w:p>
        </w:tc>
        <w:tc>
          <w:tcPr>
            <w:tcW w:w="450" w:type="dxa"/>
            <w:tcBorders>
              <w:top w:val="nil"/>
              <w:left w:val="nil"/>
              <w:bottom w:val="single" w:sz="8" w:space="0" w:color="auto"/>
              <w:right w:val="single" w:sz="8" w:space="0" w:color="auto"/>
            </w:tcBorders>
            <w:noWrap/>
            <w:vAlign w:val="center"/>
            <w:hideMark/>
          </w:tcPr>
          <w:p w14:paraId="191519F2" w14:textId="77777777" w:rsidR="002D0779" w:rsidRDefault="002D0779">
            <w:pPr>
              <w:jc w:val="center"/>
              <w:rPr>
                <w:rFonts w:ascii="Arial" w:hAnsi="Arial" w:cs="Arial"/>
                <w:color w:val="818181"/>
                <w:sz w:val="18"/>
                <w:szCs w:val="18"/>
              </w:rPr>
            </w:pPr>
            <w:r>
              <w:rPr>
                <w:rFonts w:ascii="Arial" w:hAnsi="Arial" w:cs="Arial"/>
                <w:color w:val="818181"/>
                <w:sz w:val="18"/>
                <w:szCs w:val="18"/>
              </w:rPr>
              <w:t>51</w:t>
            </w:r>
          </w:p>
        </w:tc>
        <w:tc>
          <w:tcPr>
            <w:tcW w:w="590" w:type="dxa"/>
            <w:tcBorders>
              <w:top w:val="nil"/>
              <w:left w:val="nil"/>
              <w:bottom w:val="single" w:sz="8" w:space="0" w:color="auto"/>
              <w:right w:val="single" w:sz="8" w:space="0" w:color="auto"/>
            </w:tcBorders>
            <w:noWrap/>
            <w:vAlign w:val="center"/>
            <w:hideMark/>
          </w:tcPr>
          <w:p w14:paraId="59912172" w14:textId="77777777" w:rsidR="002D0779" w:rsidRDefault="002D0779">
            <w:pPr>
              <w:jc w:val="center"/>
              <w:rPr>
                <w:rFonts w:ascii="Arial" w:hAnsi="Arial" w:cs="Arial"/>
                <w:color w:val="818181"/>
                <w:sz w:val="18"/>
                <w:szCs w:val="18"/>
              </w:rPr>
            </w:pPr>
            <w:r>
              <w:rPr>
                <w:rFonts w:ascii="Arial" w:hAnsi="Arial" w:cs="Arial"/>
                <w:color w:val="818181"/>
                <w:sz w:val="18"/>
                <w:szCs w:val="18"/>
              </w:rPr>
              <w:t>248</w:t>
            </w:r>
          </w:p>
        </w:tc>
        <w:tc>
          <w:tcPr>
            <w:tcW w:w="450" w:type="dxa"/>
            <w:tcBorders>
              <w:top w:val="nil"/>
              <w:left w:val="nil"/>
              <w:bottom w:val="single" w:sz="8" w:space="0" w:color="auto"/>
              <w:right w:val="single" w:sz="8" w:space="0" w:color="auto"/>
            </w:tcBorders>
            <w:noWrap/>
            <w:vAlign w:val="center"/>
            <w:hideMark/>
          </w:tcPr>
          <w:p w14:paraId="2FBCE5A9" w14:textId="77777777" w:rsidR="002D0779" w:rsidRDefault="002D0779">
            <w:pPr>
              <w:jc w:val="center"/>
              <w:rPr>
                <w:rFonts w:ascii="Arial" w:hAnsi="Arial" w:cs="Arial"/>
                <w:color w:val="818181"/>
                <w:sz w:val="18"/>
                <w:szCs w:val="18"/>
              </w:rPr>
            </w:pPr>
            <w:r>
              <w:rPr>
                <w:rFonts w:ascii="Arial" w:hAnsi="Arial" w:cs="Arial"/>
                <w:color w:val="818181"/>
                <w:sz w:val="18"/>
                <w:szCs w:val="18"/>
              </w:rPr>
              <w:t>51</w:t>
            </w:r>
          </w:p>
        </w:tc>
        <w:tc>
          <w:tcPr>
            <w:tcW w:w="811" w:type="dxa"/>
            <w:tcBorders>
              <w:top w:val="nil"/>
              <w:left w:val="nil"/>
              <w:bottom w:val="single" w:sz="8" w:space="0" w:color="auto"/>
              <w:right w:val="single" w:sz="8" w:space="0" w:color="auto"/>
            </w:tcBorders>
            <w:noWrap/>
            <w:vAlign w:val="center"/>
            <w:hideMark/>
          </w:tcPr>
          <w:p w14:paraId="7CC356AA" w14:textId="77777777" w:rsidR="002D0779" w:rsidRDefault="002D0779">
            <w:pPr>
              <w:jc w:val="center"/>
              <w:rPr>
                <w:rFonts w:ascii="Arial" w:hAnsi="Arial" w:cs="Arial"/>
                <w:color w:val="818181"/>
                <w:sz w:val="18"/>
                <w:szCs w:val="18"/>
              </w:rPr>
            </w:pPr>
            <w:r>
              <w:rPr>
                <w:rFonts w:ascii="Arial" w:hAnsi="Arial" w:cs="Arial"/>
                <w:color w:val="818181"/>
                <w:sz w:val="18"/>
                <w:szCs w:val="18"/>
              </w:rPr>
              <w:t>558</w:t>
            </w:r>
          </w:p>
        </w:tc>
        <w:tc>
          <w:tcPr>
            <w:tcW w:w="450" w:type="dxa"/>
            <w:tcBorders>
              <w:top w:val="nil"/>
              <w:left w:val="nil"/>
              <w:bottom w:val="single" w:sz="8" w:space="0" w:color="auto"/>
              <w:right w:val="single" w:sz="8" w:space="0" w:color="auto"/>
            </w:tcBorders>
            <w:noWrap/>
            <w:vAlign w:val="center"/>
            <w:hideMark/>
          </w:tcPr>
          <w:p w14:paraId="6CE0A287" w14:textId="77777777" w:rsidR="002D0779" w:rsidRDefault="002D0779">
            <w:pPr>
              <w:jc w:val="center"/>
              <w:rPr>
                <w:rFonts w:ascii="Arial" w:hAnsi="Arial" w:cs="Arial"/>
                <w:color w:val="818181"/>
                <w:sz w:val="18"/>
                <w:szCs w:val="18"/>
              </w:rPr>
            </w:pPr>
            <w:r>
              <w:rPr>
                <w:rFonts w:ascii="Arial" w:hAnsi="Arial" w:cs="Arial"/>
                <w:color w:val="818181"/>
                <w:sz w:val="18"/>
                <w:szCs w:val="18"/>
              </w:rPr>
              <w:t>151</w:t>
            </w:r>
          </w:p>
        </w:tc>
        <w:tc>
          <w:tcPr>
            <w:tcW w:w="770" w:type="dxa"/>
            <w:tcBorders>
              <w:top w:val="nil"/>
              <w:left w:val="nil"/>
              <w:bottom w:val="single" w:sz="8" w:space="0" w:color="auto"/>
              <w:right w:val="single" w:sz="8" w:space="0" w:color="auto"/>
            </w:tcBorders>
            <w:noWrap/>
            <w:vAlign w:val="center"/>
            <w:hideMark/>
          </w:tcPr>
          <w:p w14:paraId="00C80F1B" w14:textId="77777777" w:rsidR="002D0779" w:rsidRDefault="002D0779">
            <w:pPr>
              <w:jc w:val="center"/>
              <w:rPr>
                <w:rFonts w:ascii="Arial" w:hAnsi="Arial" w:cs="Arial"/>
                <w:color w:val="818181"/>
                <w:sz w:val="18"/>
                <w:szCs w:val="18"/>
              </w:rPr>
            </w:pPr>
            <w:r>
              <w:rPr>
                <w:rFonts w:ascii="Arial" w:hAnsi="Arial" w:cs="Arial"/>
                <w:color w:val="818181"/>
                <w:sz w:val="18"/>
                <w:szCs w:val="18"/>
              </w:rPr>
              <w:t>326</w:t>
            </w:r>
          </w:p>
        </w:tc>
        <w:tc>
          <w:tcPr>
            <w:tcW w:w="450" w:type="dxa"/>
            <w:tcBorders>
              <w:top w:val="nil"/>
              <w:left w:val="nil"/>
              <w:bottom w:val="single" w:sz="8" w:space="0" w:color="auto"/>
              <w:right w:val="single" w:sz="8" w:space="0" w:color="auto"/>
            </w:tcBorders>
            <w:noWrap/>
            <w:vAlign w:val="center"/>
            <w:hideMark/>
          </w:tcPr>
          <w:p w14:paraId="15F82E3E" w14:textId="77777777" w:rsidR="002D0779" w:rsidRDefault="002D0779">
            <w:pPr>
              <w:jc w:val="center"/>
              <w:rPr>
                <w:rFonts w:ascii="Arial" w:hAnsi="Arial" w:cs="Arial"/>
                <w:color w:val="818181"/>
                <w:sz w:val="18"/>
                <w:szCs w:val="18"/>
              </w:rPr>
            </w:pPr>
            <w:r>
              <w:rPr>
                <w:rFonts w:ascii="Arial" w:hAnsi="Arial" w:cs="Arial"/>
                <w:color w:val="818181"/>
                <w:sz w:val="18"/>
                <w:szCs w:val="18"/>
              </w:rPr>
              <w:t>75</w:t>
            </w:r>
          </w:p>
        </w:tc>
        <w:tc>
          <w:tcPr>
            <w:tcW w:w="781" w:type="dxa"/>
            <w:tcBorders>
              <w:top w:val="nil"/>
              <w:left w:val="nil"/>
              <w:bottom w:val="single" w:sz="8" w:space="0" w:color="auto"/>
              <w:right w:val="single" w:sz="8" w:space="0" w:color="auto"/>
            </w:tcBorders>
            <w:noWrap/>
            <w:vAlign w:val="center"/>
            <w:hideMark/>
          </w:tcPr>
          <w:p w14:paraId="6D12B32C" w14:textId="77777777" w:rsidR="002D0779" w:rsidRDefault="002D0779">
            <w:pPr>
              <w:jc w:val="center"/>
              <w:rPr>
                <w:rFonts w:ascii="Arial" w:hAnsi="Arial" w:cs="Arial"/>
                <w:color w:val="818181"/>
                <w:sz w:val="18"/>
                <w:szCs w:val="18"/>
              </w:rPr>
            </w:pPr>
            <w:r>
              <w:rPr>
                <w:rFonts w:ascii="Arial" w:hAnsi="Arial" w:cs="Arial"/>
                <w:color w:val="818181"/>
                <w:sz w:val="18"/>
                <w:szCs w:val="18"/>
              </w:rPr>
              <w:t>277</w:t>
            </w:r>
          </w:p>
        </w:tc>
        <w:tc>
          <w:tcPr>
            <w:tcW w:w="450" w:type="dxa"/>
            <w:tcBorders>
              <w:top w:val="nil"/>
              <w:left w:val="nil"/>
              <w:bottom w:val="single" w:sz="8" w:space="0" w:color="auto"/>
              <w:right w:val="single" w:sz="8" w:space="0" w:color="auto"/>
            </w:tcBorders>
            <w:noWrap/>
            <w:vAlign w:val="center"/>
            <w:hideMark/>
          </w:tcPr>
          <w:p w14:paraId="0170A29A" w14:textId="77777777" w:rsidR="002D0779" w:rsidRDefault="002D0779">
            <w:pPr>
              <w:jc w:val="center"/>
              <w:rPr>
                <w:rFonts w:ascii="Arial" w:hAnsi="Arial" w:cs="Arial"/>
                <w:color w:val="818181"/>
                <w:sz w:val="18"/>
                <w:szCs w:val="18"/>
              </w:rPr>
            </w:pPr>
            <w:r>
              <w:rPr>
                <w:rFonts w:ascii="Arial" w:hAnsi="Arial" w:cs="Arial"/>
                <w:color w:val="818181"/>
                <w:sz w:val="18"/>
                <w:szCs w:val="18"/>
              </w:rPr>
              <w:t>61</w:t>
            </w:r>
          </w:p>
        </w:tc>
        <w:tc>
          <w:tcPr>
            <w:tcW w:w="590" w:type="dxa"/>
            <w:tcBorders>
              <w:top w:val="nil"/>
              <w:left w:val="nil"/>
              <w:bottom w:val="single" w:sz="8" w:space="0" w:color="auto"/>
              <w:right w:val="single" w:sz="8" w:space="0" w:color="auto"/>
            </w:tcBorders>
            <w:noWrap/>
            <w:vAlign w:val="center"/>
            <w:hideMark/>
          </w:tcPr>
          <w:p w14:paraId="591A9056" w14:textId="77777777" w:rsidR="002D0779" w:rsidRDefault="002D0779">
            <w:pPr>
              <w:jc w:val="center"/>
              <w:rPr>
                <w:rFonts w:ascii="Arial" w:hAnsi="Arial" w:cs="Arial"/>
                <w:color w:val="818181"/>
                <w:sz w:val="18"/>
                <w:szCs w:val="18"/>
              </w:rPr>
            </w:pPr>
            <w:r>
              <w:rPr>
                <w:rFonts w:ascii="Arial" w:hAnsi="Arial" w:cs="Arial"/>
                <w:color w:val="818181"/>
                <w:sz w:val="18"/>
                <w:szCs w:val="18"/>
              </w:rPr>
              <w:t>277</w:t>
            </w:r>
          </w:p>
        </w:tc>
        <w:tc>
          <w:tcPr>
            <w:tcW w:w="450" w:type="dxa"/>
            <w:tcBorders>
              <w:top w:val="nil"/>
              <w:left w:val="nil"/>
              <w:bottom w:val="single" w:sz="8" w:space="0" w:color="auto"/>
              <w:right w:val="single" w:sz="8" w:space="0" w:color="auto"/>
            </w:tcBorders>
            <w:noWrap/>
            <w:vAlign w:val="center"/>
            <w:hideMark/>
          </w:tcPr>
          <w:p w14:paraId="6B201B64" w14:textId="77777777" w:rsidR="002D0779" w:rsidRDefault="002D0779">
            <w:pPr>
              <w:jc w:val="center"/>
              <w:rPr>
                <w:rFonts w:ascii="Arial" w:hAnsi="Arial" w:cs="Arial"/>
                <w:color w:val="818181"/>
                <w:sz w:val="18"/>
                <w:szCs w:val="18"/>
              </w:rPr>
            </w:pPr>
            <w:r>
              <w:rPr>
                <w:rFonts w:ascii="Arial" w:hAnsi="Arial" w:cs="Arial"/>
                <w:color w:val="818181"/>
                <w:sz w:val="18"/>
                <w:szCs w:val="18"/>
              </w:rPr>
              <w:t>61</w:t>
            </w:r>
          </w:p>
        </w:tc>
      </w:tr>
      <w:tr w:rsidR="002D0779" w14:paraId="6C5409DE"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0F9320D8" w14:textId="77777777" w:rsidR="002D0779" w:rsidRDefault="002D0779">
            <w:pPr>
              <w:rPr>
                <w:rFonts w:ascii="Arial" w:hAnsi="Arial" w:cs="Arial"/>
                <w:b/>
                <w:bCs/>
                <w:color w:val="818181"/>
                <w:sz w:val="18"/>
                <w:szCs w:val="18"/>
              </w:rPr>
            </w:pPr>
            <w:r>
              <w:rPr>
                <w:rFonts w:ascii="Arial" w:hAnsi="Arial" w:cs="Arial"/>
                <w:b/>
                <w:bCs/>
                <w:color w:val="818181"/>
                <w:sz w:val="18"/>
                <w:szCs w:val="18"/>
              </w:rPr>
              <w:t>HOTELES 5*</w:t>
            </w:r>
          </w:p>
        </w:tc>
        <w:tc>
          <w:tcPr>
            <w:tcW w:w="811" w:type="dxa"/>
            <w:tcBorders>
              <w:top w:val="nil"/>
              <w:left w:val="nil"/>
              <w:bottom w:val="single" w:sz="8" w:space="0" w:color="auto"/>
              <w:right w:val="single" w:sz="8" w:space="0" w:color="auto"/>
            </w:tcBorders>
            <w:noWrap/>
            <w:vAlign w:val="center"/>
            <w:hideMark/>
          </w:tcPr>
          <w:p w14:paraId="1A5FC4C1"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670BE220"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4DEEC070"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5B596838"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10001CE4"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6F61038F"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77D26FA5"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5F11FFF4"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50952CF3"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05EA430B"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071AAB88"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25332C2B"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37322418"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199F8895"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18478A22"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0B8AF134" w14:textId="77777777" w:rsidR="002D0779" w:rsidRDefault="002D0779">
            <w:pPr>
              <w:jc w:val="center"/>
              <w:rPr>
                <w:rFonts w:ascii="Arial" w:hAnsi="Arial" w:cs="Arial"/>
                <w:color w:val="818181"/>
                <w:sz w:val="18"/>
                <w:szCs w:val="18"/>
              </w:rPr>
            </w:pPr>
            <w:r>
              <w:rPr>
                <w:rFonts w:ascii="Arial" w:hAnsi="Arial" w:cs="Arial"/>
                <w:color w:val="818181"/>
                <w:sz w:val="18"/>
                <w:szCs w:val="18"/>
              </w:rPr>
              <w:t> </w:t>
            </w:r>
          </w:p>
        </w:tc>
      </w:tr>
      <w:tr w:rsidR="002D0779" w14:paraId="6DDECD9D"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6F0B6967" w14:textId="77777777" w:rsidR="002D0779" w:rsidRDefault="002D0779">
            <w:pPr>
              <w:rPr>
                <w:rFonts w:ascii="Arial" w:hAnsi="Arial" w:cs="Arial"/>
                <w:color w:val="818181"/>
                <w:sz w:val="18"/>
                <w:szCs w:val="18"/>
              </w:rPr>
            </w:pPr>
            <w:r>
              <w:rPr>
                <w:rFonts w:ascii="Arial" w:hAnsi="Arial" w:cs="Arial"/>
                <w:color w:val="818181"/>
                <w:sz w:val="18"/>
                <w:szCs w:val="18"/>
              </w:rPr>
              <w:t>Casa Andina Premium Cusco</w:t>
            </w:r>
          </w:p>
        </w:tc>
        <w:tc>
          <w:tcPr>
            <w:tcW w:w="811" w:type="dxa"/>
            <w:tcBorders>
              <w:top w:val="nil"/>
              <w:left w:val="nil"/>
              <w:bottom w:val="single" w:sz="8" w:space="0" w:color="auto"/>
              <w:right w:val="single" w:sz="8" w:space="0" w:color="auto"/>
            </w:tcBorders>
            <w:noWrap/>
            <w:vAlign w:val="center"/>
            <w:hideMark/>
          </w:tcPr>
          <w:p w14:paraId="23D79A04" w14:textId="77777777" w:rsidR="002D0779" w:rsidRDefault="002D0779">
            <w:pPr>
              <w:jc w:val="center"/>
              <w:rPr>
                <w:rFonts w:ascii="Arial" w:hAnsi="Arial" w:cs="Arial"/>
                <w:color w:val="818181"/>
                <w:sz w:val="18"/>
                <w:szCs w:val="18"/>
              </w:rPr>
            </w:pPr>
            <w:r>
              <w:rPr>
                <w:rFonts w:ascii="Arial" w:hAnsi="Arial" w:cs="Arial"/>
                <w:color w:val="818181"/>
                <w:sz w:val="18"/>
                <w:szCs w:val="18"/>
              </w:rPr>
              <w:t>951</w:t>
            </w:r>
          </w:p>
        </w:tc>
        <w:tc>
          <w:tcPr>
            <w:tcW w:w="450" w:type="dxa"/>
            <w:tcBorders>
              <w:top w:val="nil"/>
              <w:left w:val="nil"/>
              <w:bottom w:val="single" w:sz="8" w:space="0" w:color="auto"/>
              <w:right w:val="single" w:sz="8" w:space="0" w:color="auto"/>
            </w:tcBorders>
            <w:noWrap/>
            <w:vAlign w:val="center"/>
            <w:hideMark/>
          </w:tcPr>
          <w:p w14:paraId="213C6033" w14:textId="77777777" w:rsidR="002D0779" w:rsidRDefault="002D0779">
            <w:pPr>
              <w:jc w:val="center"/>
              <w:rPr>
                <w:rFonts w:ascii="Arial" w:hAnsi="Arial" w:cs="Arial"/>
                <w:color w:val="818181"/>
                <w:sz w:val="18"/>
                <w:szCs w:val="18"/>
              </w:rPr>
            </w:pPr>
            <w:r>
              <w:rPr>
                <w:rFonts w:ascii="Arial" w:hAnsi="Arial" w:cs="Arial"/>
                <w:color w:val="818181"/>
                <w:sz w:val="18"/>
                <w:szCs w:val="18"/>
              </w:rPr>
              <w:t>254</w:t>
            </w:r>
          </w:p>
        </w:tc>
        <w:tc>
          <w:tcPr>
            <w:tcW w:w="770" w:type="dxa"/>
            <w:tcBorders>
              <w:top w:val="nil"/>
              <w:left w:val="nil"/>
              <w:bottom w:val="single" w:sz="8" w:space="0" w:color="auto"/>
              <w:right w:val="single" w:sz="8" w:space="0" w:color="auto"/>
            </w:tcBorders>
            <w:noWrap/>
            <w:vAlign w:val="center"/>
            <w:hideMark/>
          </w:tcPr>
          <w:p w14:paraId="244348B7" w14:textId="77777777" w:rsidR="002D0779" w:rsidRDefault="002D0779">
            <w:pPr>
              <w:jc w:val="center"/>
              <w:rPr>
                <w:rFonts w:ascii="Arial" w:hAnsi="Arial" w:cs="Arial"/>
                <w:color w:val="818181"/>
                <w:sz w:val="18"/>
                <w:szCs w:val="18"/>
              </w:rPr>
            </w:pPr>
            <w:r>
              <w:rPr>
                <w:rFonts w:ascii="Arial" w:hAnsi="Arial" w:cs="Arial"/>
                <w:color w:val="818181"/>
                <w:sz w:val="18"/>
                <w:szCs w:val="18"/>
              </w:rPr>
              <w:t>563</w:t>
            </w:r>
          </w:p>
        </w:tc>
        <w:tc>
          <w:tcPr>
            <w:tcW w:w="450" w:type="dxa"/>
            <w:tcBorders>
              <w:top w:val="nil"/>
              <w:left w:val="nil"/>
              <w:bottom w:val="single" w:sz="8" w:space="0" w:color="auto"/>
              <w:right w:val="single" w:sz="8" w:space="0" w:color="auto"/>
            </w:tcBorders>
            <w:noWrap/>
            <w:vAlign w:val="center"/>
            <w:hideMark/>
          </w:tcPr>
          <w:p w14:paraId="44495332" w14:textId="77777777" w:rsidR="002D0779" w:rsidRDefault="002D0779">
            <w:pPr>
              <w:jc w:val="center"/>
              <w:rPr>
                <w:rFonts w:ascii="Arial" w:hAnsi="Arial" w:cs="Arial"/>
                <w:color w:val="818181"/>
                <w:sz w:val="18"/>
                <w:szCs w:val="18"/>
              </w:rPr>
            </w:pPr>
            <w:r>
              <w:rPr>
                <w:rFonts w:ascii="Arial" w:hAnsi="Arial" w:cs="Arial"/>
                <w:color w:val="818181"/>
                <w:sz w:val="18"/>
                <w:szCs w:val="18"/>
              </w:rPr>
              <w:t>127</w:t>
            </w:r>
          </w:p>
        </w:tc>
        <w:tc>
          <w:tcPr>
            <w:tcW w:w="781" w:type="dxa"/>
            <w:tcBorders>
              <w:top w:val="nil"/>
              <w:left w:val="nil"/>
              <w:bottom w:val="single" w:sz="8" w:space="0" w:color="auto"/>
              <w:right w:val="single" w:sz="8" w:space="0" w:color="auto"/>
            </w:tcBorders>
            <w:noWrap/>
            <w:vAlign w:val="center"/>
            <w:hideMark/>
          </w:tcPr>
          <w:p w14:paraId="4C098047" w14:textId="77777777" w:rsidR="002D0779" w:rsidRDefault="002D0779">
            <w:pPr>
              <w:jc w:val="center"/>
              <w:rPr>
                <w:rFonts w:ascii="Arial" w:hAnsi="Arial" w:cs="Arial"/>
                <w:color w:val="818181"/>
                <w:sz w:val="18"/>
                <w:szCs w:val="18"/>
              </w:rPr>
            </w:pPr>
            <w:r>
              <w:rPr>
                <w:rFonts w:ascii="Arial" w:hAnsi="Arial" w:cs="Arial"/>
                <w:color w:val="818181"/>
                <w:sz w:val="18"/>
                <w:szCs w:val="18"/>
              </w:rPr>
              <w:t>--</w:t>
            </w:r>
          </w:p>
        </w:tc>
        <w:tc>
          <w:tcPr>
            <w:tcW w:w="450" w:type="dxa"/>
            <w:tcBorders>
              <w:top w:val="nil"/>
              <w:left w:val="nil"/>
              <w:bottom w:val="single" w:sz="8" w:space="0" w:color="auto"/>
              <w:right w:val="single" w:sz="8" w:space="0" w:color="auto"/>
            </w:tcBorders>
            <w:noWrap/>
            <w:vAlign w:val="center"/>
            <w:hideMark/>
          </w:tcPr>
          <w:p w14:paraId="238AF8D7" w14:textId="77777777" w:rsidR="002D0779" w:rsidRDefault="002D0779">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257909CD" w14:textId="77777777" w:rsidR="002D0779" w:rsidRDefault="002D0779">
            <w:pPr>
              <w:jc w:val="center"/>
              <w:rPr>
                <w:rFonts w:ascii="Arial" w:hAnsi="Arial" w:cs="Arial"/>
                <w:color w:val="818181"/>
                <w:sz w:val="18"/>
                <w:szCs w:val="18"/>
              </w:rPr>
            </w:pPr>
            <w:r>
              <w:rPr>
                <w:rFonts w:ascii="Arial" w:hAnsi="Arial" w:cs="Arial"/>
                <w:color w:val="818181"/>
                <w:sz w:val="18"/>
                <w:szCs w:val="18"/>
              </w:rPr>
              <w:t>558</w:t>
            </w:r>
          </w:p>
        </w:tc>
        <w:tc>
          <w:tcPr>
            <w:tcW w:w="450" w:type="dxa"/>
            <w:tcBorders>
              <w:top w:val="nil"/>
              <w:left w:val="nil"/>
              <w:bottom w:val="single" w:sz="8" w:space="0" w:color="auto"/>
              <w:right w:val="single" w:sz="8" w:space="0" w:color="auto"/>
            </w:tcBorders>
            <w:noWrap/>
            <w:vAlign w:val="center"/>
            <w:hideMark/>
          </w:tcPr>
          <w:p w14:paraId="2F79D211" w14:textId="77777777" w:rsidR="002D0779" w:rsidRDefault="002D0779">
            <w:pPr>
              <w:jc w:val="center"/>
              <w:rPr>
                <w:rFonts w:ascii="Arial" w:hAnsi="Arial" w:cs="Arial"/>
                <w:color w:val="818181"/>
                <w:sz w:val="18"/>
                <w:szCs w:val="18"/>
              </w:rPr>
            </w:pPr>
            <w:r>
              <w:rPr>
                <w:rFonts w:ascii="Arial" w:hAnsi="Arial" w:cs="Arial"/>
                <w:color w:val="818181"/>
                <w:sz w:val="18"/>
                <w:szCs w:val="18"/>
              </w:rPr>
              <w:t>125</w:t>
            </w:r>
          </w:p>
        </w:tc>
        <w:tc>
          <w:tcPr>
            <w:tcW w:w="811" w:type="dxa"/>
            <w:tcBorders>
              <w:top w:val="nil"/>
              <w:left w:val="nil"/>
              <w:bottom w:val="single" w:sz="8" w:space="0" w:color="auto"/>
              <w:right w:val="single" w:sz="8" w:space="0" w:color="auto"/>
            </w:tcBorders>
            <w:noWrap/>
            <w:vAlign w:val="center"/>
            <w:hideMark/>
          </w:tcPr>
          <w:p w14:paraId="6F7CB2C9" w14:textId="77777777" w:rsidR="002D0779" w:rsidRDefault="002D0779">
            <w:pPr>
              <w:jc w:val="center"/>
              <w:rPr>
                <w:rFonts w:ascii="Arial" w:hAnsi="Arial" w:cs="Arial"/>
                <w:color w:val="818181"/>
                <w:sz w:val="18"/>
                <w:szCs w:val="18"/>
              </w:rPr>
            </w:pPr>
            <w:r>
              <w:rPr>
                <w:rFonts w:ascii="Arial" w:hAnsi="Arial" w:cs="Arial"/>
                <w:color w:val="818181"/>
                <w:sz w:val="18"/>
                <w:szCs w:val="18"/>
              </w:rPr>
              <w:t>1089</w:t>
            </w:r>
          </w:p>
        </w:tc>
        <w:tc>
          <w:tcPr>
            <w:tcW w:w="450" w:type="dxa"/>
            <w:tcBorders>
              <w:top w:val="nil"/>
              <w:left w:val="nil"/>
              <w:bottom w:val="single" w:sz="8" w:space="0" w:color="auto"/>
              <w:right w:val="single" w:sz="8" w:space="0" w:color="auto"/>
            </w:tcBorders>
            <w:noWrap/>
            <w:vAlign w:val="center"/>
            <w:hideMark/>
          </w:tcPr>
          <w:p w14:paraId="1DE3B658" w14:textId="77777777" w:rsidR="002D0779" w:rsidRDefault="002D0779">
            <w:pPr>
              <w:jc w:val="center"/>
              <w:rPr>
                <w:rFonts w:ascii="Arial" w:hAnsi="Arial" w:cs="Arial"/>
                <w:color w:val="818181"/>
                <w:sz w:val="18"/>
                <w:szCs w:val="18"/>
              </w:rPr>
            </w:pPr>
            <w:r>
              <w:rPr>
                <w:rFonts w:ascii="Arial" w:hAnsi="Arial" w:cs="Arial"/>
                <w:color w:val="818181"/>
                <w:sz w:val="18"/>
                <w:szCs w:val="18"/>
              </w:rPr>
              <w:t>300</w:t>
            </w:r>
          </w:p>
        </w:tc>
        <w:tc>
          <w:tcPr>
            <w:tcW w:w="770" w:type="dxa"/>
            <w:tcBorders>
              <w:top w:val="nil"/>
              <w:left w:val="nil"/>
              <w:bottom w:val="single" w:sz="8" w:space="0" w:color="auto"/>
              <w:right w:val="single" w:sz="8" w:space="0" w:color="auto"/>
            </w:tcBorders>
            <w:noWrap/>
            <w:vAlign w:val="center"/>
            <w:hideMark/>
          </w:tcPr>
          <w:p w14:paraId="43D7020B" w14:textId="77777777" w:rsidR="002D0779" w:rsidRDefault="002D0779">
            <w:pPr>
              <w:jc w:val="center"/>
              <w:rPr>
                <w:rFonts w:ascii="Arial" w:hAnsi="Arial" w:cs="Arial"/>
                <w:color w:val="818181"/>
                <w:sz w:val="18"/>
                <w:szCs w:val="18"/>
              </w:rPr>
            </w:pPr>
            <w:r>
              <w:rPr>
                <w:rFonts w:ascii="Arial" w:hAnsi="Arial" w:cs="Arial"/>
                <w:color w:val="818181"/>
                <w:sz w:val="18"/>
                <w:szCs w:val="18"/>
              </w:rPr>
              <w:t>632</w:t>
            </w:r>
          </w:p>
        </w:tc>
        <w:tc>
          <w:tcPr>
            <w:tcW w:w="450" w:type="dxa"/>
            <w:tcBorders>
              <w:top w:val="nil"/>
              <w:left w:val="nil"/>
              <w:bottom w:val="single" w:sz="8" w:space="0" w:color="auto"/>
              <w:right w:val="single" w:sz="8" w:space="0" w:color="auto"/>
            </w:tcBorders>
            <w:noWrap/>
            <w:vAlign w:val="center"/>
            <w:hideMark/>
          </w:tcPr>
          <w:p w14:paraId="2A76430E" w14:textId="77777777" w:rsidR="002D0779" w:rsidRDefault="002D0779">
            <w:pPr>
              <w:jc w:val="center"/>
              <w:rPr>
                <w:rFonts w:ascii="Arial" w:hAnsi="Arial" w:cs="Arial"/>
                <w:color w:val="818181"/>
                <w:sz w:val="18"/>
                <w:szCs w:val="18"/>
              </w:rPr>
            </w:pPr>
            <w:r>
              <w:rPr>
                <w:rFonts w:ascii="Arial" w:hAnsi="Arial" w:cs="Arial"/>
                <w:color w:val="818181"/>
                <w:sz w:val="18"/>
                <w:szCs w:val="18"/>
              </w:rPr>
              <w:t>150</w:t>
            </w:r>
          </w:p>
        </w:tc>
        <w:tc>
          <w:tcPr>
            <w:tcW w:w="781" w:type="dxa"/>
            <w:tcBorders>
              <w:top w:val="nil"/>
              <w:left w:val="nil"/>
              <w:bottom w:val="single" w:sz="8" w:space="0" w:color="auto"/>
              <w:right w:val="single" w:sz="8" w:space="0" w:color="auto"/>
            </w:tcBorders>
            <w:noWrap/>
            <w:vAlign w:val="center"/>
            <w:hideMark/>
          </w:tcPr>
          <w:p w14:paraId="15F72883" w14:textId="77777777" w:rsidR="002D0779" w:rsidRDefault="002D0779">
            <w:pPr>
              <w:jc w:val="center"/>
              <w:rPr>
                <w:rFonts w:ascii="Arial" w:hAnsi="Arial" w:cs="Arial"/>
                <w:color w:val="818181"/>
                <w:sz w:val="18"/>
                <w:szCs w:val="18"/>
              </w:rPr>
            </w:pPr>
            <w:r>
              <w:rPr>
                <w:rFonts w:ascii="Arial" w:hAnsi="Arial" w:cs="Arial"/>
                <w:color w:val="818181"/>
                <w:sz w:val="18"/>
                <w:szCs w:val="18"/>
              </w:rPr>
              <w:t>--</w:t>
            </w:r>
          </w:p>
        </w:tc>
        <w:tc>
          <w:tcPr>
            <w:tcW w:w="450" w:type="dxa"/>
            <w:tcBorders>
              <w:top w:val="nil"/>
              <w:left w:val="nil"/>
              <w:bottom w:val="single" w:sz="8" w:space="0" w:color="auto"/>
              <w:right w:val="single" w:sz="8" w:space="0" w:color="auto"/>
            </w:tcBorders>
            <w:noWrap/>
            <w:vAlign w:val="center"/>
            <w:hideMark/>
          </w:tcPr>
          <w:p w14:paraId="45D9D473" w14:textId="77777777" w:rsidR="002D0779" w:rsidRDefault="002D0779">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50B815B8" w14:textId="77777777" w:rsidR="002D0779" w:rsidRDefault="002D0779">
            <w:pPr>
              <w:jc w:val="center"/>
              <w:rPr>
                <w:rFonts w:ascii="Arial" w:hAnsi="Arial" w:cs="Arial"/>
                <w:color w:val="818181"/>
                <w:sz w:val="18"/>
                <w:szCs w:val="18"/>
              </w:rPr>
            </w:pPr>
            <w:r>
              <w:rPr>
                <w:rFonts w:ascii="Arial" w:hAnsi="Arial" w:cs="Arial"/>
                <w:color w:val="818181"/>
                <w:sz w:val="18"/>
                <w:szCs w:val="18"/>
              </w:rPr>
              <w:t>627</w:t>
            </w:r>
          </w:p>
        </w:tc>
        <w:tc>
          <w:tcPr>
            <w:tcW w:w="450" w:type="dxa"/>
            <w:tcBorders>
              <w:top w:val="nil"/>
              <w:left w:val="nil"/>
              <w:bottom w:val="single" w:sz="8" w:space="0" w:color="auto"/>
              <w:right w:val="single" w:sz="8" w:space="0" w:color="auto"/>
            </w:tcBorders>
            <w:noWrap/>
            <w:vAlign w:val="center"/>
            <w:hideMark/>
          </w:tcPr>
          <w:p w14:paraId="41261ACC" w14:textId="77777777" w:rsidR="002D0779" w:rsidRDefault="002D0779">
            <w:pPr>
              <w:jc w:val="center"/>
              <w:rPr>
                <w:rFonts w:ascii="Arial" w:hAnsi="Arial" w:cs="Arial"/>
                <w:color w:val="818181"/>
                <w:sz w:val="18"/>
                <w:szCs w:val="18"/>
              </w:rPr>
            </w:pPr>
            <w:r>
              <w:rPr>
                <w:rFonts w:ascii="Arial" w:hAnsi="Arial" w:cs="Arial"/>
                <w:color w:val="818181"/>
                <w:sz w:val="18"/>
                <w:szCs w:val="18"/>
              </w:rPr>
              <w:t>148</w:t>
            </w:r>
          </w:p>
        </w:tc>
      </w:tr>
    </w:tbl>
    <w:p w14:paraId="215938EB" w14:textId="3530228A" w:rsidR="00E34E59" w:rsidRPr="00C6610F" w:rsidRDefault="002D0779" w:rsidP="00E34E59">
      <w:pPr>
        <w:spacing w:line="360" w:lineRule="auto"/>
        <w:rPr>
          <w:rFonts w:ascii="Arial" w:eastAsia="Arial" w:hAnsi="Arial" w:cs="Arial"/>
          <w:bCs/>
          <w:color w:val="818181"/>
          <w:sz w:val="18"/>
          <w:szCs w:val="18"/>
        </w:rPr>
      </w:pPr>
      <w:r>
        <w:rPr>
          <w:rFonts w:ascii="Arial" w:eastAsia="Arial" w:hAnsi="Arial" w:cs="Arial"/>
          <w:bCs/>
          <w:color w:val="818181"/>
          <w:sz w:val="18"/>
          <w:szCs w:val="18"/>
        </w:rPr>
        <w:t xml:space="preserve">             </w:t>
      </w:r>
      <w:r w:rsidR="00C6610F" w:rsidRPr="00C6610F">
        <w:rPr>
          <w:rFonts w:ascii="Arial" w:eastAsia="Arial" w:hAnsi="Arial" w:cs="Arial"/>
          <w:bCs/>
          <w:color w:val="818181"/>
          <w:sz w:val="18"/>
          <w:szCs w:val="18"/>
        </w:rPr>
        <w:t>*</w:t>
      </w:r>
      <w:r w:rsidR="00E34E59" w:rsidRPr="00C6610F">
        <w:rPr>
          <w:rFonts w:ascii="Arial" w:eastAsia="Arial" w:hAnsi="Arial" w:cs="Arial"/>
          <w:bCs/>
          <w:color w:val="818181"/>
          <w:sz w:val="18"/>
          <w:szCs w:val="18"/>
        </w:rPr>
        <w:t xml:space="preserve">HSA Dorado, HSA Plaza y Casa Andina Premium Cusco: la cena de fin de año, es obligatoria y </w:t>
      </w:r>
      <w:proofErr w:type="spellStart"/>
      <w:r w:rsidR="00E34E59" w:rsidRPr="00C6610F">
        <w:rPr>
          <w:rFonts w:ascii="Arial" w:eastAsia="Arial" w:hAnsi="Arial" w:cs="Arial"/>
          <w:bCs/>
          <w:color w:val="818181"/>
          <w:sz w:val="18"/>
          <w:szCs w:val="18"/>
        </w:rPr>
        <w:t>esta</w:t>
      </w:r>
      <w:proofErr w:type="spellEnd"/>
      <w:r w:rsidR="00E34E59" w:rsidRPr="00C6610F">
        <w:rPr>
          <w:rFonts w:ascii="Arial" w:eastAsia="Arial" w:hAnsi="Arial" w:cs="Arial"/>
          <w:bCs/>
          <w:color w:val="818181"/>
          <w:sz w:val="18"/>
          <w:szCs w:val="18"/>
        </w:rPr>
        <w:t xml:space="preserve"> incluida en el precio.</w:t>
      </w:r>
    </w:p>
    <w:p w14:paraId="2EFF4434" w14:textId="77777777" w:rsidR="00F1081F" w:rsidRDefault="00F1081F" w:rsidP="00650266">
      <w:pPr>
        <w:spacing w:line="360" w:lineRule="auto"/>
        <w:jc w:val="center"/>
        <w:rPr>
          <w:rFonts w:ascii="Arial" w:eastAsia="Arial" w:hAnsi="Arial" w:cs="Arial"/>
          <w:b/>
          <w:color w:val="828282"/>
        </w:rPr>
      </w:pPr>
    </w:p>
    <w:p w14:paraId="02EF5EFD" w14:textId="77777777" w:rsidR="002D0779" w:rsidRDefault="002D0779" w:rsidP="00650266">
      <w:pPr>
        <w:spacing w:line="360" w:lineRule="auto"/>
        <w:jc w:val="center"/>
        <w:rPr>
          <w:rFonts w:ascii="Arial" w:eastAsia="Arial" w:hAnsi="Arial" w:cs="Arial"/>
          <w:b/>
          <w:color w:val="828282"/>
        </w:rPr>
      </w:pPr>
    </w:p>
    <w:p w14:paraId="2AA761AC" w14:textId="77777777" w:rsidR="002D0779" w:rsidRDefault="002D0779" w:rsidP="00650266">
      <w:pPr>
        <w:spacing w:line="360" w:lineRule="auto"/>
        <w:jc w:val="center"/>
        <w:rPr>
          <w:rFonts w:ascii="Arial" w:eastAsia="Arial" w:hAnsi="Arial" w:cs="Arial"/>
          <w:b/>
          <w:color w:val="828282"/>
        </w:rPr>
      </w:pPr>
    </w:p>
    <w:p w14:paraId="202F0A41" w14:textId="77777777" w:rsidR="002D0779" w:rsidRDefault="002D0779" w:rsidP="00650266">
      <w:pPr>
        <w:spacing w:line="360" w:lineRule="auto"/>
        <w:jc w:val="center"/>
        <w:rPr>
          <w:rFonts w:ascii="Arial" w:eastAsia="Arial" w:hAnsi="Arial" w:cs="Arial"/>
          <w:b/>
          <w:color w:val="828282"/>
        </w:rPr>
      </w:pPr>
    </w:p>
    <w:p w14:paraId="4952F6BF" w14:textId="5F3F8351" w:rsidR="00650266" w:rsidRPr="009C4801" w:rsidRDefault="009C4801" w:rsidP="002D0779">
      <w:pPr>
        <w:spacing w:line="360" w:lineRule="auto"/>
        <w:jc w:val="center"/>
        <w:rPr>
          <w:rFonts w:ascii="Arial" w:eastAsia="Arial" w:hAnsi="Arial" w:cs="Arial"/>
          <w:b/>
          <w:color w:val="828282"/>
          <w:sz w:val="28"/>
          <w:szCs w:val="28"/>
        </w:rPr>
      </w:pPr>
      <w:r w:rsidRPr="009C4801">
        <w:rPr>
          <w:rFonts w:ascii="Arial" w:eastAsia="Arial" w:hAnsi="Arial" w:cs="Arial"/>
          <w:b/>
          <w:color w:val="828282"/>
          <w:sz w:val="28"/>
          <w:szCs w:val="28"/>
        </w:rPr>
        <w:t>CUSCO CON CITY</w:t>
      </w:r>
    </w:p>
    <w:p w14:paraId="0ED0D787" w14:textId="77777777" w:rsidR="00650266" w:rsidRPr="00180152" w:rsidRDefault="00650266" w:rsidP="00650266">
      <w:pPr>
        <w:spacing w:line="360" w:lineRule="auto"/>
        <w:jc w:val="center"/>
        <w:rPr>
          <w:rFonts w:ascii="Arial" w:eastAsia="Arial" w:hAnsi="Arial" w:cs="Arial"/>
          <w:color w:val="828282"/>
          <w:sz w:val="18"/>
          <w:szCs w:val="18"/>
        </w:rPr>
      </w:pPr>
      <w:r w:rsidRPr="00FC7264">
        <w:rPr>
          <w:rFonts w:ascii="Arial" w:eastAsia="Arial" w:hAnsi="Arial" w:cs="Arial"/>
          <w:color w:val="828282"/>
          <w:sz w:val="18"/>
          <w:szCs w:val="18"/>
        </w:rPr>
        <w:t xml:space="preserve">04 </w:t>
      </w:r>
      <w:proofErr w:type="gramStart"/>
      <w:r w:rsidRPr="00FC7264">
        <w:rPr>
          <w:rFonts w:ascii="Arial" w:eastAsia="Arial" w:hAnsi="Arial" w:cs="Arial"/>
          <w:color w:val="828282"/>
          <w:sz w:val="18"/>
          <w:szCs w:val="18"/>
        </w:rPr>
        <w:t>Días</w:t>
      </w:r>
      <w:proofErr w:type="gramEnd"/>
      <w:r w:rsidRPr="00FC7264">
        <w:rPr>
          <w:rFonts w:ascii="Arial" w:eastAsia="Arial" w:hAnsi="Arial" w:cs="Arial"/>
          <w:color w:val="828282"/>
          <w:sz w:val="18"/>
          <w:szCs w:val="18"/>
        </w:rPr>
        <w:t xml:space="preserve"> / 03 Noches</w:t>
      </w:r>
    </w:p>
    <w:p w14:paraId="7CE91D39" w14:textId="55EB0F54" w:rsidR="00650266" w:rsidRPr="00FC7264" w:rsidRDefault="00650266" w:rsidP="00650266">
      <w:pPr>
        <w:spacing w:line="360" w:lineRule="auto"/>
        <w:jc w:val="right"/>
        <w:rPr>
          <w:rFonts w:ascii="Arial" w:eastAsia="Arial" w:hAnsi="Arial" w:cs="Arial"/>
          <w:b/>
          <w:color w:val="ED6964"/>
          <w:sz w:val="20"/>
          <w:szCs w:val="20"/>
        </w:rPr>
      </w:pPr>
      <w:r w:rsidRPr="00FC7264">
        <w:rPr>
          <w:rFonts w:ascii="Arial" w:eastAsia="Arial" w:hAnsi="Arial" w:cs="Arial"/>
          <w:b/>
          <w:color w:val="ED6964"/>
          <w:sz w:val="20"/>
          <w:szCs w:val="20"/>
        </w:rPr>
        <w:t>DESDE US$</w:t>
      </w:r>
      <w:r w:rsidR="009C4801">
        <w:rPr>
          <w:rFonts w:ascii="Arial" w:eastAsia="Arial" w:hAnsi="Arial" w:cs="Arial"/>
          <w:b/>
          <w:color w:val="ED6964"/>
          <w:sz w:val="20"/>
          <w:szCs w:val="20"/>
        </w:rPr>
        <w:t xml:space="preserve"> </w:t>
      </w:r>
      <w:r w:rsidR="00EF0398">
        <w:rPr>
          <w:rFonts w:ascii="Arial" w:eastAsia="Arial" w:hAnsi="Arial" w:cs="Arial"/>
          <w:b/>
          <w:color w:val="ED6964"/>
          <w:sz w:val="20"/>
          <w:szCs w:val="20"/>
        </w:rPr>
        <w:t>183</w:t>
      </w:r>
      <w:r w:rsidRPr="00FC7264">
        <w:rPr>
          <w:rFonts w:ascii="Arial" w:eastAsia="Arial" w:hAnsi="Arial" w:cs="Arial"/>
          <w:b/>
          <w:color w:val="ED6964"/>
          <w:sz w:val="20"/>
          <w:szCs w:val="20"/>
        </w:rPr>
        <w:t>.00</w:t>
      </w:r>
    </w:p>
    <w:p w14:paraId="161302FA" w14:textId="162B188E" w:rsidR="00650266" w:rsidRPr="009C4801" w:rsidRDefault="009C4801" w:rsidP="00F1081F">
      <w:pPr>
        <w:spacing w:line="276" w:lineRule="auto"/>
        <w:jc w:val="both"/>
        <w:rPr>
          <w:rFonts w:ascii="Arial" w:eastAsia="Arial" w:hAnsi="Arial" w:cs="Arial"/>
          <w:b/>
          <w:bCs/>
          <w:color w:val="818181"/>
          <w:sz w:val="18"/>
          <w:szCs w:val="18"/>
        </w:rPr>
      </w:pPr>
      <w:r w:rsidRPr="009C4801">
        <w:rPr>
          <w:rFonts w:ascii="Arial" w:eastAsia="Arial" w:hAnsi="Arial" w:cs="Arial"/>
          <w:b/>
          <w:bCs/>
          <w:color w:val="818181"/>
          <w:sz w:val="18"/>
          <w:szCs w:val="18"/>
        </w:rPr>
        <w:t>INCLUYE:</w:t>
      </w:r>
    </w:p>
    <w:p w14:paraId="4E329865" w14:textId="024FAC35" w:rsidR="00650266" w:rsidRPr="00F1081F" w:rsidRDefault="00650266" w:rsidP="00F1081F">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Traslado aeropuerto hotel aeropuerto</w:t>
      </w:r>
      <w:r w:rsidR="00507720">
        <w:rPr>
          <w:rFonts w:ascii="Arial" w:eastAsia="Arial" w:hAnsi="Arial" w:cs="Arial"/>
          <w:color w:val="818181"/>
          <w:sz w:val="18"/>
          <w:szCs w:val="18"/>
        </w:rPr>
        <w:t xml:space="preserve"> en servicio privado.</w:t>
      </w:r>
    </w:p>
    <w:p w14:paraId="060D4338" w14:textId="77777777" w:rsidR="00650266" w:rsidRPr="00F1081F" w:rsidRDefault="00650266" w:rsidP="00F1081F">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03 noches de alojamiento con desayuno.</w:t>
      </w:r>
    </w:p>
    <w:p w14:paraId="45D87DBB" w14:textId="05C05A71" w:rsidR="00650266" w:rsidRDefault="00650266" w:rsidP="00F1081F">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City Tour + Ruinas Aledañas (No incluye Catedral)</w:t>
      </w:r>
    </w:p>
    <w:p w14:paraId="0290BD71" w14:textId="77777777" w:rsidR="00EF0398" w:rsidRPr="00EF0398" w:rsidRDefault="00EF0398" w:rsidP="00EF0398">
      <w:pPr>
        <w:pStyle w:val="Prrafodelista"/>
        <w:numPr>
          <w:ilvl w:val="0"/>
          <w:numId w:val="5"/>
        </w:numPr>
        <w:rPr>
          <w:rFonts w:ascii="Arial" w:hAnsi="Arial" w:cs="Arial"/>
          <w:color w:val="828282"/>
          <w:sz w:val="18"/>
          <w:szCs w:val="18"/>
        </w:rPr>
      </w:pPr>
      <w:r w:rsidRPr="00EF0398">
        <w:rPr>
          <w:rFonts w:ascii="Arial" w:hAnsi="Arial" w:cs="Arial"/>
          <w:color w:val="828282"/>
          <w:sz w:val="18"/>
          <w:szCs w:val="18"/>
        </w:rPr>
        <w:t>Uso de las instalaciones del hotel.</w:t>
      </w:r>
    </w:p>
    <w:p w14:paraId="77FEE9FF" w14:textId="0E59B517" w:rsidR="00650266" w:rsidRPr="009C4801" w:rsidRDefault="009C4801" w:rsidP="009C4801">
      <w:pPr>
        <w:pBdr>
          <w:top w:val="nil"/>
          <w:left w:val="nil"/>
          <w:bottom w:val="nil"/>
          <w:right w:val="nil"/>
          <w:between w:val="nil"/>
        </w:pBdr>
        <w:spacing w:line="276" w:lineRule="auto"/>
        <w:jc w:val="both"/>
        <w:rPr>
          <w:rFonts w:ascii="Arial" w:eastAsia="Arial" w:hAnsi="Arial" w:cs="Arial"/>
          <w:b/>
          <w:bCs/>
          <w:color w:val="818181"/>
          <w:sz w:val="18"/>
          <w:szCs w:val="18"/>
        </w:rPr>
      </w:pPr>
      <w:r w:rsidRPr="009C4801">
        <w:rPr>
          <w:rFonts w:ascii="Arial" w:eastAsia="Arial" w:hAnsi="Arial" w:cs="Arial"/>
          <w:b/>
          <w:bCs/>
          <w:color w:val="818181"/>
          <w:sz w:val="18"/>
          <w:szCs w:val="18"/>
        </w:rPr>
        <w:t>ITINERARIO:</w:t>
      </w:r>
    </w:p>
    <w:p w14:paraId="0963CE0E" w14:textId="5DD21F7C" w:rsidR="00650266" w:rsidRPr="00F1081F" w:rsidRDefault="00650266" w:rsidP="00F1081F">
      <w:pPr>
        <w:spacing w:line="276" w:lineRule="auto"/>
        <w:jc w:val="both"/>
        <w:rPr>
          <w:rFonts w:ascii="Arial" w:eastAsia="Arial" w:hAnsi="Arial" w:cs="Arial"/>
          <w:b/>
          <w:color w:val="818181"/>
          <w:sz w:val="18"/>
          <w:szCs w:val="18"/>
        </w:rPr>
      </w:pPr>
      <w:r w:rsidRPr="00F1081F">
        <w:rPr>
          <w:rFonts w:ascii="Arial" w:eastAsia="Arial" w:hAnsi="Arial" w:cs="Arial"/>
          <w:b/>
          <w:color w:val="818181"/>
          <w:sz w:val="18"/>
          <w:szCs w:val="18"/>
        </w:rPr>
        <w:t>D</w:t>
      </w:r>
      <w:r w:rsidR="009C4801">
        <w:rPr>
          <w:rFonts w:ascii="Arial" w:eastAsia="Arial" w:hAnsi="Arial" w:cs="Arial"/>
          <w:b/>
          <w:color w:val="818181"/>
          <w:sz w:val="18"/>
          <w:szCs w:val="18"/>
        </w:rPr>
        <w:t>í</w:t>
      </w:r>
      <w:r w:rsidRPr="00F1081F">
        <w:rPr>
          <w:rFonts w:ascii="Arial" w:eastAsia="Arial" w:hAnsi="Arial" w:cs="Arial"/>
          <w:b/>
          <w:color w:val="818181"/>
          <w:sz w:val="18"/>
          <w:szCs w:val="18"/>
        </w:rPr>
        <w:t>a 01: Cusco</w:t>
      </w:r>
    </w:p>
    <w:p w14:paraId="54E4B0A6" w14:textId="77777777" w:rsidR="00650266" w:rsidRPr="00F1081F" w:rsidRDefault="00650266" w:rsidP="002D0779">
      <w:pPr>
        <w:spacing w:line="276" w:lineRule="auto"/>
        <w:rPr>
          <w:rFonts w:ascii="Arial" w:eastAsia="Arial" w:hAnsi="Arial" w:cs="Arial"/>
          <w:color w:val="818181"/>
          <w:sz w:val="18"/>
          <w:szCs w:val="18"/>
        </w:rPr>
      </w:pPr>
      <w:r w:rsidRPr="00F1081F">
        <w:rPr>
          <w:rFonts w:ascii="Arial" w:eastAsia="Arial" w:hAnsi="Arial" w:cs="Arial"/>
          <w:color w:val="818181"/>
          <w:sz w:val="18"/>
          <w:szCs w:val="18"/>
        </w:rPr>
        <w:t>A su llegada a la ciudad del Cusco, el personal de asistencia recibirá a los pasajeros y los trasladará al hotel seleccionado. Al llegar, podrán degustar una tradicional infusión de mate de coca, ideal para favorecer la aclimatación a la altura.</w:t>
      </w:r>
      <w:r w:rsidRPr="00F1081F">
        <w:rPr>
          <w:rFonts w:ascii="Arial" w:eastAsia="Arial" w:hAnsi="Arial" w:cs="Arial"/>
          <w:color w:val="818181"/>
          <w:sz w:val="18"/>
          <w:szCs w:val="18"/>
        </w:rPr>
        <w:br/>
        <w:t>Alojamiento en el hotel seleccionado en Cusco.</w:t>
      </w:r>
    </w:p>
    <w:p w14:paraId="6459A7AB" w14:textId="77777777" w:rsidR="00650266" w:rsidRDefault="00650266" w:rsidP="00F1081F">
      <w:pPr>
        <w:spacing w:line="276" w:lineRule="auto"/>
        <w:jc w:val="both"/>
        <w:rPr>
          <w:rFonts w:ascii="Arial" w:eastAsia="Arial" w:hAnsi="Arial" w:cs="Arial"/>
          <w:color w:val="818181"/>
          <w:sz w:val="18"/>
          <w:szCs w:val="18"/>
        </w:rPr>
      </w:pPr>
    </w:p>
    <w:p w14:paraId="489B6D66" w14:textId="6206FF8B" w:rsidR="00E34E59" w:rsidRPr="00F1081F" w:rsidRDefault="00E34E59" w:rsidP="00E34E59">
      <w:pPr>
        <w:spacing w:line="276" w:lineRule="auto"/>
        <w:jc w:val="both"/>
        <w:rPr>
          <w:rFonts w:ascii="Arial" w:eastAsia="Arial" w:hAnsi="Arial" w:cs="Arial"/>
          <w:b/>
          <w:color w:val="818181"/>
          <w:sz w:val="18"/>
          <w:szCs w:val="18"/>
        </w:rPr>
      </w:pPr>
      <w:r w:rsidRPr="00F1081F">
        <w:rPr>
          <w:rFonts w:ascii="Arial" w:eastAsia="Arial" w:hAnsi="Arial" w:cs="Arial"/>
          <w:b/>
          <w:color w:val="818181"/>
          <w:sz w:val="18"/>
          <w:szCs w:val="18"/>
        </w:rPr>
        <w:t>Día 0</w:t>
      </w:r>
      <w:r>
        <w:rPr>
          <w:rFonts w:ascii="Arial" w:eastAsia="Arial" w:hAnsi="Arial" w:cs="Arial"/>
          <w:b/>
          <w:color w:val="818181"/>
          <w:sz w:val="18"/>
          <w:szCs w:val="18"/>
        </w:rPr>
        <w:t>2</w:t>
      </w:r>
      <w:r w:rsidRPr="00F1081F">
        <w:rPr>
          <w:rFonts w:ascii="Arial" w:eastAsia="Arial" w:hAnsi="Arial" w:cs="Arial"/>
          <w:b/>
          <w:color w:val="818181"/>
          <w:sz w:val="18"/>
          <w:szCs w:val="18"/>
        </w:rPr>
        <w:t>: Cusco – Dia Libre</w:t>
      </w:r>
    </w:p>
    <w:p w14:paraId="0DC0ADA9" w14:textId="77777777" w:rsidR="00E34E59" w:rsidRPr="00F1081F" w:rsidRDefault="00E34E59" w:rsidP="00E34E59">
      <w:pP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Desayuno en el hotel.</w:t>
      </w:r>
    </w:p>
    <w:p w14:paraId="33D2EA70" w14:textId="77777777" w:rsidR="00E34E59" w:rsidRPr="00F1081F" w:rsidRDefault="00E34E59" w:rsidP="00E34E59">
      <w:pPr>
        <w:spacing w:line="276" w:lineRule="auto"/>
        <w:jc w:val="both"/>
        <w:rPr>
          <w:rFonts w:ascii="Arial" w:hAnsi="Arial" w:cs="Arial"/>
          <w:color w:val="818181"/>
          <w:sz w:val="18"/>
          <w:szCs w:val="18"/>
        </w:rPr>
      </w:pPr>
      <w:r w:rsidRPr="00F1081F">
        <w:rPr>
          <w:rFonts w:ascii="Arial" w:hAnsi="Arial" w:cs="Arial"/>
          <w:color w:val="818181"/>
          <w:sz w:val="18"/>
          <w:szCs w:val="18"/>
        </w:rPr>
        <w:t>Dia libre para tomar tours opcionales, conocer la ciudad, mercados entre otros sitios que tienen en el destino.</w:t>
      </w:r>
    </w:p>
    <w:p w14:paraId="3D788D73" w14:textId="77777777" w:rsidR="00E34E59" w:rsidRPr="00F1081F" w:rsidRDefault="00E34E59" w:rsidP="00E34E59">
      <w:pP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Alojamiento en el hotel seleccionado en Cusco.</w:t>
      </w:r>
    </w:p>
    <w:p w14:paraId="62FC203E" w14:textId="77777777" w:rsidR="00E34E59" w:rsidRPr="00F1081F" w:rsidRDefault="00E34E59" w:rsidP="00F1081F">
      <w:pPr>
        <w:spacing w:line="276" w:lineRule="auto"/>
        <w:jc w:val="both"/>
        <w:rPr>
          <w:rFonts w:ascii="Arial" w:eastAsia="Arial" w:hAnsi="Arial" w:cs="Arial"/>
          <w:color w:val="818181"/>
          <w:sz w:val="18"/>
          <w:szCs w:val="18"/>
        </w:rPr>
      </w:pPr>
    </w:p>
    <w:p w14:paraId="5E824361" w14:textId="5CE1D443" w:rsidR="00650266" w:rsidRPr="00F1081F" w:rsidRDefault="00650266" w:rsidP="00F1081F">
      <w:pPr>
        <w:spacing w:line="276" w:lineRule="auto"/>
        <w:jc w:val="both"/>
        <w:rPr>
          <w:rFonts w:ascii="Arial" w:eastAsia="Arial" w:hAnsi="Arial" w:cs="Arial"/>
          <w:b/>
          <w:color w:val="818181"/>
          <w:sz w:val="18"/>
          <w:szCs w:val="18"/>
        </w:rPr>
      </w:pPr>
      <w:r w:rsidRPr="00F1081F">
        <w:rPr>
          <w:rFonts w:ascii="Arial" w:eastAsia="Arial" w:hAnsi="Arial" w:cs="Arial"/>
          <w:b/>
          <w:color w:val="818181"/>
          <w:sz w:val="18"/>
          <w:szCs w:val="18"/>
        </w:rPr>
        <w:t>Día 0</w:t>
      </w:r>
      <w:r w:rsidR="00E34E59">
        <w:rPr>
          <w:rFonts w:ascii="Arial" w:eastAsia="Arial" w:hAnsi="Arial" w:cs="Arial"/>
          <w:b/>
          <w:color w:val="818181"/>
          <w:sz w:val="18"/>
          <w:szCs w:val="18"/>
        </w:rPr>
        <w:t>3</w:t>
      </w:r>
      <w:r w:rsidRPr="00F1081F">
        <w:rPr>
          <w:rFonts w:ascii="Arial" w:eastAsia="Arial" w:hAnsi="Arial" w:cs="Arial"/>
          <w:b/>
          <w:color w:val="818181"/>
          <w:sz w:val="18"/>
          <w:szCs w:val="18"/>
        </w:rPr>
        <w:t>: Cusco - City Tour y Ruinas Aledañas</w:t>
      </w:r>
    </w:p>
    <w:p w14:paraId="465FCE88" w14:textId="77777777" w:rsidR="00650266" w:rsidRPr="00F1081F" w:rsidRDefault="00650266" w:rsidP="00F1081F">
      <w:pP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Desayuno en el hotel.</w:t>
      </w:r>
    </w:p>
    <w:p w14:paraId="64831FA1" w14:textId="77777777" w:rsidR="00650266" w:rsidRPr="00F1081F" w:rsidRDefault="00650266" w:rsidP="00F1081F">
      <w:pPr>
        <w:spacing w:line="276" w:lineRule="auto"/>
        <w:jc w:val="both"/>
        <w:rPr>
          <w:rFonts w:ascii="Arial" w:hAnsi="Arial" w:cs="Arial"/>
          <w:color w:val="818181"/>
          <w:sz w:val="18"/>
          <w:szCs w:val="18"/>
        </w:rPr>
      </w:pPr>
      <w:r w:rsidRPr="00F1081F">
        <w:rPr>
          <w:rFonts w:ascii="Arial" w:hAnsi="Arial" w:cs="Arial"/>
          <w:color w:val="818181"/>
          <w:sz w:val="18"/>
          <w:szCs w:val="18"/>
        </w:rPr>
        <w:t xml:space="preserve">Al mediodía se inicia el recojo de los pasajeros en sus respectivos hoteles, entre las 12:30 y 13:00 </w:t>
      </w:r>
      <w:proofErr w:type="spellStart"/>
      <w:r w:rsidRPr="00F1081F">
        <w:rPr>
          <w:rFonts w:ascii="Arial" w:hAnsi="Arial" w:cs="Arial"/>
          <w:color w:val="818181"/>
          <w:sz w:val="18"/>
          <w:szCs w:val="18"/>
        </w:rPr>
        <w:t>hrs</w:t>
      </w:r>
      <w:proofErr w:type="spellEnd"/>
      <w:r w:rsidRPr="00F1081F">
        <w:rPr>
          <w:rFonts w:ascii="Arial" w:hAnsi="Arial" w:cs="Arial"/>
          <w:color w:val="818181"/>
          <w:sz w:val="18"/>
          <w:szCs w:val="18"/>
        </w:rPr>
        <w:t xml:space="preserve">, para comenzar con el primer punto de </w:t>
      </w:r>
      <w:proofErr w:type="spellStart"/>
      <w:r w:rsidRPr="00F1081F">
        <w:rPr>
          <w:rFonts w:ascii="Arial" w:hAnsi="Arial" w:cs="Arial"/>
          <w:color w:val="818181"/>
          <w:sz w:val="18"/>
          <w:szCs w:val="18"/>
        </w:rPr>
        <w:t>visita</w:t>
      </w:r>
      <w:proofErr w:type="spellEnd"/>
      <w:r w:rsidRPr="00F1081F">
        <w:rPr>
          <w:rFonts w:ascii="Arial" w:hAnsi="Arial" w:cs="Arial"/>
          <w:color w:val="818181"/>
          <w:sz w:val="18"/>
          <w:szCs w:val="18"/>
        </w:rPr>
        <w:t xml:space="preserve">: </w:t>
      </w:r>
      <w:proofErr w:type="spellStart"/>
      <w:r w:rsidRPr="00F1081F">
        <w:rPr>
          <w:rFonts w:ascii="Arial" w:hAnsi="Arial" w:cs="Arial"/>
          <w:color w:val="818181"/>
          <w:sz w:val="18"/>
          <w:szCs w:val="18"/>
        </w:rPr>
        <w:t>Qoricancha</w:t>
      </w:r>
      <w:proofErr w:type="spellEnd"/>
      <w:r w:rsidRPr="00F1081F">
        <w:rPr>
          <w:rFonts w:ascii="Arial" w:hAnsi="Arial" w:cs="Arial"/>
          <w:color w:val="818181"/>
          <w:sz w:val="18"/>
          <w:szCs w:val="18"/>
        </w:rPr>
        <w:t>, el legendario Templo del Sol y principal centro ceremonial del Imperio Inca. Este recinto, junto con el Convento de Santo Domingo, muestra una impresionante combinación de arquitectura inca y colonial.</w:t>
      </w:r>
    </w:p>
    <w:p w14:paraId="156156BB" w14:textId="77777777" w:rsidR="00650266" w:rsidRPr="00F1081F" w:rsidRDefault="00650266" w:rsidP="00F1081F">
      <w:pPr>
        <w:spacing w:line="276" w:lineRule="auto"/>
        <w:jc w:val="both"/>
        <w:rPr>
          <w:rFonts w:ascii="Arial" w:hAnsi="Arial" w:cs="Arial"/>
          <w:color w:val="818181"/>
          <w:sz w:val="18"/>
          <w:szCs w:val="18"/>
        </w:rPr>
      </w:pPr>
      <w:r w:rsidRPr="00F1081F">
        <w:rPr>
          <w:rFonts w:ascii="Arial" w:hAnsi="Arial" w:cs="Arial"/>
          <w:color w:val="818181"/>
          <w:sz w:val="18"/>
          <w:szCs w:val="18"/>
        </w:rPr>
        <w:t>Luego, el grupo asciende hacia la parte alta de la ciudad para visitar el imponente complejo arqueológico de Sacsayhuamán, una de las mayores obras de la ingeniería inca, reconocida por sus enormes muros de piedras megalíticas perfectamente ensambladas y por sus espectaculares vistas de la ciudad del Cusco.</w:t>
      </w:r>
    </w:p>
    <w:p w14:paraId="52490558" w14:textId="77777777" w:rsidR="00650266" w:rsidRPr="00F1081F" w:rsidRDefault="00650266" w:rsidP="00F1081F">
      <w:pPr>
        <w:spacing w:line="276" w:lineRule="auto"/>
        <w:jc w:val="both"/>
        <w:rPr>
          <w:rFonts w:ascii="Arial" w:hAnsi="Arial" w:cs="Arial"/>
          <w:color w:val="818181"/>
          <w:sz w:val="18"/>
          <w:szCs w:val="18"/>
        </w:rPr>
      </w:pPr>
      <w:r w:rsidRPr="00F1081F">
        <w:rPr>
          <w:rFonts w:ascii="Arial" w:hAnsi="Arial" w:cs="Arial"/>
          <w:color w:val="818181"/>
          <w:sz w:val="18"/>
          <w:szCs w:val="18"/>
        </w:rPr>
        <w:t xml:space="preserve">Posteriormente, se continúa hacia </w:t>
      </w:r>
      <w:proofErr w:type="spellStart"/>
      <w:r w:rsidRPr="00F1081F">
        <w:rPr>
          <w:rFonts w:ascii="Arial" w:hAnsi="Arial" w:cs="Arial"/>
          <w:color w:val="818181"/>
          <w:sz w:val="18"/>
          <w:szCs w:val="18"/>
        </w:rPr>
        <w:t>Qenqo</w:t>
      </w:r>
      <w:proofErr w:type="spellEnd"/>
      <w:r w:rsidRPr="00F1081F">
        <w:rPr>
          <w:rFonts w:ascii="Arial" w:hAnsi="Arial" w:cs="Arial"/>
          <w:color w:val="818181"/>
          <w:sz w:val="18"/>
          <w:szCs w:val="18"/>
        </w:rPr>
        <w:t xml:space="preserve">, antiguo centro de ceremonias y sacrificios. La visita sigue en Puka </w:t>
      </w:r>
      <w:proofErr w:type="spellStart"/>
      <w:r w:rsidRPr="00F1081F">
        <w:rPr>
          <w:rFonts w:ascii="Arial" w:hAnsi="Arial" w:cs="Arial"/>
          <w:color w:val="818181"/>
          <w:sz w:val="18"/>
          <w:szCs w:val="18"/>
        </w:rPr>
        <w:t>Pukara</w:t>
      </w:r>
      <w:proofErr w:type="spellEnd"/>
      <w:r w:rsidRPr="00F1081F">
        <w:rPr>
          <w:rFonts w:ascii="Arial" w:hAnsi="Arial" w:cs="Arial"/>
          <w:color w:val="818181"/>
          <w:sz w:val="18"/>
          <w:szCs w:val="18"/>
        </w:rPr>
        <w:t>, fortaleza inca conocida como “la piedra roja”, que cumplía funciones militares como punto de control para el ingreso al Cusco y servía también como lugar de descanso.</w:t>
      </w:r>
    </w:p>
    <w:p w14:paraId="565EF0C3" w14:textId="77777777" w:rsidR="00650266" w:rsidRPr="00F1081F" w:rsidRDefault="00650266" w:rsidP="00F1081F">
      <w:pPr>
        <w:spacing w:line="276" w:lineRule="auto"/>
        <w:jc w:val="both"/>
        <w:rPr>
          <w:rFonts w:ascii="Arial" w:hAnsi="Arial" w:cs="Arial"/>
          <w:color w:val="818181"/>
          <w:sz w:val="18"/>
          <w:szCs w:val="18"/>
        </w:rPr>
      </w:pPr>
      <w:r w:rsidRPr="00F1081F">
        <w:rPr>
          <w:rFonts w:ascii="Arial" w:hAnsi="Arial" w:cs="Arial"/>
          <w:color w:val="818181"/>
          <w:sz w:val="18"/>
          <w:szCs w:val="18"/>
        </w:rPr>
        <w:t>El recorrido finaliza en Tambomachay, centro dedicado al culto al agua, donde los Incas realizaban ofrendas a los dioses para asegurar lluvias favorables y cultivos fértiles.</w:t>
      </w:r>
    </w:p>
    <w:p w14:paraId="134742FB" w14:textId="77777777" w:rsidR="00650266" w:rsidRPr="00F1081F" w:rsidRDefault="00650266" w:rsidP="00F1081F">
      <w:pPr>
        <w:spacing w:line="276" w:lineRule="auto"/>
        <w:jc w:val="both"/>
        <w:rPr>
          <w:rFonts w:ascii="Arial" w:hAnsi="Arial" w:cs="Arial"/>
          <w:color w:val="818181"/>
          <w:sz w:val="18"/>
          <w:szCs w:val="18"/>
        </w:rPr>
      </w:pPr>
      <w:r w:rsidRPr="00F1081F">
        <w:rPr>
          <w:rFonts w:ascii="Arial" w:hAnsi="Arial" w:cs="Arial"/>
          <w:color w:val="818181"/>
          <w:sz w:val="18"/>
          <w:szCs w:val="18"/>
        </w:rPr>
        <w:t xml:space="preserve">Al concluir el circuito, los pasajeros retornan a sus hoteles entre las 18:00 y 18:30 </w:t>
      </w:r>
      <w:proofErr w:type="spellStart"/>
      <w:r w:rsidRPr="00F1081F">
        <w:rPr>
          <w:rFonts w:ascii="Arial" w:hAnsi="Arial" w:cs="Arial"/>
          <w:color w:val="818181"/>
          <w:sz w:val="18"/>
          <w:szCs w:val="18"/>
        </w:rPr>
        <w:t>hrs</w:t>
      </w:r>
      <w:proofErr w:type="spellEnd"/>
      <w:r w:rsidRPr="00F1081F">
        <w:rPr>
          <w:rFonts w:ascii="Arial" w:hAnsi="Arial" w:cs="Arial"/>
          <w:color w:val="818181"/>
          <w:sz w:val="18"/>
          <w:szCs w:val="18"/>
        </w:rPr>
        <w:t xml:space="preserve"> aproximadamente.</w:t>
      </w:r>
    </w:p>
    <w:p w14:paraId="212EF691" w14:textId="610EB063" w:rsidR="00EF0398" w:rsidRDefault="00650266" w:rsidP="00F1081F">
      <w:pPr>
        <w:spacing w:line="276" w:lineRule="auto"/>
        <w:jc w:val="both"/>
        <w:rPr>
          <w:rFonts w:ascii="Arial" w:hAnsi="Arial" w:cs="Arial"/>
          <w:color w:val="818181"/>
          <w:sz w:val="18"/>
          <w:szCs w:val="18"/>
        </w:rPr>
      </w:pPr>
      <w:r w:rsidRPr="00F1081F">
        <w:rPr>
          <w:rFonts w:ascii="Arial" w:eastAsia="Arial" w:hAnsi="Arial" w:cs="Arial"/>
          <w:color w:val="818181"/>
          <w:sz w:val="18"/>
          <w:szCs w:val="18"/>
        </w:rPr>
        <w:t>Alojamiento en el hotel seleccionado en Cusco.</w:t>
      </w:r>
    </w:p>
    <w:p w14:paraId="6D8F894A" w14:textId="77777777" w:rsidR="009C4801" w:rsidRDefault="009C4801" w:rsidP="00F1081F">
      <w:pPr>
        <w:spacing w:line="276" w:lineRule="auto"/>
        <w:jc w:val="both"/>
        <w:rPr>
          <w:rFonts w:ascii="Arial" w:hAnsi="Arial" w:cs="Arial"/>
          <w:color w:val="818181"/>
          <w:sz w:val="18"/>
          <w:szCs w:val="18"/>
        </w:rPr>
      </w:pPr>
    </w:p>
    <w:p w14:paraId="38350AA5" w14:textId="77777777" w:rsidR="009C4801" w:rsidRPr="009C4801" w:rsidRDefault="009C4801" w:rsidP="00F1081F">
      <w:pPr>
        <w:spacing w:line="276" w:lineRule="auto"/>
        <w:jc w:val="both"/>
        <w:rPr>
          <w:rFonts w:ascii="Arial" w:hAnsi="Arial" w:cs="Arial"/>
          <w:color w:val="818181"/>
          <w:sz w:val="18"/>
          <w:szCs w:val="18"/>
        </w:rPr>
      </w:pPr>
    </w:p>
    <w:p w14:paraId="360CE338" w14:textId="6D639A9A" w:rsidR="00650266" w:rsidRPr="00F1081F" w:rsidRDefault="00650266" w:rsidP="00F1081F">
      <w:pPr>
        <w:spacing w:line="276" w:lineRule="auto"/>
        <w:jc w:val="both"/>
        <w:rPr>
          <w:rFonts w:ascii="Arial" w:eastAsia="Arial" w:hAnsi="Arial" w:cs="Arial"/>
          <w:color w:val="818181"/>
          <w:sz w:val="18"/>
          <w:szCs w:val="18"/>
        </w:rPr>
      </w:pPr>
      <w:r w:rsidRPr="00F1081F">
        <w:rPr>
          <w:rFonts w:ascii="Arial" w:eastAsia="Arial" w:hAnsi="Arial" w:cs="Arial"/>
          <w:b/>
          <w:color w:val="818181"/>
          <w:sz w:val="18"/>
          <w:szCs w:val="18"/>
        </w:rPr>
        <w:lastRenderedPageBreak/>
        <w:t xml:space="preserve">Día 04: Cusco - Lima </w:t>
      </w:r>
      <w:r w:rsidRPr="00F1081F">
        <w:rPr>
          <w:rFonts w:ascii="Arial" w:eastAsia="Arial" w:hAnsi="Arial" w:cs="Arial"/>
          <w:b/>
          <w:color w:val="818181"/>
          <w:sz w:val="18"/>
          <w:szCs w:val="18"/>
        </w:rPr>
        <w:tab/>
      </w:r>
    </w:p>
    <w:p w14:paraId="2775AE37" w14:textId="77777777" w:rsidR="00650266" w:rsidRDefault="00650266" w:rsidP="00F1081F">
      <w:pPr>
        <w:spacing w:line="276" w:lineRule="auto"/>
        <w:rPr>
          <w:rFonts w:ascii="Arial" w:eastAsia="Arial" w:hAnsi="Arial" w:cs="Arial"/>
          <w:color w:val="818181"/>
          <w:sz w:val="18"/>
          <w:szCs w:val="18"/>
        </w:rPr>
      </w:pPr>
      <w:r w:rsidRPr="00F1081F">
        <w:rPr>
          <w:rFonts w:ascii="Arial" w:eastAsia="Arial" w:hAnsi="Arial" w:cs="Arial"/>
          <w:color w:val="818181"/>
          <w:sz w:val="18"/>
          <w:szCs w:val="18"/>
        </w:rPr>
        <w:t>Desayuno en el hotel.</w:t>
      </w:r>
      <w:r w:rsidRPr="00F1081F">
        <w:rPr>
          <w:rFonts w:ascii="Arial" w:eastAsia="Arial" w:hAnsi="Arial" w:cs="Arial"/>
          <w:color w:val="818181"/>
          <w:sz w:val="18"/>
          <w:szCs w:val="18"/>
        </w:rPr>
        <w:br/>
        <w:t>En el horario establecido, traslado al aeropuerto para el vuelo de retorno a Lima.</w:t>
      </w:r>
    </w:p>
    <w:p w14:paraId="1BB0ECAB" w14:textId="77777777" w:rsidR="00C6610F" w:rsidRDefault="00C6610F" w:rsidP="00F1081F">
      <w:pPr>
        <w:spacing w:line="276" w:lineRule="auto"/>
        <w:rPr>
          <w:rFonts w:ascii="Arial" w:eastAsia="Arial" w:hAnsi="Arial" w:cs="Arial"/>
          <w:color w:val="818181"/>
          <w:sz w:val="18"/>
          <w:szCs w:val="18"/>
        </w:rPr>
      </w:pPr>
    </w:p>
    <w:p w14:paraId="04A6E04B" w14:textId="77777777" w:rsidR="00EF0398" w:rsidRDefault="00EF0398" w:rsidP="00EF0398">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Pr>
          <w:rFonts w:ascii="Arial" w:hAnsi="Arial" w:cs="Arial"/>
          <w:b/>
          <w:color w:val="818181"/>
          <w:sz w:val="18"/>
          <w:szCs w:val="18"/>
        </w:rPr>
        <w:t>:</w:t>
      </w:r>
    </w:p>
    <w:p w14:paraId="52C49610" w14:textId="77777777" w:rsidR="00C54428" w:rsidRDefault="00C54428" w:rsidP="00650266">
      <w:pPr>
        <w:spacing w:line="276" w:lineRule="auto"/>
        <w:rPr>
          <w:rFonts w:ascii="Arial" w:eastAsia="Arial" w:hAnsi="Arial" w:cs="Arial"/>
          <w:color w:val="818181"/>
          <w:sz w:val="18"/>
          <w:szCs w:val="18"/>
        </w:rPr>
      </w:pPr>
    </w:p>
    <w:tbl>
      <w:tblPr>
        <w:tblW w:w="14121" w:type="dxa"/>
        <w:tblCellMar>
          <w:left w:w="70" w:type="dxa"/>
          <w:right w:w="70" w:type="dxa"/>
        </w:tblCellMar>
        <w:tblLook w:val="04A0" w:firstRow="1" w:lastRow="0" w:firstColumn="1" w:lastColumn="0" w:noHBand="0" w:noVBand="1"/>
      </w:tblPr>
      <w:tblGrid>
        <w:gridCol w:w="3080"/>
        <w:gridCol w:w="989"/>
        <w:gridCol w:w="479"/>
        <w:gridCol w:w="931"/>
        <w:gridCol w:w="479"/>
        <w:gridCol w:w="946"/>
        <w:gridCol w:w="479"/>
        <w:gridCol w:w="677"/>
        <w:gridCol w:w="540"/>
        <w:gridCol w:w="999"/>
        <w:gridCol w:w="485"/>
        <w:gridCol w:w="941"/>
        <w:gridCol w:w="485"/>
        <w:gridCol w:w="957"/>
        <w:gridCol w:w="485"/>
        <w:gridCol w:w="684"/>
        <w:gridCol w:w="485"/>
      </w:tblGrid>
      <w:tr w:rsidR="00DC4D6F" w14:paraId="6787032C" w14:textId="77777777" w:rsidTr="00ED7E63">
        <w:trPr>
          <w:trHeight w:val="300"/>
        </w:trPr>
        <w:tc>
          <w:tcPr>
            <w:tcW w:w="3080"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214B53CB" w14:textId="77777777" w:rsidR="00DC4D6F" w:rsidRDefault="00DC4D6F">
            <w:pPr>
              <w:jc w:val="center"/>
              <w:rPr>
                <w:rFonts w:ascii="Arial" w:hAnsi="Arial" w:cs="Arial"/>
                <w:b/>
                <w:bCs/>
                <w:color w:val="FFFFFF"/>
                <w:sz w:val="18"/>
                <w:szCs w:val="18"/>
              </w:rPr>
            </w:pPr>
            <w:r>
              <w:rPr>
                <w:rFonts w:ascii="Arial" w:hAnsi="Arial" w:cs="Arial"/>
                <w:b/>
                <w:bCs/>
                <w:color w:val="FFFFFF"/>
                <w:sz w:val="18"/>
                <w:szCs w:val="18"/>
              </w:rPr>
              <w:t>HOTELES</w:t>
            </w:r>
          </w:p>
        </w:tc>
        <w:tc>
          <w:tcPr>
            <w:tcW w:w="5520" w:type="dxa"/>
            <w:gridSpan w:val="8"/>
            <w:tcBorders>
              <w:top w:val="single" w:sz="8" w:space="0" w:color="auto"/>
              <w:left w:val="nil"/>
              <w:bottom w:val="single" w:sz="8" w:space="0" w:color="auto"/>
              <w:right w:val="nil"/>
            </w:tcBorders>
            <w:shd w:val="clear" w:color="000000" w:fill="969696"/>
            <w:noWrap/>
            <w:vAlign w:val="center"/>
            <w:hideMark/>
          </w:tcPr>
          <w:p w14:paraId="1073CB79" w14:textId="7934EC82" w:rsidR="00DC4D6F" w:rsidRDefault="00DC4D6F" w:rsidP="00DC4D6F">
            <w:pPr>
              <w:jc w:val="center"/>
              <w:rPr>
                <w:rFonts w:ascii="Arial" w:hAnsi="Arial" w:cs="Arial"/>
                <w:b/>
                <w:bCs/>
                <w:color w:val="FFFFFF"/>
                <w:sz w:val="18"/>
                <w:szCs w:val="18"/>
              </w:rPr>
            </w:pPr>
            <w:r>
              <w:rPr>
                <w:rFonts w:ascii="Arial" w:hAnsi="Arial" w:cs="Arial"/>
                <w:b/>
                <w:bCs/>
                <w:color w:val="FFFFFF"/>
                <w:sz w:val="18"/>
                <w:szCs w:val="18"/>
              </w:rPr>
              <w:t>EXTRANJERO </w:t>
            </w:r>
          </w:p>
        </w:tc>
        <w:tc>
          <w:tcPr>
            <w:tcW w:w="5521" w:type="dxa"/>
            <w:gridSpan w:val="8"/>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4551A07F" w14:textId="77777777" w:rsidR="00DC4D6F" w:rsidRDefault="00DC4D6F">
            <w:pPr>
              <w:jc w:val="center"/>
              <w:rPr>
                <w:rFonts w:ascii="Arial" w:hAnsi="Arial" w:cs="Arial"/>
                <w:b/>
                <w:bCs/>
                <w:color w:val="FFFFFF"/>
                <w:sz w:val="18"/>
                <w:szCs w:val="18"/>
              </w:rPr>
            </w:pPr>
            <w:r>
              <w:rPr>
                <w:rFonts w:ascii="Arial" w:hAnsi="Arial" w:cs="Arial"/>
                <w:b/>
                <w:bCs/>
                <w:color w:val="FFFFFF"/>
                <w:sz w:val="18"/>
                <w:szCs w:val="18"/>
              </w:rPr>
              <w:t>PERUANO</w:t>
            </w:r>
          </w:p>
        </w:tc>
      </w:tr>
      <w:tr w:rsidR="007E2DA7" w14:paraId="4035E9F1" w14:textId="77777777" w:rsidTr="00EF0398">
        <w:trPr>
          <w:trHeight w:val="300"/>
        </w:trPr>
        <w:tc>
          <w:tcPr>
            <w:tcW w:w="3080" w:type="dxa"/>
            <w:vMerge/>
            <w:tcBorders>
              <w:top w:val="single" w:sz="8" w:space="0" w:color="auto"/>
              <w:left w:val="single" w:sz="8" w:space="0" w:color="auto"/>
              <w:bottom w:val="single" w:sz="8" w:space="0" w:color="000000"/>
              <w:right w:val="single" w:sz="8" w:space="0" w:color="auto"/>
            </w:tcBorders>
            <w:vAlign w:val="center"/>
            <w:hideMark/>
          </w:tcPr>
          <w:p w14:paraId="4191A36C" w14:textId="77777777" w:rsidR="007E2DA7" w:rsidRDefault="007E2DA7">
            <w:pPr>
              <w:rPr>
                <w:rFonts w:ascii="Arial" w:hAnsi="Arial" w:cs="Arial"/>
                <w:b/>
                <w:bCs/>
                <w:color w:val="FFFFFF"/>
                <w:sz w:val="18"/>
                <w:szCs w:val="18"/>
              </w:rPr>
            </w:pPr>
          </w:p>
        </w:tc>
        <w:tc>
          <w:tcPr>
            <w:tcW w:w="989" w:type="dxa"/>
            <w:tcBorders>
              <w:top w:val="nil"/>
              <w:left w:val="nil"/>
              <w:bottom w:val="single" w:sz="8" w:space="0" w:color="auto"/>
              <w:right w:val="single" w:sz="8" w:space="0" w:color="auto"/>
            </w:tcBorders>
            <w:shd w:val="clear" w:color="000000" w:fill="969696"/>
            <w:noWrap/>
            <w:vAlign w:val="center"/>
            <w:hideMark/>
          </w:tcPr>
          <w:p w14:paraId="0B374A6B" w14:textId="77777777" w:rsidR="007E2DA7" w:rsidRDefault="007E2DA7">
            <w:pPr>
              <w:jc w:val="center"/>
              <w:rPr>
                <w:rFonts w:ascii="Arial" w:hAnsi="Arial" w:cs="Arial"/>
                <w:b/>
                <w:bCs/>
                <w:color w:val="FFFFFF"/>
                <w:sz w:val="18"/>
                <w:szCs w:val="18"/>
              </w:rPr>
            </w:pPr>
            <w:r>
              <w:rPr>
                <w:rFonts w:ascii="Arial" w:hAnsi="Arial" w:cs="Arial"/>
                <w:b/>
                <w:bCs/>
                <w:color w:val="FFFFFF"/>
                <w:sz w:val="18"/>
                <w:szCs w:val="18"/>
              </w:rPr>
              <w:t>SIMPLE</w:t>
            </w:r>
          </w:p>
        </w:tc>
        <w:tc>
          <w:tcPr>
            <w:tcW w:w="479" w:type="dxa"/>
            <w:tcBorders>
              <w:top w:val="nil"/>
              <w:left w:val="nil"/>
              <w:bottom w:val="single" w:sz="8" w:space="0" w:color="auto"/>
              <w:right w:val="single" w:sz="8" w:space="0" w:color="auto"/>
            </w:tcBorders>
            <w:shd w:val="clear" w:color="000000" w:fill="969696"/>
            <w:noWrap/>
            <w:vAlign w:val="center"/>
            <w:hideMark/>
          </w:tcPr>
          <w:p w14:paraId="632E98BA" w14:textId="77777777" w:rsidR="007E2DA7" w:rsidRDefault="007E2DA7">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31" w:type="dxa"/>
            <w:tcBorders>
              <w:top w:val="nil"/>
              <w:left w:val="nil"/>
              <w:bottom w:val="single" w:sz="8" w:space="0" w:color="auto"/>
              <w:right w:val="single" w:sz="8" w:space="0" w:color="auto"/>
            </w:tcBorders>
            <w:shd w:val="clear" w:color="000000" w:fill="969696"/>
            <w:noWrap/>
            <w:vAlign w:val="center"/>
            <w:hideMark/>
          </w:tcPr>
          <w:p w14:paraId="0DA5F7B5" w14:textId="77777777" w:rsidR="007E2DA7" w:rsidRDefault="007E2DA7">
            <w:pPr>
              <w:jc w:val="center"/>
              <w:rPr>
                <w:rFonts w:ascii="Arial" w:hAnsi="Arial" w:cs="Arial"/>
                <w:b/>
                <w:bCs/>
                <w:color w:val="FFFFFF"/>
                <w:sz w:val="18"/>
                <w:szCs w:val="18"/>
              </w:rPr>
            </w:pPr>
            <w:r>
              <w:rPr>
                <w:rFonts w:ascii="Arial" w:hAnsi="Arial" w:cs="Arial"/>
                <w:b/>
                <w:bCs/>
                <w:color w:val="FFFFFF"/>
                <w:sz w:val="18"/>
                <w:szCs w:val="18"/>
              </w:rPr>
              <w:t>DOBLE</w:t>
            </w:r>
          </w:p>
        </w:tc>
        <w:tc>
          <w:tcPr>
            <w:tcW w:w="479" w:type="dxa"/>
            <w:tcBorders>
              <w:top w:val="nil"/>
              <w:left w:val="nil"/>
              <w:bottom w:val="single" w:sz="8" w:space="0" w:color="auto"/>
              <w:right w:val="single" w:sz="8" w:space="0" w:color="auto"/>
            </w:tcBorders>
            <w:shd w:val="clear" w:color="000000" w:fill="969696"/>
            <w:noWrap/>
            <w:vAlign w:val="center"/>
            <w:hideMark/>
          </w:tcPr>
          <w:p w14:paraId="331C8FF4" w14:textId="77777777" w:rsidR="007E2DA7" w:rsidRDefault="007E2DA7">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46" w:type="dxa"/>
            <w:tcBorders>
              <w:top w:val="nil"/>
              <w:left w:val="nil"/>
              <w:bottom w:val="single" w:sz="8" w:space="0" w:color="auto"/>
              <w:right w:val="single" w:sz="8" w:space="0" w:color="auto"/>
            </w:tcBorders>
            <w:shd w:val="clear" w:color="000000" w:fill="969696"/>
            <w:noWrap/>
            <w:vAlign w:val="center"/>
            <w:hideMark/>
          </w:tcPr>
          <w:p w14:paraId="69CB5C21" w14:textId="77777777" w:rsidR="007E2DA7" w:rsidRDefault="007E2DA7">
            <w:pPr>
              <w:jc w:val="center"/>
              <w:rPr>
                <w:rFonts w:ascii="Arial" w:hAnsi="Arial" w:cs="Arial"/>
                <w:b/>
                <w:bCs/>
                <w:color w:val="FFFFFF"/>
                <w:sz w:val="18"/>
                <w:szCs w:val="18"/>
              </w:rPr>
            </w:pPr>
            <w:r>
              <w:rPr>
                <w:rFonts w:ascii="Arial" w:hAnsi="Arial" w:cs="Arial"/>
                <w:b/>
                <w:bCs/>
                <w:color w:val="FFFFFF"/>
                <w:sz w:val="18"/>
                <w:szCs w:val="18"/>
              </w:rPr>
              <w:t>TRIPLE</w:t>
            </w:r>
          </w:p>
        </w:tc>
        <w:tc>
          <w:tcPr>
            <w:tcW w:w="479" w:type="dxa"/>
            <w:tcBorders>
              <w:top w:val="nil"/>
              <w:left w:val="nil"/>
              <w:bottom w:val="single" w:sz="8" w:space="0" w:color="auto"/>
              <w:right w:val="single" w:sz="8" w:space="0" w:color="auto"/>
            </w:tcBorders>
            <w:shd w:val="clear" w:color="000000" w:fill="969696"/>
            <w:noWrap/>
            <w:vAlign w:val="center"/>
            <w:hideMark/>
          </w:tcPr>
          <w:p w14:paraId="399A4BAF" w14:textId="77777777" w:rsidR="007E2DA7" w:rsidRDefault="007E2DA7">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677" w:type="dxa"/>
            <w:tcBorders>
              <w:top w:val="nil"/>
              <w:left w:val="nil"/>
              <w:bottom w:val="single" w:sz="8" w:space="0" w:color="auto"/>
              <w:right w:val="single" w:sz="8" w:space="0" w:color="auto"/>
            </w:tcBorders>
            <w:shd w:val="clear" w:color="000000" w:fill="969696"/>
            <w:noWrap/>
            <w:vAlign w:val="center"/>
            <w:hideMark/>
          </w:tcPr>
          <w:p w14:paraId="6F564F6A" w14:textId="77777777" w:rsidR="007E2DA7" w:rsidRDefault="007E2DA7">
            <w:pPr>
              <w:jc w:val="center"/>
              <w:rPr>
                <w:rFonts w:ascii="Arial" w:hAnsi="Arial" w:cs="Arial"/>
                <w:b/>
                <w:bCs/>
                <w:color w:val="FFFFFF"/>
                <w:sz w:val="18"/>
                <w:szCs w:val="18"/>
              </w:rPr>
            </w:pPr>
            <w:r>
              <w:rPr>
                <w:rFonts w:ascii="Arial" w:hAnsi="Arial" w:cs="Arial"/>
                <w:b/>
                <w:bCs/>
                <w:color w:val="FFFFFF"/>
                <w:sz w:val="18"/>
                <w:szCs w:val="18"/>
              </w:rPr>
              <w:t>NIÑO</w:t>
            </w:r>
          </w:p>
        </w:tc>
        <w:tc>
          <w:tcPr>
            <w:tcW w:w="540" w:type="dxa"/>
            <w:tcBorders>
              <w:top w:val="nil"/>
              <w:left w:val="nil"/>
              <w:bottom w:val="single" w:sz="8" w:space="0" w:color="auto"/>
              <w:right w:val="single" w:sz="8" w:space="0" w:color="auto"/>
            </w:tcBorders>
            <w:shd w:val="clear" w:color="000000" w:fill="969696"/>
            <w:noWrap/>
            <w:vAlign w:val="center"/>
            <w:hideMark/>
          </w:tcPr>
          <w:p w14:paraId="5D31835A" w14:textId="77777777" w:rsidR="007E2DA7" w:rsidRDefault="007E2DA7">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99" w:type="dxa"/>
            <w:tcBorders>
              <w:top w:val="nil"/>
              <w:left w:val="nil"/>
              <w:bottom w:val="single" w:sz="8" w:space="0" w:color="auto"/>
              <w:right w:val="single" w:sz="8" w:space="0" w:color="auto"/>
            </w:tcBorders>
            <w:shd w:val="clear" w:color="000000" w:fill="969696"/>
            <w:noWrap/>
            <w:vAlign w:val="center"/>
            <w:hideMark/>
          </w:tcPr>
          <w:p w14:paraId="4F88F8A0" w14:textId="77777777" w:rsidR="007E2DA7" w:rsidRDefault="007E2DA7">
            <w:pPr>
              <w:jc w:val="center"/>
              <w:rPr>
                <w:rFonts w:ascii="Arial" w:hAnsi="Arial" w:cs="Arial"/>
                <w:b/>
                <w:bCs/>
                <w:color w:val="FFFFFF"/>
                <w:sz w:val="18"/>
                <w:szCs w:val="18"/>
              </w:rPr>
            </w:pPr>
            <w:r>
              <w:rPr>
                <w:rFonts w:ascii="Arial" w:hAnsi="Arial" w:cs="Arial"/>
                <w:b/>
                <w:bCs/>
                <w:color w:val="FFFFFF"/>
                <w:sz w:val="18"/>
                <w:szCs w:val="18"/>
              </w:rPr>
              <w:t>SIMPLE</w:t>
            </w:r>
          </w:p>
        </w:tc>
        <w:tc>
          <w:tcPr>
            <w:tcW w:w="485" w:type="dxa"/>
            <w:tcBorders>
              <w:top w:val="nil"/>
              <w:left w:val="nil"/>
              <w:bottom w:val="single" w:sz="8" w:space="0" w:color="auto"/>
              <w:right w:val="single" w:sz="8" w:space="0" w:color="auto"/>
            </w:tcBorders>
            <w:shd w:val="clear" w:color="000000" w:fill="969696"/>
            <w:noWrap/>
            <w:vAlign w:val="center"/>
            <w:hideMark/>
          </w:tcPr>
          <w:p w14:paraId="54B6DF4D" w14:textId="77777777" w:rsidR="007E2DA7" w:rsidRDefault="007E2DA7">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41" w:type="dxa"/>
            <w:tcBorders>
              <w:top w:val="nil"/>
              <w:left w:val="nil"/>
              <w:bottom w:val="single" w:sz="8" w:space="0" w:color="auto"/>
              <w:right w:val="single" w:sz="8" w:space="0" w:color="auto"/>
            </w:tcBorders>
            <w:shd w:val="clear" w:color="000000" w:fill="969696"/>
            <w:noWrap/>
            <w:vAlign w:val="center"/>
            <w:hideMark/>
          </w:tcPr>
          <w:p w14:paraId="06A16A43" w14:textId="77777777" w:rsidR="007E2DA7" w:rsidRDefault="007E2DA7">
            <w:pPr>
              <w:jc w:val="center"/>
              <w:rPr>
                <w:rFonts w:ascii="Arial" w:hAnsi="Arial" w:cs="Arial"/>
                <w:b/>
                <w:bCs/>
                <w:color w:val="FFFFFF"/>
                <w:sz w:val="18"/>
                <w:szCs w:val="18"/>
              </w:rPr>
            </w:pPr>
            <w:r>
              <w:rPr>
                <w:rFonts w:ascii="Arial" w:hAnsi="Arial" w:cs="Arial"/>
                <w:b/>
                <w:bCs/>
                <w:color w:val="FFFFFF"/>
                <w:sz w:val="18"/>
                <w:szCs w:val="18"/>
              </w:rPr>
              <w:t>DOBLE</w:t>
            </w:r>
          </w:p>
        </w:tc>
        <w:tc>
          <w:tcPr>
            <w:tcW w:w="485" w:type="dxa"/>
            <w:tcBorders>
              <w:top w:val="nil"/>
              <w:left w:val="nil"/>
              <w:bottom w:val="single" w:sz="8" w:space="0" w:color="auto"/>
              <w:right w:val="single" w:sz="8" w:space="0" w:color="auto"/>
            </w:tcBorders>
            <w:shd w:val="clear" w:color="000000" w:fill="969696"/>
            <w:noWrap/>
            <w:vAlign w:val="center"/>
            <w:hideMark/>
          </w:tcPr>
          <w:p w14:paraId="79764548" w14:textId="77777777" w:rsidR="007E2DA7" w:rsidRDefault="007E2DA7">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57" w:type="dxa"/>
            <w:tcBorders>
              <w:top w:val="nil"/>
              <w:left w:val="nil"/>
              <w:bottom w:val="single" w:sz="8" w:space="0" w:color="auto"/>
              <w:right w:val="single" w:sz="8" w:space="0" w:color="auto"/>
            </w:tcBorders>
            <w:shd w:val="clear" w:color="000000" w:fill="969696"/>
            <w:noWrap/>
            <w:vAlign w:val="center"/>
            <w:hideMark/>
          </w:tcPr>
          <w:p w14:paraId="494CDD28" w14:textId="77777777" w:rsidR="007E2DA7" w:rsidRDefault="007E2DA7">
            <w:pPr>
              <w:jc w:val="center"/>
              <w:rPr>
                <w:rFonts w:ascii="Arial" w:hAnsi="Arial" w:cs="Arial"/>
                <w:b/>
                <w:bCs/>
                <w:color w:val="FFFFFF"/>
                <w:sz w:val="18"/>
                <w:szCs w:val="18"/>
              </w:rPr>
            </w:pPr>
            <w:r>
              <w:rPr>
                <w:rFonts w:ascii="Arial" w:hAnsi="Arial" w:cs="Arial"/>
                <w:b/>
                <w:bCs/>
                <w:color w:val="FFFFFF"/>
                <w:sz w:val="18"/>
                <w:szCs w:val="18"/>
              </w:rPr>
              <w:t>TRIPLE</w:t>
            </w:r>
          </w:p>
        </w:tc>
        <w:tc>
          <w:tcPr>
            <w:tcW w:w="485" w:type="dxa"/>
            <w:tcBorders>
              <w:top w:val="nil"/>
              <w:left w:val="nil"/>
              <w:bottom w:val="single" w:sz="8" w:space="0" w:color="auto"/>
              <w:right w:val="single" w:sz="8" w:space="0" w:color="auto"/>
            </w:tcBorders>
            <w:shd w:val="clear" w:color="000000" w:fill="969696"/>
            <w:noWrap/>
            <w:vAlign w:val="center"/>
            <w:hideMark/>
          </w:tcPr>
          <w:p w14:paraId="24CD2711" w14:textId="77777777" w:rsidR="007E2DA7" w:rsidRDefault="007E2DA7">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684" w:type="dxa"/>
            <w:tcBorders>
              <w:top w:val="nil"/>
              <w:left w:val="nil"/>
              <w:bottom w:val="single" w:sz="8" w:space="0" w:color="auto"/>
              <w:right w:val="single" w:sz="8" w:space="0" w:color="auto"/>
            </w:tcBorders>
            <w:shd w:val="clear" w:color="000000" w:fill="969696"/>
            <w:noWrap/>
            <w:vAlign w:val="center"/>
            <w:hideMark/>
          </w:tcPr>
          <w:p w14:paraId="6D60815A" w14:textId="77777777" w:rsidR="007E2DA7" w:rsidRDefault="007E2DA7">
            <w:pPr>
              <w:jc w:val="center"/>
              <w:rPr>
                <w:rFonts w:ascii="Arial" w:hAnsi="Arial" w:cs="Arial"/>
                <w:b/>
                <w:bCs/>
                <w:color w:val="FFFFFF"/>
                <w:sz w:val="18"/>
                <w:szCs w:val="18"/>
              </w:rPr>
            </w:pPr>
            <w:r>
              <w:rPr>
                <w:rFonts w:ascii="Arial" w:hAnsi="Arial" w:cs="Arial"/>
                <w:b/>
                <w:bCs/>
                <w:color w:val="FFFFFF"/>
                <w:sz w:val="18"/>
                <w:szCs w:val="18"/>
              </w:rPr>
              <w:t>NIÑO</w:t>
            </w:r>
          </w:p>
        </w:tc>
        <w:tc>
          <w:tcPr>
            <w:tcW w:w="485" w:type="dxa"/>
            <w:tcBorders>
              <w:top w:val="nil"/>
              <w:left w:val="nil"/>
              <w:bottom w:val="single" w:sz="8" w:space="0" w:color="auto"/>
              <w:right w:val="single" w:sz="8" w:space="0" w:color="auto"/>
            </w:tcBorders>
            <w:shd w:val="clear" w:color="000000" w:fill="969696"/>
            <w:noWrap/>
            <w:vAlign w:val="center"/>
            <w:hideMark/>
          </w:tcPr>
          <w:p w14:paraId="2A4F5328" w14:textId="77777777" w:rsidR="007E2DA7" w:rsidRDefault="007E2DA7">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r>
      <w:tr w:rsidR="007E2DA7" w14:paraId="6F0C2D41"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6F5C962B" w14:textId="77777777" w:rsidR="007E2DA7" w:rsidRDefault="007E2DA7">
            <w:pPr>
              <w:rPr>
                <w:rFonts w:ascii="Arial" w:hAnsi="Arial" w:cs="Arial"/>
                <w:b/>
                <w:bCs/>
                <w:color w:val="818181"/>
                <w:sz w:val="18"/>
                <w:szCs w:val="18"/>
              </w:rPr>
            </w:pPr>
            <w:r>
              <w:rPr>
                <w:rFonts w:ascii="Arial" w:hAnsi="Arial" w:cs="Arial"/>
                <w:b/>
                <w:bCs/>
                <w:color w:val="818181"/>
                <w:sz w:val="18"/>
                <w:szCs w:val="18"/>
              </w:rPr>
              <w:t>HOTELES 3*</w:t>
            </w:r>
          </w:p>
        </w:tc>
        <w:tc>
          <w:tcPr>
            <w:tcW w:w="989" w:type="dxa"/>
            <w:tcBorders>
              <w:top w:val="nil"/>
              <w:left w:val="nil"/>
              <w:bottom w:val="single" w:sz="8" w:space="0" w:color="auto"/>
              <w:right w:val="single" w:sz="8" w:space="0" w:color="auto"/>
            </w:tcBorders>
            <w:noWrap/>
            <w:vAlign w:val="center"/>
            <w:hideMark/>
          </w:tcPr>
          <w:p w14:paraId="4DF9E4BC"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479" w:type="dxa"/>
            <w:tcBorders>
              <w:top w:val="nil"/>
              <w:left w:val="nil"/>
              <w:bottom w:val="single" w:sz="8" w:space="0" w:color="auto"/>
              <w:right w:val="single" w:sz="8" w:space="0" w:color="auto"/>
            </w:tcBorders>
            <w:noWrap/>
            <w:vAlign w:val="center"/>
            <w:hideMark/>
          </w:tcPr>
          <w:p w14:paraId="06C8D68B"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931" w:type="dxa"/>
            <w:tcBorders>
              <w:top w:val="nil"/>
              <w:left w:val="nil"/>
              <w:bottom w:val="single" w:sz="8" w:space="0" w:color="auto"/>
              <w:right w:val="single" w:sz="8" w:space="0" w:color="auto"/>
            </w:tcBorders>
            <w:noWrap/>
            <w:vAlign w:val="center"/>
            <w:hideMark/>
          </w:tcPr>
          <w:p w14:paraId="61DB4898"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479" w:type="dxa"/>
            <w:tcBorders>
              <w:top w:val="nil"/>
              <w:left w:val="nil"/>
              <w:bottom w:val="single" w:sz="8" w:space="0" w:color="auto"/>
              <w:right w:val="single" w:sz="8" w:space="0" w:color="auto"/>
            </w:tcBorders>
            <w:noWrap/>
            <w:vAlign w:val="center"/>
            <w:hideMark/>
          </w:tcPr>
          <w:p w14:paraId="347CCE9A"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946" w:type="dxa"/>
            <w:tcBorders>
              <w:top w:val="nil"/>
              <w:left w:val="nil"/>
              <w:bottom w:val="single" w:sz="8" w:space="0" w:color="auto"/>
              <w:right w:val="single" w:sz="8" w:space="0" w:color="auto"/>
            </w:tcBorders>
            <w:noWrap/>
            <w:vAlign w:val="center"/>
            <w:hideMark/>
          </w:tcPr>
          <w:p w14:paraId="330ECC8D"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479" w:type="dxa"/>
            <w:tcBorders>
              <w:top w:val="nil"/>
              <w:left w:val="nil"/>
              <w:bottom w:val="single" w:sz="8" w:space="0" w:color="auto"/>
              <w:right w:val="single" w:sz="8" w:space="0" w:color="auto"/>
            </w:tcBorders>
            <w:noWrap/>
            <w:vAlign w:val="center"/>
            <w:hideMark/>
          </w:tcPr>
          <w:p w14:paraId="59CA188F"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677" w:type="dxa"/>
            <w:tcBorders>
              <w:top w:val="nil"/>
              <w:left w:val="nil"/>
              <w:bottom w:val="single" w:sz="8" w:space="0" w:color="auto"/>
              <w:right w:val="single" w:sz="8" w:space="0" w:color="auto"/>
            </w:tcBorders>
            <w:noWrap/>
            <w:vAlign w:val="center"/>
            <w:hideMark/>
          </w:tcPr>
          <w:p w14:paraId="391D0FE6"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540" w:type="dxa"/>
            <w:tcBorders>
              <w:top w:val="nil"/>
              <w:left w:val="nil"/>
              <w:bottom w:val="single" w:sz="8" w:space="0" w:color="auto"/>
              <w:right w:val="single" w:sz="8" w:space="0" w:color="auto"/>
            </w:tcBorders>
            <w:noWrap/>
            <w:vAlign w:val="center"/>
            <w:hideMark/>
          </w:tcPr>
          <w:p w14:paraId="2AF7BE40"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999" w:type="dxa"/>
            <w:tcBorders>
              <w:top w:val="nil"/>
              <w:left w:val="nil"/>
              <w:bottom w:val="single" w:sz="8" w:space="0" w:color="auto"/>
              <w:right w:val="single" w:sz="8" w:space="0" w:color="auto"/>
            </w:tcBorders>
            <w:noWrap/>
            <w:vAlign w:val="center"/>
            <w:hideMark/>
          </w:tcPr>
          <w:p w14:paraId="7D4A72F7"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2C296624"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941" w:type="dxa"/>
            <w:tcBorders>
              <w:top w:val="nil"/>
              <w:left w:val="nil"/>
              <w:bottom w:val="single" w:sz="8" w:space="0" w:color="auto"/>
              <w:right w:val="single" w:sz="8" w:space="0" w:color="auto"/>
            </w:tcBorders>
            <w:noWrap/>
            <w:vAlign w:val="center"/>
            <w:hideMark/>
          </w:tcPr>
          <w:p w14:paraId="4B404905"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7C3E2BC4"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957" w:type="dxa"/>
            <w:tcBorders>
              <w:top w:val="nil"/>
              <w:left w:val="nil"/>
              <w:bottom w:val="single" w:sz="8" w:space="0" w:color="auto"/>
              <w:right w:val="single" w:sz="8" w:space="0" w:color="auto"/>
            </w:tcBorders>
            <w:noWrap/>
            <w:vAlign w:val="center"/>
            <w:hideMark/>
          </w:tcPr>
          <w:p w14:paraId="7821EE11"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48B709B9"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684" w:type="dxa"/>
            <w:tcBorders>
              <w:top w:val="nil"/>
              <w:left w:val="nil"/>
              <w:bottom w:val="single" w:sz="8" w:space="0" w:color="auto"/>
              <w:right w:val="single" w:sz="8" w:space="0" w:color="auto"/>
            </w:tcBorders>
            <w:noWrap/>
            <w:vAlign w:val="center"/>
            <w:hideMark/>
          </w:tcPr>
          <w:p w14:paraId="30FCC850" w14:textId="77777777" w:rsidR="007E2DA7" w:rsidRDefault="007E2DA7">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6C9D7130" w14:textId="77777777" w:rsidR="007E2DA7" w:rsidRDefault="007E2DA7">
            <w:pPr>
              <w:rPr>
                <w:rFonts w:ascii="Arial" w:hAnsi="Arial" w:cs="Arial"/>
                <w:color w:val="828282"/>
                <w:sz w:val="18"/>
                <w:szCs w:val="18"/>
              </w:rPr>
            </w:pPr>
            <w:r>
              <w:rPr>
                <w:rFonts w:ascii="Arial" w:hAnsi="Arial" w:cs="Arial"/>
                <w:color w:val="828282"/>
                <w:sz w:val="18"/>
                <w:szCs w:val="18"/>
              </w:rPr>
              <w:t> </w:t>
            </w:r>
          </w:p>
        </w:tc>
      </w:tr>
      <w:tr w:rsidR="007E2DA7" w14:paraId="0575C0CB"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41310954" w14:textId="77777777" w:rsidR="007E2DA7" w:rsidRDefault="007E2DA7">
            <w:pPr>
              <w:rPr>
                <w:rFonts w:ascii="Arial" w:hAnsi="Arial" w:cs="Arial"/>
                <w:color w:val="818181"/>
                <w:sz w:val="18"/>
                <w:szCs w:val="18"/>
              </w:rPr>
            </w:pPr>
            <w:proofErr w:type="spellStart"/>
            <w:r>
              <w:rPr>
                <w:rFonts w:ascii="Arial" w:hAnsi="Arial" w:cs="Arial"/>
                <w:color w:val="818181"/>
                <w:sz w:val="18"/>
                <w:szCs w:val="18"/>
              </w:rPr>
              <w:t>Inkarri</w:t>
            </w:r>
            <w:proofErr w:type="spellEnd"/>
            <w:r>
              <w:rPr>
                <w:rFonts w:ascii="Arial" w:hAnsi="Arial" w:cs="Arial"/>
                <w:color w:val="818181"/>
                <w:sz w:val="18"/>
                <w:szCs w:val="18"/>
              </w:rPr>
              <w:t xml:space="preserve"> Cusco</w:t>
            </w:r>
          </w:p>
        </w:tc>
        <w:tc>
          <w:tcPr>
            <w:tcW w:w="989" w:type="dxa"/>
            <w:tcBorders>
              <w:top w:val="nil"/>
              <w:left w:val="nil"/>
              <w:bottom w:val="single" w:sz="8" w:space="0" w:color="auto"/>
              <w:right w:val="single" w:sz="8" w:space="0" w:color="auto"/>
            </w:tcBorders>
            <w:noWrap/>
            <w:vAlign w:val="center"/>
            <w:hideMark/>
          </w:tcPr>
          <w:p w14:paraId="113FB8F4" w14:textId="77777777" w:rsidR="007E2DA7" w:rsidRDefault="007E2DA7">
            <w:pPr>
              <w:jc w:val="center"/>
              <w:rPr>
                <w:rFonts w:ascii="Arial" w:hAnsi="Arial" w:cs="Arial"/>
                <w:color w:val="818181"/>
                <w:sz w:val="18"/>
                <w:szCs w:val="18"/>
              </w:rPr>
            </w:pPr>
            <w:r>
              <w:rPr>
                <w:rFonts w:ascii="Arial" w:hAnsi="Arial" w:cs="Arial"/>
                <w:color w:val="818181"/>
                <w:sz w:val="18"/>
                <w:szCs w:val="18"/>
              </w:rPr>
              <w:t>329</w:t>
            </w:r>
          </w:p>
        </w:tc>
        <w:tc>
          <w:tcPr>
            <w:tcW w:w="479" w:type="dxa"/>
            <w:tcBorders>
              <w:top w:val="nil"/>
              <w:left w:val="nil"/>
              <w:bottom w:val="single" w:sz="8" w:space="0" w:color="auto"/>
              <w:right w:val="single" w:sz="8" w:space="0" w:color="auto"/>
            </w:tcBorders>
            <w:noWrap/>
            <w:vAlign w:val="center"/>
            <w:hideMark/>
          </w:tcPr>
          <w:p w14:paraId="54A72F86" w14:textId="77777777" w:rsidR="007E2DA7" w:rsidRDefault="007E2DA7">
            <w:pPr>
              <w:jc w:val="center"/>
              <w:rPr>
                <w:rFonts w:ascii="Arial" w:hAnsi="Arial" w:cs="Arial"/>
                <w:color w:val="818181"/>
                <w:sz w:val="18"/>
                <w:szCs w:val="18"/>
              </w:rPr>
            </w:pPr>
            <w:r>
              <w:rPr>
                <w:rFonts w:ascii="Arial" w:hAnsi="Arial" w:cs="Arial"/>
                <w:color w:val="818181"/>
                <w:sz w:val="18"/>
                <w:szCs w:val="18"/>
              </w:rPr>
              <w:t>76</w:t>
            </w:r>
          </w:p>
        </w:tc>
        <w:tc>
          <w:tcPr>
            <w:tcW w:w="931" w:type="dxa"/>
            <w:tcBorders>
              <w:top w:val="nil"/>
              <w:left w:val="nil"/>
              <w:bottom w:val="single" w:sz="8" w:space="0" w:color="auto"/>
              <w:right w:val="single" w:sz="8" w:space="0" w:color="auto"/>
            </w:tcBorders>
            <w:noWrap/>
            <w:vAlign w:val="center"/>
            <w:hideMark/>
          </w:tcPr>
          <w:p w14:paraId="2CD6FB14" w14:textId="77777777" w:rsidR="007E2DA7" w:rsidRDefault="007E2DA7">
            <w:pPr>
              <w:jc w:val="center"/>
              <w:rPr>
                <w:rFonts w:ascii="Arial" w:hAnsi="Arial" w:cs="Arial"/>
                <w:color w:val="818181"/>
                <w:sz w:val="18"/>
                <w:szCs w:val="18"/>
              </w:rPr>
            </w:pPr>
            <w:r>
              <w:rPr>
                <w:rFonts w:ascii="Arial" w:hAnsi="Arial" w:cs="Arial"/>
                <w:color w:val="818181"/>
                <w:sz w:val="18"/>
                <w:szCs w:val="18"/>
              </w:rPr>
              <w:t>220</w:t>
            </w:r>
          </w:p>
        </w:tc>
        <w:tc>
          <w:tcPr>
            <w:tcW w:w="479" w:type="dxa"/>
            <w:tcBorders>
              <w:top w:val="nil"/>
              <w:left w:val="nil"/>
              <w:bottom w:val="single" w:sz="8" w:space="0" w:color="auto"/>
              <w:right w:val="single" w:sz="8" w:space="0" w:color="auto"/>
            </w:tcBorders>
            <w:noWrap/>
            <w:vAlign w:val="center"/>
            <w:hideMark/>
          </w:tcPr>
          <w:p w14:paraId="4E6AE81C" w14:textId="77777777" w:rsidR="007E2DA7" w:rsidRDefault="007E2DA7">
            <w:pPr>
              <w:jc w:val="center"/>
              <w:rPr>
                <w:rFonts w:ascii="Arial" w:hAnsi="Arial" w:cs="Arial"/>
                <w:color w:val="818181"/>
                <w:sz w:val="18"/>
                <w:szCs w:val="18"/>
              </w:rPr>
            </w:pPr>
            <w:r>
              <w:rPr>
                <w:rFonts w:ascii="Arial" w:hAnsi="Arial" w:cs="Arial"/>
                <w:color w:val="818181"/>
                <w:sz w:val="18"/>
                <w:szCs w:val="18"/>
              </w:rPr>
              <w:t>42</w:t>
            </w:r>
          </w:p>
        </w:tc>
        <w:tc>
          <w:tcPr>
            <w:tcW w:w="946" w:type="dxa"/>
            <w:tcBorders>
              <w:top w:val="nil"/>
              <w:left w:val="nil"/>
              <w:bottom w:val="single" w:sz="8" w:space="0" w:color="auto"/>
              <w:right w:val="single" w:sz="8" w:space="0" w:color="auto"/>
            </w:tcBorders>
            <w:noWrap/>
            <w:vAlign w:val="center"/>
            <w:hideMark/>
          </w:tcPr>
          <w:p w14:paraId="76575CB3" w14:textId="77777777" w:rsidR="007E2DA7" w:rsidRDefault="007E2DA7">
            <w:pPr>
              <w:jc w:val="center"/>
              <w:rPr>
                <w:rFonts w:ascii="Arial" w:hAnsi="Arial" w:cs="Arial"/>
                <w:color w:val="818181"/>
                <w:sz w:val="18"/>
                <w:szCs w:val="18"/>
              </w:rPr>
            </w:pPr>
            <w:r>
              <w:rPr>
                <w:rFonts w:ascii="Arial" w:hAnsi="Arial" w:cs="Arial"/>
                <w:color w:val="818181"/>
                <w:sz w:val="18"/>
                <w:szCs w:val="18"/>
              </w:rPr>
              <w:t>208</w:t>
            </w:r>
          </w:p>
        </w:tc>
        <w:tc>
          <w:tcPr>
            <w:tcW w:w="479" w:type="dxa"/>
            <w:tcBorders>
              <w:top w:val="nil"/>
              <w:left w:val="nil"/>
              <w:bottom w:val="single" w:sz="8" w:space="0" w:color="auto"/>
              <w:right w:val="single" w:sz="8" w:space="0" w:color="auto"/>
            </w:tcBorders>
            <w:noWrap/>
            <w:vAlign w:val="center"/>
            <w:hideMark/>
          </w:tcPr>
          <w:p w14:paraId="108C39C3" w14:textId="77777777" w:rsidR="007E2DA7" w:rsidRDefault="007E2DA7">
            <w:pPr>
              <w:jc w:val="center"/>
              <w:rPr>
                <w:rFonts w:ascii="Arial" w:hAnsi="Arial" w:cs="Arial"/>
                <w:color w:val="818181"/>
                <w:sz w:val="18"/>
                <w:szCs w:val="18"/>
              </w:rPr>
            </w:pPr>
            <w:r>
              <w:rPr>
                <w:rFonts w:ascii="Arial" w:hAnsi="Arial" w:cs="Arial"/>
                <w:color w:val="818181"/>
                <w:sz w:val="18"/>
                <w:szCs w:val="18"/>
              </w:rPr>
              <w:t>40</w:t>
            </w:r>
          </w:p>
        </w:tc>
        <w:tc>
          <w:tcPr>
            <w:tcW w:w="677" w:type="dxa"/>
            <w:tcBorders>
              <w:top w:val="nil"/>
              <w:left w:val="nil"/>
              <w:bottom w:val="single" w:sz="8" w:space="0" w:color="auto"/>
              <w:right w:val="single" w:sz="8" w:space="0" w:color="auto"/>
            </w:tcBorders>
            <w:noWrap/>
            <w:vAlign w:val="center"/>
            <w:hideMark/>
          </w:tcPr>
          <w:p w14:paraId="6E90B5B2" w14:textId="77777777" w:rsidR="007E2DA7" w:rsidRDefault="007E2DA7">
            <w:pPr>
              <w:jc w:val="center"/>
              <w:rPr>
                <w:rFonts w:ascii="Arial" w:hAnsi="Arial" w:cs="Arial"/>
                <w:color w:val="818181"/>
                <w:sz w:val="18"/>
                <w:szCs w:val="18"/>
              </w:rPr>
            </w:pPr>
            <w:r>
              <w:rPr>
                <w:rFonts w:ascii="Arial" w:hAnsi="Arial" w:cs="Arial"/>
                <w:color w:val="818181"/>
                <w:sz w:val="18"/>
                <w:szCs w:val="18"/>
              </w:rPr>
              <w:t>173</w:t>
            </w:r>
          </w:p>
        </w:tc>
        <w:tc>
          <w:tcPr>
            <w:tcW w:w="540" w:type="dxa"/>
            <w:tcBorders>
              <w:top w:val="nil"/>
              <w:left w:val="nil"/>
              <w:bottom w:val="single" w:sz="8" w:space="0" w:color="auto"/>
              <w:right w:val="single" w:sz="8" w:space="0" w:color="auto"/>
            </w:tcBorders>
            <w:noWrap/>
            <w:vAlign w:val="center"/>
            <w:hideMark/>
          </w:tcPr>
          <w:p w14:paraId="40974EEC" w14:textId="77777777" w:rsidR="007E2DA7" w:rsidRDefault="007E2DA7">
            <w:pPr>
              <w:jc w:val="center"/>
              <w:rPr>
                <w:rFonts w:ascii="Arial" w:hAnsi="Arial" w:cs="Arial"/>
                <w:color w:val="818181"/>
                <w:sz w:val="18"/>
                <w:szCs w:val="18"/>
              </w:rPr>
            </w:pPr>
            <w:r>
              <w:rPr>
                <w:rFonts w:ascii="Arial" w:hAnsi="Arial" w:cs="Arial"/>
                <w:color w:val="818181"/>
                <w:sz w:val="18"/>
                <w:szCs w:val="18"/>
              </w:rPr>
              <w:t>40</w:t>
            </w:r>
          </w:p>
        </w:tc>
        <w:tc>
          <w:tcPr>
            <w:tcW w:w="999" w:type="dxa"/>
            <w:tcBorders>
              <w:top w:val="nil"/>
              <w:left w:val="nil"/>
              <w:bottom w:val="single" w:sz="8" w:space="0" w:color="auto"/>
              <w:right w:val="single" w:sz="8" w:space="0" w:color="auto"/>
            </w:tcBorders>
            <w:noWrap/>
            <w:vAlign w:val="center"/>
            <w:hideMark/>
          </w:tcPr>
          <w:p w14:paraId="07BB84E3" w14:textId="77777777" w:rsidR="007E2DA7" w:rsidRDefault="007E2DA7">
            <w:pPr>
              <w:jc w:val="center"/>
              <w:rPr>
                <w:rFonts w:ascii="Arial" w:hAnsi="Arial" w:cs="Arial"/>
                <w:color w:val="818181"/>
                <w:sz w:val="18"/>
                <w:szCs w:val="18"/>
              </w:rPr>
            </w:pPr>
            <w:r>
              <w:rPr>
                <w:rFonts w:ascii="Arial" w:hAnsi="Arial" w:cs="Arial"/>
                <w:color w:val="818181"/>
                <w:sz w:val="18"/>
                <w:szCs w:val="18"/>
              </w:rPr>
              <w:t>243</w:t>
            </w:r>
          </w:p>
        </w:tc>
        <w:tc>
          <w:tcPr>
            <w:tcW w:w="485" w:type="dxa"/>
            <w:tcBorders>
              <w:top w:val="nil"/>
              <w:left w:val="nil"/>
              <w:bottom w:val="single" w:sz="8" w:space="0" w:color="auto"/>
              <w:right w:val="single" w:sz="8" w:space="0" w:color="auto"/>
            </w:tcBorders>
            <w:noWrap/>
            <w:vAlign w:val="center"/>
            <w:hideMark/>
          </w:tcPr>
          <w:p w14:paraId="3FE5A114" w14:textId="77777777" w:rsidR="007E2DA7" w:rsidRDefault="007E2DA7">
            <w:pPr>
              <w:jc w:val="center"/>
              <w:rPr>
                <w:rFonts w:ascii="Arial" w:hAnsi="Arial" w:cs="Arial"/>
                <w:color w:val="818181"/>
                <w:sz w:val="18"/>
                <w:szCs w:val="18"/>
              </w:rPr>
            </w:pPr>
            <w:r>
              <w:rPr>
                <w:rFonts w:ascii="Arial" w:hAnsi="Arial" w:cs="Arial"/>
                <w:color w:val="818181"/>
                <w:sz w:val="18"/>
                <w:szCs w:val="18"/>
              </w:rPr>
              <w:t>52</w:t>
            </w:r>
          </w:p>
        </w:tc>
        <w:tc>
          <w:tcPr>
            <w:tcW w:w="941" w:type="dxa"/>
            <w:tcBorders>
              <w:top w:val="nil"/>
              <w:left w:val="nil"/>
              <w:bottom w:val="single" w:sz="8" w:space="0" w:color="auto"/>
              <w:right w:val="single" w:sz="8" w:space="0" w:color="auto"/>
            </w:tcBorders>
            <w:noWrap/>
            <w:vAlign w:val="center"/>
            <w:hideMark/>
          </w:tcPr>
          <w:p w14:paraId="676140F9" w14:textId="77777777" w:rsidR="007E2DA7" w:rsidRDefault="007E2DA7">
            <w:pPr>
              <w:jc w:val="center"/>
              <w:rPr>
                <w:rFonts w:ascii="Arial" w:hAnsi="Arial" w:cs="Arial"/>
                <w:b/>
                <w:bCs/>
                <w:color w:val="818181"/>
                <w:sz w:val="18"/>
                <w:szCs w:val="18"/>
              </w:rPr>
            </w:pPr>
            <w:r>
              <w:rPr>
                <w:rFonts w:ascii="Arial" w:hAnsi="Arial" w:cs="Arial"/>
                <w:b/>
                <w:bCs/>
                <w:color w:val="818181"/>
                <w:sz w:val="18"/>
                <w:szCs w:val="18"/>
              </w:rPr>
              <w:t>183</w:t>
            </w:r>
          </w:p>
        </w:tc>
        <w:tc>
          <w:tcPr>
            <w:tcW w:w="485" w:type="dxa"/>
            <w:tcBorders>
              <w:top w:val="nil"/>
              <w:left w:val="nil"/>
              <w:bottom w:val="single" w:sz="8" w:space="0" w:color="auto"/>
              <w:right w:val="single" w:sz="8" w:space="0" w:color="auto"/>
            </w:tcBorders>
            <w:noWrap/>
            <w:vAlign w:val="center"/>
            <w:hideMark/>
          </w:tcPr>
          <w:p w14:paraId="19067FF4" w14:textId="77777777" w:rsidR="007E2DA7" w:rsidRDefault="007E2DA7">
            <w:pPr>
              <w:jc w:val="center"/>
              <w:rPr>
                <w:rFonts w:ascii="Arial" w:hAnsi="Arial" w:cs="Arial"/>
                <w:color w:val="818181"/>
                <w:sz w:val="18"/>
                <w:szCs w:val="18"/>
              </w:rPr>
            </w:pPr>
            <w:r>
              <w:rPr>
                <w:rFonts w:ascii="Arial" w:hAnsi="Arial" w:cs="Arial"/>
                <w:color w:val="818181"/>
                <w:sz w:val="18"/>
                <w:szCs w:val="18"/>
              </w:rPr>
              <w:t>34</w:t>
            </w:r>
          </w:p>
        </w:tc>
        <w:tc>
          <w:tcPr>
            <w:tcW w:w="957" w:type="dxa"/>
            <w:tcBorders>
              <w:top w:val="nil"/>
              <w:left w:val="nil"/>
              <w:bottom w:val="single" w:sz="8" w:space="0" w:color="auto"/>
              <w:right w:val="single" w:sz="8" w:space="0" w:color="auto"/>
            </w:tcBorders>
            <w:noWrap/>
            <w:vAlign w:val="center"/>
            <w:hideMark/>
          </w:tcPr>
          <w:p w14:paraId="296771E8" w14:textId="77777777" w:rsidR="007E2DA7" w:rsidRDefault="007E2DA7">
            <w:pPr>
              <w:jc w:val="center"/>
              <w:rPr>
                <w:rFonts w:ascii="Arial" w:hAnsi="Arial" w:cs="Arial"/>
                <w:color w:val="818181"/>
                <w:sz w:val="18"/>
                <w:szCs w:val="18"/>
              </w:rPr>
            </w:pPr>
            <w:r>
              <w:rPr>
                <w:rFonts w:ascii="Arial" w:hAnsi="Arial" w:cs="Arial"/>
                <w:color w:val="818181"/>
                <w:sz w:val="18"/>
                <w:szCs w:val="18"/>
              </w:rPr>
              <w:t>166</w:t>
            </w:r>
          </w:p>
        </w:tc>
        <w:tc>
          <w:tcPr>
            <w:tcW w:w="485" w:type="dxa"/>
            <w:tcBorders>
              <w:top w:val="nil"/>
              <w:left w:val="nil"/>
              <w:bottom w:val="single" w:sz="8" w:space="0" w:color="auto"/>
              <w:right w:val="single" w:sz="8" w:space="0" w:color="auto"/>
            </w:tcBorders>
            <w:noWrap/>
            <w:vAlign w:val="center"/>
            <w:hideMark/>
          </w:tcPr>
          <w:p w14:paraId="0089A8F4" w14:textId="77777777" w:rsidR="007E2DA7" w:rsidRDefault="007E2DA7">
            <w:pPr>
              <w:jc w:val="center"/>
              <w:rPr>
                <w:rFonts w:ascii="Arial" w:hAnsi="Arial" w:cs="Arial"/>
                <w:color w:val="818181"/>
                <w:sz w:val="18"/>
                <w:szCs w:val="18"/>
              </w:rPr>
            </w:pPr>
            <w:r>
              <w:rPr>
                <w:rFonts w:ascii="Arial" w:hAnsi="Arial" w:cs="Arial"/>
                <w:color w:val="818181"/>
                <w:sz w:val="18"/>
                <w:szCs w:val="18"/>
              </w:rPr>
              <w:t>30</w:t>
            </w:r>
          </w:p>
        </w:tc>
        <w:tc>
          <w:tcPr>
            <w:tcW w:w="684" w:type="dxa"/>
            <w:tcBorders>
              <w:top w:val="nil"/>
              <w:left w:val="nil"/>
              <w:bottom w:val="single" w:sz="8" w:space="0" w:color="auto"/>
              <w:right w:val="single" w:sz="8" w:space="0" w:color="auto"/>
            </w:tcBorders>
            <w:noWrap/>
            <w:vAlign w:val="center"/>
            <w:hideMark/>
          </w:tcPr>
          <w:p w14:paraId="3C2339AF" w14:textId="77777777" w:rsidR="007E2DA7" w:rsidRDefault="007E2DA7">
            <w:pPr>
              <w:jc w:val="center"/>
              <w:rPr>
                <w:rFonts w:ascii="Arial" w:hAnsi="Arial" w:cs="Arial"/>
                <w:color w:val="818181"/>
                <w:sz w:val="18"/>
                <w:szCs w:val="18"/>
              </w:rPr>
            </w:pPr>
            <w:r>
              <w:rPr>
                <w:rFonts w:ascii="Arial" w:hAnsi="Arial" w:cs="Arial"/>
                <w:color w:val="818181"/>
                <w:sz w:val="18"/>
                <w:szCs w:val="18"/>
              </w:rPr>
              <w:t>142</w:t>
            </w:r>
          </w:p>
        </w:tc>
        <w:tc>
          <w:tcPr>
            <w:tcW w:w="485" w:type="dxa"/>
            <w:tcBorders>
              <w:top w:val="nil"/>
              <w:left w:val="nil"/>
              <w:bottom w:val="single" w:sz="8" w:space="0" w:color="auto"/>
              <w:right w:val="single" w:sz="8" w:space="0" w:color="auto"/>
            </w:tcBorders>
            <w:noWrap/>
            <w:vAlign w:val="center"/>
            <w:hideMark/>
          </w:tcPr>
          <w:p w14:paraId="2E68CC63" w14:textId="77777777" w:rsidR="007E2DA7" w:rsidRDefault="007E2DA7">
            <w:pPr>
              <w:jc w:val="center"/>
              <w:rPr>
                <w:rFonts w:ascii="Arial" w:hAnsi="Arial" w:cs="Arial"/>
                <w:color w:val="818181"/>
                <w:sz w:val="18"/>
                <w:szCs w:val="18"/>
              </w:rPr>
            </w:pPr>
            <w:r>
              <w:rPr>
                <w:rFonts w:ascii="Arial" w:hAnsi="Arial" w:cs="Arial"/>
                <w:color w:val="818181"/>
                <w:sz w:val="18"/>
                <w:szCs w:val="18"/>
              </w:rPr>
              <w:t>30</w:t>
            </w:r>
          </w:p>
        </w:tc>
      </w:tr>
      <w:tr w:rsidR="007E2DA7" w14:paraId="5D426697"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1171E286" w14:textId="77777777" w:rsidR="007E2DA7" w:rsidRDefault="007E2DA7">
            <w:pPr>
              <w:rPr>
                <w:rFonts w:ascii="Arial" w:hAnsi="Arial" w:cs="Arial"/>
                <w:color w:val="818181"/>
                <w:sz w:val="18"/>
                <w:szCs w:val="18"/>
              </w:rPr>
            </w:pPr>
            <w:proofErr w:type="spellStart"/>
            <w:r>
              <w:rPr>
                <w:rFonts w:ascii="Arial" w:hAnsi="Arial" w:cs="Arial"/>
                <w:color w:val="818181"/>
                <w:sz w:val="18"/>
                <w:szCs w:val="18"/>
              </w:rPr>
              <w:t>Xima</w:t>
            </w:r>
            <w:proofErr w:type="spellEnd"/>
            <w:r>
              <w:rPr>
                <w:rFonts w:ascii="Arial" w:hAnsi="Arial" w:cs="Arial"/>
                <w:color w:val="818181"/>
                <w:sz w:val="18"/>
                <w:szCs w:val="18"/>
              </w:rPr>
              <w:t xml:space="preserve"> Kenamari</w:t>
            </w:r>
          </w:p>
        </w:tc>
        <w:tc>
          <w:tcPr>
            <w:tcW w:w="989" w:type="dxa"/>
            <w:tcBorders>
              <w:top w:val="nil"/>
              <w:left w:val="nil"/>
              <w:bottom w:val="single" w:sz="8" w:space="0" w:color="auto"/>
              <w:right w:val="single" w:sz="8" w:space="0" w:color="auto"/>
            </w:tcBorders>
            <w:noWrap/>
            <w:vAlign w:val="center"/>
            <w:hideMark/>
          </w:tcPr>
          <w:p w14:paraId="590BD9B0" w14:textId="77777777" w:rsidR="007E2DA7" w:rsidRDefault="007E2DA7">
            <w:pPr>
              <w:jc w:val="center"/>
              <w:rPr>
                <w:rFonts w:ascii="Arial" w:hAnsi="Arial" w:cs="Arial"/>
                <w:color w:val="818181"/>
                <w:sz w:val="18"/>
                <w:szCs w:val="18"/>
              </w:rPr>
            </w:pPr>
            <w:r>
              <w:rPr>
                <w:rFonts w:ascii="Arial" w:hAnsi="Arial" w:cs="Arial"/>
                <w:color w:val="818181"/>
                <w:sz w:val="18"/>
                <w:szCs w:val="18"/>
              </w:rPr>
              <w:t>412</w:t>
            </w:r>
          </w:p>
        </w:tc>
        <w:tc>
          <w:tcPr>
            <w:tcW w:w="479" w:type="dxa"/>
            <w:tcBorders>
              <w:top w:val="nil"/>
              <w:left w:val="nil"/>
              <w:bottom w:val="single" w:sz="8" w:space="0" w:color="auto"/>
              <w:right w:val="single" w:sz="8" w:space="0" w:color="auto"/>
            </w:tcBorders>
            <w:noWrap/>
            <w:vAlign w:val="center"/>
            <w:hideMark/>
          </w:tcPr>
          <w:p w14:paraId="36AB18D1" w14:textId="77777777" w:rsidR="007E2DA7" w:rsidRDefault="007E2DA7">
            <w:pPr>
              <w:jc w:val="center"/>
              <w:rPr>
                <w:rFonts w:ascii="Arial" w:hAnsi="Arial" w:cs="Arial"/>
                <w:color w:val="818181"/>
                <w:sz w:val="18"/>
                <w:szCs w:val="18"/>
              </w:rPr>
            </w:pPr>
            <w:r>
              <w:rPr>
                <w:rFonts w:ascii="Arial" w:hAnsi="Arial" w:cs="Arial"/>
                <w:color w:val="818181"/>
                <w:sz w:val="18"/>
                <w:szCs w:val="18"/>
              </w:rPr>
              <w:t>104</w:t>
            </w:r>
          </w:p>
        </w:tc>
        <w:tc>
          <w:tcPr>
            <w:tcW w:w="931" w:type="dxa"/>
            <w:tcBorders>
              <w:top w:val="nil"/>
              <w:left w:val="nil"/>
              <w:bottom w:val="single" w:sz="8" w:space="0" w:color="auto"/>
              <w:right w:val="single" w:sz="8" w:space="0" w:color="auto"/>
            </w:tcBorders>
            <w:noWrap/>
            <w:vAlign w:val="center"/>
            <w:hideMark/>
          </w:tcPr>
          <w:p w14:paraId="5CE3E8A2" w14:textId="77777777" w:rsidR="007E2DA7" w:rsidRDefault="007E2DA7">
            <w:pPr>
              <w:jc w:val="center"/>
              <w:rPr>
                <w:rFonts w:ascii="Arial" w:hAnsi="Arial" w:cs="Arial"/>
                <w:color w:val="818181"/>
                <w:sz w:val="18"/>
                <w:szCs w:val="18"/>
              </w:rPr>
            </w:pPr>
            <w:r>
              <w:rPr>
                <w:rFonts w:ascii="Arial" w:hAnsi="Arial" w:cs="Arial"/>
                <w:color w:val="818181"/>
                <w:sz w:val="18"/>
                <w:szCs w:val="18"/>
              </w:rPr>
              <w:t>249</w:t>
            </w:r>
          </w:p>
        </w:tc>
        <w:tc>
          <w:tcPr>
            <w:tcW w:w="479" w:type="dxa"/>
            <w:tcBorders>
              <w:top w:val="nil"/>
              <w:left w:val="nil"/>
              <w:bottom w:val="single" w:sz="8" w:space="0" w:color="auto"/>
              <w:right w:val="single" w:sz="8" w:space="0" w:color="auto"/>
            </w:tcBorders>
            <w:noWrap/>
            <w:vAlign w:val="center"/>
            <w:hideMark/>
          </w:tcPr>
          <w:p w14:paraId="2E607F78" w14:textId="77777777" w:rsidR="007E2DA7" w:rsidRDefault="007E2DA7">
            <w:pPr>
              <w:jc w:val="center"/>
              <w:rPr>
                <w:rFonts w:ascii="Arial" w:hAnsi="Arial" w:cs="Arial"/>
                <w:color w:val="818181"/>
                <w:sz w:val="18"/>
                <w:szCs w:val="18"/>
              </w:rPr>
            </w:pPr>
            <w:r>
              <w:rPr>
                <w:rFonts w:ascii="Arial" w:hAnsi="Arial" w:cs="Arial"/>
                <w:color w:val="818181"/>
                <w:sz w:val="18"/>
                <w:szCs w:val="18"/>
              </w:rPr>
              <w:t>52</w:t>
            </w:r>
          </w:p>
        </w:tc>
        <w:tc>
          <w:tcPr>
            <w:tcW w:w="946" w:type="dxa"/>
            <w:tcBorders>
              <w:top w:val="nil"/>
              <w:left w:val="nil"/>
              <w:bottom w:val="single" w:sz="8" w:space="0" w:color="auto"/>
              <w:right w:val="single" w:sz="8" w:space="0" w:color="auto"/>
            </w:tcBorders>
            <w:noWrap/>
            <w:vAlign w:val="center"/>
            <w:hideMark/>
          </w:tcPr>
          <w:p w14:paraId="4706F8A8" w14:textId="77777777" w:rsidR="007E2DA7" w:rsidRDefault="007E2DA7">
            <w:pPr>
              <w:jc w:val="center"/>
              <w:rPr>
                <w:rFonts w:ascii="Arial" w:hAnsi="Arial" w:cs="Arial"/>
                <w:color w:val="818181"/>
                <w:sz w:val="18"/>
                <w:szCs w:val="18"/>
              </w:rPr>
            </w:pPr>
            <w:r>
              <w:rPr>
                <w:rFonts w:ascii="Arial" w:hAnsi="Arial" w:cs="Arial"/>
                <w:color w:val="818181"/>
                <w:sz w:val="18"/>
                <w:szCs w:val="18"/>
              </w:rPr>
              <w:t>264</w:t>
            </w:r>
          </w:p>
        </w:tc>
        <w:tc>
          <w:tcPr>
            <w:tcW w:w="479" w:type="dxa"/>
            <w:tcBorders>
              <w:top w:val="nil"/>
              <w:left w:val="nil"/>
              <w:bottom w:val="single" w:sz="8" w:space="0" w:color="auto"/>
              <w:right w:val="single" w:sz="8" w:space="0" w:color="auto"/>
            </w:tcBorders>
            <w:noWrap/>
            <w:vAlign w:val="center"/>
            <w:hideMark/>
          </w:tcPr>
          <w:p w14:paraId="717E2B9B" w14:textId="77777777" w:rsidR="007E2DA7" w:rsidRDefault="007E2DA7">
            <w:pPr>
              <w:jc w:val="center"/>
              <w:rPr>
                <w:rFonts w:ascii="Arial" w:hAnsi="Arial" w:cs="Arial"/>
                <w:color w:val="818181"/>
                <w:sz w:val="18"/>
                <w:szCs w:val="18"/>
              </w:rPr>
            </w:pPr>
            <w:r>
              <w:rPr>
                <w:rFonts w:ascii="Arial" w:hAnsi="Arial" w:cs="Arial"/>
                <w:color w:val="818181"/>
                <w:sz w:val="18"/>
                <w:szCs w:val="18"/>
              </w:rPr>
              <w:t>58</w:t>
            </w:r>
          </w:p>
        </w:tc>
        <w:tc>
          <w:tcPr>
            <w:tcW w:w="677" w:type="dxa"/>
            <w:tcBorders>
              <w:top w:val="nil"/>
              <w:left w:val="nil"/>
              <w:bottom w:val="single" w:sz="8" w:space="0" w:color="auto"/>
              <w:right w:val="single" w:sz="8" w:space="0" w:color="auto"/>
            </w:tcBorders>
            <w:noWrap/>
            <w:vAlign w:val="center"/>
            <w:hideMark/>
          </w:tcPr>
          <w:p w14:paraId="105BCCB4" w14:textId="77777777" w:rsidR="007E2DA7" w:rsidRDefault="007E2DA7">
            <w:pPr>
              <w:jc w:val="center"/>
              <w:rPr>
                <w:rFonts w:ascii="Arial" w:hAnsi="Arial" w:cs="Arial"/>
                <w:color w:val="818181"/>
                <w:sz w:val="18"/>
                <w:szCs w:val="18"/>
              </w:rPr>
            </w:pPr>
            <w:r>
              <w:rPr>
                <w:rFonts w:ascii="Arial" w:hAnsi="Arial" w:cs="Arial"/>
                <w:color w:val="818181"/>
                <w:sz w:val="18"/>
                <w:szCs w:val="18"/>
              </w:rPr>
              <w:t>229</w:t>
            </w:r>
          </w:p>
        </w:tc>
        <w:tc>
          <w:tcPr>
            <w:tcW w:w="540" w:type="dxa"/>
            <w:tcBorders>
              <w:top w:val="nil"/>
              <w:left w:val="nil"/>
              <w:bottom w:val="single" w:sz="8" w:space="0" w:color="auto"/>
              <w:right w:val="single" w:sz="8" w:space="0" w:color="auto"/>
            </w:tcBorders>
            <w:noWrap/>
            <w:vAlign w:val="center"/>
            <w:hideMark/>
          </w:tcPr>
          <w:p w14:paraId="2CC8BE61" w14:textId="77777777" w:rsidR="007E2DA7" w:rsidRDefault="007E2DA7">
            <w:pPr>
              <w:jc w:val="center"/>
              <w:rPr>
                <w:rFonts w:ascii="Arial" w:hAnsi="Arial" w:cs="Arial"/>
                <w:color w:val="818181"/>
                <w:sz w:val="18"/>
                <w:szCs w:val="18"/>
              </w:rPr>
            </w:pPr>
            <w:r>
              <w:rPr>
                <w:rFonts w:ascii="Arial" w:hAnsi="Arial" w:cs="Arial"/>
                <w:color w:val="818181"/>
                <w:sz w:val="18"/>
                <w:szCs w:val="18"/>
              </w:rPr>
              <w:t>58</w:t>
            </w:r>
          </w:p>
        </w:tc>
        <w:tc>
          <w:tcPr>
            <w:tcW w:w="999" w:type="dxa"/>
            <w:tcBorders>
              <w:top w:val="nil"/>
              <w:left w:val="nil"/>
              <w:bottom w:val="single" w:sz="8" w:space="0" w:color="auto"/>
              <w:right w:val="single" w:sz="8" w:space="0" w:color="auto"/>
            </w:tcBorders>
            <w:noWrap/>
            <w:vAlign w:val="center"/>
            <w:hideMark/>
          </w:tcPr>
          <w:p w14:paraId="2C3C506D" w14:textId="77777777" w:rsidR="007E2DA7" w:rsidRDefault="007E2DA7">
            <w:pPr>
              <w:jc w:val="center"/>
              <w:rPr>
                <w:rFonts w:ascii="Arial" w:hAnsi="Arial" w:cs="Arial"/>
                <w:color w:val="818181"/>
                <w:sz w:val="18"/>
                <w:szCs w:val="18"/>
              </w:rPr>
            </w:pPr>
            <w:r>
              <w:rPr>
                <w:rFonts w:ascii="Arial" w:hAnsi="Arial" w:cs="Arial"/>
                <w:color w:val="818181"/>
                <w:sz w:val="18"/>
                <w:szCs w:val="18"/>
              </w:rPr>
              <w:t>434</w:t>
            </w:r>
          </w:p>
        </w:tc>
        <w:tc>
          <w:tcPr>
            <w:tcW w:w="485" w:type="dxa"/>
            <w:tcBorders>
              <w:top w:val="nil"/>
              <w:left w:val="nil"/>
              <w:bottom w:val="single" w:sz="8" w:space="0" w:color="auto"/>
              <w:right w:val="single" w:sz="8" w:space="0" w:color="auto"/>
            </w:tcBorders>
            <w:noWrap/>
            <w:vAlign w:val="center"/>
            <w:hideMark/>
          </w:tcPr>
          <w:p w14:paraId="20E6407D" w14:textId="77777777" w:rsidR="007E2DA7" w:rsidRDefault="007E2DA7">
            <w:pPr>
              <w:jc w:val="center"/>
              <w:rPr>
                <w:rFonts w:ascii="Arial" w:hAnsi="Arial" w:cs="Arial"/>
                <w:color w:val="818181"/>
                <w:sz w:val="18"/>
                <w:szCs w:val="18"/>
              </w:rPr>
            </w:pPr>
            <w:r>
              <w:rPr>
                <w:rFonts w:ascii="Arial" w:hAnsi="Arial" w:cs="Arial"/>
                <w:color w:val="818181"/>
                <w:sz w:val="18"/>
                <w:szCs w:val="18"/>
              </w:rPr>
              <w:t>115</w:t>
            </w:r>
          </w:p>
        </w:tc>
        <w:tc>
          <w:tcPr>
            <w:tcW w:w="941" w:type="dxa"/>
            <w:tcBorders>
              <w:top w:val="nil"/>
              <w:left w:val="nil"/>
              <w:bottom w:val="single" w:sz="8" w:space="0" w:color="auto"/>
              <w:right w:val="single" w:sz="8" w:space="0" w:color="auto"/>
            </w:tcBorders>
            <w:noWrap/>
            <w:vAlign w:val="center"/>
            <w:hideMark/>
          </w:tcPr>
          <w:p w14:paraId="3C44BB8D" w14:textId="77777777" w:rsidR="007E2DA7" w:rsidRDefault="007E2DA7">
            <w:pPr>
              <w:jc w:val="center"/>
              <w:rPr>
                <w:rFonts w:ascii="Arial" w:hAnsi="Arial" w:cs="Arial"/>
                <w:color w:val="818181"/>
                <w:sz w:val="18"/>
                <w:szCs w:val="18"/>
              </w:rPr>
            </w:pPr>
            <w:r>
              <w:rPr>
                <w:rFonts w:ascii="Arial" w:hAnsi="Arial" w:cs="Arial"/>
                <w:color w:val="818181"/>
                <w:sz w:val="18"/>
                <w:szCs w:val="18"/>
              </w:rPr>
              <w:t>255</w:t>
            </w:r>
          </w:p>
        </w:tc>
        <w:tc>
          <w:tcPr>
            <w:tcW w:w="485" w:type="dxa"/>
            <w:tcBorders>
              <w:top w:val="nil"/>
              <w:left w:val="nil"/>
              <w:bottom w:val="single" w:sz="8" w:space="0" w:color="auto"/>
              <w:right w:val="single" w:sz="8" w:space="0" w:color="auto"/>
            </w:tcBorders>
            <w:noWrap/>
            <w:vAlign w:val="center"/>
            <w:hideMark/>
          </w:tcPr>
          <w:p w14:paraId="33DBD648" w14:textId="77777777" w:rsidR="007E2DA7" w:rsidRDefault="007E2DA7">
            <w:pPr>
              <w:jc w:val="center"/>
              <w:rPr>
                <w:rFonts w:ascii="Arial" w:hAnsi="Arial" w:cs="Arial"/>
                <w:color w:val="818181"/>
                <w:sz w:val="18"/>
                <w:szCs w:val="18"/>
              </w:rPr>
            </w:pPr>
            <w:r>
              <w:rPr>
                <w:rFonts w:ascii="Arial" w:hAnsi="Arial" w:cs="Arial"/>
                <w:color w:val="818181"/>
                <w:sz w:val="18"/>
                <w:szCs w:val="18"/>
              </w:rPr>
              <w:t>58</w:t>
            </w:r>
          </w:p>
        </w:tc>
        <w:tc>
          <w:tcPr>
            <w:tcW w:w="957" w:type="dxa"/>
            <w:tcBorders>
              <w:top w:val="nil"/>
              <w:left w:val="nil"/>
              <w:bottom w:val="single" w:sz="8" w:space="0" w:color="auto"/>
              <w:right w:val="single" w:sz="8" w:space="0" w:color="auto"/>
            </w:tcBorders>
            <w:noWrap/>
            <w:vAlign w:val="center"/>
            <w:hideMark/>
          </w:tcPr>
          <w:p w14:paraId="13B85BA1" w14:textId="77777777" w:rsidR="007E2DA7" w:rsidRDefault="007E2DA7">
            <w:pPr>
              <w:jc w:val="center"/>
              <w:rPr>
                <w:rFonts w:ascii="Arial" w:hAnsi="Arial" w:cs="Arial"/>
                <w:color w:val="818181"/>
                <w:sz w:val="18"/>
                <w:szCs w:val="18"/>
              </w:rPr>
            </w:pPr>
            <w:r>
              <w:rPr>
                <w:rFonts w:ascii="Arial" w:hAnsi="Arial" w:cs="Arial"/>
                <w:color w:val="818181"/>
                <w:sz w:val="18"/>
                <w:szCs w:val="18"/>
              </w:rPr>
              <w:t>271</w:t>
            </w:r>
          </w:p>
        </w:tc>
        <w:tc>
          <w:tcPr>
            <w:tcW w:w="485" w:type="dxa"/>
            <w:tcBorders>
              <w:top w:val="nil"/>
              <w:left w:val="nil"/>
              <w:bottom w:val="single" w:sz="8" w:space="0" w:color="auto"/>
              <w:right w:val="single" w:sz="8" w:space="0" w:color="auto"/>
            </w:tcBorders>
            <w:noWrap/>
            <w:vAlign w:val="center"/>
            <w:hideMark/>
          </w:tcPr>
          <w:p w14:paraId="229FF04E" w14:textId="77777777" w:rsidR="007E2DA7" w:rsidRDefault="007E2DA7">
            <w:pPr>
              <w:jc w:val="center"/>
              <w:rPr>
                <w:rFonts w:ascii="Arial" w:hAnsi="Arial" w:cs="Arial"/>
                <w:color w:val="818181"/>
                <w:sz w:val="18"/>
                <w:szCs w:val="18"/>
              </w:rPr>
            </w:pPr>
            <w:r>
              <w:rPr>
                <w:rFonts w:ascii="Arial" w:hAnsi="Arial" w:cs="Arial"/>
                <w:color w:val="818181"/>
                <w:sz w:val="18"/>
                <w:szCs w:val="18"/>
              </w:rPr>
              <w:t>65</w:t>
            </w:r>
          </w:p>
        </w:tc>
        <w:tc>
          <w:tcPr>
            <w:tcW w:w="684" w:type="dxa"/>
            <w:tcBorders>
              <w:top w:val="nil"/>
              <w:left w:val="nil"/>
              <w:bottom w:val="single" w:sz="8" w:space="0" w:color="auto"/>
              <w:right w:val="single" w:sz="8" w:space="0" w:color="auto"/>
            </w:tcBorders>
            <w:noWrap/>
            <w:vAlign w:val="center"/>
            <w:hideMark/>
          </w:tcPr>
          <w:p w14:paraId="6CD29861" w14:textId="77777777" w:rsidR="007E2DA7" w:rsidRDefault="007E2DA7">
            <w:pPr>
              <w:jc w:val="center"/>
              <w:rPr>
                <w:rFonts w:ascii="Arial" w:hAnsi="Arial" w:cs="Arial"/>
                <w:color w:val="818181"/>
                <w:sz w:val="18"/>
                <w:szCs w:val="18"/>
              </w:rPr>
            </w:pPr>
            <w:r>
              <w:rPr>
                <w:rFonts w:ascii="Arial" w:hAnsi="Arial" w:cs="Arial"/>
                <w:color w:val="818181"/>
                <w:sz w:val="18"/>
                <w:szCs w:val="18"/>
              </w:rPr>
              <w:t>248</w:t>
            </w:r>
          </w:p>
        </w:tc>
        <w:tc>
          <w:tcPr>
            <w:tcW w:w="485" w:type="dxa"/>
            <w:tcBorders>
              <w:top w:val="nil"/>
              <w:left w:val="nil"/>
              <w:bottom w:val="single" w:sz="8" w:space="0" w:color="auto"/>
              <w:right w:val="single" w:sz="8" w:space="0" w:color="auto"/>
            </w:tcBorders>
            <w:noWrap/>
            <w:vAlign w:val="center"/>
            <w:hideMark/>
          </w:tcPr>
          <w:p w14:paraId="662CBC58" w14:textId="77777777" w:rsidR="007E2DA7" w:rsidRDefault="007E2DA7">
            <w:pPr>
              <w:jc w:val="center"/>
              <w:rPr>
                <w:rFonts w:ascii="Arial" w:hAnsi="Arial" w:cs="Arial"/>
                <w:color w:val="818181"/>
                <w:sz w:val="18"/>
                <w:szCs w:val="18"/>
              </w:rPr>
            </w:pPr>
            <w:r>
              <w:rPr>
                <w:rFonts w:ascii="Arial" w:hAnsi="Arial" w:cs="Arial"/>
                <w:color w:val="818181"/>
                <w:sz w:val="18"/>
                <w:szCs w:val="18"/>
              </w:rPr>
              <w:t>65</w:t>
            </w:r>
          </w:p>
        </w:tc>
      </w:tr>
      <w:tr w:rsidR="007E2DA7" w14:paraId="6DD134B7"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57669AE7" w14:textId="77777777" w:rsidR="007E2DA7" w:rsidRDefault="007E2DA7">
            <w:pPr>
              <w:rPr>
                <w:rFonts w:ascii="Arial" w:hAnsi="Arial" w:cs="Arial"/>
                <w:color w:val="818181"/>
                <w:sz w:val="18"/>
                <w:szCs w:val="18"/>
              </w:rPr>
            </w:pPr>
            <w:r>
              <w:rPr>
                <w:rFonts w:ascii="Arial" w:hAnsi="Arial" w:cs="Arial"/>
                <w:color w:val="818181"/>
                <w:sz w:val="18"/>
                <w:szCs w:val="18"/>
              </w:rPr>
              <w:t>Casa Andina Standard Catedral</w:t>
            </w:r>
          </w:p>
        </w:tc>
        <w:tc>
          <w:tcPr>
            <w:tcW w:w="989" w:type="dxa"/>
            <w:tcBorders>
              <w:top w:val="nil"/>
              <w:left w:val="nil"/>
              <w:bottom w:val="single" w:sz="8" w:space="0" w:color="auto"/>
              <w:right w:val="single" w:sz="8" w:space="0" w:color="auto"/>
            </w:tcBorders>
            <w:noWrap/>
            <w:vAlign w:val="center"/>
            <w:hideMark/>
          </w:tcPr>
          <w:p w14:paraId="165166EA" w14:textId="77777777" w:rsidR="007E2DA7" w:rsidRDefault="007E2DA7">
            <w:pPr>
              <w:jc w:val="center"/>
              <w:rPr>
                <w:rFonts w:ascii="Arial" w:hAnsi="Arial" w:cs="Arial"/>
                <w:color w:val="818181"/>
                <w:sz w:val="18"/>
                <w:szCs w:val="18"/>
              </w:rPr>
            </w:pPr>
            <w:r>
              <w:rPr>
                <w:rFonts w:ascii="Arial" w:hAnsi="Arial" w:cs="Arial"/>
                <w:color w:val="818181"/>
                <w:sz w:val="18"/>
                <w:szCs w:val="18"/>
              </w:rPr>
              <w:t>559</w:t>
            </w:r>
          </w:p>
        </w:tc>
        <w:tc>
          <w:tcPr>
            <w:tcW w:w="479" w:type="dxa"/>
            <w:tcBorders>
              <w:top w:val="nil"/>
              <w:left w:val="nil"/>
              <w:bottom w:val="single" w:sz="8" w:space="0" w:color="auto"/>
              <w:right w:val="single" w:sz="8" w:space="0" w:color="auto"/>
            </w:tcBorders>
            <w:noWrap/>
            <w:vAlign w:val="center"/>
            <w:hideMark/>
          </w:tcPr>
          <w:p w14:paraId="4BE5CE10" w14:textId="77777777" w:rsidR="007E2DA7" w:rsidRDefault="007E2DA7">
            <w:pPr>
              <w:jc w:val="center"/>
              <w:rPr>
                <w:rFonts w:ascii="Arial" w:hAnsi="Arial" w:cs="Arial"/>
                <w:color w:val="818181"/>
                <w:sz w:val="18"/>
                <w:szCs w:val="18"/>
              </w:rPr>
            </w:pPr>
            <w:r>
              <w:rPr>
                <w:rFonts w:ascii="Arial" w:hAnsi="Arial" w:cs="Arial"/>
                <w:color w:val="818181"/>
                <w:sz w:val="18"/>
                <w:szCs w:val="18"/>
              </w:rPr>
              <w:t>153</w:t>
            </w:r>
          </w:p>
        </w:tc>
        <w:tc>
          <w:tcPr>
            <w:tcW w:w="931" w:type="dxa"/>
            <w:tcBorders>
              <w:top w:val="nil"/>
              <w:left w:val="nil"/>
              <w:bottom w:val="single" w:sz="8" w:space="0" w:color="auto"/>
              <w:right w:val="single" w:sz="8" w:space="0" w:color="auto"/>
            </w:tcBorders>
            <w:noWrap/>
            <w:vAlign w:val="center"/>
            <w:hideMark/>
          </w:tcPr>
          <w:p w14:paraId="4A1F1859" w14:textId="77777777" w:rsidR="007E2DA7" w:rsidRDefault="007E2DA7">
            <w:pPr>
              <w:jc w:val="center"/>
              <w:rPr>
                <w:rFonts w:ascii="Arial" w:hAnsi="Arial" w:cs="Arial"/>
                <w:color w:val="818181"/>
                <w:sz w:val="18"/>
                <w:szCs w:val="18"/>
              </w:rPr>
            </w:pPr>
            <w:r>
              <w:rPr>
                <w:rFonts w:ascii="Arial" w:hAnsi="Arial" w:cs="Arial"/>
                <w:color w:val="818181"/>
                <w:sz w:val="18"/>
                <w:szCs w:val="18"/>
              </w:rPr>
              <w:t>323</w:t>
            </w:r>
          </w:p>
        </w:tc>
        <w:tc>
          <w:tcPr>
            <w:tcW w:w="479" w:type="dxa"/>
            <w:tcBorders>
              <w:top w:val="nil"/>
              <w:left w:val="nil"/>
              <w:bottom w:val="single" w:sz="8" w:space="0" w:color="auto"/>
              <w:right w:val="single" w:sz="8" w:space="0" w:color="auto"/>
            </w:tcBorders>
            <w:noWrap/>
            <w:vAlign w:val="center"/>
            <w:hideMark/>
          </w:tcPr>
          <w:p w14:paraId="25F5F4B0" w14:textId="77777777" w:rsidR="007E2DA7" w:rsidRDefault="007E2DA7">
            <w:pPr>
              <w:jc w:val="center"/>
              <w:rPr>
                <w:rFonts w:ascii="Arial" w:hAnsi="Arial" w:cs="Arial"/>
                <w:color w:val="818181"/>
                <w:sz w:val="18"/>
                <w:szCs w:val="18"/>
              </w:rPr>
            </w:pPr>
            <w:r>
              <w:rPr>
                <w:rFonts w:ascii="Arial" w:hAnsi="Arial" w:cs="Arial"/>
                <w:color w:val="818181"/>
                <w:sz w:val="18"/>
                <w:szCs w:val="18"/>
              </w:rPr>
              <w:t>77</w:t>
            </w:r>
          </w:p>
        </w:tc>
        <w:tc>
          <w:tcPr>
            <w:tcW w:w="946" w:type="dxa"/>
            <w:tcBorders>
              <w:top w:val="nil"/>
              <w:left w:val="nil"/>
              <w:bottom w:val="single" w:sz="8" w:space="0" w:color="auto"/>
              <w:right w:val="single" w:sz="8" w:space="0" w:color="auto"/>
            </w:tcBorders>
            <w:noWrap/>
            <w:vAlign w:val="center"/>
            <w:hideMark/>
          </w:tcPr>
          <w:p w14:paraId="67B8BC0F" w14:textId="77777777" w:rsidR="007E2DA7" w:rsidRDefault="007E2DA7">
            <w:pPr>
              <w:jc w:val="center"/>
              <w:rPr>
                <w:rFonts w:ascii="Arial" w:hAnsi="Arial" w:cs="Arial"/>
                <w:color w:val="818181"/>
                <w:sz w:val="18"/>
                <w:szCs w:val="18"/>
              </w:rPr>
            </w:pPr>
            <w:r>
              <w:rPr>
                <w:rFonts w:ascii="Arial" w:hAnsi="Arial" w:cs="Arial"/>
                <w:color w:val="818181"/>
                <w:sz w:val="18"/>
                <w:szCs w:val="18"/>
              </w:rPr>
              <w:t>318</w:t>
            </w:r>
          </w:p>
        </w:tc>
        <w:tc>
          <w:tcPr>
            <w:tcW w:w="479" w:type="dxa"/>
            <w:tcBorders>
              <w:top w:val="nil"/>
              <w:left w:val="nil"/>
              <w:bottom w:val="single" w:sz="8" w:space="0" w:color="auto"/>
              <w:right w:val="single" w:sz="8" w:space="0" w:color="auto"/>
            </w:tcBorders>
            <w:noWrap/>
            <w:vAlign w:val="center"/>
            <w:hideMark/>
          </w:tcPr>
          <w:p w14:paraId="3513672A" w14:textId="77777777" w:rsidR="007E2DA7" w:rsidRDefault="007E2DA7">
            <w:pPr>
              <w:jc w:val="center"/>
              <w:rPr>
                <w:rFonts w:ascii="Arial" w:hAnsi="Arial" w:cs="Arial"/>
                <w:color w:val="818181"/>
                <w:sz w:val="18"/>
                <w:szCs w:val="18"/>
              </w:rPr>
            </w:pPr>
            <w:r>
              <w:rPr>
                <w:rFonts w:ascii="Arial" w:hAnsi="Arial" w:cs="Arial"/>
                <w:color w:val="818181"/>
                <w:sz w:val="18"/>
                <w:szCs w:val="18"/>
              </w:rPr>
              <w:t>75</w:t>
            </w:r>
          </w:p>
        </w:tc>
        <w:tc>
          <w:tcPr>
            <w:tcW w:w="677" w:type="dxa"/>
            <w:tcBorders>
              <w:top w:val="nil"/>
              <w:left w:val="nil"/>
              <w:bottom w:val="single" w:sz="8" w:space="0" w:color="auto"/>
              <w:right w:val="single" w:sz="8" w:space="0" w:color="auto"/>
            </w:tcBorders>
            <w:noWrap/>
            <w:vAlign w:val="center"/>
            <w:hideMark/>
          </w:tcPr>
          <w:p w14:paraId="44697652" w14:textId="77777777" w:rsidR="007E2DA7" w:rsidRDefault="007E2DA7">
            <w:pPr>
              <w:jc w:val="center"/>
              <w:rPr>
                <w:rFonts w:ascii="Arial" w:hAnsi="Arial" w:cs="Arial"/>
                <w:color w:val="818181"/>
                <w:sz w:val="18"/>
                <w:szCs w:val="18"/>
              </w:rPr>
            </w:pPr>
            <w:r>
              <w:rPr>
                <w:rFonts w:ascii="Arial" w:hAnsi="Arial" w:cs="Arial"/>
                <w:color w:val="818181"/>
                <w:sz w:val="18"/>
                <w:szCs w:val="18"/>
              </w:rPr>
              <w:t>283</w:t>
            </w:r>
          </w:p>
        </w:tc>
        <w:tc>
          <w:tcPr>
            <w:tcW w:w="540" w:type="dxa"/>
            <w:tcBorders>
              <w:top w:val="nil"/>
              <w:left w:val="nil"/>
              <w:bottom w:val="single" w:sz="8" w:space="0" w:color="auto"/>
              <w:right w:val="single" w:sz="8" w:space="0" w:color="auto"/>
            </w:tcBorders>
            <w:noWrap/>
            <w:vAlign w:val="center"/>
            <w:hideMark/>
          </w:tcPr>
          <w:p w14:paraId="1CED0D3F" w14:textId="77777777" w:rsidR="007E2DA7" w:rsidRDefault="007E2DA7">
            <w:pPr>
              <w:jc w:val="center"/>
              <w:rPr>
                <w:rFonts w:ascii="Arial" w:hAnsi="Arial" w:cs="Arial"/>
                <w:color w:val="818181"/>
                <w:sz w:val="18"/>
                <w:szCs w:val="18"/>
              </w:rPr>
            </w:pPr>
            <w:r>
              <w:rPr>
                <w:rFonts w:ascii="Arial" w:hAnsi="Arial" w:cs="Arial"/>
                <w:color w:val="818181"/>
                <w:sz w:val="18"/>
                <w:szCs w:val="18"/>
              </w:rPr>
              <w:t>75</w:t>
            </w:r>
          </w:p>
        </w:tc>
        <w:tc>
          <w:tcPr>
            <w:tcW w:w="999" w:type="dxa"/>
            <w:tcBorders>
              <w:top w:val="nil"/>
              <w:left w:val="nil"/>
              <w:bottom w:val="single" w:sz="8" w:space="0" w:color="auto"/>
              <w:right w:val="single" w:sz="8" w:space="0" w:color="auto"/>
            </w:tcBorders>
            <w:noWrap/>
            <w:vAlign w:val="center"/>
            <w:hideMark/>
          </w:tcPr>
          <w:p w14:paraId="4D21DB1D" w14:textId="77777777" w:rsidR="007E2DA7" w:rsidRDefault="007E2DA7">
            <w:pPr>
              <w:jc w:val="center"/>
              <w:rPr>
                <w:rFonts w:ascii="Arial" w:hAnsi="Arial" w:cs="Arial"/>
                <w:color w:val="818181"/>
                <w:sz w:val="18"/>
                <w:szCs w:val="18"/>
              </w:rPr>
            </w:pPr>
            <w:r>
              <w:rPr>
                <w:rFonts w:ascii="Arial" w:hAnsi="Arial" w:cs="Arial"/>
                <w:color w:val="818181"/>
                <w:sz w:val="18"/>
                <w:szCs w:val="18"/>
              </w:rPr>
              <w:t>631</w:t>
            </w:r>
          </w:p>
        </w:tc>
        <w:tc>
          <w:tcPr>
            <w:tcW w:w="485" w:type="dxa"/>
            <w:tcBorders>
              <w:top w:val="nil"/>
              <w:left w:val="nil"/>
              <w:bottom w:val="single" w:sz="8" w:space="0" w:color="auto"/>
              <w:right w:val="single" w:sz="8" w:space="0" w:color="auto"/>
            </w:tcBorders>
            <w:noWrap/>
            <w:vAlign w:val="center"/>
            <w:hideMark/>
          </w:tcPr>
          <w:p w14:paraId="26DFCE57" w14:textId="77777777" w:rsidR="007E2DA7" w:rsidRDefault="007E2DA7">
            <w:pPr>
              <w:jc w:val="center"/>
              <w:rPr>
                <w:rFonts w:ascii="Arial" w:hAnsi="Arial" w:cs="Arial"/>
                <w:color w:val="818181"/>
                <w:sz w:val="18"/>
                <w:szCs w:val="18"/>
              </w:rPr>
            </w:pPr>
            <w:r>
              <w:rPr>
                <w:rFonts w:ascii="Arial" w:hAnsi="Arial" w:cs="Arial"/>
                <w:color w:val="818181"/>
                <w:sz w:val="18"/>
                <w:szCs w:val="18"/>
              </w:rPr>
              <w:t>181</w:t>
            </w:r>
          </w:p>
        </w:tc>
        <w:tc>
          <w:tcPr>
            <w:tcW w:w="941" w:type="dxa"/>
            <w:tcBorders>
              <w:top w:val="nil"/>
              <w:left w:val="nil"/>
              <w:bottom w:val="single" w:sz="8" w:space="0" w:color="auto"/>
              <w:right w:val="single" w:sz="8" w:space="0" w:color="auto"/>
            </w:tcBorders>
            <w:noWrap/>
            <w:vAlign w:val="center"/>
            <w:hideMark/>
          </w:tcPr>
          <w:p w14:paraId="72FB9B2C" w14:textId="77777777" w:rsidR="007E2DA7" w:rsidRDefault="007E2DA7">
            <w:pPr>
              <w:jc w:val="center"/>
              <w:rPr>
                <w:rFonts w:ascii="Arial" w:hAnsi="Arial" w:cs="Arial"/>
                <w:color w:val="818181"/>
                <w:sz w:val="18"/>
                <w:szCs w:val="18"/>
              </w:rPr>
            </w:pPr>
            <w:r>
              <w:rPr>
                <w:rFonts w:ascii="Arial" w:hAnsi="Arial" w:cs="Arial"/>
                <w:color w:val="818181"/>
                <w:sz w:val="18"/>
                <w:szCs w:val="18"/>
              </w:rPr>
              <w:t>353</w:t>
            </w:r>
          </w:p>
        </w:tc>
        <w:tc>
          <w:tcPr>
            <w:tcW w:w="485" w:type="dxa"/>
            <w:tcBorders>
              <w:top w:val="nil"/>
              <w:left w:val="nil"/>
              <w:bottom w:val="single" w:sz="8" w:space="0" w:color="auto"/>
              <w:right w:val="single" w:sz="8" w:space="0" w:color="auto"/>
            </w:tcBorders>
            <w:noWrap/>
            <w:vAlign w:val="center"/>
            <w:hideMark/>
          </w:tcPr>
          <w:p w14:paraId="397CD056" w14:textId="77777777" w:rsidR="007E2DA7" w:rsidRDefault="007E2DA7">
            <w:pPr>
              <w:jc w:val="center"/>
              <w:rPr>
                <w:rFonts w:ascii="Arial" w:hAnsi="Arial" w:cs="Arial"/>
                <w:color w:val="818181"/>
                <w:sz w:val="18"/>
                <w:szCs w:val="18"/>
              </w:rPr>
            </w:pPr>
            <w:r>
              <w:rPr>
                <w:rFonts w:ascii="Arial" w:hAnsi="Arial" w:cs="Arial"/>
                <w:color w:val="818181"/>
                <w:sz w:val="18"/>
                <w:szCs w:val="18"/>
              </w:rPr>
              <w:t>92</w:t>
            </w:r>
          </w:p>
        </w:tc>
        <w:tc>
          <w:tcPr>
            <w:tcW w:w="957" w:type="dxa"/>
            <w:tcBorders>
              <w:top w:val="nil"/>
              <w:left w:val="nil"/>
              <w:bottom w:val="single" w:sz="8" w:space="0" w:color="auto"/>
              <w:right w:val="single" w:sz="8" w:space="0" w:color="auto"/>
            </w:tcBorders>
            <w:noWrap/>
            <w:vAlign w:val="center"/>
            <w:hideMark/>
          </w:tcPr>
          <w:p w14:paraId="045135B5" w14:textId="77777777" w:rsidR="007E2DA7" w:rsidRDefault="007E2DA7">
            <w:pPr>
              <w:jc w:val="center"/>
              <w:rPr>
                <w:rFonts w:ascii="Arial" w:hAnsi="Arial" w:cs="Arial"/>
                <w:color w:val="818181"/>
                <w:sz w:val="18"/>
                <w:szCs w:val="18"/>
              </w:rPr>
            </w:pPr>
            <w:r>
              <w:rPr>
                <w:rFonts w:ascii="Arial" w:hAnsi="Arial" w:cs="Arial"/>
                <w:color w:val="818181"/>
                <w:sz w:val="18"/>
                <w:szCs w:val="18"/>
              </w:rPr>
              <w:t>348</w:t>
            </w:r>
          </w:p>
        </w:tc>
        <w:tc>
          <w:tcPr>
            <w:tcW w:w="485" w:type="dxa"/>
            <w:tcBorders>
              <w:top w:val="nil"/>
              <w:left w:val="nil"/>
              <w:bottom w:val="single" w:sz="8" w:space="0" w:color="auto"/>
              <w:right w:val="single" w:sz="8" w:space="0" w:color="auto"/>
            </w:tcBorders>
            <w:noWrap/>
            <w:vAlign w:val="center"/>
            <w:hideMark/>
          </w:tcPr>
          <w:p w14:paraId="3A8618A7" w14:textId="77777777" w:rsidR="007E2DA7" w:rsidRDefault="007E2DA7">
            <w:pPr>
              <w:jc w:val="center"/>
              <w:rPr>
                <w:rFonts w:ascii="Arial" w:hAnsi="Arial" w:cs="Arial"/>
                <w:color w:val="818181"/>
                <w:sz w:val="18"/>
                <w:szCs w:val="18"/>
              </w:rPr>
            </w:pPr>
            <w:r>
              <w:rPr>
                <w:rFonts w:ascii="Arial" w:hAnsi="Arial" w:cs="Arial"/>
                <w:color w:val="818181"/>
                <w:sz w:val="18"/>
                <w:szCs w:val="18"/>
              </w:rPr>
              <w:t>90</w:t>
            </w:r>
          </w:p>
        </w:tc>
        <w:tc>
          <w:tcPr>
            <w:tcW w:w="684" w:type="dxa"/>
            <w:tcBorders>
              <w:top w:val="nil"/>
              <w:left w:val="nil"/>
              <w:bottom w:val="single" w:sz="8" w:space="0" w:color="auto"/>
              <w:right w:val="single" w:sz="8" w:space="0" w:color="auto"/>
            </w:tcBorders>
            <w:noWrap/>
            <w:vAlign w:val="center"/>
            <w:hideMark/>
          </w:tcPr>
          <w:p w14:paraId="456C857A" w14:textId="77777777" w:rsidR="007E2DA7" w:rsidRDefault="007E2DA7">
            <w:pPr>
              <w:jc w:val="center"/>
              <w:rPr>
                <w:rFonts w:ascii="Arial" w:hAnsi="Arial" w:cs="Arial"/>
                <w:color w:val="818181"/>
                <w:sz w:val="18"/>
                <w:szCs w:val="18"/>
              </w:rPr>
            </w:pPr>
            <w:r>
              <w:rPr>
                <w:rFonts w:ascii="Arial" w:hAnsi="Arial" w:cs="Arial"/>
                <w:color w:val="818181"/>
                <w:sz w:val="18"/>
                <w:szCs w:val="18"/>
              </w:rPr>
              <w:t>325</w:t>
            </w:r>
          </w:p>
        </w:tc>
        <w:tc>
          <w:tcPr>
            <w:tcW w:w="485" w:type="dxa"/>
            <w:tcBorders>
              <w:top w:val="nil"/>
              <w:left w:val="nil"/>
              <w:bottom w:val="single" w:sz="8" w:space="0" w:color="auto"/>
              <w:right w:val="single" w:sz="8" w:space="0" w:color="auto"/>
            </w:tcBorders>
            <w:noWrap/>
            <w:vAlign w:val="center"/>
            <w:hideMark/>
          </w:tcPr>
          <w:p w14:paraId="6F4965BF" w14:textId="77777777" w:rsidR="007E2DA7" w:rsidRDefault="007E2DA7">
            <w:pPr>
              <w:jc w:val="center"/>
              <w:rPr>
                <w:rFonts w:ascii="Arial" w:hAnsi="Arial" w:cs="Arial"/>
                <w:color w:val="818181"/>
                <w:sz w:val="18"/>
                <w:szCs w:val="18"/>
              </w:rPr>
            </w:pPr>
            <w:r>
              <w:rPr>
                <w:rFonts w:ascii="Arial" w:hAnsi="Arial" w:cs="Arial"/>
                <w:color w:val="818181"/>
                <w:sz w:val="18"/>
                <w:szCs w:val="18"/>
              </w:rPr>
              <w:t>90</w:t>
            </w:r>
          </w:p>
        </w:tc>
      </w:tr>
      <w:tr w:rsidR="007E2DA7" w14:paraId="25EC97F8"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0DE032B7" w14:textId="77777777" w:rsidR="007E2DA7" w:rsidRPr="00FE7B1E" w:rsidRDefault="007E2DA7">
            <w:pPr>
              <w:rPr>
                <w:rFonts w:ascii="Arial" w:hAnsi="Arial" w:cs="Arial"/>
                <w:color w:val="818181"/>
                <w:sz w:val="18"/>
                <w:szCs w:val="18"/>
                <w:lang w:val="it-IT"/>
              </w:rPr>
            </w:pPr>
            <w:r w:rsidRPr="00FE7B1E">
              <w:rPr>
                <w:rFonts w:ascii="Arial" w:hAnsi="Arial" w:cs="Arial"/>
                <w:color w:val="818181"/>
                <w:sz w:val="18"/>
                <w:szCs w:val="18"/>
                <w:lang w:val="it-IT"/>
              </w:rPr>
              <w:t>Casa Andina Standard Cusco Plaza</w:t>
            </w:r>
          </w:p>
        </w:tc>
        <w:tc>
          <w:tcPr>
            <w:tcW w:w="989" w:type="dxa"/>
            <w:tcBorders>
              <w:top w:val="nil"/>
              <w:left w:val="nil"/>
              <w:bottom w:val="single" w:sz="8" w:space="0" w:color="auto"/>
              <w:right w:val="single" w:sz="8" w:space="0" w:color="auto"/>
            </w:tcBorders>
            <w:noWrap/>
            <w:vAlign w:val="center"/>
            <w:hideMark/>
          </w:tcPr>
          <w:p w14:paraId="6D064F0D" w14:textId="77777777" w:rsidR="007E2DA7" w:rsidRDefault="007E2DA7">
            <w:pPr>
              <w:jc w:val="center"/>
              <w:rPr>
                <w:rFonts w:ascii="Arial" w:hAnsi="Arial" w:cs="Arial"/>
                <w:color w:val="818181"/>
                <w:sz w:val="18"/>
                <w:szCs w:val="18"/>
              </w:rPr>
            </w:pPr>
            <w:r>
              <w:rPr>
                <w:rFonts w:ascii="Arial" w:hAnsi="Arial" w:cs="Arial"/>
                <w:color w:val="818181"/>
                <w:sz w:val="18"/>
                <w:szCs w:val="18"/>
              </w:rPr>
              <w:t>627</w:t>
            </w:r>
          </w:p>
        </w:tc>
        <w:tc>
          <w:tcPr>
            <w:tcW w:w="479" w:type="dxa"/>
            <w:tcBorders>
              <w:top w:val="nil"/>
              <w:left w:val="nil"/>
              <w:bottom w:val="single" w:sz="8" w:space="0" w:color="auto"/>
              <w:right w:val="single" w:sz="8" w:space="0" w:color="auto"/>
            </w:tcBorders>
            <w:noWrap/>
            <w:vAlign w:val="center"/>
            <w:hideMark/>
          </w:tcPr>
          <w:p w14:paraId="261384E2" w14:textId="77777777" w:rsidR="007E2DA7" w:rsidRDefault="007E2DA7">
            <w:pPr>
              <w:jc w:val="center"/>
              <w:rPr>
                <w:rFonts w:ascii="Arial" w:hAnsi="Arial" w:cs="Arial"/>
                <w:color w:val="818181"/>
                <w:sz w:val="18"/>
                <w:szCs w:val="18"/>
              </w:rPr>
            </w:pPr>
            <w:r>
              <w:rPr>
                <w:rFonts w:ascii="Arial" w:hAnsi="Arial" w:cs="Arial"/>
                <w:color w:val="818181"/>
                <w:sz w:val="18"/>
                <w:szCs w:val="18"/>
              </w:rPr>
              <w:t>176</w:t>
            </w:r>
          </w:p>
        </w:tc>
        <w:tc>
          <w:tcPr>
            <w:tcW w:w="931" w:type="dxa"/>
            <w:tcBorders>
              <w:top w:val="nil"/>
              <w:left w:val="nil"/>
              <w:bottom w:val="single" w:sz="8" w:space="0" w:color="auto"/>
              <w:right w:val="single" w:sz="8" w:space="0" w:color="auto"/>
            </w:tcBorders>
            <w:noWrap/>
            <w:vAlign w:val="center"/>
            <w:hideMark/>
          </w:tcPr>
          <w:p w14:paraId="55DD9FF3" w14:textId="77777777" w:rsidR="007E2DA7" w:rsidRDefault="007E2DA7">
            <w:pPr>
              <w:jc w:val="center"/>
              <w:rPr>
                <w:rFonts w:ascii="Arial" w:hAnsi="Arial" w:cs="Arial"/>
                <w:color w:val="818181"/>
                <w:sz w:val="18"/>
                <w:szCs w:val="18"/>
              </w:rPr>
            </w:pPr>
            <w:r>
              <w:rPr>
                <w:rFonts w:ascii="Arial" w:hAnsi="Arial" w:cs="Arial"/>
                <w:color w:val="818181"/>
                <w:sz w:val="18"/>
                <w:szCs w:val="18"/>
              </w:rPr>
              <w:t>357</w:t>
            </w:r>
          </w:p>
        </w:tc>
        <w:tc>
          <w:tcPr>
            <w:tcW w:w="479" w:type="dxa"/>
            <w:tcBorders>
              <w:top w:val="nil"/>
              <w:left w:val="nil"/>
              <w:bottom w:val="single" w:sz="8" w:space="0" w:color="auto"/>
              <w:right w:val="single" w:sz="8" w:space="0" w:color="auto"/>
            </w:tcBorders>
            <w:noWrap/>
            <w:vAlign w:val="center"/>
            <w:hideMark/>
          </w:tcPr>
          <w:p w14:paraId="324E22EA" w14:textId="77777777" w:rsidR="007E2DA7" w:rsidRDefault="007E2DA7">
            <w:pPr>
              <w:jc w:val="center"/>
              <w:rPr>
                <w:rFonts w:ascii="Arial" w:hAnsi="Arial" w:cs="Arial"/>
                <w:color w:val="818181"/>
                <w:sz w:val="18"/>
                <w:szCs w:val="18"/>
              </w:rPr>
            </w:pPr>
            <w:r>
              <w:rPr>
                <w:rFonts w:ascii="Arial" w:hAnsi="Arial" w:cs="Arial"/>
                <w:color w:val="818181"/>
                <w:sz w:val="18"/>
                <w:szCs w:val="18"/>
              </w:rPr>
              <w:t>88</w:t>
            </w:r>
          </w:p>
        </w:tc>
        <w:tc>
          <w:tcPr>
            <w:tcW w:w="946" w:type="dxa"/>
            <w:tcBorders>
              <w:top w:val="nil"/>
              <w:left w:val="nil"/>
              <w:bottom w:val="single" w:sz="8" w:space="0" w:color="auto"/>
              <w:right w:val="single" w:sz="8" w:space="0" w:color="auto"/>
            </w:tcBorders>
            <w:noWrap/>
            <w:vAlign w:val="center"/>
            <w:hideMark/>
          </w:tcPr>
          <w:p w14:paraId="7A9E4B96" w14:textId="77777777" w:rsidR="007E2DA7" w:rsidRDefault="007E2DA7">
            <w:pPr>
              <w:jc w:val="center"/>
              <w:rPr>
                <w:rFonts w:ascii="Arial" w:hAnsi="Arial" w:cs="Arial"/>
                <w:color w:val="818181"/>
                <w:sz w:val="18"/>
                <w:szCs w:val="18"/>
              </w:rPr>
            </w:pPr>
            <w:r>
              <w:rPr>
                <w:rFonts w:ascii="Arial" w:hAnsi="Arial" w:cs="Arial"/>
                <w:color w:val="818181"/>
                <w:sz w:val="18"/>
                <w:szCs w:val="18"/>
              </w:rPr>
              <w:t>352</w:t>
            </w:r>
          </w:p>
        </w:tc>
        <w:tc>
          <w:tcPr>
            <w:tcW w:w="479" w:type="dxa"/>
            <w:tcBorders>
              <w:top w:val="nil"/>
              <w:left w:val="nil"/>
              <w:bottom w:val="single" w:sz="8" w:space="0" w:color="auto"/>
              <w:right w:val="single" w:sz="8" w:space="0" w:color="auto"/>
            </w:tcBorders>
            <w:noWrap/>
            <w:vAlign w:val="center"/>
            <w:hideMark/>
          </w:tcPr>
          <w:p w14:paraId="25C6BEDE" w14:textId="77777777" w:rsidR="007E2DA7" w:rsidRDefault="007E2DA7">
            <w:pPr>
              <w:jc w:val="center"/>
              <w:rPr>
                <w:rFonts w:ascii="Arial" w:hAnsi="Arial" w:cs="Arial"/>
                <w:color w:val="818181"/>
                <w:sz w:val="18"/>
                <w:szCs w:val="18"/>
              </w:rPr>
            </w:pPr>
            <w:r>
              <w:rPr>
                <w:rFonts w:ascii="Arial" w:hAnsi="Arial" w:cs="Arial"/>
                <w:color w:val="818181"/>
                <w:sz w:val="18"/>
                <w:szCs w:val="18"/>
              </w:rPr>
              <w:t>87</w:t>
            </w:r>
          </w:p>
        </w:tc>
        <w:tc>
          <w:tcPr>
            <w:tcW w:w="677" w:type="dxa"/>
            <w:tcBorders>
              <w:top w:val="nil"/>
              <w:left w:val="nil"/>
              <w:bottom w:val="single" w:sz="8" w:space="0" w:color="auto"/>
              <w:right w:val="single" w:sz="8" w:space="0" w:color="auto"/>
            </w:tcBorders>
            <w:noWrap/>
            <w:vAlign w:val="center"/>
            <w:hideMark/>
          </w:tcPr>
          <w:p w14:paraId="54950A69" w14:textId="77777777" w:rsidR="007E2DA7" w:rsidRDefault="007E2DA7">
            <w:pPr>
              <w:jc w:val="center"/>
              <w:rPr>
                <w:rFonts w:ascii="Arial" w:hAnsi="Arial" w:cs="Arial"/>
                <w:color w:val="818181"/>
                <w:sz w:val="18"/>
                <w:szCs w:val="18"/>
              </w:rPr>
            </w:pPr>
            <w:r>
              <w:rPr>
                <w:rFonts w:ascii="Arial" w:hAnsi="Arial" w:cs="Arial"/>
                <w:color w:val="818181"/>
                <w:sz w:val="18"/>
                <w:szCs w:val="18"/>
              </w:rPr>
              <w:t>317</w:t>
            </w:r>
          </w:p>
        </w:tc>
        <w:tc>
          <w:tcPr>
            <w:tcW w:w="540" w:type="dxa"/>
            <w:tcBorders>
              <w:top w:val="nil"/>
              <w:left w:val="nil"/>
              <w:bottom w:val="single" w:sz="8" w:space="0" w:color="auto"/>
              <w:right w:val="single" w:sz="8" w:space="0" w:color="auto"/>
            </w:tcBorders>
            <w:noWrap/>
            <w:vAlign w:val="center"/>
            <w:hideMark/>
          </w:tcPr>
          <w:p w14:paraId="74BD4E16" w14:textId="77777777" w:rsidR="007E2DA7" w:rsidRDefault="007E2DA7">
            <w:pPr>
              <w:jc w:val="center"/>
              <w:rPr>
                <w:rFonts w:ascii="Arial" w:hAnsi="Arial" w:cs="Arial"/>
                <w:color w:val="818181"/>
                <w:sz w:val="18"/>
                <w:szCs w:val="18"/>
              </w:rPr>
            </w:pPr>
            <w:r>
              <w:rPr>
                <w:rFonts w:ascii="Arial" w:hAnsi="Arial" w:cs="Arial"/>
                <w:color w:val="818181"/>
                <w:sz w:val="18"/>
                <w:szCs w:val="18"/>
              </w:rPr>
              <w:t>87</w:t>
            </w:r>
          </w:p>
        </w:tc>
        <w:tc>
          <w:tcPr>
            <w:tcW w:w="999" w:type="dxa"/>
            <w:tcBorders>
              <w:top w:val="nil"/>
              <w:left w:val="nil"/>
              <w:bottom w:val="single" w:sz="8" w:space="0" w:color="auto"/>
              <w:right w:val="single" w:sz="8" w:space="0" w:color="auto"/>
            </w:tcBorders>
            <w:noWrap/>
            <w:vAlign w:val="center"/>
            <w:hideMark/>
          </w:tcPr>
          <w:p w14:paraId="1D698A12" w14:textId="77777777" w:rsidR="007E2DA7" w:rsidRDefault="007E2DA7">
            <w:pPr>
              <w:jc w:val="center"/>
              <w:rPr>
                <w:rFonts w:ascii="Arial" w:hAnsi="Arial" w:cs="Arial"/>
                <w:color w:val="818181"/>
                <w:sz w:val="18"/>
                <w:szCs w:val="18"/>
              </w:rPr>
            </w:pPr>
            <w:r>
              <w:rPr>
                <w:rFonts w:ascii="Arial" w:hAnsi="Arial" w:cs="Arial"/>
                <w:color w:val="818181"/>
                <w:sz w:val="18"/>
                <w:szCs w:val="18"/>
              </w:rPr>
              <w:t>709</w:t>
            </w:r>
          </w:p>
        </w:tc>
        <w:tc>
          <w:tcPr>
            <w:tcW w:w="485" w:type="dxa"/>
            <w:tcBorders>
              <w:top w:val="nil"/>
              <w:left w:val="nil"/>
              <w:bottom w:val="single" w:sz="8" w:space="0" w:color="auto"/>
              <w:right w:val="single" w:sz="8" w:space="0" w:color="auto"/>
            </w:tcBorders>
            <w:noWrap/>
            <w:vAlign w:val="center"/>
            <w:hideMark/>
          </w:tcPr>
          <w:p w14:paraId="74E2938D" w14:textId="77777777" w:rsidR="007E2DA7" w:rsidRDefault="007E2DA7">
            <w:pPr>
              <w:jc w:val="center"/>
              <w:rPr>
                <w:rFonts w:ascii="Arial" w:hAnsi="Arial" w:cs="Arial"/>
                <w:color w:val="818181"/>
                <w:sz w:val="18"/>
                <w:szCs w:val="18"/>
              </w:rPr>
            </w:pPr>
            <w:r>
              <w:rPr>
                <w:rFonts w:ascii="Arial" w:hAnsi="Arial" w:cs="Arial"/>
                <w:color w:val="818181"/>
                <w:sz w:val="18"/>
                <w:szCs w:val="18"/>
              </w:rPr>
              <w:t>207</w:t>
            </w:r>
          </w:p>
        </w:tc>
        <w:tc>
          <w:tcPr>
            <w:tcW w:w="941" w:type="dxa"/>
            <w:tcBorders>
              <w:top w:val="nil"/>
              <w:left w:val="nil"/>
              <w:bottom w:val="single" w:sz="8" w:space="0" w:color="auto"/>
              <w:right w:val="single" w:sz="8" w:space="0" w:color="auto"/>
            </w:tcBorders>
            <w:noWrap/>
            <w:vAlign w:val="center"/>
            <w:hideMark/>
          </w:tcPr>
          <w:p w14:paraId="33437F36" w14:textId="77777777" w:rsidR="007E2DA7" w:rsidRDefault="007E2DA7">
            <w:pPr>
              <w:jc w:val="center"/>
              <w:rPr>
                <w:rFonts w:ascii="Arial" w:hAnsi="Arial" w:cs="Arial"/>
                <w:color w:val="818181"/>
                <w:sz w:val="18"/>
                <w:szCs w:val="18"/>
              </w:rPr>
            </w:pPr>
            <w:r>
              <w:rPr>
                <w:rFonts w:ascii="Arial" w:hAnsi="Arial" w:cs="Arial"/>
                <w:color w:val="818181"/>
                <w:sz w:val="18"/>
                <w:szCs w:val="18"/>
              </w:rPr>
              <w:t>392</w:t>
            </w:r>
          </w:p>
        </w:tc>
        <w:tc>
          <w:tcPr>
            <w:tcW w:w="485" w:type="dxa"/>
            <w:tcBorders>
              <w:top w:val="nil"/>
              <w:left w:val="nil"/>
              <w:bottom w:val="single" w:sz="8" w:space="0" w:color="auto"/>
              <w:right w:val="single" w:sz="8" w:space="0" w:color="auto"/>
            </w:tcBorders>
            <w:noWrap/>
            <w:vAlign w:val="center"/>
            <w:hideMark/>
          </w:tcPr>
          <w:p w14:paraId="3F73FF2D" w14:textId="77777777" w:rsidR="007E2DA7" w:rsidRDefault="007E2DA7">
            <w:pPr>
              <w:jc w:val="center"/>
              <w:rPr>
                <w:rFonts w:ascii="Arial" w:hAnsi="Arial" w:cs="Arial"/>
                <w:color w:val="818181"/>
                <w:sz w:val="18"/>
                <w:szCs w:val="18"/>
              </w:rPr>
            </w:pPr>
            <w:r>
              <w:rPr>
                <w:rFonts w:ascii="Arial" w:hAnsi="Arial" w:cs="Arial"/>
                <w:color w:val="818181"/>
                <w:sz w:val="18"/>
                <w:szCs w:val="18"/>
              </w:rPr>
              <w:t>104</w:t>
            </w:r>
          </w:p>
        </w:tc>
        <w:tc>
          <w:tcPr>
            <w:tcW w:w="957" w:type="dxa"/>
            <w:tcBorders>
              <w:top w:val="nil"/>
              <w:left w:val="nil"/>
              <w:bottom w:val="single" w:sz="8" w:space="0" w:color="auto"/>
              <w:right w:val="single" w:sz="8" w:space="0" w:color="auto"/>
            </w:tcBorders>
            <w:noWrap/>
            <w:vAlign w:val="center"/>
            <w:hideMark/>
          </w:tcPr>
          <w:p w14:paraId="601142E7" w14:textId="77777777" w:rsidR="007E2DA7" w:rsidRDefault="007E2DA7">
            <w:pPr>
              <w:jc w:val="center"/>
              <w:rPr>
                <w:rFonts w:ascii="Arial" w:hAnsi="Arial" w:cs="Arial"/>
                <w:color w:val="818181"/>
                <w:sz w:val="18"/>
                <w:szCs w:val="18"/>
              </w:rPr>
            </w:pPr>
            <w:r>
              <w:rPr>
                <w:rFonts w:ascii="Arial" w:hAnsi="Arial" w:cs="Arial"/>
                <w:color w:val="818181"/>
                <w:sz w:val="18"/>
                <w:szCs w:val="18"/>
              </w:rPr>
              <w:t>388</w:t>
            </w:r>
          </w:p>
        </w:tc>
        <w:tc>
          <w:tcPr>
            <w:tcW w:w="485" w:type="dxa"/>
            <w:tcBorders>
              <w:top w:val="nil"/>
              <w:left w:val="nil"/>
              <w:bottom w:val="single" w:sz="8" w:space="0" w:color="auto"/>
              <w:right w:val="single" w:sz="8" w:space="0" w:color="auto"/>
            </w:tcBorders>
            <w:noWrap/>
            <w:vAlign w:val="center"/>
            <w:hideMark/>
          </w:tcPr>
          <w:p w14:paraId="114084CB" w14:textId="77777777" w:rsidR="007E2DA7" w:rsidRDefault="007E2DA7">
            <w:pPr>
              <w:jc w:val="center"/>
              <w:rPr>
                <w:rFonts w:ascii="Arial" w:hAnsi="Arial" w:cs="Arial"/>
                <w:color w:val="818181"/>
                <w:sz w:val="18"/>
                <w:szCs w:val="18"/>
              </w:rPr>
            </w:pPr>
            <w:r>
              <w:rPr>
                <w:rFonts w:ascii="Arial" w:hAnsi="Arial" w:cs="Arial"/>
                <w:color w:val="818181"/>
                <w:sz w:val="18"/>
                <w:szCs w:val="18"/>
              </w:rPr>
              <w:t>103</w:t>
            </w:r>
          </w:p>
        </w:tc>
        <w:tc>
          <w:tcPr>
            <w:tcW w:w="684" w:type="dxa"/>
            <w:tcBorders>
              <w:top w:val="nil"/>
              <w:left w:val="nil"/>
              <w:bottom w:val="single" w:sz="8" w:space="0" w:color="auto"/>
              <w:right w:val="single" w:sz="8" w:space="0" w:color="auto"/>
            </w:tcBorders>
            <w:noWrap/>
            <w:vAlign w:val="center"/>
            <w:hideMark/>
          </w:tcPr>
          <w:p w14:paraId="7333104C" w14:textId="77777777" w:rsidR="007E2DA7" w:rsidRDefault="007E2DA7">
            <w:pPr>
              <w:jc w:val="center"/>
              <w:rPr>
                <w:rFonts w:ascii="Arial" w:hAnsi="Arial" w:cs="Arial"/>
                <w:color w:val="818181"/>
                <w:sz w:val="18"/>
                <w:szCs w:val="18"/>
              </w:rPr>
            </w:pPr>
            <w:r>
              <w:rPr>
                <w:rFonts w:ascii="Arial" w:hAnsi="Arial" w:cs="Arial"/>
                <w:color w:val="818181"/>
                <w:sz w:val="18"/>
                <w:szCs w:val="18"/>
              </w:rPr>
              <w:t>364</w:t>
            </w:r>
          </w:p>
        </w:tc>
        <w:tc>
          <w:tcPr>
            <w:tcW w:w="485" w:type="dxa"/>
            <w:tcBorders>
              <w:top w:val="nil"/>
              <w:left w:val="nil"/>
              <w:bottom w:val="single" w:sz="8" w:space="0" w:color="auto"/>
              <w:right w:val="single" w:sz="8" w:space="0" w:color="auto"/>
            </w:tcBorders>
            <w:noWrap/>
            <w:vAlign w:val="center"/>
            <w:hideMark/>
          </w:tcPr>
          <w:p w14:paraId="0905286D" w14:textId="77777777" w:rsidR="007E2DA7" w:rsidRDefault="007E2DA7">
            <w:pPr>
              <w:jc w:val="center"/>
              <w:rPr>
                <w:rFonts w:ascii="Arial" w:hAnsi="Arial" w:cs="Arial"/>
                <w:color w:val="818181"/>
                <w:sz w:val="18"/>
                <w:szCs w:val="18"/>
              </w:rPr>
            </w:pPr>
            <w:r>
              <w:rPr>
                <w:rFonts w:ascii="Arial" w:hAnsi="Arial" w:cs="Arial"/>
                <w:color w:val="818181"/>
                <w:sz w:val="18"/>
                <w:szCs w:val="18"/>
              </w:rPr>
              <w:t>103</w:t>
            </w:r>
          </w:p>
        </w:tc>
      </w:tr>
      <w:tr w:rsidR="007E2DA7" w14:paraId="2A295D23"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008ECBAE" w14:textId="77777777" w:rsidR="007E2DA7" w:rsidRDefault="007E2DA7">
            <w:pPr>
              <w:rPr>
                <w:rFonts w:ascii="Arial" w:hAnsi="Arial" w:cs="Arial"/>
                <w:b/>
                <w:bCs/>
                <w:color w:val="818181"/>
                <w:sz w:val="18"/>
                <w:szCs w:val="18"/>
              </w:rPr>
            </w:pPr>
            <w:r>
              <w:rPr>
                <w:rFonts w:ascii="Arial" w:hAnsi="Arial" w:cs="Arial"/>
                <w:b/>
                <w:bCs/>
                <w:color w:val="818181"/>
                <w:sz w:val="18"/>
                <w:szCs w:val="18"/>
              </w:rPr>
              <w:t>HOTELES 4*</w:t>
            </w:r>
          </w:p>
        </w:tc>
        <w:tc>
          <w:tcPr>
            <w:tcW w:w="989" w:type="dxa"/>
            <w:tcBorders>
              <w:top w:val="nil"/>
              <w:left w:val="nil"/>
              <w:bottom w:val="single" w:sz="8" w:space="0" w:color="auto"/>
              <w:right w:val="single" w:sz="8" w:space="0" w:color="auto"/>
            </w:tcBorders>
            <w:noWrap/>
            <w:vAlign w:val="center"/>
            <w:hideMark/>
          </w:tcPr>
          <w:p w14:paraId="012889BD"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0B38BBA1"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931" w:type="dxa"/>
            <w:tcBorders>
              <w:top w:val="nil"/>
              <w:left w:val="nil"/>
              <w:bottom w:val="single" w:sz="8" w:space="0" w:color="auto"/>
              <w:right w:val="single" w:sz="8" w:space="0" w:color="auto"/>
            </w:tcBorders>
            <w:noWrap/>
            <w:vAlign w:val="center"/>
            <w:hideMark/>
          </w:tcPr>
          <w:p w14:paraId="1A82D5A9"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284B6825"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946" w:type="dxa"/>
            <w:tcBorders>
              <w:top w:val="nil"/>
              <w:left w:val="nil"/>
              <w:bottom w:val="single" w:sz="8" w:space="0" w:color="auto"/>
              <w:right w:val="single" w:sz="8" w:space="0" w:color="auto"/>
            </w:tcBorders>
            <w:noWrap/>
            <w:vAlign w:val="center"/>
            <w:hideMark/>
          </w:tcPr>
          <w:p w14:paraId="6FE71334"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0ED8A1D6"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677" w:type="dxa"/>
            <w:tcBorders>
              <w:top w:val="nil"/>
              <w:left w:val="nil"/>
              <w:bottom w:val="single" w:sz="8" w:space="0" w:color="auto"/>
              <w:right w:val="single" w:sz="8" w:space="0" w:color="auto"/>
            </w:tcBorders>
            <w:noWrap/>
            <w:vAlign w:val="center"/>
            <w:hideMark/>
          </w:tcPr>
          <w:p w14:paraId="27C5509B"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540" w:type="dxa"/>
            <w:tcBorders>
              <w:top w:val="nil"/>
              <w:left w:val="nil"/>
              <w:bottom w:val="single" w:sz="8" w:space="0" w:color="auto"/>
              <w:right w:val="single" w:sz="8" w:space="0" w:color="auto"/>
            </w:tcBorders>
            <w:noWrap/>
            <w:vAlign w:val="center"/>
            <w:hideMark/>
          </w:tcPr>
          <w:p w14:paraId="57B2172F"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999" w:type="dxa"/>
            <w:tcBorders>
              <w:top w:val="nil"/>
              <w:left w:val="nil"/>
              <w:bottom w:val="single" w:sz="8" w:space="0" w:color="auto"/>
              <w:right w:val="single" w:sz="8" w:space="0" w:color="auto"/>
            </w:tcBorders>
            <w:noWrap/>
            <w:vAlign w:val="center"/>
            <w:hideMark/>
          </w:tcPr>
          <w:p w14:paraId="66304DD9"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66276D9F"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941" w:type="dxa"/>
            <w:tcBorders>
              <w:top w:val="nil"/>
              <w:left w:val="nil"/>
              <w:bottom w:val="single" w:sz="8" w:space="0" w:color="auto"/>
              <w:right w:val="single" w:sz="8" w:space="0" w:color="auto"/>
            </w:tcBorders>
            <w:noWrap/>
            <w:vAlign w:val="center"/>
            <w:hideMark/>
          </w:tcPr>
          <w:p w14:paraId="11A56D44"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125D90E3"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957" w:type="dxa"/>
            <w:tcBorders>
              <w:top w:val="nil"/>
              <w:left w:val="nil"/>
              <w:bottom w:val="single" w:sz="8" w:space="0" w:color="auto"/>
              <w:right w:val="single" w:sz="8" w:space="0" w:color="auto"/>
            </w:tcBorders>
            <w:noWrap/>
            <w:vAlign w:val="center"/>
            <w:hideMark/>
          </w:tcPr>
          <w:p w14:paraId="2A8C1D5F"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5C4F953C"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684" w:type="dxa"/>
            <w:tcBorders>
              <w:top w:val="nil"/>
              <w:left w:val="nil"/>
              <w:bottom w:val="single" w:sz="8" w:space="0" w:color="auto"/>
              <w:right w:val="single" w:sz="8" w:space="0" w:color="auto"/>
            </w:tcBorders>
            <w:noWrap/>
            <w:vAlign w:val="center"/>
            <w:hideMark/>
          </w:tcPr>
          <w:p w14:paraId="741D02D3"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1802454D"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r>
      <w:tr w:rsidR="007E2DA7" w14:paraId="1856CC76"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0FE6CA1B" w14:textId="77777777" w:rsidR="007E2DA7" w:rsidRDefault="007E2DA7">
            <w:pPr>
              <w:rPr>
                <w:rFonts w:ascii="Arial" w:hAnsi="Arial" w:cs="Arial"/>
                <w:color w:val="818181"/>
                <w:sz w:val="18"/>
                <w:szCs w:val="18"/>
              </w:rPr>
            </w:pPr>
            <w:r>
              <w:rPr>
                <w:rFonts w:ascii="Arial" w:hAnsi="Arial" w:cs="Arial"/>
                <w:color w:val="818181"/>
                <w:sz w:val="18"/>
                <w:szCs w:val="18"/>
              </w:rPr>
              <w:t xml:space="preserve">HSA Dorado </w:t>
            </w:r>
          </w:p>
        </w:tc>
        <w:tc>
          <w:tcPr>
            <w:tcW w:w="989" w:type="dxa"/>
            <w:tcBorders>
              <w:top w:val="nil"/>
              <w:left w:val="nil"/>
              <w:bottom w:val="single" w:sz="8" w:space="0" w:color="auto"/>
              <w:right w:val="single" w:sz="8" w:space="0" w:color="auto"/>
            </w:tcBorders>
            <w:noWrap/>
            <w:vAlign w:val="center"/>
            <w:hideMark/>
          </w:tcPr>
          <w:p w14:paraId="23E41EBD" w14:textId="77777777" w:rsidR="007E2DA7" w:rsidRDefault="007E2DA7">
            <w:pPr>
              <w:jc w:val="center"/>
              <w:rPr>
                <w:rFonts w:ascii="Arial" w:hAnsi="Arial" w:cs="Arial"/>
                <w:color w:val="818181"/>
                <w:sz w:val="18"/>
                <w:szCs w:val="18"/>
              </w:rPr>
            </w:pPr>
            <w:r>
              <w:rPr>
                <w:rFonts w:ascii="Arial" w:hAnsi="Arial" w:cs="Arial"/>
                <w:color w:val="818181"/>
                <w:sz w:val="18"/>
                <w:szCs w:val="18"/>
              </w:rPr>
              <w:t>497</w:t>
            </w:r>
          </w:p>
        </w:tc>
        <w:tc>
          <w:tcPr>
            <w:tcW w:w="479" w:type="dxa"/>
            <w:tcBorders>
              <w:top w:val="nil"/>
              <w:left w:val="nil"/>
              <w:bottom w:val="single" w:sz="8" w:space="0" w:color="auto"/>
              <w:right w:val="single" w:sz="8" w:space="0" w:color="auto"/>
            </w:tcBorders>
            <w:noWrap/>
            <w:vAlign w:val="center"/>
            <w:hideMark/>
          </w:tcPr>
          <w:p w14:paraId="017C0398" w14:textId="77777777" w:rsidR="007E2DA7" w:rsidRDefault="007E2DA7">
            <w:pPr>
              <w:jc w:val="center"/>
              <w:rPr>
                <w:rFonts w:ascii="Arial" w:hAnsi="Arial" w:cs="Arial"/>
                <w:color w:val="818181"/>
                <w:sz w:val="18"/>
                <w:szCs w:val="18"/>
              </w:rPr>
            </w:pPr>
            <w:r>
              <w:rPr>
                <w:rFonts w:ascii="Arial" w:hAnsi="Arial" w:cs="Arial"/>
                <w:color w:val="818181"/>
                <w:sz w:val="18"/>
                <w:szCs w:val="18"/>
              </w:rPr>
              <w:t>114</w:t>
            </w:r>
          </w:p>
        </w:tc>
        <w:tc>
          <w:tcPr>
            <w:tcW w:w="931" w:type="dxa"/>
            <w:tcBorders>
              <w:top w:val="nil"/>
              <w:left w:val="nil"/>
              <w:bottom w:val="single" w:sz="8" w:space="0" w:color="auto"/>
              <w:right w:val="single" w:sz="8" w:space="0" w:color="auto"/>
            </w:tcBorders>
            <w:noWrap/>
            <w:vAlign w:val="center"/>
            <w:hideMark/>
          </w:tcPr>
          <w:p w14:paraId="0DA283E9" w14:textId="77777777" w:rsidR="007E2DA7" w:rsidRDefault="007E2DA7">
            <w:pPr>
              <w:jc w:val="center"/>
              <w:rPr>
                <w:rFonts w:ascii="Arial" w:hAnsi="Arial" w:cs="Arial"/>
                <w:color w:val="818181"/>
                <w:sz w:val="18"/>
                <w:szCs w:val="18"/>
              </w:rPr>
            </w:pPr>
            <w:r>
              <w:rPr>
                <w:rFonts w:ascii="Arial" w:hAnsi="Arial" w:cs="Arial"/>
                <w:color w:val="818181"/>
                <w:sz w:val="18"/>
                <w:szCs w:val="18"/>
              </w:rPr>
              <w:t>319</w:t>
            </w:r>
          </w:p>
        </w:tc>
        <w:tc>
          <w:tcPr>
            <w:tcW w:w="479" w:type="dxa"/>
            <w:tcBorders>
              <w:top w:val="nil"/>
              <w:left w:val="nil"/>
              <w:bottom w:val="single" w:sz="8" w:space="0" w:color="auto"/>
              <w:right w:val="single" w:sz="8" w:space="0" w:color="auto"/>
            </w:tcBorders>
            <w:noWrap/>
            <w:vAlign w:val="center"/>
            <w:hideMark/>
          </w:tcPr>
          <w:p w14:paraId="2EAB4322" w14:textId="77777777" w:rsidR="007E2DA7" w:rsidRDefault="007E2DA7">
            <w:pPr>
              <w:jc w:val="center"/>
              <w:rPr>
                <w:rFonts w:ascii="Arial" w:hAnsi="Arial" w:cs="Arial"/>
                <w:color w:val="818181"/>
                <w:sz w:val="18"/>
                <w:szCs w:val="18"/>
              </w:rPr>
            </w:pPr>
            <w:r>
              <w:rPr>
                <w:rFonts w:ascii="Arial" w:hAnsi="Arial" w:cs="Arial"/>
                <w:color w:val="818181"/>
                <w:sz w:val="18"/>
                <w:szCs w:val="18"/>
              </w:rPr>
              <w:t>57</w:t>
            </w:r>
          </w:p>
        </w:tc>
        <w:tc>
          <w:tcPr>
            <w:tcW w:w="946" w:type="dxa"/>
            <w:tcBorders>
              <w:top w:val="nil"/>
              <w:left w:val="nil"/>
              <w:bottom w:val="single" w:sz="8" w:space="0" w:color="auto"/>
              <w:right w:val="single" w:sz="8" w:space="0" w:color="auto"/>
            </w:tcBorders>
            <w:noWrap/>
            <w:vAlign w:val="center"/>
            <w:hideMark/>
          </w:tcPr>
          <w:p w14:paraId="7B3B4B3F" w14:textId="77777777" w:rsidR="007E2DA7" w:rsidRDefault="007E2DA7">
            <w:pPr>
              <w:jc w:val="center"/>
              <w:rPr>
                <w:rFonts w:ascii="Arial" w:hAnsi="Arial" w:cs="Arial"/>
                <w:color w:val="818181"/>
                <w:sz w:val="18"/>
                <w:szCs w:val="18"/>
              </w:rPr>
            </w:pPr>
            <w:r>
              <w:rPr>
                <w:rFonts w:ascii="Arial" w:hAnsi="Arial" w:cs="Arial"/>
                <w:color w:val="818181"/>
                <w:sz w:val="18"/>
                <w:szCs w:val="18"/>
              </w:rPr>
              <w:t>283</w:t>
            </w:r>
          </w:p>
        </w:tc>
        <w:tc>
          <w:tcPr>
            <w:tcW w:w="479" w:type="dxa"/>
            <w:tcBorders>
              <w:top w:val="nil"/>
              <w:left w:val="nil"/>
              <w:bottom w:val="single" w:sz="8" w:space="0" w:color="auto"/>
              <w:right w:val="single" w:sz="8" w:space="0" w:color="auto"/>
            </w:tcBorders>
            <w:noWrap/>
            <w:vAlign w:val="center"/>
            <w:hideMark/>
          </w:tcPr>
          <w:p w14:paraId="2CC2BAEB" w14:textId="77777777" w:rsidR="007E2DA7" w:rsidRDefault="007E2DA7">
            <w:pPr>
              <w:jc w:val="center"/>
              <w:rPr>
                <w:rFonts w:ascii="Arial" w:hAnsi="Arial" w:cs="Arial"/>
                <w:color w:val="818181"/>
                <w:sz w:val="18"/>
                <w:szCs w:val="18"/>
              </w:rPr>
            </w:pPr>
            <w:r>
              <w:rPr>
                <w:rFonts w:ascii="Arial" w:hAnsi="Arial" w:cs="Arial"/>
                <w:color w:val="818181"/>
                <w:sz w:val="18"/>
                <w:szCs w:val="18"/>
              </w:rPr>
              <w:t>47</w:t>
            </w:r>
          </w:p>
        </w:tc>
        <w:tc>
          <w:tcPr>
            <w:tcW w:w="677" w:type="dxa"/>
            <w:tcBorders>
              <w:top w:val="nil"/>
              <w:left w:val="nil"/>
              <w:bottom w:val="single" w:sz="8" w:space="0" w:color="auto"/>
              <w:right w:val="single" w:sz="8" w:space="0" w:color="auto"/>
            </w:tcBorders>
            <w:noWrap/>
            <w:vAlign w:val="center"/>
            <w:hideMark/>
          </w:tcPr>
          <w:p w14:paraId="45899161" w14:textId="77777777" w:rsidR="007E2DA7" w:rsidRDefault="007E2DA7">
            <w:pPr>
              <w:jc w:val="center"/>
              <w:rPr>
                <w:rFonts w:ascii="Arial" w:hAnsi="Arial" w:cs="Arial"/>
                <w:color w:val="818181"/>
                <w:sz w:val="18"/>
                <w:szCs w:val="18"/>
              </w:rPr>
            </w:pPr>
            <w:r>
              <w:rPr>
                <w:rFonts w:ascii="Arial" w:hAnsi="Arial" w:cs="Arial"/>
                <w:color w:val="818181"/>
                <w:sz w:val="18"/>
                <w:szCs w:val="18"/>
              </w:rPr>
              <w:t>248</w:t>
            </w:r>
          </w:p>
        </w:tc>
        <w:tc>
          <w:tcPr>
            <w:tcW w:w="540" w:type="dxa"/>
            <w:tcBorders>
              <w:top w:val="nil"/>
              <w:left w:val="nil"/>
              <w:bottom w:val="single" w:sz="8" w:space="0" w:color="auto"/>
              <w:right w:val="single" w:sz="8" w:space="0" w:color="auto"/>
            </w:tcBorders>
            <w:noWrap/>
            <w:vAlign w:val="center"/>
            <w:hideMark/>
          </w:tcPr>
          <w:p w14:paraId="499AFF11" w14:textId="77777777" w:rsidR="007E2DA7" w:rsidRDefault="007E2DA7">
            <w:pPr>
              <w:jc w:val="center"/>
              <w:rPr>
                <w:rFonts w:ascii="Arial" w:hAnsi="Arial" w:cs="Arial"/>
                <w:color w:val="818181"/>
                <w:sz w:val="18"/>
                <w:szCs w:val="18"/>
              </w:rPr>
            </w:pPr>
            <w:r>
              <w:rPr>
                <w:rFonts w:ascii="Arial" w:hAnsi="Arial" w:cs="Arial"/>
                <w:color w:val="818181"/>
                <w:sz w:val="18"/>
                <w:szCs w:val="18"/>
              </w:rPr>
              <w:t>47</w:t>
            </w:r>
          </w:p>
        </w:tc>
        <w:tc>
          <w:tcPr>
            <w:tcW w:w="999" w:type="dxa"/>
            <w:tcBorders>
              <w:top w:val="nil"/>
              <w:left w:val="nil"/>
              <w:bottom w:val="single" w:sz="8" w:space="0" w:color="auto"/>
              <w:right w:val="single" w:sz="8" w:space="0" w:color="auto"/>
            </w:tcBorders>
            <w:noWrap/>
            <w:vAlign w:val="center"/>
            <w:hideMark/>
          </w:tcPr>
          <w:p w14:paraId="5A381E4B" w14:textId="77777777" w:rsidR="007E2DA7" w:rsidRDefault="007E2DA7">
            <w:pPr>
              <w:jc w:val="center"/>
              <w:rPr>
                <w:rFonts w:ascii="Arial" w:hAnsi="Arial" w:cs="Arial"/>
                <w:color w:val="818181"/>
                <w:sz w:val="18"/>
                <w:szCs w:val="18"/>
              </w:rPr>
            </w:pPr>
            <w:r>
              <w:rPr>
                <w:rFonts w:ascii="Arial" w:hAnsi="Arial" w:cs="Arial"/>
                <w:color w:val="818181"/>
                <w:sz w:val="18"/>
                <w:szCs w:val="18"/>
              </w:rPr>
              <w:t>548</w:t>
            </w:r>
          </w:p>
        </w:tc>
        <w:tc>
          <w:tcPr>
            <w:tcW w:w="485" w:type="dxa"/>
            <w:tcBorders>
              <w:top w:val="nil"/>
              <w:left w:val="nil"/>
              <w:bottom w:val="single" w:sz="8" w:space="0" w:color="auto"/>
              <w:right w:val="single" w:sz="8" w:space="0" w:color="auto"/>
            </w:tcBorders>
            <w:noWrap/>
            <w:vAlign w:val="center"/>
            <w:hideMark/>
          </w:tcPr>
          <w:p w14:paraId="35EF0B66" w14:textId="77777777" w:rsidR="007E2DA7" w:rsidRDefault="007E2DA7">
            <w:pPr>
              <w:jc w:val="center"/>
              <w:rPr>
                <w:rFonts w:ascii="Arial" w:hAnsi="Arial" w:cs="Arial"/>
                <w:color w:val="818181"/>
                <w:sz w:val="18"/>
                <w:szCs w:val="18"/>
              </w:rPr>
            </w:pPr>
            <w:r>
              <w:rPr>
                <w:rFonts w:ascii="Arial" w:hAnsi="Arial" w:cs="Arial"/>
                <w:color w:val="818181"/>
                <w:sz w:val="18"/>
                <w:szCs w:val="18"/>
              </w:rPr>
              <w:t>135</w:t>
            </w:r>
          </w:p>
        </w:tc>
        <w:tc>
          <w:tcPr>
            <w:tcW w:w="941" w:type="dxa"/>
            <w:tcBorders>
              <w:top w:val="nil"/>
              <w:left w:val="nil"/>
              <w:bottom w:val="single" w:sz="8" w:space="0" w:color="auto"/>
              <w:right w:val="single" w:sz="8" w:space="0" w:color="auto"/>
            </w:tcBorders>
            <w:noWrap/>
            <w:vAlign w:val="center"/>
            <w:hideMark/>
          </w:tcPr>
          <w:p w14:paraId="2E950DF7" w14:textId="77777777" w:rsidR="007E2DA7" w:rsidRDefault="007E2DA7">
            <w:pPr>
              <w:jc w:val="center"/>
              <w:rPr>
                <w:rFonts w:ascii="Arial" w:hAnsi="Arial" w:cs="Arial"/>
                <w:color w:val="818181"/>
                <w:sz w:val="18"/>
                <w:szCs w:val="18"/>
              </w:rPr>
            </w:pPr>
            <w:r>
              <w:rPr>
                <w:rFonts w:ascii="Arial" w:hAnsi="Arial" w:cs="Arial"/>
                <w:color w:val="818181"/>
                <w:sz w:val="18"/>
                <w:szCs w:val="18"/>
              </w:rPr>
              <w:t>339</w:t>
            </w:r>
          </w:p>
        </w:tc>
        <w:tc>
          <w:tcPr>
            <w:tcW w:w="485" w:type="dxa"/>
            <w:tcBorders>
              <w:top w:val="nil"/>
              <w:left w:val="nil"/>
              <w:bottom w:val="single" w:sz="8" w:space="0" w:color="auto"/>
              <w:right w:val="single" w:sz="8" w:space="0" w:color="auto"/>
            </w:tcBorders>
            <w:noWrap/>
            <w:vAlign w:val="center"/>
            <w:hideMark/>
          </w:tcPr>
          <w:p w14:paraId="27458244" w14:textId="77777777" w:rsidR="007E2DA7" w:rsidRDefault="007E2DA7">
            <w:pPr>
              <w:jc w:val="center"/>
              <w:rPr>
                <w:rFonts w:ascii="Arial" w:hAnsi="Arial" w:cs="Arial"/>
                <w:color w:val="818181"/>
                <w:sz w:val="18"/>
                <w:szCs w:val="18"/>
              </w:rPr>
            </w:pPr>
            <w:r>
              <w:rPr>
                <w:rFonts w:ascii="Arial" w:hAnsi="Arial" w:cs="Arial"/>
                <w:color w:val="818181"/>
                <w:sz w:val="18"/>
                <w:szCs w:val="18"/>
              </w:rPr>
              <w:t>68</w:t>
            </w:r>
          </w:p>
        </w:tc>
        <w:tc>
          <w:tcPr>
            <w:tcW w:w="957" w:type="dxa"/>
            <w:tcBorders>
              <w:top w:val="nil"/>
              <w:left w:val="nil"/>
              <w:bottom w:val="single" w:sz="8" w:space="0" w:color="auto"/>
              <w:right w:val="single" w:sz="8" w:space="0" w:color="auto"/>
            </w:tcBorders>
            <w:noWrap/>
            <w:vAlign w:val="center"/>
            <w:hideMark/>
          </w:tcPr>
          <w:p w14:paraId="30A333C2" w14:textId="77777777" w:rsidR="007E2DA7" w:rsidRDefault="007E2DA7">
            <w:pPr>
              <w:jc w:val="center"/>
              <w:rPr>
                <w:rFonts w:ascii="Arial" w:hAnsi="Arial" w:cs="Arial"/>
                <w:color w:val="818181"/>
                <w:sz w:val="18"/>
                <w:szCs w:val="18"/>
              </w:rPr>
            </w:pPr>
            <w:r>
              <w:rPr>
                <w:rFonts w:ascii="Arial" w:hAnsi="Arial" w:cs="Arial"/>
                <w:color w:val="818181"/>
                <w:sz w:val="18"/>
                <w:szCs w:val="18"/>
              </w:rPr>
              <w:t>297</w:t>
            </w:r>
          </w:p>
        </w:tc>
        <w:tc>
          <w:tcPr>
            <w:tcW w:w="485" w:type="dxa"/>
            <w:tcBorders>
              <w:top w:val="nil"/>
              <w:left w:val="nil"/>
              <w:bottom w:val="single" w:sz="8" w:space="0" w:color="auto"/>
              <w:right w:val="single" w:sz="8" w:space="0" w:color="auto"/>
            </w:tcBorders>
            <w:noWrap/>
            <w:vAlign w:val="center"/>
            <w:hideMark/>
          </w:tcPr>
          <w:p w14:paraId="00057724" w14:textId="77777777" w:rsidR="007E2DA7" w:rsidRDefault="007E2DA7">
            <w:pPr>
              <w:jc w:val="center"/>
              <w:rPr>
                <w:rFonts w:ascii="Arial" w:hAnsi="Arial" w:cs="Arial"/>
                <w:color w:val="818181"/>
                <w:sz w:val="18"/>
                <w:szCs w:val="18"/>
              </w:rPr>
            </w:pPr>
            <w:r>
              <w:rPr>
                <w:rFonts w:ascii="Arial" w:hAnsi="Arial" w:cs="Arial"/>
                <w:color w:val="818181"/>
                <w:sz w:val="18"/>
                <w:szCs w:val="18"/>
              </w:rPr>
              <w:t>55</w:t>
            </w:r>
          </w:p>
        </w:tc>
        <w:tc>
          <w:tcPr>
            <w:tcW w:w="684" w:type="dxa"/>
            <w:tcBorders>
              <w:top w:val="nil"/>
              <w:left w:val="nil"/>
              <w:bottom w:val="single" w:sz="8" w:space="0" w:color="auto"/>
              <w:right w:val="single" w:sz="8" w:space="0" w:color="auto"/>
            </w:tcBorders>
            <w:noWrap/>
            <w:vAlign w:val="center"/>
            <w:hideMark/>
          </w:tcPr>
          <w:p w14:paraId="6CB85580" w14:textId="77777777" w:rsidR="007E2DA7" w:rsidRDefault="007E2DA7">
            <w:pPr>
              <w:jc w:val="center"/>
              <w:rPr>
                <w:rFonts w:ascii="Arial" w:hAnsi="Arial" w:cs="Arial"/>
                <w:color w:val="818181"/>
                <w:sz w:val="18"/>
                <w:szCs w:val="18"/>
              </w:rPr>
            </w:pPr>
            <w:r>
              <w:rPr>
                <w:rFonts w:ascii="Arial" w:hAnsi="Arial" w:cs="Arial"/>
                <w:color w:val="818181"/>
                <w:sz w:val="18"/>
                <w:szCs w:val="18"/>
              </w:rPr>
              <w:t>274</w:t>
            </w:r>
          </w:p>
        </w:tc>
        <w:tc>
          <w:tcPr>
            <w:tcW w:w="485" w:type="dxa"/>
            <w:tcBorders>
              <w:top w:val="nil"/>
              <w:left w:val="nil"/>
              <w:bottom w:val="single" w:sz="8" w:space="0" w:color="auto"/>
              <w:right w:val="single" w:sz="8" w:space="0" w:color="auto"/>
            </w:tcBorders>
            <w:noWrap/>
            <w:vAlign w:val="center"/>
            <w:hideMark/>
          </w:tcPr>
          <w:p w14:paraId="76B4FCE5" w14:textId="77777777" w:rsidR="007E2DA7" w:rsidRDefault="007E2DA7">
            <w:pPr>
              <w:jc w:val="center"/>
              <w:rPr>
                <w:rFonts w:ascii="Arial" w:hAnsi="Arial" w:cs="Arial"/>
                <w:color w:val="818181"/>
                <w:sz w:val="18"/>
                <w:szCs w:val="18"/>
              </w:rPr>
            </w:pPr>
            <w:r>
              <w:rPr>
                <w:rFonts w:ascii="Arial" w:hAnsi="Arial" w:cs="Arial"/>
                <w:color w:val="818181"/>
                <w:sz w:val="18"/>
                <w:szCs w:val="18"/>
              </w:rPr>
              <w:t>55</w:t>
            </w:r>
          </w:p>
        </w:tc>
      </w:tr>
      <w:tr w:rsidR="007E2DA7" w14:paraId="60D79111"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54EE9AAA" w14:textId="77777777" w:rsidR="007E2DA7" w:rsidRDefault="007E2DA7">
            <w:pPr>
              <w:rPr>
                <w:rFonts w:ascii="Arial" w:hAnsi="Arial" w:cs="Arial"/>
                <w:color w:val="818181"/>
                <w:sz w:val="18"/>
                <w:szCs w:val="18"/>
              </w:rPr>
            </w:pPr>
            <w:r>
              <w:rPr>
                <w:rFonts w:ascii="Arial" w:hAnsi="Arial" w:cs="Arial"/>
                <w:color w:val="818181"/>
                <w:sz w:val="18"/>
                <w:szCs w:val="18"/>
              </w:rPr>
              <w:t>HSA Plaza</w:t>
            </w:r>
          </w:p>
        </w:tc>
        <w:tc>
          <w:tcPr>
            <w:tcW w:w="989" w:type="dxa"/>
            <w:tcBorders>
              <w:top w:val="nil"/>
              <w:left w:val="nil"/>
              <w:bottom w:val="single" w:sz="8" w:space="0" w:color="auto"/>
              <w:right w:val="single" w:sz="8" w:space="0" w:color="auto"/>
            </w:tcBorders>
            <w:noWrap/>
            <w:vAlign w:val="center"/>
            <w:hideMark/>
          </w:tcPr>
          <w:p w14:paraId="60B056C1" w14:textId="77777777" w:rsidR="007E2DA7" w:rsidRDefault="007E2DA7">
            <w:pPr>
              <w:jc w:val="center"/>
              <w:rPr>
                <w:rFonts w:ascii="Arial" w:hAnsi="Arial" w:cs="Arial"/>
                <w:color w:val="818181"/>
                <w:sz w:val="18"/>
                <w:szCs w:val="18"/>
              </w:rPr>
            </w:pPr>
            <w:r>
              <w:rPr>
                <w:rFonts w:ascii="Arial" w:hAnsi="Arial" w:cs="Arial"/>
                <w:color w:val="818181"/>
                <w:sz w:val="18"/>
                <w:szCs w:val="18"/>
              </w:rPr>
              <w:t>536</w:t>
            </w:r>
          </w:p>
        </w:tc>
        <w:tc>
          <w:tcPr>
            <w:tcW w:w="479" w:type="dxa"/>
            <w:tcBorders>
              <w:top w:val="nil"/>
              <w:left w:val="nil"/>
              <w:bottom w:val="single" w:sz="8" w:space="0" w:color="auto"/>
              <w:right w:val="single" w:sz="8" w:space="0" w:color="auto"/>
            </w:tcBorders>
            <w:noWrap/>
            <w:vAlign w:val="center"/>
            <w:hideMark/>
          </w:tcPr>
          <w:p w14:paraId="67FD12A3" w14:textId="77777777" w:rsidR="007E2DA7" w:rsidRDefault="007E2DA7">
            <w:pPr>
              <w:jc w:val="center"/>
              <w:rPr>
                <w:rFonts w:ascii="Arial" w:hAnsi="Arial" w:cs="Arial"/>
                <w:color w:val="818181"/>
                <w:sz w:val="18"/>
                <w:szCs w:val="18"/>
              </w:rPr>
            </w:pPr>
            <w:r>
              <w:rPr>
                <w:rFonts w:ascii="Arial" w:hAnsi="Arial" w:cs="Arial"/>
                <w:color w:val="818181"/>
                <w:sz w:val="18"/>
                <w:szCs w:val="18"/>
              </w:rPr>
              <w:t>127</w:t>
            </w:r>
          </w:p>
        </w:tc>
        <w:tc>
          <w:tcPr>
            <w:tcW w:w="931" w:type="dxa"/>
            <w:tcBorders>
              <w:top w:val="nil"/>
              <w:left w:val="nil"/>
              <w:bottom w:val="single" w:sz="8" w:space="0" w:color="auto"/>
              <w:right w:val="single" w:sz="8" w:space="0" w:color="auto"/>
            </w:tcBorders>
            <w:noWrap/>
            <w:vAlign w:val="center"/>
            <w:hideMark/>
          </w:tcPr>
          <w:p w14:paraId="72C0DFF6" w14:textId="77777777" w:rsidR="007E2DA7" w:rsidRDefault="007E2DA7">
            <w:pPr>
              <w:jc w:val="center"/>
              <w:rPr>
                <w:rFonts w:ascii="Arial" w:hAnsi="Arial" w:cs="Arial"/>
                <w:color w:val="818181"/>
                <w:sz w:val="18"/>
                <w:szCs w:val="18"/>
              </w:rPr>
            </w:pPr>
            <w:r>
              <w:rPr>
                <w:rFonts w:ascii="Arial" w:hAnsi="Arial" w:cs="Arial"/>
                <w:color w:val="818181"/>
                <w:sz w:val="18"/>
                <w:szCs w:val="18"/>
              </w:rPr>
              <w:t>339</w:t>
            </w:r>
          </w:p>
        </w:tc>
        <w:tc>
          <w:tcPr>
            <w:tcW w:w="479" w:type="dxa"/>
            <w:tcBorders>
              <w:top w:val="nil"/>
              <w:left w:val="nil"/>
              <w:bottom w:val="single" w:sz="8" w:space="0" w:color="auto"/>
              <w:right w:val="single" w:sz="8" w:space="0" w:color="auto"/>
            </w:tcBorders>
            <w:noWrap/>
            <w:vAlign w:val="center"/>
            <w:hideMark/>
          </w:tcPr>
          <w:p w14:paraId="6C5CDE05" w14:textId="77777777" w:rsidR="007E2DA7" w:rsidRDefault="007E2DA7">
            <w:pPr>
              <w:jc w:val="center"/>
              <w:rPr>
                <w:rFonts w:ascii="Arial" w:hAnsi="Arial" w:cs="Arial"/>
                <w:color w:val="818181"/>
                <w:sz w:val="18"/>
                <w:szCs w:val="18"/>
              </w:rPr>
            </w:pPr>
            <w:r>
              <w:rPr>
                <w:rFonts w:ascii="Arial" w:hAnsi="Arial" w:cs="Arial"/>
                <w:color w:val="818181"/>
                <w:sz w:val="18"/>
                <w:szCs w:val="18"/>
              </w:rPr>
              <w:t>64</w:t>
            </w:r>
          </w:p>
        </w:tc>
        <w:tc>
          <w:tcPr>
            <w:tcW w:w="946" w:type="dxa"/>
            <w:tcBorders>
              <w:top w:val="nil"/>
              <w:left w:val="nil"/>
              <w:bottom w:val="single" w:sz="8" w:space="0" w:color="auto"/>
              <w:right w:val="single" w:sz="8" w:space="0" w:color="auto"/>
            </w:tcBorders>
            <w:noWrap/>
            <w:vAlign w:val="center"/>
            <w:hideMark/>
          </w:tcPr>
          <w:p w14:paraId="41BE572F" w14:textId="77777777" w:rsidR="007E2DA7" w:rsidRDefault="007E2DA7">
            <w:pPr>
              <w:jc w:val="center"/>
              <w:rPr>
                <w:rFonts w:ascii="Arial" w:hAnsi="Arial" w:cs="Arial"/>
                <w:color w:val="818181"/>
                <w:sz w:val="18"/>
                <w:szCs w:val="18"/>
              </w:rPr>
            </w:pPr>
            <w:r>
              <w:rPr>
                <w:rFonts w:ascii="Arial" w:hAnsi="Arial" w:cs="Arial"/>
                <w:color w:val="818181"/>
                <w:sz w:val="18"/>
                <w:szCs w:val="18"/>
              </w:rPr>
              <w:t>296</w:t>
            </w:r>
          </w:p>
        </w:tc>
        <w:tc>
          <w:tcPr>
            <w:tcW w:w="479" w:type="dxa"/>
            <w:tcBorders>
              <w:top w:val="nil"/>
              <w:left w:val="nil"/>
              <w:bottom w:val="single" w:sz="8" w:space="0" w:color="auto"/>
              <w:right w:val="single" w:sz="8" w:space="0" w:color="auto"/>
            </w:tcBorders>
            <w:noWrap/>
            <w:vAlign w:val="center"/>
            <w:hideMark/>
          </w:tcPr>
          <w:p w14:paraId="3E23792C" w14:textId="77777777" w:rsidR="007E2DA7" w:rsidRDefault="007E2DA7">
            <w:pPr>
              <w:jc w:val="center"/>
              <w:rPr>
                <w:rFonts w:ascii="Arial" w:hAnsi="Arial" w:cs="Arial"/>
                <w:color w:val="818181"/>
                <w:sz w:val="18"/>
                <w:szCs w:val="18"/>
              </w:rPr>
            </w:pPr>
            <w:r>
              <w:rPr>
                <w:rFonts w:ascii="Arial" w:hAnsi="Arial" w:cs="Arial"/>
                <w:color w:val="818181"/>
                <w:sz w:val="18"/>
                <w:szCs w:val="18"/>
              </w:rPr>
              <w:t>51</w:t>
            </w:r>
          </w:p>
        </w:tc>
        <w:tc>
          <w:tcPr>
            <w:tcW w:w="677" w:type="dxa"/>
            <w:tcBorders>
              <w:top w:val="nil"/>
              <w:left w:val="nil"/>
              <w:bottom w:val="single" w:sz="8" w:space="0" w:color="auto"/>
              <w:right w:val="single" w:sz="8" w:space="0" w:color="auto"/>
            </w:tcBorders>
            <w:noWrap/>
            <w:vAlign w:val="center"/>
            <w:hideMark/>
          </w:tcPr>
          <w:p w14:paraId="71EC5151" w14:textId="77777777" w:rsidR="007E2DA7" w:rsidRDefault="007E2DA7">
            <w:pPr>
              <w:jc w:val="center"/>
              <w:rPr>
                <w:rFonts w:ascii="Arial" w:hAnsi="Arial" w:cs="Arial"/>
                <w:color w:val="818181"/>
                <w:sz w:val="18"/>
                <w:szCs w:val="18"/>
              </w:rPr>
            </w:pPr>
            <w:r>
              <w:rPr>
                <w:rFonts w:ascii="Arial" w:hAnsi="Arial" w:cs="Arial"/>
                <w:color w:val="818181"/>
                <w:sz w:val="18"/>
                <w:szCs w:val="18"/>
              </w:rPr>
              <w:t>261</w:t>
            </w:r>
          </w:p>
        </w:tc>
        <w:tc>
          <w:tcPr>
            <w:tcW w:w="540" w:type="dxa"/>
            <w:tcBorders>
              <w:top w:val="nil"/>
              <w:left w:val="nil"/>
              <w:bottom w:val="single" w:sz="8" w:space="0" w:color="auto"/>
              <w:right w:val="single" w:sz="8" w:space="0" w:color="auto"/>
            </w:tcBorders>
            <w:noWrap/>
            <w:vAlign w:val="center"/>
            <w:hideMark/>
          </w:tcPr>
          <w:p w14:paraId="11F88372" w14:textId="77777777" w:rsidR="007E2DA7" w:rsidRDefault="007E2DA7">
            <w:pPr>
              <w:jc w:val="center"/>
              <w:rPr>
                <w:rFonts w:ascii="Arial" w:hAnsi="Arial" w:cs="Arial"/>
                <w:color w:val="818181"/>
                <w:sz w:val="18"/>
                <w:szCs w:val="18"/>
              </w:rPr>
            </w:pPr>
            <w:r>
              <w:rPr>
                <w:rFonts w:ascii="Arial" w:hAnsi="Arial" w:cs="Arial"/>
                <w:color w:val="818181"/>
                <w:sz w:val="18"/>
                <w:szCs w:val="18"/>
              </w:rPr>
              <w:t>51</w:t>
            </w:r>
          </w:p>
        </w:tc>
        <w:tc>
          <w:tcPr>
            <w:tcW w:w="999" w:type="dxa"/>
            <w:tcBorders>
              <w:top w:val="nil"/>
              <w:left w:val="nil"/>
              <w:bottom w:val="single" w:sz="8" w:space="0" w:color="auto"/>
              <w:right w:val="single" w:sz="8" w:space="0" w:color="auto"/>
            </w:tcBorders>
            <w:noWrap/>
            <w:vAlign w:val="center"/>
            <w:hideMark/>
          </w:tcPr>
          <w:p w14:paraId="05D75900" w14:textId="77777777" w:rsidR="007E2DA7" w:rsidRDefault="007E2DA7">
            <w:pPr>
              <w:jc w:val="center"/>
              <w:rPr>
                <w:rFonts w:ascii="Arial" w:hAnsi="Arial" w:cs="Arial"/>
                <w:color w:val="818181"/>
                <w:sz w:val="18"/>
                <w:szCs w:val="18"/>
              </w:rPr>
            </w:pPr>
            <w:r>
              <w:rPr>
                <w:rFonts w:ascii="Arial" w:hAnsi="Arial" w:cs="Arial"/>
                <w:color w:val="818181"/>
                <w:sz w:val="18"/>
                <w:szCs w:val="18"/>
              </w:rPr>
              <w:t>595</w:t>
            </w:r>
          </w:p>
        </w:tc>
        <w:tc>
          <w:tcPr>
            <w:tcW w:w="485" w:type="dxa"/>
            <w:tcBorders>
              <w:top w:val="nil"/>
              <w:left w:val="nil"/>
              <w:bottom w:val="single" w:sz="8" w:space="0" w:color="auto"/>
              <w:right w:val="single" w:sz="8" w:space="0" w:color="auto"/>
            </w:tcBorders>
            <w:noWrap/>
            <w:vAlign w:val="center"/>
            <w:hideMark/>
          </w:tcPr>
          <w:p w14:paraId="317E0B66" w14:textId="77777777" w:rsidR="007E2DA7" w:rsidRDefault="007E2DA7">
            <w:pPr>
              <w:jc w:val="center"/>
              <w:rPr>
                <w:rFonts w:ascii="Arial" w:hAnsi="Arial" w:cs="Arial"/>
                <w:color w:val="818181"/>
                <w:sz w:val="18"/>
                <w:szCs w:val="18"/>
              </w:rPr>
            </w:pPr>
            <w:r>
              <w:rPr>
                <w:rFonts w:ascii="Arial" w:hAnsi="Arial" w:cs="Arial"/>
                <w:color w:val="818181"/>
                <w:sz w:val="18"/>
                <w:szCs w:val="18"/>
              </w:rPr>
              <w:t>151</w:t>
            </w:r>
          </w:p>
        </w:tc>
        <w:tc>
          <w:tcPr>
            <w:tcW w:w="941" w:type="dxa"/>
            <w:tcBorders>
              <w:top w:val="nil"/>
              <w:left w:val="nil"/>
              <w:bottom w:val="single" w:sz="8" w:space="0" w:color="auto"/>
              <w:right w:val="single" w:sz="8" w:space="0" w:color="auto"/>
            </w:tcBorders>
            <w:noWrap/>
            <w:vAlign w:val="center"/>
            <w:hideMark/>
          </w:tcPr>
          <w:p w14:paraId="4B881CF3" w14:textId="77777777" w:rsidR="007E2DA7" w:rsidRDefault="007E2DA7">
            <w:pPr>
              <w:jc w:val="center"/>
              <w:rPr>
                <w:rFonts w:ascii="Arial" w:hAnsi="Arial" w:cs="Arial"/>
                <w:color w:val="818181"/>
                <w:sz w:val="18"/>
                <w:szCs w:val="18"/>
              </w:rPr>
            </w:pPr>
            <w:r>
              <w:rPr>
                <w:rFonts w:ascii="Arial" w:hAnsi="Arial" w:cs="Arial"/>
                <w:color w:val="818181"/>
                <w:sz w:val="18"/>
                <w:szCs w:val="18"/>
              </w:rPr>
              <w:t>362</w:t>
            </w:r>
          </w:p>
        </w:tc>
        <w:tc>
          <w:tcPr>
            <w:tcW w:w="485" w:type="dxa"/>
            <w:tcBorders>
              <w:top w:val="nil"/>
              <w:left w:val="nil"/>
              <w:bottom w:val="single" w:sz="8" w:space="0" w:color="auto"/>
              <w:right w:val="single" w:sz="8" w:space="0" w:color="auto"/>
            </w:tcBorders>
            <w:noWrap/>
            <w:vAlign w:val="center"/>
            <w:hideMark/>
          </w:tcPr>
          <w:p w14:paraId="3FCB6866" w14:textId="77777777" w:rsidR="007E2DA7" w:rsidRDefault="007E2DA7">
            <w:pPr>
              <w:jc w:val="center"/>
              <w:rPr>
                <w:rFonts w:ascii="Arial" w:hAnsi="Arial" w:cs="Arial"/>
                <w:color w:val="818181"/>
                <w:sz w:val="18"/>
                <w:szCs w:val="18"/>
              </w:rPr>
            </w:pPr>
            <w:r>
              <w:rPr>
                <w:rFonts w:ascii="Arial" w:hAnsi="Arial" w:cs="Arial"/>
                <w:color w:val="818181"/>
                <w:sz w:val="18"/>
                <w:szCs w:val="18"/>
              </w:rPr>
              <w:t>75</w:t>
            </w:r>
          </w:p>
        </w:tc>
        <w:tc>
          <w:tcPr>
            <w:tcW w:w="957" w:type="dxa"/>
            <w:tcBorders>
              <w:top w:val="nil"/>
              <w:left w:val="nil"/>
              <w:bottom w:val="single" w:sz="8" w:space="0" w:color="auto"/>
              <w:right w:val="single" w:sz="8" w:space="0" w:color="auto"/>
            </w:tcBorders>
            <w:noWrap/>
            <w:vAlign w:val="center"/>
            <w:hideMark/>
          </w:tcPr>
          <w:p w14:paraId="7970EDE3" w14:textId="77777777" w:rsidR="007E2DA7" w:rsidRDefault="007E2DA7">
            <w:pPr>
              <w:jc w:val="center"/>
              <w:rPr>
                <w:rFonts w:ascii="Arial" w:hAnsi="Arial" w:cs="Arial"/>
                <w:color w:val="818181"/>
                <w:sz w:val="18"/>
                <w:szCs w:val="18"/>
              </w:rPr>
            </w:pPr>
            <w:r>
              <w:rPr>
                <w:rFonts w:ascii="Arial" w:hAnsi="Arial" w:cs="Arial"/>
                <w:color w:val="818181"/>
                <w:sz w:val="18"/>
                <w:szCs w:val="18"/>
              </w:rPr>
              <w:t>313</w:t>
            </w:r>
          </w:p>
        </w:tc>
        <w:tc>
          <w:tcPr>
            <w:tcW w:w="485" w:type="dxa"/>
            <w:tcBorders>
              <w:top w:val="nil"/>
              <w:left w:val="nil"/>
              <w:bottom w:val="single" w:sz="8" w:space="0" w:color="auto"/>
              <w:right w:val="single" w:sz="8" w:space="0" w:color="auto"/>
            </w:tcBorders>
            <w:noWrap/>
            <w:vAlign w:val="center"/>
            <w:hideMark/>
          </w:tcPr>
          <w:p w14:paraId="7C631FB0" w14:textId="77777777" w:rsidR="007E2DA7" w:rsidRDefault="007E2DA7">
            <w:pPr>
              <w:jc w:val="center"/>
              <w:rPr>
                <w:rFonts w:ascii="Arial" w:hAnsi="Arial" w:cs="Arial"/>
                <w:color w:val="818181"/>
                <w:sz w:val="18"/>
                <w:szCs w:val="18"/>
              </w:rPr>
            </w:pPr>
            <w:r>
              <w:rPr>
                <w:rFonts w:ascii="Arial" w:hAnsi="Arial" w:cs="Arial"/>
                <w:color w:val="818181"/>
                <w:sz w:val="18"/>
                <w:szCs w:val="18"/>
              </w:rPr>
              <w:t>61</w:t>
            </w:r>
          </w:p>
        </w:tc>
        <w:tc>
          <w:tcPr>
            <w:tcW w:w="684" w:type="dxa"/>
            <w:tcBorders>
              <w:top w:val="nil"/>
              <w:left w:val="nil"/>
              <w:bottom w:val="single" w:sz="8" w:space="0" w:color="auto"/>
              <w:right w:val="single" w:sz="8" w:space="0" w:color="auto"/>
            </w:tcBorders>
            <w:noWrap/>
            <w:vAlign w:val="center"/>
            <w:hideMark/>
          </w:tcPr>
          <w:p w14:paraId="01C39775" w14:textId="77777777" w:rsidR="007E2DA7" w:rsidRDefault="007E2DA7">
            <w:pPr>
              <w:jc w:val="center"/>
              <w:rPr>
                <w:rFonts w:ascii="Arial" w:hAnsi="Arial" w:cs="Arial"/>
                <w:color w:val="818181"/>
                <w:sz w:val="18"/>
                <w:szCs w:val="18"/>
              </w:rPr>
            </w:pPr>
            <w:r>
              <w:rPr>
                <w:rFonts w:ascii="Arial" w:hAnsi="Arial" w:cs="Arial"/>
                <w:color w:val="818181"/>
                <w:sz w:val="18"/>
                <w:szCs w:val="18"/>
              </w:rPr>
              <w:t>290</w:t>
            </w:r>
          </w:p>
        </w:tc>
        <w:tc>
          <w:tcPr>
            <w:tcW w:w="485" w:type="dxa"/>
            <w:tcBorders>
              <w:top w:val="nil"/>
              <w:left w:val="nil"/>
              <w:bottom w:val="single" w:sz="8" w:space="0" w:color="auto"/>
              <w:right w:val="single" w:sz="8" w:space="0" w:color="auto"/>
            </w:tcBorders>
            <w:noWrap/>
            <w:vAlign w:val="center"/>
            <w:hideMark/>
          </w:tcPr>
          <w:p w14:paraId="47960200" w14:textId="77777777" w:rsidR="007E2DA7" w:rsidRDefault="007E2DA7">
            <w:pPr>
              <w:jc w:val="center"/>
              <w:rPr>
                <w:rFonts w:ascii="Arial" w:hAnsi="Arial" w:cs="Arial"/>
                <w:color w:val="818181"/>
                <w:sz w:val="18"/>
                <w:szCs w:val="18"/>
              </w:rPr>
            </w:pPr>
            <w:r>
              <w:rPr>
                <w:rFonts w:ascii="Arial" w:hAnsi="Arial" w:cs="Arial"/>
                <w:color w:val="818181"/>
                <w:sz w:val="18"/>
                <w:szCs w:val="18"/>
              </w:rPr>
              <w:t>61</w:t>
            </w:r>
          </w:p>
        </w:tc>
      </w:tr>
      <w:tr w:rsidR="007E2DA7" w14:paraId="328DF1C4"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48E52C91" w14:textId="77777777" w:rsidR="007E2DA7" w:rsidRDefault="007E2DA7">
            <w:pPr>
              <w:rPr>
                <w:rFonts w:ascii="Arial" w:hAnsi="Arial" w:cs="Arial"/>
                <w:b/>
                <w:bCs/>
                <w:color w:val="818181"/>
                <w:sz w:val="18"/>
                <w:szCs w:val="18"/>
              </w:rPr>
            </w:pPr>
            <w:r>
              <w:rPr>
                <w:rFonts w:ascii="Arial" w:hAnsi="Arial" w:cs="Arial"/>
                <w:b/>
                <w:bCs/>
                <w:color w:val="818181"/>
                <w:sz w:val="18"/>
                <w:szCs w:val="18"/>
              </w:rPr>
              <w:t>HOTELES 5*</w:t>
            </w:r>
          </w:p>
        </w:tc>
        <w:tc>
          <w:tcPr>
            <w:tcW w:w="989" w:type="dxa"/>
            <w:tcBorders>
              <w:top w:val="nil"/>
              <w:left w:val="nil"/>
              <w:bottom w:val="single" w:sz="8" w:space="0" w:color="auto"/>
              <w:right w:val="single" w:sz="8" w:space="0" w:color="auto"/>
            </w:tcBorders>
            <w:noWrap/>
            <w:vAlign w:val="center"/>
            <w:hideMark/>
          </w:tcPr>
          <w:p w14:paraId="1AEB8607"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58817BBB"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931" w:type="dxa"/>
            <w:tcBorders>
              <w:top w:val="nil"/>
              <w:left w:val="nil"/>
              <w:bottom w:val="single" w:sz="8" w:space="0" w:color="auto"/>
              <w:right w:val="single" w:sz="8" w:space="0" w:color="auto"/>
            </w:tcBorders>
            <w:noWrap/>
            <w:vAlign w:val="center"/>
            <w:hideMark/>
          </w:tcPr>
          <w:p w14:paraId="7A748FD2"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64BE51CA"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946" w:type="dxa"/>
            <w:tcBorders>
              <w:top w:val="nil"/>
              <w:left w:val="nil"/>
              <w:bottom w:val="single" w:sz="8" w:space="0" w:color="auto"/>
              <w:right w:val="single" w:sz="8" w:space="0" w:color="auto"/>
            </w:tcBorders>
            <w:noWrap/>
            <w:vAlign w:val="center"/>
            <w:hideMark/>
          </w:tcPr>
          <w:p w14:paraId="74549ECD"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6D5D184E"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677" w:type="dxa"/>
            <w:tcBorders>
              <w:top w:val="nil"/>
              <w:left w:val="nil"/>
              <w:bottom w:val="single" w:sz="8" w:space="0" w:color="auto"/>
              <w:right w:val="single" w:sz="8" w:space="0" w:color="auto"/>
            </w:tcBorders>
            <w:noWrap/>
            <w:vAlign w:val="center"/>
            <w:hideMark/>
          </w:tcPr>
          <w:p w14:paraId="277A4FAA"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540" w:type="dxa"/>
            <w:tcBorders>
              <w:top w:val="nil"/>
              <w:left w:val="nil"/>
              <w:bottom w:val="single" w:sz="8" w:space="0" w:color="auto"/>
              <w:right w:val="single" w:sz="8" w:space="0" w:color="auto"/>
            </w:tcBorders>
            <w:noWrap/>
            <w:vAlign w:val="center"/>
            <w:hideMark/>
          </w:tcPr>
          <w:p w14:paraId="1A4EF2D2"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999" w:type="dxa"/>
            <w:tcBorders>
              <w:top w:val="nil"/>
              <w:left w:val="nil"/>
              <w:bottom w:val="single" w:sz="8" w:space="0" w:color="auto"/>
              <w:right w:val="single" w:sz="8" w:space="0" w:color="auto"/>
            </w:tcBorders>
            <w:noWrap/>
            <w:vAlign w:val="center"/>
            <w:hideMark/>
          </w:tcPr>
          <w:p w14:paraId="61C60F65"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06497CDF"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941" w:type="dxa"/>
            <w:tcBorders>
              <w:top w:val="nil"/>
              <w:left w:val="nil"/>
              <w:bottom w:val="single" w:sz="8" w:space="0" w:color="auto"/>
              <w:right w:val="single" w:sz="8" w:space="0" w:color="auto"/>
            </w:tcBorders>
            <w:noWrap/>
            <w:vAlign w:val="center"/>
            <w:hideMark/>
          </w:tcPr>
          <w:p w14:paraId="4C482F0F"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08422732"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957" w:type="dxa"/>
            <w:tcBorders>
              <w:top w:val="nil"/>
              <w:left w:val="nil"/>
              <w:bottom w:val="single" w:sz="8" w:space="0" w:color="auto"/>
              <w:right w:val="single" w:sz="8" w:space="0" w:color="auto"/>
            </w:tcBorders>
            <w:noWrap/>
            <w:vAlign w:val="center"/>
            <w:hideMark/>
          </w:tcPr>
          <w:p w14:paraId="6CE66D59"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5EFDD469"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684" w:type="dxa"/>
            <w:tcBorders>
              <w:top w:val="nil"/>
              <w:left w:val="nil"/>
              <w:bottom w:val="single" w:sz="8" w:space="0" w:color="auto"/>
              <w:right w:val="single" w:sz="8" w:space="0" w:color="auto"/>
            </w:tcBorders>
            <w:noWrap/>
            <w:vAlign w:val="center"/>
            <w:hideMark/>
          </w:tcPr>
          <w:p w14:paraId="4ACA9B55"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59B5E7E4" w14:textId="77777777" w:rsidR="007E2DA7" w:rsidRDefault="007E2DA7">
            <w:pPr>
              <w:jc w:val="center"/>
              <w:rPr>
                <w:rFonts w:ascii="Arial" w:hAnsi="Arial" w:cs="Arial"/>
                <w:color w:val="818181"/>
                <w:sz w:val="18"/>
                <w:szCs w:val="18"/>
              </w:rPr>
            </w:pPr>
            <w:r>
              <w:rPr>
                <w:rFonts w:ascii="Arial" w:hAnsi="Arial" w:cs="Arial"/>
                <w:color w:val="818181"/>
                <w:sz w:val="18"/>
                <w:szCs w:val="18"/>
              </w:rPr>
              <w:t> </w:t>
            </w:r>
          </w:p>
        </w:tc>
      </w:tr>
      <w:tr w:rsidR="007E2DA7" w14:paraId="5D3B316E"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0A80C12D" w14:textId="77777777" w:rsidR="007E2DA7" w:rsidRDefault="007E2DA7">
            <w:pPr>
              <w:rPr>
                <w:rFonts w:ascii="Arial" w:hAnsi="Arial" w:cs="Arial"/>
                <w:color w:val="818181"/>
                <w:sz w:val="18"/>
                <w:szCs w:val="18"/>
              </w:rPr>
            </w:pPr>
            <w:r>
              <w:rPr>
                <w:rFonts w:ascii="Arial" w:hAnsi="Arial" w:cs="Arial"/>
                <w:color w:val="818181"/>
                <w:sz w:val="18"/>
                <w:szCs w:val="18"/>
              </w:rPr>
              <w:t>Casa Andina Premium Cusco</w:t>
            </w:r>
          </w:p>
        </w:tc>
        <w:tc>
          <w:tcPr>
            <w:tcW w:w="989" w:type="dxa"/>
            <w:tcBorders>
              <w:top w:val="nil"/>
              <w:left w:val="nil"/>
              <w:bottom w:val="single" w:sz="8" w:space="0" w:color="auto"/>
              <w:right w:val="single" w:sz="8" w:space="0" w:color="auto"/>
            </w:tcBorders>
            <w:noWrap/>
            <w:vAlign w:val="center"/>
            <w:hideMark/>
          </w:tcPr>
          <w:p w14:paraId="087F8E14" w14:textId="77777777" w:rsidR="007E2DA7" w:rsidRDefault="007E2DA7">
            <w:pPr>
              <w:jc w:val="center"/>
              <w:rPr>
                <w:rFonts w:ascii="Arial" w:hAnsi="Arial" w:cs="Arial"/>
                <w:color w:val="818181"/>
                <w:sz w:val="18"/>
                <w:szCs w:val="18"/>
              </w:rPr>
            </w:pPr>
            <w:r>
              <w:rPr>
                <w:rFonts w:ascii="Arial" w:hAnsi="Arial" w:cs="Arial"/>
                <w:color w:val="818181"/>
                <w:sz w:val="18"/>
                <w:szCs w:val="18"/>
              </w:rPr>
              <w:t>999</w:t>
            </w:r>
          </w:p>
        </w:tc>
        <w:tc>
          <w:tcPr>
            <w:tcW w:w="479" w:type="dxa"/>
            <w:tcBorders>
              <w:top w:val="nil"/>
              <w:left w:val="nil"/>
              <w:bottom w:val="single" w:sz="8" w:space="0" w:color="auto"/>
              <w:right w:val="single" w:sz="8" w:space="0" w:color="auto"/>
            </w:tcBorders>
            <w:noWrap/>
            <w:vAlign w:val="center"/>
            <w:hideMark/>
          </w:tcPr>
          <w:p w14:paraId="207A479F" w14:textId="77777777" w:rsidR="007E2DA7" w:rsidRDefault="007E2DA7">
            <w:pPr>
              <w:jc w:val="center"/>
              <w:rPr>
                <w:rFonts w:ascii="Arial" w:hAnsi="Arial" w:cs="Arial"/>
                <w:color w:val="818181"/>
                <w:sz w:val="18"/>
                <w:szCs w:val="18"/>
              </w:rPr>
            </w:pPr>
            <w:r>
              <w:rPr>
                <w:rFonts w:ascii="Arial" w:hAnsi="Arial" w:cs="Arial"/>
                <w:color w:val="818181"/>
                <w:sz w:val="18"/>
                <w:szCs w:val="18"/>
              </w:rPr>
              <w:t>254</w:t>
            </w:r>
          </w:p>
        </w:tc>
        <w:tc>
          <w:tcPr>
            <w:tcW w:w="931" w:type="dxa"/>
            <w:tcBorders>
              <w:top w:val="nil"/>
              <w:left w:val="nil"/>
              <w:bottom w:val="single" w:sz="8" w:space="0" w:color="auto"/>
              <w:right w:val="single" w:sz="8" w:space="0" w:color="auto"/>
            </w:tcBorders>
            <w:noWrap/>
            <w:vAlign w:val="center"/>
            <w:hideMark/>
          </w:tcPr>
          <w:p w14:paraId="0E1A54A3" w14:textId="77777777" w:rsidR="007E2DA7" w:rsidRDefault="007E2DA7">
            <w:pPr>
              <w:jc w:val="center"/>
              <w:rPr>
                <w:rFonts w:ascii="Arial" w:hAnsi="Arial" w:cs="Arial"/>
                <w:color w:val="818181"/>
                <w:sz w:val="18"/>
                <w:szCs w:val="18"/>
              </w:rPr>
            </w:pPr>
            <w:r>
              <w:rPr>
                <w:rFonts w:ascii="Arial" w:hAnsi="Arial" w:cs="Arial"/>
                <w:color w:val="818181"/>
                <w:sz w:val="18"/>
                <w:szCs w:val="18"/>
              </w:rPr>
              <w:t>611</w:t>
            </w:r>
          </w:p>
        </w:tc>
        <w:tc>
          <w:tcPr>
            <w:tcW w:w="479" w:type="dxa"/>
            <w:tcBorders>
              <w:top w:val="nil"/>
              <w:left w:val="nil"/>
              <w:bottom w:val="single" w:sz="8" w:space="0" w:color="auto"/>
              <w:right w:val="single" w:sz="8" w:space="0" w:color="auto"/>
            </w:tcBorders>
            <w:noWrap/>
            <w:vAlign w:val="center"/>
            <w:hideMark/>
          </w:tcPr>
          <w:p w14:paraId="232DBBB2" w14:textId="77777777" w:rsidR="007E2DA7" w:rsidRDefault="007E2DA7">
            <w:pPr>
              <w:jc w:val="center"/>
              <w:rPr>
                <w:rFonts w:ascii="Arial" w:hAnsi="Arial" w:cs="Arial"/>
                <w:color w:val="818181"/>
                <w:sz w:val="18"/>
                <w:szCs w:val="18"/>
              </w:rPr>
            </w:pPr>
            <w:r>
              <w:rPr>
                <w:rFonts w:ascii="Arial" w:hAnsi="Arial" w:cs="Arial"/>
                <w:color w:val="818181"/>
                <w:sz w:val="18"/>
                <w:szCs w:val="18"/>
              </w:rPr>
              <w:t>127</w:t>
            </w:r>
          </w:p>
        </w:tc>
        <w:tc>
          <w:tcPr>
            <w:tcW w:w="946" w:type="dxa"/>
            <w:tcBorders>
              <w:top w:val="nil"/>
              <w:left w:val="nil"/>
              <w:bottom w:val="single" w:sz="8" w:space="0" w:color="auto"/>
              <w:right w:val="single" w:sz="8" w:space="0" w:color="auto"/>
            </w:tcBorders>
            <w:noWrap/>
            <w:vAlign w:val="center"/>
            <w:hideMark/>
          </w:tcPr>
          <w:p w14:paraId="2C866445" w14:textId="77777777" w:rsidR="007E2DA7" w:rsidRDefault="007E2DA7">
            <w:pPr>
              <w:jc w:val="center"/>
              <w:rPr>
                <w:rFonts w:ascii="Arial" w:hAnsi="Arial" w:cs="Arial"/>
                <w:color w:val="818181"/>
                <w:sz w:val="18"/>
                <w:szCs w:val="18"/>
              </w:rPr>
            </w:pPr>
            <w:r>
              <w:rPr>
                <w:rFonts w:ascii="Arial" w:hAnsi="Arial" w:cs="Arial"/>
                <w:color w:val="818181"/>
                <w:sz w:val="18"/>
                <w:szCs w:val="18"/>
              </w:rPr>
              <w:t>--</w:t>
            </w:r>
          </w:p>
        </w:tc>
        <w:tc>
          <w:tcPr>
            <w:tcW w:w="479" w:type="dxa"/>
            <w:tcBorders>
              <w:top w:val="nil"/>
              <w:left w:val="nil"/>
              <w:bottom w:val="single" w:sz="8" w:space="0" w:color="auto"/>
              <w:right w:val="single" w:sz="8" w:space="0" w:color="auto"/>
            </w:tcBorders>
            <w:noWrap/>
            <w:vAlign w:val="center"/>
            <w:hideMark/>
          </w:tcPr>
          <w:p w14:paraId="3AC18548" w14:textId="77777777" w:rsidR="007E2DA7" w:rsidRDefault="007E2DA7">
            <w:pPr>
              <w:jc w:val="center"/>
              <w:rPr>
                <w:rFonts w:ascii="Arial" w:hAnsi="Arial" w:cs="Arial"/>
                <w:color w:val="818181"/>
                <w:sz w:val="18"/>
                <w:szCs w:val="18"/>
              </w:rPr>
            </w:pPr>
            <w:r>
              <w:rPr>
                <w:rFonts w:ascii="Arial" w:hAnsi="Arial" w:cs="Arial"/>
                <w:color w:val="818181"/>
                <w:sz w:val="18"/>
                <w:szCs w:val="18"/>
              </w:rPr>
              <w:t>--</w:t>
            </w:r>
          </w:p>
        </w:tc>
        <w:tc>
          <w:tcPr>
            <w:tcW w:w="677" w:type="dxa"/>
            <w:tcBorders>
              <w:top w:val="nil"/>
              <w:left w:val="nil"/>
              <w:bottom w:val="single" w:sz="8" w:space="0" w:color="auto"/>
              <w:right w:val="single" w:sz="8" w:space="0" w:color="auto"/>
            </w:tcBorders>
            <w:noWrap/>
            <w:vAlign w:val="center"/>
            <w:hideMark/>
          </w:tcPr>
          <w:p w14:paraId="2D22E94F" w14:textId="77777777" w:rsidR="007E2DA7" w:rsidRDefault="007E2DA7">
            <w:pPr>
              <w:jc w:val="center"/>
              <w:rPr>
                <w:rFonts w:ascii="Arial" w:hAnsi="Arial" w:cs="Arial"/>
                <w:color w:val="818181"/>
                <w:sz w:val="18"/>
                <w:szCs w:val="18"/>
              </w:rPr>
            </w:pPr>
            <w:r>
              <w:rPr>
                <w:rFonts w:ascii="Arial" w:hAnsi="Arial" w:cs="Arial"/>
                <w:color w:val="818181"/>
                <w:sz w:val="18"/>
                <w:szCs w:val="18"/>
              </w:rPr>
              <w:t>571</w:t>
            </w:r>
          </w:p>
        </w:tc>
        <w:tc>
          <w:tcPr>
            <w:tcW w:w="540" w:type="dxa"/>
            <w:tcBorders>
              <w:top w:val="nil"/>
              <w:left w:val="nil"/>
              <w:bottom w:val="single" w:sz="8" w:space="0" w:color="auto"/>
              <w:right w:val="single" w:sz="8" w:space="0" w:color="auto"/>
            </w:tcBorders>
            <w:noWrap/>
            <w:vAlign w:val="center"/>
            <w:hideMark/>
          </w:tcPr>
          <w:p w14:paraId="2F5D407C" w14:textId="77777777" w:rsidR="007E2DA7" w:rsidRDefault="007E2DA7">
            <w:pPr>
              <w:jc w:val="center"/>
              <w:rPr>
                <w:rFonts w:ascii="Arial" w:hAnsi="Arial" w:cs="Arial"/>
                <w:color w:val="818181"/>
                <w:sz w:val="18"/>
                <w:szCs w:val="18"/>
              </w:rPr>
            </w:pPr>
            <w:r>
              <w:rPr>
                <w:rFonts w:ascii="Arial" w:hAnsi="Arial" w:cs="Arial"/>
                <w:color w:val="818181"/>
                <w:sz w:val="18"/>
                <w:szCs w:val="18"/>
              </w:rPr>
              <w:t>125</w:t>
            </w:r>
          </w:p>
        </w:tc>
        <w:tc>
          <w:tcPr>
            <w:tcW w:w="999" w:type="dxa"/>
            <w:tcBorders>
              <w:top w:val="nil"/>
              <w:left w:val="nil"/>
              <w:bottom w:val="single" w:sz="8" w:space="0" w:color="auto"/>
              <w:right w:val="single" w:sz="8" w:space="0" w:color="auto"/>
            </w:tcBorders>
            <w:noWrap/>
            <w:vAlign w:val="center"/>
            <w:hideMark/>
          </w:tcPr>
          <w:p w14:paraId="277FA526" w14:textId="77777777" w:rsidR="007E2DA7" w:rsidRDefault="007E2DA7">
            <w:pPr>
              <w:jc w:val="center"/>
              <w:rPr>
                <w:rFonts w:ascii="Arial" w:hAnsi="Arial" w:cs="Arial"/>
                <w:color w:val="818181"/>
                <w:sz w:val="18"/>
                <w:szCs w:val="18"/>
              </w:rPr>
            </w:pPr>
            <w:r>
              <w:rPr>
                <w:rFonts w:ascii="Arial" w:hAnsi="Arial" w:cs="Arial"/>
                <w:color w:val="818181"/>
                <w:sz w:val="18"/>
                <w:szCs w:val="18"/>
              </w:rPr>
              <w:t>1126</w:t>
            </w:r>
          </w:p>
        </w:tc>
        <w:tc>
          <w:tcPr>
            <w:tcW w:w="485" w:type="dxa"/>
            <w:tcBorders>
              <w:top w:val="nil"/>
              <w:left w:val="nil"/>
              <w:bottom w:val="single" w:sz="8" w:space="0" w:color="auto"/>
              <w:right w:val="single" w:sz="8" w:space="0" w:color="auto"/>
            </w:tcBorders>
            <w:noWrap/>
            <w:vAlign w:val="center"/>
            <w:hideMark/>
          </w:tcPr>
          <w:p w14:paraId="66EF5CF2" w14:textId="77777777" w:rsidR="007E2DA7" w:rsidRDefault="007E2DA7">
            <w:pPr>
              <w:jc w:val="center"/>
              <w:rPr>
                <w:rFonts w:ascii="Arial" w:hAnsi="Arial" w:cs="Arial"/>
                <w:color w:val="818181"/>
                <w:sz w:val="18"/>
                <w:szCs w:val="18"/>
              </w:rPr>
            </w:pPr>
            <w:r>
              <w:rPr>
                <w:rFonts w:ascii="Arial" w:hAnsi="Arial" w:cs="Arial"/>
                <w:color w:val="818181"/>
                <w:sz w:val="18"/>
                <w:szCs w:val="18"/>
              </w:rPr>
              <w:t>300</w:t>
            </w:r>
          </w:p>
        </w:tc>
        <w:tc>
          <w:tcPr>
            <w:tcW w:w="941" w:type="dxa"/>
            <w:tcBorders>
              <w:top w:val="nil"/>
              <w:left w:val="nil"/>
              <w:bottom w:val="single" w:sz="8" w:space="0" w:color="auto"/>
              <w:right w:val="single" w:sz="8" w:space="0" w:color="auto"/>
            </w:tcBorders>
            <w:noWrap/>
            <w:vAlign w:val="center"/>
            <w:hideMark/>
          </w:tcPr>
          <w:p w14:paraId="07CDAE52" w14:textId="77777777" w:rsidR="007E2DA7" w:rsidRDefault="007E2DA7">
            <w:pPr>
              <w:jc w:val="center"/>
              <w:rPr>
                <w:rFonts w:ascii="Arial" w:hAnsi="Arial" w:cs="Arial"/>
                <w:color w:val="818181"/>
                <w:sz w:val="18"/>
                <w:szCs w:val="18"/>
              </w:rPr>
            </w:pPr>
            <w:r>
              <w:rPr>
                <w:rFonts w:ascii="Arial" w:hAnsi="Arial" w:cs="Arial"/>
                <w:color w:val="818181"/>
                <w:sz w:val="18"/>
                <w:szCs w:val="18"/>
              </w:rPr>
              <w:t>669</w:t>
            </w:r>
          </w:p>
        </w:tc>
        <w:tc>
          <w:tcPr>
            <w:tcW w:w="485" w:type="dxa"/>
            <w:tcBorders>
              <w:top w:val="nil"/>
              <w:left w:val="nil"/>
              <w:bottom w:val="single" w:sz="8" w:space="0" w:color="auto"/>
              <w:right w:val="single" w:sz="8" w:space="0" w:color="auto"/>
            </w:tcBorders>
            <w:noWrap/>
            <w:vAlign w:val="center"/>
            <w:hideMark/>
          </w:tcPr>
          <w:p w14:paraId="78A543AC" w14:textId="77777777" w:rsidR="007E2DA7" w:rsidRDefault="007E2DA7">
            <w:pPr>
              <w:jc w:val="center"/>
              <w:rPr>
                <w:rFonts w:ascii="Arial" w:hAnsi="Arial" w:cs="Arial"/>
                <w:color w:val="818181"/>
                <w:sz w:val="18"/>
                <w:szCs w:val="18"/>
              </w:rPr>
            </w:pPr>
            <w:r>
              <w:rPr>
                <w:rFonts w:ascii="Arial" w:hAnsi="Arial" w:cs="Arial"/>
                <w:color w:val="818181"/>
                <w:sz w:val="18"/>
                <w:szCs w:val="18"/>
              </w:rPr>
              <w:t>150</w:t>
            </w:r>
          </w:p>
        </w:tc>
        <w:tc>
          <w:tcPr>
            <w:tcW w:w="957" w:type="dxa"/>
            <w:tcBorders>
              <w:top w:val="nil"/>
              <w:left w:val="nil"/>
              <w:bottom w:val="single" w:sz="8" w:space="0" w:color="auto"/>
              <w:right w:val="single" w:sz="8" w:space="0" w:color="auto"/>
            </w:tcBorders>
            <w:noWrap/>
            <w:vAlign w:val="center"/>
            <w:hideMark/>
          </w:tcPr>
          <w:p w14:paraId="77220D0D" w14:textId="77777777" w:rsidR="007E2DA7" w:rsidRDefault="007E2DA7">
            <w:pPr>
              <w:jc w:val="center"/>
              <w:rPr>
                <w:rFonts w:ascii="Arial" w:hAnsi="Arial" w:cs="Arial"/>
                <w:color w:val="818181"/>
                <w:sz w:val="18"/>
                <w:szCs w:val="18"/>
              </w:rPr>
            </w:pPr>
            <w:r>
              <w:rPr>
                <w:rFonts w:ascii="Arial" w:hAnsi="Arial" w:cs="Arial"/>
                <w:color w:val="818181"/>
                <w:sz w:val="18"/>
                <w:szCs w:val="18"/>
              </w:rPr>
              <w:t>--</w:t>
            </w:r>
          </w:p>
        </w:tc>
        <w:tc>
          <w:tcPr>
            <w:tcW w:w="485" w:type="dxa"/>
            <w:tcBorders>
              <w:top w:val="nil"/>
              <w:left w:val="nil"/>
              <w:bottom w:val="single" w:sz="8" w:space="0" w:color="auto"/>
              <w:right w:val="single" w:sz="8" w:space="0" w:color="auto"/>
            </w:tcBorders>
            <w:noWrap/>
            <w:vAlign w:val="center"/>
            <w:hideMark/>
          </w:tcPr>
          <w:p w14:paraId="705B9764" w14:textId="77777777" w:rsidR="007E2DA7" w:rsidRDefault="007E2DA7">
            <w:pPr>
              <w:jc w:val="center"/>
              <w:rPr>
                <w:rFonts w:ascii="Arial" w:hAnsi="Arial" w:cs="Arial"/>
                <w:color w:val="818181"/>
                <w:sz w:val="18"/>
                <w:szCs w:val="18"/>
              </w:rPr>
            </w:pPr>
            <w:r>
              <w:rPr>
                <w:rFonts w:ascii="Arial" w:hAnsi="Arial" w:cs="Arial"/>
                <w:color w:val="818181"/>
                <w:sz w:val="18"/>
                <w:szCs w:val="18"/>
              </w:rPr>
              <w:t>--</w:t>
            </w:r>
          </w:p>
        </w:tc>
        <w:tc>
          <w:tcPr>
            <w:tcW w:w="684" w:type="dxa"/>
            <w:tcBorders>
              <w:top w:val="nil"/>
              <w:left w:val="nil"/>
              <w:bottom w:val="single" w:sz="8" w:space="0" w:color="auto"/>
              <w:right w:val="single" w:sz="8" w:space="0" w:color="auto"/>
            </w:tcBorders>
            <w:noWrap/>
            <w:vAlign w:val="center"/>
            <w:hideMark/>
          </w:tcPr>
          <w:p w14:paraId="04CBD849" w14:textId="77777777" w:rsidR="007E2DA7" w:rsidRDefault="007E2DA7">
            <w:pPr>
              <w:jc w:val="center"/>
              <w:rPr>
                <w:rFonts w:ascii="Arial" w:hAnsi="Arial" w:cs="Arial"/>
                <w:color w:val="818181"/>
                <w:sz w:val="18"/>
                <w:szCs w:val="18"/>
              </w:rPr>
            </w:pPr>
            <w:r>
              <w:rPr>
                <w:rFonts w:ascii="Arial" w:hAnsi="Arial" w:cs="Arial"/>
                <w:color w:val="818181"/>
                <w:sz w:val="18"/>
                <w:szCs w:val="18"/>
              </w:rPr>
              <w:t>640</w:t>
            </w:r>
          </w:p>
        </w:tc>
        <w:tc>
          <w:tcPr>
            <w:tcW w:w="485" w:type="dxa"/>
            <w:tcBorders>
              <w:top w:val="nil"/>
              <w:left w:val="nil"/>
              <w:bottom w:val="single" w:sz="8" w:space="0" w:color="auto"/>
              <w:right w:val="single" w:sz="8" w:space="0" w:color="auto"/>
            </w:tcBorders>
            <w:noWrap/>
            <w:vAlign w:val="center"/>
            <w:hideMark/>
          </w:tcPr>
          <w:p w14:paraId="1B350CDD" w14:textId="77777777" w:rsidR="007E2DA7" w:rsidRDefault="007E2DA7">
            <w:pPr>
              <w:jc w:val="center"/>
              <w:rPr>
                <w:rFonts w:ascii="Arial" w:hAnsi="Arial" w:cs="Arial"/>
                <w:color w:val="818181"/>
                <w:sz w:val="18"/>
                <w:szCs w:val="18"/>
              </w:rPr>
            </w:pPr>
            <w:r>
              <w:rPr>
                <w:rFonts w:ascii="Arial" w:hAnsi="Arial" w:cs="Arial"/>
                <w:color w:val="818181"/>
                <w:sz w:val="18"/>
                <w:szCs w:val="18"/>
              </w:rPr>
              <w:t>148</w:t>
            </w:r>
          </w:p>
        </w:tc>
      </w:tr>
    </w:tbl>
    <w:p w14:paraId="1B86AFBA" w14:textId="12C37719" w:rsidR="00C6610F" w:rsidRPr="00C6610F" w:rsidRDefault="00C6610F" w:rsidP="00C6610F">
      <w:pPr>
        <w:spacing w:line="360" w:lineRule="auto"/>
        <w:rPr>
          <w:rFonts w:ascii="Arial" w:eastAsia="Arial" w:hAnsi="Arial" w:cs="Arial"/>
          <w:bCs/>
          <w:color w:val="818181"/>
          <w:sz w:val="18"/>
          <w:szCs w:val="18"/>
        </w:rPr>
      </w:pPr>
      <w:r w:rsidRPr="00C6610F">
        <w:rPr>
          <w:rFonts w:ascii="Arial" w:eastAsia="Arial" w:hAnsi="Arial" w:cs="Arial"/>
          <w:bCs/>
          <w:color w:val="818181"/>
          <w:sz w:val="18"/>
          <w:szCs w:val="18"/>
        </w:rPr>
        <w:t xml:space="preserve">*HSA Dorado, HSA Plaza y Casa Andina Premium Cusco: la cena de fin de año, es obligatoria y </w:t>
      </w:r>
      <w:proofErr w:type="spellStart"/>
      <w:r w:rsidRPr="00C6610F">
        <w:rPr>
          <w:rFonts w:ascii="Arial" w:eastAsia="Arial" w:hAnsi="Arial" w:cs="Arial"/>
          <w:bCs/>
          <w:color w:val="818181"/>
          <w:sz w:val="18"/>
          <w:szCs w:val="18"/>
        </w:rPr>
        <w:t>esta</w:t>
      </w:r>
      <w:proofErr w:type="spellEnd"/>
      <w:r w:rsidRPr="00C6610F">
        <w:rPr>
          <w:rFonts w:ascii="Arial" w:eastAsia="Arial" w:hAnsi="Arial" w:cs="Arial"/>
          <w:bCs/>
          <w:color w:val="818181"/>
          <w:sz w:val="18"/>
          <w:szCs w:val="18"/>
        </w:rPr>
        <w:t xml:space="preserve"> incluida en el precio.</w:t>
      </w:r>
    </w:p>
    <w:p w14:paraId="24AF1E20" w14:textId="77777777" w:rsidR="00B7278E" w:rsidRDefault="00B7278E" w:rsidP="00B01B80">
      <w:pPr>
        <w:spacing w:line="360" w:lineRule="auto"/>
        <w:jc w:val="center"/>
        <w:rPr>
          <w:rFonts w:ascii="Arial" w:eastAsia="Arial" w:hAnsi="Arial" w:cs="Arial"/>
          <w:b/>
          <w:color w:val="818181"/>
          <w:sz w:val="18"/>
          <w:szCs w:val="18"/>
        </w:rPr>
      </w:pPr>
    </w:p>
    <w:p w14:paraId="56714552" w14:textId="77777777" w:rsidR="00EF0398" w:rsidRDefault="00EF0398" w:rsidP="00B01B80">
      <w:pPr>
        <w:spacing w:line="360" w:lineRule="auto"/>
        <w:jc w:val="center"/>
        <w:rPr>
          <w:rFonts w:ascii="Arial" w:eastAsia="Arial" w:hAnsi="Arial" w:cs="Arial"/>
          <w:b/>
          <w:color w:val="818181"/>
          <w:sz w:val="18"/>
          <w:szCs w:val="18"/>
        </w:rPr>
      </w:pPr>
    </w:p>
    <w:p w14:paraId="2B8EF12D" w14:textId="77777777" w:rsidR="00EF0398" w:rsidRDefault="00EF0398" w:rsidP="00B01B80">
      <w:pPr>
        <w:spacing w:line="360" w:lineRule="auto"/>
        <w:jc w:val="center"/>
        <w:rPr>
          <w:rFonts w:ascii="Arial" w:eastAsia="Arial" w:hAnsi="Arial" w:cs="Arial"/>
          <w:b/>
          <w:color w:val="818181"/>
          <w:sz w:val="18"/>
          <w:szCs w:val="18"/>
        </w:rPr>
      </w:pPr>
    </w:p>
    <w:p w14:paraId="5FB1A4BC" w14:textId="77777777" w:rsidR="00EF0398" w:rsidRDefault="00EF0398" w:rsidP="00B01B80">
      <w:pPr>
        <w:spacing w:line="360" w:lineRule="auto"/>
        <w:jc w:val="center"/>
        <w:rPr>
          <w:rFonts w:ascii="Arial" w:eastAsia="Arial" w:hAnsi="Arial" w:cs="Arial"/>
          <w:b/>
          <w:color w:val="818181"/>
          <w:sz w:val="18"/>
          <w:szCs w:val="18"/>
        </w:rPr>
      </w:pPr>
    </w:p>
    <w:p w14:paraId="3698A94C" w14:textId="77777777" w:rsidR="00EF0398" w:rsidRDefault="00EF0398" w:rsidP="00B01B80">
      <w:pPr>
        <w:spacing w:line="360" w:lineRule="auto"/>
        <w:jc w:val="center"/>
        <w:rPr>
          <w:rFonts w:ascii="Arial" w:eastAsia="Arial" w:hAnsi="Arial" w:cs="Arial"/>
          <w:b/>
          <w:color w:val="818181"/>
          <w:sz w:val="18"/>
          <w:szCs w:val="18"/>
        </w:rPr>
      </w:pPr>
    </w:p>
    <w:p w14:paraId="36765D9F" w14:textId="77777777" w:rsidR="00EF0398" w:rsidRDefault="00EF0398" w:rsidP="00B01B80">
      <w:pPr>
        <w:spacing w:line="360" w:lineRule="auto"/>
        <w:jc w:val="center"/>
        <w:rPr>
          <w:rFonts w:ascii="Arial" w:eastAsia="Arial" w:hAnsi="Arial" w:cs="Arial"/>
          <w:b/>
          <w:color w:val="818181"/>
          <w:sz w:val="18"/>
          <w:szCs w:val="18"/>
        </w:rPr>
      </w:pPr>
    </w:p>
    <w:p w14:paraId="70BA0F41" w14:textId="77777777" w:rsidR="00EF0398" w:rsidRDefault="00EF0398" w:rsidP="00B01B80">
      <w:pPr>
        <w:spacing w:line="360" w:lineRule="auto"/>
        <w:jc w:val="center"/>
        <w:rPr>
          <w:rFonts w:ascii="Arial" w:eastAsia="Arial" w:hAnsi="Arial" w:cs="Arial"/>
          <w:b/>
          <w:color w:val="818181"/>
          <w:sz w:val="18"/>
          <w:szCs w:val="18"/>
        </w:rPr>
      </w:pPr>
    </w:p>
    <w:p w14:paraId="60ABAA6F" w14:textId="77777777" w:rsidR="00EF0398" w:rsidRDefault="00EF0398" w:rsidP="00B01B80">
      <w:pPr>
        <w:spacing w:line="360" w:lineRule="auto"/>
        <w:jc w:val="center"/>
        <w:rPr>
          <w:rFonts w:ascii="Arial" w:eastAsia="Arial" w:hAnsi="Arial" w:cs="Arial"/>
          <w:b/>
          <w:color w:val="818181"/>
          <w:sz w:val="18"/>
          <w:szCs w:val="18"/>
        </w:rPr>
      </w:pPr>
    </w:p>
    <w:p w14:paraId="4EEBBDE3" w14:textId="77777777" w:rsidR="00EF0398" w:rsidRDefault="00EF0398" w:rsidP="00B01B80">
      <w:pPr>
        <w:spacing w:line="360" w:lineRule="auto"/>
        <w:jc w:val="center"/>
        <w:rPr>
          <w:rFonts w:ascii="Arial" w:eastAsia="Arial" w:hAnsi="Arial" w:cs="Arial"/>
          <w:b/>
          <w:color w:val="818181"/>
          <w:sz w:val="18"/>
          <w:szCs w:val="18"/>
        </w:rPr>
      </w:pPr>
    </w:p>
    <w:p w14:paraId="738B7A53" w14:textId="77777777" w:rsidR="00EF0398" w:rsidRDefault="00EF0398" w:rsidP="00B01B80">
      <w:pPr>
        <w:spacing w:line="360" w:lineRule="auto"/>
        <w:jc w:val="center"/>
        <w:rPr>
          <w:rFonts w:ascii="Arial" w:eastAsia="Arial" w:hAnsi="Arial" w:cs="Arial"/>
          <w:b/>
          <w:color w:val="818181"/>
          <w:sz w:val="18"/>
          <w:szCs w:val="18"/>
        </w:rPr>
      </w:pPr>
    </w:p>
    <w:p w14:paraId="259C483F" w14:textId="77777777" w:rsidR="00EF0398" w:rsidRDefault="00EF0398" w:rsidP="00B01B80">
      <w:pPr>
        <w:spacing w:line="360" w:lineRule="auto"/>
        <w:jc w:val="center"/>
        <w:rPr>
          <w:rFonts w:ascii="Arial" w:eastAsia="Arial" w:hAnsi="Arial" w:cs="Arial"/>
          <w:b/>
          <w:color w:val="818181"/>
          <w:sz w:val="18"/>
          <w:szCs w:val="18"/>
        </w:rPr>
      </w:pPr>
    </w:p>
    <w:p w14:paraId="5EEC9FD7" w14:textId="77777777" w:rsidR="00EF0398" w:rsidRPr="00A45913" w:rsidRDefault="00EF0398" w:rsidP="00B01B80">
      <w:pPr>
        <w:spacing w:line="360" w:lineRule="auto"/>
        <w:jc w:val="center"/>
        <w:rPr>
          <w:rFonts w:ascii="Arial" w:eastAsia="Arial" w:hAnsi="Arial" w:cs="Arial"/>
          <w:b/>
          <w:color w:val="818181"/>
          <w:sz w:val="18"/>
          <w:szCs w:val="18"/>
        </w:rPr>
      </w:pPr>
    </w:p>
    <w:p w14:paraId="3965C8DC" w14:textId="65E124A0" w:rsidR="00491331" w:rsidRPr="009C4801" w:rsidRDefault="009C4801" w:rsidP="00B01B80">
      <w:pPr>
        <w:spacing w:line="360" w:lineRule="auto"/>
        <w:jc w:val="center"/>
        <w:rPr>
          <w:rFonts w:ascii="Arial" w:eastAsia="Arial" w:hAnsi="Arial" w:cs="Arial"/>
          <w:b/>
          <w:bCs/>
          <w:color w:val="818181"/>
          <w:sz w:val="28"/>
          <w:szCs w:val="28"/>
          <w:lang w:val="it-IT"/>
        </w:rPr>
      </w:pPr>
      <w:r w:rsidRPr="009C4801">
        <w:rPr>
          <w:rFonts w:ascii="Arial" w:eastAsia="Arial" w:hAnsi="Arial" w:cs="Arial"/>
          <w:b/>
          <w:bCs/>
          <w:color w:val="818181"/>
          <w:sz w:val="28"/>
          <w:szCs w:val="28"/>
          <w:lang w:val="it-IT"/>
        </w:rPr>
        <w:t>CUSCO CON CITY Y MACHU PICCHU</w:t>
      </w:r>
    </w:p>
    <w:p w14:paraId="31E627DD" w14:textId="05DF525B" w:rsidR="00491331" w:rsidRPr="00A45913" w:rsidRDefault="00000000" w:rsidP="00180152">
      <w:pPr>
        <w:spacing w:line="360" w:lineRule="auto"/>
        <w:jc w:val="center"/>
        <w:rPr>
          <w:rFonts w:ascii="Arial" w:eastAsia="Arial" w:hAnsi="Arial" w:cs="Arial"/>
          <w:color w:val="818181"/>
          <w:sz w:val="18"/>
          <w:szCs w:val="18"/>
        </w:rPr>
      </w:pPr>
      <w:r w:rsidRPr="00A45913">
        <w:rPr>
          <w:rFonts w:ascii="Arial" w:eastAsia="Arial" w:hAnsi="Arial" w:cs="Arial"/>
          <w:color w:val="818181"/>
          <w:sz w:val="18"/>
          <w:szCs w:val="18"/>
        </w:rPr>
        <w:t xml:space="preserve">04 </w:t>
      </w:r>
      <w:proofErr w:type="gramStart"/>
      <w:r w:rsidRPr="00A45913">
        <w:rPr>
          <w:rFonts w:ascii="Arial" w:eastAsia="Arial" w:hAnsi="Arial" w:cs="Arial"/>
          <w:color w:val="818181"/>
          <w:sz w:val="18"/>
          <w:szCs w:val="18"/>
        </w:rPr>
        <w:t>Días</w:t>
      </w:r>
      <w:proofErr w:type="gramEnd"/>
      <w:r w:rsidRPr="00A45913">
        <w:rPr>
          <w:rFonts w:ascii="Arial" w:eastAsia="Arial" w:hAnsi="Arial" w:cs="Arial"/>
          <w:color w:val="818181"/>
          <w:sz w:val="18"/>
          <w:szCs w:val="18"/>
        </w:rPr>
        <w:t xml:space="preserve"> / 03 Noches</w:t>
      </w:r>
    </w:p>
    <w:p w14:paraId="270DA9E2" w14:textId="35B7F005" w:rsidR="00A45913" w:rsidRPr="00FC7264" w:rsidRDefault="00A45913" w:rsidP="00A45913">
      <w:pPr>
        <w:spacing w:line="360" w:lineRule="auto"/>
        <w:jc w:val="right"/>
        <w:rPr>
          <w:rFonts w:ascii="Arial" w:eastAsia="Arial" w:hAnsi="Arial" w:cs="Arial"/>
          <w:b/>
          <w:color w:val="ED6964"/>
          <w:sz w:val="20"/>
          <w:szCs w:val="20"/>
        </w:rPr>
      </w:pPr>
      <w:r w:rsidRPr="00FC7264">
        <w:rPr>
          <w:rFonts w:ascii="Arial" w:eastAsia="Arial" w:hAnsi="Arial" w:cs="Arial"/>
          <w:b/>
          <w:color w:val="ED6964"/>
          <w:sz w:val="20"/>
          <w:szCs w:val="20"/>
        </w:rPr>
        <w:t>DESDE US$</w:t>
      </w:r>
      <w:r w:rsidR="009C4801">
        <w:rPr>
          <w:rFonts w:ascii="Arial" w:eastAsia="Arial" w:hAnsi="Arial" w:cs="Arial"/>
          <w:b/>
          <w:color w:val="ED6964"/>
          <w:sz w:val="20"/>
          <w:szCs w:val="20"/>
        </w:rPr>
        <w:t xml:space="preserve"> </w:t>
      </w:r>
      <w:r w:rsidR="00EF0398">
        <w:rPr>
          <w:rFonts w:ascii="Arial" w:eastAsia="Arial" w:hAnsi="Arial" w:cs="Arial"/>
          <w:b/>
          <w:color w:val="ED6964"/>
          <w:sz w:val="20"/>
          <w:szCs w:val="20"/>
        </w:rPr>
        <w:t>539</w:t>
      </w:r>
      <w:r w:rsidRPr="00FC7264">
        <w:rPr>
          <w:rFonts w:ascii="Arial" w:eastAsia="Arial" w:hAnsi="Arial" w:cs="Arial"/>
          <w:b/>
          <w:color w:val="ED6964"/>
          <w:sz w:val="20"/>
          <w:szCs w:val="20"/>
        </w:rPr>
        <w:t>.00</w:t>
      </w:r>
    </w:p>
    <w:p w14:paraId="6015B0C5" w14:textId="4C09383B" w:rsidR="00491331" w:rsidRPr="009C4801" w:rsidRDefault="009C4801" w:rsidP="00A45913">
      <w:pPr>
        <w:spacing w:line="276" w:lineRule="auto"/>
        <w:jc w:val="both"/>
        <w:rPr>
          <w:rFonts w:ascii="Arial" w:eastAsia="Arial" w:hAnsi="Arial" w:cs="Arial"/>
          <w:b/>
          <w:bCs/>
          <w:color w:val="818181"/>
          <w:sz w:val="18"/>
          <w:szCs w:val="18"/>
        </w:rPr>
      </w:pPr>
      <w:r w:rsidRPr="009C4801">
        <w:rPr>
          <w:rFonts w:ascii="Arial" w:eastAsia="Arial" w:hAnsi="Arial" w:cs="Arial"/>
          <w:b/>
          <w:bCs/>
          <w:color w:val="818181"/>
          <w:sz w:val="18"/>
          <w:szCs w:val="18"/>
        </w:rPr>
        <w:t>INCLUYE:</w:t>
      </w:r>
    </w:p>
    <w:p w14:paraId="08D40BF9" w14:textId="7550B887" w:rsidR="00491331" w:rsidRPr="00A45913" w:rsidRDefault="00000000" w:rsidP="00A45913">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A45913">
        <w:rPr>
          <w:rFonts w:ascii="Arial" w:eastAsia="Arial" w:hAnsi="Arial" w:cs="Arial"/>
          <w:color w:val="818181"/>
          <w:sz w:val="18"/>
          <w:szCs w:val="18"/>
        </w:rPr>
        <w:t>Traslado aeropuerto hotel aeropuerto</w:t>
      </w:r>
      <w:r w:rsidR="00507720">
        <w:rPr>
          <w:rFonts w:ascii="Arial" w:eastAsia="Arial" w:hAnsi="Arial" w:cs="Arial"/>
          <w:color w:val="818181"/>
          <w:sz w:val="18"/>
          <w:szCs w:val="18"/>
        </w:rPr>
        <w:t xml:space="preserve"> en servicio privado.</w:t>
      </w:r>
    </w:p>
    <w:p w14:paraId="49DC0149" w14:textId="0D19CE1E" w:rsidR="00491331" w:rsidRPr="00A45913" w:rsidRDefault="00000000" w:rsidP="00A45913">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A45913">
        <w:rPr>
          <w:rFonts w:ascii="Arial" w:eastAsia="Arial" w:hAnsi="Arial" w:cs="Arial"/>
          <w:color w:val="818181"/>
          <w:sz w:val="18"/>
          <w:szCs w:val="18"/>
        </w:rPr>
        <w:t>03 noches de alojamiento con desayuno</w:t>
      </w:r>
      <w:r w:rsidR="00FC7264" w:rsidRPr="00A45913">
        <w:rPr>
          <w:rFonts w:ascii="Arial" w:eastAsia="Arial" w:hAnsi="Arial" w:cs="Arial"/>
          <w:color w:val="818181"/>
          <w:sz w:val="18"/>
          <w:szCs w:val="18"/>
        </w:rPr>
        <w:t>.</w:t>
      </w:r>
    </w:p>
    <w:p w14:paraId="2565B2C1" w14:textId="1D5BE88D" w:rsidR="00F86401" w:rsidRPr="00A45913" w:rsidRDefault="00000000" w:rsidP="00A45913">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A45913">
        <w:rPr>
          <w:rFonts w:ascii="Arial" w:eastAsia="Arial" w:hAnsi="Arial" w:cs="Arial"/>
          <w:color w:val="818181"/>
          <w:sz w:val="18"/>
          <w:szCs w:val="18"/>
        </w:rPr>
        <w:t>City Tour + Ruinas Aledañas</w:t>
      </w:r>
      <w:r w:rsidR="00FC7264" w:rsidRPr="00A45913">
        <w:rPr>
          <w:rFonts w:ascii="Arial" w:eastAsia="Arial" w:hAnsi="Arial" w:cs="Arial"/>
          <w:color w:val="818181"/>
          <w:sz w:val="18"/>
          <w:szCs w:val="18"/>
        </w:rPr>
        <w:t xml:space="preserve"> (No incluye Catedral).</w:t>
      </w:r>
    </w:p>
    <w:p w14:paraId="046A3035" w14:textId="1B31033B" w:rsidR="00FC7264" w:rsidRDefault="00FC7264" w:rsidP="00A45913">
      <w:pPr>
        <w:pStyle w:val="Prrafodelista"/>
        <w:numPr>
          <w:ilvl w:val="0"/>
          <w:numId w:val="5"/>
        </w:numPr>
        <w:spacing w:after="0"/>
        <w:jc w:val="both"/>
        <w:rPr>
          <w:rFonts w:ascii="Arial" w:eastAsia="Arial" w:hAnsi="Arial" w:cs="Arial"/>
          <w:color w:val="818181"/>
          <w:sz w:val="18"/>
          <w:szCs w:val="18"/>
          <w:lang w:val="es-PE" w:eastAsia="es-PE"/>
        </w:rPr>
      </w:pPr>
      <w:r w:rsidRPr="00A45913">
        <w:rPr>
          <w:rFonts w:ascii="Arial" w:eastAsia="Arial" w:hAnsi="Arial" w:cs="Arial"/>
          <w:color w:val="818181"/>
          <w:sz w:val="18"/>
          <w:szCs w:val="18"/>
          <w:lang w:val="es-PE" w:eastAsia="es-PE"/>
        </w:rPr>
        <w:t xml:space="preserve">Excursión a Machu Picchu en Tren </w:t>
      </w:r>
      <w:proofErr w:type="spellStart"/>
      <w:r w:rsidRPr="00A45913">
        <w:rPr>
          <w:rFonts w:ascii="Arial" w:eastAsia="Arial" w:hAnsi="Arial" w:cs="Arial"/>
          <w:color w:val="818181"/>
          <w:sz w:val="18"/>
          <w:szCs w:val="18"/>
          <w:lang w:val="es-PE" w:eastAsia="es-PE"/>
        </w:rPr>
        <w:t>Expedition</w:t>
      </w:r>
      <w:proofErr w:type="spellEnd"/>
      <w:r w:rsidRPr="00A45913">
        <w:rPr>
          <w:rFonts w:ascii="Arial" w:eastAsia="Arial" w:hAnsi="Arial" w:cs="Arial"/>
          <w:color w:val="818181"/>
          <w:sz w:val="18"/>
          <w:szCs w:val="18"/>
          <w:lang w:val="es-PE" w:eastAsia="es-PE"/>
        </w:rPr>
        <w:t xml:space="preserve"> (No incluye almuerzo).</w:t>
      </w:r>
    </w:p>
    <w:p w14:paraId="6636C052" w14:textId="4D40CFD7" w:rsidR="00EF0398" w:rsidRPr="00EF0398" w:rsidRDefault="00EF0398" w:rsidP="00EF0398">
      <w:pPr>
        <w:pStyle w:val="Prrafodelista"/>
        <w:numPr>
          <w:ilvl w:val="0"/>
          <w:numId w:val="5"/>
        </w:numPr>
        <w:rPr>
          <w:rFonts w:ascii="Arial" w:hAnsi="Arial" w:cs="Arial"/>
          <w:color w:val="828282"/>
          <w:sz w:val="18"/>
          <w:szCs w:val="18"/>
        </w:rPr>
      </w:pPr>
      <w:r w:rsidRPr="00EF0398">
        <w:rPr>
          <w:rFonts w:ascii="Arial" w:hAnsi="Arial" w:cs="Arial"/>
          <w:color w:val="828282"/>
          <w:sz w:val="18"/>
          <w:szCs w:val="18"/>
        </w:rPr>
        <w:t>Uso de las instalaciones del hotel.</w:t>
      </w:r>
    </w:p>
    <w:p w14:paraId="56CA63EA" w14:textId="0946FAED" w:rsidR="00EF0398" w:rsidRPr="009C4801" w:rsidRDefault="009C4801" w:rsidP="009C4801">
      <w:pPr>
        <w:pBdr>
          <w:top w:val="nil"/>
          <w:left w:val="nil"/>
          <w:bottom w:val="nil"/>
          <w:right w:val="nil"/>
          <w:between w:val="nil"/>
        </w:pBdr>
        <w:spacing w:line="276" w:lineRule="auto"/>
        <w:jc w:val="both"/>
        <w:rPr>
          <w:rFonts w:ascii="Arial" w:eastAsia="Arial" w:hAnsi="Arial" w:cs="Arial"/>
          <w:b/>
          <w:bCs/>
          <w:color w:val="818181"/>
          <w:sz w:val="18"/>
          <w:szCs w:val="18"/>
        </w:rPr>
      </w:pPr>
      <w:r w:rsidRPr="009C4801">
        <w:rPr>
          <w:rFonts w:ascii="Arial" w:eastAsia="Arial" w:hAnsi="Arial" w:cs="Arial"/>
          <w:b/>
          <w:bCs/>
          <w:color w:val="818181"/>
          <w:sz w:val="18"/>
          <w:szCs w:val="18"/>
        </w:rPr>
        <w:t>ITINERARIO:</w:t>
      </w:r>
    </w:p>
    <w:p w14:paraId="00321DD0" w14:textId="59597B5B" w:rsidR="00491331" w:rsidRPr="00A45913" w:rsidRDefault="00000000" w:rsidP="00A45913">
      <w:pPr>
        <w:spacing w:line="276" w:lineRule="auto"/>
        <w:jc w:val="both"/>
        <w:rPr>
          <w:rFonts w:ascii="Arial" w:eastAsia="Arial" w:hAnsi="Arial" w:cs="Arial"/>
          <w:b/>
          <w:color w:val="818181"/>
          <w:sz w:val="18"/>
          <w:szCs w:val="18"/>
        </w:rPr>
      </w:pPr>
      <w:r w:rsidRPr="00A45913">
        <w:rPr>
          <w:rFonts w:ascii="Arial" w:eastAsia="Arial" w:hAnsi="Arial" w:cs="Arial"/>
          <w:b/>
          <w:color w:val="818181"/>
          <w:sz w:val="18"/>
          <w:szCs w:val="18"/>
        </w:rPr>
        <w:t>D</w:t>
      </w:r>
      <w:r w:rsidR="009C4801">
        <w:rPr>
          <w:rFonts w:ascii="Arial" w:eastAsia="Arial" w:hAnsi="Arial" w:cs="Arial"/>
          <w:b/>
          <w:color w:val="818181"/>
          <w:sz w:val="18"/>
          <w:szCs w:val="18"/>
        </w:rPr>
        <w:t>í</w:t>
      </w:r>
      <w:r w:rsidRPr="00A45913">
        <w:rPr>
          <w:rFonts w:ascii="Arial" w:eastAsia="Arial" w:hAnsi="Arial" w:cs="Arial"/>
          <w:b/>
          <w:color w:val="818181"/>
          <w:sz w:val="18"/>
          <w:szCs w:val="18"/>
        </w:rPr>
        <w:t>a 01: Cusco</w:t>
      </w:r>
    </w:p>
    <w:p w14:paraId="4DE75FB1" w14:textId="77777777" w:rsidR="00B01B80" w:rsidRPr="00A45913" w:rsidRDefault="00B01B80" w:rsidP="009117D1">
      <w:pPr>
        <w:spacing w:line="276" w:lineRule="auto"/>
        <w:rPr>
          <w:rFonts w:ascii="Arial" w:eastAsia="Arial" w:hAnsi="Arial" w:cs="Arial"/>
          <w:color w:val="818181"/>
          <w:sz w:val="18"/>
          <w:szCs w:val="18"/>
        </w:rPr>
      </w:pPr>
      <w:r w:rsidRPr="00A45913">
        <w:rPr>
          <w:rFonts w:ascii="Arial" w:eastAsia="Arial" w:hAnsi="Arial" w:cs="Arial"/>
          <w:color w:val="818181"/>
          <w:sz w:val="18"/>
          <w:szCs w:val="18"/>
        </w:rPr>
        <w:t>A su llegada a la ciudad del Cusco, el personal de asistencia recibirá a los pasajeros y los trasladará al hotel seleccionado. Al llegar, podrán degustar una tradicional infusión de mate de coca, ideal para favorecer la aclimatación a la altura.</w:t>
      </w:r>
      <w:r w:rsidRPr="00A45913">
        <w:rPr>
          <w:rFonts w:ascii="Arial" w:eastAsia="Arial" w:hAnsi="Arial" w:cs="Arial"/>
          <w:color w:val="818181"/>
          <w:sz w:val="18"/>
          <w:szCs w:val="18"/>
        </w:rPr>
        <w:br/>
        <w:t>Alojamiento en el hotel seleccionado en Cusco.</w:t>
      </w:r>
    </w:p>
    <w:p w14:paraId="1B3336E0" w14:textId="77777777" w:rsidR="00491331" w:rsidRDefault="00491331" w:rsidP="00A45913">
      <w:pPr>
        <w:spacing w:line="276" w:lineRule="auto"/>
        <w:jc w:val="both"/>
        <w:rPr>
          <w:rFonts w:ascii="Arial" w:eastAsia="Arial" w:hAnsi="Arial" w:cs="Arial"/>
          <w:color w:val="818181"/>
          <w:sz w:val="18"/>
          <w:szCs w:val="18"/>
        </w:rPr>
      </w:pPr>
    </w:p>
    <w:p w14:paraId="3577B130" w14:textId="77777777" w:rsidR="00052634" w:rsidRPr="00F1081F" w:rsidRDefault="00052634" w:rsidP="00052634">
      <w:pPr>
        <w:spacing w:line="276" w:lineRule="auto"/>
        <w:jc w:val="both"/>
        <w:rPr>
          <w:rFonts w:ascii="Arial" w:eastAsia="Arial" w:hAnsi="Arial" w:cs="Arial"/>
          <w:b/>
          <w:color w:val="818181"/>
          <w:sz w:val="18"/>
          <w:szCs w:val="18"/>
        </w:rPr>
      </w:pPr>
      <w:r w:rsidRPr="00F1081F">
        <w:rPr>
          <w:rFonts w:ascii="Arial" w:eastAsia="Arial" w:hAnsi="Arial" w:cs="Arial"/>
          <w:b/>
          <w:color w:val="818181"/>
          <w:sz w:val="18"/>
          <w:szCs w:val="18"/>
        </w:rPr>
        <w:t>Día 0</w:t>
      </w:r>
      <w:r>
        <w:rPr>
          <w:rFonts w:ascii="Arial" w:eastAsia="Arial" w:hAnsi="Arial" w:cs="Arial"/>
          <w:b/>
          <w:color w:val="818181"/>
          <w:sz w:val="18"/>
          <w:szCs w:val="18"/>
        </w:rPr>
        <w:t>2</w:t>
      </w:r>
      <w:r w:rsidRPr="00F1081F">
        <w:rPr>
          <w:rFonts w:ascii="Arial" w:eastAsia="Arial" w:hAnsi="Arial" w:cs="Arial"/>
          <w:b/>
          <w:color w:val="818181"/>
          <w:sz w:val="18"/>
          <w:szCs w:val="18"/>
        </w:rPr>
        <w:t>: Cusco – Dia Libre</w:t>
      </w:r>
    </w:p>
    <w:p w14:paraId="4BD55C66" w14:textId="77777777" w:rsidR="00052634" w:rsidRPr="00F1081F" w:rsidRDefault="00052634" w:rsidP="00052634">
      <w:pP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Desayuno en el hotel.</w:t>
      </w:r>
    </w:p>
    <w:p w14:paraId="5346865A" w14:textId="77777777" w:rsidR="00052634" w:rsidRPr="00F1081F" w:rsidRDefault="00052634" w:rsidP="00052634">
      <w:pPr>
        <w:spacing w:line="276" w:lineRule="auto"/>
        <w:jc w:val="both"/>
        <w:rPr>
          <w:rFonts w:ascii="Arial" w:hAnsi="Arial" w:cs="Arial"/>
          <w:color w:val="818181"/>
          <w:sz w:val="18"/>
          <w:szCs w:val="18"/>
        </w:rPr>
      </w:pPr>
      <w:r w:rsidRPr="00F1081F">
        <w:rPr>
          <w:rFonts w:ascii="Arial" w:hAnsi="Arial" w:cs="Arial"/>
          <w:color w:val="818181"/>
          <w:sz w:val="18"/>
          <w:szCs w:val="18"/>
        </w:rPr>
        <w:t>Dia libre para tomar tours opcionales, conocer la ciudad, mercados entre otros sitios que tienen en el destino.</w:t>
      </w:r>
    </w:p>
    <w:p w14:paraId="539D079B" w14:textId="77777777" w:rsidR="00052634" w:rsidRPr="00F1081F" w:rsidRDefault="00052634" w:rsidP="00052634">
      <w:pPr>
        <w:spacing w:line="276" w:lineRule="auto"/>
        <w:jc w:val="both"/>
        <w:rPr>
          <w:rFonts w:ascii="Arial" w:eastAsia="Arial" w:hAnsi="Arial" w:cs="Arial"/>
          <w:color w:val="818181"/>
          <w:sz w:val="18"/>
          <w:szCs w:val="18"/>
        </w:rPr>
      </w:pPr>
      <w:r w:rsidRPr="00F1081F">
        <w:rPr>
          <w:rFonts w:ascii="Arial" w:eastAsia="Arial" w:hAnsi="Arial" w:cs="Arial"/>
          <w:color w:val="818181"/>
          <w:sz w:val="18"/>
          <w:szCs w:val="18"/>
        </w:rPr>
        <w:t>Alojamiento en el hotel seleccionado en Cusco.</w:t>
      </w:r>
    </w:p>
    <w:p w14:paraId="22FA4F04" w14:textId="77777777" w:rsidR="00052634" w:rsidRPr="00A45913" w:rsidRDefault="00052634" w:rsidP="00A45913">
      <w:pPr>
        <w:spacing w:line="276" w:lineRule="auto"/>
        <w:jc w:val="both"/>
        <w:rPr>
          <w:rFonts w:ascii="Arial" w:eastAsia="Arial" w:hAnsi="Arial" w:cs="Arial"/>
          <w:color w:val="818181"/>
          <w:sz w:val="18"/>
          <w:szCs w:val="18"/>
        </w:rPr>
      </w:pPr>
    </w:p>
    <w:p w14:paraId="7AA65710" w14:textId="7FC66853" w:rsidR="00491331" w:rsidRPr="00A45913" w:rsidRDefault="00000000" w:rsidP="00A45913">
      <w:pPr>
        <w:spacing w:line="276" w:lineRule="auto"/>
        <w:jc w:val="both"/>
        <w:rPr>
          <w:rFonts w:ascii="Arial" w:eastAsia="Arial" w:hAnsi="Arial" w:cs="Arial"/>
          <w:b/>
          <w:color w:val="818181"/>
          <w:sz w:val="18"/>
          <w:szCs w:val="18"/>
        </w:rPr>
      </w:pPr>
      <w:r w:rsidRPr="00A45913">
        <w:rPr>
          <w:rFonts w:ascii="Arial" w:eastAsia="Arial" w:hAnsi="Arial" w:cs="Arial"/>
          <w:b/>
          <w:color w:val="818181"/>
          <w:sz w:val="18"/>
          <w:szCs w:val="18"/>
        </w:rPr>
        <w:t xml:space="preserve">Día 03: </w:t>
      </w:r>
      <w:r w:rsidR="00FC7264" w:rsidRPr="00A45913">
        <w:rPr>
          <w:rFonts w:ascii="Arial" w:eastAsia="Arial" w:hAnsi="Arial" w:cs="Arial"/>
          <w:b/>
          <w:color w:val="818181"/>
          <w:sz w:val="18"/>
          <w:szCs w:val="18"/>
        </w:rPr>
        <w:t>Cusco - Excursión Full Day a Machu Picchu</w:t>
      </w:r>
    </w:p>
    <w:p w14:paraId="51593023" w14:textId="496DF22F" w:rsidR="00FC7264" w:rsidRPr="00A45913" w:rsidRDefault="00FC7264" w:rsidP="00A45913">
      <w:pPr>
        <w:spacing w:line="276" w:lineRule="auto"/>
        <w:jc w:val="both"/>
        <w:rPr>
          <w:rFonts w:ascii="Arial" w:hAnsi="Arial" w:cs="Arial"/>
          <w:color w:val="818181"/>
          <w:sz w:val="18"/>
          <w:szCs w:val="18"/>
        </w:rPr>
      </w:pPr>
      <w:bookmarkStart w:id="0" w:name="_Hlk205999407"/>
      <w:r w:rsidRPr="00A45913">
        <w:rPr>
          <w:rFonts w:ascii="Arial" w:hAnsi="Arial" w:cs="Arial"/>
          <w:color w:val="818181"/>
          <w:sz w:val="18"/>
          <w:szCs w:val="18"/>
        </w:rPr>
        <w:t>El tour comienza temprano en la mañana, entre las 04:30 y 0</w:t>
      </w:r>
      <w:r w:rsidR="00A76759">
        <w:rPr>
          <w:rFonts w:ascii="Arial" w:hAnsi="Arial" w:cs="Arial"/>
          <w:color w:val="818181"/>
          <w:sz w:val="18"/>
          <w:szCs w:val="18"/>
        </w:rPr>
        <w:t>4</w:t>
      </w:r>
      <w:r w:rsidRPr="00A45913">
        <w:rPr>
          <w:rFonts w:ascii="Arial" w:hAnsi="Arial" w:cs="Arial"/>
          <w:color w:val="818181"/>
          <w:sz w:val="18"/>
          <w:szCs w:val="18"/>
        </w:rPr>
        <w:t>:</w:t>
      </w:r>
      <w:r w:rsidR="00A76759">
        <w:rPr>
          <w:rFonts w:ascii="Arial" w:hAnsi="Arial" w:cs="Arial"/>
          <w:color w:val="818181"/>
          <w:sz w:val="18"/>
          <w:szCs w:val="18"/>
        </w:rPr>
        <w:t>4</w:t>
      </w:r>
      <w:r w:rsidRPr="00A45913">
        <w:rPr>
          <w:rFonts w:ascii="Arial" w:hAnsi="Arial" w:cs="Arial"/>
          <w:color w:val="818181"/>
          <w:sz w:val="18"/>
          <w:szCs w:val="18"/>
        </w:rPr>
        <w:t xml:space="preserve">0 </w:t>
      </w:r>
      <w:proofErr w:type="spellStart"/>
      <w:r w:rsidRPr="00A45913">
        <w:rPr>
          <w:rFonts w:ascii="Arial" w:hAnsi="Arial" w:cs="Arial"/>
          <w:color w:val="818181"/>
          <w:sz w:val="18"/>
          <w:szCs w:val="18"/>
        </w:rPr>
        <w:t>hrs</w:t>
      </w:r>
      <w:proofErr w:type="spellEnd"/>
      <w:r w:rsidRPr="00A45913">
        <w:rPr>
          <w:rFonts w:ascii="Arial" w:hAnsi="Arial" w:cs="Arial"/>
          <w:color w:val="818181"/>
          <w:sz w:val="18"/>
          <w:szCs w:val="18"/>
        </w:rPr>
        <w:t xml:space="preserve">, con el recojo de los pasajeros desde su hotel en Cusco. Luego se continúa hacia la estación de </w:t>
      </w:r>
      <w:proofErr w:type="spellStart"/>
      <w:r w:rsidRPr="00A45913">
        <w:rPr>
          <w:rFonts w:ascii="Arial" w:hAnsi="Arial" w:cs="Arial"/>
          <w:color w:val="818181"/>
          <w:sz w:val="18"/>
          <w:szCs w:val="18"/>
        </w:rPr>
        <w:t>PeruRail</w:t>
      </w:r>
      <w:proofErr w:type="spellEnd"/>
      <w:r w:rsidRPr="00A45913">
        <w:rPr>
          <w:rFonts w:ascii="Arial" w:hAnsi="Arial" w:cs="Arial"/>
          <w:color w:val="818181"/>
          <w:sz w:val="18"/>
          <w:szCs w:val="18"/>
        </w:rPr>
        <w:t>, donde abordan el bus del servicio Bimodal con destino a Ollantaytambo. El viaje dura aproximadamente 2 horas.</w:t>
      </w:r>
    </w:p>
    <w:p w14:paraId="659888B4" w14:textId="77777777" w:rsidR="00FC7264" w:rsidRPr="00A45913" w:rsidRDefault="00FC7264" w:rsidP="00A45913">
      <w:pPr>
        <w:spacing w:line="276" w:lineRule="auto"/>
        <w:jc w:val="both"/>
        <w:rPr>
          <w:rFonts w:ascii="Arial" w:hAnsi="Arial" w:cs="Arial"/>
          <w:color w:val="818181"/>
          <w:sz w:val="18"/>
          <w:szCs w:val="18"/>
        </w:rPr>
      </w:pPr>
      <w:r w:rsidRPr="00A45913">
        <w:rPr>
          <w:rFonts w:ascii="Arial" w:hAnsi="Arial" w:cs="Arial"/>
          <w:color w:val="818181"/>
          <w:sz w:val="18"/>
          <w:szCs w:val="18"/>
        </w:rPr>
        <w:t>En la estación de Ollantaytambo, los pasajeros embarcan en el Tren Turístico con rumbo al pueblo de Aguas Calientes, disfrutando en el trayecto de hermosas vistas de valles, montañas y del imponente río Vilcanota que acompaña el recorrido.</w:t>
      </w:r>
    </w:p>
    <w:p w14:paraId="27C14100" w14:textId="77777777" w:rsidR="00FC7264" w:rsidRPr="00A45913" w:rsidRDefault="00FC7264" w:rsidP="00A45913">
      <w:pPr>
        <w:spacing w:line="276" w:lineRule="auto"/>
        <w:jc w:val="both"/>
        <w:rPr>
          <w:rFonts w:ascii="Arial" w:hAnsi="Arial" w:cs="Arial"/>
          <w:color w:val="818181"/>
          <w:sz w:val="18"/>
          <w:szCs w:val="18"/>
        </w:rPr>
      </w:pPr>
      <w:r w:rsidRPr="00A45913">
        <w:rPr>
          <w:rFonts w:ascii="Arial" w:hAnsi="Arial" w:cs="Arial"/>
          <w:color w:val="818181"/>
          <w:sz w:val="18"/>
          <w:szCs w:val="18"/>
        </w:rPr>
        <w:t xml:space="preserve">A su llegada, el personal de la agencia los espera a la salida de la estación y los acompaña hacia la estación de buses </w:t>
      </w:r>
      <w:proofErr w:type="spellStart"/>
      <w:r w:rsidRPr="00A45913">
        <w:rPr>
          <w:rFonts w:ascii="Arial" w:hAnsi="Arial" w:cs="Arial"/>
          <w:color w:val="818181"/>
          <w:sz w:val="18"/>
          <w:szCs w:val="18"/>
        </w:rPr>
        <w:t>Consettur</w:t>
      </w:r>
      <w:proofErr w:type="spellEnd"/>
      <w:r w:rsidRPr="00A45913">
        <w:rPr>
          <w:rFonts w:ascii="Arial" w:hAnsi="Arial" w:cs="Arial"/>
          <w:color w:val="818181"/>
          <w:sz w:val="18"/>
          <w:szCs w:val="18"/>
        </w:rPr>
        <w:t>. Desde allí, un corto pero impresionante ascenso en bus los llevará al complejo arqueológico de Machu Picchu, una de las Siete Maravillas del Mundo Moderno.</w:t>
      </w:r>
    </w:p>
    <w:p w14:paraId="3BE76E26" w14:textId="77777777" w:rsidR="00FC7264" w:rsidRPr="00A45913" w:rsidRDefault="00FC7264" w:rsidP="00A45913">
      <w:pPr>
        <w:spacing w:line="276" w:lineRule="auto"/>
        <w:jc w:val="both"/>
        <w:rPr>
          <w:rFonts w:ascii="Arial" w:hAnsi="Arial" w:cs="Arial"/>
          <w:color w:val="818181"/>
          <w:sz w:val="18"/>
          <w:szCs w:val="18"/>
        </w:rPr>
      </w:pPr>
      <w:r w:rsidRPr="00A45913">
        <w:rPr>
          <w:rFonts w:ascii="Arial" w:hAnsi="Arial" w:cs="Arial"/>
          <w:color w:val="818181"/>
          <w:sz w:val="18"/>
          <w:szCs w:val="18"/>
        </w:rPr>
        <w:t>Durante la visita, los pasajeros podrán apreciar la asombrosa arquitectura inca, mientras el guía certificado comparte valiosas explicaciones e interesantes teorías sobre la historia y la importancia de Machu Picchu para el Imperio Inca. Las vistas, la energía y la magia del lugar son incomparables. Tras aproximadamente 2 horas de guiado, dispondrán de tiempo libre para explorar o descansar.</w:t>
      </w:r>
    </w:p>
    <w:p w14:paraId="387976C8" w14:textId="77777777" w:rsidR="00FC7264" w:rsidRPr="00A45913" w:rsidRDefault="00FC7264" w:rsidP="00A45913">
      <w:pPr>
        <w:spacing w:line="276" w:lineRule="auto"/>
        <w:jc w:val="both"/>
        <w:rPr>
          <w:rFonts w:ascii="Arial" w:hAnsi="Arial" w:cs="Arial"/>
          <w:color w:val="818181"/>
          <w:sz w:val="18"/>
          <w:szCs w:val="18"/>
        </w:rPr>
      </w:pPr>
      <w:r w:rsidRPr="00A45913">
        <w:rPr>
          <w:rFonts w:ascii="Arial" w:hAnsi="Arial" w:cs="Arial"/>
          <w:color w:val="818181"/>
          <w:sz w:val="18"/>
          <w:szCs w:val="18"/>
        </w:rPr>
        <w:t xml:space="preserve">A la hora coordinada, el grupo descenderá nuevamente en bus hacia Aguas Calientes, donde disfrutarán un almuerzo (por cuenta del pasajero). Finalmente, se abordará el tren turístico y el bus Bimodal para regresar a Cusco. Al llegar, la movilidad aguardará para trasladar a los pasajeros a su hotel, con un arribo estimado entre las 20:00 y 21:00 </w:t>
      </w:r>
      <w:proofErr w:type="spellStart"/>
      <w:r w:rsidRPr="00A45913">
        <w:rPr>
          <w:rFonts w:ascii="Arial" w:hAnsi="Arial" w:cs="Arial"/>
          <w:color w:val="818181"/>
          <w:sz w:val="18"/>
          <w:szCs w:val="18"/>
        </w:rPr>
        <w:t>hrs</w:t>
      </w:r>
      <w:proofErr w:type="spellEnd"/>
      <w:r w:rsidRPr="00A45913">
        <w:rPr>
          <w:rFonts w:ascii="Arial" w:hAnsi="Arial" w:cs="Arial"/>
          <w:color w:val="818181"/>
          <w:sz w:val="18"/>
          <w:szCs w:val="18"/>
        </w:rPr>
        <w:t>, dependiendo del horario de tren asignado en el itinerario.</w:t>
      </w:r>
    </w:p>
    <w:p w14:paraId="6BCADB09" w14:textId="58DE47FF" w:rsidR="00EF0398" w:rsidRDefault="00FC7264" w:rsidP="00A45913">
      <w:pPr>
        <w:spacing w:line="276" w:lineRule="auto"/>
        <w:jc w:val="both"/>
        <w:rPr>
          <w:rFonts w:ascii="Arial" w:eastAsia="Arial" w:hAnsi="Arial" w:cs="Arial"/>
          <w:color w:val="818181"/>
          <w:sz w:val="18"/>
          <w:szCs w:val="18"/>
        </w:rPr>
      </w:pPr>
      <w:r w:rsidRPr="00A45913">
        <w:rPr>
          <w:rFonts w:ascii="Arial" w:eastAsia="Arial" w:hAnsi="Arial" w:cs="Arial"/>
          <w:color w:val="818181"/>
          <w:sz w:val="18"/>
          <w:szCs w:val="18"/>
        </w:rPr>
        <w:t>Alojamiento en el hotel seleccionado en Cusco.</w:t>
      </w:r>
    </w:p>
    <w:p w14:paraId="5F329D97" w14:textId="06C5C2B2" w:rsidR="00FC7264" w:rsidRPr="00A45913" w:rsidRDefault="00FC7264" w:rsidP="00A45913">
      <w:pPr>
        <w:spacing w:line="276" w:lineRule="auto"/>
        <w:jc w:val="both"/>
        <w:rPr>
          <w:rFonts w:ascii="Arial" w:eastAsia="Arial" w:hAnsi="Arial" w:cs="Arial"/>
          <w:color w:val="818181"/>
          <w:sz w:val="18"/>
          <w:szCs w:val="18"/>
        </w:rPr>
      </w:pPr>
      <w:r w:rsidRPr="00A45913">
        <w:rPr>
          <w:rFonts w:ascii="Arial" w:eastAsia="Arial" w:hAnsi="Arial" w:cs="Arial"/>
          <w:color w:val="818181"/>
          <w:sz w:val="18"/>
          <w:szCs w:val="18"/>
        </w:rPr>
        <w:lastRenderedPageBreak/>
        <w:t>Información Adicional: Excursión a Machu Picchu: El horario es 05:20am en el tren. / Duración tour ciudadela 2 horas y media (guiado). // En el tren está permitido 01 bolso o mochila de 5 kg.</w:t>
      </w:r>
    </w:p>
    <w:bookmarkEnd w:id="0"/>
    <w:p w14:paraId="16E9973F" w14:textId="77777777" w:rsidR="00EF0398" w:rsidRDefault="00EF0398" w:rsidP="00A45913">
      <w:pPr>
        <w:spacing w:line="276" w:lineRule="auto"/>
        <w:jc w:val="both"/>
        <w:rPr>
          <w:rFonts w:ascii="Arial" w:eastAsia="Arial" w:hAnsi="Arial" w:cs="Arial"/>
          <w:b/>
          <w:color w:val="818181"/>
          <w:sz w:val="18"/>
          <w:szCs w:val="18"/>
        </w:rPr>
      </w:pPr>
    </w:p>
    <w:p w14:paraId="5423BDBA" w14:textId="05793B6E" w:rsidR="00180152" w:rsidRPr="00A45913" w:rsidRDefault="00180152" w:rsidP="00A45913">
      <w:pPr>
        <w:spacing w:line="276" w:lineRule="auto"/>
        <w:jc w:val="both"/>
        <w:rPr>
          <w:rFonts w:ascii="Arial" w:eastAsia="Arial" w:hAnsi="Arial" w:cs="Arial"/>
          <w:color w:val="818181"/>
          <w:sz w:val="18"/>
          <w:szCs w:val="18"/>
        </w:rPr>
      </w:pPr>
      <w:r w:rsidRPr="00A45913">
        <w:rPr>
          <w:rFonts w:ascii="Arial" w:eastAsia="Arial" w:hAnsi="Arial" w:cs="Arial"/>
          <w:b/>
          <w:color w:val="818181"/>
          <w:sz w:val="18"/>
          <w:szCs w:val="18"/>
        </w:rPr>
        <w:t>Día 0</w:t>
      </w:r>
      <w:r w:rsidR="00052634">
        <w:rPr>
          <w:rFonts w:ascii="Arial" w:eastAsia="Arial" w:hAnsi="Arial" w:cs="Arial"/>
          <w:b/>
          <w:color w:val="818181"/>
          <w:sz w:val="18"/>
          <w:szCs w:val="18"/>
        </w:rPr>
        <w:t>4</w:t>
      </w:r>
      <w:r w:rsidRPr="00A45913">
        <w:rPr>
          <w:rFonts w:ascii="Arial" w:eastAsia="Arial" w:hAnsi="Arial" w:cs="Arial"/>
          <w:b/>
          <w:color w:val="818181"/>
          <w:sz w:val="18"/>
          <w:szCs w:val="18"/>
        </w:rPr>
        <w:t xml:space="preserve">: </w:t>
      </w:r>
      <w:r w:rsidR="002A0B48" w:rsidRPr="00A45913">
        <w:rPr>
          <w:rFonts w:ascii="Arial" w:eastAsia="Arial" w:hAnsi="Arial" w:cs="Arial"/>
          <w:b/>
          <w:color w:val="818181"/>
          <w:sz w:val="18"/>
          <w:szCs w:val="18"/>
        </w:rPr>
        <w:t xml:space="preserve">City Tour y Ruinas Aledañas </w:t>
      </w:r>
      <w:r w:rsidR="002A0B48">
        <w:rPr>
          <w:rFonts w:ascii="Arial" w:eastAsia="Arial" w:hAnsi="Arial" w:cs="Arial"/>
          <w:b/>
          <w:color w:val="818181"/>
          <w:sz w:val="18"/>
          <w:szCs w:val="18"/>
        </w:rPr>
        <w:t xml:space="preserve">- </w:t>
      </w:r>
      <w:r w:rsidRPr="00A45913">
        <w:rPr>
          <w:rFonts w:ascii="Arial" w:eastAsia="Arial" w:hAnsi="Arial" w:cs="Arial"/>
          <w:b/>
          <w:color w:val="818181"/>
          <w:sz w:val="18"/>
          <w:szCs w:val="18"/>
        </w:rPr>
        <w:t xml:space="preserve">Cusco - Lima </w:t>
      </w:r>
      <w:r w:rsidRPr="00A45913">
        <w:rPr>
          <w:rFonts w:ascii="Arial" w:eastAsia="Arial" w:hAnsi="Arial" w:cs="Arial"/>
          <w:b/>
          <w:color w:val="818181"/>
          <w:sz w:val="18"/>
          <w:szCs w:val="18"/>
        </w:rPr>
        <w:tab/>
      </w:r>
    </w:p>
    <w:p w14:paraId="779C5D67" w14:textId="42B83820" w:rsidR="00052634" w:rsidRPr="00A45913" w:rsidRDefault="00180152" w:rsidP="002A0B48">
      <w:pPr>
        <w:spacing w:line="276" w:lineRule="auto"/>
        <w:rPr>
          <w:rFonts w:ascii="Arial" w:hAnsi="Arial" w:cs="Arial"/>
          <w:color w:val="818181"/>
          <w:sz w:val="18"/>
          <w:szCs w:val="18"/>
        </w:rPr>
      </w:pPr>
      <w:r w:rsidRPr="00A45913">
        <w:rPr>
          <w:rFonts w:ascii="Arial" w:eastAsia="Arial" w:hAnsi="Arial" w:cs="Arial"/>
          <w:color w:val="818181"/>
          <w:sz w:val="18"/>
          <w:szCs w:val="18"/>
        </w:rPr>
        <w:t>Desayuno en el hotel.</w:t>
      </w:r>
      <w:r w:rsidRPr="00A45913">
        <w:rPr>
          <w:rFonts w:ascii="Arial" w:eastAsia="Arial" w:hAnsi="Arial" w:cs="Arial"/>
          <w:color w:val="818181"/>
          <w:sz w:val="18"/>
          <w:szCs w:val="18"/>
        </w:rPr>
        <w:br/>
      </w:r>
      <w:r w:rsidR="002A0B48">
        <w:rPr>
          <w:rFonts w:ascii="Arial" w:hAnsi="Arial" w:cs="Arial"/>
          <w:color w:val="818181"/>
          <w:sz w:val="18"/>
          <w:szCs w:val="18"/>
        </w:rPr>
        <w:t>S</w:t>
      </w:r>
      <w:r w:rsidR="00052634" w:rsidRPr="00A45913">
        <w:rPr>
          <w:rFonts w:ascii="Arial" w:hAnsi="Arial" w:cs="Arial"/>
          <w:color w:val="818181"/>
          <w:sz w:val="18"/>
          <w:szCs w:val="18"/>
        </w:rPr>
        <w:t xml:space="preserve">e inicia el recojo de los pasajeros en sus respectivos hoteles, entre las </w:t>
      </w:r>
      <w:r w:rsidR="00052634">
        <w:rPr>
          <w:rFonts w:ascii="Arial" w:hAnsi="Arial" w:cs="Arial"/>
          <w:color w:val="818181"/>
          <w:sz w:val="18"/>
          <w:szCs w:val="18"/>
        </w:rPr>
        <w:t>08:30</w:t>
      </w:r>
      <w:r w:rsidR="00052634" w:rsidRPr="00A45913">
        <w:rPr>
          <w:rFonts w:ascii="Arial" w:hAnsi="Arial" w:cs="Arial"/>
          <w:color w:val="818181"/>
          <w:sz w:val="18"/>
          <w:szCs w:val="18"/>
        </w:rPr>
        <w:t xml:space="preserve"> y </w:t>
      </w:r>
      <w:r w:rsidR="00052634">
        <w:rPr>
          <w:rFonts w:ascii="Arial" w:hAnsi="Arial" w:cs="Arial"/>
          <w:color w:val="818181"/>
          <w:sz w:val="18"/>
          <w:szCs w:val="18"/>
        </w:rPr>
        <w:t>09</w:t>
      </w:r>
      <w:r w:rsidR="00052634" w:rsidRPr="00A45913">
        <w:rPr>
          <w:rFonts w:ascii="Arial" w:hAnsi="Arial" w:cs="Arial"/>
          <w:color w:val="818181"/>
          <w:sz w:val="18"/>
          <w:szCs w:val="18"/>
        </w:rPr>
        <w:t xml:space="preserve">:00 </w:t>
      </w:r>
      <w:proofErr w:type="spellStart"/>
      <w:r w:rsidR="00052634" w:rsidRPr="00A45913">
        <w:rPr>
          <w:rFonts w:ascii="Arial" w:hAnsi="Arial" w:cs="Arial"/>
          <w:color w:val="818181"/>
          <w:sz w:val="18"/>
          <w:szCs w:val="18"/>
        </w:rPr>
        <w:t>hrs</w:t>
      </w:r>
      <w:proofErr w:type="spellEnd"/>
      <w:r w:rsidR="00052634" w:rsidRPr="00A45913">
        <w:rPr>
          <w:rFonts w:ascii="Arial" w:hAnsi="Arial" w:cs="Arial"/>
          <w:color w:val="818181"/>
          <w:sz w:val="18"/>
          <w:szCs w:val="18"/>
        </w:rPr>
        <w:t xml:space="preserve">, para comenzar con el primer punto de </w:t>
      </w:r>
      <w:proofErr w:type="spellStart"/>
      <w:r w:rsidR="00052634" w:rsidRPr="00A45913">
        <w:rPr>
          <w:rFonts w:ascii="Arial" w:hAnsi="Arial" w:cs="Arial"/>
          <w:color w:val="818181"/>
          <w:sz w:val="18"/>
          <w:szCs w:val="18"/>
        </w:rPr>
        <w:t>visita</w:t>
      </w:r>
      <w:proofErr w:type="spellEnd"/>
      <w:r w:rsidR="00052634" w:rsidRPr="00A45913">
        <w:rPr>
          <w:rFonts w:ascii="Arial" w:hAnsi="Arial" w:cs="Arial"/>
          <w:color w:val="818181"/>
          <w:sz w:val="18"/>
          <w:szCs w:val="18"/>
        </w:rPr>
        <w:t xml:space="preserve">: </w:t>
      </w:r>
      <w:proofErr w:type="spellStart"/>
      <w:r w:rsidR="00052634" w:rsidRPr="00A45913">
        <w:rPr>
          <w:rFonts w:ascii="Arial" w:hAnsi="Arial" w:cs="Arial"/>
          <w:color w:val="818181"/>
          <w:sz w:val="18"/>
          <w:szCs w:val="18"/>
        </w:rPr>
        <w:t>Qoricancha</w:t>
      </w:r>
      <w:proofErr w:type="spellEnd"/>
      <w:r w:rsidR="00052634" w:rsidRPr="00A45913">
        <w:rPr>
          <w:rFonts w:ascii="Arial" w:hAnsi="Arial" w:cs="Arial"/>
          <w:color w:val="818181"/>
          <w:sz w:val="18"/>
          <w:szCs w:val="18"/>
        </w:rPr>
        <w:t>, el legendario Templo del Sol y principal centro ceremonial del Imperio Inca. Este recinto, junto con el Convento de Santo Domingo, muestra una impresionante combinación de arquitectura inca y colonial.</w:t>
      </w:r>
    </w:p>
    <w:p w14:paraId="44B83DA4" w14:textId="77777777" w:rsidR="00052634" w:rsidRPr="00A45913" w:rsidRDefault="00052634" w:rsidP="00052634">
      <w:pPr>
        <w:spacing w:line="276" w:lineRule="auto"/>
        <w:jc w:val="both"/>
        <w:rPr>
          <w:rFonts w:ascii="Arial" w:hAnsi="Arial" w:cs="Arial"/>
          <w:color w:val="818181"/>
          <w:sz w:val="18"/>
          <w:szCs w:val="18"/>
        </w:rPr>
      </w:pPr>
      <w:r w:rsidRPr="00A45913">
        <w:rPr>
          <w:rFonts w:ascii="Arial" w:hAnsi="Arial" w:cs="Arial"/>
          <w:color w:val="818181"/>
          <w:sz w:val="18"/>
          <w:szCs w:val="18"/>
        </w:rPr>
        <w:t>Luego, el grupo asciende hacia la parte alta de la ciudad para visitar el imponente complejo arqueológico de Sacsayhuamán, una de las mayores obras de la ingeniería inca, reconocida por sus enormes muros de piedras megalíticas perfectamente ensambladas y por sus espectaculares vistas de la ciudad del Cusco.</w:t>
      </w:r>
    </w:p>
    <w:p w14:paraId="6B2194EB" w14:textId="77777777" w:rsidR="00052634" w:rsidRPr="00A45913" w:rsidRDefault="00052634" w:rsidP="00052634">
      <w:pPr>
        <w:spacing w:line="276" w:lineRule="auto"/>
        <w:jc w:val="both"/>
        <w:rPr>
          <w:rFonts w:ascii="Arial" w:hAnsi="Arial" w:cs="Arial"/>
          <w:color w:val="818181"/>
          <w:sz w:val="18"/>
          <w:szCs w:val="18"/>
        </w:rPr>
      </w:pPr>
      <w:r w:rsidRPr="00A45913">
        <w:rPr>
          <w:rFonts w:ascii="Arial" w:hAnsi="Arial" w:cs="Arial"/>
          <w:color w:val="818181"/>
          <w:sz w:val="18"/>
          <w:szCs w:val="18"/>
        </w:rPr>
        <w:t xml:space="preserve">Posteriormente, se continúa hacia </w:t>
      </w:r>
      <w:proofErr w:type="spellStart"/>
      <w:r w:rsidRPr="00A45913">
        <w:rPr>
          <w:rFonts w:ascii="Arial" w:hAnsi="Arial" w:cs="Arial"/>
          <w:color w:val="818181"/>
          <w:sz w:val="18"/>
          <w:szCs w:val="18"/>
        </w:rPr>
        <w:t>Qenqo</w:t>
      </w:r>
      <w:proofErr w:type="spellEnd"/>
      <w:r w:rsidRPr="00A45913">
        <w:rPr>
          <w:rFonts w:ascii="Arial" w:hAnsi="Arial" w:cs="Arial"/>
          <w:color w:val="818181"/>
          <w:sz w:val="18"/>
          <w:szCs w:val="18"/>
        </w:rPr>
        <w:t xml:space="preserve">, antiguo centro de ceremonias y sacrificios. La visita sigue en Puka </w:t>
      </w:r>
      <w:proofErr w:type="spellStart"/>
      <w:r w:rsidRPr="00A45913">
        <w:rPr>
          <w:rFonts w:ascii="Arial" w:hAnsi="Arial" w:cs="Arial"/>
          <w:color w:val="818181"/>
          <w:sz w:val="18"/>
          <w:szCs w:val="18"/>
        </w:rPr>
        <w:t>Pukara</w:t>
      </w:r>
      <w:proofErr w:type="spellEnd"/>
      <w:r w:rsidRPr="00A45913">
        <w:rPr>
          <w:rFonts w:ascii="Arial" w:hAnsi="Arial" w:cs="Arial"/>
          <w:color w:val="818181"/>
          <w:sz w:val="18"/>
          <w:szCs w:val="18"/>
        </w:rPr>
        <w:t>, fortaleza inca conocida como “la piedra roja”, que cumplía funciones militares como punto de control para el ingreso al Cusco y servía también como lugar de descanso.</w:t>
      </w:r>
    </w:p>
    <w:p w14:paraId="025ADB22" w14:textId="77777777" w:rsidR="00052634" w:rsidRPr="00A45913" w:rsidRDefault="00052634" w:rsidP="00052634">
      <w:pPr>
        <w:spacing w:line="276" w:lineRule="auto"/>
        <w:jc w:val="both"/>
        <w:rPr>
          <w:rFonts w:ascii="Arial" w:hAnsi="Arial" w:cs="Arial"/>
          <w:color w:val="818181"/>
          <w:sz w:val="18"/>
          <w:szCs w:val="18"/>
        </w:rPr>
      </w:pPr>
      <w:r w:rsidRPr="00A45913">
        <w:rPr>
          <w:rFonts w:ascii="Arial" w:hAnsi="Arial" w:cs="Arial"/>
          <w:color w:val="818181"/>
          <w:sz w:val="18"/>
          <w:szCs w:val="18"/>
        </w:rPr>
        <w:t>El recorrido finaliza en Tambomachay, centro dedicado al culto al agua, donde los Incas realizaban ofrendas a los dioses para asegurar lluvias favorables y cultivos fértiles.</w:t>
      </w:r>
    </w:p>
    <w:p w14:paraId="58C735B1" w14:textId="77777777" w:rsidR="002A0B48" w:rsidRDefault="002A0B48" w:rsidP="002A0B48">
      <w:pPr>
        <w:spacing w:line="276" w:lineRule="auto"/>
        <w:rPr>
          <w:rFonts w:ascii="Arial" w:eastAsia="Arial" w:hAnsi="Arial" w:cs="Arial"/>
          <w:color w:val="818181"/>
          <w:sz w:val="18"/>
          <w:szCs w:val="18"/>
        </w:rPr>
      </w:pPr>
      <w:r w:rsidRPr="00A45913">
        <w:rPr>
          <w:rFonts w:ascii="Arial" w:eastAsia="Arial" w:hAnsi="Arial" w:cs="Arial"/>
          <w:color w:val="818181"/>
          <w:sz w:val="18"/>
          <w:szCs w:val="18"/>
        </w:rPr>
        <w:t>En el horario establecido, traslado al aeropuerto para el vuelo de retorno a Lima.</w:t>
      </w:r>
    </w:p>
    <w:p w14:paraId="7D214087" w14:textId="77777777" w:rsidR="00052634" w:rsidRDefault="00052634" w:rsidP="00052634">
      <w:pPr>
        <w:spacing w:line="276" w:lineRule="auto"/>
        <w:jc w:val="both"/>
        <w:rPr>
          <w:rFonts w:ascii="Arial" w:eastAsia="Arial" w:hAnsi="Arial" w:cs="Arial"/>
          <w:b/>
          <w:color w:val="818181"/>
          <w:sz w:val="18"/>
          <w:szCs w:val="18"/>
        </w:rPr>
      </w:pPr>
    </w:p>
    <w:p w14:paraId="36BCE3EE" w14:textId="77777777" w:rsidR="00EF0398" w:rsidRDefault="00EF0398" w:rsidP="00EF0398">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Pr>
          <w:rFonts w:ascii="Arial" w:hAnsi="Arial" w:cs="Arial"/>
          <w:b/>
          <w:color w:val="818181"/>
          <w:sz w:val="18"/>
          <w:szCs w:val="18"/>
        </w:rPr>
        <w:t>:</w:t>
      </w:r>
    </w:p>
    <w:p w14:paraId="00141ECA" w14:textId="77777777" w:rsidR="00C32C1B" w:rsidRDefault="00C32C1B" w:rsidP="00052634">
      <w:pPr>
        <w:spacing w:line="276" w:lineRule="auto"/>
        <w:jc w:val="both"/>
        <w:rPr>
          <w:rFonts w:ascii="Arial" w:eastAsia="Arial" w:hAnsi="Arial" w:cs="Arial"/>
          <w:b/>
          <w:color w:val="818181"/>
          <w:sz w:val="18"/>
          <w:szCs w:val="18"/>
        </w:rPr>
      </w:pPr>
    </w:p>
    <w:tbl>
      <w:tblPr>
        <w:tblW w:w="12616" w:type="dxa"/>
        <w:jc w:val="center"/>
        <w:tblCellMar>
          <w:left w:w="70" w:type="dxa"/>
          <w:right w:w="70" w:type="dxa"/>
        </w:tblCellMar>
        <w:tblLook w:val="04A0" w:firstRow="1" w:lastRow="0" w:firstColumn="1" w:lastColumn="0" w:noHBand="0" w:noVBand="1"/>
      </w:tblPr>
      <w:tblGrid>
        <w:gridCol w:w="3112"/>
        <w:gridCol w:w="811"/>
        <w:gridCol w:w="450"/>
        <w:gridCol w:w="770"/>
        <w:gridCol w:w="450"/>
        <w:gridCol w:w="781"/>
        <w:gridCol w:w="450"/>
        <w:gridCol w:w="590"/>
        <w:gridCol w:w="450"/>
        <w:gridCol w:w="811"/>
        <w:gridCol w:w="450"/>
        <w:gridCol w:w="770"/>
        <w:gridCol w:w="450"/>
        <w:gridCol w:w="781"/>
        <w:gridCol w:w="450"/>
        <w:gridCol w:w="590"/>
        <w:gridCol w:w="450"/>
      </w:tblGrid>
      <w:tr w:rsidR="00DC4D6F" w14:paraId="05E9F5EE" w14:textId="77777777" w:rsidTr="00437AC4">
        <w:trPr>
          <w:trHeight w:val="300"/>
          <w:jc w:val="center"/>
        </w:trPr>
        <w:tc>
          <w:tcPr>
            <w:tcW w:w="3112"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3BFED8FF" w14:textId="77777777" w:rsidR="00DC4D6F" w:rsidRDefault="00DC4D6F">
            <w:pPr>
              <w:jc w:val="center"/>
              <w:rPr>
                <w:rFonts w:ascii="Arial" w:hAnsi="Arial" w:cs="Arial"/>
                <w:b/>
                <w:bCs/>
                <w:color w:val="FFFFFF"/>
                <w:sz w:val="18"/>
                <w:szCs w:val="18"/>
              </w:rPr>
            </w:pPr>
            <w:r>
              <w:rPr>
                <w:rFonts w:ascii="Arial" w:hAnsi="Arial" w:cs="Arial"/>
                <w:b/>
                <w:bCs/>
                <w:color w:val="FFFFFF"/>
                <w:sz w:val="18"/>
                <w:szCs w:val="18"/>
              </w:rPr>
              <w:t>HOTELES</w:t>
            </w:r>
          </w:p>
        </w:tc>
        <w:tc>
          <w:tcPr>
            <w:tcW w:w="4752" w:type="dxa"/>
            <w:gridSpan w:val="8"/>
            <w:tcBorders>
              <w:top w:val="single" w:sz="8" w:space="0" w:color="auto"/>
              <w:left w:val="nil"/>
              <w:bottom w:val="single" w:sz="8" w:space="0" w:color="auto"/>
              <w:right w:val="nil"/>
            </w:tcBorders>
            <w:shd w:val="clear" w:color="000000" w:fill="969696"/>
            <w:noWrap/>
            <w:vAlign w:val="center"/>
            <w:hideMark/>
          </w:tcPr>
          <w:p w14:paraId="76F240A4" w14:textId="265B4F0B" w:rsidR="00DC4D6F" w:rsidRDefault="00DC4D6F" w:rsidP="00DC4D6F">
            <w:pPr>
              <w:jc w:val="center"/>
              <w:rPr>
                <w:rFonts w:ascii="Arial" w:hAnsi="Arial" w:cs="Arial"/>
                <w:b/>
                <w:bCs/>
                <w:color w:val="FFFFFF"/>
                <w:sz w:val="18"/>
                <w:szCs w:val="18"/>
              </w:rPr>
            </w:pPr>
            <w:r>
              <w:rPr>
                <w:rFonts w:ascii="Arial" w:hAnsi="Arial" w:cs="Arial"/>
                <w:b/>
                <w:bCs/>
                <w:color w:val="FFFFFF"/>
                <w:sz w:val="18"/>
                <w:szCs w:val="18"/>
              </w:rPr>
              <w:t>EXTRANJERO </w:t>
            </w:r>
          </w:p>
        </w:tc>
        <w:tc>
          <w:tcPr>
            <w:tcW w:w="4752" w:type="dxa"/>
            <w:gridSpan w:val="8"/>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46A6BE93" w14:textId="77777777" w:rsidR="00DC4D6F" w:rsidRDefault="00DC4D6F">
            <w:pPr>
              <w:jc w:val="center"/>
              <w:rPr>
                <w:rFonts w:ascii="Arial" w:hAnsi="Arial" w:cs="Arial"/>
                <w:b/>
                <w:bCs/>
                <w:color w:val="FFFFFF"/>
                <w:sz w:val="18"/>
                <w:szCs w:val="18"/>
              </w:rPr>
            </w:pPr>
            <w:r>
              <w:rPr>
                <w:rFonts w:ascii="Arial" w:hAnsi="Arial" w:cs="Arial"/>
                <w:b/>
                <w:bCs/>
                <w:color w:val="FFFFFF"/>
                <w:sz w:val="18"/>
                <w:szCs w:val="18"/>
              </w:rPr>
              <w:t>PERUANO</w:t>
            </w:r>
          </w:p>
        </w:tc>
      </w:tr>
      <w:tr w:rsidR="00C32C1B" w14:paraId="09438D12" w14:textId="77777777" w:rsidTr="00EF0398">
        <w:trPr>
          <w:trHeight w:val="300"/>
          <w:jc w:val="center"/>
        </w:trPr>
        <w:tc>
          <w:tcPr>
            <w:tcW w:w="3112" w:type="dxa"/>
            <w:vMerge/>
            <w:tcBorders>
              <w:top w:val="single" w:sz="8" w:space="0" w:color="auto"/>
              <w:left w:val="single" w:sz="8" w:space="0" w:color="auto"/>
              <w:bottom w:val="single" w:sz="8" w:space="0" w:color="000000"/>
              <w:right w:val="single" w:sz="8" w:space="0" w:color="auto"/>
            </w:tcBorders>
            <w:vAlign w:val="center"/>
            <w:hideMark/>
          </w:tcPr>
          <w:p w14:paraId="7B8C6DD8" w14:textId="77777777" w:rsidR="00C32C1B" w:rsidRDefault="00C32C1B">
            <w:pPr>
              <w:rPr>
                <w:rFonts w:ascii="Arial" w:hAnsi="Arial" w:cs="Arial"/>
                <w:b/>
                <w:bCs/>
                <w:color w:val="FFFFFF"/>
                <w:sz w:val="18"/>
                <w:szCs w:val="18"/>
              </w:rPr>
            </w:pPr>
          </w:p>
        </w:tc>
        <w:tc>
          <w:tcPr>
            <w:tcW w:w="811" w:type="dxa"/>
            <w:tcBorders>
              <w:top w:val="nil"/>
              <w:left w:val="nil"/>
              <w:bottom w:val="single" w:sz="8" w:space="0" w:color="auto"/>
              <w:right w:val="single" w:sz="8" w:space="0" w:color="auto"/>
            </w:tcBorders>
            <w:shd w:val="clear" w:color="000000" w:fill="969696"/>
            <w:noWrap/>
            <w:vAlign w:val="center"/>
            <w:hideMark/>
          </w:tcPr>
          <w:p w14:paraId="555EF51F" w14:textId="77777777" w:rsidR="00C32C1B" w:rsidRDefault="00C32C1B">
            <w:pPr>
              <w:jc w:val="center"/>
              <w:rPr>
                <w:rFonts w:ascii="Arial" w:hAnsi="Arial" w:cs="Arial"/>
                <w:b/>
                <w:bCs/>
                <w:color w:val="FFFFFF"/>
                <w:sz w:val="18"/>
                <w:szCs w:val="18"/>
              </w:rPr>
            </w:pPr>
            <w:r>
              <w:rPr>
                <w:rFonts w:ascii="Arial" w:hAnsi="Arial" w:cs="Arial"/>
                <w:b/>
                <w:bCs/>
                <w:color w:val="FFFFFF"/>
                <w:sz w:val="18"/>
                <w:szCs w:val="18"/>
              </w:rPr>
              <w:t>SIMPLE</w:t>
            </w:r>
          </w:p>
        </w:tc>
        <w:tc>
          <w:tcPr>
            <w:tcW w:w="450" w:type="dxa"/>
            <w:tcBorders>
              <w:top w:val="nil"/>
              <w:left w:val="nil"/>
              <w:bottom w:val="single" w:sz="8" w:space="0" w:color="auto"/>
              <w:right w:val="single" w:sz="8" w:space="0" w:color="auto"/>
            </w:tcBorders>
            <w:shd w:val="clear" w:color="000000" w:fill="969696"/>
            <w:noWrap/>
            <w:vAlign w:val="center"/>
            <w:hideMark/>
          </w:tcPr>
          <w:p w14:paraId="36EE97A1" w14:textId="77777777" w:rsidR="00C32C1B" w:rsidRDefault="00C32C1B">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770" w:type="dxa"/>
            <w:tcBorders>
              <w:top w:val="nil"/>
              <w:left w:val="nil"/>
              <w:bottom w:val="single" w:sz="8" w:space="0" w:color="auto"/>
              <w:right w:val="single" w:sz="8" w:space="0" w:color="auto"/>
            </w:tcBorders>
            <w:shd w:val="clear" w:color="000000" w:fill="969696"/>
            <w:noWrap/>
            <w:vAlign w:val="center"/>
            <w:hideMark/>
          </w:tcPr>
          <w:p w14:paraId="7A3BCE81" w14:textId="77777777" w:rsidR="00C32C1B" w:rsidRDefault="00C32C1B">
            <w:pPr>
              <w:jc w:val="center"/>
              <w:rPr>
                <w:rFonts w:ascii="Arial" w:hAnsi="Arial" w:cs="Arial"/>
                <w:b/>
                <w:bCs/>
                <w:color w:val="FFFFFF"/>
                <w:sz w:val="18"/>
                <w:szCs w:val="18"/>
              </w:rPr>
            </w:pPr>
            <w:r>
              <w:rPr>
                <w:rFonts w:ascii="Arial" w:hAnsi="Arial" w:cs="Arial"/>
                <w:b/>
                <w:bCs/>
                <w:color w:val="FFFFFF"/>
                <w:sz w:val="18"/>
                <w:szCs w:val="18"/>
              </w:rPr>
              <w:t>DOBLE</w:t>
            </w:r>
          </w:p>
        </w:tc>
        <w:tc>
          <w:tcPr>
            <w:tcW w:w="450" w:type="dxa"/>
            <w:tcBorders>
              <w:top w:val="nil"/>
              <w:left w:val="nil"/>
              <w:bottom w:val="single" w:sz="8" w:space="0" w:color="auto"/>
              <w:right w:val="single" w:sz="8" w:space="0" w:color="auto"/>
            </w:tcBorders>
            <w:shd w:val="clear" w:color="000000" w:fill="969696"/>
            <w:noWrap/>
            <w:vAlign w:val="center"/>
            <w:hideMark/>
          </w:tcPr>
          <w:p w14:paraId="636E34F4" w14:textId="77777777" w:rsidR="00C32C1B" w:rsidRDefault="00C32C1B">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781" w:type="dxa"/>
            <w:tcBorders>
              <w:top w:val="nil"/>
              <w:left w:val="nil"/>
              <w:bottom w:val="single" w:sz="8" w:space="0" w:color="auto"/>
              <w:right w:val="single" w:sz="8" w:space="0" w:color="auto"/>
            </w:tcBorders>
            <w:shd w:val="clear" w:color="000000" w:fill="969696"/>
            <w:noWrap/>
            <w:vAlign w:val="center"/>
            <w:hideMark/>
          </w:tcPr>
          <w:p w14:paraId="15F26BDB" w14:textId="77777777" w:rsidR="00C32C1B" w:rsidRDefault="00C32C1B">
            <w:pPr>
              <w:jc w:val="center"/>
              <w:rPr>
                <w:rFonts w:ascii="Arial" w:hAnsi="Arial" w:cs="Arial"/>
                <w:b/>
                <w:bCs/>
                <w:color w:val="FFFFFF"/>
                <w:sz w:val="18"/>
                <w:szCs w:val="18"/>
              </w:rPr>
            </w:pPr>
            <w:r>
              <w:rPr>
                <w:rFonts w:ascii="Arial" w:hAnsi="Arial" w:cs="Arial"/>
                <w:b/>
                <w:bCs/>
                <w:color w:val="FFFFFF"/>
                <w:sz w:val="18"/>
                <w:szCs w:val="18"/>
              </w:rPr>
              <w:t>TRIPLE</w:t>
            </w:r>
          </w:p>
        </w:tc>
        <w:tc>
          <w:tcPr>
            <w:tcW w:w="450" w:type="dxa"/>
            <w:tcBorders>
              <w:top w:val="nil"/>
              <w:left w:val="nil"/>
              <w:bottom w:val="single" w:sz="8" w:space="0" w:color="auto"/>
              <w:right w:val="single" w:sz="8" w:space="0" w:color="auto"/>
            </w:tcBorders>
            <w:shd w:val="clear" w:color="000000" w:fill="969696"/>
            <w:noWrap/>
            <w:vAlign w:val="center"/>
            <w:hideMark/>
          </w:tcPr>
          <w:p w14:paraId="102063AA" w14:textId="77777777" w:rsidR="00C32C1B" w:rsidRDefault="00C32C1B">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590" w:type="dxa"/>
            <w:tcBorders>
              <w:top w:val="nil"/>
              <w:left w:val="nil"/>
              <w:bottom w:val="single" w:sz="8" w:space="0" w:color="auto"/>
              <w:right w:val="single" w:sz="8" w:space="0" w:color="auto"/>
            </w:tcBorders>
            <w:shd w:val="clear" w:color="000000" w:fill="969696"/>
            <w:noWrap/>
            <w:vAlign w:val="center"/>
            <w:hideMark/>
          </w:tcPr>
          <w:p w14:paraId="459C1F97" w14:textId="77777777" w:rsidR="00C32C1B" w:rsidRDefault="00C32C1B">
            <w:pPr>
              <w:jc w:val="center"/>
              <w:rPr>
                <w:rFonts w:ascii="Arial" w:hAnsi="Arial" w:cs="Arial"/>
                <w:b/>
                <w:bCs/>
                <w:color w:val="FFFFFF"/>
                <w:sz w:val="18"/>
                <w:szCs w:val="18"/>
              </w:rPr>
            </w:pPr>
            <w:r>
              <w:rPr>
                <w:rFonts w:ascii="Arial" w:hAnsi="Arial" w:cs="Arial"/>
                <w:b/>
                <w:bCs/>
                <w:color w:val="FFFFFF"/>
                <w:sz w:val="18"/>
                <w:szCs w:val="18"/>
              </w:rPr>
              <w:t>NIÑO</w:t>
            </w:r>
          </w:p>
        </w:tc>
        <w:tc>
          <w:tcPr>
            <w:tcW w:w="450" w:type="dxa"/>
            <w:tcBorders>
              <w:top w:val="nil"/>
              <w:left w:val="nil"/>
              <w:bottom w:val="single" w:sz="8" w:space="0" w:color="auto"/>
              <w:right w:val="single" w:sz="8" w:space="0" w:color="auto"/>
            </w:tcBorders>
            <w:shd w:val="clear" w:color="000000" w:fill="969696"/>
            <w:noWrap/>
            <w:vAlign w:val="center"/>
            <w:hideMark/>
          </w:tcPr>
          <w:p w14:paraId="1174AB7D" w14:textId="77777777" w:rsidR="00C32C1B" w:rsidRDefault="00C32C1B">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811" w:type="dxa"/>
            <w:tcBorders>
              <w:top w:val="nil"/>
              <w:left w:val="nil"/>
              <w:bottom w:val="single" w:sz="8" w:space="0" w:color="auto"/>
              <w:right w:val="single" w:sz="8" w:space="0" w:color="auto"/>
            </w:tcBorders>
            <w:shd w:val="clear" w:color="000000" w:fill="969696"/>
            <w:noWrap/>
            <w:vAlign w:val="center"/>
            <w:hideMark/>
          </w:tcPr>
          <w:p w14:paraId="43E3A6C3" w14:textId="77777777" w:rsidR="00C32C1B" w:rsidRDefault="00C32C1B">
            <w:pPr>
              <w:jc w:val="center"/>
              <w:rPr>
                <w:rFonts w:ascii="Arial" w:hAnsi="Arial" w:cs="Arial"/>
                <w:b/>
                <w:bCs/>
                <w:color w:val="FFFFFF"/>
                <w:sz w:val="18"/>
                <w:szCs w:val="18"/>
              </w:rPr>
            </w:pPr>
            <w:r>
              <w:rPr>
                <w:rFonts w:ascii="Arial" w:hAnsi="Arial" w:cs="Arial"/>
                <w:b/>
                <w:bCs/>
                <w:color w:val="FFFFFF"/>
                <w:sz w:val="18"/>
                <w:szCs w:val="18"/>
              </w:rPr>
              <w:t>SIMPLE</w:t>
            </w:r>
          </w:p>
        </w:tc>
        <w:tc>
          <w:tcPr>
            <w:tcW w:w="450" w:type="dxa"/>
            <w:tcBorders>
              <w:top w:val="nil"/>
              <w:left w:val="nil"/>
              <w:bottom w:val="single" w:sz="8" w:space="0" w:color="auto"/>
              <w:right w:val="single" w:sz="8" w:space="0" w:color="auto"/>
            </w:tcBorders>
            <w:shd w:val="clear" w:color="000000" w:fill="969696"/>
            <w:noWrap/>
            <w:vAlign w:val="center"/>
            <w:hideMark/>
          </w:tcPr>
          <w:p w14:paraId="0F816434" w14:textId="77777777" w:rsidR="00C32C1B" w:rsidRDefault="00C32C1B">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770" w:type="dxa"/>
            <w:tcBorders>
              <w:top w:val="nil"/>
              <w:left w:val="nil"/>
              <w:bottom w:val="single" w:sz="8" w:space="0" w:color="auto"/>
              <w:right w:val="single" w:sz="8" w:space="0" w:color="auto"/>
            </w:tcBorders>
            <w:shd w:val="clear" w:color="000000" w:fill="969696"/>
            <w:noWrap/>
            <w:vAlign w:val="center"/>
            <w:hideMark/>
          </w:tcPr>
          <w:p w14:paraId="71EDDECD" w14:textId="77777777" w:rsidR="00C32C1B" w:rsidRDefault="00C32C1B">
            <w:pPr>
              <w:jc w:val="center"/>
              <w:rPr>
                <w:rFonts w:ascii="Arial" w:hAnsi="Arial" w:cs="Arial"/>
                <w:b/>
                <w:bCs/>
                <w:color w:val="FFFFFF"/>
                <w:sz w:val="18"/>
                <w:szCs w:val="18"/>
              </w:rPr>
            </w:pPr>
            <w:r>
              <w:rPr>
                <w:rFonts w:ascii="Arial" w:hAnsi="Arial" w:cs="Arial"/>
                <w:b/>
                <w:bCs/>
                <w:color w:val="FFFFFF"/>
                <w:sz w:val="18"/>
                <w:szCs w:val="18"/>
              </w:rPr>
              <w:t>DOBLE</w:t>
            </w:r>
          </w:p>
        </w:tc>
        <w:tc>
          <w:tcPr>
            <w:tcW w:w="450" w:type="dxa"/>
            <w:tcBorders>
              <w:top w:val="nil"/>
              <w:left w:val="nil"/>
              <w:bottom w:val="single" w:sz="8" w:space="0" w:color="auto"/>
              <w:right w:val="single" w:sz="8" w:space="0" w:color="auto"/>
            </w:tcBorders>
            <w:shd w:val="clear" w:color="000000" w:fill="969696"/>
            <w:noWrap/>
            <w:vAlign w:val="center"/>
            <w:hideMark/>
          </w:tcPr>
          <w:p w14:paraId="4D895C5A" w14:textId="77777777" w:rsidR="00C32C1B" w:rsidRDefault="00C32C1B">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781" w:type="dxa"/>
            <w:tcBorders>
              <w:top w:val="nil"/>
              <w:left w:val="nil"/>
              <w:bottom w:val="single" w:sz="8" w:space="0" w:color="auto"/>
              <w:right w:val="single" w:sz="8" w:space="0" w:color="auto"/>
            </w:tcBorders>
            <w:shd w:val="clear" w:color="000000" w:fill="969696"/>
            <w:noWrap/>
            <w:vAlign w:val="center"/>
            <w:hideMark/>
          </w:tcPr>
          <w:p w14:paraId="29A8C888" w14:textId="77777777" w:rsidR="00C32C1B" w:rsidRDefault="00C32C1B">
            <w:pPr>
              <w:jc w:val="center"/>
              <w:rPr>
                <w:rFonts w:ascii="Arial" w:hAnsi="Arial" w:cs="Arial"/>
                <w:b/>
                <w:bCs/>
                <w:color w:val="FFFFFF"/>
                <w:sz w:val="18"/>
                <w:szCs w:val="18"/>
              </w:rPr>
            </w:pPr>
            <w:r>
              <w:rPr>
                <w:rFonts w:ascii="Arial" w:hAnsi="Arial" w:cs="Arial"/>
                <w:b/>
                <w:bCs/>
                <w:color w:val="FFFFFF"/>
                <w:sz w:val="18"/>
                <w:szCs w:val="18"/>
              </w:rPr>
              <w:t>TRIPLE</w:t>
            </w:r>
          </w:p>
        </w:tc>
        <w:tc>
          <w:tcPr>
            <w:tcW w:w="450" w:type="dxa"/>
            <w:tcBorders>
              <w:top w:val="nil"/>
              <w:left w:val="nil"/>
              <w:bottom w:val="single" w:sz="8" w:space="0" w:color="auto"/>
              <w:right w:val="single" w:sz="8" w:space="0" w:color="auto"/>
            </w:tcBorders>
            <w:shd w:val="clear" w:color="000000" w:fill="969696"/>
            <w:noWrap/>
            <w:vAlign w:val="center"/>
            <w:hideMark/>
          </w:tcPr>
          <w:p w14:paraId="4B21C918" w14:textId="77777777" w:rsidR="00C32C1B" w:rsidRDefault="00C32C1B">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590" w:type="dxa"/>
            <w:tcBorders>
              <w:top w:val="nil"/>
              <w:left w:val="nil"/>
              <w:bottom w:val="single" w:sz="8" w:space="0" w:color="auto"/>
              <w:right w:val="single" w:sz="8" w:space="0" w:color="auto"/>
            </w:tcBorders>
            <w:shd w:val="clear" w:color="000000" w:fill="969696"/>
            <w:noWrap/>
            <w:vAlign w:val="center"/>
            <w:hideMark/>
          </w:tcPr>
          <w:p w14:paraId="6A2C86B1" w14:textId="77777777" w:rsidR="00C32C1B" w:rsidRDefault="00C32C1B">
            <w:pPr>
              <w:jc w:val="center"/>
              <w:rPr>
                <w:rFonts w:ascii="Arial" w:hAnsi="Arial" w:cs="Arial"/>
                <w:b/>
                <w:bCs/>
                <w:color w:val="FFFFFF"/>
                <w:sz w:val="18"/>
                <w:szCs w:val="18"/>
              </w:rPr>
            </w:pPr>
            <w:r>
              <w:rPr>
                <w:rFonts w:ascii="Arial" w:hAnsi="Arial" w:cs="Arial"/>
                <w:b/>
                <w:bCs/>
                <w:color w:val="FFFFFF"/>
                <w:sz w:val="18"/>
                <w:szCs w:val="18"/>
              </w:rPr>
              <w:t>NIÑO</w:t>
            </w:r>
          </w:p>
        </w:tc>
        <w:tc>
          <w:tcPr>
            <w:tcW w:w="450" w:type="dxa"/>
            <w:tcBorders>
              <w:top w:val="nil"/>
              <w:left w:val="nil"/>
              <w:bottom w:val="single" w:sz="8" w:space="0" w:color="auto"/>
              <w:right w:val="single" w:sz="8" w:space="0" w:color="auto"/>
            </w:tcBorders>
            <w:shd w:val="clear" w:color="000000" w:fill="969696"/>
            <w:noWrap/>
            <w:vAlign w:val="center"/>
            <w:hideMark/>
          </w:tcPr>
          <w:p w14:paraId="4938207F" w14:textId="77777777" w:rsidR="00C32C1B" w:rsidRDefault="00C32C1B">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r>
      <w:tr w:rsidR="00C32C1B" w14:paraId="0C910620"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7F879259" w14:textId="77777777" w:rsidR="00C32C1B" w:rsidRDefault="00C32C1B">
            <w:pPr>
              <w:rPr>
                <w:rFonts w:ascii="Arial" w:hAnsi="Arial" w:cs="Arial"/>
                <w:b/>
                <w:bCs/>
                <w:color w:val="818181"/>
                <w:sz w:val="18"/>
                <w:szCs w:val="18"/>
              </w:rPr>
            </w:pPr>
            <w:r>
              <w:rPr>
                <w:rFonts w:ascii="Arial" w:hAnsi="Arial" w:cs="Arial"/>
                <w:b/>
                <w:bCs/>
                <w:color w:val="818181"/>
                <w:sz w:val="18"/>
                <w:szCs w:val="18"/>
              </w:rPr>
              <w:t>HOTELES 3*</w:t>
            </w:r>
          </w:p>
        </w:tc>
        <w:tc>
          <w:tcPr>
            <w:tcW w:w="811" w:type="dxa"/>
            <w:tcBorders>
              <w:top w:val="nil"/>
              <w:left w:val="nil"/>
              <w:bottom w:val="single" w:sz="8" w:space="0" w:color="auto"/>
              <w:right w:val="single" w:sz="8" w:space="0" w:color="auto"/>
            </w:tcBorders>
            <w:noWrap/>
            <w:vAlign w:val="center"/>
            <w:hideMark/>
          </w:tcPr>
          <w:p w14:paraId="0F0663FC"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03367392"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5AFC6448"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1F9FF980"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573357B9"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67B94532"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49A08C12"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2F2A6083"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811" w:type="dxa"/>
            <w:tcBorders>
              <w:top w:val="nil"/>
              <w:left w:val="nil"/>
              <w:bottom w:val="single" w:sz="8" w:space="0" w:color="auto"/>
              <w:right w:val="single" w:sz="8" w:space="0" w:color="auto"/>
            </w:tcBorders>
            <w:noWrap/>
            <w:vAlign w:val="center"/>
            <w:hideMark/>
          </w:tcPr>
          <w:p w14:paraId="07C5507E"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37ADAF84"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770" w:type="dxa"/>
            <w:tcBorders>
              <w:top w:val="nil"/>
              <w:left w:val="nil"/>
              <w:bottom w:val="single" w:sz="8" w:space="0" w:color="auto"/>
              <w:right w:val="single" w:sz="8" w:space="0" w:color="auto"/>
            </w:tcBorders>
            <w:noWrap/>
            <w:vAlign w:val="center"/>
            <w:hideMark/>
          </w:tcPr>
          <w:p w14:paraId="1D332835"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4E9A3725"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781" w:type="dxa"/>
            <w:tcBorders>
              <w:top w:val="nil"/>
              <w:left w:val="nil"/>
              <w:bottom w:val="single" w:sz="8" w:space="0" w:color="auto"/>
              <w:right w:val="single" w:sz="8" w:space="0" w:color="auto"/>
            </w:tcBorders>
            <w:noWrap/>
            <w:vAlign w:val="center"/>
            <w:hideMark/>
          </w:tcPr>
          <w:p w14:paraId="0D4261A2"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46A83980"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3EB2BF70" w14:textId="77777777" w:rsidR="00C32C1B" w:rsidRDefault="00C32C1B">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6A6700A7" w14:textId="77777777" w:rsidR="00C32C1B" w:rsidRDefault="00C32C1B">
            <w:pPr>
              <w:rPr>
                <w:rFonts w:ascii="Arial" w:hAnsi="Arial" w:cs="Arial"/>
                <w:color w:val="828282"/>
                <w:sz w:val="18"/>
                <w:szCs w:val="18"/>
              </w:rPr>
            </w:pPr>
            <w:r>
              <w:rPr>
                <w:rFonts w:ascii="Arial" w:hAnsi="Arial" w:cs="Arial"/>
                <w:color w:val="828282"/>
                <w:sz w:val="18"/>
                <w:szCs w:val="18"/>
              </w:rPr>
              <w:t> </w:t>
            </w:r>
          </w:p>
        </w:tc>
      </w:tr>
      <w:tr w:rsidR="00C32C1B" w14:paraId="5331C1B4"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32A4ABFA" w14:textId="77777777" w:rsidR="00C32C1B" w:rsidRDefault="00C32C1B">
            <w:pPr>
              <w:rPr>
                <w:rFonts w:ascii="Arial" w:hAnsi="Arial" w:cs="Arial"/>
                <w:color w:val="818181"/>
                <w:sz w:val="18"/>
                <w:szCs w:val="18"/>
              </w:rPr>
            </w:pPr>
            <w:proofErr w:type="spellStart"/>
            <w:r>
              <w:rPr>
                <w:rFonts w:ascii="Arial" w:hAnsi="Arial" w:cs="Arial"/>
                <w:color w:val="818181"/>
                <w:sz w:val="18"/>
                <w:szCs w:val="18"/>
              </w:rPr>
              <w:t>Inkarri</w:t>
            </w:r>
            <w:proofErr w:type="spellEnd"/>
            <w:r>
              <w:rPr>
                <w:rFonts w:ascii="Arial" w:hAnsi="Arial" w:cs="Arial"/>
                <w:color w:val="818181"/>
                <w:sz w:val="18"/>
                <w:szCs w:val="18"/>
              </w:rPr>
              <w:t xml:space="preserve"> Cusco</w:t>
            </w:r>
          </w:p>
        </w:tc>
        <w:tc>
          <w:tcPr>
            <w:tcW w:w="811" w:type="dxa"/>
            <w:tcBorders>
              <w:top w:val="nil"/>
              <w:left w:val="nil"/>
              <w:bottom w:val="single" w:sz="8" w:space="0" w:color="auto"/>
              <w:right w:val="single" w:sz="8" w:space="0" w:color="auto"/>
            </w:tcBorders>
            <w:noWrap/>
            <w:vAlign w:val="center"/>
            <w:hideMark/>
          </w:tcPr>
          <w:p w14:paraId="7266720E" w14:textId="77777777" w:rsidR="00C32C1B" w:rsidRDefault="00C32C1B">
            <w:pPr>
              <w:jc w:val="center"/>
              <w:rPr>
                <w:rFonts w:ascii="Arial" w:hAnsi="Arial" w:cs="Arial"/>
                <w:color w:val="818181"/>
                <w:sz w:val="18"/>
                <w:szCs w:val="18"/>
              </w:rPr>
            </w:pPr>
            <w:r>
              <w:rPr>
                <w:rFonts w:ascii="Arial" w:hAnsi="Arial" w:cs="Arial"/>
                <w:color w:val="818181"/>
                <w:sz w:val="18"/>
                <w:szCs w:val="18"/>
              </w:rPr>
              <w:t>758</w:t>
            </w:r>
          </w:p>
        </w:tc>
        <w:tc>
          <w:tcPr>
            <w:tcW w:w="450" w:type="dxa"/>
            <w:tcBorders>
              <w:top w:val="nil"/>
              <w:left w:val="nil"/>
              <w:bottom w:val="single" w:sz="8" w:space="0" w:color="auto"/>
              <w:right w:val="single" w:sz="8" w:space="0" w:color="auto"/>
            </w:tcBorders>
            <w:noWrap/>
            <w:vAlign w:val="center"/>
            <w:hideMark/>
          </w:tcPr>
          <w:p w14:paraId="5F3273ED" w14:textId="77777777" w:rsidR="00C32C1B" w:rsidRDefault="00C32C1B">
            <w:pPr>
              <w:jc w:val="center"/>
              <w:rPr>
                <w:rFonts w:ascii="Arial" w:hAnsi="Arial" w:cs="Arial"/>
                <w:color w:val="818181"/>
                <w:sz w:val="18"/>
                <w:szCs w:val="18"/>
              </w:rPr>
            </w:pPr>
            <w:r>
              <w:rPr>
                <w:rFonts w:ascii="Arial" w:hAnsi="Arial" w:cs="Arial"/>
                <w:color w:val="818181"/>
                <w:sz w:val="18"/>
                <w:szCs w:val="18"/>
              </w:rPr>
              <w:t>76</w:t>
            </w:r>
          </w:p>
        </w:tc>
        <w:tc>
          <w:tcPr>
            <w:tcW w:w="770" w:type="dxa"/>
            <w:tcBorders>
              <w:top w:val="nil"/>
              <w:left w:val="nil"/>
              <w:bottom w:val="single" w:sz="8" w:space="0" w:color="auto"/>
              <w:right w:val="single" w:sz="8" w:space="0" w:color="auto"/>
            </w:tcBorders>
            <w:noWrap/>
            <w:vAlign w:val="center"/>
            <w:hideMark/>
          </w:tcPr>
          <w:p w14:paraId="2D963A38" w14:textId="77777777" w:rsidR="00C32C1B" w:rsidRDefault="00C32C1B">
            <w:pPr>
              <w:jc w:val="center"/>
              <w:rPr>
                <w:rFonts w:ascii="Arial" w:hAnsi="Arial" w:cs="Arial"/>
                <w:color w:val="818181"/>
                <w:sz w:val="18"/>
                <w:szCs w:val="18"/>
              </w:rPr>
            </w:pPr>
            <w:r>
              <w:rPr>
                <w:rFonts w:ascii="Arial" w:hAnsi="Arial" w:cs="Arial"/>
                <w:color w:val="818181"/>
                <w:sz w:val="18"/>
                <w:szCs w:val="18"/>
              </w:rPr>
              <w:t>631</w:t>
            </w:r>
          </w:p>
        </w:tc>
        <w:tc>
          <w:tcPr>
            <w:tcW w:w="450" w:type="dxa"/>
            <w:tcBorders>
              <w:top w:val="nil"/>
              <w:left w:val="nil"/>
              <w:bottom w:val="single" w:sz="8" w:space="0" w:color="auto"/>
              <w:right w:val="single" w:sz="8" w:space="0" w:color="auto"/>
            </w:tcBorders>
            <w:noWrap/>
            <w:vAlign w:val="center"/>
            <w:hideMark/>
          </w:tcPr>
          <w:p w14:paraId="77443821" w14:textId="77777777" w:rsidR="00C32C1B" w:rsidRDefault="00C32C1B">
            <w:pPr>
              <w:jc w:val="center"/>
              <w:rPr>
                <w:rFonts w:ascii="Arial" w:hAnsi="Arial" w:cs="Arial"/>
                <w:color w:val="818181"/>
                <w:sz w:val="18"/>
                <w:szCs w:val="18"/>
              </w:rPr>
            </w:pPr>
            <w:r>
              <w:rPr>
                <w:rFonts w:ascii="Arial" w:hAnsi="Arial" w:cs="Arial"/>
                <w:color w:val="818181"/>
                <w:sz w:val="18"/>
                <w:szCs w:val="18"/>
              </w:rPr>
              <w:t>42</w:t>
            </w:r>
          </w:p>
        </w:tc>
        <w:tc>
          <w:tcPr>
            <w:tcW w:w="781" w:type="dxa"/>
            <w:tcBorders>
              <w:top w:val="nil"/>
              <w:left w:val="nil"/>
              <w:bottom w:val="single" w:sz="8" w:space="0" w:color="auto"/>
              <w:right w:val="single" w:sz="8" w:space="0" w:color="auto"/>
            </w:tcBorders>
            <w:noWrap/>
            <w:vAlign w:val="center"/>
            <w:hideMark/>
          </w:tcPr>
          <w:p w14:paraId="0F2A3643" w14:textId="77777777" w:rsidR="00C32C1B" w:rsidRDefault="00C32C1B">
            <w:pPr>
              <w:jc w:val="center"/>
              <w:rPr>
                <w:rFonts w:ascii="Arial" w:hAnsi="Arial" w:cs="Arial"/>
                <w:color w:val="818181"/>
                <w:sz w:val="18"/>
                <w:szCs w:val="18"/>
              </w:rPr>
            </w:pPr>
            <w:r>
              <w:rPr>
                <w:rFonts w:ascii="Arial" w:hAnsi="Arial" w:cs="Arial"/>
                <w:color w:val="818181"/>
                <w:sz w:val="18"/>
                <w:szCs w:val="18"/>
              </w:rPr>
              <w:t>612</w:t>
            </w:r>
          </w:p>
        </w:tc>
        <w:tc>
          <w:tcPr>
            <w:tcW w:w="450" w:type="dxa"/>
            <w:tcBorders>
              <w:top w:val="nil"/>
              <w:left w:val="nil"/>
              <w:bottom w:val="single" w:sz="8" w:space="0" w:color="auto"/>
              <w:right w:val="single" w:sz="8" w:space="0" w:color="auto"/>
            </w:tcBorders>
            <w:noWrap/>
            <w:vAlign w:val="center"/>
            <w:hideMark/>
          </w:tcPr>
          <w:p w14:paraId="61706DF2" w14:textId="77777777" w:rsidR="00C32C1B" w:rsidRDefault="00C32C1B">
            <w:pPr>
              <w:jc w:val="center"/>
              <w:rPr>
                <w:rFonts w:ascii="Arial" w:hAnsi="Arial" w:cs="Arial"/>
                <w:color w:val="818181"/>
                <w:sz w:val="18"/>
                <w:szCs w:val="18"/>
              </w:rPr>
            </w:pPr>
            <w:r>
              <w:rPr>
                <w:rFonts w:ascii="Arial" w:hAnsi="Arial" w:cs="Arial"/>
                <w:color w:val="818181"/>
                <w:sz w:val="18"/>
                <w:szCs w:val="18"/>
              </w:rPr>
              <w:t>40</w:t>
            </w:r>
          </w:p>
        </w:tc>
        <w:tc>
          <w:tcPr>
            <w:tcW w:w="590" w:type="dxa"/>
            <w:tcBorders>
              <w:top w:val="nil"/>
              <w:left w:val="nil"/>
              <w:bottom w:val="single" w:sz="8" w:space="0" w:color="auto"/>
              <w:right w:val="single" w:sz="8" w:space="0" w:color="auto"/>
            </w:tcBorders>
            <w:noWrap/>
            <w:vAlign w:val="center"/>
            <w:hideMark/>
          </w:tcPr>
          <w:p w14:paraId="3136D34D" w14:textId="77777777" w:rsidR="00C32C1B" w:rsidRDefault="00C32C1B">
            <w:pPr>
              <w:jc w:val="center"/>
              <w:rPr>
                <w:rFonts w:ascii="Arial" w:hAnsi="Arial" w:cs="Arial"/>
                <w:color w:val="818181"/>
                <w:sz w:val="18"/>
                <w:szCs w:val="18"/>
              </w:rPr>
            </w:pPr>
            <w:r>
              <w:rPr>
                <w:rFonts w:ascii="Arial" w:hAnsi="Arial" w:cs="Arial"/>
                <w:color w:val="818181"/>
                <w:sz w:val="18"/>
                <w:szCs w:val="18"/>
              </w:rPr>
              <w:t>454</w:t>
            </w:r>
          </w:p>
        </w:tc>
        <w:tc>
          <w:tcPr>
            <w:tcW w:w="450" w:type="dxa"/>
            <w:tcBorders>
              <w:top w:val="nil"/>
              <w:left w:val="nil"/>
              <w:bottom w:val="single" w:sz="8" w:space="0" w:color="auto"/>
              <w:right w:val="single" w:sz="8" w:space="0" w:color="auto"/>
            </w:tcBorders>
            <w:noWrap/>
            <w:vAlign w:val="center"/>
            <w:hideMark/>
          </w:tcPr>
          <w:p w14:paraId="1F550A84" w14:textId="77777777" w:rsidR="00C32C1B" w:rsidRDefault="00C32C1B">
            <w:pPr>
              <w:jc w:val="center"/>
              <w:rPr>
                <w:rFonts w:ascii="Arial" w:hAnsi="Arial" w:cs="Arial"/>
                <w:color w:val="818181"/>
                <w:sz w:val="18"/>
                <w:szCs w:val="18"/>
              </w:rPr>
            </w:pPr>
            <w:r>
              <w:rPr>
                <w:rFonts w:ascii="Arial" w:hAnsi="Arial" w:cs="Arial"/>
                <w:color w:val="818181"/>
                <w:sz w:val="18"/>
                <w:szCs w:val="18"/>
              </w:rPr>
              <w:t>40</w:t>
            </w:r>
          </w:p>
        </w:tc>
        <w:tc>
          <w:tcPr>
            <w:tcW w:w="811" w:type="dxa"/>
            <w:tcBorders>
              <w:top w:val="nil"/>
              <w:left w:val="nil"/>
              <w:bottom w:val="single" w:sz="8" w:space="0" w:color="auto"/>
              <w:right w:val="single" w:sz="8" w:space="0" w:color="auto"/>
            </w:tcBorders>
            <w:noWrap/>
            <w:vAlign w:val="center"/>
            <w:hideMark/>
          </w:tcPr>
          <w:p w14:paraId="1C811FC1" w14:textId="77777777" w:rsidR="00C32C1B" w:rsidRDefault="00C32C1B">
            <w:pPr>
              <w:jc w:val="center"/>
              <w:rPr>
                <w:rFonts w:ascii="Arial" w:hAnsi="Arial" w:cs="Arial"/>
                <w:color w:val="818181"/>
                <w:sz w:val="18"/>
                <w:szCs w:val="18"/>
              </w:rPr>
            </w:pPr>
            <w:r>
              <w:rPr>
                <w:rFonts w:ascii="Arial" w:hAnsi="Arial" w:cs="Arial"/>
                <w:color w:val="818181"/>
                <w:sz w:val="18"/>
                <w:szCs w:val="18"/>
              </w:rPr>
              <w:t>616</w:t>
            </w:r>
          </w:p>
        </w:tc>
        <w:tc>
          <w:tcPr>
            <w:tcW w:w="450" w:type="dxa"/>
            <w:tcBorders>
              <w:top w:val="nil"/>
              <w:left w:val="nil"/>
              <w:bottom w:val="single" w:sz="8" w:space="0" w:color="auto"/>
              <w:right w:val="single" w:sz="8" w:space="0" w:color="auto"/>
            </w:tcBorders>
            <w:noWrap/>
            <w:vAlign w:val="center"/>
            <w:hideMark/>
          </w:tcPr>
          <w:p w14:paraId="20ABF2A0" w14:textId="77777777" w:rsidR="00C32C1B" w:rsidRDefault="00C32C1B">
            <w:pPr>
              <w:jc w:val="center"/>
              <w:rPr>
                <w:rFonts w:ascii="Arial" w:hAnsi="Arial" w:cs="Arial"/>
                <w:color w:val="818181"/>
                <w:sz w:val="18"/>
                <w:szCs w:val="18"/>
              </w:rPr>
            </w:pPr>
            <w:r>
              <w:rPr>
                <w:rFonts w:ascii="Arial" w:hAnsi="Arial" w:cs="Arial"/>
                <w:color w:val="818181"/>
                <w:sz w:val="18"/>
                <w:szCs w:val="18"/>
              </w:rPr>
              <w:t>52</w:t>
            </w:r>
          </w:p>
        </w:tc>
        <w:tc>
          <w:tcPr>
            <w:tcW w:w="770" w:type="dxa"/>
            <w:tcBorders>
              <w:top w:val="nil"/>
              <w:left w:val="nil"/>
              <w:bottom w:val="single" w:sz="8" w:space="0" w:color="auto"/>
              <w:right w:val="single" w:sz="8" w:space="0" w:color="auto"/>
            </w:tcBorders>
            <w:noWrap/>
            <w:vAlign w:val="center"/>
            <w:hideMark/>
          </w:tcPr>
          <w:p w14:paraId="7F87B0D9" w14:textId="77777777" w:rsidR="00C32C1B" w:rsidRDefault="00C32C1B">
            <w:pPr>
              <w:jc w:val="center"/>
              <w:rPr>
                <w:rFonts w:ascii="Arial" w:hAnsi="Arial" w:cs="Arial"/>
                <w:b/>
                <w:bCs/>
                <w:color w:val="818181"/>
                <w:sz w:val="18"/>
                <w:szCs w:val="18"/>
              </w:rPr>
            </w:pPr>
            <w:r>
              <w:rPr>
                <w:rFonts w:ascii="Arial" w:hAnsi="Arial" w:cs="Arial"/>
                <w:b/>
                <w:bCs/>
                <w:color w:val="818181"/>
                <w:sz w:val="18"/>
                <w:szCs w:val="18"/>
              </w:rPr>
              <w:t>539</w:t>
            </w:r>
          </w:p>
        </w:tc>
        <w:tc>
          <w:tcPr>
            <w:tcW w:w="450" w:type="dxa"/>
            <w:tcBorders>
              <w:top w:val="nil"/>
              <w:left w:val="nil"/>
              <w:bottom w:val="single" w:sz="8" w:space="0" w:color="auto"/>
              <w:right w:val="single" w:sz="8" w:space="0" w:color="auto"/>
            </w:tcBorders>
            <w:noWrap/>
            <w:vAlign w:val="center"/>
            <w:hideMark/>
          </w:tcPr>
          <w:p w14:paraId="1398750A" w14:textId="77777777" w:rsidR="00C32C1B" w:rsidRDefault="00C32C1B">
            <w:pPr>
              <w:jc w:val="center"/>
              <w:rPr>
                <w:rFonts w:ascii="Arial" w:hAnsi="Arial" w:cs="Arial"/>
                <w:color w:val="818181"/>
                <w:sz w:val="18"/>
                <w:szCs w:val="18"/>
              </w:rPr>
            </w:pPr>
            <w:r>
              <w:rPr>
                <w:rFonts w:ascii="Arial" w:hAnsi="Arial" w:cs="Arial"/>
                <w:color w:val="818181"/>
                <w:sz w:val="18"/>
                <w:szCs w:val="18"/>
              </w:rPr>
              <w:t>34</w:t>
            </w:r>
          </w:p>
        </w:tc>
        <w:tc>
          <w:tcPr>
            <w:tcW w:w="781" w:type="dxa"/>
            <w:tcBorders>
              <w:top w:val="nil"/>
              <w:left w:val="nil"/>
              <w:bottom w:val="single" w:sz="8" w:space="0" w:color="auto"/>
              <w:right w:val="single" w:sz="8" w:space="0" w:color="auto"/>
            </w:tcBorders>
            <w:noWrap/>
            <w:vAlign w:val="center"/>
            <w:hideMark/>
          </w:tcPr>
          <w:p w14:paraId="5ACEAC04" w14:textId="77777777" w:rsidR="00C32C1B" w:rsidRDefault="00C32C1B">
            <w:pPr>
              <w:jc w:val="center"/>
              <w:rPr>
                <w:rFonts w:ascii="Arial" w:hAnsi="Arial" w:cs="Arial"/>
                <w:color w:val="818181"/>
                <w:sz w:val="18"/>
                <w:szCs w:val="18"/>
              </w:rPr>
            </w:pPr>
            <w:r>
              <w:rPr>
                <w:rFonts w:ascii="Arial" w:hAnsi="Arial" w:cs="Arial"/>
                <w:color w:val="818181"/>
                <w:sz w:val="18"/>
                <w:szCs w:val="18"/>
              </w:rPr>
              <w:t>514</w:t>
            </w:r>
          </w:p>
        </w:tc>
        <w:tc>
          <w:tcPr>
            <w:tcW w:w="450" w:type="dxa"/>
            <w:tcBorders>
              <w:top w:val="nil"/>
              <w:left w:val="nil"/>
              <w:bottom w:val="single" w:sz="8" w:space="0" w:color="auto"/>
              <w:right w:val="single" w:sz="8" w:space="0" w:color="auto"/>
            </w:tcBorders>
            <w:noWrap/>
            <w:vAlign w:val="center"/>
            <w:hideMark/>
          </w:tcPr>
          <w:p w14:paraId="45A9F5D0" w14:textId="77777777" w:rsidR="00C32C1B" w:rsidRDefault="00C32C1B">
            <w:pPr>
              <w:jc w:val="center"/>
              <w:rPr>
                <w:rFonts w:ascii="Arial" w:hAnsi="Arial" w:cs="Arial"/>
                <w:color w:val="818181"/>
                <w:sz w:val="18"/>
                <w:szCs w:val="18"/>
              </w:rPr>
            </w:pPr>
            <w:r>
              <w:rPr>
                <w:rFonts w:ascii="Arial" w:hAnsi="Arial" w:cs="Arial"/>
                <w:color w:val="818181"/>
                <w:sz w:val="18"/>
                <w:szCs w:val="18"/>
              </w:rPr>
              <w:t>30</w:t>
            </w:r>
          </w:p>
        </w:tc>
        <w:tc>
          <w:tcPr>
            <w:tcW w:w="590" w:type="dxa"/>
            <w:tcBorders>
              <w:top w:val="nil"/>
              <w:left w:val="nil"/>
              <w:bottom w:val="single" w:sz="8" w:space="0" w:color="auto"/>
              <w:right w:val="single" w:sz="8" w:space="0" w:color="auto"/>
            </w:tcBorders>
            <w:noWrap/>
            <w:vAlign w:val="center"/>
            <w:hideMark/>
          </w:tcPr>
          <w:p w14:paraId="2447F6AB" w14:textId="77777777" w:rsidR="00C32C1B" w:rsidRDefault="00C32C1B">
            <w:pPr>
              <w:jc w:val="center"/>
              <w:rPr>
                <w:rFonts w:ascii="Arial" w:hAnsi="Arial" w:cs="Arial"/>
                <w:color w:val="818181"/>
                <w:sz w:val="18"/>
                <w:szCs w:val="18"/>
              </w:rPr>
            </w:pPr>
            <w:r>
              <w:rPr>
                <w:rFonts w:ascii="Arial" w:hAnsi="Arial" w:cs="Arial"/>
                <w:color w:val="818181"/>
                <w:sz w:val="18"/>
                <w:szCs w:val="18"/>
              </w:rPr>
              <w:t>405</w:t>
            </w:r>
          </w:p>
        </w:tc>
        <w:tc>
          <w:tcPr>
            <w:tcW w:w="450" w:type="dxa"/>
            <w:tcBorders>
              <w:top w:val="nil"/>
              <w:left w:val="nil"/>
              <w:bottom w:val="single" w:sz="8" w:space="0" w:color="auto"/>
              <w:right w:val="single" w:sz="8" w:space="0" w:color="auto"/>
            </w:tcBorders>
            <w:noWrap/>
            <w:vAlign w:val="center"/>
            <w:hideMark/>
          </w:tcPr>
          <w:p w14:paraId="77CECA3F" w14:textId="77777777" w:rsidR="00C32C1B" w:rsidRDefault="00C32C1B">
            <w:pPr>
              <w:jc w:val="center"/>
              <w:rPr>
                <w:rFonts w:ascii="Arial" w:hAnsi="Arial" w:cs="Arial"/>
                <w:color w:val="818181"/>
                <w:sz w:val="18"/>
                <w:szCs w:val="18"/>
              </w:rPr>
            </w:pPr>
            <w:r>
              <w:rPr>
                <w:rFonts w:ascii="Arial" w:hAnsi="Arial" w:cs="Arial"/>
                <w:color w:val="818181"/>
                <w:sz w:val="18"/>
                <w:szCs w:val="18"/>
              </w:rPr>
              <w:t>30</w:t>
            </w:r>
          </w:p>
        </w:tc>
      </w:tr>
      <w:tr w:rsidR="00C32C1B" w14:paraId="00FC25DE"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36E1091B" w14:textId="77777777" w:rsidR="00C32C1B" w:rsidRDefault="00C32C1B">
            <w:pPr>
              <w:rPr>
                <w:rFonts w:ascii="Arial" w:hAnsi="Arial" w:cs="Arial"/>
                <w:color w:val="818181"/>
                <w:sz w:val="18"/>
                <w:szCs w:val="18"/>
              </w:rPr>
            </w:pPr>
            <w:proofErr w:type="spellStart"/>
            <w:r>
              <w:rPr>
                <w:rFonts w:ascii="Arial" w:hAnsi="Arial" w:cs="Arial"/>
                <w:color w:val="818181"/>
                <w:sz w:val="18"/>
                <w:szCs w:val="18"/>
              </w:rPr>
              <w:t>Xima</w:t>
            </w:r>
            <w:proofErr w:type="spellEnd"/>
            <w:r>
              <w:rPr>
                <w:rFonts w:ascii="Arial" w:hAnsi="Arial" w:cs="Arial"/>
                <w:color w:val="818181"/>
                <w:sz w:val="18"/>
                <w:szCs w:val="18"/>
              </w:rPr>
              <w:t xml:space="preserve"> Kenamari</w:t>
            </w:r>
          </w:p>
        </w:tc>
        <w:tc>
          <w:tcPr>
            <w:tcW w:w="811" w:type="dxa"/>
            <w:tcBorders>
              <w:top w:val="nil"/>
              <w:left w:val="nil"/>
              <w:bottom w:val="single" w:sz="8" w:space="0" w:color="auto"/>
              <w:right w:val="single" w:sz="8" w:space="0" w:color="auto"/>
            </w:tcBorders>
            <w:noWrap/>
            <w:vAlign w:val="center"/>
            <w:hideMark/>
          </w:tcPr>
          <w:p w14:paraId="72272E2B" w14:textId="77777777" w:rsidR="00C32C1B" w:rsidRDefault="00C32C1B">
            <w:pPr>
              <w:jc w:val="center"/>
              <w:rPr>
                <w:rFonts w:ascii="Arial" w:hAnsi="Arial" w:cs="Arial"/>
                <w:color w:val="818181"/>
                <w:sz w:val="18"/>
                <w:szCs w:val="18"/>
              </w:rPr>
            </w:pPr>
            <w:r>
              <w:rPr>
                <w:rFonts w:ascii="Arial" w:hAnsi="Arial" w:cs="Arial"/>
                <w:color w:val="818181"/>
                <w:sz w:val="18"/>
                <w:szCs w:val="18"/>
              </w:rPr>
              <w:t>840</w:t>
            </w:r>
          </w:p>
        </w:tc>
        <w:tc>
          <w:tcPr>
            <w:tcW w:w="450" w:type="dxa"/>
            <w:tcBorders>
              <w:top w:val="nil"/>
              <w:left w:val="nil"/>
              <w:bottom w:val="single" w:sz="8" w:space="0" w:color="auto"/>
              <w:right w:val="single" w:sz="8" w:space="0" w:color="auto"/>
            </w:tcBorders>
            <w:noWrap/>
            <w:vAlign w:val="center"/>
            <w:hideMark/>
          </w:tcPr>
          <w:p w14:paraId="64230DE5" w14:textId="77777777" w:rsidR="00C32C1B" w:rsidRDefault="00C32C1B">
            <w:pPr>
              <w:jc w:val="center"/>
              <w:rPr>
                <w:rFonts w:ascii="Arial" w:hAnsi="Arial" w:cs="Arial"/>
                <w:color w:val="818181"/>
                <w:sz w:val="18"/>
                <w:szCs w:val="18"/>
              </w:rPr>
            </w:pPr>
            <w:r>
              <w:rPr>
                <w:rFonts w:ascii="Arial" w:hAnsi="Arial" w:cs="Arial"/>
                <w:color w:val="818181"/>
                <w:sz w:val="18"/>
                <w:szCs w:val="18"/>
              </w:rPr>
              <w:t>104</w:t>
            </w:r>
          </w:p>
        </w:tc>
        <w:tc>
          <w:tcPr>
            <w:tcW w:w="770" w:type="dxa"/>
            <w:tcBorders>
              <w:top w:val="nil"/>
              <w:left w:val="nil"/>
              <w:bottom w:val="single" w:sz="8" w:space="0" w:color="auto"/>
              <w:right w:val="single" w:sz="8" w:space="0" w:color="auto"/>
            </w:tcBorders>
            <w:noWrap/>
            <w:vAlign w:val="center"/>
            <w:hideMark/>
          </w:tcPr>
          <w:p w14:paraId="2FD90826" w14:textId="77777777" w:rsidR="00C32C1B" w:rsidRDefault="00C32C1B">
            <w:pPr>
              <w:jc w:val="center"/>
              <w:rPr>
                <w:rFonts w:ascii="Arial" w:hAnsi="Arial" w:cs="Arial"/>
                <w:color w:val="818181"/>
                <w:sz w:val="18"/>
                <w:szCs w:val="18"/>
              </w:rPr>
            </w:pPr>
            <w:r>
              <w:rPr>
                <w:rFonts w:ascii="Arial" w:hAnsi="Arial" w:cs="Arial"/>
                <w:color w:val="818181"/>
                <w:sz w:val="18"/>
                <w:szCs w:val="18"/>
              </w:rPr>
              <w:t>661</w:t>
            </w:r>
          </w:p>
        </w:tc>
        <w:tc>
          <w:tcPr>
            <w:tcW w:w="450" w:type="dxa"/>
            <w:tcBorders>
              <w:top w:val="nil"/>
              <w:left w:val="nil"/>
              <w:bottom w:val="single" w:sz="8" w:space="0" w:color="auto"/>
              <w:right w:val="single" w:sz="8" w:space="0" w:color="auto"/>
            </w:tcBorders>
            <w:noWrap/>
            <w:vAlign w:val="center"/>
            <w:hideMark/>
          </w:tcPr>
          <w:p w14:paraId="341A5A3E" w14:textId="77777777" w:rsidR="00C32C1B" w:rsidRDefault="00C32C1B">
            <w:pPr>
              <w:jc w:val="center"/>
              <w:rPr>
                <w:rFonts w:ascii="Arial" w:hAnsi="Arial" w:cs="Arial"/>
                <w:color w:val="818181"/>
                <w:sz w:val="18"/>
                <w:szCs w:val="18"/>
              </w:rPr>
            </w:pPr>
            <w:r>
              <w:rPr>
                <w:rFonts w:ascii="Arial" w:hAnsi="Arial" w:cs="Arial"/>
                <w:color w:val="818181"/>
                <w:sz w:val="18"/>
                <w:szCs w:val="18"/>
              </w:rPr>
              <w:t>52</w:t>
            </w:r>
          </w:p>
        </w:tc>
        <w:tc>
          <w:tcPr>
            <w:tcW w:w="781" w:type="dxa"/>
            <w:tcBorders>
              <w:top w:val="nil"/>
              <w:left w:val="nil"/>
              <w:bottom w:val="single" w:sz="8" w:space="0" w:color="auto"/>
              <w:right w:val="single" w:sz="8" w:space="0" w:color="auto"/>
            </w:tcBorders>
            <w:noWrap/>
            <w:vAlign w:val="center"/>
            <w:hideMark/>
          </w:tcPr>
          <w:p w14:paraId="7204DE74" w14:textId="77777777" w:rsidR="00C32C1B" w:rsidRDefault="00C32C1B">
            <w:pPr>
              <w:jc w:val="center"/>
              <w:rPr>
                <w:rFonts w:ascii="Arial" w:hAnsi="Arial" w:cs="Arial"/>
                <w:color w:val="818181"/>
                <w:sz w:val="18"/>
                <w:szCs w:val="18"/>
              </w:rPr>
            </w:pPr>
            <w:r>
              <w:rPr>
                <w:rFonts w:ascii="Arial" w:hAnsi="Arial" w:cs="Arial"/>
                <w:color w:val="818181"/>
                <w:sz w:val="18"/>
                <w:szCs w:val="18"/>
              </w:rPr>
              <w:t>668</w:t>
            </w:r>
          </w:p>
        </w:tc>
        <w:tc>
          <w:tcPr>
            <w:tcW w:w="450" w:type="dxa"/>
            <w:tcBorders>
              <w:top w:val="nil"/>
              <w:left w:val="nil"/>
              <w:bottom w:val="single" w:sz="8" w:space="0" w:color="auto"/>
              <w:right w:val="single" w:sz="8" w:space="0" w:color="auto"/>
            </w:tcBorders>
            <w:noWrap/>
            <w:vAlign w:val="center"/>
            <w:hideMark/>
          </w:tcPr>
          <w:p w14:paraId="3FD6F17D" w14:textId="77777777" w:rsidR="00C32C1B" w:rsidRDefault="00C32C1B">
            <w:pPr>
              <w:jc w:val="center"/>
              <w:rPr>
                <w:rFonts w:ascii="Arial" w:hAnsi="Arial" w:cs="Arial"/>
                <w:color w:val="818181"/>
                <w:sz w:val="18"/>
                <w:szCs w:val="18"/>
              </w:rPr>
            </w:pPr>
            <w:r>
              <w:rPr>
                <w:rFonts w:ascii="Arial" w:hAnsi="Arial" w:cs="Arial"/>
                <w:color w:val="818181"/>
                <w:sz w:val="18"/>
                <w:szCs w:val="18"/>
              </w:rPr>
              <w:t>58</w:t>
            </w:r>
          </w:p>
        </w:tc>
        <w:tc>
          <w:tcPr>
            <w:tcW w:w="590" w:type="dxa"/>
            <w:tcBorders>
              <w:top w:val="nil"/>
              <w:left w:val="nil"/>
              <w:bottom w:val="single" w:sz="8" w:space="0" w:color="auto"/>
              <w:right w:val="single" w:sz="8" w:space="0" w:color="auto"/>
            </w:tcBorders>
            <w:noWrap/>
            <w:vAlign w:val="center"/>
            <w:hideMark/>
          </w:tcPr>
          <w:p w14:paraId="33FB313C" w14:textId="77777777" w:rsidR="00C32C1B" w:rsidRDefault="00C32C1B">
            <w:pPr>
              <w:jc w:val="center"/>
              <w:rPr>
                <w:rFonts w:ascii="Arial" w:hAnsi="Arial" w:cs="Arial"/>
                <w:color w:val="818181"/>
                <w:sz w:val="18"/>
                <w:szCs w:val="18"/>
              </w:rPr>
            </w:pPr>
            <w:r>
              <w:rPr>
                <w:rFonts w:ascii="Arial" w:hAnsi="Arial" w:cs="Arial"/>
                <w:color w:val="818181"/>
                <w:sz w:val="18"/>
                <w:szCs w:val="18"/>
              </w:rPr>
              <w:t>509</w:t>
            </w:r>
          </w:p>
        </w:tc>
        <w:tc>
          <w:tcPr>
            <w:tcW w:w="450" w:type="dxa"/>
            <w:tcBorders>
              <w:top w:val="nil"/>
              <w:left w:val="nil"/>
              <w:bottom w:val="single" w:sz="8" w:space="0" w:color="auto"/>
              <w:right w:val="single" w:sz="8" w:space="0" w:color="auto"/>
            </w:tcBorders>
            <w:noWrap/>
            <w:vAlign w:val="center"/>
            <w:hideMark/>
          </w:tcPr>
          <w:p w14:paraId="469CA90E" w14:textId="77777777" w:rsidR="00C32C1B" w:rsidRDefault="00C32C1B">
            <w:pPr>
              <w:jc w:val="center"/>
              <w:rPr>
                <w:rFonts w:ascii="Arial" w:hAnsi="Arial" w:cs="Arial"/>
                <w:color w:val="818181"/>
                <w:sz w:val="18"/>
                <w:szCs w:val="18"/>
              </w:rPr>
            </w:pPr>
            <w:r>
              <w:rPr>
                <w:rFonts w:ascii="Arial" w:hAnsi="Arial" w:cs="Arial"/>
                <w:color w:val="818181"/>
                <w:sz w:val="18"/>
                <w:szCs w:val="18"/>
              </w:rPr>
              <w:t>58</w:t>
            </w:r>
          </w:p>
        </w:tc>
        <w:tc>
          <w:tcPr>
            <w:tcW w:w="811" w:type="dxa"/>
            <w:tcBorders>
              <w:top w:val="nil"/>
              <w:left w:val="nil"/>
              <w:bottom w:val="single" w:sz="8" w:space="0" w:color="auto"/>
              <w:right w:val="single" w:sz="8" w:space="0" w:color="auto"/>
            </w:tcBorders>
            <w:noWrap/>
            <w:vAlign w:val="center"/>
            <w:hideMark/>
          </w:tcPr>
          <w:p w14:paraId="030E6B43" w14:textId="77777777" w:rsidR="00C32C1B" w:rsidRDefault="00C32C1B">
            <w:pPr>
              <w:jc w:val="center"/>
              <w:rPr>
                <w:rFonts w:ascii="Arial" w:hAnsi="Arial" w:cs="Arial"/>
                <w:color w:val="818181"/>
                <w:sz w:val="18"/>
                <w:szCs w:val="18"/>
              </w:rPr>
            </w:pPr>
            <w:r>
              <w:rPr>
                <w:rFonts w:ascii="Arial" w:hAnsi="Arial" w:cs="Arial"/>
                <w:color w:val="818181"/>
                <w:sz w:val="18"/>
                <w:szCs w:val="18"/>
              </w:rPr>
              <w:t>807</w:t>
            </w:r>
          </w:p>
        </w:tc>
        <w:tc>
          <w:tcPr>
            <w:tcW w:w="450" w:type="dxa"/>
            <w:tcBorders>
              <w:top w:val="nil"/>
              <w:left w:val="nil"/>
              <w:bottom w:val="single" w:sz="8" w:space="0" w:color="auto"/>
              <w:right w:val="single" w:sz="8" w:space="0" w:color="auto"/>
            </w:tcBorders>
            <w:noWrap/>
            <w:vAlign w:val="center"/>
            <w:hideMark/>
          </w:tcPr>
          <w:p w14:paraId="5B358F67" w14:textId="77777777" w:rsidR="00C32C1B" w:rsidRDefault="00C32C1B">
            <w:pPr>
              <w:jc w:val="center"/>
              <w:rPr>
                <w:rFonts w:ascii="Arial" w:hAnsi="Arial" w:cs="Arial"/>
                <w:color w:val="818181"/>
                <w:sz w:val="18"/>
                <w:szCs w:val="18"/>
              </w:rPr>
            </w:pPr>
            <w:r>
              <w:rPr>
                <w:rFonts w:ascii="Arial" w:hAnsi="Arial" w:cs="Arial"/>
                <w:color w:val="818181"/>
                <w:sz w:val="18"/>
                <w:szCs w:val="18"/>
              </w:rPr>
              <w:t>115</w:t>
            </w:r>
          </w:p>
        </w:tc>
        <w:tc>
          <w:tcPr>
            <w:tcW w:w="770" w:type="dxa"/>
            <w:tcBorders>
              <w:top w:val="nil"/>
              <w:left w:val="nil"/>
              <w:bottom w:val="single" w:sz="8" w:space="0" w:color="auto"/>
              <w:right w:val="single" w:sz="8" w:space="0" w:color="auto"/>
            </w:tcBorders>
            <w:noWrap/>
            <w:vAlign w:val="center"/>
            <w:hideMark/>
          </w:tcPr>
          <w:p w14:paraId="30CB46C0" w14:textId="77777777" w:rsidR="00C32C1B" w:rsidRDefault="00C32C1B">
            <w:pPr>
              <w:jc w:val="center"/>
              <w:rPr>
                <w:rFonts w:ascii="Arial" w:hAnsi="Arial" w:cs="Arial"/>
                <w:color w:val="818181"/>
                <w:sz w:val="18"/>
                <w:szCs w:val="18"/>
              </w:rPr>
            </w:pPr>
            <w:r>
              <w:rPr>
                <w:rFonts w:ascii="Arial" w:hAnsi="Arial" w:cs="Arial"/>
                <w:color w:val="818181"/>
                <w:sz w:val="18"/>
                <w:szCs w:val="18"/>
              </w:rPr>
              <w:t>611</w:t>
            </w:r>
          </w:p>
        </w:tc>
        <w:tc>
          <w:tcPr>
            <w:tcW w:w="450" w:type="dxa"/>
            <w:tcBorders>
              <w:top w:val="nil"/>
              <w:left w:val="nil"/>
              <w:bottom w:val="single" w:sz="8" w:space="0" w:color="auto"/>
              <w:right w:val="single" w:sz="8" w:space="0" w:color="auto"/>
            </w:tcBorders>
            <w:noWrap/>
            <w:vAlign w:val="center"/>
            <w:hideMark/>
          </w:tcPr>
          <w:p w14:paraId="0166068D" w14:textId="77777777" w:rsidR="00C32C1B" w:rsidRDefault="00C32C1B">
            <w:pPr>
              <w:jc w:val="center"/>
              <w:rPr>
                <w:rFonts w:ascii="Arial" w:hAnsi="Arial" w:cs="Arial"/>
                <w:color w:val="818181"/>
                <w:sz w:val="18"/>
                <w:szCs w:val="18"/>
              </w:rPr>
            </w:pPr>
            <w:r>
              <w:rPr>
                <w:rFonts w:ascii="Arial" w:hAnsi="Arial" w:cs="Arial"/>
                <w:color w:val="818181"/>
                <w:sz w:val="18"/>
                <w:szCs w:val="18"/>
              </w:rPr>
              <w:t>58</w:t>
            </w:r>
          </w:p>
        </w:tc>
        <w:tc>
          <w:tcPr>
            <w:tcW w:w="781" w:type="dxa"/>
            <w:tcBorders>
              <w:top w:val="nil"/>
              <w:left w:val="nil"/>
              <w:bottom w:val="single" w:sz="8" w:space="0" w:color="auto"/>
              <w:right w:val="single" w:sz="8" w:space="0" w:color="auto"/>
            </w:tcBorders>
            <w:noWrap/>
            <w:vAlign w:val="center"/>
            <w:hideMark/>
          </w:tcPr>
          <w:p w14:paraId="4215F7AF" w14:textId="77777777" w:rsidR="00C32C1B" w:rsidRDefault="00C32C1B">
            <w:pPr>
              <w:jc w:val="center"/>
              <w:rPr>
                <w:rFonts w:ascii="Arial" w:hAnsi="Arial" w:cs="Arial"/>
                <w:color w:val="818181"/>
                <w:sz w:val="18"/>
                <w:szCs w:val="18"/>
              </w:rPr>
            </w:pPr>
            <w:r>
              <w:rPr>
                <w:rFonts w:ascii="Arial" w:hAnsi="Arial" w:cs="Arial"/>
                <w:color w:val="818181"/>
                <w:sz w:val="18"/>
                <w:szCs w:val="18"/>
              </w:rPr>
              <w:t>619</w:t>
            </w:r>
          </w:p>
        </w:tc>
        <w:tc>
          <w:tcPr>
            <w:tcW w:w="450" w:type="dxa"/>
            <w:tcBorders>
              <w:top w:val="nil"/>
              <w:left w:val="nil"/>
              <w:bottom w:val="single" w:sz="8" w:space="0" w:color="auto"/>
              <w:right w:val="single" w:sz="8" w:space="0" w:color="auto"/>
            </w:tcBorders>
            <w:noWrap/>
            <w:vAlign w:val="center"/>
            <w:hideMark/>
          </w:tcPr>
          <w:p w14:paraId="5FCBD1B6" w14:textId="77777777" w:rsidR="00C32C1B" w:rsidRDefault="00C32C1B">
            <w:pPr>
              <w:jc w:val="center"/>
              <w:rPr>
                <w:rFonts w:ascii="Arial" w:hAnsi="Arial" w:cs="Arial"/>
                <w:color w:val="818181"/>
                <w:sz w:val="18"/>
                <w:szCs w:val="18"/>
              </w:rPr>
            </w:pPr>
            <w:r>
              <w:rPr>
                <w:rFonts w:ascii="Arial" w:hAnsi="Arial" w:cs="Arial"/>
                <w:color w:val="818181"/>
                <w:sz w:val="18"/>
                <w:szCs w:val="18"/>
              </w:rPr>
              <w:t>65</w:t>
            </w:r>
          </w:p>
        </w:tc>
        <w:tc>
          <w:tcPr>
            <w:tcW w:w="590" w:type="dxa"/>
            <w:tcBorders>
              <w:top w:val="nil"/>
              <w:left w:val="nil"/>
              <w:bottom w:val="single" w:sz="8" w:space="0" w:color="auto"/>
              <w:right w:val="single" w:sz="8" w:space="0" w:color="auto"/>
            </w:tcBorders>
            <w:noWrap/>
            <w:vAlign w:val="center"/>
            <w:hideMark/>
          </w:tcPr>
          <w:p w14:paraId="29390FF4" w14:textId="77777777" w:rsidR="00C32C1B" w:rsidRDefault="00C32C1B">
            <w:pPr>
              <w:jc w:val="center"/>
              <w:rPr>
                <w:rFonts w:ascii="Arial" w:hAnsi="Arial" w:cs="Arial"/>
                <w:color w:val="818181"/>
                <w:sz w:val="18"/>
                <w:szCs w:val="18"/>
              </w:rPr>
            </w:pPr>
            <w:r>
              <w:rPr>
                <w:rFonts w:ascii="Arial" w:hAnsi="Arial" w:cs="Arial"/>
                <w:color w:val="818181"/>
                <w:sz w:val="18"/>
                <w:szCs w:val="18"/>
              </w:rPr>
              <w:t>510</w:t>
            </w:r>
          </w:p>
        </w:tc>
        <w:tc>
          <w:tcPr>
            <w:tcW w:w="450" w:type="dxa"/>
            <w:tcBorders>
              <w:top w:val="nil"/>
              <w:left w:val="nil"/>
              <w:bottom w:val="single" w:sz="8" w:space="0" w:color="auto"/>
              <w:right w:val="single" w:sz="8" w:space="0" w:color="auto"/>
            </w:tcBorders>
            <w:noWrap/>
            <w:vAlign w:val="center"/>
            <w:hideMark/>
          </w:tcPr>
          <w:p w14:paraId="0D25DF82" w14:textId="77777777" w:rsidR="00C32C1B" w:rsidRDefault="00C32C1B">
            <w:pPr>
              <w:jc w:val="center"/>
              <w:rPr>
                <w:rFonts w:ascii="Arial" w:hAnsi="Arial" w:cs="Arial"/>
                <w:color w:val="818181"/>
                <w:sz w:val="18"/>
                <w:szCs w:val="18"/>
              </w:rPr>
            </w:pPr>
            <w:r>
              <w:rPr>
                <w:rFonts w:ascii="Arial" w:hAnsi="Arial" w:cs="Arial"/>
                <w:color w:val="818181"/>
                <w:sz w:val="18"/>
                <w:szCs w:val="18"/>
              </w:rPr>
              <w:t>65</w:t>
            </w:r>
          </w:p>
        </w:tc>
      </w:tr>
      <w:tr w:rsidR="00C32C1B" w14:paraId="62FC9B9E"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64456C7E" w14:textId="77777777" w:rsidR="00C32C1B" w:rsidRDefault="00C32C1B">
            <w:pPr>
              <w:rPr>
                <w:rFonts w:ascii="Arial" w:hAnsi="Arial" w:cs="Arial"/>
                <w:color w:val="818181"/>
                <w:sz w:val="18"/>
                <w:szCs w:val="18"/>
              </w:rPr>
            </w:pPr>
            <w:r>
              <w:rPr>
                <w:rFonts w:ascii="Arial" w:hAnsi="Arial" w:cs="Arial"/>
                <w:color w:val="818181"/>
                <w:sz w:val="18"/>
                <w:szCs w:val="18"/>
              </w:rPr>
              <w:t>Casa Andina Standard Catedral</w:t>
            </w:r>
          </w:p>
        </w:tc>
        <w:tc>
          <w:tcPr>
            <w:tcW w:w="811" w:type="dxa"/>
            <w:tcBorders>
              <w:top w:val="nil"/>
              <w:left w:val="nil"/>
              <w:bottom w:val="single" w:sz="8" w:space="0" w:color="auto"/>
              <w:right w:val="single" w:sz="8" w:space="0" w:color="auto"/>
            </w:tcBorders>
            <w:noWrap/>
            <w:vAlign w:val="center"/>
            <w:hideMark/>
          </w:tcPr>
          <w:p w14:paraId="56601C7A" w14:textId="77777777" w:rsidR="00C32C1B" w:rsidRDefault="00C32C1B">
            <w:pPr>
              <w:jc w:val="center"/>
              <w:rPr>
                <w:rFonts w:ascii="Arial" w:hAnsi="Arial" w:cs="Arial"/>
                <w:color w:val="818181"/>
                <w:sz w:val="18"/>
                <w:szCs w:val="18"/>
              </w:rPr>
            </w:pPr>
            <w:r>
              <w:rPr>
                <w:rFonts w:ascii="Arial" w:hAnsi="Arial" w:cs="Arial"/>
                <w:color w:val="818181"/>
                <w:sz w:val="18"/>
                <w:szCs w:val="18"/>
              </w:rPr>
              <w:t>987</w:t>
            </w:r>
          </w:p>
        </w:tc>
        <w:tc>
          <w:tcPr>
            <w:tcW w:w="450" w:type="dxa"/>
            <w:tcBorders>
              <w:top w:val="nil"/>
              <w:left w:val="nil"/>
              <w:bottom w:val="single" w:sz="8" w:space="0" w:color="auto"/>
              <w:right w:val="single" w:sz="8" w:space="0" w:color="auto"/>
            </w:tcBorders>
            <w:noWrap/>
            <w:vAlign w:val="center"/>
            <w:hideMark/>
          </w:tcPr>
          <w:p w14:paraId="40315F8B" w14:textId="77777777" w:rsidR="00C32C1B" w:rsidRDefault="00C32C1B">
            <w:pPr>
              <w:jc w:val="center"/>
              <w:rPr>
                <w:rFonts w:ascii="Arial" w:hAnsi="Arial" w:cs="Arial"/>
                <w:color w:val="818181"/>
                <w:sz w:val="18"/>
                <w:szCs w:val="18"/>
              </w:rPr>
            </w:pPr>
            <w:r>
              <w:rPr>
                <w:rFonts w:ascii="Arial" w:hAnsi="Arial" w:cs="Arial"/>
                <w:color w:val="818181"/>
                <w:sz w:val="18"/>
                <w:szCs w:val="18"/>
              </w:rPr>
              <w:t>153</w:t>
            </w:r>
          </w:p>
        </w:tc>
        <w:tc>
          <w:tcPr>
            <w:tcW w:w="770" w:type="dxa"/>
            <w:tcBorders>
              <w:top w:val="nil"/>
              <w:left w:val="nil"/>
              <w:bottom w:val="single" w:sz="8" w:space="0" w:color="auto"/>
              <w:right w:val="single" w:sz="8" w:space="0" w:color="auto"/>
            </w:tcBorders>
            <w:noWrap/>
            <w:vAlign w:val="center"/>
            <w:hideMark/>
          </w:tcPr>
          <w:p w14:paraId="412B2E90" w14:textId="77777777" w:rsidR="00C32C1B" w:rsidRDefault="00C32C1B">
            <w:pPr>
              <w:jc w:val="center"/>
              <w:rPr>
                <w:rFonts w:ascii="Arial" w:hAnsi="Arial" w:cs="Arial"/>
                <w:color w:val="818181"/>
                <w:sz w:val="18"/>
                <w:szCs w:val="18"/>
              </w:rPr>
            </w:pPr>
            <w:r>
              <w:rPr>
                <w:rFonts w:ascii="Arial" w:hAnsi="Arial" w:cs="Arial"/>
                <w:color w:val="818181"/>
                <w:sz w:val="18"/>
                <w:szCs w:val="18"/>
              </w:rPr>
              <w:t>734</w:t>
            </w:r>
          </w:p>
        </w:tc>
        <w:tc>
          <w:tcPr>
            <w:tcW w:w="450" w:type="dxa"/>
            <w:tcBorders>
              <w:top w:val="nil"/>
              <w:left w:val="nil"/>
              <w:bottom w:val="single" w:sz="8" w:space="0" w:color="auto"/>
              <w:right w:val="single" w:sz="8" w:space="0" w:color="auto"/>
            </w:tcBorders>
            <w:noWrap/>
            <w:vAlign w:val="center"/>
            <w:hideMark/>
          </w:tcPr>
          <w:p w14:paraId="30A626B3" w14:textId="77777777" w:rsidR="00C32C1B" w:rsidRDefault="00C32C1B">
            <w:pPr>
              <w:jc w:val="center"/>
              <w:rPr>
                <w:rFonts w:ascii="Arial" w:hAnsi="Arial" w:cs="Arial"/>
                <w:color w:val="818181"/>
                <w:sz w:val="18"/>
                <w:szCs w:val="18"/>
              </w:rPr>
            </w:pPr>
            <w:r>
              <w:rPr>
                <w:rFonts w:ascii="Arial" w:hAnsi="Arial" w:cs="Arial"/>
                <w:color w:val="818181"/>
                <w:sz w:val="18"/>
                <w:szCs w:val="18"/>
              </w:rPr>
              <w:t>77</w:t>
            </w:r>
          </w:p>
        </w:tc>
        <w:tc>
          <w:tcPr>
            <w:tcW w:w="781" w:type="dxa"/>
            <w:tcBorders>
              <w:top w:val="nil"/>
              <w:left w:val="nil"/>
              <w:bottom w:val="single" w:sz="8" w:space="0" w:color="auto"/>
              <w:right w:val="single" w:sz="8" w:space="0" w:color="auto"/>
            </w:tcBorders>
            <w:noWrap/>
            <w:vAlign w:val="center"/>
            <w:hideMark/>
          </w:tcPr>
          <w:p w14:paraId="71277971" w14:textId="77777777" w:rsidR="00C32C1B" w:rsidRDefault="00C32C1B">
            <w:pPr>
              <w:jc w:val="center"/>
              <w:rPr>
                <w:rFonts w:ascii="Arial" w:hAnsi="Arial" w:cs="Arial"/>
                <w:color w:val="818181"/>
                <w:sz w:val="18"/>
                <w:szCs w:val="18"/>
              </w:rPr>
            </w:pPr>
            <w:r>
              <w:rPr>
                <w:rFonts w:ascii="Arial" w:hAnsi="Arial" w:cs="Arial"/>
                <w:color w:val="818181"/>
                <w:sz w:val="18"/>
                <w:szCs w:val="18"/>
              </w:rPr>
              <w:t>721</w:t>
            </w:r>
          </w:p>
        </w:tc>
        <w:tc>
          <w:tcPr>
            <w:tcW w:w="450" w:type="dxa"/>
            <w:tcBorders>
              <w:top w:val="nil"/>
              <w:left w:val="nil"/>
              <w:bottom w:val="single" w:sz="8" w:space="0" w:color="auto"/>
              <w:right w:val="single" w:sz="8" w:space="0" w:color="auto"/>
            </w:tcBorders>
            <w:noWrap/>
            <w:vAlign w:val="center"/>
            <w:hideMark/>
          </w:tcPr>
          <w:p w14:paraId="126ACAC8" w14:textId="77777777" w:rsidR="00C32C1B" w:rsidRDefault="00C32C1B">
            <w:pPr>
              <w:jc w:val="center"/>
              <w:rPr>
                <w:rFonts w:ascii="Arial" w:hAnsi="Arial" w:cs="Arial"/>
                <w:color w:val="818181"/>
                <w:sz w:val="18"/>
                <w:szCs w:val="18"/>
              </w:rPr>
            </w:pPr>
            <w:r>
              <w:rPr>
                <w:rFonts w:ascii="Arial" w:hAnsi="Arial" w:cs="Arial"/>
                <w:color w:val="818181"/>
                <w:sz w:val="18"/>
                <w:szCs w:val="18"/>
              </w:rPr>
              <w:t>75</w:t>
            </w:r>
          </w:p>
        </w:tc>
        <w:tc>
          <w:tcPr>
            <w:tcW w:w="590" w:type="dxa"/>
            <w:tcBorders>
              <w:top w:val="nil"/>
              <w:left w:val="nil"/>
              <w:bottom w:val="single" w:sz="8" w:space="0" w:color="auto"/>
              <w:right w:val="single" w:sz="8" w:space="0" w:color="auto"/>
            </w:tcBorders>
            <w:noWrap/>
            <w:vAlign w:val="center"/>
            <w:hideMark/>
          </w:tcPr>
          <w:p w14:paraId="25F20F55" w14:textId="77777777" w:rsidR="00C32C1B" w:rsidRDefault="00C32C1B">
            <w:pPr>
              <w:jc w:val="center"/>
              <w:rPr>
                <w:rFonts w:ascii="Arial" w:hAnsi="Arial" w:cs="Arial"/>
                <w:color w:val="818181"/>
                <w:sz w:val="18"/>
                <w:szCs w:val="18"/>
              </w:rPr>
            </w:pPr>
            <w:r>
              <w:rPr>
                <w:rFonts w:ascii="Arial" w:hAnsi="Arial" w:cs="Arial"/>
                <w:color w:val="818181"/>
                <w:sz w:val="18"/>
                <w:szCs w:val="18"/>
              </w:rPr>
              <w:t>563</w:t>
            </w:r>
          </w:p>
        </w:tc>
        <w:tc>
          <w:tcPr>
            <w:tcW w:w="450" w:type="dxa"/>
            <w:tcBorders>
              <w:top w:val="nil"/>
              <w:left w:val="nil"/>
              <w:bottom w:val="single" w:sz="8" w:space="0" w:color="auto"/>
              <w:right w:val="single" w:sz="8" w:space="0" w:color="auto"/>
            </w:tcBorders>
            <w:noWrap/>
            <w:vAlign w:val="center"/>
            <w:hideMark/>
          </w:tcPr>
          <w:p w14:paraId="5242FDF4" w14:textId="77777777" w:rsidR="00C32C1B" w:rsidRDefault="00C32C1B">
            <w:pPr>
              <w:jc w:val="center"/>
              <w:rPr>
                <w:rFonts w:ascii="Arial" w:hAnsi="Arial" w:cs="Arial"/>
                <w:color w:val="818181"/>
                <w:sz w:val="18"/>
                <w:szCs w:val="18"/>
              </w:rPr>
            </w:pPr>
            <w:r>
              <w:rPr>
                <w:rFonts w:ascii="Arial" w:hAnsi="Arial" w:cs="Arial"/>
                <w:color w:val="818181"/>
                <w:sz w:val="18"/>
                <w:szCs w:val="18"/>
              </w:rPr>
              <w:t>75</w:t>
            </w:r>
          </w:p>
        </w:tc>
        <w:tc>
          <w:tcPr>
            <w:tcW w:w="811" w:type="dxa"/>
            <w:tcBorders>
              <w:top w:val="nil"/>
              <w:left w:val="nil"/>
              <w:bottom w:val="single" w:sz="8" w:space="0" w:color="auto"/>
              <w:right w:val="single" w:sz="8" w:space="0" w:color="auto"/>
            </w:tcBorders>
            <w:noWrap/>
            <w:vAlign w:val="center"/>
            <w:hideMark/>
          </w:tcPr>
          <w:p w14:paraId="6F155DD1" w14:textId="77777777" w:rsidR="00C32C1B" w:rsidRDefault="00C32C1B">
            <w:pPr>
              <w:jc w:val="center"/>
              <w:rPr>
                <w:rFonts w:ascii="Arial" w:hAnsi="Arial" w:cs="Arial"/>
                <w:color w:val="818181"/>
                <w:sz w:val="18"/>
                <w:szCs w:val="18"/>
              </w:rPr>
            </w:pPr>
            <w:r>
              <w:rPr>
                <w:rFonts w:ascii="Arial" w:hAnsi="Arial" w:cs="Arial"/>
                <w:color w:val="818181"/>
                <w:sz w:val="18"/>
                <w:szCs w:val="18"/>
              </w:rPr>
              <w:t>1004</w:t>
            </w:r>
          </w:p>
        </w:tc>
        <w:tc>
          <w:tcPr>
            <w:tcW w:w="450" w:type="dxa"/>
            <w:tcBorders>
              <w:top w:val="nil"/>
              <w:left w:val="nil"/>
              <w:bottom w:val="single" w:sz="8" w:space="0" w:color="auto"/>
              <w:right w:val="single" w:sz="8" w:space="0" w:color="auto"/>
            </w:tcBorders>
            <w:noWrap/>
            <w:vAlign w:val="center"/>
            <w:hideMark/>
          </w:tcPr>
          <w:p w14:paraId="21BD1583" w14:textId="77777777" w:rsidR="00C32C1B" w:rsidRDefault="00C32C1B">
            <w:pPr>
              <w:jc w:val="center"/>
              <w:rPr>
                <w:rFonts w:ascii="Arial" w:hAnsi="Arial" w:cs="Arial"/>
                <w:color w:val="818181"/>
                <w:sz w:val="18"/>
                <w:szCs w:val="18"/>
              </w:rPr>
            </w:pPr>
            <w:r>
              <w:rPr>
                <w:rFonts w:ascii="Arial" w:hAnsi="Arial" w:cs="Arial"/>
                <w:color w:val="818181"/>
                <w:sz w:val="18"/>
                <w:szCs w:val="18"/>
              </w:rPr>
              <w:t>181</w:t>
            </w:r>
          </w:p>
        </w:tc>
        <w:tc>
          <w:tcPr>
            <w:tcW w:w="770" w:type="dxa"/>
            <w:tcBorders>
              <w:top w:val="nil"/>
              <w:left w:val="nil"/>
              <w:bottom w:val="single" w:sz="8" w:space="0" w:color="auto"/>
              <w:right w:val="single" w:sz="8" w:space="0" w:color="auto"/>
            </w:tcBorders>
            <w:noWrap/>
            <w:vAlign w:val="center"/>
            <w:hideMark/>
          </w:tcPr>
          <w:p w14:paraId="6DEEFC5B" w14:textId="77777777" w:rsidR="00C32C1B" w:rsidRDefault="00C32C1B">
            <w:pPr>
              <w:jc w:val="center"/>
              <w:rPr>
                <w:rFonts w:ascii="Arial" w:hAnsi="Arial" w:cs="Arial"/>
                <w:color w:val="818181"/>
                <w:sz w:val="18"/>
                <w:szCs w:val="18"/>
              </w:rPr>
            </w:pPr>
            <w:r>
              <w:rPr>
                <w:rFonts w:ascii="Arial" w:hAnsi="Arial" w:cs="Arial"/>
                <w:color w:val="818181"/>
                <w:sz w:val="18"/>
                <w:szCs w:val="18"/>
              </w:rPr>
              <w:t>709</w:t>
            </w:r>
          </w:p>
        </w:tc>
        <w:tc>
          <w:tcPr>
            <w:tcW w:w="450" w:type="dxa"/>
            <w:tcBorders>
              <w:top w:val="nil"/>
              <w:left w:val="nil"/>
              <w:bottom w:val="single" w:sz="8" w:space="0" w:color="auto"/>
              <w:right w:val="single" w:sz="8" w:space="0" w:color="auto"/>
            </w:tcBorders>
            <w:noWrap/>
            <w:vAlign w:val="center"/>
            <w:hideMark/>
          </w:tcPr>
          <w:p w14:paraId="045430FD" w14:textId="77777777" w:rsidR="00C32C1B" w:rsidRDefault="00C32C1B">
            <w:pPr>
              <w:jc w:val="center"/>
              <w:rPr>
                <w:rFonts w:ascii="Arial" w:hAnsi="Arial" w:cs="Arial"/>
                <w:color w:val="818181"/>
                <w:sz w:val="18"/>
                <w:szCs w:val="18"/>
              </w:rPr>
            </w:pPr>
            <w:r>
              <w:rPr>
                <w:rFonts w:ascii="Arial" w:hAnsi="Arial" w:cs="Arial"/>
                <w:color w:val="818181"/>
                <w:sz w:val="18"/>
                <w:szCs w:val="18"/>
              </w:rPr>
              <w:t>92</w:t>
            </w:r>
          </w:p>
        </w:tc>
        <w:tc>
          <w:tcPr>
            <w:tcW w:w="781" w:type="dxa"/>
            <w:tcBorders>
              <w:top w:val="nil"/>
              <w:left w:val="nil"/>
              <w:bottom w:val="single" w:sz="8" w:space="0" w:color="auto"/>
              <w:right w:val="single" w:sz="8" w:space="0" w:color="auto"/>
            </w:tcBorders>
            <w:noWrap/>
            <w:vAlign w:val="center"/>
            <w:hideMark/>
          </w:tcPr>
          <w:p w14:paraId="2CE80C30" w14:textId="77777777" w:rsidR="00C32C1B" w:rsidRDefault="00C32C1B">
            <w:pPr>
              <w:jc w:val="center"/>
              <w:rPr>
                <w:rFonts w:ascii="Arial" w:hAnsi="Arial" w:cs="Arial"/>
                <w:color w:val="818181"/>
                <w:sz w:val="18"/>
                <w:szCs w:val="18"/>
              </w:rPr>
            </w:pPr>
            <w:r>
              <w:rPr>
                <w:rFonts w:ascii="Arial" w:hAnsi="Arial" w:cs="Arial"/>
                <w:color w:val="818181"/>
                <w:sz w:val="18"/>
                <w:szCs w:val="18"/>
              </w:rPr>
              <w:t>696</w:t>
            </w:r>
          </w:p>
        </w:tc>
        <w:tc>
          <w:tcPr>
            <w:tcW w:w="450" w:type="dxa"/>
            <w:tcBorders>
              <w:top w:val="nil"/>
              <w:left w:val="nil"/>
              <w:bottom w:val="single" w:sz="8" w:space="0" w:color="auto"/>
              <w:right w:val="single" w:sz="8" w:space="0" w:color="auto"/>
            </w:tcBorders>
            <w:noWrap/>
            <w:vAlign w:val="center"/>
            <w:hideMark/>
          </w:tcPr>
          <w:p w14:paraId="5D2862B4" w14:textId="77777777" w:rsidR="00C32C1B" w:rsidRDefault="00C32C1B">
            <w:pPr>
              <w:jc w:val="center"/>
              <w:rPr>
                <w:rFonts w:ascii="Arial" w:hAnsi="Arial" w:cs="Arial"/>
                <w:color w:val="818181"/>
                <w:sz w:val="18"/>
                <w:szCs w:val="18"/>
              </w:rPr>
            </w:pPr>
            <w:r>
              <w:rPr>
                <w:rFonts w:ascii="Arial" w:hAnsi="Arial" w:cs="Arial"/>
                <w:color w:val="818181"/>
                <w:sz w:val="18"/>
                <w:szCs w:val="18"/>
              </w:rPr>
              <w:t>90</w:t>
            </w:r>
          </w:p>
        </w:tc>
        <w:tc>
          <w:tcPr>
            <w:tcW w:w="590" w:type="dxa"/>
            <w:tcBorders>
              <w:top w:val="nil"/>
              <w:left w:val="nil"/>
              <w:bottom w:val="single" w:sz="8" w:space="0" w:color="auto"/>
              <w:right w:val="single" w:sz="8" w:space="0" w:color="auto"/>
            </w:tcBorders>
            <w:noWrap/>
            <w:vAlign w:val="center"/>
            <w:hideMark/>
          </w:tcPr>
          <w:p w14:paraId="715F885A" w14:textId="77777777" w:rsidR="00C32C1B" w:rsidRDefault="00C32C1B">
            <w:pPr>
              <w:jc w:val="center"/>
              <w:rPr>
                <w:rFonts w:ascii="Arial" w:hAnsi="Arial" w:cs="Arial"/>
                <w:color w:val="818181"/>
                <w:sz w:val="18"/>
                <w:szCs w:val="18"/>
              </w:rPr>
            </w:pPr>
            <w:r>
              <w:rPr>
                <w:rFonts w:ascii="Arial" w:hAnsi="Arial" w:cs="Arial"/>
                <w:color w:val="818181"/>
                <w:sz w:val="18"/>
                <w:szCs w:val="18"/>
              </w:rPr>
              <w:t>587</w:t>
            </w:r>
          </w:p>
        </w:tc>
        <w:tc>
          <w:tcPr>
            <w:tcW w:w="450" w:type="dxa"/>
            <w:tcBorders>
              <w:top w:val="nil"/>
              <w:left w:val="nil"/>
              <w:bottom w:val="single" w:sz="8" w:space="0" w:color="auto"/>
              <w:right w:val="single" w:sz="8" w:space="0" w:color="auto"/>
            </w:tcBorders>
            <w:noWrap/>
            <w:vAlign w:val="center"/>
            <w:hideMark/>
          </w:tcPr>
          <w:p w14:paraId="78FED349" w14:textId="77777777" w:rsidR="00C32C1B" w:rsidRDefault="00C32C1B">
            <w:pPr>
              <w:jc w:val="center"/>
              <w:rPr>
                <w:rFonts w:ascii="Arial" w:hAnsi="Arial" w:cs="Arial"/>
                <w:color w:val="818181"/>
                <w:sz w:val="18"/>
                <w:szCs w:val="18"/>
              </w:rPr>
            </w:pPr>
            <w:r>
              <w:rPr>
                <w:rFonts w:ascii="Arial" w:hAnsi="Arial" w:cs="Arial"/>
                <w:color w:val="818181"/>
                <w:sz w:val="18"/>
                <w:szCs w:val="18"/>
              </w:rPr>
              <w:t>90</w:t>
            </w:r>
          </w:p>
        </w:tc>
      </w:tr>
      <w:tr w:rsidR="00C32C1B" w14:paraId="224E21BB"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0FEADF3B" w14:textId="77777777" w:rsidR="00C32C1B" w:rsidRPr="00FE7B1E" w:rsidRDefault="00C32C1B">
            <w:pPr>
              <w:rPr>
                <w:rFonts w:ascii="Arial" w:hAnsi="Arial" w:cs="Arial"/>
                <w:color w:val="818181"/>
                <w:sz w:val="18"/>
                <w:szCs w:val="18"/>
                <w:lang w:val="it-IT"/>
              </w:rPr>
            </w:pPr>
            <w:r w:rsidRPr="00FE7B1E">
              <w:rPr>
                <w:rFonts w:ascii="Arial" w:hAnsi="Arial" w:cs="Arial"/>
                <w:color w:val="818181"/>
                <w:sz w:val="18"/>
                <w:szCs w:val="18"/>
                <w:lang w:val="it-IT"/>
              </w:rPr>
              <w:t>Casa Andina Standard Cusco Plaza</w:t>
            </w:r>
          </w:p>
        </w:tc>
        <w:tc>
          <w:tcPr>
            <w:tcW w:w="811" w:type="dxa"/>
            <w:tcBorders>
              <w:top w:val="nil"/>
              <w:left w:val="nil"/>
              <w:bottom w:val="single" w:sz="8" w:space="0" w:color="auto"/>
              <w:right w:val="single" w:sz="8" w:space="0" w:color="auto"/>
            </w:tcBorders>
            <w:noWrap/>
            <w:vAlign w:val="center"/>
            <w:hideMark/>
          </w:tcPr>
          <w:p w14:paraId="4082A450" w14:textId="77777777" w:rsidR="00C32C1B" w:rsidRDefault="00C32C1B">
            <w:pPr>
              <w:jc w:val="center"/>
              <w:rPr>
                <w:rFonts w:ascii="Arial" w:hAnsi="Arial" w:cs="Arial"/>
                <w:color w:val="818181"/>
                <w:sz w:val="18"/>
                <w:szCs w:val="18"/>
              </w:rPr>
            </w:pPr>
            <w:r>
              <w:rPr>
                <w:rFonts w:ascii="Arial" w:hAnsi="Arial" w:cs="Arial"/>
                <w:color w:val="818181"/>
                <w:sz w:val="18"/>
                <w:szCs w:val="18"/>
              </w:rPr>
              <w:t>1056</w:t>
            </w:r>
          </w:p>
        </w:tc>
        <w:tc>
          <w:tcPr>
            <w:tcW w:w="450" w:type="dxa"/>
            <w:tcBorders>
              <w:top w:val="nil"/>
              <w:left w:val="nil"/>
              <w:bottom w:val="single" w:sz="8" w:space="0" w:color="auto"/>
              <w:right w:val="single" w:sz="8" w:space="0" w:color="auto"/>
            </w:tcBorders>
            <w:noWrap/>
            <w:vAlign w:val="center"/>
            <w:hideMark/>
          </w:tcPr>
          <w:p w14:paraId="6EE66EA5" w14:textId="77777777" w:rsidR="00C32C1B" w:rsidRDefault="00C32C1B">
            <w:pPr>
              <w:jc w:val="center"/>
              <w:rPr>
                <w:rFonts w:ascii="Arial" w:hAnsi="Arial" w:cs="Arial"/>
                <w:color w:val="818181"/>
                <w:sz w:val="18"/>
                <w:szCs w:val="18"/>
              </w:rPr>
            </w:pPr>
            <w:r>
              <w:rPr>
                <w:rFonts w:ascii="Arial" w:hAnsi="Arial" w:cs="Arial"/>
                <w:color w:val="818181"/>
                <w:sz w:val="18"/>
                <w:szCs w:val="18"/>
              </w:rPr>
              <w:t>176</w:t>
            </w:r>
          </w:p>
        </w:tc>
        <w:tc>
          <w:tcPr>
            <w:tcW w:w="770" w:type="dxa"/>
            <w:tcBorders>
              <w:top w:val="nil"/>
              <w:left w:val="nil"/>
              <w:bottom w:val="single" w:sz="8" w:space="0" w:color="auto"/>
              <w:right w:val="single" w:sz="8" w:space="0" w:color="auto"/>
            </w:tcBorders>
            <w:noWrap/>
            <w:vAlign w:val="center"/>
            <w:hideMark/>
          </w:tcPr>
          <w:p w14:paraId="192FAB20" w14:textId="77777777" w:rsidR="00C32C1B" w:rsidRDefault="00C32C1B">
            <w:pPr>
              <w:jc w:val="center"/>
              <w:rPr>
                <w:rFonts w:ascii="Arial" w:hAnsi="Arial" w:cs="Arial"/>
                <w:color w:val="818181"/>
                <w:sz w:val="18"/>
                <w:szCs w:val="18"/>
              </w:rPr>
            </w:pPr>
            <w:r>
              <w:rPr>
                <w:rFonts w:ascii="Arial" w:hAnsi="Arial" w:cs="Arial"/>
                <w:color w:val="818181"/>
                <w:sz w:val="18"/>
                <w:szCs w:val="18"/>
              </w:rPr>
              <w:t>769</w:t>
            </w:r>
          </w:p>
        </w:tc>
        <w:tc>
          <w:tcPr>
            <w:tcW w:w="450" w:type="dxa"/>
            <w:tcBorders>
              <w:top w:val="nil"/>
              <w:left w:val="nil"/>
              <w:bottom w:val="single" w:sz="8" w:space="0" w:color="auto"/>
              <w:right w:val="single" w:sz="8" w:space="0" w:color="auto"/>
            </w:tcBorders>
            <w:noWrap/>
            <w:vAlign w:val="center"/>
            <w:hideMark/>
          </w:tcPr>
          <w:p w14:paraId="54C4B5C7" w14:textId="77777777" w:rsidR="00C32C1B" w:rsidRDefault="00C32C1B">
            <w:pPr>
              <w:jc w:val="center"/>
              <w:rPr>
                <w:rFonts w:ascii="Arial" w:hAnsi="Arial" w:cs="Arial"/>
                <w:color w:val="818181"/>
                <w:sz w:val="18"/>
                <w:szCs w:val="18"/>
              </w:rPr>
            </w:pPr>
            <w:r>
              <w:rPr>
                <w:rFonts w:ascii="Arial" w:hAnsi="Arial" w:cs="Arial"/>
                <w:color w:val="818181"/>
                <w:sz w:val="18"/>
                <w:szCs w:val="18"/>
              </w:rPr>
              <w:t>88</w:t>
            </w:r>
          </w:p>
        </w:tc>
        <w:tc>
          <w:tcPr>
            <w:tcW w:w="781" w:type="dxa"/>
            <w:tcBorders>
              <w:top w:val="nil"/>
              <w:left w:val="nil"/>
              <w:bottom w:val="single" w:sz="8" w:space="0" w:color="auto"/>
              <w:right w:val="single" w:sz="8" w:space="0" w:color="auto"/>
            </w:tcBorders>
            <w:noWrap/>
            <w:vAlign w:val="center"/>
            <w:hideMark/>
          </w:tcPr>
          <w:p w14:paraId="197E7441" w14:textId="77777777" w:rsidR="00C32C1B" w:rsidRDefault="00C32C1B">
            <w:pPr>
              <w:jc w:val="center"/>
              <w:rPr>
                <w:rFonts w:ascii="Arial" w:hAnsi="Arial" w:cs="Arial"/>
                <w:color w:val="818181"/>
                <w:sz w:val="18"/>
                <w:szCs w:val="18"/>
              </w:rPr>
            </w:pPr>
            <w:r>
              <w:rPr>
                <w:rFonts w:ascii="Arial" w:hAnsi="Arial" w:cs="Arial"/>
                <w:color w:val="818181"/>
                <w:sz w:val="18"/>
                <w:szCs w:val="18"/>
              </w:rPr>
              <w:t>756</w:t>
            </w:r>
          </w:p>
        </w:tc>
        <w:tc>
          <w:tcPr>
            <w:tcW w:w="450" w:type="dxa"/>
            <w:tcBorders>
              <w:top w:val="nil"/>
              <w:left w:val="nil"/>
              <w:bottom w:val="single" w:sz="8" w:space="0" w:color="auto"/>
              <w:right w:val="single" w:sz="8" w:space="0" w:color="auto"/>
            </w:tcBorders>
            <w:noWrap/>
            <w:vAlign w:val="center"/>
            <w:hideMark/>
          </w:tcPr>
          <w:p w14:paraId="233E96BD" w14:textId="77777777" w:rsidR="00C32C1B" w:rsidRDefault="00C32C1B">
            <w:pPr>
              <w:jc w:val="center"/>
              <w:rPr>
                <w:rFonts w:ascii="Arial" w:hAnsi="Arial" w:cs="Arial"/>
                <w:color w:val="818181"/>
                <w:sz w:val="18"/>
                <w:szCs w:val="18"/>
              </w:rPr>
            </w:pPr>
            <w:r>
              <w:rPr>
                <w:rFonts w:ascii="Arial" w:hAnsi="Arial" w:cs="Arial"/>
                <w:color w:val="818181"/>
                <w:sz w:val="18"/>
                <w:szCs w:val="18"/>
              </w:rPr>
              <w:t>87</w:t>
            </w:r>
          </w:p>
        </w:tc>
        <w:tc>
          <w:tcPr>
            <w:tcW w:w="590" w:type="dxa"/>
            <w:tcBorders>
              <w:top w:val="nil"/>
              <w:left w:val="nil"/>
              <w:bottom w:val="single" w:sz="8" w:space="0" w:color="auto"/>
              <w:right w:val="single" w:sz="8" w:space="0" w:color="auto"/>
            </w:tcBorders>
            <w:noWrap/>
            <w:vAlign w:val="center"/>
            <w:hideMark/>
          </w:tcPr>
          <w:p w14:paraId="3329A22F" w14:textId="77777777" w:rsidR="00C32C1B" w:rsidRDefault="00C32C1B">
            <w:pPr>
              <w:jc w:val="center"/>
              <w:rPr>
                <w:rFonts w:ascii="Arial" w:hAnsi="Arial" w:cs="Arial"/>
                <w:color w:val="818181"/>
                <w:sz w:val="18"/>
                <w:szCs w:val="18"/>
              </w:rPr>
            </w:pPr>
            <w:r>
              <w:rPr>
                <w:rFonts w:ascii="Arial" w:hAnsi="Arial" w:cs="Arial"/>
                <w:color w:val="818181"/>
                <w:sz w:val="18"/>
                <w:szCs w:val="18"/>
              </w:rPr>
              <w:t>597</w:t>
            </w:r>
          </w:p>
        </w:tc>
        <w:tc>
          <w:tcPr>
            <w:tcW w:w="450" w:type="dxa"/>
            <w:tcBorders>
              <w:top w:val="nil"/>
              <w:left w:val="nil"/>
              <w:bottom w:val="single" w:sz="8" w:space="0" w:color="auto"/>
              <w:right w:val="single" w:sz="8" w:space="0" w:color="auto"/>
            </w:tcBorders>
            <w:noWrap/>
            <w:vAlign w:val="center"/>
            <w:hideMark/>
          </w:tcPr>
          <w:p w14:paraId="5F3FB087" w14:textId="77777777" w:rsidR="00C32C1B" w:rsidRDefault="00C32C1B">
            <w:pPr>
              <w:jc w:val="center"/>
              <w:rPr>
                <w:rFonts w:ascii="Arial" w:hAnsi="Arial" w:cs="Arial"/>
                <w:color w:val="818181"/>
                <w:sz w:val="18"/>
                <w:szCs w:val="18"/>
              </w:rPr>
            </w:pPr>
            <w:r>
              <w:rPr>
                <w:rFonts w:ascii="Arial" w:hAnsi="Arial" w:cs="Arial"/>
                <w:color w:val="818181"/>
                <w:sz w:val="18"/>
                <w:szCs w:val="18"/>
              </w:rPr>
              <w:t>87</w:t>
            </w:r>
          </w:p>
        </w:tc>
        <w:tc>
          <w:tcPr>
            <w:tcW w:w="811" w:type="dxa"/>
            <w:tcBorders>
              <w:top w:val="nil"/>
              <w:left w:val="nil"/>
              <w:bottom w:val="single" w:sz="8" w:space="0" w:color="auto"/>
              <w:right w:val="single" w:sz="8" w:space="0" w:color="auto"/>
            </w:tcBorders>
            <w:noWrap/>
            <w:vAlign w:val="center"/>
            <w:hideMark/>
          </w:tcPr>
          <w:p w14:paraId="29640183" w14:textId="77777777" w:rsidR="00C32C1B" w:rsidRDefault="00C32C1B">
            <w:pPr>
              <w:jc w:val="center"/>
              <w:rPr>
                <w:rFonts w:ascii="Arial" w:hAnsi="Arial" w:cs="Arial"/>
                <w:color w:val="818181"/>
                <w:sz w:val="18"/>
                <w:szCs w:val="18"/>
              </w:rPr>
            </w:pPr>
            <w:r>
              <w:rPr>
                <w:rFonts w:ascii="Arial" w:hAnsi="Arial" w:cs="Arial"/>
                <w:color w:val="818181"/>
                <w:sz w:val="18"/>
                <w:szCs w:val="18"/>
              </w:rPr>
              <w:t>1082</w:t>
            </w:r>
          </w:p>
        </w:tc>
        <w:tc>
          <w:tcPr>
            <w:tcW w:w="450" w:type="dxa"/>
            <w:tcBorders>
              <w:top w:val="nil"/>
              <w:left w:val="nil"/>
              <w:bottom w:val="single" w:sz="8" w:space="0" w:color="auto"/>
              <w:right w:val="single" w:sz="8" w:space="0" w:color="auto"/>
            </w:tcBorders>
            <w:noWrap/>
            <w:vAlign w:val="center"/>
            <w:hideMark/>
          </w:tcPr>
          <w:p w14:paraId="7C9AC997" w14:textId="77777777" w:rsidR="00C32C1B" w:rsidRDefault="00C32C1B">
            <w:pPr>
              <w:jc w:val="center"/>
              <w:rPr>
                <w:rFonts w:ascii="Arial" w:hAnsi="Arial" w:cs="Arial"/>
                <w:color w:val="818181"/>
                <w:sz w:val="18"/>
                <w:szCs w:val="18"/>
              </w:rPr>
            </w:pPr>
            <w:r>
              <w:rPr>
                <w:rFonts w:ascii="Arial" w:hAnsi="Arial" w:cs="Arial"/>
                <w:color w:val="818181"/>
                <w:sz w:val="18"/>
                <w:szCs w:val="18"/>
              </w:rPr>
              <w:t>207</w:t>
            </w:r>
          </w:p>
        </w:tc>
        <w:tc>
          <w:tcPr>
            <w:tcW w:w="770" w:type="dxa"/>
            <w:tcBorders>
              <w:top w:val="nil"/>
              <w:left w:val="nil"/>
              <w:bottom w:val="single" w:sz="8" w:space="0" w:color="auto"/>
              <w:right w:val="single" w:sz="8" w:space="0" w:color="auto"/>
            </w:tcBorders>
            <w:noWrap/>
            <w:vAlign w:val="center"/>
            <w:hideMark/>
          </w:tcPr>
          <w:p w14:paraId="59349F3D" w14:textId="77777777" w:rsidR="00C32C1B" w:rsidRDefault="00C32C1B">
            <w:pPr>
              <w:jc w:val="center"/>
              <w:rPr>
                <w:rFonts w:ascii="Arial" w:hAnsi="Arial" w:cs="Arial"/>
                <w:color w:val="818181"/>
                <w:sz w:val="18"/>
                <w:szCs w:val="18"/>
              </w:rPr>
            </w:pPr>
            <w:r>
              <w:rPr>
                <w:rFonts w:ascii="Arial" w:hAnsi="Arial" w:cs="Arial"/>
                <w:color w:val="818181"/>
                <w:sz w:val="18"/>
                <w:szCs w:val="18"/>
              </w:rPr>
              <w:t>748</w:t>
            </w:r>
          </w:p>
        </w:tc>
        <w:tc>
          <w:tcPr>
            <w:tcW w:w="450" w:type="dxa"/>
            <w:tcBorders>
              <w:top w:val="nil"/>
              <w:left w:val="nil"/>
              <w:bottom w:val="single" w:sz="8" w:space="0" w:color="auto"/>
              <w:right w:val="single" w:sz="8" w:space="0" w:color="auto"/>
            </w:tcBorders>
            <w:noWrap/>
            <w:vAlign w:val="center"/>
            <w:hideMark/>
          </w:tcPr>
          <w:p w14:paraId="52CDCAE4" w14:textId="77777777" w:rsidR="00C32C1B" w:rsidRDefault="00C32C1B">
            <w:pPr>
              <w:jc w:val="center"/>
              <w:rPr>
                <w:rFonts w:ascii="Arial" w:hAnsi="Arial" w:cs="Arial"/>
                <w:color w:val="818181"/>
                <w:sz w:val="18"/>
                <w:szCs w:val="18"/>
              </w:rPr>
            </w:pPr>
            <w:r>
              <w:rPr>
                <w:rFonts w:ascii="Arial" w:hAnsi="Arial" w:cs="Arial"/>
                <w:color w:val="818181"/>
                <w:sz w:val="18"/>
                <w:szCs w:val="18"/>
              </w:rPr>
              <w:t>104</w:t>
            </w:r>
          </w:p>
        </w:tc>
        <w:tc>
          <w:tcPr>
            <w:tcW w:w="781" w:type="dxa"/>
            <w:tcBorders>
              <w:top w:val="nil"/>
              <w:left w:val="nil"/>
              <w:bottom w:val="single" w:sz="8" w:space="0" w:color="auto"/>
              <w:right w:val="single" w:sz="8" w:space="0" w:color="auto"/>
            </w:tcBorders>
            <w:noWrap/>
            <w:vAlign w:val="center"/>
            <w:hideMark/>
          </w:tcPr>
          <w:p w14:paraId="3BED5D9A" w14:textId="77777777" w:rsidR="00C32C1B" w:rsidRDefault="00C32C1B">
            <w:pPr>
              <w:jc w:val="center"/>
              <w:rPr>
                <w:rFonts w:ascii="Arial" w:hAnsi="Arial" w:cs="Arial"/>
                <w:color w:val="818181"/>
                <w:sz w:val="18"/>
                <w:szCs w:val="18"/>
              </w:rPr>
            </w:pPr>
            <w:r>
              <w:rPr>
                <w:rFonts w:ascii="Arial" w:hAnsi="Arial" w:cs="Arial"/>
                <w:color w:val="818181"/>
                <w:sz w:val="18"/>
                <w:szCs w:val="18"/>
              </w:rPr>
              <w:t>736</w:t>
            </w:r>
          </w:p>
        </w:tc>
        <w:tc>
          <w:tcPr>
            <w:tcW w:w="450" w:type="dxa"/>
            <w:tcBorders>
              <w:top w:val="nil"/>
              <w:left w:val="nil"/>
              <w:bottom w:val="single" w:sz="8" w:space="0" w:color="auto"/>
              <w:right w:val="single" w:sz="8" w:space="0" w:color="auto"/>
            </w:tcBorders>
            <w:noWrap/>
            <w:vAlign w:val="center"/>
            <w:hideMark/>
          </w:tcPr>
          <w:p w14:paraId="1C2CAF72" w14:textId="77777777" w:rsidR="00C32C1B" w:rsidRDefault="00C32C1B">
            <w:pPr>
              <w:jc w:val="center"/>
              <w:rPr>
                <w:rFonts w:ascii="Arial" w:hAnsi="Arial" w:cs="Arial"/>
                <w:color w:val="818181"/>
                <w:sz w:val="18"/>
                <w:szCs w:val="18"/>
              </w:rPr>
            </w:pPr>
            <w:r>
              <w:rPr>
                <w:rFonts w:ascii="Arial" w:hAnsi="Arial" w:cs="Arial"/>
                <w:color w:val="818181"/>
                <w:sz w:val="18"/>
                <w:szCs w:val="18"/>
              </w:rPr>
              <w:t>103</w:t>
            </w:r>
          </w:p>
        </w:tc>
        <w:tc>
          <w:tcPr>
            <w:tcW w:w="590" w:type="dxa"/>
            <w:tcBorders>
              <w:top w:val="nil"/>
              <w:left w:val="nil"/>
              <w:bottom w:val="single" w:sz="8" w:space="0" w:color="auto"/>
              <w:right w:val="single" w:sz="8" w:space="0" w:color="auto"/>
            </w:tcBorders>
            <w:noWrap/>
            <w:vAlign w:val="center"/>
            <w:hideMark/>
          </w:tcPr>
          <w:p w14:paraId="79535B5D" w14:textId="77777777" w:rsidR="00C32C1B" w:rsidRDefault="00C32C1B">
            <w:pPr>
              <w:jc w:val="center"/>
              <w:rPr>
                <w:rFonts w:ascii="Arial" w:hAnsi="Arial" w:cs="Arial"/>
                <w:color w:val="818181"/>
                <w:sz w:val="18"/>
                <w:szCs w:val="18"/>
              </w:rPr>
            </w:pPr>
            <w:r>
              <w:rPr>
                <w:rFonts w:ascii="Arial" w:hAnsi="Arial" w:cs="Arial"/>
                <w:color w:val="818181"/>
                <w:sz w:val="18"/>
                <w:szCs w:val="18"/>
              </w:rPr>
              <w:t>627</w:t>
            </w:r>
          </w:p>
        </w:tc>
        <w:tc>
          <w:tcPr>
            <w:tcW w:w="450" w:type="dxa"/>
            <w:tcBorders>
              <w:top w:val="nil"/>
              <w:left w:val="nil"/>
              <w:bottom w:val="single" w:sz="8" w:space="0" w:color="auto"/>
              <w:right w:val="single" w:sz="8" w:space="0" w:color="auto"/>
            </w:tcBorders>
            <w:noWrap/>
            <w:vAlign w:val="center"/>
            <w:hideMark/>
          </w:tcPr>
          <w:p w14:paraId="0DE4EC69" w14:textId="77777777" w:rsidR="00C32C1B" w:rsidRDefault="00C32C1B">
            <w:pPr>
              <w:jc w:val="center"/>
              <w:rPr>
                <w:rFonts w:ascii="Arial" w:hAnsi="Arial" w:cs="Arial"/>
                <w:color w:val="818181"/>
                <w:sz w:val="18"/>
                <w:szCs w:val="18"/>
              </w:rPr>
            </w:pPr>
            <w:r>
              <w:rPr>
                <w:rFonts w:ascii="Arial" w:hAnsi="Arial" w:cs="Arial"/>
                <w:color w:val="818181"/>
                <w:sz w:val="18"/>
                <w:szCs w:val="18"/>
              </w:rPr>
              <w:t>103</w:t>
            </w:r>
          </w:p>
        </w:tc>
      </w:tr>
      <w:tr w:rsidR="00C32C1B" w14:paraId="6880E735"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2A70D582" w14:textId="77777777" w:rsidR="00C32C1B" w:rsidRDefault="00C32C1B">
            <w:pPr>
              <w:rPr>
                <w:rFonts w:ascii="Arial" w:hAnsi="Arial" w:cs="Arial"/>
                <w:b/>
                <w:bCs/>
                <w:color w:val="818181"/>
                <w:sz w:val="18"/>
                <w:szCs w:val="18"/>
              </w:rPr>
            </w:pPr>
            <w:r>
              <w:rPr>
                <w:rFonts w:ascii="Arial" w:hAnsi="Arial" w:cs="Arial"/>
                <w:b/>
                <w:bCs/>
                <w:color w:val="818181"/>
                <w:sz w:val="18"/>
                <w:szCs w:val="18"/>
              </w:rPr>
              <w:t>HOTELES 4*</w:t>
            </w:r>
          </w:p>
        </w:tc>
        <w:tc>
          <w:tcPr>
            <w:tcW w:w="811" w:type="dxa"/>
            <w:tcBorders>
              <w:top w:val="nil"/>
              <w:left w:val="nil"/>
              <w:bottom w:val="single" w:sz="8" w:space="0" w:color="auto"/>
              <w:right w:val="single" w:sz="8" w:space="0" w:color="auto"/>
            </w:tcBorders>
            <w:noWrap/>
            <w:vAlign w:val="center"/>
            <w:hideMark/>
          </w:tcPr>
          <w:p w14:paraId="45BB9625"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487BF2F1"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5623D7CC"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381A9B8E"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6FCE6662"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5C3AA899"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5162DE1B"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58EF9A8F"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7B09373D"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2B991074"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2A18FE32"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1BDC85A7"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76002810"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7F0DEA31"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53DE47B8"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117249AB"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r>
      <w:tr w:rsidR="00C32C1B" w14:paraId="69AA523B"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3432BE09" w14:textId="77777777" w:rsidR="00C32C1B" w:rsidRDefault="00C32C1B">
            <w:pPr>
              <w:rPr>
                <w:rFonts w:ascii="Arial" w:hAnsi="Arial" w:cs="Arial"/>
                <w:color w:val="818181"/>
                <w:sz w:val="18"/>
                <w:szCs w:val="18"/>
              </w:rPr>
            </w:pPr>
            <w:r>
              <w:rPr>
                <w:rFonts w:ascii="Arial" w:hAnsi="Arial" w:cs="Arial"/>
                <w:color w:val="818181"/>
                <w:sz w:val="18"/>
                <w:szCs w:val="18"/>
              </w:rPr>
              <w:t xml:space="preserve">HSA Dorado </w:t>
            </w:r>
          </w:p>
        </w:tc>
        <w:tc>
          <w:tcPr>
            <w:tcW w:w="811" w:type="dxa"/>
            <w:tcBorders>
              <w:top w:val="nil"/>
              <w:left w:val="nil"/>
              <w:bottom w:val="single" w:sz="8" w:space="0" w:color="auto"/>
              <w:right w:val="single" w:sz="8" w:space="0" w:color="auto"/>
            </w:tcBorders>
            <w:noWrap/>
            <w:vAlign w:val="center"/>
            <w:hideMark/>
          </w:tcPr>
          <w:p w14:paraId="19B13AAF" w14:textId="77777777" w:rsidR="00C32C1B" w:rsidRDefault="00C32C1B">
            <w:pPr>
              <w:jc w:val="center"/>
              <w:rPr>
                <w:rFonts w:ascii="Arial" w:hAnsi="Arial" w:cs="Arial"/>
                <w:color w:val="818181"/>
                <w:sz w:val="18"/>
                <w:szCs w:val="18"/>
              </w:rPr>
            </w:pPr>
            <w:r>
              <w:rPr>
                <w:rFonts w:ascii="Arial" w:hAnsi="Arial" w:cs="Arial"/>
                <w:color w:val="818181"/>
                <w:sz w:val="18"/>
                <w:szCs w:val="18"/>
              </w:rPr>
              <w:t>926</w:t>
            </w:r>
          </w:p>
        </w:tc>
        <w:tc>
          <w:tcPr>
            <w:tcW w:w="450" w:type="dxa"/>
            <w:tcBorders>
              <w:top w:val="nil"/>
              <w:left w:val="nil"/>
              <w:bottom w:val="single" w:sz="8" w:space="0" w:color="auto"/>
              <w:right w:val="single" w:sz="8" w:space="0" w:color="auto"/>
            </w:tcBorders>
            <w:noWrap/>
            <w:vAlign w:val="center"/>
            <w:hideMark/>
          </w:tcPr>
          <w:p w14:paraId="3F251621" w14:textId="77777777" w:rsidR="00C32C1B" w:rsidRDefault="00C32C1B">
            <w:pPr>
              <w:jc w:val="center"/>
              <w:rPr>
                <w:rFonts w:ascii="Arial" w:hAnsi="Arial" w:cs="Arial"/>
                <w:color w:val="818181"/>
                <w:sz w:val="18"/>
                <w:szCs w:val="18"/>
              </w:rPr>
            </w:pPr>
            <w:r>
              <w:rPr>
                <w:rFonts w:ascii="Arial" w:hAnsi="Arial" w:cs="Arial"/>
                <w:color w:val="818181"/>
                <w:sz w:val="18"/>
                <w:szCs w:val="18"/>
              </w:rPr>
              <w:t>114</w:t>
            </w:r>
          </w:p>
        </w:tc>
        <w:tc>
          <w:tcPr>
            <w:tcW w:w="770" w:type="dxa"/>
            <w:tcBorders>
              <w:top w:val="nil"/>
              <w:left w:val="nil"/>
              <w:bottom w:val="single" w:sz="8" w:space="0" w:color="auto"/>
              <w:right w:val="single" w:sz="8" w:space="0" w:color="auto"/>
            </w:tcBorders>
            <w:noWrap/>
            <w:vAlign w:val="center"/>
            <w:hideMark/>
          </w:tcPr>
          <w:p w14:paraId="0CCEBF91" w14:textId="77777777" w:rsidR="00C32C1B" w:rsidRDefault="00C32C1B">
            <w:pPr>
              <w:jc w:val="center"/>
              <w:rPr>
                <w:rFonts w:ascii="Arial" w:hAnsi="Arial" w:cs="Arial"/>
                <w:color w:val="818181"/>
                <w:sz w:val="18"/>
                <w:szCs w:val="18"/>
              </w:rPr>
            </w:pPr>
            <w:r>
              <w:rPr>
                <w:rFonts w:ascii="Arial" w:hAnsi="Arial" w:cs="Arial"/>
                <w:color w:val="818181"/>
                <w:sz w:val="18"/>
                <w:szCs w:val="18"/>
              </w:rPr>
              <w:t>731</w:t>
            </w:r>
          </w:p>
        </w:tc>
        <w:tc>
          <w:tcPr>
            <w:tcW w:w="450" w:type="dxa"/>
            <w:tcBorders>
              <w:top w:val="nil"/>
              <w:left w:val="nil"/>
              <w:bottom w:val="single" w:sz="8" w:space="0" w:color="auto"/>
              <w:right w:val="single" w:sz="8" w:space="0" w:color="auto"/>
            </w:tcBorders>
            <w:noWrap/>
            <w:vAlign w:val="center"/>
            <w:hideMark/>
          </w:tcPr>
          <w:p w14:paraId="7297CD67" w14:textId="77777777" w:rsidR="00C32C1B" w:rsidRDefault="00C32C1B">
            <w:pPr>
              <w:jc w:val="center"/>
              <w:rPr>
                <w:rFonts w:ascii="Arial" w:hAnsi="Arial" w:cs="Arial"/>
                <w:color w:val="818181"/>
                <w:sz w:val="18"/>
                <w:szCs w:val="18"/>
              </w:rPr>
            </w:pPr>
            <w:r>
              <w:rPr>
                <w:rFonts w:ascii="Arial" w:hAnsi="Arial" w:cs="Arial"/>
                <w:color w:val="818181"/>
                <w:sz w:val="18"/>
                <w:szCs w:val="18"/>
              </w:rPr>
              <w:t>57</w:t>
            </w:r>
          </w:p>
        </w:tc>
        <w:tc>
          <w:tcPr>
            <w:tcW w:w="781" w:type="dxa"/>
            <w:tcBorders>
              <w:top w:val="nil"/>
              <w:left w:val="nil"/>
              <w:bottom w:val="single" w:sz="8" w:space="0" w:color="auto"/>
              <w:right w:val="single" w:sz="8" w:space="0" w:color="auto"/>
            </w:tcBorders>
            <w:noWrap/>
            <w:vAlign w:val="center"/>
            <w:hideMark/>
          </w:tcPr>
          <w:p w14:paraId="44AFDD4E" w14:textId="77777777" w:rsidR="00C32C1B" w:rsidRDefault="00C32C1B">
            <w:pPr>
              <w:jc w:val="center"/>
              <w:rPr>
                <w:rFonts w:ascii="Arial" w:hAnsi="Arial" w:cs="Arial"/>
                <w:color w:val="818181"/>
                <w:sz w:val="18"/>
                <w:szCs w:val="18"/>
              </w:rPr>
            </w:pPr>
            <w:r>
              <w:rPr>
                <w:rFonts w:ascii="Arial" w:hAnsi="Arial" w:cs="Arial"/>
                <w:color w:val="818181"/>
                <w:sz w:val="18"/>
                <w:szCs w:val="18"/>
              </w:rPr>
              <w:t>687</w:t>
            </w:r>
          </w:p>
        </w:tc>
        <w:tc>
          <w:tcPr>
            <w:tcW w:w="450" w:type="dxa"/>
            <w:tcBorders>
              <w:top w:val="nil"/>
              <w:left w:val="nil"/>
              <w:bottom w:val="single" w:sz="8" w:space="0" w:color="auto"/>
              <w:right w:val="single" w:sz="8" w:space="0" w:color="auto"/>
            </w:tcBorders>
            <w:noWrap/>
            <w:vAlign w:val="center"/>
            <w:hideMark/>
          </w:tcPr>
          <w:p w14:paraId="29C9E0F7" w14:textId="77777777" w:rsidR="00C32C1B" w:rsidRDefault="00C32C1B">
            <w:pPr>
              <w:jc w:val="center"/>
              <w:rPr>
                <w:rFonts w:ascii="Arial" w:hAnsi="Arial" w:cs="Arial"/>
                <w:color w:val="818181"/>
                <w:sz w:val="18"/>
                <w:szCs w:val="18"/>
              </w:rPr>
            </w:pPr>
            <w:r>
              <w:rPr>
                <w:rFonts w:ascii="Arial" w:hAnsi="Arial" w:cs="Arial"/>
                <w:color w:val="818181"/>
                <w:sz w:val="18"/>
                <w:szCs w:val="18"/>
              </w:rPr>
              <w:t>47</w:t>
            </w:r>
          </w:p>
        </w:tc>
        <w:tc>
          <w:tcPr>
            <w:tcW w:w="590" w:type="dxa"/>
            <w:tcBorders>
              <w:top w:val="nil"/>
              <w:left w:val="nil"/>
              <w:bottom w:val="single" w:sz="8" w:space="0" w:color="auto"/>
              <w:right w:val="single" w:sz="8" w:space="0" w:color="auto"/>
            </w:tcBorders>
            <w:noWrap/>
            <w:vAlign w:val="center"/>
            <w:hideMark/>
          </w:tcPr>
          <w:p w14:paraId="40C81F39" w14:textId="77777777" w:rsidR="00C32C1B" w:rsidRDefault="00C32C1B">
            <w:pPr>
              <w:jc w:val="center"/>
              <w:rPr>
                <w:rFonts w:ascii="Arial" w:hAnsi="Arial" w:cs="Arial"/>
                <w:color w:val="818181"/>
                <w:sz w:val="18"/>
                <w:szCs w:val="18"/>
              </w:rPr>
            </w:pPr>
            <w:r>
              <w:rPr>
                <w:rFonts w:ascii="Arial" w:hAnsi="Arial" w:cs="Arial"/>
                <w:color w:val="818181"/>
                <w:sz w:val="18"/>
                <w:szCs w:val="18"/>
              </w:rPr>
              <w:t>529</w:t>
            </w:r>
          </w:p>
        </w:tc>
        <w:tc>
          <w:tcPr>
            <w:tcW w:w="450" w:type="dxa"/>
            <w:tcBorders>
              <w:top w:val="nil"/>
              <w:left w:val="nil"/>
              <w:bottom w:val="single" w:sz="8" w:space="0" w:color="auto"/>
              <w:right w:val="single" w:sz="8" w:space="0" w:color="auto"/>
            </w:tcBorders>
            <w:noWrap/>
            <w:vAlign w:val="center"/>
            <w:hideMark/>
          </w:tcPr>
          <w:p w14:paraId="5862B016" w14:textId="77777777" w:rsidR="00C32C1B" w:rsidRDefault="00C32C1B">
            <w:pPr>
              <w:jc w:val="center"/>
              <w:rPr>
                <w:rFonts w:ascii="Arial" w:hAnsi="Arial" w:cs="Arial"/>
                <w:color w:val="818181"/>
                <w:sz w:val="18"/>
                <w:szCs w:val="18"/>
              </w:rPr>
            </w:pPr>
            <w:r>
              <w:rPr>
                <w:rFonts w:ascii="Arial" w:hAnsi="Arial" w:cs="Arial"/>
                <w:color w:val="818181"/>
                <w:sz w:val="18"/>
                <w:szCs w:val="18"/>
              </w:rPr>
              <w:t>47</w:t>
            </w:r>
          </w:p>
        </w:tc>
        <w:tc>
          <w:tcPr>
            <w:tcW w:w="811" w:type="dxa"/>
            <w:tcBorders>
              <w:top w:val="nil"/>
              <w:left w:val="nil"/>
              <w:bottom w:val="single" w:sz="8" w:space="0" w:color="auto"/>
              <w:right w:val="single" w:sz="8" w:space="0" w:color="auto"/>
            </w:tcBorders>
            <w:noWrap/>
            <w:vAlign w:val="center"/>
            <w:hideMark/>
          </w:tcPr>
          <w:p w14:paraId="5D0A28C9" w14:textId="77777777" w:rsidR="00C32C1B" w:rsidRDefault="00C32C1B">
            <w:pPr>
              <w:jc w:val="center"/>
              <w:rPr>
                <w:rFonts w:ascii="Arial" w:hAnsi="Arial" w:cs="Arial"/>
                <w:color w:val="818181"/>
                <w:sz w:val="18"/>
                <w:szCs w:val="18"/>
              </w:rPr>
            </w:pPr>
            <w:r>
              <w:rPr>
                <w:rFonts w:ascii="Arial" w:hAnsi="Arial" w:cs="Arial"/>
                <w:color w:val="818181"/>
                <w:sz w:val="18"/>
                <w:szCs w:val="18"/>
              </w:rPr>
              <w:t>921</w:t>
            </w:r>
          </w:p>
        </w:tc>
        <w:tc>
          <w:tcPr>
            <w:tcW w:w="450" w:type="dxa"/>
            <w:tcBorders>
              <w:top w:val="nil"/>
              <w:left w:val="nil"/>
              <w:bottom w:val="single" w:sz="8" w:space="0" w:color="auto"/>
              <w:right w:val="single" w:sz="8" w:space="0" w:color="auto"/>
            </w:tcBorders>
            <w:noWrap/>
            <w:vAlign w:val="center"/>
            <w:hideMark/>
          </w:tcPr>
          <w:p w14:paraId="69CB9D54" w14:textId="77777777" w:rsidR="00C32C1B" w:rsidRDefault="00C32C1B">
            <w:pPr>
              <w:jc w:val="center"/>
              <w:rPr>
                <w:rFonts w:ascii="Arial" w:hAnsi="Arial" w:cs="Arial"/>
                <w:color w:val="818181"/>
                <w:sz w:val="18"/>
                <w:szCs w:val="18"/>
              </w:rPr>
            </w:pPr>
            <w:r>
              <w:rPr>
                <w:rFonts w:ascii="Arial" w:hAnsi="Arial" w:cs="Arial"/>
                <w:color w:val="818181"/>
                <w:sz w:val="18"/>
                <w:szCs w:val="18"/>
              </w:rPr>
              <w:t>135</w:t>
            </w:r>
          </w:p>
        </w:tc>
        <w:tc>
          <w:tcPr>
            <w:tcW w:w="770" w:type="dxa"/>
            <w:tcBorders>
              <w:top w:val="nil"/>
              <w:left w:val="nil"/>
              <w:bottom w:val="single" w:sz="8" w:space="0" w:color="auto"/>
              <w:right w:val="single" w:sz="8" w:space="0" w:color="auto"/>
            </w:tcBorders>
            <w:noWrap/>
            <w:vAlign w:val="center"/>
            <w:hideMark/>
          </w:tcPr>
          <w:p w14:paraId="435F9873" w14:textId="77777777" w:rsidR="00C32C1B" w:rsidRDefault="00C32C1B">
            <w:pPr>
              <w:jc w:val="center"/>
              <w:rPr>
                <w:rFonts w:ascii="Arial" w:hAnsi="Arial" w:cs="Arial"/>
                <w:color w:val="818181"/>
                <w:sz w:val="18"/>
                <w:szCs w:val="18"/>
              </w:rPr>
            </w:pPr>
            <w:r>
              <w:rPr>
                <w:rFonts w:ascii="Arial" w:hAnsi="Arial" w:cs="Arial"/>
                <w:color w:val="818181"/>
                <w:sz w:val="18"/>
                <w:szCs w:val="18"/>
              </w:rPr>
              <w:t>695</w:t>
            </w:r>
          </w:p>
        </w:tc>
        <w:tc>
          <w:tcPr>
            <w:tcW w:w="450" w:type="dxa"/>
            <w:tcBorders>
              <w:top w:val="nil"/>
              <w:left w:val="nil"/>
              <w:bottom w:val="single" w:sz="8" w:space="0" w:color="auto"/>
              <w:right w:val="single" w:sz="8" w:space="0" w:color="auto"/>
            </w:tcBorders>
            <w:noWrap/>
            <w:vAlign w:val="center"/>
            <w:hideMark/>
          </w:tcPr>
          <w:p w14:paraId="4568540F" w14:textId="77777777" w:rsidR="00C32C1B" w:rsidRDefault="00C32C1B">
            <w:pPr>
              <w:jc w:val="center"/>
              <w:rPr>
                <w:rFonts w:ascii="Arial" w:hAnsi="Arial" w:cs="Arial"/>
                <w:color w:val="818181"/>
                <w:sz w:val="18"/>
                <w:szCs w:val="18"/>
              </w:rPr>
            </w:pPr>
            <w:r>
              <w:rPr>
                <w:rFonts w:ascii="Arial" w:hAnsi="Arial" w:cs="Arial"/>
                <w:color w:val="818181"/>
                <w:sz w:val="18"/>
                <w:szCs w:val="18"/>
              </w:rPr>
              <w:t>68</w:t>
            </w:r>
          </w:p>
        </w:tc>
        <w:tc>
          <w:tcPr>
            <w:tcW w:w="781" w:type="dxa"/>
            <w:tcBorders>
              <w:top w:val="nil"/>
              <w:left w:val="nil"/>
              <w:bottom w:val="single" w:sz="8" w:space="0" w:color="auto"/>
              <w:right w:val="single" w:sz="8" w:space="0" w:color="auto"/>
            </w:tcBorders>
            <w:noWrap/>
            <w:vAlign w:val="center"/>
            <w:hideMark/>
          </w:tcPr>
          <w:p w14:paraId="4E6DACF3" w14:textId="77777777" w:rsidR="00C32C1B" w:rsidRDefault="00C32C1B">
            <w:pPr>
              <w:jc w:val="center"/>
              <w:rPr>
                <w:rFonts w:ascii="Arial" w:hAnsi="Arial" w:cs="Arial"/>
                <w:color w:val="818181"/>
                <w:sz w:val="18"/>
                <w:szCs w:val="18"/>
              </w:rPr>
            </w:pPr>
            <w:r>
              <w:rPr>
                <w:rFonts w:ascii="Arial" w:hAnsi="Arial" w:cs="Arial"/>
                <w:color w:val="818181"/>
                <w:sz w:val="18"/>
                <w:szCs w:val="18"/>
              </w:rPr>
              <w:t>645</w:t>
            </w:r>
          </w:p>
        </w:tc>
        <w:tc>
          <w:tcPr>
            <w:tcW w:w="450" w:type="dxa"/>
            <w:tcBorders>
              <w:top w:val="nil"/>
              <w:left w:val="nil"/>
              <w:bottom w:val="single" w:sz="8" w:space="0" w:color="auto"/>
              <w:right w:val="single" w:sz="8" w:space="0" w:color="auto"/>
            </w:tcBorders>
            <w:noWrap/>
            <w:vAlign w:val="center"/>
            <w:hideMark/>
          </w:tcPr>
          <w:p w14:paraId="6090B686" w14:textId="77777777" w:rsidR="00C32C1B" w:rsidRDefault="00C32C1B">
            <w:pPr>
              <w:jc w:val="center"/>
              <w:rPr>
                <w:rFonts w:ascii="Arial" w:hAnsi="Arial" w:cs="Arial"/>
                <w:color w:val="818181"/>
                <w:sz w:val="18"/>
                <w:szCs w:val="18"/>
              </w:rPr>
            </w:pPr>
            <w:r>
              <w:rPr>
                <w:rFonts w:ascii="Arial" w:hAnsi="Arial" w:cs="Arial"/>
                <w:color w:val="818181"/>
                <w:sz w:val="18"/>
                <w:szCs w:val="18"/>
              </w:rPr>
              <w:t>55</w:t>
            </w:r>
          </w:p>
        </w:tc>
        <w:tc>
          <w:tcPr>
            <w:tcW w:w="590" w:type="dxa"/>
            <w:tcBorders>
              <w:top w:val="nil"/>
              <w:left w:val="nil"/>
              <w:bottom w:val="single" w:sz="8" w:space="0" w:color="auto"/>
              <w:right w:val="single" w:sz="8" w:space="0" w:color="auto"/>
            </w:tcBorders>
            <w:noWrap/>
            <w:vAlign w:val="center"/>
            <w:hideMark/>
          </w:tcPr>
          <w:p w14:paraId="2AB72120" w14:textId="77777777" w:rsidR="00C32C1B" w:rsidRDefault="00C32C1B">
            <w:pPr>
              <w:jc w:val="center"/>
              <w:rPr>
                <w:rFonts w:ascii="Arial" w:hAnsi="Arial" w:cs="Arial"/>
                <w:color w:val="818181"/>
                <w:sz w:val="18"/>
                <w:szCs w:val="18"/>
              </w:rPr>
            </w:pPr>
            <w:r>
              <w:rPr>
                <w:rFonts w:ascii="Arial" w:hAnsi="Arial" w:cs="Arial"/>
                <w:color w:val="818181"/>
                <w:sz w:val="18"/>
                <w:szCs w:val="18"/>
              </w:rPr>
              <w:t>536</w:t>
            </w:r>
          </w:p>
        </w:tc>
        <w:tc>
          <w:tcPr>
            <w:tcW w:w="450" w:type="dxa"/>
            <w:tcBorders>
              <w:top w:val="nil"/>
              <w:left w:val="nil"/>
              <w:bottom w:val="single" w:sz="8" w:space="0" w:color="auto"/>
              <w:right w:val="single" w:sz="8" w:space="0" w:color="auto"/>
            </w:tcBorders>
            <w:noWrap/>
            <w:vAlign w:val="center"/>
            <w:hideMark/>
          </w:tcPr>
          <w:p w14:paraId="4E7E986C" w14:textId="77777777" w:rsidR="00C32C1B" w:rsidRDefault="00C32C1B">
            <w:pPr>
              <w:jc w:val="center"/>
              <w:rPr>
                <w:rFonts w:ascii="Arial" w:hAnsi="Arial" w:cs="Arial"/>
                <w:color w:val="818181"/>
                <w:sz w:val="18"/>
                <w:szCs w:val="18"/>
              </w:rPr>
            </w:pPr>
            <w:r>
              <w:rPr>
                <w:rFonts w:ascii="Arial" w:hAnsi="Arial" w:cs="Arial"/>
                <w:color w:val="818181"/>
                <w:sz w:val="18"/>
                <w:szCs w:val="18"/>
              </w:rPr>
              <w:t>55</w:t>
            </w:r>
          </w:p>
        </w:tc>
      </w:tr>
      <w:tr w:rsidR="00C32C1B" w14:paraId="03606BDD"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62189F5" w14:textId="77777777" w:rsidR="00C32C1B" w:rsidRDefault="00C32C1B">
            <w:pPr>
              <w:rPr>
                <w:rFonts w:ascii="Arial" w:hAnsi="Arial" w:cs="Arial"/>
                <w:color w:val="818181"/>
                <w:sz w:val="18"/>
                <w:szCs w:val="18"/>
              </w:rPr>
            </w:pPr>
            <w:r>
              <w:rPr>
                <w:rFonts w:ascii="Arial" w:hAnsi="Arial" w:cs="Arial"/>
                <w:color w:val="818181"/>
                <w:sz w:val="18"/>
                <w:szCs w:val="18"/>
              </w:rPr>
              <w:t>HSA Plaza</w:t>
            </w:r>
          </w:p>
        </w:tc>
        <w:tc>
          <w:tcPr>
            <w:tcW w:w="811" w:type="dxa"/>
            <w:tcBorders>
              <w:top w:val="nil"/>
              <w:left w:val="nil"/>
              <w:bottom w:val="single" w:sz="8" w:space="0" w:color="auto"/>
              <w:right w:val="single" w:sz="8" w:space="0" w:color="auto"/>
            </w:tcBorders>
            <w:noWrap/>
            <w:vAlign w:val="center"/>
            <w:hideMark/>
          </w:tcPr>
          <w:p w14:paraId="0FB664C2" w14:textId="77777777" w:rsidR="00C32C1B" w:rsidRDefault="00C32C1B">
            <w:pPr>
              <w:jc w:val="center"/>
              <w:rPr>
                <w:rFonts w:ascii="Arial" w:hAnsi="Arial" w:cs="Arial"/>
                <w:color w:val="818181"/>
                <w:sz w:val="18"/>
                <w:szCs w:val="18"/>
              </w:rPr>
            </w:pPr>
            <w:r>
              <w:rPr>
                <w:rFonts w:ascii="Arial" w:hAnsi="Arial" w:cs="Arial"/>
                <w:color w:val="818181"/>
                <w:sz w:val="18"/>
                <w:szCs w:val="18"/>
              </w:rPr>
              <w:t>965</w:t>
            </w:r>
          </w:p>
        </w:tc>
        <w:tc>
          <w:tcPr>
            <w:tcW w:w="450" w:type="dxa"/>
            <w:tcBorders>
              <w:top w:val="nil"/>
              <w:left w:val="nil"/>
              <w:bottom w:val="single" w:sz="8" w:space="0" w:color="auto"/>
              <w:right w:val="single" w:sz="8" w:space="0" w:color="auto"/>
            </w:tcBorders>
            <w:noWrap/>
            <w:vAlign w:val="center"/>
            <w:hideMark/>
          </w:tcPr>
          <w:p w14:paraId="63441767" w14:textId="77777777" w:rsidR="00C32C1B" w:rsidRDefault="00C32C1B">
            <w:pPr>
              <w:jc w:val="center"/>
              <w:rPr>
                <w:rFonts w:ascii="Arial" w:hAnsi="Arial" w:cs="Arial"/>
                <w:color w:val="818181"/>
                <w:sz w:val="18"/>
                <w:szCs w:val="18"/>
              </w:rPr>
            </w:pPr>
            <w:r>
              <w:rPr>
                <w:rFonts w:ascii="Arial" w:hAnsi="Arial" w:cs="Arial"/>
                <w:color w:val="818181"/>
                <w:sz w:val="18"/>
                <w:szCs w:val="18"/>
              </w:rPr>
              <w:t>127</w:t>
            </w:r>
          </w:p>
        </w:tc>
        <w:tc>
          <w:tcPr>
            <w:tcW w:w="770" w:type="dxa"/>
            <w:tcBorders>
              <w:top w:val="nil"/>
              <w:left w:val="nil"/>
              <w:bottom w:val="single" w:sz="8" w:space="0" w:color="auto"/>
              <w:right w:val="single" w:sz="8" w:space="0" w:color="auto"/>
            </w:tcBorders>
            <w:noWrap/>
            <w:vAlign w:val="center"/>
            <w:hideMark/>
          </w:tcPr>
          <w:p w14:paraId="4642BBB6" w14:textId="77777777" w:rsidR="00C32C1B" w:rsidRDefault="00C32C1B">
            <w:pPr>
              <w:jc w:val="center"/>
              <w:rPr>
                <w:rFonts w:ascii="Arial" w:hAnsi="Arial" w:cs="Arial"/>
                <w:color w:val="818181"/>
                <w:sz w:val="18"/>
                <w:szCs w:val="18"/>
              </w:rPr>
            </w:pPr>
            <w:r>
              <w:rPr>
                <w:rFonts w:ascii="Arial" w:hAnsi="Arial" w:cs="Arial"/>
                <w:color w:val="818181"/>
                <w:sz w:val="18"/>
                <w:szCs w:val="18"/>
              </w:rPr>
              <w:t>751</w:t>
            </w:r>
          </w:p>
        </w:tc>
        <w:tc>
          <w:tcPr>
            <w:tcW w:w="450" w:type="dxa"/>
            <w:tcBorders>
              <w:top w:val="nil"/>
              <w:left w:val="nil"/>
              <w:bottom w:val="single" w:sz="8" w:space="0" w:color="auto"/>
              <w:right w:val="single" w:sz="8" w:space="0" w:color="auto"/>
            </w:tcBorders>
            <w:noWrap/>
            <w:vAlign w:val="center"/>
            <w:hideMark/>
          </w:tcPr>
          <w:p w14:paraId="0928012C" w14:textId="77777777" w:rsidR="00C32C1B" w:rsidRDefault="00C32C1B">
            <w:pPr>
              <w:jc w:val="center"/>
              <w:rPr>
                <w:rFonts w:ascii="Arial" w:hAnsi="Arial" w:cs="Arial"/>
                <w:color w:val="818181"/>
                <w:sz w:val="18"/>
                <w:szCs w:val="18"/>
              </w:rPr>
            </w:pPr>
            <w:r>
              <w:rPr>
                <w:rFonts w:ascii="Arial" w:hAnsi="Arial" w:cs="Arial"/>
                <w:color w:val="818181"/>
                <w:sz w:val="18"/>
                <w:szCs w:val="18"/>
              </w:rPr>
              <w:t>64</w:t>
            </w:r>
          </w:p>
        </w:tc>
        <w:tc>
          <w:tcPr>
            <w:tcW w:w="781" w:type="dxa"/>
            <w:tcBorders>
              <w:top w:val="nil"/>
              <w:left w:val="nil"/>
              <w:bottom w:val="single" w:sz="8" w:space="0" w:color="auto"/>
              <w:right w:val="single" w:sz="8" w:space="0" w:color="auto"/>
            </w:tcBorders>
            <w:noWrap/>
            <w:vAlign w:val="center"/>
            <w:hideMark/>
          </w:tcPr>
          <w:p w14:paraId="5EC1B678" w14:textId="77777777" w:rsidR="00C32C1B" w:rsidRDefault="00C32C1B">
            <w:pPr>
              <w:jc w:val="center"/>
              <w:rPr>
                <w:rFonts w:ascii="Arial" w:hAnsi="Arial" w:cs="Arial"/>
                <w:color w:val="818181"/>
                <w:sz w:val="18"/>
                <w:szCs w:val="18"/>
              </w:rPr>
            </w:pPr>
            <w:r>
              <w:rPr>
                <w:rFonts w:ascii="Arial" w:hAnsi="Arial" w:cs="Arial"/>
                <w:color w:val="818181"/>
                <w:sz w:val="18"/>
                <w:szCs w:val="18"/>
              </w:rPr>
              <w:t>700</w:t>
            </w:r>
          </w:p>
        </w:tc>
        <w:tc>
          <w:tcPr>
            <w:tcW w:w="450" w:type="dxa"/>
            <w:tcBorders>
              <w:top w:val="nil"/>
              <w:left w:val="nil"/>
              <w:bottom w:val="single" w:sz="8" w:space="0" w:color="auto"/>
              <w:right w:val="single" w:sz="8" w:space="0" w:color="auto"/>
            </w:tcBorders>
            <w:noWrap/>
            <w:vAlign w:val="center"/>
            <w:hideMark/>
          </w:tcPr>
          <w:p w14:paraId="4882105B" w14:textId="77777777" w:rsidR="00C32C1B" w:rsidRDefault="00C32C1B">
            <w:pPr>
              <w:jc w:val="center"/>
              <w:rPr>
                <w:rFonts w:ascii="Arial" w:hAnsi="Arial" w:cs="Arial"/>
                <w:color w:val="818181"/>
                <w:sz w:val="18"/>
                <w:szCs w:val="18"/>
              </w:rPr>
            </w:pPr>
            <w:r>
              <w:rPr>
                <w:rFonts w:ascii="Arial" w:hAnsi="Arial" w:cs="Arial"/>
                <w:color w:val="818181"/>
                <w:sz w:val="18"/>
                <w:szCs w:val="18"/>
              </w:rPr>
              <w:t>51</w:t>
            </w:r>
          </w:p>
        </w:tc>
        <w:tc>
          <w:tcPr>
            <w:tcW w:w="590" w:type="dxa"/>
            <w:tcBorders>
              <w:top w:val="nil"/>
              <w:left w:val="nil"/>
              <w:bottom w:val="single" w:sz="8" w:space="0" w:color="auto"/>
              <w:right w:val="single" w:sz="8" w:space="0" w:color="auto"/>
            </w:tcBorders>
            <w:noWrap/>
            <w:vAlign w:val="center"/>
            <w:hideMark/>
          </w:tcPr>
          <w:p w14:paraId="40BA4914" w14:textId="77777777" w:rsidR="00C32C1B" w:rsidRDefault="00C32C1B">
            <w:pPr>
              <w:jc w:val="center"/>
              <w:rPr>
                <w:rFonts w:ascii="Arial" w:hAnsi="Arial" w:cs="Arial"/>
                <w:color w:val="818181"/>
                <w:sz w:val="18"/>
                <w:szCs w:val="18"/>
              </w:rPr>
            </w:pPr>
            <w:r>
              <w:rPr>
                <w:rFonts w:ascii="Arial" w:hAnsi="Arial" w:cs="Arial"/>
                <w:color w:val="818181"/>
                <w:sz w:val="18"/>
                <w:szCs w:val="18"/>
              </w:rPr>
              <w:t>542</w:t>
            </w:r>
          </w:p>
        </w:tc>
        <w:tc>
          <w:tcPr>
            <w:tcW w:w="450" w:type="dxa"/>
            <w:tcBorders>
              <w:top w:val="nil"/>
              <w:left w:val="nil"/>
              <w:bottom w:val="single" w:sz="8" w:space="0" w:color="auto"/>
              <w:right w:val="single" w:sz="8" w:space="0" w:color="auto"/>
            </w:tcBorders>
            <w:noWrap/>
            <w:vAlign w:val="center"/>
            <w:hideMark/>
          </w:tcPr>
          <w:p w14:paraId="45924BD2" w14:textId="77777777" w:rsidR="00C32C1B" w:rsidRDefault="00C32C1B">
            <w:pPr>
              <w:jc w:val="center"/>
              <w:rPr>
                <w:rFonts w:ascii="Arial" w:hAnsi="Arial" w:cs="Arial"/>
                <w:color w:val="818181"/>
                <w:sz w:val="18"/>
                <w:szCs w:val="18"/>
              </w:rPr>
            </w:pPr>
            <w:r>
              <w:rPr>
                <w:rFonts w:ascii="Arial" w:hAnsi="Arial" w:cs="Arial"/>
                <w:color w:val="818181"/>
                <w:sz w:val="18"/>
                <w:szCs w:val="18"/>
              </w:rPr>
              <w:t>51</w:t>
            </w:r>
          </w:p>
        </w:tc>
        <w:tc>
          <w:tcPr>
            <w:tcW w:w="811" w:type="dxa"/>
            <w:tcBorders>
              <w:top w:val="nil"/>
              <w:left w:val="nil"/>
              <w:bottom w:val="single" w:sz="8" w:space="0" w:color="auto"/>
              <w:right w:val="single" w:sz="8" w:space="0" w:color="auto"/>
            </w:tcBorders>
            <w:noWrap/>
            <w:vAlign w:val="center"/>
            <w:hideMark/>
          </w:tcPr>
          <w:p w14:paraId="1873A30A" w14:textId="77777777" w:rsidR="00C32C1B" w:rsidRDefault="00C32C1B">
            <w:pPr>
              <w:jc w:val="center"/>
              <w:rPr>
                <w:rFonts w:ascii="Arial" w:hAnsi="Arial" w:cs="Arial"/>
                <w:color w:val="818181"/>
                <w:sz w:val="18"/>
                <w:szCs w:val="18"/>
              </w:rPr>
            </w:pPr>
            <w:r>
              <w:rPr>
                <w:rFonts w:ascii="Arial" w:hAnsi="Arial" w:cs="Arial"/>
                <w:color w:val="818181"/>
                <w:sz w:val="18"/>
                <w:szCs w:val="18"/>
              </w:rPr>
              <w:t>968</w:t>
            </w:r>
          </w:p>
        </w:tc>
        <w:tc>
          <w:tcPr>
            <w:tcW w:w="450" w:type="dxa"/>
            <w:tcBorders>
              <w:top w:val="nil"/>
              <w:left w:val="nil"/>
              <w:bottom w:val="single" w:sz="8" w:space="0" w:color="auto"/>
              <w:right w:val="single" w:sz="8" w:space="0" w:color="auto"/>
            </w:tcBorders>
            <w:noWrap/>
            <w:vAlign w:val="center"/>
            <w:hideMark/>
          </w:tcPr>
          <w:p w14:paraId="274271C1" w14:textId="77777777" w:rsidR="00C32C1B" w:rsidRDefault="00C32C1B">
            <w:pPr>
              <w:jc w:val="center"/>
              <w:rPr>
                <w:rFonts w:ascii="Arial" w:hAnsi="Arial" w:cs="Arial"/>
                <w:color w:val="818181"/>
                <w:sz w:val="18"/>
                <w:szCs w:val="18"/>
              </w:rPr>
            </w:pPr>
            <w:r>
              <w:rPr>
                <w:rFonts w:ascii="Arial" w:hAnsi="Arial" w:cs="Arial"/>
                <w:color w:val="818181"/>
                <w:sz w:val="18"/>
                <w:szCs w:val="18"/>
              </w:rPr>
              <w:t>151</w:t>
            </w:r>
          </w:p>
        </w:tc>
        <w:tc>
          <w:tcPr>
            <w:tcW w:w="770" w:type="dxa"/>
            <w:tcBorders>
              <w:top w:val="nil"/>
              <w:left w:val="nil"/>
              <w:bottom w:val="single" w:sz="8" w:space="0" w:color="auto"/>
              <w:right w:val="single" w:sz="8" w:space="0" w:color="auto"/>
            </w:tcBorders>
            <w:noWrap/>
            <w:vAlign w:val="center"/>
            <w:hideMark/>
          </w:tcPr>
          <w:p w14:paraId="3B12B8A7" w14:textId="77777777" w:rsidR="00C32C1B" w:rsidRDefault="00C32C1B">
            <w:pPr>
              <w:jc w:val="center"/>
              <w:rPr>
                <w:rFonts w:ascii="Arial" w:hAnsi="Arial" w:cs="Arial"/>
                <w:color w:val="818181"/>
                <w:sz w:val="18"/>
                <w:szCs w:val="18"/>
              </w:rPr>
            </w:pPr>
            <w:r>
              <w:rPr>
                <w:rFonts w:ascii="Arial" w:hAnsi="Arial" w:cs="Arial"/>
                <w:color w:val="818181"/>
                <w:sz w:val="18"/>
                <w:szCs w:val="18"/>
              </w:rPr>
              <w:t>718</w:t>
            </w:r>
          </w:p>
        </w:tc>
        <w:tc>
          <w:tcPr>
            <w:tcW w:w="450" w:type="dxa"/>
            <w:tcBorders>
              <w:top w:val="nil"/>
              <w:left w:val="nil"/>
              <w:bottom w:val="single" w:sz="8" w:space="0" w:color="auto"/>
              <w:right w:val="single" w:sz="8" w:space="0" w:color="auto"/>
            </w:tcBorders>
            <w:noWrap/>
            <w:vAlign w:val="center"/>
            <w:hideMark/>
          </w:tcPr>
          <w:p w14:paraId="5842B9B4" w14:textId="77777777" w:rsidR="00C32C1B" w:rsidRDefault="00C32C1B">
            <w:pPr>
              <w:jc w:val="center"/>
              <w:rPr>
                <w:rFonts w:ascii="Arial" w:hAnsi="Arial" w:cs="Arial"/>
                <w:color w:val="818181"/>
                <w:sz w:val="18"/>
                <w:szCs w:val="18"/>
              </w:rPr>
            </w:pPr>
            <w:r>
              <w:rPr>
                <w:rFonts w:ascii="Arial" w:hAnsi="Arial" w:cs="Arial"/>
                <w:color w:val="818181"/>
                <w:sz w:val="18"/>
                <w:szCs w:val="18"/>
              </w:rPr>
              <w:t>75</w:t>
            </w:r>
          </w:p>
        </w:tc>
        <w:tc>
          <w:tcPr>
            <w:tcW w:w="781" w:type="dxa"/>
            <w:tcBorders>
              <w:top w:val="nil"/>
              <w:left w:val="nil"/>
              <w:bottom w:val="single" w:sz="8" w:space="0" w:color="auto"/>
              <w:right w:val="single" w:sz="8" w:space="0" w:color="auto"/>
            </w:tcBorders>
            <w:noWrap/>
            <w:vAlign w:val="center"/>
            <w:hideMark/>
          </w:tcPr>
          <w:p w14:paraId="12DB22D5" w14:textId="77777777" w:rsidR="00C32C1B" w:rsidRDefault="00C32C1B">
            <w:pPr>
              <w:jc w:val="center"/>
              <w:rPr>
                <w:rFonts w:ascii="Arial" w:hAnsi="Arial" w:cs="Arial"/>
                <w:color w:val="818181"/>
                <w:sz w:val="18"/>
                <w:szCs w:val="18"/>
              </w:rPr>
            </w:pPr>
            <w:r>
              <w:rPr>
                <w:rFonts w:ascii="Arial" w:hAnsi="Arial" w:cs="Arial"/>
                <w:color w:val="818181"/>
                <w:sz w:val="18"/>
                <w:szCs w:val="18"/>
              </w:rPr>
              <w:t>661</w:t>
            </w:r>
          </w:p>
        </w:tc>
        <w:tc>
          <w:tcPr>
            <w:tcW w:w="450" w:type="dxa"/>
            <w:tcBorders>
              <w:top w:val="nil"/>
              <w:left w:val="nil"/>
              <w:bottom w:val="single" w:sz="8" w:space="0" w:color="auto"/>
              <w:right w:val="single" w:sz="8" w:space="0" w:color="auto"/>
            </w:tcBorders>
            <w:noWrap/>
            <w:vAlign w:val="center"/>
            <w:hideMark/>
          </w:tcPr>
          <w:p w14:paraId="7BD40331" w14:textId="77777777" w:rsidR="00C32C1B" w:rsidRDefault="00C32C1B">
            <w:pPr>
              <w:jc w:val="center"/>
              <w:rPr>
                <w:rFonts w:ascii="Arial" w:hAnsi="Arial" w:cs="Arial"/>
                <w:color w:val="818181"/>
                <w:sz w:val="18"/>
                <w:szCs w:val="18"/>
              </w:rPr>
            </w:pPr>
            <w:r>
              <w:rPr>
                <w:rFonts w:ascii="Arial" w:hAnsi="Arial" w:cs="Arial"/>
                <w:color w:val="818181"/>
                <w:sz w:val="18"/>
                <w:szCs w:val="18"/>
              </w:rPr>
              <w:t>61</w:t>
            </w:r>
          </w:p>
        </w:tc>
        <w:tc>
          <w:tcPr>
            <w:tcW w:w="590" w:type="dxa"/>
            <w:tcBorders>
              <w:top w:val="nil"/>
              <w:left w:val="nil"/>
              <w:bottom w:val="single" w:sz="8" w:space="0" w:color="auto"/>
              <w:right w:val="single" w:sz="8" w:space="0" w:color="auto"/>
            </w:tcBorders>
            <w:noWrap/>
            <w:vAlign w:val="center"/>
            <w:hideMark/>
          </w:tcPr>
          <w:p w14:paraId="0F8B6963" w14:textId="77777777" w:rsidR="00C32C1B" w:rsidRDefault="00C32C1B">
            <w:pPr>
              <w:jc w:val="center"/>
              <w:rPr>
                <w:rFonts w:ascii="Arial" w:hAnsi="Arial" w:cs="Arial"/>
                <w:color w:val="818181"/>
                <w:sz w:val="18"/>
                <w:szCs w:val="18"/>
              </w:rPr>
            </w:pPr>
            <w:r>
              <w:rPr>
                <w:rFonts w:ascii="Arial" w:hAnsi="Arial" w:cs="Arial"/>
                <w:color w:val="818181"/>
                <w:sz w:val="18"/>
                <w:szCs w:val="18"/>
              </w:rPr>
              <w:t>552</w:t>
            </w:r>
          </w:p>
        </w:tc>
        <w:tc>
          <w:tcPr>
            <w:tcW w:w="450" w:type="dxa"/>
            <w:tcBorders>
              <w:top w:val="nil"/>
              <w:left w:val="nil"/>
              <w:bottom w:val="single" w:sz="8" w:space="0" w:color="auto"/>
              <w:right w:val="single" w:sz="8" w:space="0" w:color="auto"/>
            </w:tcBorders>
            <w:noWrap/>
            <w:vAlign w:val="center"/>
            <w:hideMark/>
          </w:tcPr>
          <w:p w14:paraId="7256B4BB" w14:textId="77777777" w:rsidR="00C32C1B" w:rsidRDefault="00C32C1B">
            <w:pPr>
              <w:jc w:val="center"/>
              <w:rPr>
                <w:rFonts w:ascii="Arial" w:hAnsi="Arial" w:cs="Arial"/>
                <w:color w:val="818181"/>
                <w:sz w:val="18"/>
                <w:szCs w:val="18"/>
              </w:rPr>
            </w:pPr>
            <w:r>
              <w:rPr>
                <w:rFonts w:ascii="Arial" w:hAnsi="Arial" w:cs="Arial"/>
                <w:color w:val="818181"/>
                <w:sz w:val="18"/>
                <w:szCs w:val="18"/>
              </w:rPr>
              <w:t>61</w:t>
            </w:r>
          </w:p>
        </w:tc>
      </w:tr>
      <w:tr w:rsidR="00C32C1B" w14:paraId="2B1439B0"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2516AF90" w14:textId="77777777" w:rsidR="00C32C1B" w:rsidRDefault="00C32C1B">
            <w:pPr>
              <w:rPr>
                <w:rFonts w:ascii="Arial" w:hAnsi="Arial" w:cs="Arial"/>
                <w:b/>
                <w:bCs/>
                <w:color w:val="818181"/>
                <w:sz w:val="18"/>
                <w:szCs w:val="18"/>
              </w:rPr>
            </w:pPr>
            <w:r>
              <w:rPr>
                <w:rFonts w:ascii="Arial" w:hAnsi="Arial" w:cs="Arial"/>
                <w:b/>
                <w:bCs/>
                <w:color w:val="818181"/>
                <w:sz w:val="18"/>
                <w:szCs w:val="18"/>
              </w:rPr>
              <w:t>HOTELES 5*</w:t>
            </w:r>
          </w:p>
        </w:tc>
        <w:tc>
          <w:tcPr>
            <w:tcW w:w="811" w:type="dxa"/>
            <w:tcBorders>
              <w:top w:val="nil"/>
              <w:left w:val="nil"/>
              <w:bottom w:val="single" w:sz="8" w:space="0" w:color="auto"/>
              <w:right w:val="single" w:sz="8" w:space="0" w:color="auto"/>
            </w:tcBorders>
            <w:noWrap/>
            <w:vAlign w:val="center"/>
            <w:hideMark/>
          </w:tcPr>
          <w:p w14:paraId="7259FC94"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013BAEBC"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69AB043D"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60CE7CDD"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6C991462"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47AFD53C"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3F942C59"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32762C19"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811" w:type="dxa"/>
            <w:tcBorders>
              <w:top w:val="nil"/>
              <w:left w:val="nil"/>
              <w:bottom w:val="single" w:sz="8" w:space="0" w:color="auto"/>
              <w:right w:val="single" w:sz="8" w:space="0" w:color="auto"/>
            </w:tcBorders>
            <w:noWrap/>
            <w:vAlign w:val="center"/>
            <w:hideMark/>
          </w:tcPr>
          <w:p w14:paraId="7A8685C8"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15C74D88"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770" w:type="dxa"/>
            <w:tcBorders>
              <w:top w:val="nil"/>
              <w:left w:val="nil"/>
              <w:bottom w:val="single" w:sz="8" w:space="0" w:color="auto"/>
              <w:right w:val="single" w:sz="8" w:space="0" w:color="auto"/>
            </w:tcBorders>
            <w:noWrap/>
            <w:vAlign w:val="center"/>
            <w:hideMark/>
          </w:tcPr>
          <w:p w14:paraId="19F62842"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13733B41"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781" w:type="dxa"/>
            <w:tcBorders>
              <w:top w:val="nil"/>
              <w:left w:val="nil"/>
              <w:bottom w:val="single" w:sz="8" w:space="0" w:color="auto"/>
              <w:right w:val="single" w:sz="8" w:space="0" w:color="auto"/>
            </w:tcBorders>
            <w:noWrap/>
            <w:vAlign w:val="center"/>
            <w:hideMark/>
          </w:tcPr>
          <w:p w14:paraId="46B4E6D5"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25085864"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4C33B417"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7690C64C" w14:textId="77777777" w:rsidR="00C32C1B" w:rsidRDefault="00C32C1B">
            <w:pPr>
              <w:jc w:val="center"/>
              <w:rPr>
                <w:rFonts w:ascii="Arial" w:hAnsi="Arial" w:cs="Arial"/>
                <w:color w:val="818181"/>
                <w:sz w:val="18"/>
                <w:szCs w:val="18"/>
              </w:rPr>
            </w:pPr>
            <w:r>
              <w:rPr>
                <w:rFonts w:ascii="Arial" w:hAnsi="Arial" w:cs="Arial"/>
                <w:color w:val="818181"/>
                <w:sz w:val="18"/>
                <w:szCs w:val="18"/>
              </w:rPr>
              <w:t> </w:t>
            </w:r>
          </w:p>
        </w:tc>
      </w:tr>
      <w:tr w:rsidR="00C32C1B" w14:paraId="32A31C3B" w14:textId="77777777" w:rsidTr="00EF0398">
        <w:trPr>
          <w:trHeight w:val="300"/>
          <w:jc w:val="center"/>
        </w:trPr>
        <w:tc>
          <w:tcPr>
            <w:tcW w:w="3112" w:type="dxa"/>
            <w:tcBorders>
              <w:top w:val="nil"/>
              <w:left w:val="single" w:sz="8" w:space="0" w:color="auto"/>
              <w:bottom w:val="single" w:sz="8" w:space="0" w:color="auto"/>
              <w:right w:val="single" w:sz="8" w:space="0" w:color="auto"/>
            </w:tcBorders>
            <w:noWrap/>
            <w:vAlign w:val="center"/>
            <w:hideMark/>
          </w:tcPr>
          <w:p w14:paraId="41F5D3F4" w14:textId="77777777" w:rsidR="00C32C1B" w:rsidRDefault="00C32C1B">
            <w:pPr>
              <w:rPr>
                <w:rFonts w:ascii="Arial" w:hAnsi="Arial" w:cs="Arial"/>
                <w:color w:val="818181"/>
                <w:sz w:val="18"/>
                <w:szCs w:val="18"/>
              </w:rPr>
            </w:pPr>
            <w:r>
              <w:rPr>
                <w:rFonts w:ascii="Arial" w:hAnsi="Arial" w:cs="Arial"/>
                <w:color w:val="818181"/>
                <w:sz w:val="18"/>
                <w:szCs w:val="18"/>
              </w:rPr>
              <w:t>Casa Andina Premium Cusco</w:t>
            </w:r>
          </w:p>
        </w:tc>
        <w:tc>
          <w:tcPr>
            <w:tcW w:w="811" w:type="dxa"/>
            <w:tcBorders>
              <w:top w:val="nil"/>
              <w:left w:val="nil"/>
              <w:bottom w:val="single" w:sz="8" w:space="0" w:color="auto"/>
              <w:right w:val="single" w:sz="8" w:space="0" w:color="auto"/>
            </w:tcBorders>
            <w:noWrap/>
            <w:vAlign w:val="center"/>
            <w:hideMark/>
          </w:tcPr>
          <w:p w14:paraId="0ED10844" w14:textId="77777777" w:rsidR="00C32C1B" w:rsidRDefault="00C32C1B">
            <w:pPr>
              <w:jc w:val="center"/>
              <w:rPr>
                <w:rFonts w:ascii="Arial" w:hAnsi="Arial" w:cs="Arial"/>
                <w:color w:val="818181"/>
                <w:sz w:val="18"/>
                <w:szCs w:val="18"/>
              </w:rPr>
            </w:pPr>
            <w:r>
              <w:rPr>
                <w:rFonts w:ascii="Arial" w:hAnsi="Arial" w:cs="Arial"/>
                <w:color w:val="818181"/>
                <w:sz w:val="18"/>
                <w:szCs w:val="18"/>
              </w:rPr>
              <w:t>1428</w:t>
            </w:r>
          </w:p>
        </w:tc>
        <w:tc>
          <w:tcPr>
            <w:tcW w:w="450" w:type="dxa"/>
            <w:tcBorders>
              <w:top w:val="nil"/>
              <w:left w:val="nil"/>
              <w:bottom w:val="single" w:sz="8" w:space="0" w:color="auto"/>
              <w:right w:val="single" w:sz="8" w:space="0" w:color="auto"/>
            </w:tcBorders>
            <w:noWrap/>
            <w:vAlign w:val="center"/>
            <w:hideMark/>
          </w:tcPr>
          <w:p w14:paraId="0436DD44" w14:textId="77777777" w:rsidR="00C32C1B" w:rsidRDefault="00C32C1B">
            <w:pPr>
              <w:jc w:val="center"/>
              <w:rPr>
                <w:rFonts w:ascii="Arial" w:hAnsi="Arial" w:cs="Arial"/>
                <w:color w:val="818181"/>
                <w:sz w:val="18"/>
                <w:szCs w:val="18"/>
              </w:rPr>
            </w:pPr>
            <w:r>
              <w:rPr>
                <w:rFonts w:ascii="Arial" w:hAnsi="Arial" w:cs="Arial"/>
                <w:color w:val="818181"/>
                <w:sz w:val="18"/>
                <w:szCs w:val="18"/>
              </w:rPr>
              <w:t>254</w:t>
            </w:r>
          </w:p>
        </w:tc>
        <w:tc>
          <w:tcPr>
            <w:tcW w:w="770" w:type="dxa"/>
            <w:tcBorders>
              <w:top w:val="nil"/>
              <w:left w:val="nil"/>
              <w:bottom w:val="single" w:sz="8" w:space="0" w:color="auto"/>
              <w:right w:val="single" w:sz="8" w:space="0" w:color="auto"/>
            </w:tcBorders>
            <w:noWrap/>
            <w:vAlign w:val="center"/>
            <w:hideMark/>
          </w:tcPr>
          <w:p w14:paraId="47D334E5" w14:textId="77777777" w:rsidR="00C32C1B" w:rsidRDefault="00C32C1B">
            <w:pPr>
              <w:jc w:val="center"/>
              <w:rPr>
                <w:rFonts w:ascii="Arial" w:hAnsi="Arial" w:cs="Arial"/>
                <w:color w:val="818181"/>
                <w:sz w:val="18"/>
                <w:szCs w:val="18"/>
              </w:rPr>
            </w:pPr>
            <w:r>
              <w:rPr>
                <w:rFonts w:ascii="Arial" w:hAnsi="Arial" w:cs="Arial"/>
                <w:color w:val="818181"/>
                <w:sz w:val="18"/>
                <w:szCs w:val="18"/>
              </w:rPr>
              <w:t>1023</w:t>
            </w:r>
          </w:p>
        </w:tc>
        <w:tc>
          <w:tcPr>
            <w:tcW w:w="450" w:type="dxa"/>
            <w:tcBorders>
              <w:top w:val="nil"/>
              <w:left w:val="nil"/>
              <w:bottom w:val="single" w:sz="8" w:space="0" w:color="auto"/>
              <w:right w:val="single" w:sz="8" w:space="0" w:color="auto"/>
            </w:tcBorders>
            <w:noWrap/>
            <w:vAlign w:val="center"/>
            <w:hideMark/>
          </w:tcPr>
          <w:p w14:paraId="0CA12211" w14:textId="77777777" w:rsidR="00C32C1B" w:rsidRDefault="00C32C1B">
            <w:pPr>
              <w:jc w:val="center"/>
              <w:rPr>
                <w:rFonts w:ascii="Arial" w:hAnsi="Arial" w:cs="Arial"/>
                <w:color w:val="818181"/>
                <w:sz w:val="18"/>
                <w:szCs w:val="18"/>
              </w:rPr>
            </w:pPr>
            <w:r>
              <w:rPr>
                <w:rFonts w:ascii="Arial" w:hAnsi="Arial" w:cs="Arial"/>
                <w:color w:val="818181"/>
                <w:sz w:val="18"/>
                <w:szCs w:val="18"/>
              </w:rPr>
              <w:t>127</w:t>
            </w:r>
          </w:p>
        </w:tc>
        <w:tc>
          <w:tcPr>
            <w:tcW w:w="781" w:type="dxa"/>
            <w:tcBorders>
              <w:top w:val="nil"/>
              <w:left w:val="nil"/>
              <w:bottom w:val="single" w:sz="8" w:space="0" w:color="auto"/>
              <w:right w:val="single" w:sz="8" w:space="0" w:color="auto"/>
            </w:tcBorders>
            <w:noWrap/>
            <w:vAlign w:val="center"/>
            <w:hideMark/>
          </w:tcPr>
          <w:p w14:paraId="1CA496BB" w14:textId="77777777" w:rsidR="00C32C1B" w:rsidRDefault="00C32C1B">
            <w:pPr>
              <w:jc w:val="center"/>
              <w:rPr>
                <w:rFonts w:ascii="Arial" w:hAnsi="Arial" w:cs="Arial"/>
                <w:color w:val="818181"/>
                <w:sz w:val="18"/>
                <w:szCs w:val="18"/>
              </w:rPr>
            </w:pPr>
            <w:r>
              <w:rPr>
                <w:rFonts w:ascii="Arial" w:hAnsi="Arial" w:cs="Arial"/>
                <w:color w:val="818181"/>
                <w:sz w:val="18"/>
                <w:szCs w:val="18"/>
              </w:rPr>
              <w:t>--</w:t>
            </w:r>
          </w:p>
        </w:tc>
        <w:tc>
          <w:tcPr>
            <w:tcW w:w="450" w:type="dxa"/>
            <w:tcBorders>
              <w:top w:val="nil"/>
              <w:left w:val="nil"/>
              <w:bottom w:val="single" w:sz="8" w:space="0" w:color="auto"/>
              <w:right w:val="single" w:sz="8" w:space="0" w:color="auto"/>
            </w:tcBorders>
            <w:noWrap/>
            <w:vAlign w:val="center"/>
            <w:hideMark/>
          </w:tcPr>
          <w:p w14:paraId="71375261" w14:textId="77777777" w:rsidR="00C32C1B" w:rsidRDefault="00C32C1B">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72605A42" w14:textId="77777777" w:rsidR="00C32C1B" w:rsidRDefault="00C32C1B">
            <w:pPr>
              <w:jc w:val="center"/>
              <w:rPr>
                <w:rFonts w:ascii="Arial" w:hAnsi="Arial" w:cs="Arial"/>
                <w:color w:val="818181"/>
                <w:sz w:val="18"/>
                <w:szCs w:val="18"/>
              </w:rPr>
            </w:pPr>
            <w:r>
              <w:rPr>
                <w:rFonts w:ascii="Arial" w:hAnsi="Arial" w:cs="Arial"/>
                <w:color w:val="818181"/>
                <w:sz w:val="18"/>
                <w:szCs w:val="18"/>
              </w:rPr>
              <w:t>852</w:t>
            </w:r>
          </w:p>
        </w:tc>
        <w:tc>
          <w:tcPr>
            <w:tcW w:w="450" w:type="dxa"/>
            <w:tcBorders>
              <w:top w:val="nil"/>
              <w:left w:val="nil"/>
              <w:bottom w:val="single" w:sz="8" w:space="0" w:color="auto"/>
              <w:right w:val="single" w:sz="8" w:space="0" w:color="auto"/>
            </w:tcBorders>
            <w:noWrap/>
            <w:vAlign w:val="center"/>
            <w:hideMark/>
          </w:tcPr>
          <w:p w14:paraId="75737C1A" w14:textId="77777777" w:rsidR="00C32C1B" w:rsidRDefault="00C32C1B">
            <w:pPr>
              <w:jc w:val="center"/>
              <w:rPr>
                <w:rFonts w:ascii="Arial" w:hAnsi="Arial" w:cs="Arial"/>
                <w:color w:val="818181"/>
                <w:sz w:val="18"/>
                <w:szCs w:val="18"/>
              </w:rPr>
            </w:pPr>
            <w:r>
              <w:rPr>
                <w:rFonts w:ascii="Arial" w:hAnsi="Arial" w:cs="Arial"/>
                <w:color w:val="818181"/>
                <w:sz w:val="18"/>
                <w:szCs w:val="18"/>
              </w:rPr>
              <w:t>125</w:t>
            </w:r>
          </w:p>
        </w:tc>
        <w:tc>
          <w:tcPr>
            <w:tcW w:w="811" w:type="dxa"/>
            <w:tcBorders>
              <w:top w:val="nil"/>
              <w:left w:val="nil"/>
              <w:bottom w:val="single" w:sz="8" w:space="0" w:color="auto"/>
              <w:right w:val="single" w:sz="8" w:space="0" w:color="auto"/>
            </w:tcBorders>
            <w:noWrap/>
            <w:vAlign w:val="center"/>
            <w:hideMark/>
          </w:tcPr>
          <w:p w14:paraId="6A6CE176" w14:textId="77777777" w:rsidR="00C32C1B" w:rsidRDefault="00C32C1B">
            <w:pPr>
              <w:jc w:val="center"/>
              <w:rPr>
                <w:rFonts w:ascii="Arial" w:hAnsi="Arial" w:cs="Arial"/>
                <w:color w:val="818181"/>
                <w:sz w:val="18"/>
                <w:szCs w:val="18"/>
              </w:rPr>
            </w:pPr>
            <w:r>
              <w:rPr>
                <w:rFonts w:ascii="Arial" w:hAnsi="Arial" w:cs="Arial"/>
                <w:color w:val="818181"/>
                <w:sz w:val="18"/>
                <w:szCs w:val="18"/>
              </w:rPr>
              <w:t>1499</w:t>
            </w:r>
          </w:p>
        </w:tc>
        <w:tc>
          <w:tcPr>
            <w:tcW w:w="450" w:type="dxa"/>
            <w:tcBorders>
              <w:top w:val="nil"/>
              <w:left w:val="nil"/>
              <w:bottom w:val="single" w:sz="8" w:space="0" w:color="auto"/>
              <w:right w:val="single" w:sz="8" w:space="0" w:color="auto"/>
            </w:tcBorders>
            <w:noWrap/>
            <w:vAlign w:val="center"/>
            <w:hideMark/>
          </w:tcPr>
          <w:p w14:paraId="6E125AFC" w14:textId="77777777" w:rsidR="00C32C1B" w:rsidRDefault="00C32C1B">
            <w:pPr>
              <w:jc w:val="center"/>
              <w:rPr>
                <w:rFonts w:ascii="Arial" w:hAnsi="Arial" w:cs="Arial"/>
                <w:color w:val="818181"/>
                <w:sz w:val="18"/>
                <w:szCs w:val="18"/>
              </w:rPr>
            </w:pPr>
            <w:r>
              <w:rPr>
                <w:rFonts w:ascii="Arial" w:hAnsi="Arial" w:cs="Arial"/>
                <w:color w:val="818181"/>
                <w:sz w:val="18"/>
                <w:szCs w:val="18"/>
              </w:rPr>
              <w:t>300</w:t>
            </w:r>
          </w:p>
        </w:tc>
        <w:tc>
          <w:tcPr>
            <w:tcW w:w="770" w:type="dxa"/>
            <w:tcBorders>
              <w:top w:val="nil"/>
              <w:left w:val="nil"/>
              <w:bottom w:val="single" w:sz="8" w:space="0" w:color="auto"/>
              <w:right w:val="single" w:sz="8" w:space="0" w:color="auto"/>
            </w:tcBorders>
            <w:noWrap/>
            <w:vAlign w:val="center"/>
            <w:hideMark/>
          </w:tcPr>
          <w:p w14:paraId="51395DB2" w14:textId="77777777" w:rsidR="00C32C1B" w:rsidRDefault="00C32C1B">
            <w:pPr>
              <w:jc w:val="center"/>
              <w:rPr>
                <w:rFonts w:ascii="Arial" w:hAnsi="Arial" w:cs="Arial"/>
                <w:color w:val="818181"/>
                <w:sz w:val="18"/>
                <w:szCs w:val="18"/>
              </w:rPr>
            </w:pPr>
            <w:r>
              <w:rPr>
                <w:rFonts w:ascii="Arial" w:hAnsi="Arial" w:cs="Arial"/>
                <w:color w:val="818181"/>
                <w:sz w:val="18"/>
                <w:szCs w:val="18"/>
              </w:rPr>
              <w:t>1025</w:t>
            </w:r>
          </w:p>
        </w:tc>
        <w:tc>
          <w:tcPr>
            <w:tcW w:w="450" w:type="dxa"/>
            <w:tcBorders>
              <w:top w:val="nil"/>
              <w:left w:val="nil"/>
              <w:bottom w:val="single" w:sz="8" w:space="0" w:color="auto"/>
              <w:right w:val="single" w:sz="8" w:space="0" w:color="auto"/>
            </w:tcBorders>
            <w:noWrap/>
            <w:vAlign w:val="center"/>
            <w:hideMark/>
          </w:tcPr>
          <w:p w14:paraId="20CC6216" w14:textId="77777777" w:rsidR="00C32C1B" w:rsidRDefault="00C32C1B">
            <w:pPr>
              <w:jc w:val="center"/>
              <w:rPr>
                <w:rFonts w:ascii="Arial" w:hAnsi="Arial" w:cs="Arial"/>
                <w:color w:val="818181"/>
                <w:sz w:val="18"/>
                <w:szCs w:val="18"/>
              </w:rPr>
            </w:pPr>
            <w:r>
              <w:rPr>
                <w:rFonts w:ascii="Arial" w:hAnsi="Arial" w:cs="Arial"/>
                <w:color w:val="818181"/>
                <w:sz w:val="18"/>
                <w:szCs w:val="18"/>
              </w:rPr>
              <w:t>150</w:t>
            </w:r>
          </w:p>
        </w:tc>
        <w:tc>
          <w:tcPr>
            <w:tcW w:w="781" w:type="dxa"/>
            <w:tcBorders>
              <w:top w:val="nil"/>
              <w:left w:val="nil"/>
              <w:bottom w:val="single" w:sz="8" w:space="0" w:color="auto"/>
              <w:right w:val="single" w:sz="8" w:space="0" w:color="auto"/>
            </w:tcBorders>
            <w:noWrap/>
            <w:vAlign w:val="center"/>
            <w:hideMark/>
          </w:tcPr>
          <w:p w14:paraId="5BDBB976" w14:textId="77777777" w:rsidR="00C32C1B" w:rsidRDefault="00C32C1B">
            <w:pPr>
              <w:jc w:val="center"/>
              <w:rPr>
                <w:rFonts w:ascii="Arial" w:hAnsi="Arial" w:cs="Arial"/>
                <w:color w:val="818181"/>
                <w:sz w:val="18"/>
                <w:szCs w:val="18"/>
              </w:rPr>
            </w:pPr>
            <w:r>
              <w:rPr>
                <w:rFonts w:ascii="Arial" w:hAnsi="Arial" w:cs="Arial"/>
                <w:color w:val="818181"/>
                <w:sz w:val="18"/>
                <w:szCs w:val="18"/>
              </w:rPr>
              <w:t>--</w:t>
            </w:r>
          </w:p>
        </w:tc>
        <w:tc>
          <w:tcPr>
            <w:tcW w:w="450" w:type="dxa"/>
            <w:tcBorders>
              <w:top w:val="nil"/>
              <w:left w:val="nil"/>
              <w:bottom w:val="single" w:sz="8" w:space="0" w:color="auto"/>
              <w:right w:val="single" w:sz="8" w:space="0" w:color="auto"/>
            </w:tcBorders>
            <w:noWrap/>
            <w:vAlign w:val="center"/>
            <w:hideMark/>
          </w:tcPr>
          <w:p w14:paraId="1766CB0C" w14:textId="77777777" w:rsidR="00C32C1B" w:rsidRDefault="00C32C1B">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5D884367" w14:textId="77777777" w:rsidR="00C32C1B" w:rsidRDefault="00C32C1B">
            <w:pPr>
              <w:jc w:val="center"/>
              <w:rPr>
                <w:rFonts w:ascii="Arial" w:hAnsi="Arial" w:cs="Arial"/>
                <w:color w:val="818181"/>
                <w:sz w:val="18"/>
                <w:szCs w:val="18"/>
              </w:rPr>
            </w:pPr>
            <w:r>
              <w:rPr>
                <w:rFonts w:ascii="Arial" w:hAnsi="Arial" w:cs="Arial"/>
                <w:color w:val="818181"/>
                <w:sz w:val="18"/>
                <w:szCs w:val="18"/>
              </w:rPr>
              <w:t>903</w:t>
            </w:r>
          </w:p>
        </w:tc>
        <w:tc>
          <w:tcPr>
            <w:tcW w:w="450" w:type="dxa"/>
            <w:tcBorders>
              <w:top w:val="nil"/>
              <w:left w:val="nil"/>
              <w:bottom w:val="single" w:sz="8" w:space="0" w:color="auto"/>
              <w:right w:val="single" w:sz="8" w:space="0" w:color="auto"/>
            </w:tcBorders>
            <w:noWrap/>
            <w:vAlign w:val="center"/>
            <w:hideMark/>
          </w:tcPr>
          <w:p w14:paraId="4F8EC186" w14:textId="77777777" w:rsidR="00C32C1B" w:rsidRDefault="00C32C1B">
            <w:pPr>
              <w:jc w:val="center"/>
              <w:rPr>
                <w:rFonts w:ascii="Arial" w:hAnsi="Arial" w:cs="Arial"/>
                <w:color w:val="818181"/>
                <w:sz w:val="18"/>
                <w:szCs w:val="18"/>
              </w:rPr>
            </w:pPr>
            <w:r>
              <w:rPr>
                <w:rFonts w:ascii="Arial" w:hAnsi="Arial" w:cs="Arial"/>
                <w:color w:val="818181"/>
                <w:sz w:val="18"/>
                <w:szCs w:val="18"/>
              </w:rPr>
              <w:t>148</w:t>
            </w:r>
          </w:p>
        </w:tc>
      </w:tr>
    </w:tbl>
    <w:p w14:paraId="1F0D6D33" w14:textId="26FBFE0F" w:rsidR="00052634" w:rsidRPr="00C6610F" w:rsidRDefault="00C32C1B" w:rsidP="00052634">
      <w:pPr>
        <w:spacing w:line="360" w:lineRule="auto"/>
        <w:rPr>
          <w:rFonts w:ascii="Arial" w:eastAsia="Arial" w:hAnsi="Arial" w:cs="Arial"/>
          <w:bCs/>
          <w:color w:val="818181"/>
          <w:sz w:val="18"/>
          <w:szCs w:val="18"/>
        </w:rPr>
      </w:pPr>
      <w:r>
        <w:rPr>
          <w:rFonts w:ascii="Arial" w:eastAsia="Arial" w:hAnsi="Arial" w:cs="Arial"/>
          <w:bCs/>
          <w:color w:val="818181"/>
          <w:sz w:val="18"/>
          <w:szCs w:val="18"/>
        </w:rPr>
        <w:t xml:space="preserve">             </w:t>
      </w:r>
      <w:r w:rsidR="00052634" w:rsidRPr="00C6610F">
        <w:rPr>
          <w:rFonts w:ascii="Arial" w:eastAsia="Arial" w:hAnsi="Arial" w:cs="Arial"/>
          <w:bCs/>
          <w:color w:val="818181"/>
          <w:sz w:val="18"/>
          <w:szCs w:val="18"/>
        </w:rPr>
        <w:t xml:space="preserve">*HSA Dorado, HSA Plaza y Casa Andina Premium Cusco: la cena de fin de año, es obligatoria y </w:t>
      </w:r>
      <w:proofErr w:type="spellStart"/>
      <w:r w:rsidR="00052634" w:rsidRPr="00C6610F">
        <w:rPr>
          <w:rFonts w:ascii="Arial" w:eastAsia="Arial" w:hAnsi="Arial" w:cs="Arial"/>
          <w:bCs/>
          <w:color w:val="818181"/>
          <w:sz w:val="18"/>
          <w:szCs w:val="18"/>
        </w:rPr>
        <w:t>esta</w:t>
      </w:r>
      <w:proofErr w:type="spellEnd"/>
      <w:r w:rsidR="00052634" w:rsidRPr="00C6610F">
        <w:rPr>
          <w:rFonts w:ascii="Arial" w:eastAsia="Arial" w:hAnsi="Arial" w:cs="Arial"/>
          <w:bCs/>
          <w:color w:val="818181"/>
          <w:sz w:val="18"/>
          <w:szCs w:val="18"/>
        </w:rPr>
        <w:t xml:space="preserve"> incluida en el precio.</w:t>
      </w:r>
    </w:p>
    <w:p w14:paraId="28F578C3" w14:textId="77777777" w:rsidR="00222515" w:rsidRDefault="00222515" w:rsidP="00C6610F">
      <w:pPr>
        <w:spacing w:line="276" w:lineRule="auto"/>
        <w:jc w:val="center"/>
        <w:rPr>
          <w:rFonts w:ascii="Arial" w:eastAsia="Arial" w:hAnsi="Arial" w:cs="Arial"/>
          <w:color w:val="818181"/>
          <w:sz w:val="18"/>
          <w:szCs w:val="18"/>
        </w:rPr>
      </w:pPr>
    </w:p>
    <w:p w14:paraId="492B8191" w14:textId="77777777" w:rsidR="00A45913" w:rsidRDefault="00A45913">
      <w:pPr>
        <w:jc w:val="both"/>
        <w:rPr>
          <w:rFonts w:ascii="Arial" w:eastAsia="Arial" w:hAnsi="Arial" w:cs="Arial"/>
          <w:color w:val="818181"/>
          <w:sz w:val="18"/>
          <w:szCs w:val="18"/>
        </w:rPr>
      </w:pPr>
    </w:p>
    <w:p w14:paraId="6245CFAE" w14:textId="77777777" w:rsidR="00EF0398" w:rsidRDefault="00EF0398">
      <w:pPr>
        <w:jc w:val="both"/>
        <w:rPr>
          <w:rFonts w:ascii="Arial" w:eastAsia="Arial" w:hAnsi="Arial" w:cs="Arial"/>
          <w:color w:val="818181"/>
          <w:sz w:val="18"/>
          <w:szCs w:val="18"/>
        </w:rPr>
      </w:pPr>
    </w:p>
    <w:p w14:paraId="63DDDA90" w14:textId="77777777" w:rsidR="00EF0398" w:rsidRDefault="00EF0398">
      <w:pPr>
        <w:jc w:val="both"/>
        <w:rPr>
          <w:rFonts w:ascii="Arial" w:eastAsia="Arial" w:hAnsi="Arial" w:cs="Arial"/>
          <w:color w:val="818181"/>
          <w:sz w:val="18"/>
          <w:szCs w:val="18"/>
        </w:rPr>
      </w:pPr>
    </w:p>
    <w:p w14:paraId="70C7D343" w14:textId="77777777" w:rsidR="00EF0398" w:rsidRDefault="00EF0398">
      <w:pPr>
        <w:jc w:val="both"/>
        <w:rPr>
          <w:rFonts w:ascii="Arial" w:eastAsia="Arial" w:hAnsi="Arial" w:cs="Arial"/>
          <w:color w:val="818181"/>
          <w:sz w:val="18"/>
          <w:szCs w:val="18"/>
        </w:rPr>
      </w:pPr>
    </w:p>
    <w:p w14:paraId="4C51361D" w14:textId="3B3F593F" w:rsidR="00C3504E" w:rsidRPr="009C4801" w:rsidRDefault="009C4801" w:rsidP="00C3504E">
      <w:pPr>
        <w:jc w:val="center"/>
        <w:rPr>
          <w:rFonts w:ascii="Arial" w:eastAsia="Arial" w:hAnsi="Arial" w:cs="Arial"/>
          <w:b/>
          <w:color w:val="818181"/>
          <w:sz w:val="28"/>
          <w:szCs w:val="28"/>
        </w:rPr>
      </w:pPr>
      <w:r w:rsidRPr="009C4801">
        <w:rPr>
          <w:rFonts w:ascii="Arial" w:eastAsia="Arial" w:hAnsi="Arial" w:cs="Arial"/>
          <w:b/>
          <w:color w:val="818181"/>
          <w:sz w:val="28"/>
          <w:szCs w:val="28"/>
        </w:rPr>
        <w:t>CUSCO CON MACHU PICCHU</w:t>
      </w:r>
    </w:p>
    <w:p w14:paraId="6295DF35" w14:textId="77777777" w:rsidR="00C3504E" w:rsidRPr="00042BE5" w:rsidRDefault="00C3504E" w:rsidP="00C3504E">
      <w:pPr>
        <w:jc w:val="center"/>
        <w:rPr>
          <w:rFonts w:ascii="Arial" w:eastAsia="Arial" w:hAnsi="Arial" w:cs="Arial"/>
          <w:color w:val="818181"/>
          <w:sz w:val="18"/>
          <w:szCs w:val="18"/>
        </w:rPr>
      </w:pPr>
      <w:r w:rsidRPr="00042BE5">
        <w:rPr>
          <w:rFonts w:ascii="Arial" w:eastAsia="Arial" w:hAnsi="Arial" w:cs="Arial"/>
          <w:color w:val="818181"/>
          <w:sz w:val="18"/>
          <w:szCs w:val="18"/>
        </w:rPr>
        <w:t xml:space="preserve">04 </w:t>
      </w:r>
      <w:proofErr w:type="gramStart"/>
      <w:r w:rsidRPr="00042BE5">
        <w:rPr>
          <w:rFonts w:ascii="Arial" w:eastAsia="Arial" w:hAnsi="Arial" w:cs="Arial"/>
          <w:color w:val="818181"/>
          <w:sz w:val="18"/>
          <w:szCs w:val="18"/>
        </w:rPr>
        <w:t>Días</w:t>
      </w:r>
      <w:proofErr w:type="gramEnd"/>
      <w:r w:rsidRPr="00042BE5">
        <w:rPr>
          <w:rFonts w:ascii="Arial" w:eastAsia="Arial" w:hAnsi="Arial" w:cs="Arial"/>
          <w:color w:val="818181"/>
          <w:sz w:val="18"/>
          <w:szCs w:val="18"/>
        </w:rPr>
        <w:t xml:space="preserve"> / 03 Noches</w:t>
      </w:r>
    </w:p>
    <w:p w14:paraId="2AA0EAF1" w14:textId="77777777" w:rsidR="00C3504E" w:rsidRDefault="00C3504E" w:rsidP="00C3504E">
      <w:pPr>
        <w:jc w:val="center"/>
        <w:rPr>
          <w:rFonts w:ascii="Arial" w:eastAsia="Arial" w:hAnsi="Arial" w:cs="Arial"/>
          <w:b/>
          <w:color w:val="92D050"/>
        </w:rPr>
      </w:pPr>
    </w:p>
    <w:p w14:paraId="7A61EE99" w14:textId="6C7FB5DF" w:rsidR="00C3504E" w:rsidRPr="00FC7264" w:rsidRDefault="00C3504E" w:rsidP="00C3504E">
      <w:pPr>
        <w:jc w:val="right"/>
        <w:rPr>
          <w:rFonts w:ascii="Arial" w:eastAsia="Arial" w:hAnsi="Arial" w:cs="Arial"/>
          <w:b/>
          <w:color w:val="ED6964"/>
          <w:sz w:val="20"/>
          <w:szCs w:val="20"/>
        </w:rPr>
      </w:pPr>
      <w:r w:rsidRPr="00FC7264">
        <w:rPr>
          <w:rFonts w:ascii="Arial" w:eastAsia="Arial" w:hAnsi="Arial" w:cs="Arial"/>
          <w:b/>
          <w:color w:val="ED6964"/>
          <w:sz w:val="20"/>
          <w:szCs w:val="20"/>
        </w:rPr>
        <w:t>DESDE US$</w:t>
      </w:r>
      <w:r w:rsidR="009C4801">
        <w:rPr>
          <w:rFonts w:ascii="Arial" w:eastAsia="Arial" w:hAnsi="Arial" w:cs="Arial"/>
          <w:b/>
          <w:color w:val="ED6964"/>
          <w:sz w:val="20"/>
          <w:szCs w:val="20"/>
        </w:rPr>
        <w:t xml:space="preserve"> </w:t>
      </w:r>
      <w:r w:rsidR="00EF0398">
        <w:rPr>
          <w:rFonts w:ascii="Arial" w:eastAsia="Arial" w:hAnsi="Arial" w:cs="Arial"/>
          <w:b/>
          <w:color w:val="ED6964"/>
          <w:sz w:val="20"/>
          <w:szCs w:val="20"/>
        </w:rPr>
        <w:t>526</w:t>
      </w:r>
      <w:r w:rsidRPr="00FC7264">
        <w:rPr>
          <w:rFonts w:ascii="Arial" w:eastAsia="Arial" w:hAnsi="Arial" w:cs="Arial"/>
          <w:b/>
          <w:color w:val="ED6964"/>
          <w:sz w:val="20"/>
          <w:szCs w:val="20"/>
        </w:rPr>
        <w:t>.00</w:t>
      </w:r>
    </w:p>
    <w:p w14:paraId="29ABB91A" w14:textId="77777777" w:rsidR="004504C1" w:rsidRDefault="004504C1" w:rsidP="00042BE5">
      <w:pPr>
        <w:spacing w:line="276" w:lineRule="auto"/>
        <w:jc w:val="both"/>
        <w:rPr>
          <w:rFonts w:ascii="Arial" w:eastAsia="Arial" w:hAnsi="Arial" w:cs="Arial"/>
          <w:color w:val="818181"/>
          <w:sz w:val="18"/>
          <w:szCs w:val="18"/>
        </w:rPr>
      </w:pPr>
    </w:p>
    <w:p w14:paraId="3FE0A049" w14:textId="2935F578" w:rsidR="00C3504E" w:rsidRPr="009C4801" w:rsidRDefault="009C4801" w:rsidP="00042BE5">
      <w:pPr>
        <w:spacing w:line="276" w:lineRule="auto"/>
        <w:jc w:val="both"/>
        <w:rPr>
          <w:rFonts w:ascii="Arial" w:eastAsia="Arial" w:hAnsi="Arial" w:cs="Arial"/>
          <w:b/>
          <w:bCs/>
          <w:color w:val="818181"/>
          <w:sz w:val="18"/>
          <w:szCs w:val="18"/>
        </w:rPr>
      </w:pPr>
      <w:r w:rsidRPr="009C4801">
        <w:rPr>
          <w:rFonts w:ascii="Arial" w:eastAsia="Arial" w:hAnsi="Arial" w:cs="Arial"/>
          <w:b/>
          <w:bCs/>
          <w:color w:val="818181"/>
          <w:sz w:val="18"/>
          <w:szCs w:val="18"/>
        </w:rPr>
        <w:t>INCLUYE:</w:t>
      </w:r>
    </w:p>
    <w:p w14:paraId="563BD3FC" w14:textId="068506FD" w:rsidR="00C3504E" w:rsidRPr="00042BE5" w:rsidRDefault="00C3504E" w:rsidP="00042BE5">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042BE5">
        <w:rPr>
          <w:rFonts w:ascii="Arial" w:eastAsia="Arial" w:hAnsi="Arial" w:cs="Arial"/>
          <w:color w:val="818181"/>
          <w:sz w:val="18"/>
          <w:szCs w:val="18"/>
        </w:rPr>
        <w:t>Traslado aeropuerto hotel aeropuerto</w:t>
      </w:r>
      <w:r w:rsidR="00507720">
        <w:rPr>
          <w:rFonts w:ascii="Arial" w:eastAsia="Arial" w:hAnsi="Arial" w:cs="Arial"/>
          <w:color w:val="818181"/>
          <w:sz w:val="18"/>
          <w:szCs w:val="18"/>
        </w:rPr>
        <w:t xml:space="preserve"> en servicio privado.</w:t>
      </w:r>
    </w:p>
    <w:p w14:paraId="1334C500" w14:textId="17AE1E61" w:rsidR="00C3504E" w:rsidRPr="00042BE5" w:rsidRDefault="00C3504E" w:rsidP="00042BE5">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042BE5">
        <w:rPr>
          <w:rFonts w:ascii="Arial" w:eastAsia="Arial" w:hAnsi="Arial" w:cs="Arial"/>
          <w:color w:val="818181"/>
          <w:sz w:val="18"/>
          <w:szCs w:val="18"/>
        </w:rPr>
        <w:t>03 noches de alojamiento con desayuno.</w:t>
      </w:r>
    </w:p>
    <w:p w14:paraId="7DBCBAA5" w14:textId="6041E732" w:rsidR="00C3504E" w:rsidRDefault="00C3504E" w:rsidP="00042BE5">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042BE5">
        <w:rPr>
          <w:rFonts w:ascii="Arial" w:eastAsia="Arial" w:hAnsi="Arial" w:cs="Arial"/>
          <w:color w:val="818181"/>
          <w:sz w:val="18"/>
          <w:szCs w:val="18"/>
        </w:rPr>
        <w:t xml:space="preserve">Excursión a Machu Picchu en Tren </w:t>
      </w:r>
      <w:proofErr w:type="spellStart"/>
      <w:r w:rsidRPr="00042BE5">
        <w:rPr>
          <w:rFonts w:ascii="Arial" w:eastAsia="Arial" w:hAnsi="Arial" w:cs="Arial"/>
          <w:color w:val="818181"/>
          <w:sz w:val="18"/>
          <w:szCs w:val="18"/>
        </w:rPr>
        <w:t>Expedition</w:t>
      </w:r>
      <w:proofErr w:type="spellEnd"/>
      <w:r w:rsidRPr="00042BE5">
        <w:rPr>
          <w:rFonts w:ascii="Arial" w:eastAsia="Arial" w:hAnsi="Arial" w:cs="Arial"/>
          <w:color w:val="818181"/>
          <w:sz w:val="18"/>
          <w:szCs w:val="18"/>
        </w:rPr>
        <w:t xml:space="preserve"> (No incluye almuerzo)</w:t>
      </w:r>
    </w:p>
    <w:p w14:paraId="0ED5207B" w14:textId="5B0C7399" w:rsidR="00EF0398" w:rsidRPr="00EF0398" w:rsidRDefault="00EF0398" w:rsidP="00EF0398">
      <w:pPr>
        <w:pStyle w:val="Prrafodelista"/>
        <w:numPr>
          <w:ilvl w:val="0"/>
          <w:numId w:val="5"/>
        </w:numPr>
        <w:rPr>
          <w:rFonts w:ascii="Arial" w:hAnsi="Arial" w:cs="Arial"/>
          <w:color w:val="828282"/>
          <w:sz w:val="18"/>
          <w:szCs w:val="18"/>
        </w:rPr>
      </w:pPr>
      <w:r w:rsidRPr="00EF0398">
        <w:rPr>
          <w:rFonts w:ascii="Arial" w:hAnsi="Arial" w:cs="Arial"/>
          <w:color w:val="828282"/>
          <w:sz w:val="18"/>
          <w:szCs w:val="18"/>
        </w:rPr>
        <w:t>Uso de las instalaciones del hotel.</w:t>
      </w:r>
    </w:p>
    <w:p w14:paraId="709A8117" w14:textId="1D9CE990" w:rsidR="004504C1" w:rsidRPr="009C4801" w:rsidRDefault="009C4801" w:rsidP="009C4801">
      <w:pPr>
        <w:pBdr>
          <w:top w:val="nil"/>
          <w:left w:val="nil"/>
          <w:bottom w:val="nil"/>
          <w:right w:val="nil"/>
          <w:between w:val="nil"/>
        </w:pBdr>
        <w:spacing w:line="276" w:lineRule="auto"/>
        <w:jc w:val="both"/>
        <w:rPr>
          <w:rFonts w:ascii="Arial" w:eastAsia="Arial" w:hAnsi="Arial" w:cs="Arial"/>
          <w:b/>
          <w:bCs/>
          <w:color w:val="818181"/>
          <w:sz w:val="18"/>
          <w:szCs w:val="18"/>
        </w:rPr>
      </w:pPr>
      <w:bookmarkStart w:id="1" w:name="_Hlk206000321"/>
      <w:r w:rsidRPr="009C4801">
        <w:rPr>
          <w:rFonts w:ascii="Arial" w:eastAsia="Arial" w:hAnsi="Arial" w:cs="Arial"/>
          <w:b/>
          <w:bCs/>
          <w:color w:val="818181"/>
          <w:sz w:val="18"/>
          <w:szCs w:val="18"/>
        </w:rPr>
        <w:t>ITINERARIO:</w:t>
      </w:r>
    </w:p>
    <w:p w14:paraId="5168E946" w14:textId="3BE8E4B3" w:rsidR="00C3504E" w:rsidRPr="00042BE5" w:rsidRDefault="00C3504E" w:rsidP="00042BE5">
      <w:pPr>
        <w:spacing w:line="276" w:lineRule="auto"/>
        <w:jc w:val="both"/>
        <w:rPr>
          <w:rFonts w:ascii="Arial" w:eastAsia="Arial" w:hAnsi="Arial" w:cs="Arial"/>
          <w:b/>
          <w:color w:val="818181"/>
          <w:sz w:val="18"/>
          <w:szCs w:val="18"/>
        </w:rPr>
      </w:pPr>
      <w:r w:rsidRPr="00042BE5">
        <w:rPr>
          <w:rFonts w:ascii="Arial" w:eastAsia="Arial" w:hAnsi="Arial" w:cs="Arial"/>
          <w:b/>
          <w:color w:val="818181"/>
          <w:sz w:val="18"/>
          <w:szCs w:val="18"/>
        </w:rPr>
        <w:t>Dia 01: Cusco</w:t>
      </w:r>
    </w:p>
    <w:p w14:paraId="66486864" w14:textId="77777777" w:rsidR="00153003" w:rsidRPr="00042BE5" w:rsidRDefault="00153003" w:rsidP="001A56AC">
      <w:pPr>
        <w:spacing w:line="276" w:lineRule="auto"/>
        <w:rPr>
          <w:rFonts w:ascii="Arial" w:eastAsia="Arial" w:hAnsi="Arial" w:cs="Arial"/>
          <w:color w:val="818181"/>
          <w:sz w:val="18"/>
          <w:szCs w:val="18"/>
        </w:rPr>
      </w:pPr>
      <w:r w:rsidRPr="00042BE5">
        <w:rPr>
          <w:rFonts w:ascii="Arial" w:eastAsia="Arial" w:hAnsi="Arial" w:cs="Arial"/>
          <w:color w:val="818181"/>
          <w:sz w:val="18"/>
          <w:szCs w:val="18"/>
        </w:rPr>
        <w:t>A su llegada a la ciudad del Cusco, el personal de asistencia recibirá a los pasajeros y los trasladará al hotel seleccionado. Al arribar, podrán degustar una tradicional infusión de mate de coca, ideal para favorecer la aclimatación a la altura.</w:t>
      </w:r>
      <w:r w:rsidRPr="00042BE5">
        <w:rPr>
          <w:rFonts w:ascii="Arial" w:eastAsia="Arial" w:hAnsi="Arial" w:cs="Arial"/>
          <w:color w:val="818181"/>
          <w:sz w:val="18"/>
          <w:szCs w:val="18"/>
        </w:rPr>
        <w:br/>
        <w:t>Alojamiento en el hotel seleccionado en Cusco.</w:t>
      </w:r>
    </w:p>
    <w:bookmarkEnd w:id="1"/>
    <w:p w14:paraId="2F1B8E46" w14:textId="77777777" w:rsidR="00C3504E" w:rsidRDefault="00C3504E" w:rsidP="00042BE5">
      <w:pPr>
        <w:spacing w:line="276" w:lineRule="auto"/>
        <w:jc w:val="both"/>
        <w:rPr>
          <w:rFonts w:ascii="Arial" w:eastAsia="Arial" w:hAnsi="Arial" w:cs="Arial"/>
          <w:b/>
          <w:color w:val="818181"/>
          <w:sz w:val="18"/>
          <w:szCs w:val="18"/>
        </w:rPr>
      </w:pPr>
    </w:p>
    <w:p w14:paraId="29EBAC93" w14:textId="3050A580" w:rsidR="002A0B48" w:rsidRPr="00042BE5" w:rsidRDefault="002A0B48" w:rsidP="002A0B48">
      <w:pPr>
        <w:spacing w:line="276" w:lineRule="auto"/>
        <w:jc w:val="both"/>
        <w:rPr>
          <w:rFonts w:ascii="Arial" w:eastAsia="Arial" w:hAnsi="Arial" w:cs="Arial"/>
          <w:b/>
          <w:color w:val="818181"/>
          <w:sz w:val="18"/>
          <w:szCs w:val="18"/>
        </w:rPr>
      </w:pPr>
      <w:r w:rsidRPr="00042BE5">
        <w:rPr>
          <w:rFonts w:ascii="Arial" w:eastAsia="Arial" w:hAnsi="Arial" w:cs="Arial"/>
          <w:b/>
          <w:color w:val="818181"/>
          <w:sz w:val="18"/>
          <w:szCs w:val="18"/>
        </w:rPr>
        <w:t>Día 0</w:t>
      </w:r>
      <w:r>
        <w:rPr>
          <w:rFonts w:ascii="Arial" w:eastAsia="Arial" w:hAnsi="Arial" w:cs="Arial"/>
          <w:b/>
          <w:color w:val="818181"/>
          <w:sz w:val="18"/>
          <w:szCs w:val="18"/>
        </w:rPr>
        <w:t>2</w:t>
      </w:r>
      <w:r w:rsidRPr="00042BE5">
        <w:rPr>
          <w:rFonts w:ascii="Arial" w:eastAsia="Arial" w:hAnsi="Arial" w:cs="Arial"/>
          <w:b/>
          <w:color w:val="818181"/>
          <w:sz w:val="18"/>
          <w:szCs w:val="18"/>
        </w:rPr>
        <w:t>: Día libre</w:t>
      </w:r>
    </w:p>
    <w:p w14:paraId="51485A2B" w14:textId="77777777" w:rsidR="002A0B48" w:rsidRPr="00042BE5" w:rsidRDefault="002A0B48" w:rsidP="002A0B48">
      <w:pPr>
        <w:spacing w:line="276" w:lineRule="auto"/>
        <w:rPr>
          <w:rFonts w:ascii="Arial" w:eastAsia="Arial" w:hAnsi="Arial" w:cs="Arial"/>
          <w:color w:val="818181"/>
          <w:sz w:val="18"/>
          <w:szCs w:val="18"/>
        </w:rPr>
      </w:pPr>
      <w:r w:rsidRPr="00042BE5">
        <w:rPr>
          <w:rFonts w:ascii="Arial" w:eastAsia="Arial" w:hAnsi="Arial" w:cs="Arial"/>
          <w:color w:val="818181"/>
          <w:sz w:val="18"/>
          <w:szCs w:val="18"/>
        </w:rPr>
        <w:t>Desayuno en el hotel.</w:t>
      </w:r>
      <w:r w:rsidRPr="00042BE5">
        <w:rPr>
          <w:rFonts w:ascii="Arial" w:eastAsia="Arial" w:hAnsi="Arial" w:cs="Arial"/>
          <w:color w:val="818181"/>
          <w:sz w:val="18"/>
          <w:szCs w:val="18"/>
        </w:rPr>
        <w:br/>
        <w:t>Día libre para realizar actividades personales o tomar tours opcionales ofrecidos por la agencia.</w:t>
      </w:r>
    </w:p>
    <w:p w14:paraId="5FB80A7F" w14:textId="77777777" w:rsidR="002A0B48" w:rsidRPr="00042BE5" w:rsidRDefault="002A0B48" w:rsidP="002A0B48">
      <w:pPr>
        <w:spacing w:line="276" w:lineRule="auto"/>
        <w:jc w:val="both"/>
        <w:rPr>
          <w:rFonts w:ascii="Arial" w:hAnsi="Arial" w:cs="Arial"/>
          <w:color w:val="818181"/>
          <w:sz w:val="18"/>
          <w:szCs w:val="18"/>
        </w:rPr>
      </w:pPr>
      <w:r w:rsidRPr="00042BE5">
        <w:rPr>
          <w:rFonts w:ascii="Arial" w:eastAsia="Arial" w:hAnsi="Arial" w:cs="Arial"/>
          <w:color w:val="818181"/>
          <w:sz w:val="18"/>
          <w:szCs w:val="18"/>
        </w:rPr>
        <w:t>Alojamiento en el hotel seleccionado en Cusco.</w:t>
      </w:r>
    </w:p>
    <w:p w14:paraId="198BF967" w14:textId="77777777" w:rsidR="002A0B48" w:rsidRPr="00042BE5" w:rsidRDefault="002A0B48" w:rsidP="00042BE5">
      <w:pPr>
        <w:spacing w:line="276" w:lineRule="auto"/>
        <w:jc w:val="both"/>
        <w:rPr>
          <w:rFonts w:ascii="Arial" w:eastAsia="Arial" w:hAnsi="Arial" w:cs="Arial"/>
          <w:b/>
          <w:color w:val="818181"/>
          <w:sz w:val="18"/>
          <w:szCs w:val="18"/>
        </w:rPr>
      </w:pPr>
    </w:p>
    <w:p w14:paraId="20CE9CAF" w14:textId="4797183D" w:rsidR="00FC7264" w:rsidRPr="00042BE5" w:rsidRDefault="00C3504E" w:rsidP="00042BE5">
      <w:pPr>
        <w:spacing w:line="276" w:lineRule="auto"/>
        <w:jc w:val="both"/>
        <w:rPr>
          <w:rFonts w:ascii="Arial" w:eastAsia="Arial" w:hAnsi="Arial" w:cs="Arial"/>
          <w:b/>
          <w:color w:val="818181"/>
          <w:sz w:val="18"/>
          <w:szCs w:val="18"/>
        </w:rPr>
      </w:pPr>
      <w:r w:rsidRPr="00042BE5">
        <w:rPr>
          <w:rFonts w:ascii="Arial" w:eastAsia="Arial" w:hAnsi="Arial" w:cs="Arial"/>
          <w:b/>
          <w:color w:val="818181"/>
          <w:sz w:val="18"/>
          <w:szCs w:val="18"/>
        </w:rPr>
        <w:t>Día 0</w:t>
      </w:r>
      <w:r w:rsidR="002A0B48">
        <w:rPr>
          <w:rFonts w:ascii="Arial" w:eastAsia="Arial" w:hAnsi="Arial" w:cs="Arial"/>
          <w:b/>
          <w:color w:val="818181"/>
          <w:sz w:val="18"/>
          <w:szCs w:val="18"/>
        </w:rPr>
        <w:t>3</w:t>
      </w:r>
      <w:r w:rsidRPr="00042BE5">
        <w:rPr>
          <w:rFonts w:ascii="Arial" w:eastAsia="Arial" w:hAnsi="Arial" w:cs="Arial"/>
          <w:b/>
          <w:color w:val="818181"/>
          <w:sz w:val="18"/>
          <w:szCs w:val="18"/>
        </w:rPr>
        <w:t xml:space="preserve">: </w:t>
      </w:r>
      <w:r w:rsidR="00FC7264" w:rsidRPr="00042BE5">
        <w:rPr>
          <w:rFonts w:ascii="Arial" w:eastAsia="Arial" w:hAnsi="Arial" w:cs="Arial"/>
          <w:b/>
          <w:color w:val="818181"/>
          <w:sz w:val="18"/>
          <w:szCs w:val="18"/>
        </w:rPr>
        <w:t>Cusco - Excursión Full Day a Machu Picchu</w:t>
      </w:r>
    </w:p>
    <w:p w14:paraId="315DBBF8" w14:textId="169D5F22" w:rsidR="00FC7264" w:rsidRPr="00042BE5" w:rsidRDefault="00FC7264" w:rsidP="00042BE5">
      <w:pPr>
        <w:spacing w:line="276" w:lineRule="auto"/>
        <w:jc w:val="both"/>
        <w:rPr>
          <w:rFonts w:ascii="Arial" w:hAnsi="Arial" w:cs="Arial"/>
          <w:color w:val="818181"/>
          <w:sz w:val="18"/>
          <w:szCs w:val="18"/>
        </w:rPr>
      </w:pPr>
      <w:r w:rsidRPr="00042BE5">
        <w:rPr>
          <w:rFonts w:ascii="Arial" w:hAnsi="Arial" w:cs="Arial"/>
          <w:color w:val="818181"/>
          <w:sz w:val="18"/>
          <w:szCs w:val="18"/>
        </w:rPr>
        <w:t>El tour comienza temprano en la mañana, entre las 04:30 y 0</w:t>
      </w:r>
      <w:r w:rsidR="00A76759">
        <w:rPr>
          <w:rFonts w:ascii="Arial" w:hAnsi="Arial" w:cs="Arial"/>
          <w:color w:val="818181"/>
          <w:sz w:val="18"/>
          <w:szCs w:val="18"/>
        </w:rPr>
        <w:t>4</w:t>
      </w:r>
      <w:r w:rsidRPr="00042BE5">
        <w:rPr>
          <w:rFonts w:ascii="Arial" w:hAnsi="Arial" w:cs="Arial"/>
          <w:color w:val="818181"/>
          <w:sz w:val="18"/>
          <w:szCs w:val="18"/>
        </w:rPr>
        <w:t>:</w:t>
      </w:r>
      <w:r w:rsidR="00A76759">
        <w:rPr>
          <w:rFonts w:ascii="Arial" w:hAnsi="Arial" w:cs="Arial"/>
          <w:color w:val="818181"/>
          <w:sz w:val="18"/>
          <w:szCs w:val="18"/>
        </w:rPr>
        <w:t>4</w:t>
      </w:r>
      <w:r w:rsidRPr="00042BE5">
        <w:rPr>
          <w:rFonts w:ascii="Arial" w:hAnsi="Arial" w:cs="Arial"/>
          <w:color w:val="818181"/>
          <w:sz w:val="18"/>
          <w:szCs w:val="18"/>
        </w:rPr>
        <w:t xml:space="preserve">0 </w:t>
      </w:r>
      <w:proofErr w:type="spellStart"/>
      <w:r w:rsidRPr="00042BE5">
        <w:rPr>
          <w:rFonts w:ascii="Arial" w:hAnsi="Arial" w:cs="Arial"/>
          <w:color w:val="818181"/>
          <w:sz w:val="18"/>
          <w:szCs w:val="18"/>
        </w:rPr>
        <w:t>hrs</w:t>
      </w:r>
      <w:proofErr w:type="spellEnd"/>
      <w:r w:rsidRPr="00042BE5">
        <w:rPr>
          <w:rFonts w:ascii="Arial" w:hAnsi="Arial" w:cs="Arial"/>
          <w:color w:val="818181"/>
          <w:sz w:val="18"/>
          <w:szCs w:val="18"/>
        </w:rPr>
        <w:t xml:space="preserve">, con el recojo de los pasajeros desde su hotel en Cusco. Luego se continúa hacia la estación de </w:t>
      </w:r>
      <w:proofErr w:type="spellStart"/>
      <w:r w:rsidRPr="00042BE5">
        <w:rPr>
          <w:rFonts w:ascii="Arial" w:hAnsi="Arial" w:cs="Arial"/>
          <w:color w:val="818181"/>
          <w:sz w:val="18"/>
          <w:szCs w:val="18"/>
        </w:rPr>
        <w:t>PeruRail</w:t>
      </w:r>
      <w:proofErr w:type="spellEnd"/>
      <w:r w:rsidRPr="00042BE5">
        <w:rPr>
          <w:rFonts w:ascii="Arial" w:hAnsi="Arial" w:cs="Arial"/>
          <w:color w:val="818181"/>
          <w:sz w:val="18"/>
          <w:szCs w:val="18"/>
        </w:rPr>
        <w:t>, donde abordan el bus del servicio Bimodal con destino a Ollantaytambo. El viaje dura aproximadamente 2 horas.</w:t>
      </w:r>
    </w:p>
    <w:p w14:paraId="7400DD20" w14:textId="77777777" w:rsidR="00FC7264" w:rsidRPr="00042BE5" w:rsidRDefault="00FC7264" w:rsidP="00042BE5">
      <w:pPr>
        <w:spacing w:line="276" w:lineRule="auto"/>
        <w:jc w:val="both"/>
        <w:rPr>
          <w:rFonts w:ascii="Arial" w:hAnsi="Arial" w:cs="Arial"/>
          <w:color w:val="818181"/>
          <w:sz w:val="18"/>
          <w:szCs w:val="18"/>
        </w:rPr>
      </w:pPr>
      <w:r w:rsidRPr="00042BE5">
        <w:rPr>
          <w:rFonts w:ascii="Arial" w:hAnsi="Arial" w:cs="Arial"/>
          <w:color w:val="818181"/>
          <w:sz w:val="18"/>
          <w:szCs w:val="18"/>
        </w:rPr>
        <w:t>En la estación de Ollantaytambo, los pasajeros embarcan en el Tren Turístico con rumbo al pueblo de Aguas Calientes, disfrutando en el trayecto de hermosas vistas de valles, montañas y del imponente río Vilcanota que acompaña el recorrido.</w:t>
      </w:r>
    </w:p>
    <w:p w14:paraId="60301221" w14:textId="77777777" w:rsidR="00FC7264" w:rsidRPr="00042BE5" w:rsidRDefault="00FC7264" w:rsidP="00042BE5">
      <w:pPr>
        <w:spacing w:line="276" w:lineRule="auto"/>
        <w:jc w:val="both"/>
        <w:rPr>
          <w:rFonts w:ascii="Arial" w:hAnsi="Arial" w:cs="Arial"/>
          <w:color w:val="818181"/>
          <w:sz w:val="18"/>
          <w:szCs w:val="18"/>
        </w:rPr>
      </w:pPr>
      <w:r w:rsidRPr="00042BE5">
        <w:rPr>
          <w:rFonts w:ascii="Arial" w:hAnsi="Arial" w:cs="Arial"/>
          <w:color w:val="818181"/>
          <w:sz w:val="18"/>
          <w:szCs w:val="18"/>
        </w:rPr>
        <w:t xml:space="preserve">A su llegada, el personal de la agencia los espera a la salida de la estación y los acompaña hacia la estación de buses </w:t>
      </w:r>
      <w:proofErr w:type="spellStart"/>
      <w:r w:rsidRPr="00042BE5">
        <w:rPr>
          <w:rFonts w:ascii="Arial" w:hAnsi="Arial" w:cs="Arial"/>
          <w:color w:val="818181"/>
          <w:sz w:val="18"/>
          <w:szCs w:val="18"/>
        </w:rPr>
        <w:t>Consettur</w:t>
      </w:r>
      <w:proofErr w:type="spellEnd"/>
      <w:r w:rsidRPr="00042BE5">
        <w:rPr>
          <w:rFonts w:ascii="Arial" w:hAnsi="Arial" w:cs="Arial"/>
          <w:color w:val="818181"/>
          <w:sz w:val="18"/>
          <w:szCs w:val="18"/>
        </w:rPr>
        <w:t>. Desde allí, un corto pero impresionante ascenso en bus los llevará al complejo arqueológico de Machu Picchu, una de las Siete Maravillas del Mundo Moderno.</w:t>
      </w:r>
    </w:p>
    <w:p w14:paraId="2F345F6B" w14:textId="77777777" w:rsidR="00FC7264" w:rsidRPr="00042BE5" w:rsidRDefault="00FC7264" w:rsidP="00042BE5">
      <w:pPr>
        <w:spacing w:line="276" w:lineRule="auto"/>
        <w:jc w:val="both"/>
        <w:rPr>
          <w:rFonts w:ascii="Arial" w:hAnsi="Arial" w:cs="Arial"/>
          <w:color w:val="818181"/>
          <w:sz w:val="18"/>
          <w:szCs w:val="18"/>
        </w:rPr>
      </w:pPr>
      <w:r w:rsidRPr="00042BE5">
        <w:rPr>
          <w:rFonts w:ascii="Arial" w:hAnsi="Arial" w:cs="Arial"/>
          <w:color w:val="818181"/>
          <w:sz w:val="18"/>
          <w:szCs w:val="18"/>
        </w:rPr>
        <w:t>Durante la visita, los pasajeros podrán apreciar la asombrosa arquitectura inca, mientras el guía certificado comparte valiosas explicaciones e interesantes teorías sobre la historia y la importancia de Machu Picchu para el Imperio Inca. Las vistas, la energía y la magia del lugar son incomparables. Tras aproximadamente 2 horas de guiado, dispondrán de tiempo libre para explorar o descansar.</w:t>
      </w:r>
    </w:p>
    <w:p w14:paraId="073D6723" w14:textId="77777777" w:rsidR="00FC7264" w:rsidRPr="00042BE5" w:rsidRDefault="00FC7264" w:rsidP="00042BE5">
      <w:pPr>
        <w:spacing w:line="276" w:lineRule="auto"/>
        <w:jc w:val="both"/>
        <w:rPr>
          <w:rFonts w:ascii="Arial" w:hAnsi="Arial" w:cs="Arial"/>
          <w:color w:val="818181"/>
          <w:sz w:val="18"/>
          <w:szCs w:val="18"/>
        </w:rPr>
      </w:pPr>
      <w:r w:rsidRPr="00042BE5">
        <w:rPr>
          <w:rFonts w:ascii="Arial" w:hAnsi="Arial" w:cs="Arial"/>
          <w:color w:val="818181"/>
          <w:sz w:val="18"/>
          <w:szCs w:val="18"/>
        </w:rPr>
        <w:t xml:space="preserve">A la hora coordinada, el grupo descenderá nuevamente en bus hacia Aguas Calientes, donde disfrutarán un almuerzo (por cuenta del pasajero). Finalmente, se abordará el tren turístico y el bus Bimodal para regresar a Cusco. Al llegar, la movilidad aguardará para trasladar a los pasajeros a su hotel, con un arribo estimado entre las 20:00 y 21:00 </w:t>
      </w:r>
      <w:proofErr w:type="spellStart"/>
      <w:r w:rsidRPr="00042BE5">
        <w:rPr>
          <w:rFonts w:ascii="Arial" w:hAnsi="Arial" w:cs="Arial"/>
          <w:color w:val="818181"/>
          <w:sz w:val="18"/>
          <w:szCs w:val="18"/>
        </w:rPr>
        <w:t>hrs</w:t>
      </w:r>
      <w:proofErr w:type="spellEnd"/>
      <w:r w:rsidRPr="00042BE5">
        <w:rPr>
          <w:rFonts w:ascii="Arial" w:hAnsi="Arial" w:cs="Arial"/>
          <w:color w:val="818181"/>
          <w:sz w:val="18"/>
          <w:szCs w:val="18"/>
        </w:rPr>
        <w:t>, dependiendo del horario de tren asignado en el itinerario.</w:t>
      </w:r>
    </w:p>
    <w:p w14:paraId="59AA6655" w14:textId="07BB964B" w:rsidR="00FC7264" w:rsidRPr="00042BE5" w:rsidRDefault="00FC7264" w:rsidP="00042BE5">
      <w:pPr>
        <w:spacing w:line="276" w:lineRule="auto"/>
        <w:jc w:val="both"/>
        <w:rPr>
          <w:rFonts w:ascii="Arial" w:hAnsi="Arial" w:cs="Arial"/>
          <w:color w:val="818181"/>
          <w:sz w:val="18"/>
          <w:szCs w:val="18"/>
        </w:rPr>
      </w:pPr>
      <w:r w:rsidRPr="00042BE5">
        <w:rPr>
          <w:rFonts w:ascii="Arial" w:eastAsia="Arial" w:hAnsi="Arial" w:cs="Arial"/>
          <w:color w:val="818181"/>
          <w:sz w:val="18"/>
          <w:szCs w:val="18"/>
        </w:rPr>
        <w:t>Alojamiento en el hotel seleccionado en Cusco.</w:t>
      </w:r>
    </w:p>
    <w:p w14:paraId="21A4A840" w14:textId="7924A2B1" w:rsidR="00851F27" w:rsidRPr="009C4801" w:rsidRDefault="00C3504E" w:rsidP="00042BE5">
      <w:pPr>
        <w:spacing w:line="276" w:lineRule="auto"/>
        <w:jc w:val="both"/>
        <w:rPr>
          <w:rFonts w:ascii="Arial" w:eastAsia="Arial" w:hAnsi="Arial" w:cs="Arial"/>
          <w:color w:val="818181"/>
          <w:sz w:val="18"/>
          <w:szCs w:val="18"/>
        </w:rPr>
      </w:pPr>
      <w:r w:rsidRPr="009C4801">
        <w:rPr>
          <w:rFonts w:ascii="Arial" w:eastAsia="Arial" w:hAnsi="Arial" w:cs="Arial"/>
          <w:color w:val="818181"/>
          <w:sz w:val="18"/>
          <w:szCs w:val="18"/>
        </w:rPr>
        <w:lastRenderedPageBreak/>
        <w:t>Información Adicional: Excursión a Machu Picchu: El horario es 05:20am en el tren. / Duración tour ciudadela 2 horas y media (guiado). // En el tren está permitido 01 bolso o mochila de 5 kg.</w:t>
      </w:r>
    </w:p>
    <w:p w14:paraId="57BFD97D" w14:textId="77777777" w:rsidR="003D65A8" w:rsidRPr="00042BE5" w:rsidRDefault="003D65A8" w:rsidP="00042BE5">
      <w:pPr>
        <w:spacing w:line="276" w:lineRule="auto"/>
        <w:jc w:val="both"/>
        <w:rPr>
          <w:rFonts w:ascii="Arial" w:eastAsia="Arial" w:hAnsi="Arial" w:cs="Arial"/>
          <w:b/>
          <w:color w:val="818181"/>
          <w:sz w:val="18"/>
          <w:szCs w:val="18"/>
        </w:rPr>
      </w:pPr>
    </w:p>
    <w:p w14:paraId="5FE865FC" w14:textId="77777777" w:rsidR="00C3504E" w:rsidRPr="00042BE5" w:rsidRDefault="00C3504E" w:rsidP="00042BE5">
      <w:pPr>
        <w:spacing w:line="276" w:lineRule="auto"/>
        <w:jc w:val="both"/>
        <w:rPr>
          <w:rFonts w:ascii="Arial" w:eastAsia="Arial" w:hAnsi="Arial" w:cs="Arial"/>
          <w:color w:val="818181"/>
          <w:sz w:val="18"/>
          <w:szCs w:val="18"/>
        </w:rPr>
      </w:pPr>
      <w:r w:rsidRPr="00042BE5">
        <w:rPr>
          <w:rFonts w:ascii="Arial" w:eastAsia="Arial" w:hAnsi="Arial" w:cs="Arial"/>
          <w:b/>
          <w:color w:val="818181"/>
          <w:sz w:val="18"/>
          <w:szCs w:val="18"/>
        </w:rPr>
        <w:t xml:space="preserve">Día 04: Cusco - Lima </w:t>
      </w:r>
      <w:r w:rsidRPr="00042BE5">
        <w:rPr>
          <w:rFonts w:ascii="Arial" w:eastAsia="Arial" w:hAnsi="Arial" w:cs="Arial"/>
          <w:b/>
          <w:color w:val="818181"/>
          <w:sz w:val="18"/>
          <w:szCs w:val="18"/>
        </w:rPr>
        <w:tab/>
      </w:r>
    </w:p>
    <w:p w14:paraId="49D4FC79" w14:textId="6046A214" w:rsidR="009B07D7" w:rsidRDefault="003D65A8" w:rsidP="00042BE5">
      <w:pPr>
        <w:spacing w:line="276" w:lineRule="auto"/>
        <w:rPr>
          <w:rFonts w:ascii="Arial" w:eastAsia="Arial" w:hAnsi="Arial" w:cs="Arial"/>
          <w:color w:val="818181"/>
          <w:sz w:val="18"/>
          <w:szCs w:val="18"/>
        </w:rPr>
      </w:pPr>
      <w:r w:rsidRPr="00042BE5">
        <w:rPr>
          <w:rFonts w:ascii="Arial" w:eastAsia="Arial" w:hAnsi="Arial" w:cs="Arial"/>
          <w:color w:val="818181"/>
          <w:sz w:val="18"/>
          <w:szCs w:val="18"/>
        </w:rPr>
        <w:t>Desayuno en el hotel.</w:t>
      </w:r>
      <w:r w:rsidRPr="00042BE5">
        <w:rPr>
          <w:rFonts w:ascii="Arial" w:eastAsia="Arial" w:hAnsi="Arial" w:cs="Arial"/>
          <w:color w:val="818181"/>
          <w:sz w:val="18"/>
          <w:szCs w:val="18"/>
        </w:rPr>
        <w:br/>
        <w:t>En el horario establecido, traslado al aeropuerto para el vuelo de retorno a Lima.</w:t>
      </w:r>
    </w:p>
    <w:p w14:paraId="6A7E891A" w14:textId="77777777" w:rsidR="001A56AC" w:rsidRDefault="001A56AC" w:rsidP="00042BE5">
      <w:pPr>
        <w:spacing w:line="276" w:lineRule="auto"/>
        <w:rPr>
          <w:rFonts w:ascii="Arial" w:eastAsia="Arial" w:hAnsi="Arial" w:cs="Arial"/>
          <w:color w:val="818181"/>
          <w:sz w:val="18"/>
          <w:szCs w:val="18"/>
        </w:rPr>
      </w:pPr>
    </w:p>
    <w:p w14:paraId="31B9F47F" w14:textId="27B8FE53" w:rsidR="001A56AC" w:rsidRPr="009C4801" w:rsidRDefault="00EF0398" w:rsidP="009C4801">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Pr>
          <w:rFonts w:ascii="Arial" w:hAnsi="Arial" w:cs="Arial"/>
          <w:b/>
          <w:color w:val="818181"/>
          <w:sz w:val="18"/>
          <w:szCs w:val="18"/>
        </w:rPr>
        <w:t>:</w:t>
      </w:r>
    </w:p>
    <w:p w14:paraId="6A74D3B9" w14:textId="77777777" w:rsidR="00222515" w:rsidRDefault="00222515" w:rsidP="00C3504E">
      <w:pPr>
        <w:jc w:val="both"/>
        <w:rPr>
          <w:rFonts w:ascii="Arial" w:eastAsia="Arial" w:hAnsi="Arial" w:cs="Arial"/>
          <w:color w:val="818181"/>
          <w:sz w:val="18"/>
          <w:szCs w:val="18"/>
        </w:rPr>
      </w:pPr>
    </w:p>
    <w:tbl>
      <w:tblPr>
        <w:tblW w:w="14121" w:type="dxa"/>
        <w:tblCellMar>
          <w:left w:w="70" w:type="dxa"/>
          <w:right w:w="70" w:type="dxa"/>
        </w:tblCellMar>
        <w:tblLook w:val="04A0" w:firstRow="1" w:lastRow="0" w:firstColumn="1" w:lastColumn="0" w:noHBand="0" w:noVBand="1"/>
      </w:tblPr>
      <w:tblGrid>
        <w:gridCol w:w="3080"/>
        <w:gridCol w:w="989"/>
        <w:gridCol w:w="479"/>
        <w:gridCol w:w="931"/>
        <w:gridCol w:w="479"/>
        <w:gridCol w:w="946"/>
        <w:gridCol w:w="479"/>
        <w:gridCol w:w="677"/>
        <w:gridCol w:w="540"/>
        <w:gridCol w:w="999"/>
        <w:gridCol w:w="485"/>
        <w:gridCol w:w="941"/>
        <w:gridCol w:w="485"/>
        <w:gridCol w:w="957"/>
        <w:gridCol w:w="485"/>
        <w:gridCol w:w="684"/>
        <w:gridCol w:w="485"/>
      </w:tblGrid>
      <w:tr w:rsidR="00DC4D6F" w14:paraId="3EDBB75C" w14:textId="77777777" w:rsidTr="00064202">
        <w:trPr>
          <w:trHeight w:val="300"/>
        </w:trPr>
        <w:tc>
          <w:tcPr>
            <w:tcW w:w="3080"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68A22D8B" w14:textId="77777777" w:rsidR="00DC4D6F" w:rsidRDefault="00DC4D6F">
            <w:pPr>
              <w:jc w:val="center"/>
              <w:rPr>
                <w:rFonts w:ascii="Arial" w:hAnsi="Arial" w:cs="Arial"/>
                <w:b/>
                <w:bCs/>
                <w:color w:val="FFFFFF"/>
                <w:sz w:val="18"/>
                <w:szCs w:val="18"/>
              </w:rPr>
            </w:pPr>
            <w:r>
              <w:rPr>
                <w:rFonts w:ascii="Arial" w:hAnsi="Arial" w:cs="Arial"/>
                <w:b/>
                <w:bCs/>
                <w:color w:val="FFFFFF"/>
                <w:sz w:val="18"/>
                <w:szCs w:val="18"/>
              </w:rPr>
              <w:t>HOTELES</w:t>
            </w:r>
          </w:p>
        </w:tc>
        <w:tc>
          <w:tcPr>
            <w:tcW w:w="5520" w:type="dxa"/>
            <w:gridSpan w:val="8"/>
            <w:tcBorders>
              <w:top w:val="single" w:sz="8" w:space="0" w:color="auto"/>
              <w:left w:val="nil"/>
              <w:bottom w:val="single" w:sz="8" w:space="0" w:color="auto"/>
              <w:right w:val="nil"/>
            </w:tcBorders>
            <w:shd w:val="clear" w:color="000000" w:fill="969696"/>
            <w:noWrap/>
            <w:vAlign w:val="center"/>
            <w:hideMark/>
          </w:tcPr>
          <w:p w14:paraId="716C7E37" w14:textId="09E457D6" w:rsidR="00DC4D6F" w:rsidRDefault="00DC4D6F" w:rsidP="00DC4D6F">
            <w:pPr>
              <w:jc w:val="center"/>
              <w:rPr>
                <w:rFonts w:ascii="Arial" w:hAnsi="Arial" w:cs="Arial"/>
                <w:b/>
                <w:bCs/>
                <w:color w:val="FFFFFF"/>
                <w:sz w:val="18"/>
                <w:szCs w:val="18"/>
              </w:rPr>
            </w:pPr>
            <w:r>
              <w:rPr>
                <w:rFonts w:ascii="Arial" w:hAnsi="Arial" w:cs="Arial"/>
                <w:b/>
                <w:bCs/>
                <w:color w:val="FFFFFF"/>
                <w:sz w:val="18"/>
                <w:szCs w:val="18"/>
              </w:rPr>
              <w:t>EXTRANJERO </w:t>
            </w:r>
          </w:p>
        </w:tc>
        <w:tc>
          <w:tcPr>
            <w:tcW w:w="5521" w:type="dxa"/>
            <w:gridSpan w:val="8"/>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6A32EDDA" w14:textId="77777777" w:rsidR="00DC4D6F" w:rsidRDefault="00DC4D6F">
            <w:pPr>
              <w:jc w:val="center"/>
              <w:rPr>
                <w:rFonts w:ascii="Arial" w:hAnsi="Arial" w:cs="Arial"/>
                <w:b/>
                <w:bCs/>
                <w:color w:val="FFFFFF"/>
                <w:sz w:val="18"/>
                <w:szCs w:val="18"/>
              </w:rPr>
            </w:pPr>
            <w:r>
              <w:rPr>
                <w:rFonts w:ascii="Arial" w:hAnsi="Arial" w:cs="Arial"/>
                <w:b/>
                <w:bCs/>
                <w:color w:val="FFFFFF"/>
                <w:sz w:val="18"/>
                <w:szCs w:val="18"/>
              </w:rPr>
              <w:t>PERUANO</w:t>
            </w:r>
          </w:p>
        </w:tc>
      </w:tr>
      <w:tr w:rsidR="001A56AC" w14:paraId="19FEDB5B" w14:textId="77777777" w:rsidTr="00EF0398">
        <w:trPr>
          <w:trHeight w:val="300"/>
        </w:trPr>
        <w:tc>
          <w:tcPr>
            <w:tcW w:w="3080" w:type="dxa"/>
            <w:vMerge/>
            <w:tcBorders>
              <w:top w:val="single" w:sz="8" w:space="0" w:color="auto"/>
              <w:left w:val="single" w:sz="8" w:space="0" w:color="auto"/>
              <w:bottom w:val="single" w:sz="8" w:space="0" w:color="000000"/>
              <w:right w:val="single" w:sz="8" w:space="0" w:color="auto"/>
            </w:tcBorders>
            <w:vAlign w:val="center"/>
            <w:hideMark/>
          </w:tcPr>
          <w:p w14:paraId="0E16253C" w14:textId="77777777" w:rsidR="001A56AC" w:rsidRDefault="001A56AC">
            <w:pPr>
              <w:rPr>
                <w:rFonts w:ascii="Arial" w:hAnsi="Arial" w:cs="Arial"/>
                <w:b/>
                <w:bCs/>
                <w:color w:val="FFFFFF"/>
                <w:sz w:val="18"/>
                <w:szCs w:val="18"/>
              </w:rPr>
            </w:pPr>
          </w:p>
        </w:tc>
        <w:tc>
          <w:tcPr>
            <w:tcW w:w="989" w:type="dxa"/>
            <w:tcBorders>
              <w:top w:val="nil"/>
              <w:left w:val="nil"/>
              <w:bottom w:val="single" w:sz="8" w:space="0" w:color="auto"/>
              <w:right w:val="single" w:sz="8" w:space="0" w:color="auto"/>
            </w:tcBorders>
            <w:shd w:val="clear" w:color="000000" w:fill="969696"/>
            <w:noWrap/>
            <w:vAlign w:val="center"/>
            <w:hideMark/>
          </w:tcPr>
          <w:p w14:paraId="029F15FD" w14:textId="77777777" w:rsidR="001A56AC" w:rsidRDefault="001A56AC">
            <w:pPr>
              <w:jc w:val="center"/>
              <w:rPr>
                <w:rFonts w:ascii="Arial" w:hAnsi="Arial" w:cs="Arial"/>
                <w:b/>
                <w:bCs/>
                <w:color w:val="FFFFFF"/>
                <w:sz w:val="18"/>
                <w:szCs w:val="18"/>
              </w:rPr>
            </w:pPr>
            <w:r>
              <w:rPr>
                <w:rFonts w:ascii="Arial" w:hAnsi="Arial" w:cs="Arial"/>
                <w:b/>
                <w:bCs/>
                <w:color w:val="FFFFFF"/>
                <w:sz w:val="18"/>
                <w:szCs w:val="18"/>
              </w:rPr>
              <w:t>SIMPLE</w:t>
            </w:r>
          </w:p>
        </w:tc>
        <w:tc>
          <w:tcPr>
            <w:tcW w:w="479" w:type="dxa"/>
            <w:tcBorders>
              <w:top w:val="nil"/>
              <w:left w:val="nil"/>
              <w:bottom w:val="single" w:sz="8" w:space="0" w:color="auto"/>
              <w:right w:val="single" w:sz="8" w:space="0" w:color="auto"/>
            </w:tcBorders>
            <w:shd w:val="clear" w:color="000000" w:fill="969696"/>
            <w:noWrap/>
            <w:vAlign w:val="center"/>
            <w:hideMark/>
          </w:tcPr>
          <w:p w14:paraId="2C1B3E50" w14:textId="77777777" w:rsidR="001A56AC" w:rsidRDefault="001A56AC">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31" w:type="dxa"/>
            <w:tcBorders>
              <w:top w:val="nil"/>
              <w:left w:val="nil"/>
              <w:bottom w:val="single" w:sz="8" w:space="0" w:color="auto"/>
              <w:right w:val="single" w:sz="8" w:space="0" w:color="auto"/>
            </w:tcBorders>
            <w:shd w:val="clear" w:color="000000" w:fill="969696"/>
            <w:noWrap/>
            <w:vAlign w:val="center"/>
            <w:hideMark/>
          </w:tcPr>
          <w:p w14:paraId="2C324DC5" w14:textId="77777777" w:rsidR="001A56AC" w:rsidRDefault="001A56AC">
            <w:pPr>
              <w:jc w:val="center"/>
              <w:rPr>
                <w:rFonts w:ascii="Arial" w:hAnsi="Arial" w:cs="Arial"/>
                <w:b/>
                <w:bCs/>
                <w:color w:val="FFFFFF"/>
                <w:sz w:val="18"/>
                <w:szCs w:val="18"/>
              </w:rPr>
            </w:pPr>
            <w:r>
              <w:rPr>
                <w:rFonts w:ascii="Arial" w:hAnsi="Arial" w:cs="Arial"/>
                <w:b/>
                <w:bCs/>
                <w:color w:val="FFFFFF"/>
                <w:sz w:val="18"/>
                <w:szCs w:val="18"/>
              </w:rPr>
              <w:t>DOBLE</w:t>
            </w:r>
          </w:p>
        </w:tc>
        <w:tc>
          <w:tcPr>
            <w:tcW w:w="479" w:type="dxa"/>
            <w:tcBorders>
              <w:top w:val="nil"/>
              <w:left w:val="nil"/>
              <w:bottom w:val="single" w:sz="8" w:space="0" w:color="auto"/>
              <w:right w:val="single" w:sz="8" w:space="0" w:color="auto"/>
            </w:tcBorders>
            <w:shd w:val="clear" w:color="000000" w:fill="969696"/>
            <w:noWrap/>
            <w:vAlign w:val="center"/>
            <w:hideMark/>
          </w:tcPr>
          <w:p w14:paraId="20DE4CB8" w14:textId="77777777" w:rsidR="001A56AC" w:rsidRDefault="001A56AC">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46" w:type="dxa"/>
            <w:tcBorders>
              <w:top w:val="nil"/>
              <w:left w:val="nil"/>
              <w:bottom w:val="single" w:sz="8" w:space="0" w:color="auto"/>
              <w:right w:val="single" w:sz="8" w:space="0" w:color="auto"/>
            </w:tcBorders>
            <w:shd w:val="clear" w:color="000000" w:fill="969696"/>
            <w:noWrap/>
            <w:vAlign w:val="center"/>
            <w:hideMark/>
          </w:tcPr>
          <w:p w14:paraId="0B31F3A2" w14:textId="77777777" w:rsidR="001A56AC" w:rsidRDefault="001A56AC">
            <w:pPr>
              <w:jc w:val="center"/>
              <w:rPr>
                <w:rFonts w:ascii="Arial" w:hAnsi="Arial" w:cs="Arial"/>
                <w:b/>
                <w:bCs/>
                <w:color w:val="FFFFFF"/>
                <w:sz w:val="18"/>
                <w:szCs w:val="18"/>
              </w:rPr>
            </w:pPr>
            <w:r>
              <w:rPr>
                <w:rFonts w:ascii="Arial" w:hAnsi="Arial" w:cs="Arial"/>
                <w:b/>
                <w:bCs/>
                <w:color w:val="FFFFFF"/>
                <w:sz w:val="18"/>
                <w:szCs w:val="18"/>
              </w:rPr>
              <w:t>TRIPLE</w:t>
            </w:r>
          </w:p>
        </w:tc>
        <w:tc>
          <w:tcPr>
            <w:tcW w:w="479" w:type="dxa"/>
            <w:tcBorders>
              <w:top w:val="nil"/>
              <w:left w:val="nil"/>
              <w:bottom w:val="single" w:sz="8" w:space="0" w:color="auto"/>
              <w:right w:val="single" w:sz="8" w:space="0" w:color="auto"/>
            </w:tcBorders>
            <w:shd w:val="clear" w:color="000000" w:fill="969696"/>
            <w:noWrap/>
            <w:vAlign w:val="center"/>
            <w:hideMark/>
          </w:tcPr>
          <w:p w14:paraId="165C3797" w14:textId="77777777" w:rsidR="001A56AC" w:rsidRDefault="001A56AC">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677" w:type="dxa"/>
            <w:tcBorders>
              <w:top w:val="nil"/>
              <w:left w:val="nil"/>
              <w:bottom w:val="single" w:sz="8" w:space="0" w:color="auto"/>
              <w:right w:val="single" w:sz="8" w:space="0" w:color="auto"/>
            </w:tcBorders>
            <w:shd w:val="clear" w:color="000000" w:fill="969696"/>
            <w:noWrap/>
            <w:vAlign w:val="center"/>
            <w:hideMark/>
          </w:tcPr>
          <w:p w14:paraId="6ACD55FF" w14:textId="77777777" w:rsidR="001A56AC" w:rsidRDefault="001A56AC">
            <w:pPr>
              <w:jc w:val="center"/>
              <w:rPr>
                <w:rFonts w:ascii="Arial" w:hAnsi="Arial" w:cs="Arial"/>
                <w:b/>
                <w:bCs/>
                <w:color w:val="FFFFFF"/>
                <w:sz w:val="18"/>
                <w:szCs w:val="18"/>
              </w:rPr>
            </w:pPr>
            <w:r>
              <w:rPr>
                <w:rFonts w:ascii="Arial" w:hAnsi="Arial" w:cs="Arial"/>
                <w:b/>
                <w:bCs/>
                <w:color w:val="FFFFFF"/>
                <w:sz w:val="18"/>
                <w:szCs w:val="18"/>
              </w:rPr>
              <w:t>NIÑO</w:t>
            </w:r>
          </w:p>
        </w:tc>
        <w:tc>
          <w:tcPr>
            <w:tcW w:w="540" w:type="dxa"/>
            <w:tcBorders>
              <w:top w:val="nil"/>
              <w:left w:val="nil"/>
              <w:bottom w:val="single" w:sz="8" w:space="0" w:color="auto"/>
              <w:right w:val="single" w:sz="8" w:space="0" w:color="auto"/>
            </w:tcBorders>
            <w:shd w:val="clear" w:color="000000" w:fill="969696"/>
            <w:noWrap/>
            <w:vAlign w:val="center"/>
            <w:hideMark/>
          </w:tcPr>
          <w:p w14:paraId="6269160A" w14:textId="77777777" w:rsidR="001A56AC" w:rsidRDefault="001A56AC">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99" w:type="dxa"/>
            <w:tcBorders>
              <w:top w:val="nil"/>
              <w:left w:val="nil"/>
              <w:bottom w:val="single" w:sz="8" w:space="0" w:color="auto"/>
              <w:right w:val="single" w:sz="8" w:space="0" w:color="auto"/>
            </w:tcBorders>
            <w:shd w:val="clear" w:color="000000" w:fill="969696"/>
            <w:noWrap/>
            <w:vAlign w:val="center"/>
            <w:hideMark/>
          </w:tcPr>
          <w:p w14:paraId="747F67F4" w14:textId="77777777" w:rsidR="001A56AC" w:rsidRDefault="001A56AC">
            <w:pPr>
              <w:jc w:val="center"/>
              <w:rPr>
                <w:rFonts w:ascii="Arial" w:hAnsi="Arial" w:cs="Arial"/>
                <w:b/>
                <w:bCs/>
                <w:color w:val="FFFFFF"/>
                <w:sz w:val="18"/>
                <w:szCs w:val="18"/>
              </w:rPr>
            </w:pPr>
            <w:r>
              <w:rPr>
                <w:rFonts w:ascii="Arial" w:hAnsi="Arial" w:cs="Arial"/>
                <w:b/>
                <w:bCs/>
                <w:color w:val="FFFFFF"/>
                <w:sz w:val="18"/>
                <w:szCs w:val="18"/>
              </w:rPr>
              <w:t>SIMPLE</w:t>
            </w:r>
          </w:p>
        </w:tc>
        <w:tc>
          <w:tcPr>
            <w:tcW w:w="485" w:type="dxa"/>
            <w:tcBorders>
              <w:top w:val="nil"/>
              <w:left w:val="nil"/>
              <w:bottom w:val="single" w:sz="8" w:space="0" w:color="auto"/>
              <w:right w:val="single" w:sz="8" w:space="0" w:color="auto"/>
            </w:tcBorders>
            <w:shd w:val="clear" w:color="000000" w:fill="969696"/>
            <w:noWrap/>
            <w:vAlign w:val="center"/>
            <w:hideMark/>
          </w:tcPr>
          <w:p w14:paraId="56C3F22D" w14:textId="77777777" w:rsidR="001A56AC" w:rsidRDefault="001A56AC">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41" w:type="dxa"/>
            <w:tcBorders>
              <w:top w:val="nil"/>
              <w:left w:val="nil"/>
              <w:bottom w:val="single" w:sz="8" w:space="0" w:color="auto"/>
              <w:right w:val="single" w:sz="8" w:space="0" w:color="auto"/>
            </w:tcBorders>
            <w:shd w:val="clear" w:color="000000" w:fill="969696"/>
            <w:noWrap/>
            <w:vAlign w:val="center"/>
            <w:hideMark/>
          </w:tcPr>
          <w:p w14:paraId="362E8FF9" w14:textId="77777777" w:rsidR="001A56AC" w:rsidRDefault="001A56AC">
            <w:pPr>
              <w:jc w:val="center"/>
              <w:rPr>
                <w:rFonts w:ascii="Arial" w:hAnsi="Arial" w:cs="Arial"/>
                <w:b/>
                <w:bCs/>
                <w:color w:val="FFFFFF"/>
                <w:sz w:val="18"/>
                <w:szCs w:val="18"/>
              </w:rPr>
            </w:pPr>
            <w:r>
              <w:rPr>
                <w:rFonts w:ascii="Arial" w:hAnsi="Arial" w:cs="Arial"/>
                <w:b/>
                <w:bCs/>
                <w:color w:val="FFFFFF"/>
                <w:sz w:val="18"/>
                <w:szCs w:val="18"/>
              </w:rPr>
              <w:t>DOBLE</w:t>
            </w:r>
          </w:p>
        </w:tc>
        <w:tc>
          <w:tcPr>
            <w:tcW w:w="485" w:type="dxa"/>
            <w:tcBorders>
              <w:top w:val="nil"/>
              <w:left w:val="nil"/>
              <w:bottom w:val="single" w:sz="8" w:space="0" w:color="auto"/>
              <w:right w:val="single" w:sz="8" w:space="0" w:color="auto"/>
            </w:tcBorders>
            <w:shd w:val="clear" w:color="000000" w:fill="969696"/>
            <w:noWrap/>
            <w:vAlign w:val="center"/>
            <w:hideMark/>
          </w:tcPr>
          <w:p w14:paraId="33562551" w14:textId="77777777" w:rsidR="001A56AC" w:rsidRDefault="001A56AC">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57" w:type="dxa"/>
            <w:tcBorders>
              <w:top w:val="nil"/>
              <w:left w:val="nil"/>
              <w:bottom w:val="single" w:sz="8" w:space="0" w:color="auto"/>
              <w:right w:val="single" w:sz="8" w:space="0" w:color="auto"/>
            </w:tcBorders>
            <w:shd w:val="clear" w:color="000000" w:fill="969696"/>
            <w:noWrap/>
            <w:vAlign w:val="center"/>
            <w:hideMark/>
          </w:tcPr>
          <w:p w14:paraId="0AE25072" w14:textId="77777777" w:rsidR="001A56AC" w:rsidRDefault="001A56AC">
            <w:pPr>
              <w:jc w:val="center"/>
              <w:rPr>
                <w:rFonts w:ascii="Arial" w:hAnsi="Arial" w:cs="Arial"/>
                <w:b/>
                <w:bCs/>
                <w:color w:val="FFFFFF"/>
                <w:sz w:val="18"/>
                <w:szCs w:val="18"/>
              </w:rPr>
            </w:pPr>
            <w:r>
              <w:rPr>
                <w:rFonts w:ascii="Arial" w:hAnsi="Arial" w:cs="Arial"/>
                <w:b/>
                <w:bCs/>
                <w:color w:val="FFFFFF"/>
                <w:sz w:val="18"/>
                <w:szCs w:val="18"/>
              </w:rPr>
              <w:t>TRIPLE</w:t>
            </w:r>
          </w:p>
        </w:tc>
        <w:tc>
          <w:tcPr>
            <w:tcW w:w="485" w:type="dxa"/>
            <w:tcBorders>
              <w:top w:val="nil"/>
              <w:left w:val="nil"/>
              <w:bottom w:val="single" w:sz="8" w:space="0" w:color="auto"/>
              <w:right w:val="single" w:sz="8" w:space="0" w:color="auto"/>
            </w:tcBorders>
            <w:shd w:val="clear" w:color="000000" w:fill="969696"/>
            <w:noWrap/>
            <w:vAlign w:val="center"/>
            <w:hideMark/>
          </w:tcPr>
          <w:p w14:paraId="2734EBD9" w14:textId="77777777" w:rsidR="001A56AC" w:rsidRDefault="001A56AC">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684" w:type="dxa"/>
            <w:tcBorders>
              <w:top w:val="nil"/>
              <w:left w:val="nil"/>
              <w:bottom w:val="single" w:sz="8" w:space="0" w:color="auto"/>
              <w:right w:val="single" w:sz="8" w:space="0" w:color="auto"/>
            </w:tcBorders>
            <w:shd w:val="clear" w:color="000000" w:fill="969696"/>
            <w:noWrap/>
            <w:vAlign w:val="center"/>
            <w:hideMark/>
          </w:tcPr>
          <w:p w14:paraId="3448B3C8" w14:textId="77777777" w:rsidR="001A56AC" w:rsidRDefault="001A56AC">
            <w:pPr>
              <w:jc w:val="center"/>
              <w:rPr>
                <w:rFonts w:ascii="Arial" w:hAnsi="Arial" w:cs="Arial"/>
                <w:b/>
                <w:bCs/>
                <w:color w:val="FFFFFF"/>
                <w:sz w:val="18"/>
                <w:szCs w:val="18"/>
              </w:rPr>
            </w:pPr>
            <w:r>
              <w:rPr>
                <w:rFonts w:ascii="Arial" w:hAnsi="Arial" w:cs="Arial"/>
                <w:b/>
                <w:bCs/>
                <w:color w:val="FFFFFF"/>
                <w:sz w:val="18"/>
                <w:szCs w:val="18"/>
              </w:rPr>
              <w:t>NIÑO</w:t>
            </w:r>
          </w:p>
        </w:tc>
        <w:tc>
          <w:tcPr>
            <w:tcW w:w="485" w:type="dxa"/>
            <w:tcBorders>
              <w:top w:val="nil"/>
              <w:left w:val="nil"/>
              <w:bottom w:val="single" w:sz="8" w:space="0" w:color="auto"/>
              <w:right w:val="single" w:sz="8" w:space="0" w:color="auto"/>
            </w:tcBorders>
            <w:shd w:val="clear" w:color="000000" w:fill="969696"/>
            <w:noWrap/>
            <w:vAlign w:val="center"/>
            <w:hideMark/>
          </w:tcPr>
          <w:p w14:paraId="6425D23A" w14:textId="77777777" w:rsidR="001A56AC" w:rsidRDefault="001A56AC">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r>
      <w:tr w:rsidR="001A56AC" w14:paraId="412208E6"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6131F531" w14:textId="77777777" w:rsidR="001A56AC" w:rsidRDefault="001A56AC">
            <w:pPr>
              <w:rPr>
                <w:rFonts w:ascii="Arial" w:hAnsi="Arial" w:cs="Arial"/>
                <w:b/>
                <w:bCs/>
                <w:color w:val="818181"/>
                <w:sz w:val="18"/>
                <w:szCs w:val="18"/>
              </w:rPr>
            </w:pPr>
            <w:r>
              <w:rPr>
                <w:rFonts w:ascii="Arial" w:hAnsi="Arial" w:cs="Arial"/>
                <w:b/>
                <w:bCs/>
                <w:color w:val="818181"/>
                <w:sz w:val="18"/>
                <w:szCs w:val="18"/>
              </w:rPr>
              <w:t>HOTELES 3*</w:t>
            </w:r>
          </w:p>
        </w:tc>
        <w:tc>
          <w:tcPr>
            <w:tcW w:w="989" w:type="dxa"/>
            <w:tcBorders>
              <w:top w:val="nil"/>
              <w:left w:val="nil"/>
              <w:bottom w:val="single" w:sz="8" w:space="0" w:color="auto"/>
              <w:right w:val="single" w:sz="8" w:space="0" w:color="auto"/>
            </w:tcBorders>
            <w:noWrap/>
            <w:vAlign w:val="center"/>
            <w:hideMark/>
          </w:tcPr>
          <w:p w14:paraId="54984F69"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479" w:type="dxa"/>
            <w:tcBorders>
              <w:top w:val="nil"/>
              <w:left w:val="nil"/>
              <w:bottom w:val="single" w:sz="8" w:space="0" w:color="auto"/>
              <w:right w:val="single" w:sz="8" w:space="0" w:color="auto"/>
            </w:tcBorders>
            <w:noWrap/>
            <w:vAlign w:val="center"/>
            <w:hideMark/>
          </w:tcPr>
          <w:p w14:paraId="722B5D96"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931" w:type="dxa"/>
            <w:tcBorders>
              <w:top w:val="nil"/>
              <w:left w:val="nil"/>
              <w:bottom w:val="single" w:sz="8" w:space="0" w:color="auto"/>
              <w:right w:val="single" w:sz="8" w:space="0" w:color="auto"/>
            </w:tcBorders>
            <w:noWrap/>
            <w:vAlign w:val="center"/>
            <w:hideMark/>
          </w:tcPr>
          <w:p w14:paraId="04B239A8"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479" w:type="dxa"/>
            <w:tcBorders>
              <w:top w:val="nil"/>
              <w:left w:val="nil"/>
              <w:bottom w:val="single" w:sz="8" w:space="0" w:color="auto"/>
              <w:right w:val="single" w:sz="8" w:space="0" w:color="auto"/>
            </w:tcBorders>
            <w:noWrap/>
            <w:vAlign w:val="center"/>
            <w:hideMark/>
          </w:tcPr>
          <w:p w14:paraId="445AA6BE"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946" w:type="dxa"/>
            <w:tcBorders>
              <w:top w:val="nil"/>
              <w:left w:val="nil"/>
              <w:bottom w:val="single" w:sz="8" w:space="0" w:color="auto"/>
              <w:right w:val="single" w:sz="8" w:space="0" w:color="auto"/>
            </w:tcBorders>
            <w:noWrap/>
            <w:vAlign w:val="center"/>
            <w:hideMark/>
          </w:tcPr>
          <w:p w14:paraId="64BB9027"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479" w:type="dxa"/>
            <w:tcBorders>
              <w:top w:val="nil"/>
              <w:left w:val="nil"/>
              <w:bottom w:val="single" w:sz="8" w:space="0" w:color="auto"/>
              <w:right w:val="single" w:sz="8" w:space="0" w:color="auto"/>
            </w:tcBorders>
            <w:noWrap/>
            <w:vAlign w:val="center"/>
            <w:hideMark/>
          </w:tcPr>
          <w:p w14:paraId="0A960CCD"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677" w:type="dxa"/>
            <w:tcBorders>
              <w:top w:val="nil"/>
              <w:left w:val="nil"/>
              <w:bottom w:val="single" w:sz="8" w:space="0" w:color="auto"/>
              <w:right w:val="single" w:sz="8" w:space="0" w:color="auto"/>
            </w:tcBorders>
            <w:noWrap/>
            <w:vAlign w:val="center"/>
            <w:hideMark/>
          </w:tcPr>
          <w:p w14:paraId="3975C5C7"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540" w:type="dxa"/>
            <w:tcBorders>
              <w:top w:val="nil"/>
              <w:left w:val="nil"/>
              <w:bottom w:val="single" w:sz="8" w:space="0" w:color="auto"/>
              <w:right w:val="single" w:sz="8" w:space="0" w:color="auto"/>
            </w:tcBorders>
            <w:noWrap/>
            <w:vAlign w:val="center"/>
            <w:hideMark/>
          </w:tcPr>
          <w:p w14:paraId="76312AB2"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999" w:type="dxa"/>
            <w:tcBorders>
              <w:top w:val="nil"/>
              <w:left w:val="nil"/>
              <w:bottom w:val="single" w:sz="8" w:space="0" w:color="auto"/>
              <w:right w:val="single" w:sz="8" w:space="0" w:color="auto"/>
            </w:tcBorders>
            <w:noWrap/>
            <w:vAlign w:val="center"/>
            <w:hideMark/>
          </w:tcPr>
          <w:p w14:paraId="573FF2D6"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4B53E577"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941" w:type="dxa"/>
            <w:tcBorders>
              <w:top w:val="nil"/>
              <w:left w:val="nil"/>
              <w:bottom w:val="single" w:sz="8" w:space="0" w:color="auto"/>
              <w:right w:val="single" w:sz="8" w:space="0" w:color="auto"/>
            </w:tcBorders>
            <w:noWrap/>
            <w:vAlign w:val="center"/>
            <w:hideMark/>
          </w:tcPr>
          <w:p w14:paraId="6C96EB62"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74D0F0AE"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957" w:type="dxa"/>
            <w:tcBorders>
              <w:top w:val="nil"/>
              <w:left w:val="nil"/>
              <w:bottom w:val="single" w:sz="8" w:space="0" w:color="auto"/>
              <w:right w:val="single" w:sz="8" w:space="0" w:color="auto"/>
            </w:tcBorders>
            <w:noWrap/>
            <w:vAlign w:val="center"/>
            <w:hideMark/>
          </w:tcPr>
          <w:p w14:paraId="0EAE3A93"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4D09DA84"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684" w:type="dxa"/>
            <w:tcBorders>
              <w:top w:val="nil"/>
              <w:left w:val="nil"/>
              <w:bottom w:val="single" w:sz="8" w:space="0" w:color="auto"/>
              <w:right w:val="single" w:sz="8" w:space="0" w:color="auto"/>
            </w:tcBorders>
            <w:noWrap/>
            <w:vAlign w:val="center"/>
            <w:hideMark/>
          </w:tcPr>
          <w:p w14:paraId="0E10CDE0" w14:textId="77777777" w:rsidR="001A56AC" w:rsidRDefault="001A56AC">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35B6CEA3" w14:textId="77777777" w:rsidR="001A56AC" w:rsidRDefault="001A56AC">
            <w:pPr>
              <w:rPr>
                <w:rFonts w:ascii="Arial" w:hAnsi="Arial" w:cs="Arial"/>
                <w:color w:val="828282"/>
                <w:sz w:val="18"/>
                <w:szCs w:val="18"/>
              </w:rPr>
            </w:pPr>
            <w:r>
              <w:rPr>
                <w:rFonts w:ascii="Arial" w:hAnsi="Arial" w:cs="Arial"/>
                <w:color w:val="828282"/>
                <w:sz w:val="18"/>
                <w:szCs w:val="18"/>
              </w:rPr>
              <w:t> </w:t>
            </w:r>
          </w:p>
        </w:tc>
      </w:tr>
      <w:tr w:rsidR="001A56AC" w14:paraId="351C7446"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51BC368C" w14:textId="77777777" w:rsidR="001A56AC" w:rsidRDefault="001A56AC">
            <w:pPr>
              <w:rPr>
                <w:rFonts w:ascii="Arial" w:hAnsi="Arial" w:cs="Arial"/>
                <w:color w:val="818181"/>
                <w:sz w:val="18"/>
                <w:szCs w:val="18"/>
              </w:rPr>
            </w:pPr>
            <w:proofErr w:type="spellStart"/>
            <w:r>
              <w:rPr>
                <w:rFonts w:ascii="Arial" w:hAnsi="Arial" w:cs="Arial"/>
                <w:color w:val="818181"/>
                <w:sz w:val="18"/>
                <w:szCs w:val="18"/>
              </w:rPr>
              <w:t>Inkarri</w:t>
            </w:r>
            <w:proofErr w:type="spellEnd"/>
            <w:r>
              <w:rPr>
                <w:rFonts w:ascii="Arial" w:hAnsi="Arial" w:cs="Arial"/>
                <w:color w:val="818181"/>
                <w:sz w:val="18"/>
                <w:szCs w:val="18"/>
              </w:rPr>
              <w:t xml:space="preserve"> Cusco</w:t>
            </w:r>
          </w:p>
        </w:tc>
        <w:tc>
          <w:tcPr>
            <w:tcW w:w="989" w:type="dxa"/>
            <w:tcBorders>
              <w:top w:val="nil"/>
              <w:left w:val="nil"/>
              <w:bottom w:val="single" w:sz="8" w:space="0" w:color="auto"/>
              <w:right w:val="single" w:sz="8" w:space="0" w:color="auto"/>
            </w:tcBorders>
            <w:noWrap/>
            <w:vAlign w:val="center"/>
            <w:hideMark/>
          </w:tcPr>
          <w:p w14:paraId="3C856E47" w14:textId="77777777" w:rsidR="001A56AC" w:rsidRDefault="001A56AC">
            <w:pPr>
              <w:jc w:val="center"/>
              <w:rPr>
                <w:rFonts w:ascii="Arial" w:hAnsi="Arial" w:cs="Arial"/>
                <w:color w:val="818181"/>
                <w:sz w:val="18"/>
                <w:szCs w:val="18"/>
              </w:rPr>
            </w:pPr>
            <w:r>
              <w:rPr>
                <w:rFonts w:ascii="Arial" w:hAnsi="Arial" w:cs="Arial"/>
                <w:color w:val="818181"/>
                <w:sz w:val="18"/>
                <w:szCs w:val="18"/>
              </w:rPr>
              <w:t>745</w:t>
            </w:r>
          </w:p>
        </w:tc>
        <w:tc>
          <w:tcPr>
            <w:tcW w:w="479" w:type="dxa"/>
            <w:tcBorders>
              <w:top w:val="nil"/>
              <w:left w:val="nil"/>
              <w:bottom w:val="single" w:sz="8" w:space="0" w:color="auto"/>
              <w:right w:val="single" w:sz="8" w:space="0" w:color="auto"/>
            </w:tcBorders>
            <w:noWrap/>
            <w:vAlign w:val="center"/>
            <w:hideMark/>
          </w:tcPr>
          <w:p w14:paraId="65E47654" w14:textId="77777777" w:rsidR="001A56AC" w:rsidRDefault="001A56AC">
            <w:pPr>
              <w:jc w:val="center"/>
              <w:rPr>
                <w:rFonts w:ascii="Arial" w:hAnsi="Arial" w:cs="Arial"/>
                <w:color w:val="818181"/>
                <w:sz w:val="18"/>
                <w:szCs w:val="18"/>
              </w:rPr>
            </w:pPr>
            <w:r>
              <w:rPr>
                <w:rFonts w:ascii="Arial" w:hAnsi="Arial" w:cs="Arial"/>
                <w:color w:val="818181"/>
                <w:sz w:val="18"/>
                <w:szCs w:val="18"/>
              </w:rPr>
              <w:t>76</w:t>
            </w:r>
          </w:p>
        </w:tc>
        <w:tc>
          <w:tcPr>
            <w:tcW w:w="931" w:type="dxa"/>
            <w:tcBorders>
              <w:top w:val="nil"/>
              <w:left w:val="nil"/>
              <w:bottom w:val="single" w:sz="8" w:space="0" w:color="auto"/>
              <w:right w:val="single" w:sz="8" w:space="0" w:color="auto"/>
            </w:tcBorders>
            <w:noWrap/>
            <w:vAlign w:val="center"/>
            <w:hideMark/>
          </w:tcPr>
          <w:p w14:paraId="089C5ADF" w14:textId="77777777" w:rsidR="001A56AC" w:rsidRDefault="001A56AC">
            <w:pPr>
              <w:jc w:val="center"/>
              <w:rPr>
                <w:rFonts w:ascii="Arial" w:hAnsi="Arial" w:cs="Arial"/>
                <w:color w:val="818181"/>
                <w:sz w:val="18"/>
                <w:szCs w:val="18"/>
              </w:rPr>
            </w:pPr>
            <w:r>
              <w:rPr>
                <w:rFonts w:ascii="Arial" w:hAnsi="Arial" w:cs="Arial"/>
                <w:color w:val="818181"/>
                <w:sz w:val="18"/>
                <w:szCs w:val="18"/>
              </w:rPr>
              <w:t>618</w:t>
            </w:r>
          </w:p>
        </w:tc>
        <w:tc>
          <w:tcPr>
            <w:tcW w:w="479" w:type="dxa"/>
            <w:tcBorders>
              <w:top w:val="nil"/>
              <w:left w:val="nil"/>
              <w:bottom w:val="single" w:sz="8" w:space="0" w:color="auto"/>
              <w:right w:val="single" w:sz="8" w:space="0" w:color="auto"/>
            </w:tcBorders>
            <w:noWrap/>
            <w:vAlign w:val="center"/>
            <w:hideMark/>
          </w:tcPr>
          <w:p w14:paraId="7156D521" w14:textId="77777777" w:rsidR="001A56AC" w:rsidRDefault="001A56AC">
            <w:pPr>
              <w:jc w:val="center"/>
              <w:rPr>
                <w:rFonts w:ascii="Arial" w:hAnsi="Arial" w:cs="Arial"/>
                <w:color w:val="818181"/>
                <w:sz w:val="18"/>
                <w:szCs w:val="18"/>
              </w:rPr>
            </w:pPr>
            <w:r>
              <w:rPr>
                <w:rFonts w:ascii="Arial" w:hAnsi="Arial" w:cs="Arial"/>
                <w:color w:val="818181"/>
                <w:sz w:val="18"/>
                <w:szCs w:val="18"/>
              </w:rPr>
              <w:t>42</w:t>
            </w:r>
          </w:p>
        </w:tc>
        <w:tc>
          <w:tcPr>
            <w:tcW w:w="946" w:type="dxa"/>
            <w:tcBorders>
              <w:top w:val="nil"/>
              <w:left w:val="nil"/>
              <w:bottom w:val="single" w:sz="8" w:space="0" w:color="auto"/>
              <w:right w:val="single" w:sz="8" w:space="0" w:color="auto"/>
            </w:tcBorders>
            <w:noWrap/>
            <w:vAlign w:val="center"/>
            <w:hideMark/>
          </w:tcPr>
          <w:p w14:paraId="2B3B5511" w14:textId="77777777" w:rsidR="001A56AC" w:rsidRDefault="001A56AC">
            <w:pPr>
              <w:jc w:val="center"/>
              <w:rPr>
                <w:rFonts w:ascii="Arial" w:hAnsi="Arial" w:cs="Arial"/>
                <w:color w:val="818181"/>
                <w:sz w:val="18"/>
                <w:szCs w:val="18"/>
              </w:rPr>
            </w:pPr>
            <w:r>
              <w:rPr>
                <w:rFonts w:ascii="Arial" w:hAnsi="Arial" w:cs="Arial"/>
                <w:color w:val="818181"/>
                <w:sz w:val="18"/>
                <w:szCs w:val="18"/>
              </w:rPr>
              <w:t>599</w:t>
            </w:r>
          </w:p>
        </w:tc>
        <w:tc>
          <w:tcPr>
            <w:tcW w:w="479" w:type="dxa"/>
            <w:tcBorders>
              <w:top w:val="nil"/>
              <w:left w:val="nil"/>
              <w:bottom w:val="single" w:sz="8" w:space="0" w:color="auto"/>
              <w:right w:val="single" w:sz="8" w:space="0" w:color="auto"/>
            </w:tcBorders>
            <w:noWrap/>
            <w:vAlign w:val="center"/>
            <w:hideMark/>
          </w:tcPr>
          <w:p w14:paraId="1E3B2D3E" w14:textId="77777777" w:rsidR="001A56AC" w:rsidRDefault="001A56AC">
            <w:pPr>
              <w:jc w:val="center"/>
              <w:rPr>
                <w:rFonts w:ascii="Arial" w:hAnsi="Arial" w:cs="Arial"/>
                <w:color w:val="818181"/>
                <w:sz w:val="18"/>
                <w:szCs w:val="18"/>
              </w:rPr>
            </w:pPr>
            <w:r>
              <w:rPr>
                <w:rFonts w:ascii="Arial" w:hAnsi="Arial" w:cs="Arial"/>
                <w:color w:val="818181"/>
                <w:sz w:val="18"/>
                <w:szCs w:val="18"/>
              </w:rPr>
              <w:t>40</w:t>
            </w:r>
          </w:p>
        </w:tc>
        <w:tc>
          <w:tcPr>
            <w:tcW w:w="677" w:type="dxa"/>
            <w:tcBorders>
              <w:top w:val="nil"/>
              <w:left w:val="nil"/>
              <w:bottom w:val="single" w:sz="8" w:space="0" w:color="auto"/>
              <w:right w:val="single" w:sz="8" w:space="0" w:color="auto"/>
            </w:tcBorders>
            <w:noWrap/>
            <w:vAlign w:val="center"/>
            <w:hideMark/>
          </w:tcPr>
          <w:p w14:paraId="5F43629D" w14:textId="77777777" w:rsidR="001A56AC" w:rsidRDefault="001A56AC">
            <w:pPr>
              <w:jc w:val="center"/>
              <w:rPr>
                <w:rFonts w:ascii="Arial" w:hAnsi="Arial" w:cs="Arial"/>
                <w:color w:val="818181"/>
                <w:sz w:val="18"/>
                <w:szCs w:val="18"/>
              </w:rPr>
            </w:pPr>
            <w:r>
              <w:rPr>
                <w:rFonts w:ascii="Arial" w:hAnsi="Arial" w:cs="Arial"/>
                <w:color w:val="818181"/>
                <w:sz w:val="18"/>
                <w:szCs w:val="18"/>
              </w:rPr>
              <w:t>441</w:t>
            </w:r>
          </w:p>
        </w:tc>
        <w:tc>
          <w:tcPr>
            <w:tcW w:w="540" w:type="dxa"/>
            <w:tcBorders>
              <w:top w:val="nil"/>
              <w:left w:val="nil"/>
              <w:bottom w:val="single" w:sz="8" w:space="0" w:color="auto"/>
              <w:right w:val="single" w:sz="8" w:space="0" w:color="auto"/>
            </w:tcBorders>
            <w:noWrap/>
            <w:vAlign w:val="center"/>
            <w:hideMark/>
          </w:tcPr>
          <w:p w14:paraId="372AF8A1" w14:textId="77777777" w:rsidR="001A56AC" w:rsidRDefault="001A56AC">
            <w:pPr>
              <w:jc w:val="center"/>
              <w:rPr>
                <w:rFonts w:ascii="Arial" w:hAnsi="Arial" w:cs="Arial"/>
                <w:color w:val="818181"/>
                <w:sz w:val="18"/>
                <w:szCs w:val="18"/>
              </w:rPr>
            </w:pPr>
            <w:r>
              <w:rPr>
                <w:rFonts w:ascii="Arial" w:hAnsi="Arial" w:cs="Arial"/>
                <w:color w:val="818181"/>
                <w:sz w:val="18"/>
                <w:szCs w:val="18"/>
              </w:rPr>
              <w:t>40</w:t>
            </w:r>
          </w:p>
        </w:tc>
        <w:tc>
          <w:tcPr>
            <w:tcW w:w="999" w:type="dxa"/>
            <w:tcBorders>
              <w:top w:val="nil"/>
              <w:left w:val="nil"/>
              <w:bottom w:val="single" w:sz="8" w:space="0" w:color="auto"/>
              <w:right w:val="single" w:sz="8" w:space="0" w:color="auto"/>
            </w:tcBorders>
            <w:noWrap/>
            <w:vAlign w:val="center"/>
            <w:hideMark/>
          </w:tcPr>
          <w:p w14:paraId="0690F8EE" w14:textId="77777777" w:rsidR="001A56AC" w:rsidRDefault="001A56AC">
            <w:pPr>
              <w:jc w:val="center"/>
              <w:rPr>
                <w:rFonts w:ascii="Arial" w:hAnsi="Arial" w:cs="Arial"/>
                <w:color w:val="818181"/>
                <w:sz w:val="18"/>
                <w:szCs w:val="18"/>
              </w:rPr>
            </w:pPr>
            <w:r>
              <w:rPr>
                <w:rFonts w:ascii="Arial" w:hAnsi="Arial" w:cs="Arial"/>
                <w:color w:val="818181"/>
                <w:sz w:val="18"/>
                <w:szCs w:val="18"/>
              </w:rPr>
              <w:t>603</w:t>
            </w:r>
          </w:p>
        </w:tc>
        <w:tc>
          <w:tcPr>
            <w:tcW w:w="485" w:type="dxa"/>
            <w:tcBorders>
              <w:top w:val="nil"/>
              <w:left w:val="nil"/>
              <w:bottom w:val="single" w:sz="8" w:space="0" w:color="auto"/>
              <w:right w:val="single" w:sz="8" w:space="0" w:color="auto"/>
            </w:tcBorders>
            <w:noWrap/>
            <w:vAlign w:val="center"/>
            <w:hideMark/>
          </w:tcPr>
          <w:p w14:paraId="02AA7E08" w14:textId="77777777" w:rsidR="001A56AC" w:rsidRDefault="001A56AC">
            <w:pPr>
              <w:jc w:val="center"/>
              <w:rPr>
                <w:rFonts w:ascii="Arial" w:hAnsi="Arial" w:cs="Arial"/>
                <w:color w:val="818181"/>
                <w:sz w:val="18"/>
                <w:szCs w:val="18"/>
              </w:rPr>
            </w:pPr>
            <w:r>
              <w:rPr>
                <w:rFonts w:ascii="Arial" w:hAnsi="Arial" w:cs="Arial"/>
                <w:color w:val="818181"/>
                <w:sz w:val="18"/>
                <w:szCs w:val="18"/>
              </w:rPr>
              <w:t>52</w:t>
            </w:r>
          </w:p>
        </w:tc>
        <w:tc>
          <w:tcPr>
            <w:tcW w:w="941" w:type="dxa"/>
            <w:tcBorders>
              <w:top w:val="nil"/>
              <w:left w:val="nil"/>
              <w:bottom w:val="single" w:sz="8" w:space="0" w:color="auto"/>
              <w:right w:val="single" w:sz="8" w:space="0" w:color="auto"/>
            </w:tcBorders>
            <w:noWrap/>
            <w:vAlign w:val="center"/>
            <w:hideMark/>
          </w:tcPr>
          <w:p w14:paraId="61B1BBE4" w14:textId="77777777" w:rsidR="001A56AC" w:rsidRDefault="001A56AC">
            <w:pPr>
              <w:jc w:val="center"/>
              <w:rPr>
                <w:rFonts w:ascii="Arial" w:hAnsi="Arial" w:cs="Arial"/>
                <w:b/>
                <w:bCs/>
                <w:color w:val="818181"/>
                <w:sz w:val="18"/>
                <w:szCs w:val="18"/>
              </w:rPr>
            </w:pPr>
            <w:r>
              <w:rPr>
                <w:rFonts w:ascii="Arial" w:hAnsi="Arial" w:cs="Arial"/>
                <w:b/>
                <w:bCs/>
                <w:color w:val="818181"/>
                <w:sz w:val="18"/>
                <w:szCs w:val="18"/>
              </w:rPr>
              <w:t>526</w:t>
            </w:r>
          </w:p>
        </w:tc>
        <w:tc>
          <w:tcPr>
            <w:tcW w:w="485" w:type="dxa"/>
            <w:tcBorders>
              <w:top w:val="nil"/>
              <w:left w:val="nil"/>
              <w:bottom w:val="single" w:sz="8" w:space="0" w:color="auto"/>
              <w:right w:val="single" w:sz="8" w:space="0" w:color="auto"/>
            </w:tcBorders>
            <w:noWrap/>
            <w:vAlign w:val="center"/>
            <w:hideMark/>
          </w:tcPr>
          <w:p w14:paraId="7A820281" w14:textId="77777777" w:rsidR="001A56AC" w:rsidRDefault="001A56AC">
            <w:pPr>
              <w:jc w:val="center"/>
              <w:rPr>
                <w:rFonts w:ascii="Arial" w:hAnsi="Arial" w:cs="Arial"/>
                <w:color w:val="818181"/>
                <w:sz w:val="18"/>
                <w:szCs w:val="18"/>
              </w:rPr>
            </w:pPr>
            <w:r>
              <w:rPr>
                <w:rFonts w:ascii="Arial" w:hAnsi="Arial" w:cs="Arial"/>
                <w:color w:val="818181"/>
                <w:sz w:val="18"/>
                <w:szCs w:val="18"/>
              </w:rPr>
              <w:t>34</w:t>
            </w:r>
          </w:p>
        </w:tc>
        <w:tc>
          <w:tcPr>
            <w:tcW w:w="957" w:type="dxa"/>
            <w:tcBorders>
              <w:top w:val="nil"/>
              <w:left w:val="nil"/>
              <w:bottom w:val="single" w:sz="8" w:space="0" w:color="auto"/>
              <w:right w:val="single" w:sz="8" w:space="0" w:color="auto"/>
            </w:tcBorders>
            <w:noWrap/>
            <w:vAlign w:val="center"/>
            <w:hideMark/>
          </w:tcPr>
          <w:p w14:paraId="68A6F630" w14:textId="77777777" w:rsidR="001A56AC" w:rsidRDefault="001A56AC">
            <w:pPr>
              <w:jc w:val="center"/>
              <w:rPr>
                <w:rFonts w:ascii="Arial" w:hAnsi="Arial" w:cs="Arial"/>
                <w:color w:val="818181"/>
                <w:sz w:val="18"/>
                <w:szCs w:val="18"/>
              </w:rPr>
            </w:pPr>
            <w:r>
              <w:rPr>
                <w:rFonts w:ascii="Arial" w:hAnsi="Arial" w:cs="Arial"/>
                <w:color w:val="818181"/>
                <w:sz w:val="18"/>
                <w:szCs w:val="18"/>
              </w:rPr>
              <w:t>501</w:t>
            </w:r>
          </w:p>
        </w:tc>
        <w:tc>
          <w:tcPr>
            <w:tcW w:w="485" w:type="dxa"/>
            <w:tcBorders>
              <w:top w:val="nil"/>
              <w:left w:val="nil"/>
              <w:bottom w:val="single" w:sz="8" w:space="0" w:color="auto"/>
              <w:right w:val="single" w:sz="8" w:space="0" w:color="auto"/>
            </w:tcBorders>
            <w:noWrap/>
            <w:vAlign w:val="center"/>
            <w:hideMark/>
          </w:tcPr>
          <w:p w14:paraId="683F7BDB" w14:textId="77777777" w:rsidR="001A56AC" w:rsidRDefault="001A56AC">
            <w:pPr>
              <w:jc w:val="center"/>
              <w:rPr>
                <w:rFonts w:ascii="Arial" w:hAnsi="Arial" w:cs="Arial"/>
                <w:color w:val="818181"/>
                <w:sz w:val="18"/>
                <w:szCs w:val="18"/>
              </w:rPr>
            </w:pPr>
            <w:r>
              <w:rPr>
                <w:rFonts w:ascii="Arial" w:hAnsi="Arial" w:cs="Arial"/>
                <w:color w:val="818181"/>
                <w:sz w:val="18"/>
                <w:szCs w:val="18"/>
              </w:rPr>
              <w:t>30</w:t>
            </w:r>
          </w:p>
        </w:tc>
        <w:tc>
          <w:tcPr>
            <w:tcW w:w="684" w:type="dxa"/>
            <w:tcBorders>
              <w:top w:val="nil"/>
              <w:left w:val="nil"/>
              <w:bottom w:val="single" w:sz="8" w:space="0" w:color="auto"/>
              <w:right w:val="single" w:sz="8" w:space="0" w:color="auto"/>
            </w:tcBorders>
            <w:noWrap/>
            <w:vAlign w:val="center"/>
            <w:hideMark/>
          </w:tcPr>
          <w:p w14:paraId="667F7A64" w14:textId="77777777" w:rsidR="001A56AC" w:rsidRDefault="001A56AC">
            <w:pPr>
              <w:jc w:val="center"/>
              <w:rPr>
                <w:rFonts w:ascii="Arial" w:hAnsi="Arial" w:cs="Arial"/>
                <w:color w:val="818181"/>
                <w:sz w:val="18"/>
                <w:szCs w:val="18"/>
              </w:rPr>
            </w:pPr>
            <w:r>
              <w:rPr>
                <w:rFonts w:ascii="Arial" w:hAnsi="Arial" w:cs="Arial"/>
                <w:color w:val="818181"/>
                <w:sz w:val="18"/>
                <w:szCs w:val="18"/>
              </w:rPr>
              <w:t>392</w:t>
            </w:r>
          </w:p>
        </w:tc>
        <w:tc>
          <w:tcPr>
            <w:tcW w:w="485" w:type="dxa"/>
            <w:tcBorders>
              <w:top w:val="nil"/>
              <w:left w:val="nil"/>
              <w:bottom w:val="single" w:sz="8" w:space="0" w:color="auto"/>
              <w:right w:val="single" w:sz="8" w:space="0" w:color="auto"/>
            </w:tcBorders>
            <w:noWrap/>
            <w:vAlign w:val="center"/>
            <w:hideMark/>
          </w:tcPr>
          <w:p w14:paraId="43873581" w14:textId="77777777" w:rsidR="001A56AC" w:rsidRDefault="001A56AC">
            <w:pPr>
              <w:jc w:val="center"/>
              <w:rPr>
                <w:rFonts w:ascii="Arial" w:hAnsi="Arial" w:cs="Arial"/>
                <w:color w:val="818181"/>
                <w:sz w:val="18"/>
                <w:szCs w:val="18"/>
              </w:rPr>
            </w:pPr>
            <w:r>
              <w:rPr>
                <w:rFonts w:ascii="Arial" w:hAnsi="Arial" w:cs="Arial"/>
                <w:color w:val="818181"/>
                <w:sz w:val="18"/>
                <w:szCs w:val="18"/>
              </w:rPr>
              <w:t>30</w:t>
            </w:r>
          </w:p>
        </w:tc>
      </w:tr>
      <w:tr w:rsidR="001A56AC" w14:paraId="674A2C2D"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1FA5762D" w14:textId="77777777" w:rsidR="001A56AC" w:rsidRDefault="001A56AC">
            <w:pPr>
              <w:rPr>
                <w:rFonts w:ascii="Arial" w:hAnsi="Arial" w:cs="Arial"/>
                <w:color w:val="818181"/>
                <w:sz w:val="18"/>
                <w:szCs w:val="18"/>
              </w:rPr>
            </w:pPr>
            <w:proofErr w:type="spellStart"/>
            <w:r>
              <w:rPr>
                <w:rFonts w:ascii="Arial" w:hAnsi="Arial" w:cs="Arial"/>
                <w:color w:val="818181"/>
                <w:sz w:val="18"/>
                <w:szCs w:val="18"/>
              </w:rPr>
              <w:t>Xima</w:t>
            </w:r>
            <w:proofErr w:type="spellEnd"/>
            <w:r>
              <w:rPr>
                <w:rFonts w:ascii="Arial" w:hAnsi="Arial" w:cs="Arial"/>
                <w:color w:val="818181"/>
                <w:sz w:val="18"/>
                <w:szCs w:val="18"/>
              </w:rPr>
              <w:t xml:space="preserve"> Kenamari</w:t>
            </w:r>
          </w:p>
        </w:tc>
        <w:tc>
          <w:tcPr>
            <w:tcW w:w="989" w:type="dxa"/>
            <w:tcBorders>
              <w:top w:val="nil"/>
              <w:left w:val="nil"/>
              <w:bottom w:val="single" w:sz="8" w:space="0" w:color="auto"/>
              <w:right w:val="single" w:sz="8" w:space="0" w:color="auto"/>
            </w:tcBorders>
            <w:noWrap/>
            <w:vAlign w:val="center"/>
            <w:hideMark/>
          </w:tcPr>
          <w:p w14:paraId="29B36089" w14:textId="77777777" w:rsidR="001A56AC" w:rsidRDefault="001A56AC">
            <w:pPr>
              <w:jc w:val="center"/>
              <w:rPr>
                <w:rFonts w:ascii="Arial" w:hAnsi="Arial" w:cs="Arial"/>
                <w:color w:val="818181"/>
                <w:sz w:val="18"/>
                <w:szCs w:val="18"/>
              </w:rPr>
            </w:pPr>
            <w:r>
              <w:rPr>
                <w:rFonts w:ascii="Arial" w:hAnsi="Arial" w:cs="Arial"/>
                <w:color w:val="818181"/>
                <w:sz w:val="18"/>
                <w:szCs w:val="18"/>
              </w:rPr>
              <w:t>827</w:t>
            </w:r>
          </w:p>
        </w:tc>
        <w:tc>
          <w:tcPr>
            <w:tcW w:w="479" w:type="dxa"/>
            <w:tcBorders>
              <w:top w:val="nil"/>
              <w:left w:val="nil"/>
              <w:bottom w:val="single" w:sz="8" w:space="0" w:color="auto"/>
              <w:right w:val="single" w:sz="8" w:space="0" w:color="auto"/>
            </w:tcBorders>
            <w:noWrap/>
            <w:vAlign w:val="center"/>
            <w:hideMark/>
          </w:tcPr>
          <w:p w14:paraId="618B267C" w14:textId="77777777" w:rsidR="001A56AC" w:rsidRDefault="001A56AC">
            <w:pPr>
              <w:jc w:val="center"/>
              <w:rPr>
                <w:rFonts w:ascii="Arial" w:hAnsi="Arial" w:cs="Arial"/>
                <w:color w:val="818181"/>
                <w:sz w:val="18"/>
                <w:szCs w:val="18"/>
              </w:rPr>
            </w:pPr>
            <w:r>
              <w:rPr>
                <w:rFonts w:ascii="Arial" w:hAnsi="Arial" w:cs="Arial"/>
                <w:color w:val="818181"/>
                <w:sz w:val="18"/>
                <w:szCs w:val="18"/>
              </w:rPr>
              <w:t>104</w:t>
            </w:r>
          </w:p>
        </w:tc>
        <w:tc>
          <w:tcPr>
            <w:tcW w:w="931" w:type="dxa"/>
            <w:tcBorders>
              <w:top w:val="nil"/>
              <w:left w:val="nil"/>
              <w:bottom w:val="single" w:sz="8" w:space="0" w:color="auto"/>
              <w:right w:val="single" w:sz="8" w:space="0" w:color="auto"/>
            </w:tcBorders>
            <w:noWrap/>
            <w:vAlign w:val="center"/>
            <w:hideMark/>
          </w:tcPr>
          <w:p w14:paraId="32503E29" w14:textId="77777777" w:rsidR="001A56AC" w:rsidRDefault="001A56AC">
            <w:pPr>
              <w:jc w:val="center"/>
              <w:rPr>
                <w:rFonts w:ascii="Arial" w:hAnsi="Arial" w:cs="Arial"/>
                <w:color w:val="818181"/>
                <w:sz w:val="18"/>
                <w:szCs w:val="18"/>
              </w:rPr>
            </w:pPr>
            <w:r>
              <w:rPr>
                <w:rFonts w:ascii="Arial" w:hAnsi="Arial" w:cs="Arial"/>
                <w:color w:val="818181"/>
                <w:sz w:val="18"/>
                <w:szCs w:val="18"/>
              </w:rPr>
              <w:t>648</w:t>
            </w:r>
          </w:p>
        </w:tc>
        <w:tc>
          <w:tcPr>
            <w:tcW w:w="479" w:type="dxa"/>
            <w:tcBorders>
              <w:top w:val="nil"/>
              <w:left w:val="nil"/>
              <w:bottom w:val="single" w:sz="8" w:space="0" w:color="auto"/>
              <w:right w:val="single" w:sz="8" w:space="0" w:color="auto"/>
            </w:tcBorders>
            <w:noWrap/>
            <w:vAlign w:val="center"/>
            <w:hideMark/>
          </w:tcPr>
          <w:p w14:paraId="4B6D7FF0" w14:textId="77777777" w:rsidR="001A56AC" w:rsidRDefault="001A56AC">
            <w:pPr>
              <w:jc w:val="center"/>
              <w:rPr>
                <w:rFonts w:ascii="Arial" w:hAnsi="Arial" w:cs="Arial"/>
                <w:color w:val="818181"/>
                <w:sz w:val="18"/>
                <w:szCs w:val="18"/>
              </w:rPr>
            </w:pPr>
            <w:r>
              <w:rPr>
                <w:rFonts w:ascii="Arial" w:hAnsi="Arial" w:cs="Arial"/>
                <w:color w:val="818181"/>
                <w:sz w:val="18"/>
                <w:szCs w:val="18"/>
              </w:rPr>
              <w:t>52</w:t>
            </w:r>
          </w:p>
        </w:tc>
        <w:tc>
          <w:tcPr>
            <w:tcW w:w="946" w:type="dxa"/>
            <w:tcBorders>
              <w:top w:val="nil"/>
              <w:left w:val="nil"/>
              <w:bottom w:val="single" w:sz="8" w:space="0" w:color="auto"/>
              <w:right w:val="single" w:sz="8" w:space="0" w:color="auto"/>
            </w:tcBorders>
            <w:noWrap/>
            <w:vAlign w:val="center"/>
            <w:hideMark/>
          </w:tcPr>
          <w:p w14:paraId="42D1FA3F" w14:textId="77777777" w:rsidR="001A56AC" w:rsidRDefault="001A56AC">
            <w:pPr>
              <w:jc w:val="center"/>
              <w:rPr>
                <w:rFonts w:ascii="Arial" w:hAnsi="Arial" w:cs="Arial"/>
                <w:color w:val="818181"/>
                <w:sz w:val="18"/>
                <w:szCs w:val="18"/>
              </w:rPr>
            </w:pPr>
            <w:r>
              <w:rPr>
                <w:rFonts w:ascii="Arial" w:hAnsi="Arial" w:cs="Arial"/>
                <w:color w:val="818181"/>
                <w:sz w:val="18"/>
                <w:szCs w:val="18"/>
              </w:rPr>
              <w:t>655</w:t>
            </w:r>
          </w:p>
        </w:tc>
        <w:tc>
          <w:tcPr>
            <w:tcW w:w="479" w:type="dxa"/>
            <w:tcBorders>
              <w:top w:val="nil"/>
              <w:left w:val="nil"/>
              <w:bottom w:val="single" w:sz="8" w:space="0" w:color="auto"/>
              <w:right w:val="single" w:sz="8" w:space="0" w:color="auto"/>
            </w:tcBorders>
            <w:noWrap/>
            <w:vAlign w:val="center"/>
            <w:hideMark/>
          </w:tcPr>
          <w:p w14:paraId="0C7A177C" w14:textId="77777777" w:rsidR="001A56AC" w:rsidRDefault="001A56AC">
            <w:pPr>
              <w:jc w:val="center"/>
              <w:rPr>
                <w:rFonts w:ascii="Arial" w:hAnsi="Arial" w:cs="Arial"/>
                <w:color w:val="818181"/>
                <w:sz w:val="18"/>
                <w:szCs w:val="18"/>
              </w:rPr>
            </w:pPr>
            <w:r>
              <w:rPr>
                <w:rFonts w:ascii="Arial" w:hAnsi="Arial" w:cs="Arial"/>
                <w:color w:val="818181"/>
                <w:sz w:val="18"/>
                <w:szCs w:val="18"/>
              </w:rPr>
              <w:t>58</w:t>
            </w:r>
          </w:p>
        </w:tc>
        <w:tc>
          <w:tcPr>
            <w:tcW w:w="677" w:type="dxa"/>
            <w:tcBorders>
              <w:top w:val="nil"/>
              <w:left w:val="nil"/>
              <w:bottom w:val="single" w:sz="8" w:space="0" w:color="auto"/>
              <w:right w:val="single" w:sz="8" w:space="0" w:color="auto"/>
            </w:tcBorders>
            <w:noWrap/>
            <w:vAlign w:val="center"/>
            <w:hideMark/>
          </w:tcPr>
          <w:p w14:paraId="42E3A64C" w14:textId="77777777" w:rsidR="001A56AC" w:rsidRDefault="001A56AC">
            <w:pPr>
              <w:jc w:val="center"/>
              <w:rPr>
                <w:rFonts w:ascii="Arial" w:hAnsi="Arial" w:cs="Arial"/>
                <w:color w:val="818181"/>
                <w:sz w:val="18"/>
                <w:szCs w:val="18"/>
              </w:rPr>
            </w:pPr>
            <w:r>
              <w:rPr>
                <w:rFonts w:ascii="Arial" w:hAnsi="Arial" w:cs="Arial"/>
                <w:color w:val="818181"/>
                <w:sz w:val="18"/>
                <w:szCs w:val="18"/>
              </w:rPr>
              <w:t>496</w:t>
            </w:r>
          </w:p>
        </w:tc>
        <w:tc>
          <w:tcPr>
            <w:tcW w:w="540" w:type="dxa"/>
            <w:tcBorders>
              <w:top w:val="nil"/>
              <w:left w:val="nil"/>
              <w:bottom w:val="single" w:sz="8" w:space="0" w:color="auto"/>
              <w:right w:val="single" w:sz="8" w:space="0" w:color="auto"/>
            </w:tcBorders>
            <w:noWrap/>
            <w:vAlign w:val="center"/>
            <w:hideMark/>
          </w:tcPr>
          <w:p w14:paraId="326F7891" w14:textId="77777777" w:rsidR="001A56AC" w:rsidRDefault="001A56AC">
            <w:pPr>
              <w:jc w:val="center"/>
              <w:rPr>
                <w:rFonts w:ascii="Arial" w:hAnsi="Arial" w:cs="Arial"/>
                <w:color w:val="818181"/>
                <w:sz w:val="18"/>
                <w:szCs w:val="18"/>
              </w:rPr>
            </w:pPr>
            <w:r>
              <w:rPr>
                <w:rFonts w:ascii="Arial" w:hAnsi="Arial" w:cs="Arial"/>
                <w:color w:val="818181"/>
                <w:sz w:val="18"/>
                <w:szCs w:val="18"/>
              </w:rPr>
              <w:t>58</w:t>
            </w:r>
          </w:p>
        </w:tc>
        <w:tc>
          <w:tcPr>
            <w:tcW w:w="999" w:type="dxa"/>
            <w:tcBorders>
              <w:top w:val="nil"/>
              <w:left w:val="nil"/>
              <w:bottom w:val="single" w:sz="8" w:space="0" w:color="auto"/>
              <w:right w:val="single" w:sz="8" w:space="0" w:color="auto"/>
            </w:tcBorders>
            <w:noWrap/>
            <w:vAlign w:val="center"/>
            <w:hideMark/>
          </w:tcPr>
          <w:p w14:paraId="79712D09" w14:textId="77777777" w:rsidR="001A56AC" w:rsidRDefault="001A56AC">
            <w:pPr>
              <w:jc w:val="center"/>
              <w:rPr>
                <w:rFonts w:ascii="Arial" w:hAnsi="Arial" w:cs="Arial"/>
                <w:color w:val="818181"/>
                <w:sz w:val="18"/>
                <w:szCs w:val="18"/>
              </w:rPr>
            </w:pPr>
            <w:r>
              <w:rPr>
                <w:rFonts w:ascii="Arial" w:hAnsi="Arial" w:cs="Arial"/>
                <w:color w:val="818181"/>
                <w:sz w:val="18"/>
                <w:szCs w:val="18"/>
              </w:rPr>
              <w:t>794</w:t>
            </w:r>
          </w:p>
        </w:tc>
        <w:tc>
          <w:tcPr>
            <w:tcW w:w="485" w:type="dxa"/>
            <w:tcBorders>
              <w:top w:val="nil"/>
              <w:left w:val="nil"/>
              <w:bottom w:val="single" w:sz="8" w:space="0" w:color="auto"/>
              <w:right w:val="single" w:sz="8" w:space="0" w:color="auto"/>
            </w:tcBorders>
            <w:noWrap/>
            <w:vAlign w:val="center"/>
            <w:hideMark/>
          </w:tcPr>
          <w:p w14:paraId="05D9B4B9" w14:textId="77777777" w:rsidR="001A56AC" w:rsidRDefault="001A56AC">
            <w:pPr>
              <w:jc w:val="center"/>
              <w:rPr>
                <w:rFonts w:ascii="Arial" w:hAnsi="Arial" w:cs="Arial"/>
                <w:color w:val="818181"/>
                <w:sz w:val="18"/>
                <w:szCs w:val="18"/>
              </w:rPr>
            </w:pPr>
            <w:r>
              <w:rPr>
                <w:rFonts w:ascii="Arial" w:hAnsi="Arial" w:cs="Arial"/>
                <w:color w:val="818181"/>
                <w:sz w:val="18"/>
                <w:szCs w:val="18"/>
              </w:rPr>
              <w:t>115</w:t>
            </w:r>
          </w:p>
        </w:tc>
        <w:tc>
          <w:tcPr>
            <w:tcW w:w="941" w:type="dxa"/>
            <w:tcBorders>
              <w:top w:val="nil"/>
              <w:left w:val="nil"/>
              <w:bottom w:val="single" w:sz="8" w:space="0" w:color="auto"/>
              <w:right w:val="single" w:sz="8" w:space="0" w:color="auto"/>
            </w:tcBorders>
            <w:noWrap/>
            <w:vAlign w:val="center"/>
            <w:hideMark/>
          </w:tcPr>
          <w:p w14:paraId="0BF6D9D4" w14:textId="77777777" w:rsidR="001A56AC" w:rsidRDefault="001A56AC">
            <w:pPr>
              <w:jc w:val="center"/>
              <w:rPr>
                <w:rFonts w:ascii="Arial" w:hAnsi="Arial" w:cs="Arial"/>
                <w:color w:val="818181"/>
                <w:sz w:val="18"/>
                <w:szCs w:val="18"/>
              </w:rPr>
            </w:pPr>
            <w:r>
              <w:rPr>
                <w:rFonts w:ascii="Arial" w:hAnsi="Arial" w:cs="Arial"/>
                <w:color w:val="818181"/>
                <w:sz w:val="18"/>
                <w:szCs w:val="18"/>
              </w:rPr>
              <w:t>598</w:t>
            </w:r>
          </w:p>
        </w:tc>
        <w:tc>
          <w:tcPr>
            <w:tcW w:w="485" w:type="dxa"/>
            <w:tcBorders>
              <w:top w:val="nil"/>
              <w:left w:val="nil"/>
              <w:bottom w:val="single" w:sz="8" w:space="0" w:color="auto"/>
              <w:right w:val="single" w:sz="8" w:space="0" w:color="auto"/>
            </w:tcBorders>
            <w:noWrap/>
            <w:vAlign w:val="center"/>
            <w:hideMark/>
          </w:tcPr>
          <w:p w14:paraId="180F4B79" w14:textId="77777777" w:rsidR="001A56AC" w:rsidRDefault="001A56AC">
            <w:pPr>
              <w:jc w:val="center"/>
              <w:rPr>
                <w:rFonts w:ascii="Arial" w:hAnsi="Arial" w:cs="Arial"/>
                <w:color w:val="818181"/>
                <w:sz w:val="18"/>
                <w:szCs w:val="18"/>
              </w:rPr>
            </w:pPr>
            <w:r>
              <w:rPr>
                <w:rFonts w:ascii="Arial" w:hAnsi="Arial" w:cs="Arial"/>
                <w:color w:val="818181"/>
                <w:sz w:val="18"/>
                <w:szCs w:val="18"/>
              </w:rPr>
              <w:t>58</w:t>
            </w:r>
          </w:p>
        </w:tc>
        <w:tc>
          <w:tcPr>
            <w:tcW w:w="957" w:type="dxa"/>
            <w:tcBorders>
              <w:top w:val="nil"/>
              <w:left w:val="nil"/>
              <w:bottom w:val="single" w:sz="8" w:space="0" w:color="auto"/>
              <w:right w:val="single" w:sz="8" w:space="0" w:color="auto"/>
            </w:tcBorders>
            <w:noWrap/>
            <w:vAlign w:val="center"/>
            <w:hideMark/>
          </w:tcPr>
          <w:p w14:paraId="1DCF0FF1" w14:textId="77777777" w:rsidR="001A56AC" w:rsidRDefault="001A56AC">
            <w:pPr>
              <w:jc w:val="center"/>
              <w:rPr>
                <w:rFonts w:ascii="Arial" w:hAnsi="Arial" w:cs="Arial"/>
                <w:color w:val="818181"/>
                <w:sz w:val="18"/>
                <w:szCs w:val="18"/>
              </w:rPr>
            </w:pPr>
            <w:r>
              <w:rPr>
                <w:rFonts w:ascii="Arial" w:hAnsi="Arial" w:cs="Arial"/>
                <w:color w:val="818181"/>
                <w:sz w:val="18"/>
                <w:szCs w:val="18"/>
              </w:rPr>
              <w:t>606</w:t>
            </w:r>
          </w:p>
        </w:tc>
        <w:tc>
          <w:tcPr>
            <w:tcW w:w="485" w:type="dxa"/>
            <w:tcBorders>
              <w:top w:val="nil"/>
              <w:left w:val="nil"/>
              <w:bottom w:val="single" w:sz="8" w:space="0" w:color="auto"/>
              <w:right w:val="single" w:sz="8" w:space="0" w:color="auto"/>
            </w:tcBorders>
            <w:noWrap/>
            <w:vAlign w:val="center"/>
            <w:hideMark/>
          </w:tcPr>
          <w:p w14:paraId="2BA33FC2" w14:textId="77777777" w:rsidR="001A56AC" w:rsidRDefault="001A56AC">
            <w:pPr>
              <w:jc w:val="center"/>
              <w:rPr>
                <w:rFonts w:ascii="Arial" w:hAnsi="Arial" w:cs="Arial"/>
                <w:color w:val="818181"/>
                <w:sz w:val="18"/>
                <w:szCs w:val="18"/>
              </w:rPr>
            </w:pPr>
            <w:r>
              <w:rPr>
                <w:rFonts w:ascii="Arial" w:hAnsi="Arial" w:cs="Arial"/>
                <w:color w:val="818181"/>
                <w:sz w:val="18"/>
                <w:szCs w:val="18"/>
              </w:rPr>
              <w:t>65</w:t>
            </w:r>
          </w:p>
        </w:tc>
        <w:tc>
          <w:tcPr>
            <w:tcW w:w="684" w:type="dxa"/>
            <w:tcBorders>
              <w:top w:val="nil"/>
              <w:left w:val="nil"/>
              <w:bottom w:val="single" w:sz="8" w:space="0" w:color="auto"/>
              <w:right w:val="single" w:sz="8" w:space="0" w:color="auto"/>
            </w:tcBorders>
            <w:noWrap/>
            <w:vAlign w:val="center"/>
            <w:hideMark/>
          </w:tcPr>
          <w:p w14:paraId="30D1B996" w14:textId="77777777" w:rsidR="001A56AC" w:rsidRDefault="001A56AC">
            <w:pPr>
              <w:jc w:val="center"/>
              <w:rPr>
                <w:rFonts w:ascii="Arial" w:hAnsi="Arial" w:cs="Arial"/>
                <w:color w:val="818181"/>
                <w:sz w:val="18"/>
                <w:szCs w:val="18"/>
              </w:rPr>
            </w:pPr>
            <w:r>
              <w:rPr>
                <w:rFonts w:ascii="Arial" w:hAnsi="Arial" w:cs="Arial"/>
                <w:color w:val="818181"/>
                <w:sz w:val="18"/>
                <w:szCs w:val="18"/>
              </w:rPr>
              <w:t>497</w:t>
            </w:r>
          </w:p>
        </w:tc>
        <w:tc>
          <w:tcPr>
            <w:tcW w:w="485" w:type="dxa"/>
            <w:tcBorders>
              <w:top w:val="nil"/>
              <w:left w:val="nil"/>
              <w:bottom w:val="single" w:sz="8" w:space="0" w:color="auto"/>
              <w:right w:val="single" w:sz="8" w:space="0" w:color="auto"/>
            </w:tcBorders>
            <w:noWrap/>
            <w:vAlign w:val="center"/>
            <w:hideMark/>
          </w:tcPr>
          <w:p w14:paraId="78C98D99" w14:textId="77777777" w:rsidR="001A56AC" w:rsidRDefault="001A56AC">
            <w:pPr>
              <w:jc w:val="center"/>
              <w:rPr>
                <w:rFonts w:ascii="Arial" w:hAnsi="Arial" w:cs="Arial"/>
                <w:color w:val="818181"/>
                <w:sz w:val="18"/>
                <w:szCs w:val="18"/>
              </w:rPr>
            </w:pPr>
            <w:r>
              <w:rPr>
                <w:rFonts w:ascii="Arial" w:hAnsi="Arial" w:cs="Arial"/>
                <w:color w:val="818181"/>
                <w:sz w:val="18"/>
                <w:szCs w:val="18"/>
              </w:rPr>
              <w:t>65</w:t>
            </w:r>
          </w:p>
        </w:tc>
      </w:tr>
      <w:tr w:rsidR="001A56AC" w14:paraId="1730C007"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238DB575" w14:textId="77777777" w:rsidR="001A56AC" w:rsidRDefault="001A56AC">
            <w:pPr>
              <w:rPr>
                <w:rFonts w:ascii="Arial" w:hAnsi="Arial" w:cs="Arial"/>
                <w:color w:val="818181"/>
                <w:sz w:val="18"/>
                <w:szCs w:val="18"/>
              </w:rPr>
            </w:pPr>
            <w:r>
              <w:rPr>
                <w:rFonts w:ascii="Arial" w:hAnsi="Arial" w:cs="Arial"/>
                <w:color w:val="818181"/>
                <w:sz w:val="18"/>
                <w:szCs w:val="18"/>
              </w:rPr>
              <w:t>Casa Andina Standard Catedral</w:t>
            </w:r>
          </w:p>
        </w:tc>
        <w:tc>
          <w:tcPr>
            <w:tcW w:w="989" w:type="dxa"/>
            <w:tcBorders>
              <w:top w:val="nil"/>
              <w:left w:val="nil"/>
              <w:bottom w:val="single" w:sz="8" w:space="0" w:color="auto"/>
              <w:right w:val="single" w:sz="8" w:space="0" w:color="auto"/>
            </w:tcBorders>
            <w:noWrap/>
            <w:vAlign w:val="center"/>
            <w:hideMark/>
          </w:tcPr>
          <w:p w14:paraId="0E770DB1" w14:textId="77777777" w:rsidR="001A56AC" w:rsidRDefault="001A56AC">
            <w:pPr>
              <w:jc w:val="center"/>
              <w:rPr>
                <w:rFonts w:ascii="Arial" w:hAnsi="Arial" w:cs="Arial"/>
                <w:color w:val="818181"/>
                <w:sz w:val="18"/>
                <w:szCs w:val="18"/>
              </w:rPr>
            </w:pPr>
            <w:r>
              <w:rPr>
                <w:rFonts w:ascii="Arial" w:hAnsi="Arial" w:cs="Arial"/>
                <w:color w:val="818181"/>
                <w:sz w:val="18"/>
                <w:szCs w:val="18"/>
              </w:rPr>
              <w:t>974</w:t>
            </w:r>
          </w:p>
        </w:tc>
        <w:tc>
          <w:tcPr>
            <w:tcW w:w="479" w:type="dxa"/>
            <w:tcBorders>
              <w:top w:val="nil"/>
              <w:left w:val="nil"/>
              <w:bottom w:val="single" w:sz="8" w:space="0" w:color="auto"/>
              <w:right w:val="single" w:sz="8" w:space="0" w:color="auto"/>
            </w:tcBorders>
            <w:noWrap/>
            <w:vAlign w:val="center"/>
            <w:hideMark/>
          </w:tcPr>
          <w:p w14:paraId="0854FE05" w14:textId="77777777" w:rsidR="001A56AC" w:rsidRDefault="001A56AC">
            <w:pPr>
              <w:jc w:val="center"/>
              <w:rPr>
                <w:rFonts w:ascii="Arial" w:hAnsi="Arial" w:cs="Arial"/>
                <w:color w:val="818181"/>
                <w:sz w:val="18"/>
                <w:szCs w:val="18"/>
              </w:rPr>
            </w:pPr>
            <w:r>
              <w:rPr>
                <w:rFonts w:ascii="Arial" w:hAnsi="Arial" w:cs="Arial"/>
                <w:color w:val="818181"/>
                <w:sz w:val="18"/>
                <w:szCs w:val="18"/>
              </w:rPr>
              <w:t>153</w:t>
            </w:r>
          </w:p>
        </w:tc>
        <w:tc>
          <w:tcPr>
            <w:tcW w:w="931" w:type="dxa"/>
            <w:tcBorders>
              <w:top w:val="nil"/>
              <w:left w:val="nil"/>
              <w:bottom w:val="single" w:sz="8" w:space="0" w:color="auto"/>
              <w:right w:val="single" w:sz="8" w:space="0" w:color="auto"/>
            </w:tcBorders>
            <w:noWrap/>
            <w:vAlign w:val="center"/>
            <w:hideMark/>
          </w:tcPr>
          <w:p w14:paraId="3FA1BA91" w14:textId="77777777" w:rsidR="001A56AC" w:rsidRDefault="001A56AC">
            <w:pPr>
              <w:jc w:val="center"/>
              <w:rPr>
                <w:rFonts w:ascii="Arial" w:hAnsi="Arial" w:cs="Arial"/>
                <w:color w:val="818181"/>
                <w:sz w:val="18"/>
                <w:szCs w:val="18"/>
              </w:rPr>
            </w:pPr>
            <w:r>
              <w:rPr>
                <w:rFonts w:ascii="Arial" w:hAnsi="Arial" w:cs="Arial"/>
                <w:color w:val="818181"/>
                <w:sz w:val="18"/>
                <w:szCs w:val="18"/>
              </w:rPr>
              <w:t>721</w:t>
            </w:r>
          </w:p>
        </w:tc>
        <w:tc>
          <w:tcPr>
            <w:tcW w:w="479" w:type="dxa"/>
            <w:tcBorders>
              <w:top w:val="nil"/>
              <w:left w:val="nil"/>
              <w:bottom w:val="single" w:sz="8" w:space="0" w:color="auto"/>
              <w:right w:val="single" w:sz="8" w:space="0" w:color="auto"/>
            </w:tcBorders>
            <w:noWrap/>
            <w:vAlign w:val="center"/>
            <w:hideMark/>
          </w:tcPr>
          <w:p w14:paraId="3A7F21B8" w14:textId="77777777" w:rsidR="001A56AC" w:rsidRDefault="001A56AC">
            <w:pPr>
              <w:jc w:val="center"/>
              <w:rPr>
                <w:rFonts w:ascii="Arial" w:hAnsi="Arial" w:cs="Arial"/>
                <w:color w:val="818181"/>
                <w:sz w:val="18"/>
                <w:szCs w:val="18"/>
              </w:rPr>
            </w:pPr>
            <w:r>
              <w:rPr>
                <w:rFonts w:ascii="Arial" w:hAnsi="Arial" w:cs="Arial"/>
                <w:color w:val="818181"/>
                <w:sz w:val="18"/>
                <w:szCs w:val="18"/>
              </w:rPr>
              <w:t>77</w:t>
            </w:r>
          </w:p>
        </w:tc>
        <w:tc>
          <w:tcPr>
            <w:tcW w:w="946" w:type="dxa"/>
            <w:tcBorders>
              <w:top w:val="nil"/>
              <w:left w:val="nil"/>
              <w:bottom w:val="single" w:sz="8" w:space="0" w:color="auto"/>
              <w:right w:val="single" w:sz="8" w:space="0" w:color="auto"/>
            </w:tcBorders>
            <w:noWrap/>
            <w:vAlign w:val="center"/>
            <w:hideMark/>
          </w:tcPr>
          <w:p w14:paraId="3A3D6FE7" w14:textId="77777777" w:rsidR="001A56AC" w:rsidRDefault="001A56AC">
            <w:pPr>
              <w:jc w:val="center"/>
              <w:rPr>
                <w:rFonts w:ascii="Arial" w:hAnsi="Arial" w:cs="Arial"/>
                <w:color w:val="818181"/>
                <w:sz w:val="18"/>
                <w:szCs w:val="18"/>
              </w:rPr>
            </w:pPr>
            <w:r>
              <w:rPr>
                <w:rFonts w:ascii="Arial" w:hAnsi="Arial" w:cs="Arial"/>
                <w:color w:val="818181"/>
                <w:sz w:val="18"/>
                <w:szCs w:val="18"/>
              </w:rPr>
              <w:t>709</w:t>
            </w:r>
          </w:p>
        </w:tc>
        <w:tc>
          <w:tcPr>
            <w:tcW w:w="479" w:type="dxa"/>
            <w:tcBorders>
              <w:top w:val="nil"/>
              <w:left w:val="nil"/>
              <w:bottom w:val="single" w:sz="8" w:space="0" w:color="auto"/>
              <w:right w:val="single" w:sz="8" w:space="0" w:color="auto"/>
            </w:tcBorders>
            <w:noWrap/>
            <w:vAlign w:val="center"/>
            <w:hideMark/>
          </w:tcPr>
          <w:p w14:paraId="61FAC583" w14:textId="77777777" w:rsidR="001A56AC" w:rsidRDefault="001A56AC">
            <w:pPr>
              <w:jc w:val="center"/>
              <w:rPr>
                <w:rFonts w:ascii="Arial" w:hAnsi="Arial" w:cs="Arial"/>
                <w:color w:val="818181"/>
                <w:sz w:val="18"/>
                <w:szCs w:val="18"/>
              </w:rPr>
            </w:pPr>
            <w:r>
              <w:rPr>
                <w:rFonts w:ascii="Arial" w:hAnsi="Arial" w:cs="Arial"/>
                <w:color w:val="818181"/>
                <w:sz w:val="18"/>
                <w:szCs w:val="18"/>
              </w:rPr>
              <w:t>75</w:t>
            </w:r>
          </w:p>
        </w:tc>
        <w:tc>
          <w:tcPr>
            <w:tcW w:w="677" w:type="dxa"/>
            <w:tcBorders>
              <w:top w:val="nil"/>
              <w:left w:val="nil"/>
              <w:bottom w:val="single" w:sz="8" w:space="0" w:color="auto"/>
              <w:right w:val="single" w:sz="8" w:space="0" w:color="auto"/>
            </w:tcBorders>
            <w:noWrap/>
            <w:vAlign w:val="center"/>
            <w:hideMark/>
          </w:tcPr>
          <w:p w14:paraId="6C780F33" w14:textId="77777777" w:rsidR="001A56AC" w:rsidRDefault="001A56AC">
            <w:pPr>
              <w:jc w:val="center"/>
              <w:rPr>
                <w:rFonts w:ascii="Arial" w:hAnsi="Arial" w:cs="Arial"/>
                <w:color w:val="818181"/>
                <w:sz w:val="18"/>
                <w:szCs w:val="18"/>
              </w:rPr>
            </w:pPr>
            <w:r>
              <w:rPr>
                <w:rFonts w:ascii="Arial" w:hAnsi="Arial" w:cs="Arial"/>
                <w:color w:val="818181"/>
                <w:sz w:val="18"/>
                <w:szCs w:val="18"/>
              </w:rPr>
              <w:t>550</w:t>
            </w:r>
          </w:p>
        </w:tc>
        <w:tc>
          <w:tcPr>
            <w:tcW w:w="540" w:type="dxa"/>
            <w:tcBorders>
              <w:top w:val="nil"/>
              <w:left w:val="nil"/>
              <w:bottom w:val="single" w:sz="8" w:space="0" w:color="auto"/>
              <w:right w:val="single" w:sz="8" w:space="0" w:color="auto"/>
            </w:tcBorders>
            <w:noWrap/>
            <w:vAlign w:val="center"/>
            <w:hideMark/>
          </w:tcPr>
          <w:p w14:paraId="54EC04D9" w14:textId="77777777" w:rsidR="001A56AC" w:rsidRDefault="001A56AC">
            <w:pPr>
              <w:jc w:val="center"/>
              <w:rPr>
                <w:rFonts w:ascii="Arial" w:hAnsi="Arial" w:cs="Arial"/>
                <w:color w:val="818181"/>
                <w:sz w:val="18"/>
                <w:szCs w:val="18"/>
              </w:rPr>
            </w:pPr>
            <w:r>
              <w:rPr>
                <w:rFonts w:ascii="Arial" w:hAnsi="Arial" w:cs="Arial"/>
                <w:color w:val="818181"/>
                <w:sz w:val="18"/>
                <w:szCs w:val="18"/>
              </w:rPr>
              <w:t>75</w:t>
            </w:r>
          </w:p>
        </w:tc>
        <w:tc>
          <w:tcPr>
            <w:tcW w:w="999" w:type="dxa"/>
            <w:tcBorders>
              <w:top w:val="nil"/>
              <w:left w:val="nil"/>
              <w:bottom w:val="single" w:sz="8" w:space="0" w:color="auto"/>
              <w:right w:val="single" w:sz="8" w:space="0" w:color="auto"/>
            </w:tcBorders>
            <w:noWrap/>
            <w:vAlign w:val="center"/>
            <w:hideMark/>
          </w:tcPr>
          <w:p w14:paraId="7D82D344" w14:textId="77777777" w:rsidR="001A56AC" w:rsidRDefault="001A56AC">
            <w:pPr>
              <w:jc w:val="center"/>
              <w:rPr>
                <w:rFonts w:ascii="Arial" w:hAnsi="Arial" w:cs="Arial"/>
                <w:color w:val="818181"/>
                <w:sz w:val="18"/>
                <w:szCs w:val="18"/>
              </w:rPr>
            </w:pPr>
            <w:r>
              <w:rPr>
                <w:rFonts w:ascii="Arial" w:hAnsi="Arial" w:cs="Arial"/>
                <w:color w:val="818181"/>
                <w:sz w:val="18"/>
                <w:szCs w:val="18"/>
              </w:rPr>
              <w:t>991</w:t>
            </w:r>
          </w:p>
        </w:tc>
        <w:tc>
          <w:tcPr>
            <w:tcW w:w="485" w:type="dxa"/>
            <w:tcBorders>
              <w:top w:val="nil"/>
              <w:left w:val="nil"/>
              <w:bottom w:val="single" w:sz="8" w:space="0" w:color="auto"/>
              <w:right w:val="single" w:sz="8" w:space="0" w:color="auto"/>
            </w:tcBorders>
            <w:noWrap/>
            <w:vAlign w:val="center"/>
            <w:hideMark/>
          </w:tcPr>
          <w:p w14:paraId="1EEFE120" w14:textId="77777777" w:rsidR="001A56AC" w:rsidRDefault="001A56AC">
            <w:pPr>
              <w:jc w:val="center"/>
              <w:rPr>
                <w:rFonts w:ascii="Arial" w:hAnsi="Arial" w:cs="Arial"/>
                <w:color w:val="818181"/>
                <w:sz w:val="18"/>
                <w:szCs w:val="18"/>
              </w:rPr>
            </w:pPr>
            <w:r>
              <w:rPr>
                <w:rFonts w:ascii="Arial" w:hAnsi="Arial" w:cs="Arial"/>
                <w:color w:val="818181"/>
                <w:sz w:val="18"/>
                <w:szCs w:val="18"/>
              </w:rPr>
              <w:t>181</w:t>
            </w:r>
          </w:p>
        </w:tc>
        <w:tc>
          <w:tcPr>
            <w:tcW w:w="941" w:type="dxa"/>
            <w:tcBorders>
              <w:top w:val="nil"/>
              <w:left w:val="nil"/>
              <w:bottom w:val="single" w:sz="8" w:space="0" w:color="auto"/>
              <w:right w:val="single" w:sz="8" w:space="0" w:color="auto"/>
            </w:tcBorders>
            <w:noWrap/>
            <w:vAlign w:val="center"/>
            <w:hideMark/>
          </w:tcPr>
          <w:p w14:paraId="739C4131" w14:textId="77777777" w:rsidR="001A56AC" w:rsidRDefault="001A56AC">
            <w:pPr>
              <w:jc w:val="center"/>
              <w:rPr>
                <w:rFonts w:ascii="Arial" w:hAnsi="Arial" w:cs="Arial"/>
                <w:color w:val="818181"/>
                <w:sz w:val="18"/>
                <w:szCs w:val="18"/>
              </w:rPr>
            </w:pPr>
            <w:r>
              <w:rPr>
                <w:rFonts w:ascii="Arial" w:hAnsi="Arial" w:cs="Arial"/>
                <w:color w:val="818181"/>
                <w:sz w:val="18"/>
                <w:szCs w:val="18"/>
              </w:rPr>
              <w:t>696</w:t>
            </w:r>
          </w:p>
        </w:tc>
        <w:tc>
          <w:tcPr>
            <w:tcW w:w="485" w:type="dxa"/>
            <w:tcBorders>
              <w:top w:val="nil"/>
              <w:left w:val="nil"/>
              <w:bottom w:val="single" w:sz="8" w:space="0" w:color="auto"/>
              <w:right w:val="single" w:sz="8" w:space="0" w:color="auto"/>
            </w:tcBorders>
            <w:noWrap/>
            <w:vAlign w:val="center"/>
            <w:hideMark/>
          </w:tcPr>
          <w:p w14:paraId="4C7DFA53" w14:textId="77777777" w:rsidR="001A56AC" w:rsidRDefault="001A56AC">
            <w:pPr>
              <w:jc w:val="center"/>
              <w:rPr>
                <w:rFonts w:ascii="Arial" w:hAnsi="Arial" w:cs="Arial"/>
                <w:color w:val="818181"/>
                <w:sz w:val="18"/>
                <w:szCs w:val="18"/>
              </w:rPr>
            </w:pPr>
            <w:r>
              <w:rPr>
                <w:rFonts w:ascii="Arial" w:hAnsi="Arial" w:cs="Arial"/>
                <w:color w:val="818181"/>
                <w:sz w:val="18"/>
                <w:szCs w:val="18"/>
              </w:rPr>
              <w:t>92</w:t>
            </w:r>
          </w:p>
        </w:tc>
        <w:tc>
          <w:tcPr>
            <w:tcW w:w="957" w:type="dxa"/>
            <w:tcBorders>
              <w:top w:val="nil"/>
              <w:left w:val="nil"/>
              <w:bottom w:val="single" w:sz="8" w:space="0" w:color="auto"/>
              <w:right w:val="single" w:sz="8" w:space="0" w:color="auto"/>
            </w:tcBorders>
            <w:noWrap/>
            <w:vAlign w:val="center"/>
            <w:hideMark/>
          </w:tcPr>
          <w:p w14:paraId="17F91001" w14:textId="77777777" w:rsidR="001A56AC" w:rsidRDefault="001A56AC">
            <w:pPr>
              <w:jc w:val="center"/>
              <w:rPr>
                <w:rFonts w:ascii="Arial" w:hAnsi="Arial" w:cs="Arial"/>
                <w:color w:val="818181"/>
                <w:sz w:val="18"/>
                <w:szCs w:val="18"/>
              </w:rPr>
            </w:pPr>
            <w:r>
              <w:rPr>
                <w:rFonts w:ascii="Arial" w:hAnsi="Arial" w:cs="Arial"/>
                <w:color w:val="818181"/>
                <w:sz w:val="18"/>
                <w:szCs w:val="18"/>
              </w:rPr>
              <w:t>683</w:t>
            </w:r>
          </w:p>
        </w:tc>
        <w:tc>
          <w:tcPr>
            <w:tcW w:w="485" w:type="dxa"/>
            <w:tcBorders>
              <w:top w:val="nil"/>
              <w:left w:val="nil"/>
              <w:bottom w:val="single" w:sz="8" w:space="0" w:color="auto"/>
              <w:right w:val="single" w:sz="8" w:space="0" w:color="auto"/>
            </w:tcBorders>
            <w:noWrap/>
            <w:vAlign w:val="center"/>
            <w:hideMark/>
          </w:tcPr>
          <w:p w14:paraId="48E7C5A3" w14:textId="77777777" w:rsidR="001A56AC" w:rsidRDefault="001A56AC">
            <w:pPr>
              <w:jc w:val="center"/>
              <w:rPr>
                <w:rFonts w:ascii="Arial" w:hAnsi="Arial" w:cs="Arial"/>
                <w:color w:val="818181"/>
                <w:sz w:val="18"/>
                <w:szCs w:val="18"/>
              </w:rPr>
            </w:pPr>
            <w:r>
              <w:rPr>
                <w:rFonts w:ascii="Arial" w:hAnsi="Arial" w:cs="Arial"/>
                <w:color w:val="818181"/>
                <w:sz w:val="18"/>
                <w:szCs w:val="18"/>
              </w:rPr>
              <w:t>90</w:t>
            </w:r>
          </w:p>
        </w:tc>
        <w:tc>
          <w:tcPr>
            <w:tcW w:w="684" w:type="dxa"/>
            <w:tcBorders>
              <w:top w:val="nil"/>
              <w:left w:val="nil"/>
              <w:bottom w:val="single" w:sz="8" w:space="0" w:color="auto"/>
              <w:right w:val="single" w:sz="8" w:space="0" w:color="auto"/>
            </w:tcBorders>
            <w:noWrap/>
            <w:vAlign w:val="center"/>
            <w:hideMark/>
          </w:tcPr>
          <w:p w14:paraId="7E95DECB" w14:textId="77777777" w:rsidR="001A56AC" w:rsidRDefault="001A56AC">
            <w:pPr>
              <w:jc w:val="center"/>
              <w:rPr>
                <w:rFonts w:ascii="Arial" w:hAnsi="Arial" w:cs="Arial"/>
                <w:color w:val="818181"/>
                <w:sz w:val="18"/>
                <w:szCs w:val="18"/>
              </w:rPr>
            </w:pPr>
            <w:r>
              <w:rPr>
                <w:rFonts w:ascii="Arial" w:hAnsi="Arial" w:cs="Arial"/>
                <w:color w:val="818181"/>
                <w:sz w:val="18"/>
                <w:szCs w:val="18"/>
              </w:rPr>
              <w:t>574</w:t>
            </w:r>
          </w:p>
        </w:tc>
        <w:tc>
          <w:tcPr>
            <w:tcW w:w="485" w:type="dxa"/>
            <w:tcBorders>
              <w:top w:val="nil"/>
              <w:left w:val="nil"/>
              <w:bottom w:val="single" w:sz="8" w:space="0" w:color="auto"/>
              <w:right w:val="single" w:sz="8" w:space="0" w:color="auto"/>
            </w:tcBorders>
            <w:noWrap/>
            <w:vAlign w:val="center"/>
            <w:hideMark/>
          </w:tcPr>
          <w:p w14:paraId="5691171E" w14:textId="77777777" w:rsidR="001A56AC" w:rsidRDefault="001A56AC">
            <w:pPr>
              <w:jc w:val="center"/>
              <w:rPr>
                <w:rFonts w:ascii="Arial" w:hAnsi="Arial" w:cs="Arial"/>
                <w:color w:val="818181"/>
                <w:sz w:val="18"/>
                <w:szCs w:val="18"/>
              </w:rPr>
            </w:pPr>
            <w:r>
              <w:rPr>
                <w:rFonts w:ascii="Arial" w:hAnsi="Arial" w:cs="Arial"/>
                <w:color w:val="818181"/>
                <w:sz w:val="18"/>
                <w:szCs w:val="18"/>
              </w:rPr>
              <w:t>90</w:t>
            </w:r>
          </w:p>
        </w:tc>
      </w:tr>
      <w:tr w:rsidR="001A56AC" w14:paraId="205FC39C"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4443961F" w14:textId="77777777" w:rsidR="001A56AC" w:rsidRPr="00FE7B1E" w:rsidRDefault="001A56AC">
            <w:pPr>
              <w:rPr>
                <w:rFonts w:ascii="Arial" w:hAnsi="Arial" w:cs="Arial"/>
                <w:color w:val="818181"/>
                <w:sz w:val="18"/>
                <w:szCs w:val="18"/>
                <w:lang w:val="it-IT"/>
              </w:rPr>
            </w:pPr>
            <w:r w:rsidRPr="00FE7B1E">
              <w:rPr>
                <w:rFonts w:ascii="Arial" w:hAnsi="Arial" w:cs="Arial"/>
                <w:color w:val="818181"/>
                <w:sz w:val="18"/>
                <w:szCs w:val="18"/>
                <w:lang w:val="it-IT"/>
              </w:rPr>
              <w:t>Casa Andina Standard Cusco Plaza</w:t>
            </w:r>
          </w:p>
        </w:tc>
        <w:tc>
          <w:tcPr>
            <w:tcW w:w="989" w:type="dxa"/>
            <w:tcBorders>
              <w:top w:val="nil"/>
              <w:left w:val="nil"/>
              <w:bottom w:val="single" w:sz="8" w:space="0" w:color="auto"/>
              <w:right w:val="single" w:sz="8" w:space="0" w:color="auto"/>
            </w:tcBorders>
            <w:noWrap/>
            <w:vAlign w:val="center"/>
            <w:hideMark/>
          </w:tcPr>
          <w:p w14:paraId="6FE30B56" w14:textId="77777777" w:rsidR="001A56AC" w:rsidRDefault="001A56AC">
            <w:pPr>
              <w:jc w:val="center"/>
              <w:rPr>
                <w:rFonts w:ascii="Arial" w:hAnsi="Arial" w:cs="Arial"/>
                <w:color w:val="818181"/>
                <w:sz w:val="18"/>
                <w:szCs w:val="18"/>
              </w:rPr>
            </w:pPr>
            <w:r>
              <w:rPr>
                <w:rFonts w:ascii="Arial" w:hAnsi="Arial" w:cs="Arial"/>
                <w:color w:val="818181"/>
                <w:sz w:val="18"/>
                <w:szCs w:val="18"/>
              </w:rPr>
              <w:t>1043</w:t>
            </w:r>
          </w:p>
        </w:tc>
        <w:tc>
          <w:tcPr>
            <w:tcW w:w="479" w:type="dxa"/>
            <w:tcBorders>
              <w:top w:val="nil"/>
              <w:left w:val="nil"/>
              <w:bottom w:val="single" w:sz="8" w:space="0" w:color="auto"/>
              <w:right w:val="single" w:sz="8" w:space="0" w:color="auto"/>
            </w:tcBorders>
            <w:noWrap/>
            <w:vAlign w:val="center"/>
            <w:hideMark/>
          </w:tcPr>
          <w:p w14:paraId="7436C78B" w14:textId="77777777" w:rsidR="001A56AC" w:rsidRDefault="001A56AC">
            <w:pPr>
              <w:jc w:val="center"/>
              <w:rPr>
                <w:rFonts w:ascii="Arial" w:hAnsi="Arial" w:cs="Arial"/>
                <w:color w:val="818181"/>
                <w:sz w:val="18"/>
                <w:szCs w:val="18"/>
              </w:rPr>
            </w:pPr>
            <w:r>
              <w:rPr>
                <w:rFonts w:ascii="Arial" w:hAnsi="Arial" w:cs="Arial"/>
                <w:color w:val="818181"/>
                <w:sz w:val="18"/>
                <w:szCs w:val="18"/>
              </w:rPr>
              <w:t>176</w:t>
            </w:r>
          </w:p>
        </w:tc>
        <w:tc>
          <w:tcPr>
            <w:tcW w:w="931" w:type="dxa"/>
            <w:tcBorders>
              <w:top w:val="nil"/>
              <w:left w:val="nil"/>
              <w:bottom w:val="single" w:sz="8" w:space="0" w:color="auto"/>
              <w:right w:val="single" w:sz="8" w:space="0" w:color="auto"/>
            </w:tcBorders>
            <w:noWrap/>
            <w:vAlign w:val="center"/>
            <w:hideMark/>
          </w:tcPr>
          <w:p w14:paraId="74920F83" w14:textId="77777777" w:rsidR="001A56AC" w:rsidRDefault="001A56AC">
            <w:pPr>
              <w:jc w:val="center"/>
              <w:rPr>
                <w:rFonts w:ascii="Arial" w:hAnsi="Arial" w:cs="Arial"/>
                <w:color w:val="818181"/>
                <w:sz w:val="18"/>
                <w:szCs w:val="18"/>
              </w:rPr>
            </w:pPr>
            <w:r>
              <w:rPr>
                <w:rFonts w:ascii="Arial" w:hAnsi="Arial" w:cs="Arial"/>
                <w:color w:val="818181"/>
                <w:sz w:val="18"/>
                <w:szCs w:val="18"/>
              </w:rPr>
              <w:t>756</w:t>
            </w:r>
          </w:p>
        </w:tc>
        <w:tc>
          <w:tcPr>
            <w:tcW w:w="479" w:type="dxa"/>
            <w:tcBorders>
              <w:top w:val="nil"/>
              <w:left w:val="nil"/>
              <w:bottom w:val="single" w:sz="8" w:space="0" w:color="auto"/>
              <w:right w:val="single" w:sz="8" w:space="0" w:color="auto"/>
            </w:tcBorders>
            <w:noWrap/>
            <w:vAlign w:val="center"/>
            <w:hideMark/>
          </w:tcPr>
          <w:p w14:paraId="226A03B6" w14:textId="77777777" w:rsidR="001A56AC" w:rsidRDefault="001A56AC">
            <w:pPr>
              <w:jc w:val="center"/>
              <w:rPr>
                <w:rFonts w:ascii="Arial" w:hAnsi="Arial" w:cs="Arial"/>
                <w:color w:val="818181"/>
                <w:sz w:val="18"/>
                <w:szCs w:val="18"/>
              </w:rPr>
            </w:pPr>
            <w:r>
              <w:rPr>
                <w:rFonts w:ascii="Arial" w:hAnsi="Arial" w:cs="Arial"/>
                <w:color w:val="818181"/>
                <w:sz w:val="18"/>
                <w:szCs w:val="18"/>
              </w:rPr>
              <w:t>88</w:t>
            </w:r>
          </w:p>
        </w:tc>
        <w:tc>
          <w:tcPr>
            <w:tcW w:w="946" w:type="dxa"/>
            <w:tcBorders>
              <w:top w:val="nil"/>
              <w:left w:val="nil"/>
              <w:bottom w:val="single" w:sz="8" w:space="0" w:color="auto"/>
              <w:right w:val="single" w:sz="8" w:space="0" w:color="auto"/>
            </w:tcBorders>
            <w:noWrap/>
            <w:vAlign w:val="center"/>
            <w:hideMark/>
          </w:tcPr>
          <w:p w14:paraId="581D1EFA" w14:textId="77777777" w:rsidR="001A56AC" w:rsidRDefault="001A56AC">
            <w:pPr>
              <w:jc w:val="center"/>
              <w:rPr>
                <w:rFonts w:ascii="Arial" w:hAnsi="Arial" w:cs="Arial"/>
                <w:color w:val="818181"/>
                <w:sz w:val="18"/>
                <w:szCs w:val="18"/>
              </w:rPr>
            </w:pPr>
            <w:r>
              <w:rPr>
                <w:rFonts w:ascii="Arial" w:hAnsi="Arial" w:cs="Arial"/>
                <w:color w:val="818181"/>
                <w:sz w:val="18"/>
                <w:szCs w:val="18"/>
              </w:rPr>
              <w:t>743</w:t>
            </w:r>
          </w:p>
        </w:tc>
        <w:tc>
          <w:tcPr>
            <w:tcW w:w="479" w:type="dxa"/>
            <w:tcBorders>
              <w:top w:val="nil"/>
              <w:left w:val="nil"/>
              <w:bottom w:val="single" w:sz="8" w:space="0" w:color="auto"/>
              <w:right w:val="single" w:sz="8" w:space="0" w:color="auto"/>
            </w:tcBorders>
            <w:noWrap/>
            <w:vAlign w:val="center"/>
            <w:hideMark/>
          </w:tcPr>
          <w:p w14:paraId="703A500F" w14:textId="77777777" w:rsidR="001A56AC" w:rsidRDefault="001A56AC">
            <w:pPr>
              <w:jc w:val="center"/>
              <w:rPr>
                <w:rFonts w:ascii="Arial" w:hAnsi="Arial" w:cs="Arial"/>
                <w:color w:val="818181"/>
                <w:sz w:val="18"/>
                <w:szCs w:val="18"/>
              </w:rPr>
            </w:pPr>
            <w:r>
              <w:rPr>
                <w:rFonts w:ascii="Arial" w:hAnsi="Arial" w:cs="Arial"/>
                <w:color w:val="818181"/>
                <w:sz w:val="18"/>
                <w:szCs w:val="18"/>
              </w:rPr>
              <w:t>87</w:t>
            </w:r>
          </w:p>
        </w:tc>
        <w:tc>
          <w:tcPr>
            <w:tcW w:w="677" w:type="dxa"/>
            <w:tcBorders>
              <w:top w:val="nil"/>
              <w:left w:val="nil"/>
              <w:bottom w:val="single" w:sz="8" w:space="0" w:color="auto"/>
              <w:right w:val="single" w:sz="8" w:space="0" w:color="auto"/>
            </w:tcBorders>
            <w:noWrap/>
            <w:vAlign w:val="center"/>
            <w:hideMark/>
          </w:tcPr>
          <w:p w14:paraId="081E373B" w14:textId="77777777" w:rsidR="001A56AC" w:rsidRDefault="001A56AC">
            <w:pPr>
              <w:jc w:val="center"/>
              <w:rPr>
                <w:rFonts w:ascii="Arial" w:hAnsi="Arial" w:cs="Arial"/>
                <w:color w:val="818181"/>
                <w:sz w:val="18"/>
                <w:szCs w:val="18"/>
              </w:rPr>
            </w:pPr>
            <w:r>
              <w:rPr>
                <w:rFonts w:ascii="Arial" w:hAnsi="Arial" w:cs="Arial"/>
                <w:color w:val="818181"/>
                <w:sz w:val="18"/>
                <w:szCs w:val="18"/>
              </w:rPr>
              <w:t>584</w:t>
            </w:r>
          </w:p>
        </w:tc>
        <w:tc>
          <w:tcPr>
            <w:tcW w:w="540" w:type="dxa"/>
            <w:tcBorders>
              <w:top w:val="nil"/>
              <w:left w:val="nil"/>
              <w:bottom w:val="single" w:sz="8" w:space="0" w:color="auto"/>
              <w:right w:val="single" w:sz="8" w:space="0" w:color="auto"/>
            </w:tcBorders>
            <w:noWrap/>
            <w:vAlign w:val="center"/>
            <w:hideMark/>
          </w:tcPr>
          <w:p w14:paraId="0A397594" w14:textId="77777777" w:rsidR="001A56AC" w:rsidRDefault="001A56AC">
            <w:pPr>
              <w:jc w:val="center"/>
              <w:rPr>
                <w:rFonts w:ascii="Arial" w:hAnsi="Arial" w:cs="Arial"/>
                <w:color w:val="818181"/>
                <w:sz w:val="18"/>
                <w:szCs w:val="18"/>
              </w:rPr>
            </w:pPr>
            <w:r>
              <w:rPr>
                <w:rFonts w:ascii="Arial" w:hAnsi="Arial" w:cs="Arial"/>
                <w:color w:val="818181"/>
                <w:sz w:val="18"/>
                <w:szCs w:val="18"/>
              </w:rPr>
              <w:t>87</w:t>
            </w:r>
          </w:p>
        </w:tc>
        <w:tc>
          <w:tcPr>
            <w:tcW w:w="999" w:type="dxa"/>
            <w:tcBorders>
              <w:top w:val="nil"/>
              <w:left w:val="nil"/>
              <w:bottom w:val="single" w:sz="8" w:space="0" w:color="auto"/>
              <w:right w:val="single" w:sz="8" w:space="0" w:color="auto"/>
            </w:tcBorders>
            <w:noWrap/>
            <w:vAlign w:val="center"/>
            <w:hideMark/>
          </w:tcPr>
          <w:p w14:paraId="59606982" w14:textId="77777777" w:rsidR="001A56AC" w:rsidRDefault="001A56AC">
            <w:pPr>
              <w:jc w:val="center"/>
              <w:rPr>
                <w:rFonts w:ascii="Arial" w:hAnsi="Arial" w:cs="Arial"/>
                <w:color w:val="818181"/>
                <w:sz w:val="18"/>
                <w:szCs w:val="18"/>
              </w:rPr>
            </w:pPr>
            <w:r>
              <w:rPr>
                <w:rFonts w:ascii="Arial" w:hAnsi="Arial" w:cs="Arial"/>
                <w:color w:val="818181"/>
                <w:sz w:val="18"/>
                <w:szCs w:val="18"/>
              </w:rPr>
              <w:t>1069</w:t>
            </w:r>
          </w:p>
        </w:tc>
        <w:tc>
          <w:tcPr>
            <w:tcW w:w="485" w:type="dxa"/>
            <w:tcBorders>
              <w:top w:val="nil"/>
              <w:left w:val="nil"/>
              <w:bottom w:val="single" w:sz="8" w:space="0" w:color="auto"/>
              <w:right w:val="single" w:sz="8" w:space="0" w:color="auto"/>
            </w:tcBorders>
            <w:noWrap/>
            <w:vAlign w:val="center"/>
            <w:hideMark/>
          </w:tcPr>
          <w:p w14:paraId="62BC89A6" w14:textId="77777777" w:rsidR="001A56AC" w:rsidRDefault="001A56AC">
            <w:pPr>
              <w:jc w:val="center"/>
              <w:rPr>
                <w:rFonts w:ascii="Arial" w:hAnsi="Arial" w:cs="Arial"/>
                <w:color w:val="818181"/>
                <w:sz w:val="18"/>
                <w:szCs w:val="18"/>
              </w:rPr>
            </w:pPr>
            <w:r>
              <w:rPr>
                <w:rFonts w:ascii="Arial" w:hAnsi="Arial" w:cs="Arial"/>
                <w:color w:val="818181"/>
                <w:sz w:val="18"/>
                <w:szCs w:val="18"/>
              </w:rPr>
              <w:t>207</w:t>
            </w:r>
          </w:p>
        </w:tc>
        <w:tc>
          <w:tcPr>
            <w:tcW w:w="941" w:type="dxa"/>
            <w:tcBorders>
              <w:top w:val="nil"/>
              <w:left w:val="nil"/>
              <w:bottom w:val="single" w:sz="8" w:space="0" w:color="auto"/>
              <w:right w:val="single" w:sz="8" w:space="0" w:color="auto"/>
            </w:tcBorders>
            <w:noWrap/>
            <w:vAlign w:val="center"/>
            <w:hideMark/>
          </w:tcPr>
          <w:p w14:paraId="75F994F2" w14:textId="77777777" w:rsidR="001A56AC" w:rsidRDefault="001A56AC">
            <w:pPr>
              <w:jc w:val="center"/>
              <w:rPr>
                <w:rFonts w:ascii="Arial" w:hAnsi="Arial" w:cs="Arial"/>
                <w:color w:val="818181"/>
                <w:sz w:val="18"/>
                <w:szCs w:val="18"/>
              </w:rPr>
            </w:pPr>
            <w:r>
              <w:rPr>
                <w:rFonts w:ascii="Arial" w:hAnsi="Arial" w:cs="Arial"/>
                <w:color w:val="818181"/>
                <w:sz w:val="18"/>
                <w:szCs w:val="18"/>
              </w:rPr>
              <w:t>735</w:t>
            </w:r>
          </w:p>
        </w:tc>
        <w:tc>
          <w:tcPr>
            <w:tcW w:w="485" w:type="dxa"/>
            <w:tcBorders>
              <w:top w:val="nil"/>
              <w:left w:val="nil"/>
              <w:bottom w:val="single" w:sz="8" w:space="0" w:color="auto"/>
              <w:right w:val="single" w:sz="8" w:space="0" w:color="auto"/>
            </w:tcBorders>
            <w:noWrap/>
            <w:vAlign w:val="center"/>
            <w:hideMark/>
          </w:tcPr>
          <w:p w14:paraId="02D3FA7C" w14:textId="77777777" w:rsidR="001A56AC" w:rsidRDefault="001A56AC">
            <w:pPr>
              <w:jc w:val="center"/>
              <w:rPr>
                <w:rFonts w:ascii="Arial" w:hAnsi="Arial" w:cs="Arial"/>
                <w:color w:val="818181"/>
                <w:sz w:val="18"/>
                <w:szCs w:val="18"/>
              </w:rPr>
            </w:pPr>
            <w:r>
              <w:rPr>
                <w:rFonts w:ascii="Arial" w:hAnsi="Arial" w:cs="Arial"/>
                <w:color w:val="818181"/>
                <w:sz w:val="18"/>
                <w:szCs w:val="18"/>
              </w:rPr>
              <w:t>104</w:t>
            </w:r>
          </w:p>
        </w:tc>
        <w:tc>
          <w:tcPr>
            <w:tcW w:w="957" w:type="dxa"/>
            <w:tcBorders>
              <w:top w:val="nil"/>
              <w:left w:val="nil"/>
              <w:bottom w:val="single" w:sz="8" w:space="0" w:color="auto"/>
              <w:right w:val="single" w:sz="8" w:space="0" w:color="auto"/>
            </w:tcBorders>
            <w:noWrap/>
            <w:vAlign w:val="center"/>
            <w:hideMark/>
          </w:tcPr>
          <w:p w14:paraId="193D102F" w14:textId="77777777" w:rsidR="001A56AC" w:rsidRDefault="001A56AC">
            <w:pPr>
              <w:jc w:val="center"/>
              <w:rPr>
                <w:rFonts w:ascii="Arial" w:hAnsi="Arial" w:cs="Arial"/>
                <w:color w:val="818181"/>
                <w:sz w:val="18"/>
                <w:szCs w:val="18"/>
              </w:rPr>
            </w:pPr>
            <w:r>
              <w:rPr>
                <w:rFonts w:ascii="Arial" w:hAnsi="Arial" w:cs="Arial"/>
                <w:color w:val="818181"/>
                <w:sz w:val="18"/>
                <w:szCs w:val="18"/>
              </w:rPr>
              <w:t>723</w:t>
            </w:r>
          </w:p>
        </w:tc>
        <w:tc>
          <w:tcPr>
            <w:tcW w:w="485" w:type="dxa"/>
            <w:tcBorders>
              <w:top w:val="nil"/>
              <w:left w:val="nil"/>
              <w:bottom w:val="single" w:sz="8" w:space="0" w:color="auto"/>
              <w:right w:val="single" w:sz="8" w:space="0" w:color="auto"/>
            </w:tcBorders>
            <w:noWrap/>
            <w:vAlign w:val="center"/>
            <w:hideMark/>
          </w:tcPr>
          <w:p w14:paraId="56A2AA33" w14:textId="77777777" w:rsidR="001A56AC" w:rsidRDefault="001A56AC">
            <w:pPr>
              <w:jc w:val="center"/>
              <w:rPr>
                <w:rFonts w:ascii="Arial" w:hAnsi="Arial" w:cs="Arial"/>
                <w:color w:val="818181"/>
                <w:sz w:val="18"/>
                <w:szCs w:val="18"/>
              </w:rPr>
            </w:pPr>
            <w:r>
              <w:rPr>
                <w:rFonts w:ascii="Arial" w:hAnsi="Arial" w:cs="Arial"/>
                <w:color w:val="818181"/>
                <w:sz w:val="18"/>
                <w:szCs w:val="18"/>
              </w:rPr>
              <w:t>103</w:t>
            </w:r>
          </w:p>
        </w:tc>
        <w:tc>
          <w:tcPr>
            <w:tcW w:w="684" w:type="dxa"/>
            <w:tcBorders>
              <w:top w:val="nil"/>
              <w:left w:val="nil"/>
              <w:bottom w:val="single" w:sz="8" w:space="0" w:color="auto"/>
              <w:right w:val="single" w:sz="8" w:space="0" w:color="auto"/>
            </w:tcBorders>
            <w:noWrap/>
            <w:vAlign w:val="center"/>
            <w:hideMark/>
          </w:tcPr>
          <w:p w14:paraId="3968502D" w14:textId="77777777" w:rsidR="001A56AC" w:rsidRDefault="001A56AC">
            <w:pPr>
              <w:jc w:val="center"/>
              <w:rPr>
                <w:rFonts w:ascii="Arial" w:hAnsi="Arial" w:cs="Arial"/>
                <w:color w:val="818181"/>
                <w:sz w:val="18"/>
                <w:szCs w:val="18"/>
              </w:rPr>
            </w:pPr>
            <w:r>
              <w:rPr>
                <w:rFonts w:ascii="Arial" w:hAnsi="Arial" w:cs="Arial"/>
                <w:color w:val="818181"/>
                <w:sz w:val="18"/>
                <w:szCs w:val="18"/>
              </w:rPr>
              <w:t>614</w:t>
            </w:r>
          </w:p>
        </w:tc>
        <w:tc>
          <w:tcPr>
            <w:tcW w:w="485" w:type="dxa"/>
            <w:tcBorders>
              <w:top w:val="nil"/>
              <w:left w:val="nil"/>
              <w:bottom w:val="single" w:sz="8" w:space="0" w:color="auto"/>
              <w:right w:val="single" w:sz="8" w:space="0" w:color="auto"/>
            </w:tcBorders>
            <w:noWrap/>
            <w:vAlign w:val="center"/>
            <w:hideMark/>
          </w:tcPr>
          <w:p w14:paraId="71D8AC88" w14:textId="77777777" w:rsidR="001A56AC" w:rsidRDefault="001A56AC">
            <w:pPr>
              <w:jc w:val="center"/>
              <w:rPr>
                <w:rFonts w:ascii="Arial" w:hAnsi="Arial" w:cs="Arial"/>
                <w:color w:val="818181"/>
                <w:sz w:val="18"/>
                <w:szCs w:val="18"/>
              </w:rPr>
            </w:pPr>
            <w:r>
              <w:rPr>
                <w:rFonts w:ascii="Arial" w:hAnsi="Arial" w:cs="Arial"/>
                <w:color w:val="818181"/>
                <w:sz w:val="18"/>
                <w:szCs w:val="18"/>
              </w:rPr>
              <w:t>103</w:t>
            </w:r>
          </w:p>
        </w:tc>
      </w:tr>
      <w:tr w:rsidR="001A56AC" w14:paraId="095F6842"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14E00839" w14:textId="77777777" w:rsidR="001A56AC" w:rsidRDefault="001A56AC">
            <w:pPr>
              <w:rPr>
                <w:rFonts w:ascii="Arial" w:hAnsi="Arial" w:cs="Arial"/>
                <w:b/>
                <w:bCs/>
                <w:color w:val="818181"/>
                <w:sz w:val="18"/>
                <w:szCs w:val="18"/>
              </w:rPr>
            </w:pPr>
            <w:r>
              <w:rPr>
                <w:rFonts w:ascii="Arial" w:hAnsi="Arial" w:cs="Arial"/>
                <w:b/>
                <w:bCs/>
                <w:color w:val="818181"/>
                <w:sz w:val="18"/>
                <w:szCs w:val="18"/>
              </w:rPr>
              <w:t>HOTELES 4*</w:t>
            </w:r>
          </w:p>
        </w:tc>
        <w:tc>
          <w:tcPr>
            <w:tcW w:w="989" w:type="dxa"/>
            <w:tcBorders>
              <w:top w:val="nil"/>
              <w:left w:val="nil"/>
              <w:bottom w:val="single" w:sz="8" w:space="0" w:color="auto"/>
              <w:right w:val="single" w:sz="8" w:space="0" w:color="auto"/>
            </w:tcBorders>
            <w:noWrap/>
            <w:vAlign w:val="center"/>
            <w:hideMark/>
          </w:tcPr>
          <w:p w14:paraId="71A8304C"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5C51B949"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931" w:type="dxa"/>
            <w:tcBorders>
              <w:top w:val="nil"/>
              <w:left w:val="nil"/>
              <w:bottom w:val="single" w:sz="8" w:space="0" w:color="auto"/>
              <w:right w:val="single" w:sz="8" w:space="0" w:color="auto"/>
            </w:tcBorders>
            <w:noWrap/>
            <w:vAlign w:val="center"/>
            <w:hideMark/>
          </w:tcPr>
          <w:p w14:paraId="463E1217"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5648DDC3"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946" w:type="dxa"/>
            <w:tcBorders>
              <w:top w:val="nil"/>
              <w:left w:val="nil"/>
              <w:bottom w:val="single" w:sz="8" w:space="0" w:color="auto"/>
              <w:right w:val="single" w:sz="8" w:space="0" w:color="auto"/>
            </w:tcBorders>
            <w:noWrap/>
            <w:vAlign w:val="center"/>
            <w:hideMark/>
          </w:tcPr>
          <w:p w14:paraId="447060C6"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263D6B17"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677" w:type="dxa"/>
            <w:tcBorders>
              <w:top w:val="nil"/>
              <w:left w:val="nil"/>
              <w:bottom w:val="single" w:sz="8" w:space="0" w:color="auto"/>
              <w:right w:val="single" w:sz="8" w:space="0" w:color="auto"/>
            </w:tcBorders>
            <w:noWrap/>
            <w:vAlign w:val="center"/>
            <w:hideMark/>
          </w:tcPr>
          <w:p w14:paraId="1D421F0F"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540" w:type="dxa"/>
            <w:tcBorders>
              <w:top w:val="nil"/>
              <w:left w:val="nil"/>
              <w:bottom w:val="single" w:sz="8" w:space="0" w:color="auto"/>
              <w:right w:val="single" w:sz="8" w:space="0" w:color="auto"/>
            </w:tcBorders>
            <w:noWrap/>
            <w:vAlign w:val="center"/>
            <w:hideMark/>
          </w:tcPr>
          <w:p w14:paraId="0CAE43CA"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999" w:type="dxa"/>
            <w:tcBorders>
              <w:top w:val="nil"/>
              <w:left w:val="nil"/>
              <w:bottom w:val="single" w:sz="8" w:space="0" w:color="auto"/>
              <w:right w:val="single" w:sz="8" w:space="0" w:color="auto"/>
            </w:tcBorders>
            <w:noWrap/>
            <w:vAlign w:val="center"/>
            <w:hideMark/>
          </w:tcPr>
          <w:p w14:paraId="146B5ED9"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762262BA"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941" w:type="dxa"/>
            <w:tcBorders>
              <w:top w:val="nil"/>
              <w:left w:val="nil"/>
              <w:bottom w:val="single" w:sz="8" w:space="0" w:color="auto"/>
              <w:right w:val="single" w:sz="8" w:space="0" w:color="auto"/>
            </w:tcBorders>
            <w:noWrap/>
            <w:vAlign w:val="center"/>
            <w:hideMark/>
          </w:tcPr>
          <w:p w14:paraId="203266BE"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489C5386"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957" w:type="dxa"/>
            <w:tcBorders>
              <w:top w:val="nil"/>
              <w:left w:val="nil"/>
              <w:bottom w:val="single" w:sz="8" w:space="0" w:color="auto"/>
              <w:right w:val="single" w:sz="8" w:space="0" w:color="auto"/>
            </w:tcBorders>
            <w:noWrap/>
            <w:vAlign w:val="center"/>
            <w:hideMark/>
          </w:tcPr>
          <w:p w14:paraId="303D26FA"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350D22DB"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684" w:type="dxa"/>
            <w:tcBorders>
              <w:top w:val="nil"/>
              <w:left w:val="nil"/>
              <w:bottom w:val="single" w:sz="8" w:space="0" w:color="auto"/>
              <w:right w:val="single" w:sz="8" w:space="0" w:color="auto"/>
            </w:tcBorders>
            <w:noWrap/>
            <w:vAlign w:val="center"/>
            <w:hideMark/>
          </w:tcPr>
          <w:p w14:paraId="53FF03D3"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79428E70"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r>
      <w:tr w:rsidR="001A56AC" w14:paraId="4E2FF625"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2C2F7256" w14:textId="77777777" w:rsidR="001A56AC" w:rsidRDefault="001A56AC">
            <w:pPr>
              <w:rPr>
                <w:rFonts w:ascii="Arial" w:hAnsi="Arial" w:cs="Arial"/>
                <w:color w:val="818181"/>
                <w:sz w:val="18"/>
                <w:szCs w:val="18"/>
              </w:rPr>
            </w:pPr>
            <w:r>
              <w:rPr>
                <w:rFonts w:ascii="Arial" w:hAnsi="Arial" w:cs="Arial"/>
                <w:color w:val="818181"/>
                <w:sz w:val="18"/>
                <w:szCs w:val="18"/>
              </w:rPr>
              <w:t xml:space="preserve">HSA Dorado </w:t>
            </w:r>
          </w:p>
        </w:tc>
        <w:tc>
          <w:tcPr>
            <w:tcW w:w="989" w:type="dxa"/>
            <w:tcBorders>
              <w:top w:val="nil"/>
              <w:left w:val="nil"/>
              <w:bottom w:val="single" w:sz="8" w:space="0" w:color="auto"/>
              <w:right w:val="single" w:sz="8" w:space="0" w:color="auto"/>
            </w:tcBorders>
            <w:noWrap/>
            <w:vAlign w:val="center"/>
            <w:hideMark/>
          </w:tcPr>
          <w:p w14:paraId="33421639" w14:textId="77777777" w:rsidR="001A56AC" w:rsidRDefault="001A56AC">
            <w:pPr>
              <w:jc w:val="center"/>
              <w:rPr>
                <w:rFonts w:ascii="Arial" w:hAnsi="Arial" w:cs="Arial"/>
                <w:color w:val="818181"/>
                <w:sz w:val="18"/>
                <w:szCs w:val="18"/>
              </w:rPr>
            </w:pPr>
            <w:r>
              <w:rPr>
                <w:rFonts w:ascii="Arial" w:hAnsi="Arial" w:cs="Arial"/>
                <w:color w:val="818181"/>
                <w:sz w:val="18"/>
                <w:szCs w:val="18"/>
              </w:rPr>
              <w:t>913</w:t>
            </w:r>
          </w:p>
        </w:tc>
        <w:tc>
          <w:tcPr>
            <w:tcW w:w="479" w:type="dxa"/>
            <w:tcBorders>
              <w:top w:val="nil"/>
              <w:left w:val="nil"/>
              <w:bottom w:val="single" w:sz="8" w:space="0" w:color="auto"/>
              <w:right w:val="single" w:sz="8" w:space="0" w:color="auto"/>
            </w:tcBorders>
            <w:noWrap/>
            <w:vAlign w:val="center"/>
            <w:hideMark/>
          </w:tcPr>
          <w:p w14:paraId="095B5F67" w14:textId="77777777" w:rsidR="001A56AC" w:rsidRDefault="001A56AC">
            <w:pPr>
              <w:jc w:val="center"/>
              <w:rPr>
                <w:rFonts w:ascii="Arial" w:hAnsi="Arial" w:cs="Arial"/>
                <w:color w:val="818181"/>
                <w:sz w:val="18"/>
                <w:szCs w:val="18"/>
              </w:rPr>
            </w:pPr>
            <w:r>
              <w:rPr>
                <w:rFonts w:ascii="Arial" w:hAnsi="Arial" w:cs="Arial"/>
                <w:color w:val="818181"/>
                <w:sz w:val="18"/>
                <w:szCs w:val="18"/>
              </w:rPr>
              <w:t>114</w:t>
            </w:r>
          </w:p>
        </w:tc>
        <w:tc>
          <w:tcPr>
            <w:tcW w:w="931" w:type="dxa"/>
            <w:tcBorders>
              <w:top w:val="nil"/>
              <w:left w:val="nil"/>
              <w:bottom w:val="single" w:sz="8" w:space="0" w:color="auto"/>
              <w:right w:val="single" w:sz="8" w:space="0" w:color="auto"/>
            </w:tcBorders>
            <w:noWrap/>
            <w:vAlign w:val="center"/>
            <w:hideMark/>
          </w:tcPr>
          <w:p w14:paraId="1167ABF7" w14:textId="77777777" w:rsidR="001A56AC" w:rsidRDefault="001A56AC">
            <w:pPr>
              <w:jc w:val="center"/>
              <w:rPr>
                <w:rFonts w:ascii="Arial" w:hAnsi="Arial" w:cs="Arial"/>
                <w:color w:val="818181"/>
                <w:sz w:val="18"/>
                <w:szCs w:val="18"/>
              </w:rPr>
            </w:pPr>
            <w:r>
              <w:rPr>
                <w:rFonts w:ascii="Arial" w:hAnsi="Arial" w:cs="Arial"/>
                <w:color w:val="818181"/>
                <w:sz w:val="18"/>
                <w:szCs w:val="18"/>
              </w:rPr>
              <w:t>718</w:t>
            </w:r>
          </w:p>
        </w:tc>
        <w:tc>
          <w:tcPr>
            <w:tcW w:w="479" w:type="dxa"/>
            <w:tcBorders>
              <w:top w:val="nil"/>
              <w:left w:val="nil"/>
              <w:bottom w:val="single" w:sz="8" w:space="0" w:color="auto"/>
              <w:right w:val="single" w:sz="8" w:space="0" w:color="auto"/>
            </w:tcBorders>
            <w:noWrap/>
            <w:vAlign w:val="center"/>
            <w:hideMark/>
          </w:tcPr>
          <w:p w14:paraId="513CE963" w14:textId="77777777" w:rsidR="001A56AC" w:rsidRDefault="001A56AC">
            <w:pPr>
              <w:jc w:val="center"/>
              <w:rPr>
                <w:rFonts w:ascii="Arial" w:hAnsi="Arial" w:cs="Arial"/>
                <w:color w:val="818181"/>
                <w:sz w:val="18"/>
                <w:szCs w:val="18"/>
              </w:rPr>
            </w:pPr>
            <w:r>
              <w:rPr>
                <w:rFonts w:ascii="Arial" w:hAnsi="Arial" w:cs="Arial"/>
                <w:color w:val="818181"/>
                <w:sz w:val="18"/>
                <w:szCs w:val="18"/>
              </w:rPr>
              <w:t>57</w:t>
            </w:r>
          </w:p>
        </w:tc>
        <w:tc>
          <w:tcPr>
            <w:tcW w:w="946" w:type="dxa"/>
            <w:tcBorders>
              <w:top w:val="nil"/>
              <w:left w:val="nil"/>
              <w:bottom w:val="single" w:sz="8" w:space="0" w:color="auto"/>
              <w:right w:val="single" w:sz="8" w:space="0" w:color="auto"/>
            </w:tcBorders>
            <w:noWrap/>
            <w:vAlign w:val="center"/>
            <w:hideMark/>
          </w:tcPr>
          <w:p w14:paraId="28D25FD2" w14:textId="77777777" w:rsidR="001A56AC" w:rsidRDefault="001A56AC">
            <w:pPr>
              <w:jc w:val="center"/>
              <w:rPr>
                <w:rFonts w:ascii="Arial" w:hAnsi="Arial" w:cs="Arial"/>
                <w:color w:val="818181"/>
                <w:sz w:val="18"/>
                <w:szCs w:val="18"/>
              </w:rPr>
            </w:pPr>
            <w:r>
              <w:rPr>
                <w:rFonts w:ascii="Arial" w:hAnsi="Arial" w:cs="Arial"/>
                <w:color w:val="818181"/>
                <w:sz w:val="18"/>
                <w:szCs w:val="18"/>
              </w:rPr>
              <w:t>674</w:t>
            </w:r>
          </w:p>
        </w:tc>
        <w:tc>
          <w:tcPr>
            <w:tcW w:w="479" w:type="dxa"/>
            <w:tcBorders>
              <w:top w:val="nil"/>
              <w:left w:val="nil"/>
              <w:bottom w:val="single" w:sz="8" w:space="0" w:color="auto"/>
              <w:right w:val="single" w:sz="8" w:space="0" w:color="auto"/>
            </w:tcBorders>
            <w:noWrap/>
            <w:vAlign w:val="center"/>
            <w:hideMark/>
          </w:tcPr>
          <w:p w14:paraId="29B2C180" w14:textId="77777777" w:rsidR="001A56AC" w:rsidRDefault="001A56AC">
            <w:pPr>
              <w:jc w:val="center"/>
              <w:rPr>
                <w:rFonts w:ascii="Arial" w:hAnsi="Arial" w:cs="Arial"/>
                <w:color w:val="818181"/>
                <w:sz w:val="18"/>
                <w:szCs w:val="18"/>
              </w:rPr>
            </w:pPr>
            <w:r>
              <w:rPr>
                <w:rFonts w:ascii="Arial" w:hAnsi="Arial" w:cs="Arial"/>
                <w:color w:val="818181"/>
                <w:sz w:val="18"/>
                <w:szCs w:val="18"/>
              </w:rPr>
              <w:t>47</w:t>
            </w:r>
          </w:p>
        </w:tc>
        <w:tc>
          <w:tcPr>
            <w:tcW w:w="677" w:type="dxa"/>
            <w:tcBorders>
              <w:top w:val="nil"/>
              <w:left w:val="nil"/>
              <w:bottom w:val="single" w:sz="8" w:space="0" w:color="auto"/>
              <w:right w:val="single" w:sz="8" w:space="0" w:color="auto"/>
            </w:tcBorders>
            <w:noWrap/>
            <w:vAlign w:val="center"/>
            <w:hideMark/>
          </w:tcPr>
          <w:p w14:paraId="49B6068B" w14:textId="77777777" w:rsidR="001A56AC" w:rsidRDefault="001A56AC">
            <w:pPr>
              <w:jc w:val="center"/>
              <w:rPr>
                <w:rFonts w:ascii="Arial" w:hAnsi="Arial" w:cs="Arial"/>
                <w:color w:val="818181"/>
                <w:sz w:val="18"/>
                <w:szCs w:val="18"/>
              </w:rPr>
            </w:pPr>
            <w:r>
              <w:rPr>
                <w:rFonts w:ascii="Arial" w:hAnsi="Arial" w:cs="Arial"/>
                <w:color w:val="818181"/>
                <w:sz w:val="18"/>
                <w:szCs w:val="18"/>
              </w:rPr>
              <w:t>516</w:t>
            </w:r>
          </w:p>
        </w:tc>
        <w:tc>
          <w:tcPr>
            <w:tcW w:w="540" w:type="dxa"/>
            <w:tcBorders>
              <w:top w:val="nil"/>
              <w:left w:val="nil"/>
              <w:bottom w:val="single" w:sz="8" w:space="0" w:color="auto"/>
              <w:right w:val="single" w:sz="8" w:space="0" w:color="auto"/>
            </w:tcBorders>
            <w:noWrap/>
            <w:vAlign w:val="center"/>
            <w:hideMark/>
          </w:tcPr>
          <w:p w14:paraId="6725E16E" w14:textId="77777777" w:rsidR="001A56AC" w:rsidRDefault="001A56AC">
            <w:pPr>
              <w:jc w:val="center"/>
              <w:rPr>
                <w:rFonts w:ascii="Arial" w:hAnsi="Arial" w:cs="Arial"/>
                <w:color w:val="818181"/>
                <w:sz w:val="18"/>
                <w:szCs w:val="18"/>
              </w:rPr>
            </w:pPr>
            <w:r>
              <w:rPr>
                <w:rFonts w:ascii="Arial" w:hAnsi="Arial" w:cs="Arial"/>
                <w:color w:val="818181"/>
                <w:sz w:val="18"/>
                <w:szCs w:val="18"/>
              </w:rPr>
              <w:t>47</w:t>
            </w:r>
          </w:p>
        </w:tc>
        <w:tc>
          <w:tcPr>
            <w:tcW w:w="999" w:type="dxa"/>
            <w:tcBorders>
              <w:top w:val="nil"/>
              <w:left w:val="nil"/>
              <w:bottom w:val="single" w:sz="8" w:space="0" w:color="auto"/>
              <w:right w:val="single" w:sz="8" w:space="0" w:color="auto"/>
            </w:tcBorders>
            <w:noWrap/>
            <w:vAlign w:val="center"/>
            <w:hideMark/>
          </w:tcPr>
          <w:p w14:paraId="3346181F" w14:textId="77777777" w:rsidR="001A56AC" w:rsidRDefault="001A56AC">
            <w:pPr>
              <w:jc w:val="center"/>
              <w:rPr>
                <w:rFonts w:ascii="Arial" w:hAnsi="Arial" w:cs="Arial"/>
                <w:color w:val="818181"/>
                <w:sz w:val="18"/>
                <w:szCs w:val="18"/>
              </w:rPr>
            </w:pPr>
            <w:r>
              <w:rPr>
                <w:rFonts w:ascii="Arial" w:hAnsi="Arial" w:cs="Arial"/>
                <w:color w:val="818181"/>
                <w:sz w:val="18"/>
                <w:szCs w:val="18"/>
              </w:rPr>
              <w:t>908</w:t>
            </w:r>
          </w:p>
        </w:tc>
        <w:tc>
          <w:tcPr>
            <w:tcW w:w="485" w:type="dxa"/>
            <w:tcBorders>
              <w:top w:val="nil"/>
              <w:left w:val="nil"/>
              <w:bottom w:val="single" w:sz="8" w:space="0" w:color="auto"/>
              <w:right w:val="single" w:sz="8" w:space="0" w:color="auto"/>
            </w:tcBorders>
            <w:noWrap/>
            <w:vAlign w:val="center"/>
            <w:hideMark/>
          </w:tcPr>
          <w:p w14:paraId="23182AF7" w14:textId="77777777" w:rsidR="001A56AC" w:rsidRDefault="001A56AC">
            <w:pPr>
              <w:jc w:val="center"/>
              <w:rPr>
                <w:rFonts w:ascii="Arial" w:hAnsi="Arial" w:cs="Arial"/>
                <w:color w:val="818181"/>
                <w:sz w:val="18"/>
                <w:szCs w:val="18"/>
              </w:rPr>
            </w:pPr>
            <w:r>
              <w:rPr>
                <w:rFonts w:ascii="Arial" w:hAnsi="Arial" w:cs="Arial"/>
                <w:color w:val="818181"/>
                <w:sz w:val="18"/>
                <w:szCs w:val="18"/>
              </w:rPr>
              <w:t>135</w:t>
            </w:r>
          </w:p>
        </w:tc>
        <w:tc>
          <w:tcPr>
            <w:tcW w:w="941" w:type="dxa"/>
            <w:tcBorders>
              <w:top w:val="nil"/>
              <w:left w:val="nil"/>
              <w:bottom w:val="single" w:sz="8" w:space="0" w:color="auto"/>
              <w:right w:val="single" w:sz="8" w:space="0" w:color="auto"/>
            </w:tcBorders>
            <w:noWrap/>
            <w:vAlign w:val="center"/>
            <w:hideMark/>
          </w:tcPr>
          <w:p w14:paraId="71350711" w14:textId="77777777" w:rsidR="001A56AC" w:rsidRDefault="001A56AC">
            <w:pPr>
              <w:jc w:val="center"/>
              <w:rPr>
                <w:rFonts w:ascii="Arial" w:hAnsi="Arial" w:cs="Arial"/>
                <w:color w:val="818181"/>
                <w:sz w:val="18"/>
                <w:szCs w:val="18"/>
              </w:rPr>
            </w:pPr>
            <w:r>
              <w:rPr>
                <w:rFonts w:ascii="Arial" w:hAnsi="Arial" w:cs="Arial"/>
                <w:color w:val="818181"/>
                <w:sz w:val="18"/>
                <w:szCs w:val="18"/>
              </w:rPr>
              <w:t>682</w:t>
            </w:r>
          </w:p>
        </w:tc>
        <w:tc>
          <w:tcPr>
            <w:tcW w:w="485" w:type="dxa"/>
            <w:tcBorders>
              <w:top w:val="nil"/>
              <w:left w:val="nil"/>
              <w:bottom w:val="single" w:sz="8" w:space="0" w:color="auto"/>
              <w:right w:val="single" w:sz="8" w:space="0" w:color="auto"/>
            </w:tcBorders>
            <w:noWrap/>
            <w:vAlign w:val="center"/>
            <w:hideMark/>
          </w:tcPr>
          <w:p w14:paraId="1A5D0001" w14:textId="77777777" w:rsidR="001A56AC" w:rsidRDefault="001A56AC">
            <w:pPr>
              <w:jc w:val="center"/>
              <w:rPr>
                <w:rFonts w:ascii="Arial" w:hAnsi="Arial" w:cs="Arial"/>
                <w:color w:val="818181"/>
                <w:sz w:val="18"/>
                <w:szCs w:val="18"/>
              </w:rPr>
            </w:pPr>
            <w:r>
              <w:rPr>
                <w:rFonts w:ascii="Arial" w:hAnsi="Arial" w:cs="Arial"/>
                <w:color w:val="818181"/>
                <w:sz w:val="18"/>
                <w:szCs w:val="18"/>
              </w:rPr>
              <w:t>68</w:t>
            </w:r>
          </w:p>
        </w:tc>
        <w:tc>
          <w:tcPr>
            <w:tcW w:w="957" w:type="dxa"/>
            <w:tcBorders>
              <w:top w:val="nil"/>
              <w:left w:val="nil"/>
              <w:bottom w:val="single" w:sz="8" w:space="0" w:color="auto"/>
              <w:right w:val="single" w:sz="8" w:space="0" w:color="auto"/>
            </w:tcBorders>
            <w:noWrap/>
            <w:vAlign w:val="center"/>
            <w:hideMark/>
          </w:tcPr>
          <w:p w14:paraId="7CD5DE55" w14:textId="77777777" w:rsidR="001A56AC" w:rsidRDefault="001A56AC">
            <w:pPr>
              <w:jc w:val="center"/>
              <w:rPr>
                <w:rFonts w:ascii="Arial" w:hAnsi="Arial" w:cs="Arial"/>
                <w:color w:val="818181"/>
                <w:sz w:val="18"/>
                <w:szCs w:val="18"/>
              </w:rPr>
            </w:pPr>
            <w:r>
              <w:rPr>
                <w:rFonts w:ascii="Arial" w:hAnsi="Arial" w:cs="Arial"/>
                <w:color w:val="818181"/>
                <w:sz w:val="18"/>
                <w:szCs w:val="18"/>
              </w:rPr>
              <w:t>632</w:t>
            </w:r>
          </w:p>
        </w:tc>
        <w:tc>
          <w:tcPr>
            <w:tcW w:w="485" w:type="dxa"/>
            <w:tcBorders>
              <w:top w:val="nil"/>
              <w:left w:val="nil"/>
              <w:bottom w:val="single" w:sz="8" w:space="0" w:color="auto"/>
              <w:right w:val="single" w:sz="8" w:space="0" w:color="auto"/>
            </w:tcBorders>
            <w:noWrap/>
            <w:vAlign w:val="center"/>
            <w:hideMark/>
          </w:tcPr>
          <w:p w14:paraId="33BF5705" w14:textId="77777777" w:rsidR="001A56AC" w:rsidRDefault="001A56AC">
            <w:pPr>
              <w:jc w:val="center"/>
              <w:rPr>
                <w:rFonts w:ascii="Arial" w:hAnsi="Arial" w:cs="Arial"/>
                <w:color w:val="818181"/>
                <w:sz w:val="18"/>
                <w:szCs w:val="18"/>
              </w:rPr>
            </w:pPr>
            <w:r>
              <w:rPr>
                <w:rFonts w:ascii="Arial" w:hAnsi="Arial" w:cs="Arial"/>
                <w:color w:val="818181"/>
                <w:sz w:val="18"/>
                <w:szCs w:val="18"/>
              </w:rPr>
              <w:t>55</w:t>
            </w:r>
          </w:p>
        </w:tc>
        <w:tc>
          <w:tcPr>
            <w:tcW w:w="684" w:type="dxa"/>
            <w:tcBorders>
              <w:top w:val="nil"/>
              <w:left w:val="nil"/>
              <w:bottom w:val="single" w:sz="8" w:space="0" w:color="auto"/>
              <w:right w:val="single" w:sz="8" w:space="0" w:color="auto"/>
            </w:tcBorders>
            <w:noWrap/>
            <w:vAlign w:val="center"/>
            <w:hideMark/>
          </w:tcPr>
          <w:p w14:paraId="4E7A2346" w14:textId="77777777" w:rsidR="001A56AC" w:rsidRDefault="001A56AC">
            <w:pPr>
              <w:jc w:val="center"/>
              <w:rPr>
                <w:rFonts w:ascii="Arial" w:hAnsi="Arial" w:cs="Arial"/>
                <w:color w:val="818181"/>
                <w:sz w:val="18"/>
                <w:szCs w:val="18"/>
              </w:rPr>
            </w:pPr>
            <w:r>
              <w:rPr>
                <w:rFonts w:ascii="Arial" w:hAnsi="Arial" w:cs="Arial"/>
                <w:color w:val="818181"/>
                <w:sz w:val="18"/>
                <w:szCs w:val="18"/>
              </w:rPr>
              <w:t>523</w:t>
            </w:r>
          </w:p>
        </w:tc>
        <w:tc>
          <w:tcPr>
            <w:tcW w:w="485" w:type="dxa"/>
            <w:tcBorders>
              <w:top w:val="nil"/>
              <w:left w:val="nil"/>
              <w:bottom w:val="single" w:sz="8" w:space="0" w:color="auto"/>
              <w:right w:val="single" w:sz="8" w:space="0" w:color="auto"/>
            </w:tcBorders>
            <w:noWrap/>
            <w:vAlign w:val="center"/>
            <w:hideMark/>
          </w:tcPr>
          <w:p w14:paraId="3EA800B5" w14:textId="77777777" w:rsidR="001A56AC" w:rsidRDefault="001A56AC">
            <w:pPr>
              <w:jc w:val="center"/>
              <w:rPr>
                <w:rFonts w:ascii="Arial" w:hAnsi="Arial" w:cs="Arial"/>
                <w:color w:val="818181"/>
                <w:sz w:val="18"/>
                <w:szCs w:val="18"/>
              </w:rPr>
            </w:pPr>
            <w:r>
              <w:rPr>
                <w:rFonts w:ascii="Arial" w:hAnsi="Arial" w:cs="Arial"/>
                <w:color w:val="818181"/>
                <w:sz w:val="18"/>
                <w:szCs w:val="18"/>
              </w:rPr>
              <w:t>55</w:t>
            </w:r>
          </w:p>
        </w:tc>
      </w:tr>
      <w:tr w:rsidR="001A56AC" w14:paraId="42271B49"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2102D3D7" w14:textId="77777777" w:rsidR="001A56AC" w:rsidRDefault="001A56AC">
            <w:pPr>
              <w:rPr>
                <w:rFonts w:ascii="Arial" w:hAnsi="Arial" w:cs="Arial"/>
                <w:color w:val="818181"/>
                <w:sz w:val="18"/>
                <w:szCs w:val="18"/>
              </w:rPr>
            </w:pPr>
            <w:r>
              <w:rPr>
                <w:rFonts w:ascii="Arial" w:hAnsi="Arial" w:cs="Arial"/>
                <w:color w:val="818181"/>
                <w:sz w:val="18"/>
                <w:szCs w:val="18"/>
              </w:rPr>
              <w:t>HSA Plaza</w:t>
            </w:r>
          </w:p>
        </w:tc>
        <w:tc>
          <w:tcPr>
            <w:tcW w:w="989" w:type="dxa"/>
            <w:tcBorders>
              <w:top w:val="nil"/>
              <w:left w:val="nil"/>
              <w:bottom w:val="single" w:sz="8" w:space="0" w:color="auto"/>
              <w:right w:val="single" w:sz="8" w:space="0" w:color="auto"/>
            </w:tcBorders>
            <w:noWrap/>
            <w:vAlign w:val="center"/>
            <w:hideMark/>
          </w:tcPr>
          <w:p w14:paraId="0485B640" w14:textId="77777777" w:rsidR="001A56AC" w:rsidRDefault="001A56AC">
            <w:pPr>
              <w:jc w:val="center"/>
              <w:rPr>
                <w:rFonts w:ascii="Arial" w:hAnsi="Arial" w:cs="Arial"/>
                <w:color w:val="818181"/>
                <w:sz w:val="18"/>
                <w:szCs w:val="18"/>
              </w:rPr>
            </w:pPr>
            <w:r>
              <w:rPr>
                <w:rFonts w:ascii="Arial" w:hAnsi="Arial" w:cs="Arial"/>
                <w:color w:val="818181"/>
                <w:sz w:val="18"/>
                <w:szCs w:val="18"/>
              </w:rPr>
              <w:t>952</w:t>
            </w:r>
          </w:p>
        </w:tc>
        <w:tc>
          <w:tcPr>
            <w:tcW w:w="479" w:type="dxa"/>
            <w:tcBorders>
              <w:top w:val="nil"/>
              <w:left w:val="nil"/>
              <w:bottom w:val="single" w:sz="8" w:space="0" w:color="auto"/>
              <w:right w:val="single" w:sz="8" w:space="0" w:color="auto"/>
            </w:tcBorders>
            <w:noWrap/>
            <w:vAlign w:val="center"/>
            <w:hideMark/>
          </w:tcPr>
          <w:p w14:paraId="18AD723F" w14:textId="77777777" w:rsidR="001A56AC" w:rsidRDefault="001A56AC">
            <w:pPr>
              <w:jc w:val="center"/>
              <w:rPr>
                <w:rFonts w:ascii="Arial" w:hAnsi="Arial" w:cs="Arial"/>
                <w:color w:val="818181"/>
                <w:sz w:val="18"/>
                <w:szCs w:val="18"/>
              </w:rPr>
            </w:pPr>
            <w:r>
              <w:rPr>
                <w:rFonts w:ascii="Arial" w:hAnsi="Arial" w:cs="Arial"/>
                <w:color w:val="818181"/>
                <w:sz w:val="18"/>
                <w:szCs w:val="18"/>
              </w:rPr>
              <w:t>127</w:t>
            </w:r>
          </w:p>
        </w:tc>
        <w:tc>
          <w:tcPr>
            <w:tcW w:w="931" w:type="dxa"/>
            <w:tcBorders>
              <w:top w:val="nil"/>
              <w:left w:val="nil"/>
              <w:bottom w:val="single" w:sz="8" w:space="0" w:color="auto"/>
              <w:right w:val="single" w:sz="8" w:space="0" w:color="auto"/>
            </w:tcBorders>
            <w:noWrap/>
            <w:vAlign w:val="center"/>
            <w:hideMark/>
          </w:tcPr>
          <w:p w14:paraId="510488D1" w14:textId="77777777" w:rsidR="001A56AC" w:rsidRDefault="001A56AC">
            <w:pPr>
              <w:jc w:val="center"/>
              <w:rPr>
                <w:rFonts w:ascii="Arial" w:hAnsi="Arial" w:cs="Arial"/>
                <w:color w:val="818181"/>
                <w:sz w:val="18"/>
                <w:szCs w:val="18"/>
              </w:rPr>
            </w:pPr>
            <w:r>
              <w:rPr>
                <w:rFonts w:ascii="Arial" w:hAnsi="Arial" w:cs="Arial"/>
                <w:color w:val="818181"/>
                <w:sz w:val="18"/>
                <w:szCs w:val="18"/>
              </w:rPr>
              <w:t>738</w:t>
            </w:r>
          </w:p>
        </w:tc>
        <w:tc>
          <w:tcPr>
            <w:tcW w:w="479" w:type="dxa"/>
            <w:tcBorders>
              <w:top w:val="nil"/>
              <w:left w:val="nil"/>
              <w:bottom w:val="single" w:sz="8" w:space="0" w:color="auto"/>
              <w:right w:val="single" w:sz="8" w:space="0" w:color="auto"/>
            </w:tcBorders>
            <w:noWrap/>
            <w:vAlign w:val="center"/>
            <w:hideMark/>
          </w:tcPr>
          <w:p w14:paraId="3601A107" w14:textId="77777777" w:rsidR="001A56AC" w:rsidRDefault="001A56AC">
            <w:pPr>
              <w:jc w:val="center"/>
              <w:rPr>
                <w:rFonts w:ascii="Arial" w:hAnsi="Arial" w:cs="Arial"/>
                <w:color w:val="818181"/>
                <w:sz w:val="18"/>
                <w:szCs w:val="18"/>
              </w:rPr>
            </w:pPr>
            <w:r>
              <w:rPr>
                <w:rFonts w:ascii="Arial" w:hAnsi="Arial" w:cs="Arial"/>
                <w:color w:val="818181"/>
                <w:sz w:val="18"/>
                <w:szCs w:val="18"/>
              </w:rPr>
              <w:t>64</w:t>
            </w:r>
          </w:p>
        </w:tc>
        <w:tc>
          <w:tcPr>
            <w:tcW w:w="946" w:type="dxa"/>
            <w:tcBorders>
              <w:top w:val="nil"/>
              <w:left w:val="nil"/>
              <w:bottom w:val="single" w:sz="8" w:space="0" w:color="auto"/>
              <w:right w:val="single" w:sz="8" w:space="0" w:color="auto"/>
            </w:tcBorders>
            <w:noWrap/>
            <w:vAlign w:val="center"/>
            <w:hideMark/>
          </w:tcPr>
          <w:p w14:paraId="778B60FB" w14:textId="77777777" w:rsidR="001A56AC" w:rsidRDefault="001A56AC">
            <w:pPr>
              <w:jc w:val="center"/>
              <w:rPr>
                <w:rFonts w:ascii="Arial" w:hAnsi="Arial" w:cs="Arial"/>
                <w:color w:val="818181"/>
                <w:sz w:val="18"/>
                <w:szCs w:val="18"/>
              </w:rPr>
            </w:pPr>
            <w:r>
              <w:rPr>
                <w:rFonts w:ascii="Arial" w:hAnsi="Arial" w:cs="Arial"/>
                <w:color w:val="818181"/>
                <w:sz w:val="18"/>
                <w:szCs w:val="18"/>
              </w:rPr>
              <w:t>687</w:t>
            </w:r>
          </w:p>
        </w:tc>
        <w:tc>
          <w:tcPr>
            <w:tcW w:w="479" w:type="dxa"/>
            <w:tcBorders>
              <w:top w:val="nil"/>
              <w:left w:val="nil"/>
              <w:bottom w:val="single" w:sz="8" w:space="0" w:color="auto"/>
              <w:right w:val="single" w:sz="8" w:space="0" w:color="auto"/>
            </w:tcBorders>
            <w:noWrap/>
            <w:vAlign w:val="center"/>
            <w:hideMark/>
          </w:tcPr>
          <w:p w14:paraId="39147C6A" w14:textId="77777777" w:rsidR="001A56AC" w:rsidRDefault="001A56AC">
            <w:pPr>
              <w:jc w:val="center"/>
              <w:rPr>
                <w:rFonts w:ascii="Arial" w:hAnsi="Arial" w:cs="Arial"/>
                <w:color w:val="818181"/>
                <w:sz w:val="18"/>
                <w:szCs w:val="18"/>
              </w:rPr>
            </w:pPr>
            <w:r>
              <w:rPr>
                <w:rFonts w:ascii="Arial" w:hAnsi="Arial" w:cs="Arial"/>
                <w:color w:val="818181"/>
                <w:sz w:val="18"/>
                <w:szCs w:val="18"/>
              </w:rPr>
              <w:t>51</w:t>
            </w:r>
          </w:p>
        </w:tc>
        <w:tc>
          <w:tcPr>
            <w:tcW w:w="677" w:type="dxa"/>
            <w:tcBorders>
              <w:top w:val="nil"/>
              <w:left w:val="nil"/>
              <w:bottom w:val="single" w:sz="8" w:space="0" w:color="auto"/>
              <w:right w:val="single" w:sz="8" w:space="0" w:color="auto"/>
            </w:tcBorders>
            <w:noWrap/>
            <w:vAlign w:val="center"/>
            <w:hideMark/>
          </w:tcPr>
          <w:p w14:paraId="61F5B277" w14:textId="77777777" w:rsidR="001A56AC" w:rsidRDefault="001A56AC">
            <w:pPr>
              <w:jc w:val="center"/>
              <w:rPr>
                <w:rFonts w:ascii="Arial" w:hAnsi="Arial" w:cs="Arial"/>
                <w:color w:val="818181"/>
                <w:sz w:val="18"/>
                <w:szCs w:val="18"/>
              </w:rPr>
            </w:pPr>
            <w:r>
              <w:rPr>
                <w:rFonts w:ascii="Arial" w:hAnsi="Arial" w:cs="Arial"/>
                <w:color w:val="818181"/>
                <w:sz w:val="18"/>
                <w:szCs w:val="18"/>
              </w:rPr>
              <w:t>529</w:t>
            </w:r>
          </w:p>
        </w:tc>
        <w:tc>
          <w:tcPr>
            <w:tcW w:w="540" w:type="dxa"/>
            <w:tcBorders>
              <w:top w:val="nil"/>
              <w:left w:val="nil"/>
              <w:bottom w:val="single" w:sz="8" w:space="0" w:color="auto"/>
              <w:right w:val="single" w:sz="8" w:space="0" w:color="auto"/>
            </w:tcBorders>
            <w:noWrap/>
            <w:vAlign w:val="center"/>
            <w:hideMark/>
          </w:tcPr>
          <w:p w14:paraId="29CC75C5" w14:textId="77777777" w:rsidR="001A56AC" w:rsidRDefault="001A56AC">
            <w:pPr>
              <w:jc w:val="center"/>
              <w:rPr>
                <w:rFonts w:ascii="Arial" w:hAnsi="Arial" w:cs="Arial"/>
                <w:color w:val="818181"/>
                <w:sz w:val="18"/>
                <w:szCs w:val="18"/>
              </w:rPr>
            </w:pPr>
            <w:r>
              <w:rPr>
                <w:rFonts w:ascii="Arial" w:hAnsi="Arial" w:cs="Arial"/>
                <w:color w:val="818181"/>
                <w:sz w:val="18"/>
                <w:szCs w:val="18"/>
              </w:rPr>
              <w:t>51</w:t>
            </w:r>
          </w:p>
        </w:tc>
        <w:tc>
          <w:tcPr>
            <w:tcW w:w="999" w:type="dxa"/>
            <w:tcBorders>
              <w:top w:val="nil"/>
              <w:left w:val="nil"/>
              <w:bottom w:val="single" w:sz="8" w:space="0" w:color="auto"/>
              <w:right w:val="single" w:sz="8" w:space="0" w:color="auto"/>
            </w:tcBorders>
            <w:noWrap/>
            <w:vAlign w:val="center"/>
            <w:hideMark/>
          </w:tcPr>
          <w:p w14:paraId="23CEC7AE" w14:textId="77777777" w:rsidR="001A56AC" w:rsidRDefault="001A56AC">
            <w:pPr>
              <w:jc w:val="center"/>
              <w:rPr>
                <w:rFonts w:ascii="Arial" w:hAnsi="Arial" w:cs="Arial"/>
                <w:color w:val="818181"/>
                <w:sz w:val="18"/>
                <w:szCs w:val="18"/>
              </w:rPr>
            </w:pPr>
            <w:r>
              <w:rPr>
                <w:rFonts w:ascii="Arial" w:hAnsi="Arial" w:cs="Arial"/>
                <w:color w:val="818181"/>
                <w:sz w:val="18"/>
                <w:szCs w:val="18"/>
              </w:rPr>
              <w:t>955</w:t>
            </w:r>
          </w:p>
        </w:tc>
        <w:tc>
          <w:tcPr>
            <w:tcW w:w="485" w:type="dxa"/>
            <w:tcBorders>
              <w:top w:val="nil"/>
              <w:left w:val="nil"/>
              <w:bottom w:val="single" w:sz="8" w:space="0" w:color="auto"/>
              <w:right w:val="single" w:sz="8" w:space="0" w:color="auto"/>
            </w:tcBorders>
            <w:noWrap/>
            <w:vAlign w:val="center"/>
            <w:hideMark/>
          </w:tcPr>
          <w:p w14:paraId="4ECF3221" w14:textId="77777777" w:rsidR="001A56AC" w:rsidRDefault="001A56AC">
            <w:pPr>
              <w:jc w:val="center"/>
              <w:rPr>
                <w:rFonts w:ascii="Arial" w:hAnsi="Arial" w:cs="Arial"/>
                <w:color w:val="818181"/>
                <w:sz w:val="18"/>
                <w:szCs w:val="18"/>
              </w:rPr>
            </w:pPr>
            <w:r>
              <w:rPr>
                <w:rFonts w:ascii="Arial" w:hAnsi="Arial" w:cs="Arial"/>
                <w:color w:val="818181"/>
                <w:sz w:val="18"/>
                <w:szCs w:val="18"/>
              </w:rPr>
              <w:t>151</w:t>
            </w:r>
          </w:p>
        </w:tc>
        <w:tc>
          <w:tcPr>
            <w:tcW w:w="941" w:type="dxa"/>
            <w:tcBorders>
              <w:top w:val="nil"/>
              <w:left w:val="nil"/>
              <w:bottom w:val="single" w:sz="8" w:space="0" w:color="auto"/>
              <w:right w:val="single" w:sz="8" w:space="0" w:color="auto"/>
            </w:tcBorders>
            <w:noWrap/>
            <w:vAlign w:val="center"/>
            <w:hideMark/>
          </w:tcPr>
          <w:p w14:paraId="7DC3069C" w14:textId="77777777" w:rsidR="001A56AC" w:rsidRDefault="001A56AC">
            <w:pPr>
              <w:jc w:val="center"/>
              <w:rPr>
                <w:rFonts w:ascii="Arial" w:hAnsi="Arial" w:cs="Arial"/>
                <w:color w:val="818181"/>
                <w:sz w:val="18"/>
                <w:szCs w:val="18"/>
              </w:rPr>
            </w:pPr>
            <w:r>
              <w:rPr>
                <w:rFonts w:ascii="Arial" w:hAnsi="Arial" w:cs="Arial"/>
                <w:color w:val="818181"/>
                <w:sz w:val="18"/>
                <w:szCs w:val="18"/>
              </w:rPr>
              <w:t>705</w:t>
            </w:r>
          </w:p>
        </w:tc>
        <w:tc>
          <w:tcPr>
            <w:tcW w:w="485" w:type="dxa"/>
            <w:tcBorders>
              <w:top w:val="nil"/>
              <w:left w:val="nil"/>
              <w:bottom w:val="single" w:sz="8" w:space="0" w:color="auto"/>
              <w:right w:val="single" w:sz="8" w:space="0" w:color="auto"/>
            </w:tcBorders>
            <w:noWrap/>
            <w:vAlign w:val="center"/>
            <w:hideMark/>
          </w:tcPr>
          <w:p w14:paraId="3DE17AB8" w14:textId="77777777" w:rsidR="001A56AC" w:rsidRDefault="001A56AC">
            <w:pPr>
              <w:jc w:val="center"/>
              <w:rPr>
                <w:rFonts w:ascii="Arial" w:hAnsi="Arial" w:cs="Arial"/>
                <w:color w:val="818181"/>
                <w:sz w:val="18"/>
                <w:szCs w:val="18"/>
              </w:rPr>
            </w:pPr>
            <w:r>
              <w:rPr>
                <w:rFonts w:ascii="Arial" w:hAnsi="Arial" w:cs="Arial"/>
                <w:color w:val="818181"/>
                <w:sz w:val="18"/>
                <w:szCs w:val="18"/>
              </w:rPr>
              <w:t>75</w:t>
            </w:r>
          </w:p>
        </w:tc>
        <w:tc>
          <w:tcPr>
            <w:tcW w:w="957" w:type="dxa"/>
            <w:tcBorders>
              <w:top w:val="nil"/>
              <w:left w:val="nil"/>
              <w:bottom w:val="single" w:sz="8" w:space="0" w:color="auto"/>
              <w:right w:val="single" w:sz="8" w:space="0" w:color="auto"/>
            </w:tcBorders>
            <w:noWrap/>
            <w:vAlign w:val="center"/>
            <w:hideMark/>
          </w:tcPr>
          <w:p w14:paraId="0E2DBBFD" w14:textId="77777777" w:rsidR="001A56AC" w:rsidRDefault="001A56AC">
            <w:pPr>
              <w:jc w:val="center"/>
              <w:rPr>
                <w:rFonts w:ascii="Arial" w:hAnsi="Arial" w:cs="Arial"/>
                <w:color w:val="818181"/>
                <w:sz w:val="18"/>
                <w:szCs w:val="18"/>
              </w:rPr>
            </w:pPr>
            <w:r>
              <w:rPr>
                <w:rFonts w:ascii="Arial" w:hAnsi="Arial" w:cs="Arial"/>
                <w:color w:val="818181"/>
                <w:sz w:val="18"/>
                <w:szCs w:val="18"/>
              </w:rPr>
              <w:t>648</w:t>
            </w:r>
          </w:p>
        </w:tc>
        <w:tc>
          <w:tcPr>
            <w:tcW w:w="485" w:type="dxa"/>
            <w:tcBorders>
              <w:top w:val="nil"/>
              <w:left w:val="nil"/>
              <w:bottom w:val="single" w:sz="8" w:space="0" w:color="auto"/>
              <w:right w:val="single" w:sz="8" w:space="0" w:color="auto"/>
            </w:tcBorders>
            <w:noWrap/>
            <w:vAlign w:val="center"/>
            <w:hideMark/>
          </w:tcPr>
          <w:p w14:paraId="0B9195E8" w14:textId="77777777" w:rsidR="001A56AC" w:rsidRDefault="001A56AC">
            <w:pPr>
              <w:jc w:val="center"/>
              <w:rPr>
                <w:rFonts w:ascii="Arial" w:hAnsi="Arial" w:cs="Arial"/>
                <w:color w:val="818181"/>
                <w:sz w:val="18"/>
                <w:szCs w:val="18"/>
              </w:rPr>
            </w:pPr>
            <w:r>
              <w:rPr>
                <w:rFonts w:ascii="Arial" w:hAnsi="Arial" w:cs="Arial"/>
                <w:color w:val="818181"/>
                <w:sz w:val="18"/>
                <w:szCs w:val="18"/>
              </w:rPr>
              <w:t>61</w:t>
            </w:r>
          </w:p>
        </w:tc>
        <w:tc>
          <w:tcPr>
            <w:tcW w:w="684" w:type="dxa"/>
            <w:tcBorders>
              <w:top w:val="nil"/>
              <w:left w:val="nil"/>
              <w:bottom w:val="single" w:sz="8" w:space="0" w:color="auto"/>
              <w:right w:val="single" w:sz="8" w:space="0" w:color="auto"/>
            </w:tcBorders>
            <w:noWrap/>
            <w:vAlign w:val="center"/>
            <w:hideMark/>
          </w:tcPr>
          <w:p w14:paraId="6B309336" w14:textId="77777777" w:rsidR="001A56AC" w:rsidRDefault="001A56AC">
            <w:pPr>
              <w:jc w:val="center"/>
              <w:rPr>
                <w:rFonts w:ascii="Arial" w:hAnsi="Arial" w:cs="Arial"/>
                <w:color w:val="818181"/>
                <w:sz w:val="18"/>
                <w:szCs w:val="18"/>
              </w:rPr>
            </w:pPr>
            <w:r>
              <w:rPr>
                <w:rFonts w:ascii="Arial" w:hAnsi="Arial" w:cs="Arial"/>
                <w:color w:val="818181"/>
                <w:sz w:val="18"/>
                <w:szCs w:val="18"/>
              </w:rPr>
              <w:t>539</w:t>
            </w:r>
          </w:p>
        </w:tc>
        <w:tc>
          <w:tcPr>
            <w:tcW w:w="485" w:type="dxa"/>
            <w:tcBorders>
              <w:top w:val="nil"/>
              <w:left w:val="nil"/>
              <w:bottom w:val="single" w:sz="8" w:space="0" w:color="auto"/>
              <w:right w:val="single" w:sz="8" w:space="0" w:color="auto"/>
            </w:tcBorders>
            <w:noWrap/>
            <w:vAlign w:val="center"/>
            <w:hideMark/>
          </w:tcPr>
          <w:p w14:paraId="418C65B8" w14:textId="77777777" w:rsidR="001A56AC" w:rsidRDefault="001A56AC">
            <w:pPr>
              <w:jc w:val="center"/>
              <w:rPr>
                <w:rFonts w:ascii="Arial" w:hAnsi="Arial" w:cs="Arial"/>
                <w:color w:val="818181"/>
                <w:sz w:val="18"/>
                <w:szCs w:val="18"/>
              </w:rPr>
            </w:pPr>
            <w:r>
              <w:rPr>
                <w:rFonts w:ascii="Arial" w:hAnsi="Arial" w:cs="Arial"/>
                <w:color w:val="818181"/>
                <w:sz w:val="18"/>
                <w:szCs w:val="18"/>
              </w:rPr>
              <w:t>61</w:t>
            </w:r>
          </w:p>
        </w:tc>
      </w:tr>
      <w:tr w:rsidR="001A56AC" w14:paraId="4C924E97"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714E9862" w14:textId="77777777" w:rsidR="001A56AC" w:rsidRDefault="001A56AC">
            <w:pPr>
              <w:rPr>
                <w:rFonts w:ascii="Arial" w:hAnsi="Arial" w:cs="Arial"/>
                <w:b/>
                <w:bCs/>
                <w:color w:val="818181"/>
                <w:sz w:val="18"/>
                <w:szCs w:val="18"/>
              </w:rPr>
            </w:pPr>
            <w:r>
              <w:rPr>
                <w:rFonts w:ascii="Arial" w:hAnsi="Arial" w:cs="Arial"/>
                <w:b/>
                <w:bCs/>
                <w:color w:val="818181"/>
                <w:sz w:val="18"/>
                <w:szCs w:val="18"/>
              </w:rPr>
              <w:t>HOTELES 5*</w:t>
            </w:r>
          </w:p>
        </w:tc>
        <w:tc>
          <w:tcPr>
            <w:tcW w:w="989" w:type="dxa"/>
            <w:tcBorders>
              <w:top w:val="nil"/>
              <w:left w:val="nil"/>
              <w:bottom w:val="single" w:sz="8" w:space="0" w:color="auto"/>
              <w:right w:val="single" w:sz="8" w:space="0" w:color="auto"/>
            </w:tcBorders>
            <w:noWrap/>
            <w:vAlign w:val="center"/>
            <w:hideMark/>
          </w:tcPr>
          <w:p w14:paraId="6F38D1C6"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71D4819A"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931" w:type="dxa"/>
            <w:tcBorders>
              <w:top w:val="nil"/>
              <w:left w:val="nil"/>
              <w:bottom w:val="single" w:sz="8" w:space="0" w:color="auto"/>
              <w:right w:val="single" w:sz="8" w:space="0" w:color="auto"/>
            </w:tcBorders>
            <w:noWrap/>
            <w:vAlign w:val="center"/>
            <w:hideMark/>
          </w:tcPr>
          <w:p w14:paraId="007CE7B6"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52D1E0D8"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946" w:type="dxa"/>
            <w:tcBorders>
              <w:top w:val="nil"/>
              <w:left w:val="nil"/>
              <w:bottom w:val="single" w:sz="8" w:space="0" w:color="auto"/>
              <w:right w:val="single" w:sz="8" w:space="0" w:color="auto"/>
            </w:tcBorders>
            <w:noWrap/>
            <w:vAlign w:val="center"/>
            <w:hideMark/>
          </w:tcPr>
          <w:p w14:paraId="58ABB35B"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79" w:type="dxa"/>
            <w:tcBorders>
              <w:top w:val="nil"/>
              <w:left w:val="nil"/>
              <w:bottom w:val="single" w:sz="8" w:space="0" w:color="auto"/>
              <w:right w:val="single" w:sz="8" w:space="0" w:color="auto"/>
            </w:tcBorders>
            <w:noWrap/>
            <w:vAlign w:val="center"/>
            <w:hideMark/>
          </w:tcPr>
          <w:p w14:paraId="4E0C9D26"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677" w:type="dxa"/>
            <w:tcBorders>
              <w:top w:val="nil"/>
              <w:left w:val="nil"/>
              <w:bottom w:val="single" w:sz="8" w:space="0" w:color="auto"/>
              <w:right w:val="single" w:sz="8" w:space="0" w:color="auto"/>
            </w:tcBorders>
            <w:noWrap/>
            <w:vAlign w:val="center"/>
            <w:hideMark/>
          </w:tcPr>
          <w:p w14:paraId="54F594A5"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540" w:type="dxa"/>
            <w:tcBorders>
              <w:top w:val="nil"/>
              <w:left w:val="nil"/>
              <w:bottom w:val="single" w:sz="8" w:space="0" w:color="auto"/>
              <w:right w:val="single" w:sz="8" w:space="0" w:color="auto"/>
            </w:tcBorders>
            <w:noWrap/>
            <w:vAlign w:val="center"/>
            <w:hideMark/>
          </w:tcPr>
          <w:p w14:paraId="6C544F9C"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999" w:type="dxa"/>
            <w:tcBorders>
              <w:top w:val="nil"/>
              <w:left w:val="nil"/>
              <w:bottom w:val="single" w:sz="8" w:space="0" w:color="auto"/>
              <w:right w:val="single" w:sz="8" w:space="0" w:color="auto"/>
            </w:tcBorders>
            <w:noWrap/>
            <w:vAlign w:val="center"/>
            <w:hideMark/>
          </w:tcPr>
          <w:p w14:paraId="797F136C"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1B190AE6"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941" w:type="dxa"/>
            <w:tcBorders>
              <w:top w:val="nil"/>
              <w:left w:val="nil"/>
              <w:bottom w:val="single" w:sz="8" w:space="0" w:color="auto"/>
              <w:right w:val="single" w:sz="8" w:space="0" w:color="auto"/>
            </w:tcBorders>
            <w:noWrap/>
            <w:vAlign w:val="center"/>
            <w:hideMark/>
          </w:tcPr>
          <w:p w14:paraId="2AC3EC5A"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394F0785"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957" w:type="dxa"/>
            <w:tcBorders>
              <w:top w:val="nil"/>
              <w:left w:val="nil"/>
              <w:bottom w:val="single" w:sz="8" w:space="0" w:color="auto"/>
              <w:right w:val="single" w:sz="8" w:space="0" w:color="auto"/>
            </w:tcBorders>
            <w:noWrap/>
            <w:vAlign w:val="center"/>
            <w:hideMark/>
          </w:tcPr>
          <w:p w14:paraId="27E05674"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64617183"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684" w:type="dxa"/>
            <w:tcBorders>
              <w:top w:val="nil"/>
              <w:left w:val="nil"/>
              <w:bottom w:val="single" w:sz="8" w:space="0" w:color="auto"/>
              <w:right w:val="single" w:sz="8" w:space="0" w:color="auto"/>
            </w:tcBorders>
            <w:noWrap/>
            <w:vAlign w:val="center"/>
            <w:hideMark/>
          </w:tcPr>
          <w:p w14:paraId="094C9279"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599BE44D" w14:textId="77777777" w:rsidR="001A56AC" w:rsidRDefault="001A56AC">
            <w:pPr>
              <w:jc w:val="center"/>
              <w:rPr>
                <w:rFonts w:ascii="Arial" w:hAnsi="Arial" w:cs="Arial"/>
                <w:color w:val="818181"/>
                <w:sz w:val="18"/>
                <w:szCs w:val="18"/>
              </w:rPr>
            </w:pPr>
            <w:r>
              <w:rPr>
                <w:rFonts w:ascii="Arial" w:hAnsi="Arial" w:cs="Arial"/>
                <w:color w:val="818181"/>
                <w:sz w:val="18"/>
                <w:szCs w:val="18"/>
              </w:rPr>
              <w:t> </w:t>
            </w:r>
          </w:p>
        </w:tc>
      </w:tr>
      <w:tr w:rsidR="001A56AC" w14:paraId="55A588F9" w14:textId="77777777" w:rsidTr="00EF0398">
        <w:trPr>
          <w:trHeight w:val="300"/>
        </w:trPr>
        <w:tc>
          <w:tcPr>
            <w:tcW w:w="3080" w:type="dxa"/>
            <w:tcBorders>
              <w:top w:val="nil"/>
              <w:left w:val="single" w:sz="8" w:space="0" w:color="auto"/>
              <w:bottom w:val="single" w:sz="8" w:space="0" w:color="auto"/>
              <w:right w:val="single" w:sz="8" w:space="0" w:color="auto"/>
            </w:tcBorders>
            <w:noWrap/>
            <w:vAlign w:val="center"/>
            <w:hideMark/>
          </w:tcPr>
          <w:p w14:paraId="23DDD0EC" w14:textId="77777777" w:rsidR="001A56AC" w:rsidRDefault="001A56AC">
            <w:pPr>
              <w:rPr>
                <w:rFonts w:ascii="Arial" w:hAnsi="Arial" w:cs="Arial"/>
                <w:color w:val="818181"/>
                <w:sz w:val="18"/>
                <w:szCs w:val="18"/>
              </w:rPr>
            </w:pPr>
            <w:r>
              <w:rPr>
                <w:rFonts w:ascii="Arial" w:hAnsi="Arial" w:cs="Arial"/>
                <w:color w:val="818181"/>
                <w:sz w:val="18"/>
                <w:szCs w:val="18"/>
              </w:rPr>
              <w:t>Casa Andina Premium Cusco</w:t>
            </w:r>
          </w:p>
        </w:tc>
        <w:tc>
          <w:tcPr>
            <w:tcW w:w="989" w:type="dxa"/>
            <w:tcBorders>
              <w:top w:val="nil"/>
              <w:left w:val="nil"/>
              <w:bottom w:val="single" w:sz="8" w:space="0" w:color="auto"/>
              <w:right w:val="single" w:sz="8" w:space="0" w:color="auto"/>
            </w:tcBorders>
            <w:noWrap/>
            <w:vAlign w:val="center"/>
            <w:hideMark/>
          </w:tcPr>
          <w:p w14:paraId="0FA4ADF4" w14:textId="77777777" w:rsidR="001A56AC" w:rsidRDefault="001A56AC">
            <w:pPr>
              <w:jc w:val="center"/>
              <w:rPr>
                <w:rFonts w:ascii="Arial" w:hAnsi="Arial" w:cs="Arial"/>
                <w:color w:val="818181"/>
                <w:sz w:val="18"/>
                <w:szCs w:val="18"/>
              </w:rPr>
            </w:pPr>
            <w:r>
              <w:rPr>
                <w:rFonts w:ascii="Arial" w:hAnsi="Arial" w:cs="Arial"/>
                <w:color w:val="818181"/>
                <w:sz w:val="18"/>
                <w:szCs w:val="18"/>
              </w:rPr>
              <w:t>1415</w:t>
            </w:r>
          </w:p>
        </w:tc>
        <w:tc>
          <w:tcPr>
            <w:tcW w:w="479" w:type="dxa"/>
            <w:tcBorders>
              <w:top w:val="nil"/>
              <w:left w:val="nil"/>
              <w:bottom w:val="single" w:sz="8" w:space="0" w:color="auto"/>
              <w:right w:val="single" w:sz="8" w:space="0" w:color="auto"/>
            </w:tcBorders>
            <w:noWrap/>
            <w:vAlign w:val="center"/>
            <w:hideMark/>
          </w:tcPr>
          <w:p w14:paraId="3BB2104E" w14:textId="77777777" w:rsidR="001A56AC" w:rsidRDefault="001A56AC">
            <w:pPr>
              <w:jc w:val="center"/>
              <w:rPr>
                <w:rFonts w:ascii="Arial" w:hAnsi="Arial" w:cs="Arial"/>
                <w:color w:val="818181"/>
                <w:sz w:val="18"/>
                <w:szCs w:val="18"/>
              </w:rPr>
            </w:pPr>
            <w:r>
              <w:rPr>
                <w:rFonts w:ascii="Arial" w:hAnsi="Arial" w:cs="Arial"/>
                <w:color w:val="818181"/>
                <w:sz w:val="18"/>
                <w:szCs w:val="18"/>
              </w:rPr>
              <w:t>254</w:t>
            </w:r>
          </w:p>
        </w:tc>
        <w:tc>
          <w:tcPr>
            <w:tcW w:w="931" w:type="dxa"/>
            <w:tcBorders>
              <w:top w:val="nil"/>
              <w:left w:val="nil"/>
              <w:bottom w:val="single" w:sz="8" w:space="0" w:color="auto"/>
              <w:right w:val="single" w:sz="8" w:space="0" w:color="auto"/>
            </w:tcBorders>
            <w:noWrap/>
            <w:vAlign w:val="center"/>
            <w:hideMark/>
          </w:tcPr>
          <w:p w14:paraId="39284FB0" w14:textId="77777777" w:rsidR="001A56AC" w:rsidRDefault="001A56AC">
            <w:pPr>
              <w:jc w:val="center"/>
              <w:rPr>
                <w:rFonts w:ascii="Arial" w:hAnsi="Arial" w:cs="Arial"/>
                <w:color w:val="818181"/>
                <w:sz w:val="18"/>
                <w:szCs w:val="18"/>
              </w:rPr>
            </w:pPr>
            <w:r>
              <w:rPr>
                <w:rFonts w:ascii="Arial" w:hAnsi="Arial" w:cs="Arial"/>
                <w:color w:val="818181"/>
                <w:sz w:val="18"/>
                <w:szCs w:val="18"/>
              </w:rPr>
              <w:t>1010</w:t>
            </w:r>
          </w:p>
        </w:tc>
        <w:tc>
          <w:tcPr>
            <w:tcW w:w="479" w:type="dxa"/>
            <w:tcBorders>
              <w:top w:val="nil"/>
              <w:left w:val="nil"/>
              <w:bottom w:val="single" w:sz="8" w:space="0" w:color="auto"/>
              <w:right w:val="single" w:sz="8" w:space="0" w:color="auto"/>
            </w:tcBorders>
            <w:noWrap/>
            <w:vAlign w:val="center"/>
            <w:hideMark/>
          </w:tcPr>
          <w:p w14:paraId="5A85D420" w14:textId="77777777" w:rsidR="001A56AC" w:rsidRDefault="001A56AC">
            <w:pPr>
              <w:jc w:val="center"/>
              <w:rPr>
                <w:rFonts w:ascii="Arial" w:hAnsi="Arial" w:cs="Arial"/>
                <w:color w:val="818181"/>
                <w:sz w:val="18"/>
                <w:szCs w:val="18"/>
              </w:rPr>
            </w:pPr>
            <w:r>
              <w:rPr>
                <w:rFonts w:ascii="Arial" w:hAnsi="Arial" w:cs="Arial"/>
                <w:color w:val="818181"/>
                <w:sz w:val="18"/>
                <w:szCs w:val="18"/>
              </w:rPr>
              <w:t>127</w:t>
            </w:r>
          </w:p>
        </w:tc>
        <w:tc>
          <w:tcPr>
            <w:tcW w:w="946" w:type="dxa"/>
            <w:tcBorders>
              <w:top w:val="nil"/>
              <w:left w:val="nil"/>
              <w:bottom w:val="single" w:sz="8" w:space="0" w:color="auto"/>
              <w:right w:val="single" w:sz="8" w:space="0" w:color="auto"/>
            </w:tcBorders>
            <w:noWrap/>
            <w:vAlign w:val="center"/>
            <w:hideMark/>
          </w:tcPr>
          <w:p w14:paraId="5B27AA83" w14:textId="77777777" w:rsidR="001A56AC" w:rsidRDefault="001A56AC">
            <w:pPr>
              <w:jc w:val="center"/>
              <w:rPr>
                <w:rFonts w:ascii="Arial" w:hAnsi="Arial" w:cs="Arial"/>
                <w:color w:val="818181"/>
                <w:sz w:val="18"/>
                <w:szCs w:val="18"/>
              </w:rPr>
            </w:pPr>
            <w:r>
              <w:rPr>
                <w:rFonts w:ascii="Arial" w:hAnsi="Arial" w:cs="Arial"/>
                <w:color w:val="818181"/>
                <w:sz w:val="18"/>
                <w:szCs w:val="18"/>
              </w:rPr>
              <w:t>--</w:t>
            </w:r>
          </w:p>
        </w:tc>
        <w:tc>
          <w:tcPr>
            <w:tcW w:w="479" w:type="dxa"/>
            <w:tcBorders>
              <w:top w:val="nil"/>
              <w:left w:val="nil"/>
              <w:bottom w:val="single" w:sz="8" w:space="0" w:color="auto"/>
              <w:right w:val="single" w:sz="8" w:space="0" w:color="auto"/>
            </w:tcBorders>
            <w:noWrap/>
            <w:vAlign w:val="center"/>
            <w:hideMark/>
          </w:tcPr>
          <w:p w14:paraId="1BC54A18" w14:textId="77777777" w:rsidR="001A56AC" w:rsidRDefault="001A56AC">
            <w:pPr>
              <w:jc w:val="center"/>
              <w:rPr>
                <w:rFonts w:ascii="Arial" w:hAnsi="Arial" w:cs="Arial"/>
                <w:color w:val="818181"/>
                <w:sz w:val="18"/>
                <w:szCs w:val="18"/>
              </w:rPr>
            </w:pPr>
            <w:r>
              <w:rPr>
                <w:rFonts w:ascii="Arial" w:hAnsi="Arial" w:cs="Arial"/>
                <w:color w:val="818181"/>
                <w:sz w:val="18"/>
                <w:szCs w:val="18"/>
              </w:rPr>
              <w:t>--</w:t>
            </w:r>
          </w:p>
        </w:tc>
        <w:tc>
          <w:tcPr>
            <w:tcW w:w="677" w:type="dxa"/>
            <w:tcBorders>
              <w:top w:val="nil"/>
              <w:left w:val="nil"/>
              <w:bottom w:val="single" w:sz="8" w:space="0" w:color="auto"/>
              <w:right w:val="single" w:sz="8" w:space="0" w:color="auto"/>
            </w:tcBorders>
            <w:noWrap/>
            <w:vAlign w:val="center"/>
            <w:hideMark/>
          </w:tcPr>
          <w:p w14:paraId="7AB840C6" w14:textId="77777777" w:rsidR="001A56AC" w:rsidRDefault="001A56AC">
            <w:pPr>
              <w:jc w:val="center"/>
              <w:rPr>
                <w:rFonts w:ascii="Arial" w:hAnsi="Arial" w:cs="Arial"/>
                <w:color w:val="818181"/>
                <w:sz w:val="18"/>
                <w:szCs w:val="18"/>
              </w:rPr>
            </w:pPr>
            <w:r>
              <w:rPr>
                <w:rFonts w:ascii="Arial" w:hAnsi="Arial" w:cs="Arial"/>
                <w:color w:val="818181"/>
                <w:sz w:val="18"/>
                <w:szCs w:val="18"/>
              </w:rPr>
              <w:t>839</w:t>
            </w:r>
          </w:p>
        </w:tc>
        <w:tc>
          <w:tcPr>
            <w:tcW w:w="540" w:type="dxa"/>
            <w:tcBorders>
              <w:top w:val="nil"/>
              <w:left w:val="nil"/>
              <w:bottom w:val="single" w:sz="8" w:space="0" w:color="auto"/>
              <w:right w:val="single" w:sz="8" w:space="0" w:color="auto"/>
            </w:tcBorders>
            <w:noWrap/>
            <w:vAlign w:val="center"/>
            <w:hideMark/>
          </w:tcPr>
          <w:p w14:paraId="0999E5C4" w14:textId="77777777" w:rsidR="001A56AC" w:rsidRDefault="001A56AC">
            <w:pPr>
              <w:jc w:val="center"/>
              <w:rPr>
                <w:rFonts w:ascii="Arial" w:hAnsi="Arial" w:cs="Arial"/>
                <w:color w:val="818181"/>
                <w:sz w:val="18"/>
                <w:szCs w:val="18"/>
              </w:rPr>
            </w:pPr>
            <w:r>
              <w:rPr>
                <w:rFonts w:ascii="Arial" w:hAnsi="Arial" w:cs="Arial"/>
                <w:color w:val="818181"/>
                <w:sz w:val="18"/>
                <w:szCs w:val="18"/>
              </w:rPr>
              <w:t>125</w:t>
            </w:r>
          </w:p>
        </w:tc>
        <w:tc>
          <w:tcPr>
            <w:tcW w:w="999" w:type="dxa"/>
            <w:tcBorders>
              <w:top w:val="nil"/>
              <w:left w:val="nil"/>
              <w:bottom w:val="single" w:sz="8" w:space="0" w:color="auto"/>
              <w:right w:val="single" w:sz="8" w:space="0" w:color="auto"/>
            </w:tcBorders>
            <w:noWrap/>
            <w:vAlign w:val="center"/>
            <w:hideMark/>
          </w:tcPr>
          <w:p w14:paraId="7010512A" w14:textId="77777777" w:rsidR="001A56AC" w:rsidRDefault="001A56AC">
            <w:pPr>
              <w:jc w:val="center"/>
              <w:rPr>
                <w:rFonts w:ascii="Arial" w:hAnsi="Arial" w:cs="Arial"/>
                <w:color w:val="818181"/>
                <w:sz w:val="18"/>
                <w:szCs w:val="18"/>
              </w:rPr>
            </w:pPr>
            <w:r>
              <w:rPr>
                <w:rFonts w:ascii="Arial" w:hAnsi="Arial" w:cs="Arial"/>
                <w:color w:val="818181"/>
                <w:sz w:val="18"/>
                <w:szCs w:val="18"/>
              </w:rPr>
              <w:t>1486</w:t>
            </w:r>
          </w:p>
        </w:tc>
        <w:tc>
          <w:tcPr>
            <w:tcW w:w="485" w:type="dxa"/>
            <w:tcBorders>
              <w:top w:val="nil"/>
              <w:left w:val="nil"/>
              <w:bottom w:val="single" w:sz="8" w:space="0" w:color="auto"/>
              <w:right w:val="single" w:sz="8" w:space="0" w:color="auto"/>
            </w:tcBorders>
            <w:noWrap/>
            <w:vAlign w:val="center"/>
            <w:hideMark/>
          </w:tcPr>
          <w:p w14:paraId="3D06A49B" w14:textId="77777777" w:rsidR="001A56AC" w:rsidRDefault="001A56AC">
            <w:pPr>
              <w:jc w:val="center"/>
              <w:rPr>
                <w:rFonts w:ascii="Arial" w:hAnsi="Arial" w:cs="Arial"/>
                <w:color w:val="818181"/>
                <w:sz w:val="18"/>
                <w:szCs w:val="18"/>
              </w:rPr>
            </w:pPr>
            <w:r>
              <w:rPr>
                <w:rFonts w:ascii="Arial" w:hAnsi="Arial" w:cs="Arial"/>
                <w:color w:val="818181"/>
                <w:sz w:val="18"/>
                <w:szCs w:val="18"/>
              </w:rPr>
              <w:t>300</w:t>
            </w:r>
          </w:p>
        </w:tc>
        <w:tc>
          <w:tcPr>
            <w:tcW w:w="941" w:type="dxa"/>
            <w:tcBorders>
              <w:top w:val="nil"/>
              <w:left w:val="nil"/>
              <w:bottom w:val="single" w:sz="8" w:space="0" w:color="auto"/>
              <w:right w:val="single" w:sz="8" w:space="0" w:color="auto"/>
            </w:tcBorders>
            <w:noWrap/>
            <w:vAlign w:val="center"/>
            <w:hideMark/>
          </w:tcPr>
          <w:p w14:paraId="42E59AF6" w14:textId="77777777" w:rsidR="001A56AC" w:rsidRDefault="001A56AC">
            <w:pPr>
              <w:jc w:val="center"/>
              <w:rPr>
                <w:rFonts w:ascii="Arial" w:hAnsi="Arial" w:cs="Arial"/>
                <w:color w:val="818181"/>
                <w:sz w:val="18"/>
                <w:szCs w:val="18"/>
              </w:rPr>
            </w:pPr>
            <w:r>
              <w:rPr>
                <w:rFonts w:ascii="Arial" w:hAnsi="Arial" w:cs="Arial"/>
                <w:color w:val="818181"/>
                <w:sz w:val="18"/>
                <w:szCs w:val="18"/>
              </w:rPr>
              <w:t>1012</w:t>
            </w:r>
          </w:p>
        </w:tc>
        <w:tc>
          <w:tcPr>
            <w:tcW w:w="485" w:type="dxa"/>
            <w:tcBorders>
              <w:top w:val="nil"/>
              <w:left w:val="nil"/>
              <w:bottom w:val="single" w:sz="8" w:space="0" w:color="auto"/>
              <w:right w:val="single" w:sz="8" w:space="0" w:color="auto"/>
            </w:tcBorders>
            <w:noWrap/>
            <w:vAlign w:val="center"/>
            <w:hideMark/>
          </w:tcPr>
          <w:p w14:paraId="7D76A23C" w14:textId="77777777" w:rsidR="001A56AC" w:rsidRDefault="001A56AC">
            <w:pPr>
              <w:jc w:val="center"/>
              <w:rPr>
                <w:rFonts w:ascii="Arial" w:hAnsi="Arial" w:cs="Arial"/>
                <w:color w:val="818181"/>
                <w:sz w:val="18"/>
                <w:szCs w:val="18"/>
              </w:rPr>
            </w:pPr>
            <w:r>
              <w:rPr>
                <w:rFonts w:ascii="Arial" w:hAnsi="Arial" w:cs="Arial"/>
                <w:color w:val="818181"/>
                <w:sz w:val="18"/>
                <w:szCs w:val="18"/>
              </w:rPr>
              <w:t>150</w:t>
            </w:r>
          </w:p>
        </w:tc>
        <w:tc>
          <w:tcPr>
            <w:tcW w:w="957" w:type="dxa"/>
            <w:tcBorders>
              <w:top w:val="nil"/>
              <w:left w:val="nil"/>
              <w:bottom w:val="single" w:sz="8" w:space="0" w:color="auto"/>
              <w:right w:val="single" w:sz="8" w:space="0" w:color="auto"/>
            </w:tcBorders>
            <w:noWrap/>
            <w:vAlign w:val="center"/>
            <w:hideMark/>
          </w:tcPr>
          <w:p w14:paraId="4B3AD3F4" w14:textId="77777777" w:rsidR="001A56AC" w:rsidRDefault="001A56AC">
            <w:pPr>
              <w:jc w:val="center"/>
              <w:rPr>
                <w:rFonts w:ascii="Arial" w:hAnsi="Arial" w:cs="Arial"/>
                <w:color w:val="818181"/>
                <w:sz w:val="18"/>
                <w:szCs w:val="18"/>
              </w:rPr>
            </w:pPr>
            <w:r>
              <w:rPr>
                <w:rFonts w:ascii="Arial" w:hAnsi="Arial" w:cs="Arial"/>
                <w:color w:val="818181"/>
                <w:sz w:val="18"/>
                <w:szCs w:val="18"/>
              </w:rPr>
              <w:t>--</w:t>
            </w:r>
          </w:p>
        </w:tc>
        <w:tc>
          <w:tcPr>
            <w:tcW w:w="485" w:type="dxa"/>
            <w:tcBorders>
              <w:top w:val="nil"/>
              <w:left w:val="nil"/>
              <w:bottom w:val="single" w:sz="8" w:space="0" w:color="auto"/>
              <w:right w:val="single" w:sz="8" w:space="0" w:color="auto"/>
            </w:tcBorders>
            <w:noWrap/>
            <w:vAlign w:val="center"/>
            <w:hideMark/>
          </w:tcPr>
          <w:p w14:paraId="2AE210BB" w14:textId="77777777" w:rsidR="001A56AC" w:rsidRDefault="001A56AC">
            <w:pPr>
              <w:jc w:val="center"/>
              <w:rPr>
                <w:rFonts w:ascii="Arial" w:hAnsi="Arial" w:cs="Arial"/>
                <w:color w:val="818181"/>
                <w:sz w:val="18"/>
                <w:szCs w:val="18"/>
              </w:rPr>
            </w:pPr>
            <w:r>
              <w:rPr>
                <w:rFonts w:ascii="Arial" w:hAnsi="Arial" w:cs="Arial"/>
                <w:color w:val="818181"/>
                <w:sz w:val="18"/>
                <w:szCs w:val="18"/>
              </w:rPr>
              <w:t>--</w:t>
            </w:r>
          </w:p>
        </w:tc>
        <w:tc>
          <w:tcPr>
            <w:tcW w:w="684" w:type="dxa"/>
            <w:tcBorders>
              <w:top w:val="nil"/>
              <w:left w:val="nil"/>
              <w:bottom w:val="single" w:sz="8" w:space="0" w:color="auto"/>
              <w:right w:val="single" w:sz="8" w:space="0" w:color="auto"/>
            </w:tcBorders>
            <w:noWrap/>
            <w:vAlign w:val="center"/>
            <w:hideMark/>
          </w:tcPr>
          <w:p w14:paraId="3DA8AEA6" w14:textId="77777777" w:rsidR="001A56AC" w:rsidRDefault="001A56AC">
            <w:pPr>
              <w:jc w:val="center"/>
              <w:rPr>
                <w:rFonts w:ascii="Arial" w:hAnsi="Arial" w:cs="Arial"/>
                <w:color w:val="818181"/>
                <w:sz w:val="18"/>
                <w:szCs w:val="18"/>
              </w:rPr>
            </w:pPr>
            <w:r>
              <w:rPr>
                <w:rFonts w:ascii="Arial" w:hAnsi="Arial" w:cs="Arial"/>
                <w:color w:val="818181"/>
                <w:sz w:val="18"/>
                <w:szCs w:val="18"/>
              </w:rPr>
              <w:t>890</w:t>
            </w:r>
          </w:p>
        </w:tc>
        <w:tc>
          <w:tcPr>
            <w:tcW w:w="485" w:type="dxa"/>
            <w:tcBorders>
              <w:top w:val="nil"/>
              <w:left w:val="nil"/>
              <w:bottom w:val="single" w:sz="8" w:space="0" w:color="auto"/>
              <w:right w:val="single" w:sz="8" w:space="0" w:color="auto"/>
            </w:tcBorders>
            <w:noWrap/>
            <w:vAlign w:val="center"/>
            <w:hideMark/>
          </w:tcPr>
          <w:p w14:paraId="0B40F28C" w14:textId="77777777" w:rsidR="001A56AC" w:rsidRDefault="001A56AC">
            <w:pPr>
              <w:jc w:val="center"/>
              <w:rPr>
                <w:rFonts w:ascii="Arial" w:hAnsi="Arial" w:cs="Arial"/>
                <w:color w:val="818181"/>
                <w:sz w:val="18"/>
                <w:szCs w:val="18"/>
              </w:rPr>
            </w:pPr>
            <w:r>
              <w:rPr>
                <w:rFonts w:ascii="Arial" w:hAnsi="Arial" w:cs="Arial"/>
                <w:color w:val="818181"/>
                <w:sz w:val="18"/>
                <w:szCs w:val="18"/>
              </w:rPr>
              <w:t>148</w:t>
            </w:r>
          </w:p>
        </w:tc>
      </w:tr>
    </w:tbl>
    <w:p w14:paraId="067F0595" w14:textId="0E57B291" w:rsidR="00052634" w:rsidRPr="00C6610F" w:rsidRDefault="00052634" w:rsidP="00052634">
      <w:pPr>
        <w:spacing w:line="360" w:lineRule="auto"/>
        <w:rPr>
          <w:rFonts w:ascii="Arial" w:eastAsia="Arial" w:hAnsi="Arial" w:cs="Arial"/>
          <w:bCs/>
          <w:color w:val="818181"/>
          <w:sz w:val="18"/>
          <w:szCs w:val="18"/>
        </w:rPr>
      </w:pPr>
      <w:r w:rsidRPr="00C6610F">
        <w:rPr>
          <w:rFonts w:ascii="Arial" w:eastAsia="Arial" w:hAnsi="Arial" w:cs="Arial"/>
          <w:bCs/>
          <w:color w:val="818181"/>
          <w:sz w:val="18"/>
          <w:szCs w:val="18"/>
        </w:rPr>
        <w:t xml:space="preserve">*HSA Dorado, HSA Plaza y Casa Andina Premium Cusco: la cena de fin de año, es obligatoria y </w:t>
      </w:r>
      <w:proofErr w:type="spellStart"/>
      <w:r w:rsidRPr="00C6610F">
        <w:rPr>
          <w:rFonts w:ascii="Arial" w:eastAsia="Arial" w:hAnsi="Arial" w:cs="Arial"/>
          <w:bCs/>
          <w:color w:val="818181"/>
          <w:sz w:val="18"/>
          <w:szCs w:val="18"/>
        </w:rPr>
        <w:t>esta</w:t>
      </w:r>
      <w:proofErr w:type="spellEnd"/>
      <w:r w:rsidRPr="00C6610F">
        <w:rPr>
          <w:rFonts w:ascii="Arial" w:eastAsia="Arial" w:hAnsi="Arial" w:cs="Arial"/>
          <w:bCs/>
          <w:color w:val="818181"/>
          <w:sz w:val="18"/>
          <w:szCs w:val="18"/>
        </w:rPr>
        <w:t xml:space="preserve"> incluida en el precio.</w:t>
      </w:r>
    </w:p>
    <w:p w14:paraId="39083EFF" w14:textId="77777777" w:rsidR="00042BE5" w:rsidRDefault="00042BE5" w:rsidP="00C3504E">
      <w:pPr>
        <w:jc w:val="both"/>
        <w:rPr>
          <w:rFonts w:ascii="Arial" w:eastAsia="Arial" w:hAnsi="Arial" w:cs="Arial"/>
          <w:color w:val="818181"/>
          <w:sz w:val="18"/>
          <w:szCs w:val="18"/>
        </w:rPr>
      </w:pPr>
    </w:p>
    <w:p w14:paraId="516C4900" w14:textId="77777777" w:rsidR="00EF0398" w:rsidRDefault="00EF0398" w:rsidP="00C3504E">
      <w:pPr>
        <w:jc w:val="both"/>
        <w:rPr>
          <w:rFonts w:ascii="Arial" w:eastAsia="Arial" w:hAnsi="Arial" w:cs="Arial"/>
          <w:color w:val="818181"/>
          <w:sz w:val="18"/>
          <w:szCs w:val="18"/>
        </w:rPr>
      </w:pPr>
    </w:p>
    <w:p w14:paraId="2DF2700A" w14:textId="77777777" w:rsidR="00EF0398" w:rsidRDefault="00EF0398" w:rsidP="00C3504E">
      <w:pPr>
        <w:jc w:val="both"/>
        <w:rPr>
          <w:rFonts w:ascii="Arial" w:eastAsia="Arial" w:hAnsi="Arial" w:cs="Arial"/>
          <w:color w:val="818181"/>
          <w:sz w:val="18"/>
          <w:szCs w:val="18"/>
        </w:rPr>
      </w:pPr>
    </w:p>
    <w:p w14:paraId="2C006D65" w14:textId="77777777" w:rsidR="00EF0398" w:rsidRDefault="00EF0398" w:rsidP="00C3504E">
      <w:pPr>
        <w:jc w:val="both"/>
        <w:rPr>
          <w:rFonts w:ascii="Arial" w:eastAsia="Arial" w:hAnsi="Arial" w:cs="Arial"/>
          <w:color w:val="818181"/>
          <w:sz w:val="18"/>
          <w:szCs w:val="18"/>
        </w:rPr>
      </w:pPr>
    </w:p>
    <w:p w14:paraId="4A74203C" w14:textId="77777777" w:rsidR="00EF0398" w:rsidRDefault="00EF0398" w:rsidP="00C3504E">
      <w:pPr>
        <w:jc w:val="both"/>
        <w:rPr>
          <w:rFonts w:ascii="Arial" w:eastAsia="Arial" w:hAnsi="Arial" w:cs="Arial"/>
          <w:color w:val="818181"/>
          <w:sz w:val="18"/>
          <w:szCs w:val="18"/>
        </w:rPr>
      </w:pPr>
    </w:p>
    <w:p w14:paraId="4149F432" w14:textId="77777777" w:rsidR="00EF0398" w:rsidRDefault="00EF0398" w:rsidP="00C3504E">
      <w:pPr>
        <w:jc w:val="both"/>
        <w:rPr>
          <w:rFonts w:ascii="Arial" w:eastAsia="Arial" w:hAnsi="Arial" w:cs="Arial"/>
          <w:color w:val="818181"/>
          <w:sz w:val="18"/>
          <w:szCs w:val="18"/>
        </w:rPr>
      </w:pPr>
    </w:p>
    <w:p w14:paraId="6036B2B4" w14:textId="77777777" w:rsidR="00EF0398" w:rsidRDefault="00EF0398" w:rsidP="00C3504E">
      <w:pPr>
        <w:jc w:val="both"/>
        <w:rPr>
          <w:rFonts w:ascii="Arial" w:eastAsia="Arial" w:hAnsi="Arial" w:cs="Arial"/>
          <w:color w:val="818181"/>
          <w:sz w:val="18"/>
          <w:szCs w:val="18"/>
        </w:rPr>
      </w:pPr>
    </w:p>
    <w:p w14:paraId="1FA4EACB" w14:textId="77777777" w:rsidR="00EF0398" w:rsidRDefault="00EF0398" w:rsidP="00C3504E">
      <w:pPr>
        <w:jc w:val="both"/>
        <w:rPr>
          <w:rFonts w:ascii="Arial" w:eastAsia="Arial" w:hAnsi="Arial" w:cs="Arial"/>
          <w:color w:val="818181"/>
          <w:sz w:val="18"/>
          <w:szCs w:val="18"/>
        </w:rPr>
      </w:pPr>
    </w:p>
    <w:p w14:paraId="11800366" w14:textId="77777777" w:rsidR="00EF0398" w:rsidRDefault="00EF0398" w:rsidP="00C3504E">
      <w:pPr>
        <w:jc w:val="both"/>
        <w:rPr>
          <w:rFonts w:ascii="Arial" w:eastAsia="Arial" w:hAnsi="Arial" w:cs="Arial"/>
          <w:color w:val="818181"/>
          <w:sz w:val="18"/>
          <w:szCs w:val="18"/>
        </w:rPr>
      </w:pPr>
    </w:p>
    <w:p w14:paraId="16DAAC30" w14:textId="77777777" w:rsidR="00EF0398" w:rsidRDefault="00EF0398" w:rsidP="00C3504E">
      <w:pPr>
        <w:jc w:val="both"/>
        <w:rPr>
          <w:rFonts w:ascii="Arial" w:eastAsia="Arial" w:hAnsi="Arial" w:cs="Arial"/>
          <w:color w:val="818181"/>
          <w:sz w:val="18"/>
          <w:szCs w:val="18"/>
        </w:rPr>
      </w:pPr>
    </w:p>
    <w:p w14:paraId="1C1CC09D" w14:textId="77777777" w:rsidR="00EF0398" w:rsidRDefault="00EF0398" w:rsidP="00C3504E">
      <w:pPr>
        <w:jc w:val="both"/>
        <w:rPr>
          <w:rFonts w:ascii="Arial" w:eastAsia="Arial" w:hAnsi="Arial" w:cs="Arial"/>
          <w:color w:val="818181"/>
          <w:sz w:val="18"/>
          <w:szCs w:val="18"/>
        </w:rPr>
      </w:pPr>
    </w:p>
    <w:p w14:paraId="24FF5E8B" w14:textId="77777777" w:rsidR="00EF0398" w:rsidRDefault="00EF0398" w:rsidP="00C3504E">
      <w:pPr>
        <w:jc w:val="both"/>
        <w:rPr>
          <w:rFonts w:ascii="Arial" w:eastAsia="Arial" w:hAnsi="Arial" w:cs="Arial"/>
          <w:color w:val="818181"/>
          <w:sz w:val="18"/>
          <w:szCs w:val="18"/>
        </w:rPr>
      </w:pPr>
    </w:p>
    <w:p w14:paraId="57A4F530" w14:textId="77777777" w:rsidR="00EF0398" w:rsidRDefault="00EF0398" w:rsidP="00C3504E">
      <w:pPr>
        <w:jc w:val="both"/>
        <w:rPr>
          <w:rFonts w:ascii="Arial" w:eastAsia="Arial" w:hAnsi="Arial" w:cs="Arial"/>
          <w:color w:val="818181"/>
          <w:sz w:val="18"/>
          <w:szCs w:val="18"/>
        </w:rPr>
      </w:pPr>
    </w:p>
    <w:p w14:paraId="001D40CE" w14:textId="75EA63E3" w:rsidR="00491331" w:rsidRPr="009C4801" w:rsidRDefault="009C4801" w:rsidP="00013FB9">
      <w:pPr>
        <w:spacing w:line="360" w:lineRule="auto"/>
        <w:jc w:val="center"/>
        <w:rPr>
          <w:rFonts w:ascii="Arial" w:eastAsia="Arial" w:hAnsi="Arial" w:cs="Arial"/>
          <w:b/>
          <w:color w:val="818181"/>
          <w:sz w:val="28"/>
          <w:szCs w:val="28"/>
        </w:rPr>
      </w:pPr>
      <w:r w:rsidRPr="009C4801">
        <w:rPr>
          <w:rFonts w:ascii="Arial" w:eastAsia="Arial" w:hAnsi="Arial" w:cs="Arial"/>
          <w:b/>
          <w:color w:val="818181"/>
          <w:sz w:val="28"/>
          <w:szCs w:val="28"/>
        </w:rPr>
        <w:lastRenderedPageBreak/>
        <w:t>CUSCO CON MONTAÑA 7 COLORES</w:t>
      </w:r>
    </w:p>
    <w:p w14:paraId="7D4BCDBD" w14:textId="77777777" w:rsidR="00491331" w:rsidRPr="00281CB0" w:rsidRDefault="00000000" w:rsidP="00013FB9">
      <w:pPr>
        <w:spacing w:line="360" w:lineRule="auto"/>
        <w:jc w:val="center"/>
        <w:rPr>
          <w:rFonts w:ascii="Arial" w:eastAsia="Arial" w:hAnsi="Arial" w:cs="Arial"/>
          <w:color w:val="818181"/>
          <w:sz w:val="18"/>
          <w:szCs w:val="18"/>
        </w:rPr>
      </w:pPr>
      <w:r w:rsidRPr="00281CB0">
        <w:rPr>
          <w:rFonts w:ascii="Arial" w:eastAsia="Arial" w:hAnsi="Arial" w:cs="Arial"/>
          <w:color w:val="818181"/>
          <w:sz w:val="18"/>
          <w:szCs w:val="18"/>
        </w:rPr>
        <w:t xml:space="preserve">04 </w:t>
      </w:r>
      <w:proofErr w:type="gramStart"/>
      <w:r w:rsidRPr="00281CB0">
        <w:rPr>
          <w:rFonts w:ascii="Arial" w:eastAsia="Arial" w:hAnsi="Arial" w:cs="Arial"/>
          <w:color w:val="818181"/>
          <w:sz w:val="18"/>
          <w:szCs w:val="18"/>
        </w:rPr>
        <w:t>Días</w:t>
      </w:r>
      <w:proofErr w:type="gramEnd"/>
      <w:r w:rsidRPr="00281CB0">
        <w:rPr>
          <w:rFonts w:ascii="Arial" w:eastAsia="Arial" w:hAnsi="Arial" w:cs="Arial"/>
          <w:color w:val="818181"/>
          <w:sz w:val="18"/>
          <w:szCs w:val="18"/>
        </w:rPr>
        <w:t xml:space="preserve"> / 03 Noches</w:t>
      </w:r>
    </w:p>
    <w:p w14:paraId="6020C0A0" w14:textId="77777777" w:rsidR="00491331" w:rsidRDefault="00491331" w:rsidP="00013FB9">
      <w:pPr>
        <w:spacing w:line="360" w:lineRule="auto"/>
        <w:jc w:val="center"/>
        <w:rPr>
          <w:rFonts w:ascii="Arial" w:eastAsia="Arial" w:hAnsi="Arial" w:cs="Arial"/>
          <w:b/>
          <w:color w:val="92D050"/>
        </w:rPr>
      </w:pPr>
    </w:p>
    <w:p w14:paraId="55E281D5" w14:textId="7A7125D8" w:rsidR="00491331" w:rsidRPr="00180152" w:rsidRDefault="00000000" w:rsidP="00CE4CE1">
      <w:pPr>
        <w:spacing w:line="360" w:lineRule="auto"/>
        <w:jc w:val="right"/>
        <w:rPr>
          <w:rFonts w:ascii="Arial" w:eastAsia="Arial" w:hAnsi="Arial" w:cs="Arial"/>
          <w:b/>
          <w:color w:val="ED6964"/>
          <w:sz w:val="20"/>
          <w:szCs w:val="20"/>
        </w:rPr>
      </w:pPr>
      <w:r w:rsidRPr="00180152">
        <w:rPr>
          <w:rFonts w:ascii="Arial" w:eastAsia="Arial" w:hAnsi="Arial" w:cs="Arial"/>
          <w:b/>
          <w:color w:val="ED6964"/>
          <w:sz w:val="20"/>
          <w:szCs w:val="20"/>
        </w:rPr>
        <w:t>DESDE US$</w:t>
      </w:r>
      <w:r w:rsidR="009C4801">
        <w:rPr>
          <w:rFonts w:ascii="Arial" w:eastAsia="Arial" w:hAnsi="Arial" w:cs="Arial"/>
          <w:b/>
          <w:color w:val="ED6964"/>
          <w:sz w:val="20"/>
          <w:szCs w:val="20"/>
        </w:rPr>
        <w:t xml:space="preserve"> </w:t>
      </w:r>
      <w:r w:rsidR="00EF0398">
        <w:rPr>
          <w:rFonts w:ascii="Arial" w:eastAsia="Arial" w:hAnsi="Arial" w:cs="Arial"/>
          <w:b/>
          <w:color w:val="ED6964"/>
          <w:sz w:val="20"/>
          <w:szCs w:val="20"/>
        </w:rPr>
        <w:t>198</w:t>
      </w:r>
      <w:r w:rsidRPr="00180152">
        <w:rPr>
          <w:rFonts w:ascii="Arial" w:eastAsia="Arial" w:hAnsi="Arial" w:cs="Arial"/>
          <w:b/>
          <w:color w:val="ED6964"/>
          <w:sz w:val="20"/>
          <w:szCs w:val="20"/>
        </w:rPr>
        <w:t>.00</w:t>
      </w:r>
    </w:p>
    <w:p w14:paraId="6D9BB566" w14:textId="72DAA1E6" w:rsidR="00491331" w:rsidRPr="009C4801" w:rsidRDefault="009C4801" w:rsidP="00281CB0">
      <w:pPr>
        <w:spacing w:line="276" w:lineRule="auto"/>
        <w:jc w:val="both"/>
        <w:rPr>
          <w:rFonts w:ascii="Arial" w:eastAsia="Arial" w:hAnsi="Arial" w:cs="Arial"/>
          <w:b/>
          <w:color w:val="818181"/>
          <w:sz w:val="18"/>
          <w:szCs w:val="18"/>
        </w:rPr>
      </w:pPr>
      <w:r w:rsidRPr="009C4801">
        <w:rPr>
          <w:rFonts w:ascii="Arial" w:eastAsia="Arial" w:hAnsi="Arial" w:cs="Arial"/>
          <w:b/>
          <w:color w:val="818181"/>
          <w:sz w:val="18"/>
          <w:szCs w:val="18"/>
        </w:rPr>
        <w:t>INCLUYE:</w:t>
      </w:r>
    </w:p>
    <w:p w14:paraId="31FC2701" w14:textId="7C0375E4" w:rsidR="00491331" w:rsidRPr="00281CB0" w:rsidRDefault="00000000" w:rsidP="00281CB0">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281CB0">
        <w:rPr>
          <w:rFonts w:ascii="Arial" w:eastAsia="Arial" w:hAnsi="Arial" w:cs="Arial"/>
          <w:color w:val="818181"/>
          <w:sz w:val="18"/>
          <w:szCs w:val="18"/>
        </w:rPr>
        <w:t>Traslado aeropuerto hotel aeropuerto</w:t>
      </w:r>
      <w:r w:rsidR="00507720">
        <w:rPr>
          <w:rFonts w:ascii="Arial" w:eastAsia="Arial" w:hAnsi="Arial" w:cs="Arial"/>
          <w:color w:val="818181"/>
          <w:sz w:val="18"/>
          <w:szCs w:val="18"/>
        </w:rPr>
        <w:t xml:space="preserve"> en servicio privado.</w:t>
      </w:r>
    </w:p>
    <w:p w14:paraId="31711A58" w14:textId="77777777" w:rsidR="00491331" w:rsidRPr="00281CB0" w:rsidRDefault="00000000" w:rsidP="00281CB0">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281CB0">
        <w:rPr>
          <w:rFonts w:ascii="Arial" w:eastAsia="Arial" w:hAnsi="Arial" w:cs="Arial"/>
          <w:color w:val="818181"/>
          <w:sz w:val="18"/>
          <w:szCs w:val="18"/>
        </w:rPr>
        <w:t>03 noches de alojamiento con desayuno.</w:t>
      </w:r>
    </w:p>
    <w:p w14:paraId="5B0C78A9" w14:textId="5C741BA0" w:rsidR="00491331" w:rsidRDefault="00000000" w:rsidP="00281CB0">
      <w:pPr>
        <w:numPr>
          <w:ilvl w:val="0"/>
          <w:numId w:val="5"/>
        </w:numPr>
        <w:pBdr>
          <w:top w:val="nil"/>
          <w:left w:val="nil"/>
          <w:bottom w:val="nil"/>
          <w:right w:val="nil"/>
          <w:between w:val="nil"/>
        </w:pBdr>
        <w:spacing w:line="276" w:lineRule="auto"/>
        <w:jc w:val="both"/>
        <w:rPr>
          <w:rFonts w:ascii="Arial" w:eastAsia="Arial" w:hAnsi="Arial" w:cs="Arial"/>
          <w:color w:val="818181"/>
          <w:sz w:val="18"/>
          <w:szCs w:val="18"/>
        </w:rPr>
      </w:pPr>
      <w:r w:rsidRPr="00281CB0">
        <w:rPr>
          <w:rFonts w:ascii="Arial" w:eastAsia="Arial" w:hAnsi="Arial" w:cs="Arial"/>
          <w:color w:val="818181"/>
          <w:sz w:val="18"/>
          <w:szCs w:val="18"/>
        </w:rPr>
        <w:t xml:space="preserve">Excursión a la Montaña </w:t>
      </w:r>
      <w:r w:rsidR="00013FB9" w:rsidRPr="00281CB0">
        <w:rPr>
          <w:rFonts w:ascii="Arial" w:eastAsia="Arial" w:hAnsi="Arial" w:cs="Arial"/>
          <w:color w:val="818181"/>
          <w:sz w:val="18"/>
          <w:szCs w:val="18"/>
        </w:rPr>
        <w:t>Siete</w:t>
      </w:r>
      <w:r w:rsidRPr="00281CB0">
        <w:rPr>
          <w:rFonts w:ascii="Arial" w:eastAsia="Arial" w:hAnsi="Arial" w:cs="Arial"/>
          <w:color w:val="818181"/>
          <w:sz w:val="18"/>
          <w:szCs w:val="18"/>
        </w:rPr>
        <w:t xml:space="preserve"> Colores</w:t>
      </w:r>
      <w:r w:rsidR="00013FB9" w:rsidRPr="00281CB0">
        <w:rPr>
          <w:rFonts w:ascii="Arial" w:eastAsia="Arial" w:hAnsi="Arial" w:cs="Arial"/>
          <w:color w:val="818181"/>
          <w:sz w:val="18"/>
          <w:szCs w:val="18"/>
        </w:rPr>
        <w:t>, incluido</w:t>
      </w:r>
      <w:r w:rsidRPr="00281CB0">
        <w:rPr>
          <w:rFonts w:ascii="Arial" w:eastAsia="Arial" w:hAnsi="Arial" w:cs="Arial"/>
          <w:color w:val="818181"/>
          <w:sz w:val="18"/>
          <w:szCs w:val="18"/>
        </w:rPr>
        <w:t xml:space="preserve"> desayuno y almuerzo.</w:t>
      </w:r>
    </w:p>
    <w:p w14:paraId="4A3E32E6" w14:textId="77777777" w:rsidR="00EF0398" w:rsidRPr="00EF0398" w:rsidRDefault="00EF0398" w:rsidP="00EF0398">
      <w:pPr>
        <w:pStyle w:val="Prrafodelista"/>
        <w:numPr>
          <w:ilvl w:val="0"/>
          <w:numId w:val="5"/>
        </w:numPr>
        <w:rPr>
          <w:rFonts w:ascii="Arial" w:hAnsi="Arial" w:cs="Arial"/>
          <w:color w:val="828282"/>
          <w:sz w:val="18"/>
          <w:szCs w:val="18"/>
        </w:rPr>
      </w:pPr>
      <w:r w:rsidRPr="00EF0398">
        <w:rPr>
          <w:rFonts w:ascii="Arial" w:hAnsi="Arial" w:cs="Arial"/>
          <w:color w:val="828282"/>
          <w:sz w:val="18"/>
          <w:szCs w:val="18"/>
        </w:rPr>
        <w:t>Uso de las instalaciones del hotel.</w:t>
      </w:r>
    </w:p>
    <w:p w14:paraId="087DCB4E" w14:textId="1274E74C" w:rsidR="00491331" w:rsidRPr="009C4801" w:rsidRDefault="009C4801" w:rsidP="009C4801">
      <w:pPr>
        <w:pBdr>
          <w:top w:val="nil"/>
          <w:left w:val="nil"/>
          <w:bottom w:val="nil"/>
          <w:right w:val="nil"/>
          <w:between w:val="nil"/>
        </w:pBdr>
        <w:spacing w:line="276" w:lineRule="auto"/>
        <w:jc w:val="both"/>
        <w:rPr>
          <w:rFonts w:ascii="Arial" w:eastAsia="Arial" w:hAnsi="Arial" w:cs="Arial"/>
          <w:b/>
          <w:color w:val="818181"/>
          <w:sz w:val="18"/>
          <w:szCs w:val="18"/>
        </w:rPr>
      </w:pPr>
      <w:r w:rsidRPr="009C4801">
        <w:rPr>
          <w:rFonts w:ascii="Arial" w:eastAsia="Arial" w:hAnsi="Arial" w:cs="Arial"/>
          <w:b/>
          <w:color w:val="818181"/>
          <w:sz w:val="18"/>
          <w:szCs w:val="18"/>
          <w:lang w:val="es-ES"/>
        </w:rPr>
        <w:t>ITINERARIO:</w:t>
      </w:r>
    </w:p>
    <w:p w14:paraId="0B519D0B" w14:textId="2F2C6E06" w:rsidR="00013FB9" w:rsidRPr="00281CB0" w:rsidRDefault="00013FB9" w:rsidP="00281CB0">
      <w:pPr>
        <w:spacing w:line="276" w:lineRule="auto"/>
        <w:jc w:val="both"/>
        <w:rPr>
          <w:rFonts w:ascii="Arial" w:eastAsia="Arial" w:hAnsi="Arial" w:cs="Arial"/>
          <w:b/>
          <w:color w:val="818181"/>
          <w:sz w:val="18"/>
          <w:szCs w:val="18"/>
        </w:rPr>
      </w:pPr>
      <w:r w:rsidRPr="00281CB0">
        <w:rPr>
          <w:rFonts w:ascii="Arial" w:eastAsia="Arial" w:hAnsi="Arial" w:cs="Arial"/>
          <w:b/>
          <w:color w:val="818181"/>
          <w:sz w:val="18"/>
          <w:szCs w:val="18"/>
        </w:rPr>
        <w:t>D</w:t>
      </w:r>
      <w:r w:rsidR="009C4801">
        <w:rPr>
          <w:rFonts w:ascii="Arial" w:eastAsia="Arial" w:hAnsi="Arial" w:cs="Arial"/>
          <w:b/>
          <w:color w:val="818181"/>
          <w:sz w:val="18"/>
          <w:szCs w:val="18"/>
        </w:rPr>
        <w:t>í</w:t>
      </w:r>
      <w:r w:rsidRPr="00281CB0">
        <w:rPr>
          <w:rFonts w:ascii="Arial" w:eastAsia="Arial" w:hAnsi="Arial" w:cs="Arial"/>
          <w:b/>
          <w:color w:val="818181"/>
          <w:sz w:val="18"/>
          <w:szCs w:val="18"/>
        </w:rPr>
        <w:t>a 01: Cusco</w:t>
      </w:r>
    </w:p>
    <w:p w14:paraId="55026A1D" w14:textId="77777777" w:rsidR="00013FB9" w:rsidRPr="00281CB0" w:rsidRDefault="00013FB9" w:rsidP="001D08D2">
      <w:pPr>
        <w:spacing w:line="276" w:lineRule="auto"/>
        <w:rPr>
          <w:rFonts w:ascii="Arial" w:eastAsia="Arial" w:hAnsi="Arial" w:cs="Arial"/>
          <w:color w:val="818181"/>
          <w:sz w:val="18"/>
          <w:szCs w:val="18"/>
        </w:rPr>
      </w:pPr>
      <w:r w:rsidRPr="00281CB0">
        <w:rPr>
          <w:rFonts w:ascii="Arial" w:eastAsia="Arial" w:hAnsi="Arial" w:cs="Arial"/>
          <w:color w:val="818181"/>
          <w:sz w:val="18"/>
          <w:szCs w:val="18"/>
        </w:rPr>
        <w:t>A su llegada a la ciudad del Cusco, el personal de asistencia recibirá a los pasajeros y los trasladará al hotel seleccionado. Al llegar, podrán degustar una tradicional infusión de mate de coca, ideal para favorecer la aclimatación a la altura.</w:t>
      </w:r>
      <w:r w:rsidRPr="00281CB0">
        <w:rPr>
          <w:rFonts w:ascii="Arial" w:eastAsia="Arial" w:hAnsi="Arial" w:cs="Arial"/>
          <w:color w:val="818181"/>
          <w:sz w:val="18"/>
          <w:szCs w:val="18"/>
        </w:rPr>
        <w:br/>
        <w:t>Alojamiento en el hotel seleccionado en Cusco.</w:t>
      </w:r>
    </w:p>
    <w:p w14:paraId="21504E05" w14:textId="77777777" w:rsidR="00491331" w:rsidRDefault="00491331" w:rsidP="00281CB0">
      <w:pPr>
        <w:spacing w:line="276" w:lineRule="auto"/>
        <w:jc w:val="both"/>
        <w:rPr>
          <w:rFonts w:ascii="Arial" w:eastAsia="Arial" w:hAnsi="Arial" w:cs="Arial"/>
          <w:color w:val="818181"/>
          <w:sz w:val="18"/>
          <w:szCs w:val="18"/>
        </w:rPr>
      </w:pPr>
    </w:p>
    <w:p w14:paraId="645A5CDE" w14:textId="77777777" w:rsidR="002A0B48" w:rsidRPr="00042BE5" w:rsidRDefault="002A0B48" w:rsidP="002A0B48">
      <w:pPr>
        <w:spacing w:line="276" w:lineRule="auto"/>
        <w:jc w:val="both"/>
        <w:rPr>
          <w:rFonts w:ascii="Arial" w:eastAsia="Arial" w:hAnsi="Arial" w:cs="Arial"/>
          <w:b/>
          <w:color w:val="818181"/>
          <w:sz w:val="18"/>
          <w:szCs w:val="18"/>
        </w:rPr>
      </w:pPr>
      <w:r w:rsidRPr="00042BE5">
        <w:rPr>
          <w:rFonts w:ascii="Arial" w:eastAsia="Arial" w:hAnsi="Arial" w:cs="Arial"/>
          <w:b/>
          <w:color w:val="818181"/>
          <w:sz w:val="18"/>
          <w:szCs w:val="18"/>
        </w:rPr>
        <w:t>Día 0</w:t>
      </w:r>
      <w:r>
        <w:rPr>
          <w:rFonts w:ascii="Arial" w:eastAsia="Arial" w:hAnsi="Arial" w:cs="Arial"/>
          <w:b/>
          <w:color w:val="818181"/>
          <w:sz w:val="18"/>
          <w:szCs w:val="18"/>
        </w:rPr>
        <w:t>2</w:t>
      </w:r>
      <w:r w:rsidRPr="00042BE5">
        <w:rPr>
          <w:rFonts w:ascii="Arial" w:eastAsia="Arial" w:hAnsi="Arial" w:cs="Arial"/>
          <w:b/>
          <w:color w:val="818181"/>
          <w:sz w:val="18"/>
          <w:szCs w:val="18"/>
        </w:rPr>
        <w:t>: Día libre</w:t>
      </w:r>
    </w:p>
    <w:p w14:paraId="79A9AE60" w14:textId="77777777" w:rsidR="002A0B48" w:rsidRPr="00042BE5" w:rsidRDefault="002A0B48" w:rsidP="002A0B48">
      <w:pPr>
        <w:spacing w:line="276" w:lineRule="auto"/>
        <w:rPr>
          <w:rFonts w:ascii="Arial" w:eastAsia="Arial" w:hAnsi="Arial" w:cs="Arial"/>
          <w:color w:val="818181"/>
          <w:sz w:val="18"/>
          <w:szCs w:val="18"/>
        </w:rPr>
      </w:pPr>
      <w:r w:rsidRPr="00042BE5">
        <w:rPr>
          <w:rFonts w:ascii="Arial" w:eastAsia="Arial" w:hAnsi="Arial" w:cs="Arial"/>
          <w:color w:val="818181"/>
          <w:sz w:val="18"/>
          <w:szCs w:val="18"/>
        </w:rPr>
        <w:t>Desayuno en el hotel.</w:t>
      </w:r>
      <w:r w:rsidRPr="00042BE5">
        <w:rPr>
          <w:rFonts w:ascii="Arial" w:eastAsia="Arial" w:hAnsi="Arial" w:cs="Arial"/>
          <w:color w:val="818181"/>
          <w:sz w:val="18"/>
          <w:szCs w:val="18"/>
        </w:rPr>
        <w:br/>
        <w:t>Día libre para realizar actividades personales o tomar tours opcionales ofrecidos por la agencia.</w:t>
      </w:r>
    </w:p>
    <w:p w14:paraId="7D939122" w14:textId="77777777" w:rsidR="002A0B48" w:rsidRPr="00042BE5" w:rsidRDefault="002A0B48" w:rsidP="002A0B48">
      <w:pPr>
        <w:spacing w:line="276" w:lineRule="auto"/>
        <w:jc w:val="both"/>
        <w:rPr>
          <w:rFonts w:ascii="Arial" w:hAnsi="Arial" w:cs="Arial"/>
          <w:color w:val="818181"/>
          <w:sz w:val="18"/>
          <w:szCs w:val="18"/>
        </w:rPr>
      </w:pPr>
      <w:r w:rsidRPr="00042BE5">
        <w:rPr>
          <w:rFonts w:ascii="Arial" w:eastAsia="Arial" w:hAnsi="Arial" w:cs="Arial"/>
          <w:color w:val="818181"/>
          <w:sz w:val="18"/>
          <w:szCs w:val="18"/>
        </w:rPr>
        <w:t>Alojamiento en el hotel seleccionado en Cusco.</w:t>
      </w:r>
    </w:p>
    <w:p w14:paraId="70457AE3" w14:textId="77777777" w:rsidR="002A0B48" w:rsidRPr="00281CB0" w:rsidRDefault="002A0B48" w:rsidP="00281CB0">
      <w:pPr>
        <w:spacing w:line="276" w:lineRule="auto"/>
        <w:jc w:val="both"/>
        <w:rPr>
          <w:rFonts w:ascii="Arial" w:eastAsia="Arial" w:hAnsi="Arial" w:cs="Arial"/>
          <w:color w:val="818181"/>
          <w:sz w:val="18"/>
          <w:szCs w:val="18"/>
        </w:rPr>
      </w:pPr>
    </w:p>
    <w:p w14:paraId="20CDE398" w14:textId="612343A5" w:rsidR="00491331" w:rsidRPr="00281CB0" w:rsidRDefault="00000000" w:rsidP="00281CB0">
      <w:pPr>
        <w:spacing w:line="276" w:lineRule="auto"/>
        <w:jc w:val="both"/>
        <w:rPr>
          <w:rFonts w:ascii="Arial" w:eastAsia="Arial" w:hAnsi="Arial" w:cs="Arial"/>
          <w:b/>
          <w:color w:val="818181"/>
          <w:sz w:val="18"/>
          <w:szCs w:val="18"/>
        </w:rPr>
      </w:pPr>
      <w:r w:rsidRPr="00281CB0">
        <w:rPr>
          <w:rFonts w:ascii="Arial" w:eastAsia="Arial" w:hAnsi="Arial" w:cs="Arial"/>
          <w:b/>
          <w:color w:val="818181"/>
          <w:sz w:val="18"/>
          <w:szCs w:val="18"/>
        </w:rPr>
        <w:t>Día 0</w:t>
      </w:r>
      <w:r w:rsidR="002A0B48">
        <w:rPr>
          <w:rFonts w:ascii="Arial" w:eastAsia="Arial" w:hAnsi="Arial" w:cs="Arial"/>
          <w:b/>
          <w:color w:val="818181"/>
          <w:sz w:val="18"/>
          <w:szCs w:val="18"/>
        </w:rPr>
        <w:t>3</w:t>
      </w:r>
      <w:r w:rsidRPr="00281CB0">
        <w:rPr>
          <w:rFonts w:ascii="Arial" w:eastAsia="Arial" w:hAnsi="Arial" w:cs="Arial"/>
          <w:b/>
          <w:color w:val="818181"/>
          <w:sz w:val="18"/>
          <w:szCs w:val="18"/>
        </w:rPr>
        <w:t xml:space="preserve">: </w:t>
      </w:r>
      <w:r w:rsidR="00180152" w:rsidRPr="00281CB0">
        <w:rPr>
          <w:rFonts w:ascii="Arial" w:eastAsia="Arial" w:hAnsi="Arial" w:cs="Arial"/>
          <w:b/>
          <w:color w:val="818181"/>
          <w:sz w:val="18"/>
          <w:szCs w:val="18"/>
        </w:rPr>
        <w:t xml:space="preserve">Cusco - </w:t>
      </w:r>
      <w:r w:rsidRPr="00281CB0">
        <w:rPr>
          <w:rFonts w:ascii="Arial" w:eastAsia="Arial" w:hAnsi="Arial" w:cs="Arial"/>
          <w:b/>
          <w:color w:val="818181"/>
          <w:sz w:val="18"/>
          <w:szCs w:val="18"/>
        </w:rPr>
        <w:t xml:space="preserve">Excursión Montaña </w:t>
      </w:r>
      <w:r w:rsidR="00013FB9" w:rsidRPr="00281CB0">
        <w:rPr>
          <w:rFonts w:ascii="Arial" w:eastAsia="Arial" w:hAnsi="Arial" w:cs="Arial"/>
          <w:b/>
          <w:color w:val="818181"/>
          <w:sz w:val="18"/>
          <w:szCs w:val="18"/>
        </w:rPr>
        <w:t>siete</w:t>
      </w:r>
      <w:r w:rsidRPr="00281CB0">
        <w:rPr>
          <w:rFonts w:ascii="Arial" w:eastAsia="Arial" w:hAnsi="Arial" w:cs="Arial"/>
          <w:b/>
          <w:color w:val="818181"/>
          <w:sz w:val="18"/>
          <w:szCs w:val="18"/>
        </w:rPr>
        <w:t xml:space="preserve"> colores</w:t>
      </w:r>
    </w:p>
    <w:p w14:paraId="3FC6F714" w14:textId="2DB89881" w:rsidR="00180152" w:rsidRPr="00281CB0" w:rsidRDefault="00180152" w:rsidP="00281CB0">
      <w:pPr>
        <w:spacing w:line="276" w:lineRule="auto"/>
        <w:jc w:val="both"/>
        <w:rPr>
          <w:rFonts w:ascii="Arial" w:hAnsi="Arial" w:cs="Arial"/>
          <w:bCs/>
          <w:color w:val="818181"/>
          <w:sz w:val="18"/>
          <w:szCs w:val="18"/>
        </w:rPr>
      </w:pPr>
      <w:r w:rsidRPr="00281CB0">
        <w:rPr>
          <w:rFonts w:ascii="Arial" w:hAnsi="Arial" w:cs="Arial"/>
          <w:bCs/>
          <w:color w:val="818181"/>
          <w:sz w:val="18"/>
          <w:szCs w:val="18"/>
        </w:rPr>
        <w:t xml:space="preserve">El tour inicia temprano en la mañana, con el recojo de los pasajeros en sus hoteles entre las 03:50 y 04:20 </w:t>
      </w:r>
      <w:proofErr w:type="spellStart"/>
      <w:r w:rsidRPr="00281CB0">
        <w:rPr>
          <w:rFonts w:ascii="Arial" w:hAnsi="Arial" w:cs="Arial"/>
          <w:bCs/>
          <w:color w:val="818181"/>
          <w:sz w:val="18"/>
          <w:szCs w:val="18"/>
        </w:rPr>
        <w:t>hrs</w:t>
      </w:r>
      <w:proofErr w:type="spellEnd"/>
      <w:r w:rsidRPr="00281CB0">
        <w:rPr>
          <w:rFonts w:ascii="Arial" w:hAnsi="Arial" w:cs="Arial"/>
          <w:bCs/>
          <w:color w:val="818181"/>
          <w:sz w:val="18"/>
          <w:szCs w:val="18"/>
        </w:rPr>
        <w:t xml:space="preserve">, para luego partir hacia el sur con rumbo al pueblo de </w:t>
      </w:r>
      <w:proofErr w:type="spellStart"/>
      <w:r w:rsidRPr="00281CB0">
        <w:rPr>
          <w:rFonts w:ascii="Arial" w:hAnsi="Arial" w:cs="Arial"/>
          <w:bCs/>
          <w:color w:val="818181"/>
          <w:sz w:val="18"/>
          <w:szCs w:val="18"/>
        </w:rPr>
        <w:t>Cusipata</w:t>
      </w:r>
      <w:proofErr w:type="spellEnd"/>
      <w:r w:rsidRPr="00281CB0">
        <w:rPr>
          <w:rFonts w:ascii="Arial" w:hAnsi="Arial" w:cs="Arial"/>
          <w:bCs/>
          <w:color w:val="818181"/>
          <w:sz w:val="18"/>
          <w:szCs w:val="18"/>
        </w:rPr>
        <w:t xml:space="preserve"> (aprox. 2 horas de viaje), donde se disfruta de un delicioso desayuno. Después de unos 40 minutos adicionales de recorrido, se llega al punto de inicio de la caminata, ubicado a 4,000 msnm. Desde allí, se realiza una caminata de aproximadamente 2 horas hasta alcanzar la impresionante Montaña Arcoíris, situada a unos 5,036 msnm. Una de las formaciones geológicas más espectaculares del mundo, la famosa Montaña de </w:t>
      </w:r>
      <w:proofErr w:type="spellStart"/>
      <w:r w:rsidRPr="00281CB0">
        <w:rPr>
          <w:rFonts w:ascii="Arial" w:hAnsi="Arial" w:cs="Arial"/>
          <w:bCs/>
          <w:color w:val="818181"/>
          <w:sz w:val="18"/>
          <w:szCs w:val="18"/>
        </w:rPr>
        <w:t>Vinicunca</w:t>
      </w:r>
      <w:proofErr w:type="spellEnd"/>
      <w:r w:rsidRPr="00281CB0">
        <w:rPr>
          <w:rFonts w:ascii="Arial" w:hAnsi="Arial" w:cs="Arial"/>
          <w:bCs/>
          <w:color w:val="818181"/>
          <w:sz w:val="18"/>
          <w:szCs w:val="18"/>
        </w:rPr>
        <w:t>, también conocida como Montaña de Siete Colores o Montaña Arcoíris, muestra en sus suelos una combinación de tonos naturales que encantan a los visitantes y ofrecen un paisaje único.</w:t>
      </w:r>
    </w:p>
    <w:p w14:paraId="12902ACF" w14:textId="4E44CD91" w:rsidR="00180152" w:rsidRPr="00281CB0" w:rsidRDefault="00180152" w:rsidP="00281CB0">
      <w:pPr>
        <w:spacing w:line="276" w:lineRule="auto"/>
        <w:jc w:val="both"/>
        <w:rPr>
          <w:rFonts w:ascii="Arial" w:hAnsi="Arial" w:cs="Arial"/>
          <w:bCs/>
          <w:color w:val="818181"/>
          <w:sz w:val="18"/>
          <w:szCs w:val="18"/>
        </w:rPr>
      </w:pPr>
      <w:r w:rsidRPr="00281CB0">
        <w:rPr>
          <w:rFonts w:ascii="Arial" w:eastAsia="Arial" w:hAnsi="Arial" w:cs="Arial"/>
          <w:color w:val="818181"/>
          <w:sz w:val="18"/>
          <w:szCs w:val="18"/>
        </w:rPr>
        <w:t>Alojamiento en el hotel seleccionado en Cusco.</w:t>
      </w:r>
    </w:p>
    <w:p w14:paraId="7BE21F98" w14:textId="77777777" w:rsidR="00491331" w:rsidRPr="00281CB0" w:rsidRDefault="00491331" w:rsidP="00281CB0">
      <w:pPr>
        <w:pBdr>
          <w:top w:val="nil"/>
          <w:left w:val="nil"/>
          <w:bottom w:val="nil"/>
          <w:right w:val="nil"/>
          <w:between w:val="nil"/>
        </w:pBdr>
        <w:spacing w:line="276" w:lineRule="auto"/>
        <w:jc w:val="both"/>
        <w:rPr>
          <w:rFonts w:ascii="Arial" w:eastAsia="Arial" w:hAnsi="Arial" w:cs="Arial"/>
          <w:color w:val="818181"/>
          <w:sz w:val="18"/>
          <w:szCs w:val="18"/>
        </w:rPr>
      </w:pPr>
    </w:p>
    <w:p w14:paraId="50C8BA49" w14:textId="77777777" w:rsidR="001D281A" w:rsidRPr="00281CB0" w:rsidRDefault="001D281A" w:rsidP="00281CB0">
      <w:pPr>
        <w:spacing w:line="276" w:lineRule="auto"/>
        <w:jc w:val="both"/>
        <w:rPr>
          <w:rFonts w:ascii="Arial" w:eastAsia="Arial" w:hAnsi="Arial" w:cs="Arial"/>
          <w:color w:val="818181"/>
          <w:sz w:val="18"/>
          <w:szCs w:val="18"/>
        </w:rPr>
      </w:pPr>
      <w:r w:rsidRPr="00281CB0">
        <w:rPr>
          <w:rFonts w:ascii="Arial" w:eastAsia="Arial" w:hAnsi="Arial" w:cs="Arial"/>
          <w:b/>
          <w:color w:val="818181"/>
          <w:sz w:val="18"/>
          <w:szCs w:val="18"/>
        </w:rPr>
        <w:t xml:space="preserve">Día 04: Cusco - Lima </w:t>
      </w:r>
      <w:r w:rsidRPr="00281CB0">
        <w:rPr>
          <w:rFonts w:ascii="Arial" w:eastAsia="Arial" w:hAnsi="Arial" w:cs="Arial"/>
          <w:b/>
          <w:color w:val="818181"/>
          <w:sz w:val="18"/>
          <w:szCs w:val="18"/>
        </w:rPr>
        <w:tab/>
      </w:r>
    </w:p>
    <w:p w14:paraId="3F9F7529" w14:textId="77777777" w:rsidR="001D281A" w:rsidRPr="00281CB0" w:rsidRDefault="001D281A" w:rsidP="00281CB0">
      <w:pPr>
        <w:spacing w:line="276" w:lineRule="auto"/>
        <w:rPr>
          <w:rFonts w:ascii="Arial" w:eastAsia="Arial" w:hAnsi="Arial" w:cs="Arial"/>
          <w:color w:val="818181"/>
          <w:sz w:val="18"/>
          <w:szCs w:val="18"/>
        </w:rPr>
      </w:pPr>
      <w:r w:rsidRPr="00281CB0">
        <w:rPr>
          <w:rFonts w:ascii="Arial" w:eastAsia="Arial" w:hAnsi="Arial" w:cs="Arial"/>
          <w:color w:val="818181"/>
          <w:sz w:val="18"/>
          <w:szCs w:val="18"/>
        </w:rPr>
        <w:t>Desayuno en el hotel.</w:t>
      </w:r>
      <w:r w:rsidRPr="00281CB0">
        <w:rPr>
          <w:rFonts w:ascii="Arial" w:eastAsia="Arial" w:hAnsi="Arial" w:cs="Arial"/>
          <w:color w:val="818181"/>
          <w:sz w:val="18"/>
          <w:szCs w:val="18"/>
        </w:rPr>
        <w:br/>
        <w:t>En el horario establecido, traslado al aeropuerto para el vuelo de retorno a Lima.</w:t>
      </w:r>
    </w:p>
    <w:p w14:paraId="2AB2BB83" w14:textId="77777777" w:rsidR="0045595E" w:rsidRDefault="0045595E" w:rsidP="001D281A">
      <w:pPr>
        <w:spacing w:line="276" w:lineRule="auto"/>
        <w:rPr>
          <w:rFonts w:ascii="Arial" w:eastAsia="Arial" w:hAnsi="Arial" w:cs="Arial"/>
          <w:color w:val="828282"/>
          <w:sz w:val="18"/>
          <w:szCs w:val="18"/>
        </w:rPr>
      </w:pPr>
    </w:p>
    <w:p w14:paraId="1D5F54A9" w14:textId="77777777" w:rsidR="00EF0398" w:rsidRDefault="00EF0398" w:rsidP="001D281A">
      <w:pPr>
        <w:spacing w:line="276" w:lineRule="auto"/>
        <w:rPr>
          <w:rFonts w:ascii="Arial" w:eastAsia="Arial" w:hAnsi="Arial" w:cs="Arial"/>
          <w:color w:val="828282"/>
          <w:sz w:val="18"/>
          <w:szCs w:val="18"/>
        </w:rPr>
      </w:pPr>
    </w:p>
    <w:p w14:paraId="39A29FFA" w14:textId="77777777" w:rsidR="00EF0398" w:rsidRDefault="00EF0398" w:rsidP="001D281A">
      <w:pPr>
        <w:spacing w:line="276" w:lineRule="auto"/>
        <w:rPr>
          <w:rFonts w:ascii="Arial" w:eastAsia="Arial" w:hAnsi="Arial" w:cs="Arial"/>
          <w:color w:val="828282"/>
          <w:sz w:val="18"/>
          <w:szCs w:val="18"/>
        </w:rPr>
      </w:pPr>
    </w:p>
    <w:p w14:paraId="65BB07ED" w14:textId="77777777" w:rsidR="00EF0398" w:rsidRDefault="00EF0398" w:rsidP="001D281A">
      <w:pPr>
        <w:spacing w:line="276" w:lineRule="auto"/>
        <w:rPr>
          <w:rFonts w:ascii="Arial" w:eastAsia="Arial" w:hAnsi="Arial" w:cs="Arial"/>
          <w:color w:val="828282"/>
          <w:sz w:val="18"/>
          <w:szCs w:val="18"/>
        </w:rPr>
      </w:pPr>
    </w:p>
    <w:p w14:paraId="6514C621" w14:textId="77777777" w:rsidR="00EF0398" w:rsidRDefault="00EF0398" w:rsidP="00EF0398">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Pr>
          <w:rFonts w:ascii="Arial" w:hAnsi="Arial" w:cs="Arial"/>
          <w:b/>
          <w:color w:val="818181"/>
          <w:sz w:val="18"/>
          <w:szCs w:val="18"/>
        </w:rPr>
        <w:t>:</w:t>
      </w:r>
    </w:p>
    <w:p w14:paraId="2C5ED809" w14:textId="77777777" w:rsidR="00E4465F" w:rsidRDefault="00E4465F" w:rsidP="001D281A">
      <w:pPr>
        <w:spacing w:line="276" w:lineRule="auto"/>
        <w:rPr>
          <w:rFonts w:ascii="Arial" w:eastAsia="Arial" w:hAnsi="Arial" w:cs="Arial"/>
          <w:color w:val="828282"/>
          <w:sz w:val="18"/>
          <w:szCs w:val="18"/>
        </w:rPr>
      </w:pPr>
    </w:p>
    <w:tbl>
      <w:tblPr>
        <w:tblW w:w="13564" w:type="dxa"/>
        <w:tblCellMar>
          <w:left w:w="70" w:type="dxa"/>
          <w:right w:w="70" w:type="dxa"/>
        </w:tblCellMar>
        <w:tblLook w:val="04A0" w:firstRow="1" w:lastRow="0" w:firstColumn="1" w:lastColumn="0" w:noHBand="0" w:noVBand="1"/>
      </w:tblPr>
      <w:tblGrid>
        <w:gridCol w:w="3112"/>
        <w:gridCol w:w="846"/>
        <w:gridCol w:w="450"/>
        <w:gridCol w:w="796"/>
        <w:gridCol w:w="450"/>
        <w:gridCol w:w="809"/>
        <w:gridCol w:w="450"/>
        <w:gridCol w:w="590"/>
        <w:gridCol w:w="540"/>
        <w:gridCol w:w="999"/>
        <w:gridCol w:w="485"/>
        <w:gridCol w:w="941"/>
        <w:gridCol w:w="485"/>
        <w:gridCol w:w="957"/>
        <w:gridCol w:w="485"/>
        <w:gridCol w:w="684"/>
        <w:gridCol w:w="485"/>
      </w:tblGrid>
      <w:tr w:rsidR="00DC4D6F" w14:paraId="27FED101" w14:textId="77777777" w:rsidTr="004B7ABA">
        <w:trPr>
          <w:trHeight w:val="300"/>
        </w:trPr>
        <w:tc>
          <w:tcPr>
            <w:tcW w:w="3112"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03DEC79C" w14:textId="77777777" w:rsidR="00DC4D6F" w:rsidRDefault="00DC4D6F">
            <w:pPr>
              <w:jc w:val="center"/>
              <w:rPr>
                <w:rFonts w:ascii="Arial" w:hAnsi="Arial" w:cs="Arial"/>
                <w:b/>
                <w:bCs/>
                <w:color w:val="FFFFFF"/>
                <w:sz w:val="18"/>
                <w:szCs w:val="18"/>
              </w:rPr>
            </w:pPr>
            <w:r>
              <w:rPr>
                <w:rFonts w:ascii="Arial" w:hAnsi="Arial" w:cs="Arial"/>
                <w:b/>
                <w:bCs/>
                <w:color w:val="FFFFFF"/>
                <w:sz w:val="18"/>
                <w:szCs w:val="18"/>
              </w:rPr>
              <w:t>HOTELES</w:t>
            </w:r>
          </w:p>
        </w:tc>
        <w:tc>
          <w:tcPr>
            <w:tcW w:w="4931" w:type="dxa"/>
            <w:gridSpan w:val="8"/>
            <w:tcBorders>
              <w:top w:val="single" w:sz="8" w:space="0" w:color="auto"/>
              <w:left w:val="nil"/>
              <w:bottom w:val="single" w:sz="8" w:space="0" w:color="auto"/>
              <w:right w:val="nil"/>
            </w:tcBorders>
            <w:shd w:val="clear" w:color="000000" w:fill="969696"/>
            <w:noWrap/>
            <w:vAlign w:val="center"/>
            <w:hideMark/>
          </w:tcPr>
          <w:p w14:paraId="4AF8A923" w14:textId="2375B46E" w:rsidR="00DC4D6F" w:rsidRDefault="00DC4D6F" w:rsidP="00DC4D6F">
            <w:pPr>
              <w:jc w:val="center"/>
              <w:rPr>
                <w:rFonts w:ascii="Arial" w:hAnsi="Arial" w:cs="Arial"/>
                <w:b/>
                <w:bCs/>
                <w:color w:val="FFFFFF"/>
                <w:sz w:val="18"/>
                <w:szCs w:val="18"/>
              </w:rPr>
            </w:pPr>
            <w:r>
              <w:rPr>
                <w:rFonts w:ascii="Arial" w:hAnsi="Arial" w:cs="Arial"/>
                <w:b/>
                <w:bCs/>
                <w:color w:val="FFFFFF"/>
                <w:sz w:val="18"/>
                <w:szCs w:val="18"/>
              </w:rPr>
              <w:t>EXTRANJERO </w:t>
            </w:r>
          </w:p>
        </w:tc>
        <w:tc>
          <w:tcPr>
            <w:tcW w:w="5521" w:type="dxa"/>
            <w:gridSpan w:val="8"/>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407D7503" w14:textId="77777777" w:rsidR="00DC4D6F" w:rsidRDefault="00DC4D6F">
            <w:pPr>
              <w:jc w:val="center"/>
              <w:rPr>
                <w:rFonts w:ascii="Arial" w:hAnsi="Arial" w:cs="Arial"/>
                <w:b/>
                <w:bCs/>
                <w:color w:val="FFFFFF"/>
                <w:sz w:val="18"/>
                <w:szCs w:val="18"/>
              </w:rPr>
            </w:pPr>
            <w:r>
              <w:rPr>
                <w:rFonts w:ascii="Arial" w:hAnsi="Arial" w:cs="Arial"/>
                <w:b/>
                <w:bCs/>
                <w:color w:val="FFFFFF"/>
                <w:sz w:val="18"/>
                <w:szCs w:val="18"/>
              </w:rPr>
              <w:t>PERUANO</w:t>
            </w:r>
          </w:p>
        </w:tc>
      </w:tr>
      <w:tr w:rsidR="00E4465F" w14:paraId="6C70A046" w14:textId="77777777" w:rsidTr="00EF0398">
        <w:trPr>
          <w:trHeight w:val="300"/>
        </w:trPr>
        <w:tc>
          <w:tcPr>
            <w:tcW w:w="3112" w:type="dxa"/>
            <w:vMerge/>
            <w:tcBorders>
              <w:top w:val="single" w:sz="8" w:space="0" w:color="auto"/>
              <w:left w:val="single" w:sz="8" w:space="0" w:color="auto"/>
              <w:bottom w:val="single" w:sz="8" w:space="0" w:color="000000"/>
              <w:right w:val="single" w:sz="8" w:space="0" w:color="auto"/>
            </w:tcBorders>
            <w:vAlign w:val="center"/>
            <w:hideMark/>
          </w:tcPr>
          <w:p w14:paraId="75A4CFD4" w14:textId="77777777" w:rsidR="00E4465F" w:rsidRDefault="00E4465F">
            <w:pPr>
              <w:rPr>
                <w:rFonts w:ascii="Arial" w:hAnsi="Arial" w:cs="Arial"/>
                <w:b/>
                <w:bCs/>
                <w:color w:val="FFFFFF"/>
                <w:sz w:val="18"/>
                <w:szCs w:val="18"/>
              </w:rPr>
            </w:pPr>
          </w:p>
        </w:tc>
        <w:tc>
          <w:tcPr>
            <w:tcW w:w="846" w:type="dxa"/>
            <w:tcBorders>
              <w:top w:val="nil"/>
              <w:left w:val="nil"/>
              <w:bottom w:val="single" w:sz="8" w:space="0" w:color="auto"/>
              <w:right w:val="single" w:sz="8" w:space="0" w:color="auto"/>
            </w:tcBorders>
            <w:shd w:val="clear" w:color="000000" w:fill="969696"/>
            <w:noWrap/>
            <w:vAlign w:val="center"/>
            <w:hideMark/>
          </w:tcPr>
          <w:p w14:paraId="4EC5E842" w14:textId="77777777" w:rsidR="00E4465F" w:rsidRDefault="00E4465F">
            <w:pPr>
              <w:jc w:val="center"/>
              <w:rPr>
                <w:rFonts w:ascii="Arial" w:hAnsi="Arial" w:cs="Arial"/>
                <w:b/>
                <w:bCs/>
                <w:color w:val="FFFFFF"/>
                <w:sz w:val="18"/>
                <w:szCs w:val="18"/>
              </w:rPr>
            </w:pPr>
            <w:r>
              <w:rPr>
                <w:rFonts w:ascii="Arial" w:hAnsi="Arial" w:cs="Arial"/>
                <w:b/>
                <w:bCs/>
                <w:color w:val="FFFFFF"/>
                <w:sz w:val="18"/>
                <w:szCs w:val="18"/>
              </w:rPr>
              <w:t>SIMPLE</w:t>
            </w:r>
          </w:p>
        </w:tc>
        <w:tc>
          <w:tcPr>
            <w:tcW w:w="450" w:type="dxa"/>
            <w:tcBorders>
              <w:top w:val="nil"/>
              <w:left w:val="nil"/>
              <w:bottom w:val="single" w:sz="8" w:space="0" w:color="auto"/>
              <w:right w:val="single" w:sz="8" w:space="0" w:color="auto"/>
            </w:tcBorders>
            <w:shd w:val="clear" w:color="000000" w:fill="969696"/>
            <w:noWrap/>
            <w:vAlign w:val="center"/>
            <w:hideMark/>
          </w:tcPr>
          <w:p w14:paraId="196C09B7" w14:textId="77777777" w:rsidR="00E4465F" w:rsidRDefault="00E4465F">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796" w:type="dxa"/>
            <w:tcBorders>
              <w:top w:val="nil"/>
              <w:left w:val="nil"/>
              <w:bottom w:val="single" w:sz="8" w:space="0" w:color="auto"/>
              <w:right w:val="single" w:sz="8" w:space="0" w:color="auto"/>
            </w:tcBorders>
            <w:shd w:val="clear" w:color="000000" w:fill="969696"/>
            <w:noWrap/>
            <w:vAlign w:val="center"/>
            <w:hideMark/>
          </w:tcPr>
          <w:p w14:paraId="60BD6DDF" w14:textId="77777777" w:rsidR="00E4465F" w:rsidRDefault="00E4465F">
            <w:pPr>
              <w:jc w:val="center"/>
              <w:rPr>
                <w:rFonts w:ascii="Arial" w:hAnsi="Arial" w:cs="Arial"/>
                <w:b/>
                <w:bCs/>
                <w:color w:val="FFFFFF"/>
                <w:sz w:val="18"/>
                <w:szCs w:val="18"/>
              </w:rPr>
            </w:pPr>
            <w:r>
              <w:rPr>
                <w:rFonts w:ascii="Arial" w:hAnsi="Arial" w:cs="Arial"/>
                <w:b/>
                <w:bCs/>
                <w:color w:val="FFFFFF"/>
                <w:sz w:val="18"/>
                <w:szCs w:val="18"/>
              </w:rPr>
              <w:t>DOBLE</w:t>
            </w:r>
          </w:p>
        </w:tc>
        <w:tc>
          <w:tcPr>
            <w:tcW w:w="450" w:type="dxa"/>
            <w:tcBorders>
              <w:top w:val="nil"/>
              <w:left w:val="nil"/>
              <w:bottom w:val="single" w:sz="8" w:space="0" w:color="auto"/>
              <w:right w:val="single" w:sz="8" w:space="0" w:color="auto"/>
            </w:tcBorders>
            <w:shd w:val="clear" w:color="000000" w:fill="969696"/>
            <w:noWrap/>
            <w:vAlign w:val="center"/>
            <w:hideMark/>
          </w:tcPr>
          <w:p w14:paraId="5E2CED49" w14:textId="77777777" w:rsidR="00E4465F" w:rsidRDefault="00E4465F">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809" w:type="dxa"/>
            <w:tcBorders>
              <w:top w:val="nil"/>
              <w:left w:val="nil"/>
              <w:bottom w:val="single" w:sz="8" w:space="0" w:color="auto"/>
              <w:right w:val="single" w:sz="8" w:space="0" w:color="auto"/>
            </w:tcBorders>
            <w:shd w:val="clear" w:color="000000" w:fill="969696"/>
            <w:noWrap/>
            <w:vAlign w:val="center"/>
            <w:hideMark/>
          </w:tcPr>
          <w:p w14:paraId="7C97EB39" w14:textId="77777777" w:rsidR="00E4465F" w:rsidRDefault="00E4465F">
            <w:pPr>
              <w:jc w:val="center"/>
              <w:rPr>
                <w:rFonts w:ascii="Arial" w:hAnsi="Arial" w:cs="Arial"/>
                <w:b/>
                <w:bCs/>
                <w:color w:val="FFFFFF"/>
                <w:sz w:val="18"/>
                <w:szCs w:val="18"/>
              </w:rPr>
            </w:pPr>
            <w:r>
              <w:rPr>
                <w:rFonts w:ascii="Arial" w:hAnsi="Arial" w:cs="Arial"/>
                <w:b/>
                <w:bCs/>
                <w:color w:val="FFFFFF"/>
                <w:sz w:val="18"/>
                <w:szCs w:val="18"/>
              </w:rPr>
              <w:t>TRIPLE</w:t>
            </w:r>
          </w:p>
        </w:tc>
        <w:tc>
          <w:tcPr>
            <w:tcW w:w="450" w:type="dxa"/>
            <w:tcBorders>
              <w:top w:val="nil"/>
              <w:left w:val="nil"/>
              <w:bottom w:val="single" w:sz="8" w:space="0" w:color="auto"/>
              <w:right w:val="single" w:sz="8" w:space="0" w:color="auto"/>
            </w:tcBorders>
            <w:shd w:val="clear" w:color="000000" w:fill="969696"/>
            <w:noWrap/>
            <w:vAlign w:val="center"/>
            <w:hideMark/>
          </w:tcPr>
          <w:p w14:paraId="6B27E483" w14:textId="77777777" w:rsidR="00E4465F" w:rsidRDefault="00E4465F">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590" w:type="dxa"/>
            <w:tcBorders>
              <w:top w:val="nil"/>
              <w:left w:val="nil"/>
              <w:bottom w:val="single" w:sz="8" w:space="0" w:color="auto"/>
              <w:right w:val="single" w:sz="8" w:space="0" w:color="auto"/>
            </w:tcBorders>
            <w:shd w:val="clear" w:color="000000" w:fill="969696"/>
            <w:noWrap/>
            <w:vAlign w:val="center"/>
            <w:hideMark/>
          </w:tcPr>
          <w:p w14:paraId="74766AB3" w14:textId="77777777" w:rsidR="00E4465F" w:rsidRDefault="00E4465F">
            <w:pPr>
              <w:jc w:val="center"/>
              <w:rPr>
                <w:rFonts w:ascii="Arial" w:hAnsi="Arial" w:cs="Arial"/>
                <w:b/>
                <w:bCs/>
                <w:color w:val="FFFFFF"/>
                <w:sz w:val="18"/>
                <w:szCs w:val="18"/>
              </w:rPr>
            </w:pPr>
            <w:r>
              <w:rPr>
                <w:rFonts w:ascii="Arial" w:hAnsi="Arial" w:cs="Arial"/>
                <w:b/>
                <w:bCs/>
                <w:color w:val="FFFFFF"/>
                <w:sz w:val="18"/>
                <w:szCs w:val="18"/>
              </w:rPr>
              <w:t>NIÑO</w:t>
            </w:r>
          </w:p>
        </w:tc>
        <w:tc>
          <w:tcPr>
            <w:tcW w:w="540" w:type="dxa"/>
            <w:tcBorders>
              <w:top w:val="nil"/>
              <w:left w:val="nil"/>
              <w:bottom w:val="single" w:sz="8" w:space="0" w:color="auto"/>
              <w:right w:val="single" w:sz="8" w:space="0" w:color="auto"/>
            </w:tcBorders>
            <w:shd w:val="clear" w:color="000000" w:fill="969696"/>
            <w:noWrap/>
            <w:vAlign w:val="center"/>
            <w:hideMark/>
          </w:tcPr>
          <w:p w14:paraId="7DE851A1" w14:textId="77777777" w:rsidR="00E4465F" w:rsidRDefault="00E4465F">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99" w:type="dxa"/>
            <w:tcBorders>
              <w:top w:val="nil"/>
              <w:left w:val="nil"/>
              <w:bottom w:val="single" w:sz="8" w:space="0" w:color="auto"/>
              <w:right w:val="single" w:sz="8" w:space="0" w:color="auto"/>
            </w:tcBorders>
            <w:shd w:val="clear" w:color="000000" w:fill="969696"/>
            <w:noWrap/>
            <w:vAlign w:val="center"/>
            <w:hideMark/>
          </w:tcPr>
          <w:p w14:paraId="54909063" w14:textId="77777777" w:rsidR="00E4465F" w:rsidRDefault="00E4465F">
            <w:pPr>
              <w:jc w:val="center"/>
              <w:rPr>
                <w:rFonts w:ascii="Arial" w:hAnsi="Arial" w:cs="Arial"/>
                <w:b/>
                <w:bCs/>
                <w:color w:val="FFFFFF"/>
                <w:sz w:val="18"/>
                <w:szCs w:val="18"/>
              </w:rPr>
            </w:pPr>
            <w:r>
              <w:rPr>
                <w:rFonts w:ascii="Arial" w:hAnsi="Arial" w:cs="Arial"/>
                <w:b/>
                <w:bCs/>
                <w:color w:val="FFFFFF"/>
                <w:sz w:val="18"/>
                <w:szCs w:val="18"/>
              </w:rPr>
              <w:t>SIMPLE</w:t>
            </w:r>
          </w:p>
        </w:tc>
        <w:tc>
          <w:tcPr>
            <w:tcW w:w="485" w:type="dxa"/>
            <w:tcBorders>
              <w:top w:val="nil"/>
              <w:left w:val="nil"/>
              <w:bottom w:val="single" w:sz="8" w:space="0" w:color="auto"/>
              <w:right w:val="single" w:sz="8" w:space="0" w:color="auto"/>
            </w:tcBorders>
            <w:shd w:val="clear" w:color="000000" w:fill="969696"/>
            <w:noWrap/>
            <w:vAlign w:val="center"/>
            <w:hideMark/>
          </w:tcPr>
          <w:p w14:paraId="49000C64" w14:textId="77777777" w:rsidR="00E4465F" w:rsidRDefault="00E4465F">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41" w:type="dxa"/>
            <w:tcBorders>
              <w:top w:val="nil"/>
              <w:left w:val="nil"/>
              <w:bottom w:val="single" w:sz="8" w:space="0" w:color="auto"/>
              <w:right w:val="single" w:sz="8" w:space="0" w:color="auto"/>
            </w:tcBorders>
            <w:shd w:val="clear" w:color="000000" w:fill="969696"/>
            <w:noWrap/>
            <w:vAlign w:val="center"/>
            <w:hideMark/>
          </w:tcPr>
          <w:p w14:paraId="21E83DC8" w14:textId="77777777" w:rsidR="00E4465F" w:rsidRDefault="00E4465F">
            <w:pPr>
              <w:jc w:val="center"/>
              <w:rPr>
                <w:rFonts w:ascii="Arial" w:hAnsi="Arial" w:cs="Arial"/>
                <w:b/>
                <w:bCs/>
                <w:color w:val="FFFFFF"/>
                <w:sz w:val="18"/>
                <w:szCs w:val="18"/>
              </w:rPr>
            </w:pPr>
            <w:r>
              <w:rPr>
                <w:rFonts w:ascii="Arial" w:hAnsi="Arial" w:cs="Arial"/>
                <w:b/>
                <w:bCs/>
                <w:color w:val="FFFFFF"/>
                <w:sz w:val="18"/>
                <w:szCs w:val="18"/>
              </w:rPr>
              <w:t>DOBLE</w:t>
            </w:r>
          </w:p>
        </w:tc>
        <w:tc>
          <w:tcPr>
            <w:tcW w:w="485" w:type="dxa"/>
            <w:tcBorders>
              <w:top w:val="nil"/>
              <w:left w:val="nil"/>
              <w:bottom w:val="single" w:sz="8" w:space="0" w:color="auto"/>
              <w:right w:val="single" w:sz="8" w:space="0" w:color="auto"/>
            </w:tcBorders>
            <w:shd w:val="clear" w:color="000000" w:fill="969696"/>
            <w:noWrap/>
            <w:vAlign w:val="center"/>
            <w:hideMark/>
          </w:tcPr>
          <w:p w14:paraId="6596F93F" w14:textId="77777777" w:rsidR="00E4465F" w:rsidRDefault="00E4465F">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57" w:type="dxa"/>
            <w:tcBorders>
              <w:top w:val="nil"/>
              <w:left w:val="nil"/>
              <w:bottom w:val="single" w:sz="8" w:space="0" w:color="auto"/>
              <w:right w:val="single" w:sz="8" w:space="0" w:color="auto"/>
            </w:tcBorders>
            <w:shd w:val="clear" w:color="000000" w:fill="969696"/>
            <w:noWrap/>
            <w:vAlign w:val="center"/>
            <w:hideMark/>
          </w:tcPr>
          <w:p w14:paraId="6BE4CCB0" w14:textId="77777777" w:rsidR="00E4465F" w:rsidRDefault="00E4465F">
            <w:pPr>
              <w:jc w:val="center"/>
              <w:rPr>
                <w:rFonts w:ascii="Arial" w:hAnsi="Arial" w:cs="Arial"/>
                <w:b/>
                <w:bCs/>
                <w:color w:val="FFFFFF"/>
                <w:sz w:val="18"/>
                <w:szCs w:val="18"/>
              </w:rPr>
            </w:pPr>
            <w:r>
              <w:rPr>
                <w:rFonts w:ascii="Arial" w:hAnsi="Arial" w:cs="Arial"/>
                <w:b/>
                <w:bCs/>
                <w:color w:val="FFFFFF"/>
                <w:sz w:val="18"/>
                <w:szCs w:val="18"/>
              </w:rPr>
              <w:t>TRIPLE</w:t>
            </w:r>
          </w:p>
        </w:tc>
        <w:tc>
          <w:tcPr>
            <w:tcW w:w="485" w:type="dxa"/>
            <w:tcBorders>
              <w:top w:val="nil"/>
              <w:left w:val="nil"/>
              <w:bottom w:val="single" w:sz="8" w:space="0" w:color="auto"/>
              <w:right w:val="single" w:sz="8" w:space="0" w:color="auto"/>
            </w:tcBorders>
            <w:shd w:val="clear" w:color="000000" w:fill="969696"/>
            <w:noWrap/>
            <w:vAlign w:val="center"/>
            <w:hideMark/>
          </w:tcPr>
          <w:p w14:paraId="438D5DDE" w14:textId="77777777" w:rsidR="00E4465F" w:rsidRDefault="00E4465F">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684" w:type="dxa"/>
            <w:tcBorders>
              <w:top w:val="nil"/>
              <w:left w:val="nil"/>
              <w:bottom w:val="single" w:sz="8" w:space="0" w:color="auto"/>
              <w:right w:val="single" w:sz="8" w:space="0" w:color="auto"/>
            </w:tcBorders>
            <w:shd w:val="clear" w:color="000000" w:fill="969696"/>
            <w:noWrap/>
            <w:vAlign w:val="center"/>
            <w:hideMark/>
          </w:tcPr>
          <w:p w14:paraId="2156F713" w14:textId="77777777" w:rsidR="00E4465F" w:rsidRDefault="00E4465F">
            <w:pPr>
              <w:jc w:val="center"/>
              <w:rPr>
                <w:rFonts w:ascii="Arial" w:hAnsi="Arial" w:cs="Arial"/>
                <w:b/>
                <w:bCs/>
                <w:color w:val="FFFFFF"/>
                <w:sz w:val="18"/>
                <w:szCs w:val="18"/>
              </w:rPr>
            </w:pPr>
            <w:r>
              <w:rPr>
                <w:rFonts w:ascii="Arial" w:hAnsi="Arial" w:cs="Arial"/>
                <w:b/>
                <w:bCs/>
                <w:color w:val="FFFFFF"/>
                <w:sz w:val="18"/>
                <w:szCs w:val="18"/>
              </w:rPr>
              <w:t>NIÑO</w:t>
            </w:r>
          </w:p>
        </w:tc>
        <w:tc>
          <w:tcPr>
            <w:tcW w:w="485" w:type="dxa"/>
            <w:tcBorders>
              <w:top w:val="nil"/>
              <w:left w:val="nil"/>
              <w:bottom w:val="single" w:sz="8" w:space="0" w:color="auto"/>
              <w:right w:val="single" w:sz="8" w:space="0" w:color="auto"/>
            </w:tcBorders>
            <w:shd w:val="clear" w:color="000000" w:fill="969696"/>
            <w:noWrap/>
            <w:vAlign w:val="center"/>
            <w:hideMark/>
          </w:tcPr>
          <w:p w14:paraId="20515D2F" w14:textId="77777777" w:rsidR="00E4465F" w:rsidRDefault="00E4465F">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r>
      <w:tr w:rsidR="00E4465F" w14:paraId="100C450D" w14:textId="77777777" w:rsidTr="00EF0398">
        <w:trPr>
          <w:trHeight w:val="300"/>
        </w:trPr>
        <w:tc>
          <w:tcPr>
            <w:tcW w:w="3112" w:type="dxa"/>
            <w:tcBorders>
              <w:top w:val="nil"/>
              <w:left w:val="single" w:sz="8" w:space="0" w:color="auto"/>
              <w:bottom w:val="single" w:sz="8" w:space="0" w:color="auto"/>
              <w:right w:val="single" w:sz="8" w:space="0" w:color="auto"/>
            </w:tcBorders>
            <w:noWrap/>
            <w:vAlign w:val="center"/>
            <w:hideMark/>
          </w:tcPr>
          <w:p w14:paraId="37C19338" w14:textId="77777777" w:rsidR="00E4465F" w:rsidRDefault="00E4465F">
            <w:pPr>
              <w:rPr>
                <w:rFonts w:ascii="Arial" w:hAnsi="Arial" w:cs="Arial"/>
                <w:b/>
                <w:bCs/>
                <w:color w:val="818181"/>
                <w:sz w:val="18"/>
                <w:szCs w:val="18"/>
              </w:rPr>
            </w:pPr>
            <w:r>
              <w:rPr>
                <w:rFonts w:ascii="Arial" w:hAnsi="Arial" w:cs="Arial"/>
                <w:b/>
                <w:bCs/>
                <w:color w:val="818181"/>
                <w:sz w:val="18"/>
                <w:szCs w:val="18"/>
              </w:rPr>
              <w:t>HOTELES 3*</w:t>
            </w:r>
          </w:p>
        </w:tc>
        <w:tc>
          <w:tcPr>
            <w:tcW w:w="846" w:type="dxa"/>
            <w:tcBorders>
              <w:top w:val="nil"/>
              <w:left w:val="nil"/>
              <w:bottom w:val="single" w:sz="8" w:space="0" w:color="auto"/>
              <w:right w:val="single" w:sz="8" w:space="0" w:color="auto"/>
            </w:tcBorders>
            <w:noWrap/>
            <w:vAlign w:val="center"/>
            <w:hideMark/>
          </w:tcPr>
          <w:p w14:paraId="18399381"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73DC6C44"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796" w:type="dxa"/>
            <w:tcBorders>
              <w:top w:val="nil"/>
              <w:left w:val="nil"/>
              <w:bottom w:val="single" w:sz="8" w:space="0" w:color="auto"/>
              <w:right w:val="single" w:sz="8" w:space="0" w:color="auto"/>
            </w:tcBorders>
            <w:noWrap/>
            <w:vAlign w:val="center"/>
            <w:hideMark/>
          </w:tcPr>
          <w:p w14:paraId="6A325394"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27BD3DBE"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809" w:type="dxa"/>
            <w:tcBorders>
              <w:top w:val="nil"/>
              <w:left w:val="nil"/>
              <w:bottom w:val="single" w:sz="8" w:space="0" w:color="auto"/>
              <w:right w:val="single" w:sz="8" w:space="0" w:color="auto"/>
            </w:tcBorders>
            <w:noWrap/>
            <w:vAlign w:val="center"/>
            <w:hideMark/>
          </w:tcPr>
          <w:p w14:paraId="21F667DC"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450" w:type="dxa"/>
            <w:tcBorders>
              <w:top w:val="nil"/>
              <w:left w:val="nil"/>
              <w:bottom w:val="single" w:sz="8" w:space="0" w:color="auto"/>
              <w:right w:val="single" w:sz="8" w:space="0" w:color="auto"/>
            </w:tcBorders>
            <w:noWrap/>
            <w:vAlign w:val="center"/>
            <w:hideMark/>
          </w:tcPr>
          <w:p w14:paraId="04FB217E"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590" w:type="dxa"/>
            <w:tcBorders>
              <w:top w:val="nil"/>
              <w:left w:val="nil"/>
              <w:bottom w:val="single" w:sz="8" w:space="0" w:color="auto"/>
              <w:right w:val="single" w:sz="8" w:space="0" w:color="auto"/>
            </w:tcBorders>
            <w:noWrap/>
            <w:vAlign w:val="center"/>
            <w:hideMark/>
          </w:tcPr>
          <w:p w14:paraId="31408596"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540" w:type="dxa"/>
            <w:tcBorders>
              <w:top w:val="nil"/>
              <w:left w:val="nil"/>
              <w:bottom w:val="single" w:sz="8" w:space="0" w:color="auto"/>
              <w:right w:val="single" w:sz="8" w:space="0" w:color="auto"/>
            </w:tcBorders>
            <w:noWrap/>
            <w:vAlign w:val="center"/>
            <w:hideMark/>
          </w:tcPr>
          <w:p w14:paraId="1351A8C8"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999" w:type="dxa"/>
            <w:tcBorders>
              <w:top w:val="nil"/>
              <w:left w:val="nil"/>
              <w:bottom w:val="single" w:sz="8" w:space="0" w:color="auto"/>
              <w:right w:val="single" w:sz="8" w:space="0" w:color="auto"/>
            </w:tcBorders>
            <w:noWrap/>
            <w:vAlign w:val="center"/>
            <w:hideMark/>
          </w:tcPr>
          <w:p w14:paraId="3EC4B99A"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1C112496"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941" w:type="dxa"/>
            <w:tcBorders>
              <w:top w:val="nil"/>
              <w:left w:val="nil"/>
              <w:bottom w:val="single" w:sz="8" w:space="0" w:color="auto"/>
              <w:right w:val="single" w:sz="8" w:space="0" w:color="auto"/>
            </w:tcBorders>
            <w:noWrap/>
            <w:vAlign w:val="center"/>
            <w:hideMark/>
          </w:tcPr>
          <w:p w14:paraId="58B54796"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3D882F11"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957" w:type="dxa"/>
            <w:tcBorders>
              <w:top w:val="nil"/>
              <w:left w:val="nil"/>
              <w:bottom w:val="single" w:sz="8" w:space="0" w:color="auto"/>
              <w:right w:val="single" w:sz="8" w:space="0" w:color="auto"/>
            </w:tcBorders>
            <w:noWrap/>
            <w:vAlign w:val="center"/>
            <w:hideMark/>
          </w:tcPr>
          <w:p w14:paraId="2C827665"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2404C4A7"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684" w:type="dxa"/>
            <w:tcBorders>
              <w:top w:val="nil"/>
              <w:left w:val="nil"/>
              <w:bottom w:val="single" w:sz="8" w:space="0" w:color="auto"/>
              <w:right w:val="single" w:sz="8" w:space="0" w:color="auto"/>
            </w:tcBorders>
            <w:noWrap/>
            <w:vAlign w:val="center"/>
            <w:hideMark/>
          </w:tcPr>
          <w:p w14:paraId="65F90AD7" w14:textId="77777777" w:rsidR="00E4465F" w:rsidRDefault="00E4465F">
            <w:pPr>
              <w:rPr>
                <w:rFonts w:ascii="Arial" w:hAnsi="Arial" w:cs="Arial"/>
                <w:color w:val="828282"/>
                <w:sz w:val="18"/>
                <w:szCs w:val="18"/>
              </w:rPr>
            </w:pPr>
            <w:r>
              <w:rPr>
                <w:rFonts w:ascii="Arial" w:hAnsi="Arial" w:cs="Arial"/>
                <w:color w:val="828282"/>
                <w:sz w:val="18"/>
                <w:szCs w:val="18"/>
              </w:rPr>
              <w:t> </w:t>
            </w:r>
          </w:p>
        </w:tc>
        <w:tc>
          <w:tcPr>
            <w:tcW w:w="485" w:type="dxa"/>
            <w:tcBorders>
              <w:top w:val="nil"/>
              <w:left w:val="nil"/>
              <w:bottom w:val="single" w:sz="8" w:space="0" w:color="auto"/>
              <w:right w:val="single" w:sz="8" w:space="0" w:color="auto"/>
            </w:tcBorders>
            <w:noWrap/>
            <w:vAlign w:val="center"/>
            <w:hideMark/>
          </w:tcPr>
          <w:p w14:paraId="1E21C195" w14:textId="77777777" w:rsidR="00E4465F" w:rsidRDefault="00E4465F">
            <w:pPr>
              <w:rPr>
                <w:rFonts w:ascii="Arial" w:hAnsi="Arial" w:cs="Arial"/>
                <w:color w:val="828282"/>
                <w:sz w:val="18"/>
                <w:szCs w:val="18"/>
              </w:rPr>
            </w:pPr>
            <w:r>
              <w:rPr>
                <w:rFonts w:ascii="Arial" w:hAnsi="Arial" w:cs="Arial"/>
                <w:color w:val="828282"/>
                <w:sz w:val="18"/>
                <w:szCs w:val="18"/>
              </w:rPr>
              <w:t> </w:t>
            </w:r>
          </w:p>
        </w:tc>
      </w:tr>
      <w:tr w:rsidR="00E4465F" w14:paraId="679F76A6" w14:textId="77777777" w:rsidTr="00EF0398">
        <w:trPr>
          <w:trHeight w:val="300"/>
        </w:trPr>
        <w:tc>
          <w:tcPr>
            <w:tcW w:w="3112" w:type="dxa"/>
            <w:tcBorders>
              <w:top w:val="nil"/>
              <w:left w:val="single" w:sz="8" w:space="0" w:color="auto"/>
              <w:bottom w:val="single" w:sz="8" w:space="0" w:color="auto"/>
              <w:right w:val="single" w:sz="8" w:space="0" w:color="auto"/>
            </w:tcBorders>
            <w:noWrap/>
            <w:vAlign w:val="center"/>
            <w:hideMark/>
          </w:tcPr>
          <w:p w14:paraId="41C1C7FC" w14:textId="77777777" w:rsidR="00E4465F" w:rsidRDefault="00E4465F">
            <w:pPr>
              <w:rPr>
                <w:rFonts w:ascii="Arial" w:hAnsi="Arial" w:cs="Arial"/>
                <w:color w:val="818181"/>
                <w:sz w:val="18"/>
                <w:szCs w:val="18"/>
              </w:rPr>
            </w:pPr>
            <w:proofErr w:type="spellStart"/>
            <w:r>
              <w:rPr>
                <w:rFonts w:ascii="Arial" w:hAnsi="Arial" w:cs="Arial"/>
                <w:color w:val="818181"/>
                <w:sz w:val="18"/>
                <w:szCs w:val="18"/>
              </w:rPr>
              <w:t>Inkarri</w:t>
            </w:r>
            <w:proofErr w:type="spellEnd"/>
            <w:r>
              <w:rPr>
                <w:rFonts w:ascii="Arial" w:hAnsi="Arial" w:cs="Arial"/>
                <w:color w:val="818181"/>
                <w:sz w:val="18"/>
                <w:szCs w:val="18"/>
              </w:rPr>
              <w:t xml:space="preserve"> Cusco</w:t>
            </w:r>
          </w:p>
        </w:tc>
        <w:tc>
          <w:tcPr>
            <w:tcW w:w="846" w:type="dxa"/>
            <w:tcBorders>
              <w:top w:val="nil"/>
              <w:left w:val="nil"/>
              <w:bottom w:val="single" w:sz="8" w:space="0" w:color="auto"/>
              <w:right w:val="single" w:sz="8" w:space="0" w:color="auto"/>
            </w:tcBorders>
            <w:noWrap/>
            <w:vAlign w:val="center"/>
            <w:hideMark/>
          </w:tcPr>
          <w:p w14:paraId="4221D43B" w14:textId="77777777" w:rsidR="00E4465F" w:rsidRDefault="00E4465F">
            <w:pPr>
              <w:jc w:val="center"/>
              <w:rPr>
                <w:rFonts w:ascii="Arial" w:hAnsi="Arial" w:cs="Arial"/>
                <w:color w:val="818181"/>
                <w:sz w:val="18"/>
                <w:szCs w:val="18"/>
              </w:rPr>
            </w:pPr>
            <w:r>
              <w:rPr>
                <w:rFonts w:ascii="Arial" w:hAnsi="Arial" w:cs="Arial"/>
                <w:color w:val="818181"/>
                <w:sz w:val="18"/>
                <w:szCs w:val="18"/>
              </w:rPr>
              <w:t>333</w:t>
            </w:r>
          </w:p>
        </w:tc>
        <w:tc>
          <w:tcPr>
            <w:tcW w:w="450" w:type="dxa"/>
            <w:tcBorders>
              <w:top w:val="nil"/>
              <w:left w:val="nil"/>
              <w:bottom w:val="single" w:sz="8" w:space="0" w:color="auto"/>
              <w:right w:val="single" w:sz="8" w:space="0" w:color="auto"/>
            </w:tcBorders>
            <w:noWrap/>
            <w:vAlign w:val="center"/>
            <w:hideMark/>
          </w:tcPr>
          <w:p w14:paraId="26D7B26D" w14:textId="77777777" w:rsidR="00E4465F" w:rsidRDefault="00E4465F">
            <w:pPr>
              <w:jc w:val="center"/>
              <w:rPr>
                <w:rFonts w:ascii="Arial" w:hAnsi="Arial" w:cs="Arial"/>
                <w:color w:val="818181"/>
                <w:sz w:val="18"/>
                <w:szCs w:val="18"/>
              </w:rPr>
            </w:pPr>
            <w:r>
              <w:rPr>
                <w:rFonts w:ascii="Arial" w:hAnsi="Arial" w:cs="Arial"/>
                <w:color w:val="818181"/>
                <w:sz w:val="18"/>
                <w:szCs w:val="18"/>
              </w:rPr>
              <w:t>76</w:t>
            </w:r>
          </w:p>
        </w:tc>
        <w:tc>
          <w:tcPr>
            <w:tcW w:w="796" w:type="dxa"/>
            <w:tcBorders>
              <w:top w:val="nil"/>
              <w:left w:val="nil"/>
              <w:bottom w:val="single" w:sz="8" w:space="0" w:color="auto"/>
              <w:right w:val="single" w:sz="8" w:space="0" w:color="auto"/>
            </w:tcBorders>
            <w:noWrap/>
            <w:vAlign w:val="center"/>
            <w:hideMark/>
          </w:tcPr>
          <w:p w14:paraId="3BE4D504" w14:textId="77777777" w:rsidR="00E4465F" w:rsidRDefault="00E4465F">
            <w:pPr>
              <w:jc w:val="center"/>
              <w:rPr>
                <w:rFonts w:ascii="Arial" w:hAnsi="Arial" w:cs="Arial"/>
                <w:color w:val="818181"/>
                <w:sz w:val="18"/>
                <w:szCs w:val="18"/>
              </w:rPr>
            </w:pPr>
            <w:r>
              <w:rPr>
                <w:rFonts w:ascii="Arial" w:hAnsi="Arial" w:cs="Arial"/>
                <w:color w:val="818181"/>
                <w:sz w:val="18"/>
                <w:szCs w:val="18"/>
              </w:rPr>
              <w:t>224</w:t>
            </w:r>
          </w:p>
        </w:tc>
        <w:tc>
          <w:tcPr>
            <w:tcW w:w="450" w:type="dxa"/>
            <w:tcBorders>
              <w:top w:val="nil"/>
              <w:left w:val="nil"/>
              <w:bottom w:val="single" w:sz="8" w:space="0" w:color="auto"/>
              <w:right w:val="single" w:sz="8" w:space="0" w:color="auto"/>
            </w:tcBorders>
            <w:noWrap/>
            <w:vAlign w:val="center"/>
            <w:hideMark/>
          </w:tcPr>
          <w:p w14:paraId="54CCD6FD" w14:textId="77777777" w:rsidR="00E4465F" w:rsidRDefault="00E4465F">
            <w:pPr>
              <w:jc w:val="center"/>
              <w:rPr>
                <w:rFonts w:ascii="Arial" w:hAnsi="Arial" w:cs="Arial"/>
                <w:color w:val="818181"/>
                <w:sz w:val="18"/>
                <w:szCs w:val="18"/>
              </w:rPr>
            </w:pPr>
            <w:r>
              <w:rPr>
                <w:rFonts w:ascii="Arial" w:hAnsi="Arial" w:cs="Arial"/>
                <w:color w:val="818181"/>
                <w:sz w:val="18"/>
                <w:szCs w:val="18"/>
              </w:rPr>
              <w:t>42</w:t>
            </w:r>
          </w:p>
        </w:tc>
        <w:tc>
          <w:tcPr>
            <w:tcW w:w="809" w:type="dxa"/>
            <w:tcBorders>
              <w:top w:val="nil"/>
              <w:left w:val="nil"/>
              <w:bottom w:val="single" w:sz="8" w:space="0" w:color="auto"/>
              <w:right w:val="single" w:sz="8" w:space="0" w:color="auto"/>
            </w:tcBorders>
            <w:noWrap/>
            <w:vAlign w:val="center"/>
            <w:hideMark/>
          </w:tcPr>
          <w:p w14:paraId="51608E43" w14:textId="77777777" w:rsidR="00E4465F" w:rsidRDefault="00E4465F">
            <w:pPr>
              <w:jc w:val="center"/>
              <w:rPr>
                <w:rFonts w:ascii="Arial" w:hAnsi="Arial" w:cs="Arial"/>
                <w:color w:val="818181"/>
                <w:sz w:val="18"/>
                <w:szCs w:val="18"/>
              </w:rPr>
            </w:pPr>
            <w:r>
              <w:rPr>
                <w:rFonts w:ascii="Arial" w:hAnsi="Arial" w:cs="Arial"/>
                <w:color w:val="818181"/>
                <w:sz w:val="18"/>
                <w:szCs w:val="18"/>
              </w:rPr>
              <w:t>212</w:t>
            </w:r>
          </w:p>
        </w:tc>
        <w:tc>
          <w:tcPr>
            <w:tcW w:w="450" w:type="dxa"/>
            <w:tcBorders>
              <w:top w:val="nil"/>
              <w:left w:val="nil"/>
              <w:bottom w:val="single" w:sz="8" w:space="0" w:color="auto"/>
              <w:right w:val="single" w:sz="8" w:space="0" w:color="auto"/>
            </w:tcBorders>
            <w:noWrap/>
            <w:vAlign w:val="center"/>
            <w:hideMark/>
          </w:tcPr>
          <w:p w14:paraId="003E7ED4" w14:textId="77777777" w:rsidR="00E4465F" w:rsidRDefault="00E4465F">
            <w:pPr>
              <w:jc w:val="center"/>
              <w:rPr>
                <w:rFonts w:ascii="Arial" w:hAnsi="Arial" w:cs="Arial"/>
                <w:color w:val="818181"/>
                <w:sz w:val="18"/>
                <w:szCs w:val="18"/>
              </w:rPr>
            </w:pPr>
            <w:r>
              <w:rPr>
                <w:rFonts w:ascii="Arial" w:hAnsi="Arial" w:cs="Arial"/>
                <w:color w:val="818181"/>
                <w:sz w:val="18"/>
                <w:szCs w:val="18"/>
              </w:rPr>
              <w:t>40</w:t>
            </w:r>
          </w:p>
        </w:tc>
        <w:tc>
          <w:tcPr>
            <w:tcW w:w="590" w:type="dxa"/>
            <w:tcBorders>
              <w:top w:val="nil"/>
              <w:left w:val="nil"/>
              <w:bottom w:val="single" w:sz="8" w:space="0" w:color="auto"/>
              <w:right w:val="single" w:sz="8" w:space="0" w:color="auto"/>
            </w:tcBorders>
            <w:noWrap/>
            <w:vAlign w:val="center"/>
            <w:hideMark/>
          </w:tcPr>
          <w:p w14:paraId="7894405D" w14:textId="77777777" w:rsidR="00E4465F" w:rsidRDefault="00E4465F">
            <w:pPr>
              <w:jc w:val="center"/>
              <w:rPr>
                <w:rFonts w:ascii="Arial" w:hAnsi="Arial" w:cs="Arial"/>
                <w:color w:val="818181"/>
                <w:sz w:val="18"/>
                <w:szCs w:val="18"/>
              </w:rPr>
            </w:pPr>
            <w:r>
              <w:rPr>
                <w:rFonts w:ascii="Arial" w:hAnsi="Arial" w:cs="Arial"/>
                <w:color w:val="818181"/>
                <w:sz w:val="18"/>
                <w:szCs w:val="18"/>
              </w:rPr>
              <w:t>212</w:t>
            </w:r>
          </w:p>
        </w:tc>
        <w:tc>
          <w:tcPr>
            <w:tcW w:w="540" w:type="dxa"/>
            <w:tcBorders>
              <w:top w:val="nil"/>
              <w:left w:val="nil"/>
              <w:bottom w:val="single" w:sz="8" w:space="0" w:color="auto"/>
              <w:right w:val="single" w:sz="8" w:space="0" w:color="auto"/>
            </w:tcBorders>
            <w:noWrap/>
            <w:vAlign w:val="center"/>
            <w:hideMark/>
          </w:tcPr>
          <w:p w14:paraId="6A761636" w14:textId="77777777" w:rsidR="00E4465F" w:rsidRDefault="00E4465F">
            <w:pPr>
              <w:jc w:val="center"/>
              <w:rPr>
                <w:rFonts w:ascii="Arial" w:hAnsi="Arial" w:cs="Arial"/>
                <w:color w:val="818181"/>
                <w:sz w:val="18"/>
                <w:szCs w:val="18"/>
              </w:rPr>
            </w:pPr>
            <w:r>
              <w:rPr>
                <w:rFonts w:ascii="Arial" w:hAnsi="Arial" w:cs="Arial"/>
                <w:color w:val="818181"/>
                <w:sz w:val="18"/>
                <w:szCs w:val="18"/>
              </w:rPr>
              <w:t>40</w:t>
            </w:r>
          </w:p>
        </w:tc>
        <w:tc>
          <w:tcPr>
            <w:tcW w:w="999" w:type="dxa"/>
            <w:tcBorders>
              <w:top w:val="nil"/>
              <w:left w:val="nil"/>
              <w:bottom w:val="single" w:sz="8" w:space="0" w:color="auto"/>
              <w:right w:val="single" w:sz="8" w:space="0" w:color="auto"/>
            </w:tcBorders>
            <w:noWrap/>
            <w:vAlign w:val="center"/>
            <w:hideMark/>
          </w:tcPr>
          <w:p w14:paraId="4F3F0988" w14:textId="77777777" w:rsidR="00E4465F" w:rsidRDefault="00E4465F">
            <w:pPr>
              <w:jc w:val="center"/>
              <w:rPr>
                <w:rFonts w:ascii="Arial" w:hAnsi="Arial" w:cs="Arial"/>
                <w:color w:val="818181"/>
                <w:sz w:val="18"/>
                <w:szCs w:val="18"/>
              </w:rPr>
            </w:pPr>
            <w:r>
              <w:rPr>
                <w:rFonts w:ascii="Arial" w:hAnsi="Arial" w:cs="Arial"/>
                <w:color w:val="818181"/>
                <w:sz w:val="18"/>
                <w:szCs w:val="18"/>
              </w:rPr>
              <w:t>259</w:t>
            </w:r>
          </w:p>
        </w:tc>
        <w:tc>
          <w:tcPr>
            <w:tcW w:w="485" w:type="dxa"/>
            <w:tcBorders>
              <w:top w:val="nil"/>
              <w:left w:val="nil"/>
              <w:bottom w:val="single" w:sz="8" w:space="0" w:color="auto"/>
              <w:right w:val="single" w:sz="8" w:space="0" w:color="auto"/>
            </w:tcBorders>
            <w:noWrap/>
            <w:vAlign w:val="center"/>
            <w:hideMark/>
          </w:tcPr>
          <w:p w14:paraId="405D802C" w14:textId="77777777" w:rsidR="00E4465F" w:rsidRDefault="00E4465F">
            <w:pPr>
              <w:jc w:val="center"/>
              <w:rPr>
                <w:rFonts w:ascii="Arial" w:hAnsi="Arial" w:cs="Arial"/>
                <w:color w:val="818181"/>
                <w:sz w:val="18"/>
                <w:szCs w:val="18"/>
              </w:rPr>
            </w:pPr>
            <w:r>
              <w:rPr>
                <w:rFonts w:ascii="Arial" w:hAnsi="Arial" w:cs="Arial"/>
                <w:color w:val="818181"/>
                <w:sz w:val="18"/>
                <w:szCs w:val="18"/>
              </w:rPr>
              <w:t>52</w:t>
            </w:r>
          </w:p>
        </w:tc>
        <w:tc>
          <w:tcPr>
            <w:tcW w:w="941" w:type="dxa"/>
            <w:tcBorders>
              <w:top w:val="nil"/>
              <w:left w:val="nil"/>
              <w:bottom w:val="single" w:sz="8" w:space="0" w:color="auto"/>
              <w:right w:val="single" w:sz="8" w:space="0" w:color="auto"/>
            </w:tcBorders>
            <w:noWrap/>
            <w:vAlign w:val="center"/>
            <w:hideMark/>
          </w:tcPr>
          <w:p w14:paraId="5E0AE2B0" w14:textId="77777777" w:rsidR="00E4465F" w:rsidRDefault="00E4465F">
            <w:pPr>
              <w:jc w:val="center"/>
              <w:rPr>
                <w:rFonts w:ascii="Arial" w:hAnsi="Arial" w:cs="Arial"/>
                <w:b/>
                <w:bCs/>
                <w:color w:val="818181"/>
                <w:sz w:val="18"/>
                <w:szCs w:val="18"/>
              </w:rPr>
            </w:pPr>
            <w:r>
              <w:rPr>
                <w:rFonts w:ascii="Arial" w:hAnsi="Arial" w:cs="Arial"/>
                <w:b/>
                <w:bCs/>
                <w:color w:val="818181"/>
                <w:sz w:val="18"/>
                <w:szCs w:val="18"/>
              </w:rPr>
              <w:t>198</w:t>
            </w:r>
          </w:p>
        </w:tc>
        <w:tc>
          <w:tcPr>
            <w:tcW w:w="485" w:type="dxa"/>
            <w:tcBorders>
              <w:top w:val="nil"/>
              <w:left w:val="nil"/>
              <w:bottom w:val="single" w:sz="8" w:space="0" w:color="auto"/>
              <w:right w:val="single" w:sz="8" w:space="0" w:color="auto"/>
            </w:tcBorders>
            <w:noWrap/>
            <w:vAlign w:val="center"/>
            <w:hideMark/>
          </w:tcPr>
          <w:p w14:paraId="62A75772" w14:textId="77777777" w:rsidR="00E4465F" w:rsidRDefault="00E4465F">
            <w:pPr>
              <w:jc w:val="center"/>
              <w:rPr>
                <w:rFonts w:ascii="Arial" w:hAnsi="Arial" w:cs="Arial"/>
                <w:color w:val="818181"/>
                <w:sz w:val="18"/>
                <w:szCs w:val="18"/>
              </w:rPr>
            </w:pPr>
            <w:r>
              <w:rPr>
                <w:rFonts w:ascii="Arial" w:hAnsi="Arial" w:cs="Arial"/>
                <w:color w:val="818181"/>
                <w:sz w:val="18"/>
                <w:szCs w:val="18"/>
              </w:rPr>
              <w:t>34</w:t>
            </w:r>
          </w:p>
        </w:tc>
        <w:tc>
          <w:tcPr>
            <w:tcW w:w="957" w:type="dxa"/>
            <w:tcBorders>
              <w:top w:val="nil"/>
              <w:left w:val="nil"/>
              <w:bottom w:val="single" w:sz="8" w:space="0" w:color="auto"/>
              <w:right w:val="single" w:sz="8" w:space="0" w:color="auto"/>
            </w:tcBorders>
            <w:noWrap/>
            <w:vAlign w:val="center"/>
            <w:hideMark/>
          </w:tcPr>
          <w:p w14:paraId="48D2A4A1" w14:textId="77777777" w:rsidR="00E4465F" w:rsidRDefault="00E4465F">
            <w:pPr>
              <w:jc w:val="center"/>
              <w:rPr>
                <w:rFonts w:ascii="Arial" w:hAnsi="Arial" w:cs="Arial"/>
                <w:color w:val="818181"/>
                <w:sz w:val="18"/>
                <w:szCs w:val="18"/>
              </w:rPr>
            </w:pPr>
            <w:r>
              <w:rPr>
                <w:rFonts w:ascii="Arial" w:hAnsi="Arial" w:cs="Arial"/>
                <w:color w:val="818181"/>
                <w:sz w:val="18"/>
                <w:szCs w:val="18"/>
              </w:rPr>
              <w:t>181</w:t>
            </w:r>
          </w:p>
        </w:tc>
        <w:tc>
          <w:tcPr>
            <w:tcW w:w="485" w:type="dxa"/>
            <w:tcBorders>
              <w:top w:val="nil"/>
              <w:left w:val="nil"/>
              <w:bottom w:val="single" w:sz="8" w:space="0" w:color="auto"/>
              <w:right w:val="single" w:sz="8" w:space="0" w:color="auto"/>
            </w:tcBorders>
            <w:noWrap/>
            <w:vAlign w:val="center"/>
            <w:hideMark/>
          </w:tcPr>
          <w:p w14:paraId="540283C3" w14:textId="77777777" w:rsidR="00E4465F" w:rsidRDefault="00E4465F">
            <w:pPr>
              <w:jc w:val="center"/>
              <w:rPr>
                <w:rFonts w:ascii="Arial" w:hAnsi="Arial" w:cs="Arial"/>
                <w:color w:val="818181"/>
                <w:sz w:val="18"/>
                <w:szCs w:val="18"/>
              </w:rPr>
            </w:pPr>
            <w:r>
              <w:rPr>
                <w:rFonts w:ascii="Arial" w:hAnsi="Arial" w:cs="Arial"/>
                <w:color w:val="818181"/>
                <w:sz w:val="18"/>
                <w:szCs w:val="18"/>
              </w:rPr>
              <w:t>30</w:t>
            </w:r>
          </w:p>
        </w:tc>
        <w:tc>
          <w:tcPr>
            <w:tcW w:w="684" w:type="dxa"/>
            <w:tcBorders>
              <w:top w:val="nil"/>
              <w:left w:val="nil"/>
              <w:bottom w:val="single" w:sz="8" w:space="0" w:color="auto"/>
              <w:right w:val="single" w:sz="8" w:space="0" w:color="auto"/>
            </w:tcBorders>
            <w:noWrap/>
            <w:vAlign w:val="center"/>
            <w:hideMark/>
          </w:tcPr>
          <w:p w14:paraId="7F85B06B" w14:textId="77777777" w:rsidR="00E4465F" w:rsidRDefault="00E4465F">
            <w:pPr>
              <w:jc w:val="center"/>
              <w:rPr>
                <w:rFonts w:ascii="Arial" w:hAnsi="Arial" w:cs="Arial"/>
                <w:color w:val="818181"/>
                <w:sz w:val="18"/>
                <w:szCs w:val="18"/>
              </w:rPr>
            </w:pPr>
            <w:r>
              <w:rPr>
                <w:rFonts w:ascii="Arial" w:hAnsi="Arial" w:cs="Arial"/>
                <w:color w:val="818181"/>
                <w:sz w:val="18"/>
                <w:szCs w:val="18"/>
              </w:rPr>
              <w:t>181</w:t>
            </w:r>
          </w:p>
        </w:tc>
        <w:tc>
          <w:tcPr>
            <w:tcW w:w="485" w:type="dxa"/>
            <w:tcBorders>
              <w:top w:val="nil"/>
              <w:left w:val="nil"/>
              <w:bottom w:val="single" w:sz="8" w:space="0" w:color="auto"/>
              <w:right w:val="single" w:sz="8" w:space="0" w:color="auto"/>
            </w:tcBorders>
            <w:noWrap/>
            <w:vAlign w:val="center"/>
            <w:hideMark/>
          </w:tcPr>
          <w:p w14:paraId="46CDFE3E" w14:textId="77777777" w:rsidR="00E4465F" w:rsidRDefault="00E4465F">
            <w:pPr>
              <w:jc w:val="center"/>
              <w:rPr>
                <w:rFonts w:ascii="Arial" w:hAnsi="Arial" w:cs="Arial"/>
                <w:color w:val="818181"/>
                <w:sz w:val="18"/>
                <w:szCs w:val="18"/>
              </w:rPr>
            </w:pPr>
            <w:r>
              <w:rPr>
                <w:rFonts w:ascii="Arial" w:hAnsi="Arial" w:cs="Arial"/>
                <w:color w:val="818181"/>
                <w:sz w:val="18"/>
                <w:szCs w:val="18"/>
              </w:rPr>
              <w:t>30</w:t>
            </w:r>
          </w:p>
        </w:tc>
      </w:tr>
      <w:tr w:rsidR="00E4465F" w14:paraId="6517CE07" w14:textId="77777777" w:rsidTr="00EF0398">
        <w:trPr>
          <w:trHeight w:val="300"/>
        </w:trPr>
        <w:tc>
          <w:tcPr>
            <w:tcW w:w="3112" w:type="dxa"/>
            <w:tcBorders>
              <w:top w:val="nil"/>
              <w:left w:val="single" w:sz="8" w:space="0" w:color="auto"/>
              <w:bottom w:val="single" w:sz="8" w:space="0" w:color="auto"/>
              <w:right w:val="single" w:sz="8" w:space="0" w:color="auto"/>
            </w:tcBorders>
            <w:noWrap/>
            <w:vAlign w:val="center"/>
            <w:hideMark/>
          </w:tcPr>
          <w:p w14:paraId="6B97AE3F" w14:textId="77777777" w:rsidR="00E4465F" w:rsidRDefault="00E4465F">
            <w:pPr>
              <w:rPr>
                <w:rFonts w:ascii="Arial" w:hAnsi="Arial" w:cs="Arial"/>
                <w:color w:val="818181"/>
                <w:sz w:val="18"/>
                <w:szCs w:val="18"/>
              </w:rPr>
            </w:pPr>
            <w:proofErr w:type="spellStart"/>
            <w:r>
              <w:rPr>
                <w:rFonts w:ascii="Arial" w:hAnsi="Arial" w:cs="Arial"/>
                <w:color w:val="818181"/>
                <w:sz w:val="18"/>
                <w:szCs w:val="18"/>
              </w:rPr>
              <w:t>Xima</w:t>
            </w:r>
            <w:proofErr w:type="spellEnd"/>
            <w:r>
              <w:rPr>
                <w:rFonts w:ascii="Arial" w:hAnsi="Arial" w:cs="Arial"/>
                <w:color w:val="818181"/>
                <w:sz w:val="18"/>
                <w:szCs w:val="18"/>
              </w:rPr>
              <w:t xml:space="preserve"> Kenamari</w:t>
            </w:r>
          </w:p>
        </w:tc>
        <w:tc>
          <w:tcPr>
            <w:tcW w:w="846" w:type="dxa"/>
            <w:tcBorders>
              <w:top w:val="nil"/>
              <w:left w:val="nil"/>
              <w:bottom w:val="single" w:sz="8" w:space="0" w:color="auto"/>
              <w:right w:val="single" w:sz="8" w:space="0" w:color="auto"/>
            </w:tcBorders>
            <w:noWrap/>
            <w:vAlign w:val="center"/>
            <w:hideMark/>
          </w:tcPr>
          <w:p w14:paraId="35048EF7" w14:textId="77777777" w:rsidR="00E4465F" w:rsidRDefault="00E4465F">
            <w:pPr>
              <w:jc w:val="center"/>
              <w:rPr>
                <w:rFonts w:ascii="Arial" w:hAnsi="Arial" w:cs="Arial"/>
                <w:color w:val="818181"/>
                <w:sz w:val="18"/>
                <w:szCs w:val="18"/>
              </w:rPr>
            </w:pPr>
            <w:r>
              <w:rPr>
                <w:rFonts w:ascii="Arial" w:hAnsi="Arial" w:cs="Arial"/>
                <w:color w:val="818181"/>
                <w:sz w:val="18"/>
                <w:szCs w:val="18"/>
              </w:rPr>
              <w:t>416</w:t>
            </w:r>
          </w:p>
        </w:tc>
        <w:tc>
          <w:tcPr>
            <w:tcW w:w="450" w:type="dxa"/>
            <w:tcBorders>
              <w:top w:val="nil"/>
              <w:left w:val="nil"/>
              <w:bottom w:val="single" w:sz="8" w:space="0" w:color="auto"/>
              <w:right w:val="single" w:sz="8" w:space="0" w:color="auto"/>
            </w:tcBorders>
            <w:noWrap/>
            <w:vAlign w:val="center"/>
            <w:hideMark/>
          </w:tcPr>
          <w:p w14:paraId="0AED58C0" w14:textId="77777777" w:rsidR="00E4465F" w:rsidRDefault="00E4465F">
            <w:pPr>
              <w:jc w:val="center"/>
              <w:rPr>
                <w:rFonts w:ascii="Arial" w:hAnsi="Arial" w:cs="Arial"/>
                <w:color w:val="818181"/>
                <w:sz w:val="18"/>
                <w:szCs w:val="18"/>
              </w:rPr>
            </w:pPr>
            <w:r>
              <w:rPr>
                <w:rFonts w:ascii="Arial" w:hAnsi="Arial" w:cs="Arial"/>
                <w:color w:val="818181"/>
                <w:sz w:val="18"/>
                <w:szCs w:val="18"/>
              </w:rPr>
              <w:t>104</w:t>
            </w:r>
          </w:p>
        </w:tc>
        <w:tc>
          <w:tcPr>
            <w:tcW w:w="796" w:type="dxa"/>
            <w:tcBorders>
              <w:top w:val="nil"/>
              <w:left w:val="nil"/>
              <w:bottom w:val="single" w:sz="8" w:space="0" w:color="auto"/>
              <w:right w:val="single" w:sz="8" w:space="0" w:color="auto"/>
            </w:tcBorders>
            <w:noWrap/>
            <w:vAlign w:val="center"/>
            <w:hideMark/>
          </w:tcPr>
          <w:p w14:paraId="4E726802" w14:textId="77777777" w:rsidR="00E4465F" w:rsidRDefault="00E4465F">
            <w:pPr>
              <w:jc w:val="center"/>
              <w:rPr>
                <w:rFonts w:ascii="Arial" w:hAnsi="Arial" w:cs="Arial"/>
                <w:color w:val="818181"/>
                <w:sz w:val="18"/>
                <w:szCs w:val="18"/>
              </w:rPr>
            </w:pPr>
            <w:r>
              <w:rPr>
                <w:rFonts w:ascii="Arial" w:hAnsi="Arial" w:cs="Arial"/>
                <w:color w:val="818181"/>
                <w:sz w:val="18"/>
                <w:szCs w:val="18"/>
              </w:rPr>
              <w:t>253</w:t>
            </w:r>
          </w:p>
        </w:tc>
        <w:tc>
          <w:tcPr>
            <w:tcW w:w="450" w:type="dxa"/>
            <w:tcBorders>
              <w:top w:val="nil"/>
              <w:left w:val="nil"/>
              <w:bottom w:val="single" w:sz="8" w:space="0" w:color="auto"/>
              <w:right w:val="single" w:sz="8" w:space="0" w:color="auto"/>
            </w:tcBorders>
            <w:noWrap/>
            <w:vAlign w:val="center"/>
            <w:hideMark/>
          </w:tcPr>
          <w:p w14:paraId="160CFFA7" w14:textId="77777777" w:rsidR="00E4465F" w:rsidRDefault="00E4465F">
            <w:pPr>
              <w:jc w:val="center"/>
              <w:rPr>
                <w:rFonts w:ascii="Arial" w:hAnsi="Arial" w:cs="Arial"/>
                <w:color w:val="818181"/>
                <w:sz w:val="18"/>
                <w:szCs w:val="18"/>
              </w:rPr>
            </w:pPr>
            <w:r>
              <w:rPr>
                <w:rFonts w:ascii="Arial" w:hAnsi="Arial" w:cs="Arial"/>
                <w:color w:val="818181"/>
                <w:sz w:val="18"/>
                <w:szCs w:val="18"/>
              </w:rPr>
              <w:t>52</w:t>
            </w:r>
          </w:p>
        </w:tc>
        <w:tc>
          <w:tcPr>
            <w:tcW w:w="809" w:type="dxa"/>
            <w:tcBorders>
              <w:top w:val="nil"/>
              <w:left w:val="nil"/>
              <w:bottom w:val="single" w:sz="8" w:space="0" w:color="auto"/>
              <w:right w:val="single" w:sz="8" w:space="0" w:color="auto"/>
            </w:tcBorders>
            <w:noWrap/>
            <w:vAlign w:val="center"/>
            <w:hideMark/>
          </w:tcPr>
          <w:p w14:paraId="0BB864DD" w14:textId="77777777" w:rsidR="00E4465F" w:rsidRDefault="00E4465F">
            <w:pPr>
              <w:jc w:val="center"/>
              <w:rPr>
                <w:rFonts w:ascii="Arial" w:hAnsi="Arial" w:cs="Arial"/>
                <w:color w:val="818181"/>
                <w:sz w:val="18"/>
                <w:szCs w:val="18"/>
              </w:rPr>
            </w:pPr>
            <w:r>
              <w:rPr>
                <w:rFonts w:ascii="Arial" w:hAnsi="Arial" w:cs="Arial"/>
                <w:color w:val="818181"/>
                <w:sz w:val="18"/>
                <w:szCs w:val="18"/>
              </w:rPr>
              <w:t>268</w:t>
            </w:r>
          </w:p>
        </w:tc>
        <w:tc>
          <w:tcPr>
            <w:tcW w:w="450" w:type="dxa"/>
            <w:tcBorders>
              <w:top w:val="nil"/>
              <w:left w:val="nil"/>
              <w:bottom w:val="single" w:sz="8" w:space="0" w:color="auto"/>
              <w:right w:val="single" w:sz="8" w:space="0" w:color="auto"/>
            </w:tcBorders>
            <w:noWrap/>
            <w:vAlign w:val="center"/>
            <w:hideMark/>
          </w:tcPr>
          <w:p w14:paraId="3C0238CB" w14:textId="77777777" w:rsidR="00E4465F" w:rsidRDefault="00E4465F">
            <w:pPr>
              <w:jc w:val="center"/>
              <w:rPr>
                <w:rFonts w:ascii="Arial" w:hAnsi="Arial" w:cs="Arial"/>
                <w:color w:val="818181"/>
                <w:sz w:val="18"/>
                <w:szCs w:val="18"/>
              </w:rPr>
            </w:pPr>
            <w:r>
              <w:rPr>
                <w:rFonts w:ascii="Arial" w:hAnsi="Arial" w:cs="Arial"/>
                <w:color w:val="818181"/>
                <w:sz w:val="18"/>
                <w:szCs w:val="18"/>
              </w:rPr>
              <w:t>58</w:t>
            </w:r>
          </w:p>
        </w:tc>
        <w:tc>
          <w:tcPr>
            <w:tcW w:w="590" w:type="dxa"/>
            <w:tcBorders>
              <w:top w:val="nil"/>
              <w:left w:val="nil"/>
              <w:bottom w:val="single" w:sz="8" w:space="0" w:color="auto"/>
              <w:right w:val="single" w:sz="8" w:space="0" w:color="auto"/>
            </w:tcBorders>
            <w:noWrap/>
            <w:vAlign w:val="center"/>
            <w:hideMark/>
          </w:tcPr>
          <w:p w14:paraId="3C499AAA" w14:textId="77777777" w:rsidR="00E4465F" w:rsidRDefault="00E4465F">
            <w:pPr>
              <w:jc w:val="center"/>
              <w:rPr>
                <w:rFonts w:ascii="Arial" w:hAnsi="Arial" w:cs="Arial"/>
                <w:color w:val="818181"/>
                <w:sz w:val="18"/>
                <w:szCs w:val="18"/>
              </w:rPr>
            </w:pPr>
            <w:r>
              <w:rPr>
                <w:rFonts w:ascii="Arial" w:hAnsi="Arial" w:cs="Arial"/>
                <w:color w:val="818181"/>
                <w:sz w:val="18"/>
                <w:szCs w:val="18"/>
              </w:rPr>
              <w:t>268</w:t>
            </w:r>
          </w:p>
        </w:tc>
        <w:tc>
          <w:tcPr>
            <w:tcW w:w="540" w:type="dxa"/>
            <w:tcBorders>
              <w:top w:val="nil"/>
              <w:left w:val="nil"/>
              <w:bottom w:val="single" w:sz="8" w:space="0" w:color="auto"/>
              <w:right w:val="single" w:sz="8" w:space="0" w:color="auto"/>
            </w:tcBorders>
            <w:noWrap/>
            <w:vAlign w:val="center"/>
            <w:hideMark/>
          </w:tcPr>
          <w:p w14:paraId="6EBF3A35" w14:textId="77777777" w:rsidR="00E4465F" w:rsidRDefault="00E4465F">
            <w:pPr>
              <w:jc w:val="center"/>
              <w:rPr>
                <w:rFonts w:ascii="Arial" w:hAnsi="Arial" w:cs="Arial"/>
                <w:color w:val="818181"/>
                <w:sz w:val="18"/>
                <w:szCs w:val="18"/>
              </w:rPr>
            </w:pPr>
            <w:r>
              <w:rPr>
                <w:rFonts w:ascii="Arial" w:hAnsi="Arial" w:cs="Arial"/>
                <w:color w:val="818181"/>
                <w:sz w:val="18"/>
                <w:szCs w:val="18"/>
              </w:rPr>
              <w:t>58</w:t>
            </w:r>
          </w:p>
        </w:tc>
        <w:tc>
          <w:tcPr>
            <w:tcW w:w="999" w:type="dxa"/>
            <w:tcBorders>
              <w:top w:val="nil"/>
              <w:left w:val="nil"/>
              <w:bottom w:val="single" w:sz="8" w:space="0" w:color="auto"/>
              <w:right w:val="single" w:sz="8" w:space="0" w:color="auto"/>
            </w:tcBorders>
            <w:noWrap/>
            <w:vAlign w:val="center"/>
            <w:hideMark/>
          </w:tcPr>
          <w:p w14:paraId="3928E3EA" w14:textId="77777777" w:rsidR="00E4465F" w:rsidRDefault="00E4465F">
            <w:pPr>
              <w:jc w:val="center"/>
              <w:rPr>
                <w:rFonts w:ascii="Arial" w:hAnsi="Arial" w:cs="Arial"/>
                <w:color w:val="818181"/>
                <w:sz w:val="18"/>
                <w:szCs w:val="18"/>
              </w:rPr>
            </w:pPr>
            <w:r>
              <w:rPr>
                <w:rFonts w:ascii="Arial" w:hAnsi="Arial" w:cs="Arial"/>
                <w:color w:val="818181"/>
                <w:sz w:val="18"/>
                <w:szCs w:val="18"/>
              </w:rPr>
              <w:t>450</w:t>
            </w:r>
          </w:p>
        </w:tc>
        <w:tc>
          <w:tcPr>
            <w:tcW w:w="485" w:type="dxa"/>
            <w:tcBorders>
              <w:top w:val="nil"/>
              <w:left w:val="nil"/>
              <w:bottom w:val="single" w:sz="8" w:space="0" w:color="auto"/>
              <w:right w:val="single" w:sz="8" w:space="0" w:color="auto"/>
            </w:tcBorders>
            <w:noWrap/>
            <w:vAlign w:val="center"/>
            <w:hideMark/>
          </w:tcPr>
          <w:p w14:paraId="70BC47C5" w14:textId="77777777" w:rsidR="00E4465F" w:rsidRDefault="00E4465F">
            <w:pPr>
              <w:jc w:val="center"/>
              <w:rPr>
                <w:rFonts w:ascii="Arial" w:hAnsi="Arial" w:cs="Arial"/>
                <w:color w:val="818181"/>
                <w:sz w:val="18"/>
                <w:szCs w:val="18"/>
              </w:rPr>
            </w:pPr>
            <w:r>
              <w:rPr>
                <w:rFonts w:ascii="Arial" w:hAnsi="Arial" w:cs="Arial"/>
                <w:color w:val="818181"/>
                <w:sz w:val="18"/>
                <w:szCs w:val="18"/>
              </w:rPr>
              <w:t>115</w:t>
            </w:r>
          </w:p>
        </w:tc>
        <w:tc>
          <w:tcPr>
            <w:tcW w:w="941" w:type="dxa"/>
            <w:tcBorders>
              <w:top w:val="nil"/>
              <w:left w:val="nil"/>
              <w:bottom w:val="single" w:sz="8" w:space="0" w:color="auto"/>
              <w:right w:val="single" w:sz="8" w:space="0" w:color="auto"/>
            </w:tcBorders>
            <w:noWrap/>
            <w:vAlign w:val="center"/>
            <w:hideMark/>
          </w:tcPr>
          <w:p w14:paraId="021A4083" w14:textId="77777777" w:rsidR="00E4465F" w:rsidRDefault="00E4465F">
            <w:pPr>
              <w:jc w:val="center"/>
              <w:rPr>
                <w:rFonts w:ascii="Arial" w:hAnsi="Arial" w:cs="Arial"/>
                <w:color w:val="818181"/>
                <w:sz w:val="18"/>
                <w:szCs w:val="18"/>
              </w:rPr>
            </w:pPr>
            <w:r>
              <w:rPr>
                <w:rFonts w:ascii="Arial" w:hAnsi="Arial" w:cs="Arial"/>
                <w:color w:val="818181"/>
                <w:sz w:val="18"/>
                <w:szCs w:val="18"/>
              </w:rPr>
              <w:t>270</w:t>
            </w:r>
          </w:p>
        </w:tc>
        <w:tc>
          <w:tcPr>
            <w:tcW w:w="485" w:type="dxa"/>
            <w:tcBorders>
              <w:top w:val="nil"/>
              <w:left w:val="nil"/>
              <w:bottom w:val="single" w:sz="8" w:space="0" w:color="auto"/>
              <w:right w:val="single" w:sz="8" w:space="0" w:color="auto"/>
            </w:tcBorders>
            <w:noWrap/>
            <w:vAlign w:val="center"/>
            <w:hideMark/>
          </w:tcPr>
          <w:p w14:paraId="4429A374" w14:textId="77777777" w:rsidR="00E4465F" w:rsidRDefault="00E4465F">
            <w:pPr>
              <w:jc w:val="center"/>
              <w:rPr>
                <w:rFonts w:ascii="Arial" w:hAnsi="Arial" w:cs="Arial"/>
                <w:color w:val="818181"/>
                <w:sz w:val="18"/>
                <w:szCs w:val="18"/>
              </w:rPr>
            </w:pPr>
            <w:r>
              <w:rPr>
                <w:rFonts w:ascii="Arial" w:hAnsi="Arial" w:cs="Arial"/>
                <w:color w:val="818181"/>
                <w:sz w:val="18"/>
                <w:szCs w:val="18"/>
              </w:rPr>
              <w:t>58</w:t>
            </w:r>
          </w:p>
        </w:tc>
        <w:tc>
          <w:tcPr>
            <w:tcW w:w="957" w:type="dxa"/>
            <w:tcBorders>
              <w:top w:val="nil"/>
              <w:left w:val="nil"/>
              <w:bottom w:val="single" w:sz="8" w:space="0" w:color="auto"/>
              <w:right w:val="single" w:sz="8" w:space="0" w:color="auto"/>
            </w:tcBorders>
            <w:noWrap/>
            <w:vAlign w:val="center"/>
            <w:hideMark/>
          </w:tcPr>
          <w:p w14:paraId="0C706606" w14:textId="77777777" w:rsidR="00E4465F" w:rsidRDefault="00E4465F">
            <w:pPr>
              <w:jc w:val="center"/>
              <w:rPr>
                <w:rFonts w:ascii="Arial" w:hAnsi="Arial" w:cs="Arial"/>
                <w:color w:val="818181"/>
                <w:sz w:val="18"/>
                <w:szCs w:val="18"/>
              </w:rPr>
            </w:pPr>
            <w:r>
              <w:rPr>
                <w:rFonts w:ascii="Arial" w:hAnsi="Arial" w:cs="Arial"/>
                <w:color w:val="818181"/>
                <w:sz w:val="18"/>
                <w:szCs w:val="18"/>
              </w:rPr>
              <w:t>287</w:t>
            </w:r>
          </w:p>
        </w:tc>
        <w:tc>
          <w:tcPr>
            <w:tcW w:w="485" w:type="dxa"/>
            <w:tcBorders>
              <w:top w:val="nil"/>
              <w:left w:val="nil"/>
              <w:bottom w:val="single" w:sz="8" w:space="0" w:color="auto"/>
              <w:right w:val="single" w:sz="8" w:space="0" w:color="auto"/>
            </w:tcBorders>
            <w:noWrap/>
            <w:vAlign w:val="center"/>
            <w:hideMark/>
          </w:tcPr>
          <w:p w14:paraId="4F06A63B" w14:textId="77777777" w:rsidR="00E4465F" w:rsidRDefault="00E4465F">
            <w:pPr>
              <w:jc w:val="center"/>
              <w:rPr>
                <w:rFonts w:ascii="Arial" w:hAnsi="Arial" w:cs="Arial"/>
                <w:color w:val="818181"/>
                <w:sz w:val="18"/>
                <w:szCs w:val="18"/>
              </w:rPr>
            </w:pPr>
            <w:r>
              <w:rPr>
                <w:rFonts w:ascii="Arial" w:hAnsi="Arial" w:cs="Arial"/>
                <w:color w:val="818181"/>
                <w:sz w:val="18"/>
                <w:szCs w:val="18"/>
              </w:rPr>
              <w:t>65</w:t>
            </w:r>
          </w:p>
        </w:tc>
        <w:tc>
          <w:tcPr>
            <w:tcW w:w="684" w:type="dxa"/>
            <w:tcBorders>
              <w:top w:val="nil"/>
              <w:left w:val="nil"/>
              <w:bottom w:val="single" w:sz="8" w:space="0" w:color="auto"/>
              <w:right w:val="single" w:sz="8" w:space="0" w:color="auto"/>
            </w:tcBorders>
            <w:noWrap/>
            <w:vAlign w:val="center"/>
            <w:hideMark/>
          </w:tcPr>
          <w:p w14:paraId="4D240C29" w14:textId="77777777" w:rsidR="00E4465F" w:rsidRDefault="00E4465F">
            <w:pPr>
              <w:jc w:val="center"/>
              <w:rPr>
                <w:rFonts w:ascii="Arial" w:hAnsi="Arial" w:cs="Arial"/>
                <w:color w:val="818181"/>
                <w:sz w:val="18"/>
                <w:szCs w:val="18"/>
              </w:rPr>
            </w:pPr>
            <w:r>
              <w:rPr>
                <w:rFonts w:ascii="Arial" w:hAnsi="Arial" w:cs="Arial"/>
                <w:color w:val="818181"/>
                <w:sz w:val="18"/>
                <w:szCs w:val="18"/>
              </w:rPr>
              <w:t>287</w:t>
            </w:r>
          </w:p>
        </w:tc>
        <w:tc>
          <w:tcPr>
            <w:tcW w:w="485" w:type="dxa"/>
            <w:tcBorders>
              <w:top w:val="nil"/>
              <w:left w:val="nil"/>
              <w:bottom w:val="single" w:sz="8" w:space="0" w:color="auto"/>
              <w:right w:val="single" w:sz="8" w:space="0" w:color="auto"/>
            </w:tcBorders>
            <w:noWrap/>
            <w:vAlign w:val="center"/>
            <w:hideMark/>
          </w:tcPr>
          <w:p w14:paraId="7AF35BDB" w14:textId="77777777" w:rsidR="00E4465F" w:rsidRDefault="00E4465F">
            <w:pPr>
              <w:jc w:val="center"/>
              <w:rPr>
                <w:rFonts w:ascii="Arial" w:hAnsi="Arial" w:cs="Arial"/>
                <w:color w:val="818181"/>
                <w:sz w:val="18"/>
                <w:szCs w:val="18"/>
              </w:rPr>
            </w:pPr>
            <w:r>
              <w:rPr>
                <w:rFonts w:ascii="Arial" w:hAnsi="Arial" w:cs="Arial"/>
                <w:color w:val="818181"/>
                <w:sz w:val="18"/>
                <w:szCs w:val="18"/>
              </w:rPr>
              <w:t>65</w:t>
            </w:r>
          </w:p>
        </w:tc>
      </w:tr>
      <w:tr w:rsidR="00E4465F" w14:paraId="5F5F8F5B" w14:textId="77777777" w:rsidTr="00EF0398">
        <w:trPr>
          <w:trHeight w:val="300"/>
        </w:trPr>
        <w:tc>
          <w:tcPr>
            <w:tcW w:w="3112" w:type="dxa"/>
            <w:tcBorders>
              <w:top w:val="nil"/>
              <w:left w:val="single" w:sz="8" w:space="0" w:color="auto"/>
              <w:bottom w:val="single" w:sz="8" w:space="0" w:color="auto"/>
              <w:right w:val="single" w:sz="8" w:space="0" w:color="auto"/>
            </w:tcBorders>
            <w:noWrap/>
            <w:vAlign w:val="center"/>
            <w:hideMark/>
          </w:tcPr>
          <w:p w14:paraId="5D47CAEB" w14:textId="77777777" w:rsidR="00E4465F" w:rsidRDefault="00E4465F">
            <w:pPr>
              <w:rPr>
                <w:rFonts w:ascii="Arial" w:hAnsi="Arial" w:cs="Arial"/>
                <w:color w:val="818181"/>
                <w:sz w:val="18"/>
                <w:szCs w:val="18"/>
              </w:rPr>
            </w:pPr>
            <w:r>
              <w:rPr>
                <w:rFonts w:ascii="Arial" w:hAnsi="Arial" w:cs="Arial"/>
                <w:color w:val="818181"/>
                <w:sz w:val="18"/>
                <w:szCs w:val="18"/>
              </w:rPr>
              <w:t>Casa Andina Standard Catedral</w:t>
            </w:r>
          </w:p>
        </w:tc>
        <w:tc>
          <w:tcPr>
            <w:tcW w:w="846" w:type="dxa"/>
            <w:tcBorders>
              <w:top w:val="nil"/>
              <w:left w:val="nil"/>
              <w:bottom w:val="single" w:sz="8" w:space="0" w:color="auto"/>
              <w:right w:val="single" w:sz="8" w:space="0" w:color="auto"/>
            </w:tcBorders>
            <w:noWrap/>
            <w:vAlign w:val="center"/>
            <w:hideMark/>
          </w:tcPr>
          <w:p w14:paraId="26407430" w14:textId="77777777" w:rsidR="00E4465F" w:rsidRDefault="00E4465F">
            <w:pPr>
              <w:jc w:val="center"/>
              <w:rPr>
                <w:rFonts w:ascii="Arial" w:hAnsi="Arial" w:cs="Arial"/>
                <w:color w:val="818181"/>
                <w:sz w:val="18"/>
                <w:szCs w:val="18"/>
              </w:rPr>
            </w:pPr>
            <w:r>
              <w:rPr>
                <w:rFonts w:ascii="Arial" w:hAnsi="Arial" w:cs="Arial"/>
                <w:color w:val="818181"/>
                <w:sz w:val="18"/>
                <w:szCs w:val="18"/>
              </w:rPr>
              <w:t>562</w:t>
            </w:r>
          </w:p>
        </w:tc>
        <w:tc>
          <w:tcPr>
            <w:tcW w:w="450" w:type="dxa"/>
            <w:tcBorders>
              <w:top w:val="nil"/>
              <w:left w:val="nil"/>
              <w:bottom w:val="single" w:sz="8" w:space="0" w:color="auto"/>
              <w:right w:val="single" w:sz="8" w:space="0" w:color="auto"/>
            </w:tcBorders>
            <w:noWrap/>
            <w:vAlign w:val="center"/>
            <w:hideMark/>
          </w:tcPr>
          <w:p w14:paraId="11B60E9C" w14:textId="77777777" w:rsidR="00E4465F" w:rsidRDefault="00E4465F">
            <w:pPr>
              <w:jc w:val="center"/>
              <w:rPr>
                <w:rFonts w:ascii="Arial" w:hAnsi="Arial" w:cs="Arial"/>
                <w:color w:val="818181"/>
                <w:sz w:val="18"/>
                <w:szCs w:val="18"/>
              </w:rPr>
            </w:pPr>
            <w:r>
              <w:rPr>
                <w:rFonts w:ascii="Arial" w:hAnsi="Arial" w:cs="Arial"/>
                <w:color w:val="818181"/>
                <w:sz w:val="18"/>
                <w:szCs w:val="18"/>
              </w:rPr>
              <w:t>153</w:t>
            </w:r>
          </w:p>
        </w:tc>
        <w:tc>
          <w:tcPr>
            <w:tcW w:w="796" w:type="dxa"/>
            <w:tcBorders>
              <w:top w:val="nil"/>
              <w:left w:val="nil"/>
              <w:bottom w:val="single" w:sz="8" w:space="0" w:color="auto"/>
              <w:right w:val="single" w:sz="8" w:space="0" w:color="auto"/>
            </w:tcBorders>
            <w:noWrap/>
            <w:vAlign w:val="center"/>
            <w:hideMark/>
          </w:tcPr>
          <w:p w14:paraId="105B40DB" w14:textId="77777777" w:rsidR="00E4465F" w:rsidRDefault="00E4465F">
            <w:pPr>
              <w:jc w:val="center"/>
              <w:rPr>
                <w:rFonts w:ascii="Arial" w:hAnsi="Arial" w:cs="Arial"/>
                <w:color w:val="818181"/>
                <w:sz w:val="18"/>
                <w:szCs w:val="18"/>
              </w:rPr>
            </w:pPr>
            <w:r>
              <w:rPr>
                <w:rFonts w:ascii="Arial" w:hAnsi="Arial" w:cs="Arial"/>
                <w:color w:val="818181"/>
                <w:sz w:val="18"/>
                <w:szCs w:val="18"/>
              </w:rPr>
              <w:t>327</w:t>
            </w:r>
          </w:p>
        </w:tc>
        <w:tc>
          <w:tcPr>
            <w:tcW w:w="450" w:type="dxa"/>
            <w:tcBorders>
              <w:top w:val="nil"/>
              <w:left w:val="nil"/>
              <w:bottom w:val="single" w:sz="8" w:space="0" w:color="auto"/>
              <w:right w:val="single" w:sz="8" w:space="0" w:color="auto"/>
            </w:tcBorders>
            <w:noWrap/>
            <w:vAlign w:val="center"/>
            <w:hideMark/>
          </w:tcPr>
          <w:p w14:paraId="17D3BE4B" w14:textId="77777777" w:rsidR="00E4465F" w:rsidRDefault="00E4465F">
            <w:pPr>
              <w:jc w:val="center"/>
              <w:rPr>
                <w:rFonts w:ascii="Arial" w:hAnsi="Arial" w:cs="Arial"/>
                <w:color w:val="818181"/>
                <w:sz w:val="18"/>
                <w:szCs w:val="18"/>
              </w:rPr>
            </w:pPr>
            <w:r>
              <w:rPr>
                <w:rFonts w:ascii="Arial" w:hAnsi="Arial" w:cs="Arial"/>
                <w:color w:val="818181"/>
                <w:sz w:val="18"/>
                <w:szCs w:val="18"/>
              </w:rPr>
              <w:t>77</w:t>
            </w:r>
          </w:p>
        </w:tc>
        <w:tc>
          <w:tcPr>
            <w:tcW w:w="809" w:type="dxa"/>
            <w:tcBorders>
              <w:top w:val="nil"/>
              <w:left w:val="nil"/>
              <w:bottom w:val="single" w:sz="8" w:space="0" w:color="auto"/>
              <w:right w:val="single" w:sz="8" w:space="0" w:color="auto"/>
            </w:tcBorders>
            <w:noWrap/>
            <w:vAlign w:val="center"/>
            <w:hideMark/>
          </w:tcPr>
          <w:p w14:paraId="31380795" w14:textId="77777777" w:rsidR="00E4465F" w:rsidRDefault="00E4465F">
            <w:pPr>
              <w:jc w:val="center"/>
              <w:rPr>
                <w:rFonts w:ascii="Arial" w:hAnsi="Arial" w:cs="Arial"/>
                <w:color w:val="818181"/>
                <w:sz w:val="18"/>
                <w:szCs w:val="18"/>
              </w:rPr>
            </w:pPr>
            <w:r>
              <w:rPr>
                <w:rFonts w:ascii="Arial" w:hAnsi="Arial" w:cs="Arial"/>
                <w:color w:val="818181"/>
                <w:sz w:val="18"/>
                <w:szCs w:val="18"/>
              </w:rPr>
              <w:t>321</w:t>
            </w:r>
          </w:p>
        </w:tc>
        <w:tc>
          <w:tcPr>
            <w:tcW w:w="450" w:type="dxa"/>
            <w:tcBorders>
              <w:top w:val="nil"/>
              <w:left w:val="nil"/>
              <w:bottom w:val="single" w:sz="8" w:space="0" w:color="auto"/>
              <w:right w:val="single" w:sz="8" w:space="0" w:color="auto"/>
            </w:tcBorders>
            <w:noWrap/>
            <w:vAlign w:val="center"/>
            <w:hideMark/>
          </w:tcPr>
          <w:p w14:paraId="4D87ABC8" w14:textId="77777777" w:rsidR="00E4465F" w:rsidRDefault="00E4465F">
            <w:pPr>
              <w:jc w:val="center"/>
              <w:rPr>
                <w:rFonts w:ascii="Arial" w:hAnsi="Arial" w:cs="Arial"/>
                <w:color w:val="818181"/>
                <w:sz w:val="18"/>
                <w:szCs w:val="18"/>
              </w:rPr>
            </w:pPr>
            <w:r>
              <w:rPr>
                <w:rFonts w:ascii="Arial" w:hAnsi="Arial" w:cs="Arial"/>
                <w:color w:val="818181"/>
                <w:sz w:val="18"/>
                <w:szCs w:val="18"/>
              </w:rPr>
              <w:t>75</w:t>
            </w:r>
          </w:p>
        </w:tc>
        <w:tc>
          <w:tcPr>
            <w:tcW w:w="590" w:type="dxa"/>
            <w:tcBorders>
              <w:top w:val="nil"/>
              <w:left w:val="nil"/>
              <w:bottom w:val="single" w:sz="8" w:space="0" w:color="auto"/>
              <w:right w:val="single" w:sz="8" w:space="0" w:color="auto"/>
            </w:tcBorders>
            <w:noWrap/>
            <w:vAlign w:val="center"/>
            <w:hideMark/>
          </w:tcPr>
          <w:p w14:paraId="68D5EA86" w14:textId="77777777" w:rsidR="00E4465F" w:rsidRDefault="00E4465F">
            <w:pPr>
              <w:jc w:val="center"/>
              <w:rPr>
                <w:rFonts w:ascii="Arial" w:hAnsi="Arial" w:cs="Arial"/>
                <w:color w:val="818181"/>
                <w:sz w:val="18"/>
                <w:szCs w:val="18"/>
              </w:rPr>
            </w:pPr>
            <w:r>
              <w:rPr>
                <w:rFonts w:ascii="Arial" w:hAnsi="Arial" w:cs="Arial"/>
                <w:color w:val="818181"/>
                <w:sz w:val="18"/>
                <w:szCs w:val="18"/>
              </w:rPr>
              <w:t>321</w:t>
            </w:r>
          </w:p>
        </w:tc>
        <w:tc>
          <w:tcPr>
            <w:tcW w:w="540" w:type="dxa"/>
            <w:tcBorders>
              <w:top w:val="nil"/>
              <w:left w:val="nil"/>
              <w:bottom w:val="single" w:sz="8" w:space="0" w:color="auto"/>
              <w:right w:val="single" w:sz="8" w:space="0" w:color="auto"/>
            </w:tcBorders>
            <w:noWrap/>
            <w:vAlign w:val="center"/>
            <w:hideMark/>
          </w:tcPr>
          <w:p w14:paraId="719312D5" w14:textId="77777777" w:rsidR="00E4465F" w:rsidRDefault="00E4465F">
            <w:pPr>
              <w:jc w:val="center"/>
              <w:rPr>
                <w:rFonts w:ascii="Arial" w:hAnsi="Arial" w:cs="Arial"/>
                <w:color w:val="818181"/>
                <w:sz w:val="18"/>
                <w:szCs w:val="18"/>
              </w:rPr>
            </w:pPr>
            <w:r>
              <w:rPr>
                <w:rFonts w:ascii="Arial" w:hAnsi="Arial" w:cs="Arial"/>
                <w:color w:val="818181"/>
                <w:sz w:val="18"/>
                <w:szCs w:val="18"/>
              </w:rPr>
              <w:t>75</w:t>
            </w:r>
          </w:p>
        </w:tc>
        <w:tc>
          <w:tcPr>
            <w:tcW w:w="999" w:type="dxa"/>
            <w:tcBorders>
              <w:top w:val="nil"/>
              <w:left w:val="nil"/>
              <w:bottom w:val="single" w:sz="8" w:space="0" w:color="auto"/>
              <w:right w:val="single" w:sz="8" w:space="0" w:color="auto"/>
            </w:tcBorders>
            <w:noWrap/>
            <w:vAlign w:val="center"/>
            <w:hideMark/>
          </w:tcPr>
          <w:p w14:paraId="324674C2" w14:textId="77777777" w:rsidR="00E4465F" w:rsidRDefault="00E4465F">
            <w:pPr>
              <w:jc w:val="center"/>
              <w:rPr>
                <w:rFonts w:ascii="Arial" w:hAnsi="Arial" w:cs="Arial"/>
                <w:color w:val="818181"/>
                <w:sz w:val="18"/>
                <w:szCs w:val="18"/>
              </w:rPr>
            </w:pPr>
            <w:r>
              <w:rPr>
                <w:rFonts w:ascii="Arial" w:hAnsi="Arial" w:cs="Arial"/>
                <w:color w:val="818181"/>
                <w:sz w:val="18"/>
                <w:szCs w:val="18"/>
              </w:rPr>
              <w:t>646</w:t>
            </w:r>
          </w:p>
        </w:tc>
        <w:tc>
          <w:tcPr>
            <w:tcW w:w="485" w:type="dxa"/>
            <w:tcBorders>
              <w:top w:val="nil"/>
              <w:left w:val="nil"/>
              <w:bottom w:val="single" w:sz="8" w:space="0" w:color="auto"/>
              <w:right w:val="single" w:sz="8" w:space="0" w:color="auto"/>
            </w:tcBorders>
            <w:noWrap/>
            <w:vAlign w:val="center"/>
            <w:hideMark/>
          </w:tcPr>
          <w:p w14:paraId="53FA0839" w14:textId="77777777" w:rsidR="00E4465F" w:rsidRDefault="00E4465F">
            <w:pPr>
              <w:jc w:val="center"/>
              <w:rPr>
                <w:rFonts w:ascii="Arial" w:hAnsi="Arial" w:cs="Arial"/>
                <w:color w:val="818181"/>
                <w:sz w:val="18"/>
                <w:szCs w:val="18"/>
              </w:rPr>
            </w:pPr>
            <w:r>
              <w:rPr>
                <w:rFonts w:ascii="Arial" w:hAnsi="Arial" w:cs="Arial"/>
                <w:color w:val="818181"/>
                <w:sz w:val="18"/>
                <w:szCs w:val="18"/>
              </w:rPr>
              <w:t>181</w:t>
            </w:r>
          </w:p>
        </w:tc>
        <w:tc>
          <w:tcPr>
            <w:tcW w:w="941" w:type="dxa"/>
            <w:tcBorders>
              <w:top w:val="nil"/>
              <w:left w:val="nil"/>
              <w:bottom w:val="single" w:sz="8" w:space="0" w:color="auto"/>
              <w:right w:val="single" w:sz="8" w:space="0" w:color="auto"/>
            </w:tcBorders>
            <w:noWrap/>
            <w:vAlign w:val="center"/>
            <w:hideMark/>
          </w:tcPr>
          <w:p w14:paraId="3A1A5311" w14:textId="77777777" w:rsidR="00E4465F" w:rsidRDefault="00E4465F">
            <w:pPr>
              <w:jc w:val="center"/>
              <w:rPr>
                <w:rFonts w:ascii="Arial" w:hAnsi="Arial" w:cs="Arial"/>
                <w:color w:val="818181"/>
                <w:sz w:val="18"/>
                <w:szCs w:val="18"/>
              </w:rPr>
            </w:pPr>
            <w:r>
              <w:rPr>
                <w:rFonts w:ascii="Arial" w:hAnsi="Arial" w:cs="Arial"/>
                <w:color w:val="818181"/>
                <w:sz w:val="18"/>
                <w:szCs w:val="18"/>
              </w:rPr>
              <w:t>369</w:t>
            </w:r>
          </w:p>
        </w:tc>
        <w:tc>
          <w:tcPr>
            <w:tcW w:w="485" w:type="dxa"/>
            <w:tcBorders>
              <w:top w:val="nil"/>
              <w:left w:val="nil"/>
              <w:bottom w:val="single" w:sz="8" w:space="0" w:color="auto"/>
              <w:right w:val="single" w:sz="8" w:space="0" w:color="auto"/>
            </w:tcBorders>
            <w:noWrap/>
            <w:vAlign w:val="center"/>
            <w:hideMark/>
          </w:tcPr>
          <w:p w14:paraId="1EF17D48" w14:textId="77777777" w:rsidR="00E4465F" w:rsidRDefault="00E4465F">
            <w:pPr>
              <w:jc w:val="center"/>
              <w:rPr>
                <w:rFonts w:ascii="Arial" w:hAnsi="Arial" w:cs="Arial"/>
                <w:color w:val="818181"/>
                <w:sz w:val="18"/>
                <w:szCs w:val="18"/>
              </w:rPr>
            </w:pPr>
            <w:r>
              <w:rPr>
                <w:rFonts w:ascii="Arial" w:hAnsi="Arial" w:cs="Arial"/>
                <w:color w:val="818181"/>
                <w:sz w:val="18"/>
                <w:szCs w:val="18"/>
              </w:rPr>
              <w:t>92</w:t>
            </w:r>
          </w:p>
        </w:tc>
        <w:tc>
          <w:tcPr>
            <w:tcW w:w="957" w:type="dxa"/>
            <w:tcBorders>
              <w:top w:val="nil"/>
              <w:left w:val="nil"/>
              <w:bottom w:val="single" w:sz="8" w:space="0" w:color="auto"/>
              <w:right w:val="single" w:sz="8" w:space="0" w:color="auto"/>
            </w:tcBorders>
            <w:noWrap/>
            <w:vAlign w:val="center"/>
            <w:hideMark/>
          </w:tcPr>
          <w:p w14:paraId="315FFF49" w14:textId="77777777" w:rsidR="00E4465F" w:rsidRDefault="00E4465F">
            <w:pPr>
              <w:jc w:val="center"/>
              <w:rPr>
                <w:rFonts w:ascii="Arial" w:hAnsi="Arial" w:cs="Arial"/>
                <w:color w:val="818181"/>
                <w:sz w:val="18"/>
                <w:szCs w:val="18"/>
              </w:rPr>
            </w:pPr>
            <w:r>
              <w:rPr>
                <w:rFonts w:ascii="Arial" w:hAnsi="Arial" w:cs="Arial"/>
                <w:color w:val="818181"/>
                <w:sz w:val="18"/>
                <w:szCs w:val="18"/>
              </w:rPr>
              <w:t>364</w:t>
            </w:r>
          </w:p>
        </w:tc>
        <w:tc>
          <w:tcPr>
            <w:tcW w:w="485" w:type="dxa"/>
            <w:tcBorders>
              <w:top w:val="nil"/>
              <w:left w:val="nil"/>
              <w:bottom w:val="single" w:sz="8" w:space="0" w:color="auto"/>
              <w:right w:val="single" w:sz="8" w:space="0" w:color="auto"/>
            </w:tcBorders>
            <w:noWrap/>
            <w:vAlign w:val="center"/>
            <w:hideMark/>
          </w:tcPr>
          <w:p w14:paraId="4AD15BFA" w14:textId="77777777" w:rsidR="00E4465F" w:rsidRDefault="00E4465F">
            <w:pPr>
              <w:jc w:val="center"/>
              <w:rPr>
                <w:rFonts w:ascii="Arial" w:hAnsi="Arial" w:cs="Arial"/>
                <w:color w:val="818181"/>
                <w:sz w:val="18"/>
                <w:szCs w:val="18"/>
              </w:rPr>
            </w:pPr>
            <w:r>
              <w:rPr>
                <w:rFonts w:ascii="Arial" w:hAnsi="Arial" w:cs="Arial"/>
                <w:color w:val="818181"/>
                <w:sz w:val="18"/>
                <w:szCs w:val="18"/>
              </w:rPr>
              <w:t>90</w:t>
            </w:r>
          </w:p>
        </w:tc>
        <w:tc>
          <w:tcPr>
            <w:tcW w:w="684" w:type="dxa"/>
            <w:tcBorders>
              <w:top w:val="nil"/>
              <w:left w:val="nil"/>
              <w:bottom w:val="single" w:sz="8" w:space="0" w:color="auto"/>
              <w:right w:val="single" w:sz="8" w:space="0" w:color="auto"/>
            </w:tcBorders>
            <w:noWrap/>
            <w:vAlign w:val="center"/>
            <w:hideMark/>
          </w:tcPr>
          <w:p w14:paraId="5CC25219" w14:textId="77777777" w:rsidR="00E4465F" w:rsidRDefault="00E4465F">
            <w:pPr>
              <w:jc w:val="center"/>
              <w:rPr>
                <w:rFonts w:ascii="Arial" w:hAnsi="Arial" w:cs="Arial"/>
                <w:color w:val="818181"/>
                <w:sz w:val="18"/>
                <w:szCs w:val="18"/>
              </w:rPr>
            </w:pPr>
            <w:r>
              <w:rPr>
                <w:rFonts w:ascii="Arial" w:hAnsi="Arial" w:cs="Arial"/>
                <w:color w:val="818181"/>
                <w:sz w:val="18"/>
                <w:szCs w:val="18"/>
              </w:rPr>
              <w:t>364</w:t>
            </w:r>
          </w:p>
        </w:tc>
        <w:tc>
          <w:tcPr>
            <w:tcW w:w="485" w:type="dxa"/>
            <w:tcBorders>
              <w:top w:val="nil"/>
              <w:left w:val="nil"/>
              <w:bottom w:val="single" w:sz="8" w:space="0" w:color="auto"/>
              <w:right w:val="single" w:sz="8" w:space="0" w:color="auto"/>
            </w:tcBorders>
            <w:noWrap/>
            <w:vAlign w:val="center"/>
            <w:hideMark/>
          </w:tcPr>
          <w:p w14:paraId="25D45F7A" w14:textId="77777777" w:rsidR="00E4465F" w:rsidRDefault="00E4465F">
            <w:pPr>
              <w:jc w:val="center"/>
              <w:rPr>
                <w:rFonts w:ascii="Arial" w:hAnsi="Arial" w:cs="Arial"/>
                <w:color w:val="818181"/>
                <w:sz w:val="18"/>
                <w:szCs w:val="18"/>
              </w:rPr>
            </w:pPr>
            <w:r>
              <w:rPr>
                <w:rFonts w:ascii="Arial" w:hAnsi="Arial" w:cs="Arial"/>
                <w:color w:val="818181"/>
                <w:sz w:val="18"/>
                <w:szCs w:val="18"/>
              </w:rPr>
              <w:t>90</w:t>
            </w:r>
          </w:p>
        </w:tc>
      </w:tr>
      <w:tr w:rsidR="00E4465F" w14:paraId="67744E8A" w14:textId="77777777" w:rsidTr="00EF0398">
        <w:trPr>
          <w:trHeight w:val="300"/>
        </w:trPr>
        <w:tc>
          <w:tcPr>
            <w:tcW w:w="3112" w:type="dxa"/>
            <w:tcBorders>
              <w:top w:val="nil"/>
              <w:left w:val="single" w:sz="8" w:space="0" w:color="auto"/>
              <w:bottom w:val="single" w:sz="8" w:space="0" w:color="auto"/>
              <w:right w:val="single" w:sz="8" w:space="0" w:color="auto"/>
            </w:tcBorders>
            <w:noWrap/>
            <w:vAlign w:val="center"/>
            <w:hideMark/>
          </w:tcPr>
          <w:p w14:paraId="700B6D33" w14:textId="77777777" w:rsidR="00E4465F" w:rsidRPr="00FE7B1E" w:rsidRDefault="00E4465F">
            <w:pPr>
              <w:rPr>
                <w:rFonts w:ascii="Arial" w:hAnsi="Arial" w:cs="Arial"/>
                <w:color w:val="818181"/>
                <w:sz w:val="18"/>
                <w:szCs w:val="18"/>
                <w:lang w:val="it-IT"/>
              </w:rPr>
            </w:pPr>
            <w:r w:rsidRPr="00FE7B1E">
              <w:rPr>
                <w:rFonts w:ascii="Arial" w:hAnsi="Arial" w:cs="Arial"/>
                <w:color w:val="818181"/>
                <w:sz w:val="18"/>
                <w:szCs w:val="18"/>
                <w:lang w:val="it-IT"/>
              </w:rPr>
              <w:t>Casa Andina Standard Cusco Plaza</w:t>
            </w:r>
          </w:p>
        </w:tc>
        <w:tc>
          <w:tcPr>
            <w:tcW w:w="846" w:type="dxa"/>
            <w:tcBorders>
              <w:top w:val="nil"/>
              <w:left w:val="nil"/>
              <w:bottom w:val="single" w:sz="8" w:space="0" w:color="auto"/>
              <w:right w:val="single" w:sz="8" w:space="0" w:color="auto"/>
            </w:tcBorders>
            <w:noWrap/>
            <w:vAlign w:val="center"/>
            <w:hideMark/>
          </w:tcPr>
          <w:p w14:paraId="016920E3" w14:textId="77777777" w:rsidR="00E4465F" w:rsidRDefault="00E4465F">
            <w:pPr>
              <w:jc w:val="center"/>
              <w:rPr>
                <w:rFonts w:ascii="Arial" w:hAnsi="Arial" w:cs="Arial"/>
                <w:color w:val="818181"/>
                <w:sz w:val="18"/>
                <w:szCs w:val="18"/>
              </w:rPr>
            </w:pPr>
            <w:r>
              <w:rPr>
                <w:rFonts w:ascii="Arial" w:hAnsi="Arial" w:cs="Arial"/>
                <w:color w:val="818181"/>
                <w:sz w:val="18"/>
                <w:szCs w:val="18"/>
              </w:rPr>
              <w:t>631</w:t>
            </w:r>
          </w:p>
        </w:tc>
        <w:tc>
          <w:tcPr>
            <w:tcW w:w="450" w:type="dxa"/>
            <w:tcBorders>
              <w:top w:val="nil"/>
              <w:left w:val="nil"/>
              <w:bottom w:val="single" w:sz="8" w:space="0" w:color="auto"/>
              <w:right w:val="single" w:sz="8" w:space="0" w:color="auto"/>
            </w:tcBorders>
            <w:noWrap/>
            <w:vAlign w:val="center"/>
            <w:hideMark/>
          </w:tcPr>
          <w:p w14:paraId="391F528C" w14:textId="77777777" w:rsidR="00E4465F" w:rsidRDefault="00E4465F">
            <w:pPr>
              <w:jc w:val="center"/>
              <w:rPr>
                <w:rFonts w:ascii="Arial" w:hAnsi="Arial" w:cs="Arial"/>
                <w:color w:val="818181"/>
                <w:sz w:val="18"/>
                <w:szCs w:val="18"/>
              </w:rPr>
            </w:pPr>
            <w:r>
              <w:rPr>
                <w:rFonts w:ascii="Arial" w:hAnsi="Arial" w:cs="Arial"/>
                <w:color w:val="818181"/>
                <w:sz w:val="18"/>
                <w:szCs w:val="18"/>
              </w:rPr>
              <w:t>176</w:t>
            </w:r>
          </w:p>
        </w:tc>
        <w:tc>
          <w:tcPr>
            <w:tcW w:w="796" w:type="dxa"/>
            <w:tcBorders>
              <w:top w:val="nil"/>
              <w:left w:val="nil"/>
              <w:bottom w:val="single" w:sz="8" w:space="0" w:color="auto"/>
              <w:right w:val="single" w:sz="8" w:space="0" w:color="auto"/>
            </w:tcBorders>
            <w:noWrap/>
            <w:vAlign w:val="center"/>
            <w:hideMark/>
          </w:tcPr>
          <w:p w14:paraId="01AE938A" w14:textId="77777777" w:rsidR="00E4465F" w:rsidRDefault="00E4465F">
            <w:pPr>
              <w:jc w:val="center"/>
              <w:rPr>
                <w:rFonts w:ascii="Arial" w:hAnsi="Arial" w:cs="Arial"/>
                <w:color w:val="818181"/>
                <w:sz w:val="18"/>
                <w:szCs w:val="18"/>
              </w:rPr>
            </w:pPr>
            <w:r>
              <w:rPr>
                <w:rFonts w:ascii="Arial" w:hAnsi="Arial" w:cs="Arial"/>
                <w:color w:val="818181"/>
                <w:sz w:val="18"/>
                <w:szCs w:val="18"/>
              </w:rPr>
              <w:t>361</w:t>
            </w:r>
          </w:p>
        </w:tc>
        <w:tc>
          <w:tcPr>
            <w:tcW w:w="450" w:type="dxa"/>
            <w:tcBorders>
              <w:top w:val="nil"/>
              <w:left w:val="nil"/>
              <w:bottom w:val="single" w:sz="8" w:space="0" w:color="auto"/>
              <w:right w:val="single" w:sz="8" w:space="0" w:color="auto"/>
            </w:tcBorders>
            <w:noWrap/>
            <w:vAlign w:val="center"/>
            <w:hideMark/>
          </w:tcPr>
          <w:p w14:paraId="215EC96F" w14:textId="77777777" w:rsidR="00E4465F" w:rsidRDefault="00E4465F">
            <w:pPr>
              <w:jc w:val="center"/>
              <w:rPr>
                <w:rFonts w:ascii="Arial" w:hAnsi="Arial" w:cs="Arial"/>
                <w:color w:val="818181"/>
                <w:sz w:val="18"/>
                <w:szCs w:val="18"/>
              </w:rPr>
            </w:pPr>
            <w:r>
              <w:rPr>
                <w:rFonts w:ascii="Arial" w:hAnsi="Arial" w:cs="Arial"/>
                <w:color w:val="818181"/>
                <w:sz w:val="18"/>
                <w:szCs w:val="18"/>
              </w:rPr>
              <w:t>88</w:t>
            </w:r>
          </w:p>
        </w:tc>
        <w:tc>
          <w:tcPr>
            <w:tcW w:w="809" w:type="dxa"/>
            <w:tcBorders>
              <w:top w:val="nil"/>
              <w:left w:val="nil"/>
              <w:bottom w:val="single" w:sz="8" w:space="0" w:color="auto"/>
              <w:right w:val="single" w:sz="8" w:space="0" w:color="auto"/>
            </w:tcBorders>
            <w:noWrap/>
            <w:vAlign w:val="center"/>
            <w:hideMark/>
          </w:tcPr>
          <w:p w14:paraId="4C6278EC" w14:textId="77777777" w:rsidR="00E4465F" w:rsidRDefault="00E4465F">
            <w:pPr>
              <w:jc w:val="center"/>
              <w:rPr>
                <w:rFonts w:ascii="Arial" w:hAnsi="Arial" w:cs="Arial"/>
                <w:color w:val="818181"/>
                <w:sz w:val="18"/>
                <w:szCs w:val="18"/>
              </w:rPr>
            </w:pPr>
            <w:r>
              <w:rPr>
                <w:rFonts w:ascii="Arial" w:hAnsi="Arial" w:cs="Arial"/>
                <w:color w:val="818181"/>
                <w:sz w:val="18"/>
                <w:szCs w:val="18"/>
              </w:rPr>
              <w:t>356</w:t>
            </w:r>
          </w:p>
        </w:tc>
        <w:tc>
          <w:tcPr>
            <w:tcW w:w="450" w:type="dxa"/>
            <w:tcBorders>
              <w:top w:val="nil"/>
              <w:left w:val="nil"/>
              <w:bottom w:val="single" w:sz="8" w:space="0" w:color="auto"/>
              <w:right w:val="single" w:sz="8" w:space="0" w:color="auto"/>
            </w:tcBorders>
            <w:noWrap/>
            <w:vAlign w:val="center"/>
            <w:hideMark/>
          </w:tcPr>
          <w:p w14:paraId="78C5DF28" w14:textId="77777777" w:rsidR="00E4465F" w:rsidRDefault="00E4465F">
            <w:pPr>
              <w:jc w:val="center"/>
              <w:rPr>
                <w:rFonts w:ascii="Arial" w:hAnsi="Arial" w:cs="Arial"/>
                <w:color w:val="818181"/>
                <w:sz w:val="18"/>
                <w:szCs w:val="18"/>
              </w:rPr>
            </w:pPr>
            <w:r>
              <w:rPr>
                <w:rFonts w:ascii="Arial" w:hAnsi="Arial" w:cs="Arial"/>
                <w:color w:val="818181"/>
                <w:sz w:val="18"/>
                <w:szCs w:val="18"/>
              </w:rPr>
              <w:t>87</w:t>
            </w:r>
          </w:p>
        </w:tc>
        <w:tc>
          <w:tcPr>
            <w:tcW w:w="590" w:type="dxa"/>
            <w:tcBorders>
              <w:top w:val="nil"/>
              <w:left w:val="nil"/>
              <w:bottom w:val="single" w:sz="8" w:space="0" w:color="auto"/>
              <w:right w:val="single" w:sz="8" w:space="0" w:color="auto"/>
            </w:tcBorders>
            <w:noWrap/>
            <w:vAlign w:val="center"/>
            <w:hideMark/>
          </w:tcPr>
          <w:p w14:paraId="5A0EF12C" w14:textId="77777777" w:rsidR="00E4465F" w:rsidRDefault="00E4465F">
            <w:pPr>
              <w:jc w:val="center"/>
              <w:rPr>
                <w:rFonts w:ascii="Arial" w:hAnsi="Arial" w:cs="Arial"/>
                <w:color w:val="818181"/>
                <w:sz w:val="18"/>
                <w:szCs w:val="18"/>
              </w:rPr>
            </w:pPr>
            <w:r>
              <w:rPr>
                <w:rFonts w:ascii="Arial" w:hAnsi="Arial" w:cs="Arial"/>
                <w:color w:val="818181"/>
                <w:sz w:val="18"/>
                <w:szCs w:val="18"/>
              </w:rPr>
              <w:t>356</w:t>
            </w:r>
          </w:p>
        </w:tc>
        <w:tc>
          <w:tcPr>
            <w:tcW w:w="540" w:type="dxa"/>
            <w:tcBorders>
              <w:top w:val="nil"/>
              <w:left w:val="nil"/>
              <w:bottom w:val="single" w:sz="8" w:space="0" w:color="auto"/>
              <w:right w:val="single" w:sz="8" w:space="0" w:color="auto"/>
            </w:tcBorders>
            <w:noWrap/>
            <w:vAlign w:val="center"/>
            <w:hideMark/>
          </w:tcPr>
          <w:p w14:paraId="0A4717B4" w14:textId="77777777" w:rsidR="00E4465F" w:rsidRDefault="00E4465F">
            <w:pPr>
              <w:jc w:val="center"/>
              <w:rPr>
                <w:rFonts w:ascii="Arial" w:hAnsi="Arial" w:cs="Arial"/>
                <w:color w:val="818181"/>
                <w:sz w:val="18"/>
                <w:szCs w:val="18"/>
              </w:rPr>
            </w:pPr>
            <w:r>
              <w:rPr>
                <w:rFonts w:ascii="Arial" w:hAnsi="Arial" w:cs="Arial"/>
                <w:color w:val="818181"/>
                <w:sz w:val="18"/>
                <w:szCs w:val="18"/>
              </w:rPr>
              <w:t>87</w:t>
            </w:r>
          </w:p>
        </w:tc>
        <w:tc>
          <w:tcPr>
            <w:tcW w:w="999" w:type="dxa"/>
            <w:tcBorders>
              <w:top w:val="nil"/>
              <w:left w:val="nil"/>
              <w:bottom w:val="single" w:sz="8" w:space="0" w:color="auto"/>
              <w:right w:val="single" w:sz="8" w:space="0" w:color="auto"/>
            </w:tcBorders>
            <w:noWrap/>
            <w:vAlign w:val="center"/>
            <w:hideMark/>
          </w:tcPr>
          <w:p w14:paraId="64650B63" w14:textId="77777777" w:rsidR="00E4465F" w:rsidRDefault="00E4465F">
            <w:pPr>
              <w:jc w:val="center"/>
              <w:rPr>
                <w:rFonts w:ascii="Arial" w:hAnsi="Arial" w:cs="Arial"/>
                <w:color w:val="818181"/>
                <w:sz w:val="18"/>
                <w:szCs w:val="18"/>
              </w:rPr>
            </w:pPr>
            <w:r>
              <w:rPr>
                <w:rFonts w:ascii="Arial" w:hAnsi="Arial" w:cs="Arial"/>
                <w:color w:val="818181"/>
                <w:sz w:val="18"/>
                <w:szCs w:val="18"/>
              </w:rPr>
              <w:t>725</w:t>
            </w:r>
          </w:p>
        </w:tc>
        <w:tc>
          <w:tcPr>
            <w:tcW w:w="485" w:type="dxa"/>
            <w:tcBorders>
              <w:top w:val="nil"/>
              <w:left w:val="nil"/>
              <w:bottom w:val="single" w:sz="8" w:space="0" w:color="auto"/>
              <w:right w:val="single" w:sz="8" w:space="0" w:color="auto"/>
            </w:tcBorders>
            <w:noWrap/>
            <w:vAlign w:val="center"/>
            <w:hideMark/>
          </w:tcPr>
          <w:p w14:paraId="1372BB3F" w14:textId="77777777" w:rsidR="00E4465F" w:rsidRDefault="00E4465F">
            <w:pPr>
              <w:jc w:val="center"/>
              <w:rPr>
                <w:rFonts w:ascii="Arial" w:hAnsi="Arial" w:cs="Arial"/>
                <w:color w:val="818181"/>
                <w:sz w:val="18"/>
                <w:szCs w:val="18"/>
              </w:rPr>
            </w:pPr>
            <w:r>
              <w:rPr>
                <w:rFonts w:ascii="Arial" w:hAnsi="Arial" w:cs="Arial"/>
                <w:color w:val="818181"/>
                <w:sz w:val="18"/>
                <w:szCs w:val="18"/>
              </w:rPr>
              <w:t>207</w:t>
            </w:r>
          </w:p>
        </w:tc>
        <w:tc>
          <w:tcPr>
            <w:tcW w:w="941" w:type="dxa"/>
            <w:tcBorders>
              <w:top w:val="nil"/>
              <w:left w:val="nil"/>
              <w:bottom w:val="single" w:sz="8" w:space="0" w:color="auto"/>
              <w:right w:val="single" w:sz="8" w:space="0" w:color="auto"/>
            </w:tcBorders>
            <w:noWrap/>
            <w:vAlign w:val="center"/>
            <w:hideMark/>
          </w:tcPr>
          <w:p w14:paraId="3386110A" w14:textId="77777777" w:rsidR="00E4465F" w:rsidRDefault="00E4465F">
            <w:pPr>
              <w:jc w:val="center"/>
              <w:rPr>
                <w:rFonts w:ascii="Arial" w:hAnsi="Arial" w:cs="Arial"/>
                <w:color w:val="818181"/>
                <w:sz w:val="18"/>
                <w:szCs w:val="18"/>
              </w:rPr>
            </w:pPr>
            <w:r>
              <w:rPr>
                <w:rFonts w:ascii="Arial" w:hAnsi="Arial" w:cs="Arial"/>
                <w:color w:val="818181"/>
                <w:sz w:val="18"/>
                <w:szCs w:val="18"/>
              </w:rPr>
              <w:t>408</w:t>
            </w:r>
          </w:p>
        </w:tc>
        <w:tc>
          <w:tcPr>
            <w:tcW w:w="485" w:type="dxa"/>
            <w:tcBorders>
              <w:top w:val="nil"/>
              <w:left w:val="nil"/>
              <w:bottom w:val="single" w:sz="8" w:space="0" w:color="auto"/>
              <w:right w:val="single" w:sz="8" w:space="0" w:color="auto"/>
            </w:tcBorders>
            <w:noWrap/>
            <w:vAlign w:val="center"/>
            <w:hideMark/>
          </w:tcPr>
          <w:p w14:paraId="39488C78" w14:textId="77777777" w:rsidR="00E4465F" w:rsidRDefault="00E4465F">
            <w:pPr>
              <w:jc w:val="center"/>
              <w:rPr>
                <w:rFonts w:ascii="Arial" w:hAnsi="Arial" w:cs="Arial"/>
                <w:color w:val="818181"/>
                <w:sz w:val="18"/>
                <w:szCs w:val="18"/>
              </w:rPr>
            </w:pPr>
            <w:r>
              <w:rPr>
                <w:rFonts w:ascii="Arial" w:hAnsi="Arial" w:cs="Arial"/>
                <w:color w:val="818181"/>
                <w:sz w:val="18"/>
                <w:szCs w:val="18"/>
              </w:rPr>
              <w:t>104</w:t>
            </w:r>
          </w:p>
        </w:tc>
        <w:tc>
          <w:tcPr>
            <w:tcW w:w="957" w:type="dxa"/>
            <w:tcBorders>
              <w:top w:val="nil"/>
              <w:left w:val="nil"/>
              <w:bottom w:val="single" w:sz="8" w:space="0" w:color="auto"/>
              <w:right w:val="single" w:sz="8" w:space="0" w:color="auto"/>
            </w:tcBorders>
            <w:noWrap/>
            <w:vAlign w:val="center"/>
            <w:hideMark/>
          </w:tcPr>
          <w:p w14:paraId="2F419749" w14:textId="77777777" w:rsidR="00E4465F" w:rsidRDefault="00E4465F">
            <w:pPr>
              <w:jc w:val="center"/>
              <w:rPr>
                <w:rFonts w:ascii="Arial" w:hAnsi="Arial" w:cs="Arial"/>
                <w:color w:val="818181"/>
                <w:sz w:val="18"/>
                <w:szCs w:val="18"/>
              </w:rPr>
            </w:pPr>
            <w:r>
              <w:rPr>
                <w:rFonts w:ascii="Arial" w:hAnsi="Arial" w:cs="Arial"/>
                <w:color w:val="818181"/>
                <w:sz w:val="18"/>
                <w:szCs w:val="18"/>
              </w:rPr>
              <w:t>403</w:t>
            </w:r>
          </w:p>
        </w:tc>
        <w:tc>
          <w:tcPr>
            <w:tcW w:w="485" w:type="dxa"/>
            <w:tcBorders>
              <w:top w:val="nil"/>
              <w:left w:val="nil"/>
              <w:bottom w:val="single" w:sz="8" w:space="0" w:color="auto"/>
              <w:right w:val="single" w:sz="8" w:space="0" w:color="auto"/>
            </w:tcBorders>
            <w:noWrap/>
            <w:vAlign w:val="center"/>
            <w:hideMark/>
          </w:tcPr>
          <w:p w14:paraId="02558E23" w14:textId="77777777" w:rsidR="00E4465F" w:rsidRDefault="00E4465F">
            <w:pPr>
              <w:jc w:val="center"/>
              <w:rPr>
                <w:rFonts w:ascii="Arial" w:hAnsi="Arial" w:cs="Arial"/>
                <w:color w:val="818181"/>
                <w:sz w:val="18"/>
                <w:szCs w:val="18"/>
              </w:rPr>
            </w:pPr>
            <w:r>
              <w:rPr>
                <w:rFonts w:ascii="Arial" w:hAnsi="Arial" w:cs="Arial"/>
                <w:color w:val="818181"/>
                <w:sz w:val="18"/>
                <w:szCs w:val="18"/>
              </w:rPr>
              <w:t>103</w:t>
            </w:r>
          </w:p>
        </w:tc>
        <w:tc>
          <w:tcPr>
            <w:tcW w:w="684" w:type="dxa"/>
            <w:tcBorders>
              <w:top w:val="nil"/>
              <w:left w:val="nil"/>
              <w:bottom w:val="single" w:sz="8" w:space="0" w:color="auto"/>
              <w:right w:val="single" w:sz="8" w:space="0" w:color="auto"/>
            </w:tcBorders>
            <w:noWrap/>
            <w:vAlign w:val="center"/>
            <w:hideMark/>
          </w:tcPr>
          <w:p w14:paraId="273A7430" w14:textId="77777777" w:rsidR="00E4465F" w:rsidRDefault="00E4465F">
            <w:pPr>
              <w:jc w:val="center"/>
              <w:rPr>
                <w:rFonts w:ascii="Arial" w:hAnsi="Arial" w:cs="Arial"/>
                <w:color w:val="818181"/>
                <w:sz w:val="18"/>
                <w:szCs w:val="18"/>
              </w:rPr>
            </w:pPr>
            <w:r>
              <w:rPr>
                <w:rFonts w:ascii="Arial" w:hAnsi="Arial" w:cs="Arial"/>
                <w:color w:val="818181"/>
                <w:sz w:val="18"/>
                <w:szCs w:val="18"/>
              </w:rPr>
              <w:t>403</w:t>
            </w:r>
          </w:p>
        </w:tc>
        <w:tc>
          <w:tcPr>
            <w:tcW w:w="485" w:type="dxa"/>
            <w:tcBorders>
              <w:top w:val="nil"/>
              <w:left w:val="nil"/>
              <w:bottom w:val="single" w:sz="8" w:space="0" w:color="auto"/>
              <w:right w:val="single" w:sz="8" w:space="0" w:color="auto"/>
            </w:tcBorders>
            <w:noWrap/>
            <w:vAlign w:val="center"/>
            <w:hideMark/>
          </w:tcPr>
          <w:p w14:paraId="08881402" w14:textId="77777777" w:rsidR="00E4465F" w:rsidRDefault="00E4465F">
            <w:pPr>
              <w:jc w:val="center"/>
              <w:rPr>
                <w:rFonts w:ascii="Arial" w:hAnsi="Arial" w:cs="Arial"/>
                <w:color w:val="818181"/>
                <w:sz w:val="18"/>
                <w:szCs w:val="18"/>
              </w:rPr>
            </w:pPr>
            <w:r>
              <w:rPr>
                <w:rFonts w:ascii="Arial" w:hAnsi="Arial" w:cs="Arial"/>
                <w:color w:val="818181"/>
                <w:sz w:val="18"/>
                <w:szCs w:val="18"/>
              </w:rPr>
              <w:t>103</w:t>
            </w:r>
          </w:p>
        </w:tc>
      </w:tr>
      <w:tr w:rsidR="00E4465F" w14:paraId="71E88DD1" w14:textId="77777777" w:rsidTr="00EF0398">
        <w:trPr>
          <w:trHeight w:val="300"/>
        </w:trPr>
        <w:tc>
          <w:tcPr>
            <w:tcW w:w="3112" w:type="dxa"/>
            <w:tcBorders>
              <w:top w:val="nil"/>
              <w:left w:val="single" w:sz="8" w:space="0" w:color="auto"/>
              <w:bottom w:val="single" w:sz="8" w:space="0" w:color="auto"/>
              <w:right w:val="single" w:sz="8" w:space="0" w:color="auto"/>
            </w:tcBorders>
            <w:noWrap/>
            <w:vAlign w:val="center"/>
            <w:hideMark/>
          </w:tcPr>
          <w:p w14:paraId="73F5FEB6" w14:textId="77777777" w:rsidR="00E4465F" w:rsidRDefault="00E4465F">
            <w:pPr>
              <w:rPr>
                <w:rFonts w:ascii="Arial" w:hAnsi="Arial" w:cs="Arial"/>
                <w:b/>
                <w:bCs/>
                <w:color w:val="818181"/>
                <w:sz w:val="18"/>
                <w:szCs w:val="18"/>
              </w:rPr>
            </w:pPr>
            <w:r>
              <w:rPr>
                <w:rFonts w:ascii="Arial" w:hAnsi="Arial" w:cs="Arial"/>
                <w:b/>
                <w:bCs/>
                <w:color w:val="818181"/>
                <w:sz w:val="18"/>
                <w:szCs w:val="18"/>
              </w:rPr>
              <w:t>HOTELES 4*</w:t>
            </w:r>
          </w:p>
        </w:tc>
        <w:tc>
          <w:tcPr>
            <w:tcW w:w="846" w:type="dxa"/>
            <w:tcBorders>
              <w:top w:val="nil"/>
              <w:left w:val="nil"/>
              <w:bottom w:val="single" w:sz="8" w:space="0" w:color="auto"/>
              <w:right w:val="single" w:sz="8" w:space="0" w:color="auto"/>
            </w:tcBorders>
            <w:noWrap/>
            <w:vAlign w:val="center"/>
            <w:hideMark/>
          </w:tcPr>
          <w:p w14:paraId="3F39929D"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1EBA6CAD"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796" w:type="dxa"/>
            <w:tcBorders>
              <w:top w:val="nil"/>
              <w:left w:val="nil"/>
              <w:bottom w:val="single" w:sz="8" w:space="0" w:color="auto"/>
              <w:right w:val="single" w:sz="8" w:space="0" w:color="auto"/>
            </w:tcBorders>
            <w:noWrap/>
            <w:vAlign w:val="center"/>
            <w:hideMark/>
          </w:tcPr>
          <w:p w14:paraId="70E7E1F1"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0AD3C421"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809" w:type="dxa"/>
            <w:tcBorders>
              <w:top w:val="nil"/>
              <w:left w:val="nil"/>
              <w:bottom w:val="single" w:sz="8" w:space="0" w:color="auto"/>
              <w:right w:val="single" w:sz="8" w:space="0" w:color="auto"/>
            </w:tcBorders>
            <w:noWrap/>
            <w:vAlign w:val="center"/>
            <w:hideMark/>
          </w:tcPr>
          <w:p w14:paraId="7917D6EA"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229CC04D"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728A1606"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540" w:type="dxa"/>
            <w:tcBorders>
              <w:top w:val="nil"/>
              <w:left w:val="nil"/>
              <w:bottom w:val="single" w:sz="8" w:space="0" w:color="auto"/>
              <w:right w:val="single" w:sz="8" w:space="0" w:color="auto"/>
            </w:tcBorders>
            <w:noWrap/>
            <w:vAlign w:val="center"/>
            <w:hideMark/>
          </w:tcPr>
          <w:p w14:paraId="367BCC08"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999" w:type="dxa"/>
            <w:tcBorders>
              <w:top w:val="nil"/>
              <w:left w:val="nil"/>
              <w:bottom w:val="single" w:sz="8" w:space="0" w:color="auto"/>
              <w:right w:val="single" w:sz="8" w:space="0" w:color="auto"/>
            </w:tcBorders>
            <w:noWrap/>
            <w:vAlign w:val="center"/>
            <w:hideMark/>
          </w:tcPr>
          <w:p w14:paraId="464F1F74"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64768918"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941" w:type="dxa"/>
            <w:tcBorders>
              <w:top w:val="nil"/>
              <w:left w:val="nil"/>
              <w:bottom w:val="single" w:sz="8" w:space="0" w:color="auto"/>
              <w:right w:val="single" w:sz="8" w:space="0" w:color="auto"/>
            </w:tcBorders>
            <w:noWrap/>
            <w:vAlign w:val="center"/>
            <w:hideMark/>
          </w:tcPr>
          <w:p w14:paraId="32764366"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7E04662F"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957" w:type="dxa"/>
            <w:tcBorders>
              <w:top w:val="nil"/>
              <w:left w:val="nil"/>
              <w:bottom w:val="single" w:sz="8" w:space="0" w:color="auto"/>
              <w:right w:val="single" w:sz="8" w:space="0" w:color="auto"/>
            </w:tcBorders>
            <w:noWrap/>
            <w:vAlign w:val="center"/>
            <w:hideMark/>
          </w:tcPr>
          <w:p w14:paraId="09D119E1"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35DA8982"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684" w:type="dxa"/>
            <w:tcBorders>
              <w:top w:val="nil"/>
              <w:left w:val="nil"/>
              <w:bottom w:val="single" w:sz="8" w:space="0" w:color="auto"/>
              <w:right w:val="single" w:sz="8" w:space="0" w:color="auto"/>
            </w:tcBorders>
            <w:noWrap/>
            <w:vAlign w:val="center"/>
            <w:hideMark/>
          </w:tcPr>
          <w:p w14:paraId="1BD9FF9E"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15301D81"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r>
      <w:tr w:rsidR="00E4465F" w14:paraId="41EDC0E6" w14:textId="77777777" w:rsidTr="00EF0398">
        <w:trPr>
          <w:trHeight w:val="300"/>
        </w:trPr>
        <w:tc>
          <w:tcPr>
            <w:tcW w:w="3112" w:type="dxa"/>
            <w:tcBorders>
              <w:top w:val="nil"/>
              <w:left w:val="single" w:sz="8" w:space="0" w:color="auto"/>
              <w:bottom w:val="single" w:sz="8" w:space="0" w:color="auto"/>
              <w:right w:val="single" w:sz="8" w:space="0" w:color="auto"/>
            </w:tcBorders>
            <w:noWrap/>
            <w:vAlign w:val="center"/>
            <w:hideMark/>
          </w:tcPr>
          <w:p w14:paraId="01956E5C" w14:textId="77777777" w:rsidR="00E4465F" w:rsidRDefault="00E4465F">
            <w:pPr>
              <w:rPr>
                <w:rFonts w:ascii="Arial" w:hAnsi="Arial" w:cs="Arial"/>
                <w:color w:val="818181"/>
                <w:sz w:val="18"/>
                <w:szCs w:val="18"/>
              </w:rPr>
            </w:pPr>
            <w:r>
              <w:rPr>
                <w:rFonts w:ascii="Arial" w:hAnsi="Arial" w:cs="Arial"/>
                <w:color w:val="818181"/>
                <w:sz w:val="18"/>
                <w:szCs w:val="18"/>
              </w:rPr>
              <w:t xml:space="preserve">HSA Dorado </w:t>
            </w:r>
          </w:p>
        </w:tc>
        <w:tc>
          <w:tcPr>
            <w:tcW w:w="846" w:type="dxa"/>
            <w:tcBorders>
              <w:top w:val="nil"/>
              <w:left w:val="nil"/>
              <w:bottom w:val="single" w:sz="8" w:space="0" w:color="auto"/>
              <w:right w:val="single" w:sz="8" w:space="0" w:color="auto"/>
            </w:tcBorders>
            <w:noWrap/>
            <w:vAlign w:val="center"/>
            <w:hideMark/>
          </w:tcPr>
          <w:p w14:paraId="5CB77465" w14:textId="77777777" w:rsidR="00E4465F" w:rsidRDefault="00E4465F">
            <w:pPr>
              <w:jc w:val="center"/>
              <w:rPr>
                <w:rFonts w:ascii="Arial" w:hAnsi="Arial" w:cs="Arial"/>
                <w:color w:val="818181"/>
                <w:sz w:val="18"/>
                <w:szCs w:val="18"/>
              </w:rPr>
            </w:pPr>
            <w:r>
              <w:rPr>
                <w:rFonts w:ascii="Arial" w:hAnsi="Arial" w:cs="Arial"/>
                <w:color w:val="818181"/>
                <w:sz w:val="18"/>
                <w:szCs w:val="18"/>
              </w:rPr>
              <w:t>501</w:t>
            </w:r>
          </w:p>
        </w:tc>
        <w:tc>
          <w:tcPr>
            <w:tcW w:w="450" w:type="dxa"/>
            <w:tcBorders>
              <w:top w:val="nil"/>
              <w:left w:val="nil"/>
              <w:bottom w:val="single" w:sz="8" w:space="0" w:color="auto"/>
              <w:right w:val="single" w:sz="8" w:space="0" w:color="auto"/>
            </w:tcBorders>
            <w:noWrap/>
            <w:vAlign w:val="center"/>
            <w:hideMark/>
          </w:tcPr>
          <w:p w14:paraId="04F930A5" w14:textId="77777777" w:rsidR="00E4465F" w:rsidRDefault="00E4465F">
            <w:pPr>
              <w:jc w:val="center"/>
              <w:rPr>
                <w:rFonts w:ascii="Arial" w:hAnsi="Arial" w:cs="Arial"/>
                <w:color w:val="818181"/>
                <w:sz w:val="18"/>
                <w:szCs w:val="18"/>
              </w:rPr>
            </w:pPr>
            <w:r>
              <w:rPr>
                <w:rFonts w:ascii="Arial" w:hAnsi="Arial" w:cs="Arial"/>
                <w:color w:val="818181"/>
                <w:sz w:val="18"/>
                <w:szCs w:val="18"/>
              </w:rPr>
              <w:t>114</w:t>
            </w:r>
          </w:p>
        </w:tc>
        <w:tc>
          <w:tcPr>
            <w:tcW w:w="796" w:type="dxa"/>
            <w:tcBorders>
              <w:top w:val="nil"/>
              <w:left w:val="nil"/>
              <w:bottom w:val="single" w:sz="8" w:space="0" w:color="auto"/>
              <w:right w:val="single" w:sz="8" w:space="0" w:color="auto"/>
            </w:tcBorders>
            <w:noWrap/>
            <w:vAlign w:val="center"/>
            <w:hideMark/>
          </w:tcPr>
          <w:p w14:paraId="66CBE2BC" w14:textId="77777777" w:rsidR="00E4465F" w:rsidRDefault="00E4465F">
            <w:pPr>
              <w:jc w:val="center"/>
              <w:rPr>
                <w:rFonts w:ascii="Arial" w:hAnsi="Arial" w:cs="Arial"/>
                <w:color w:val="818181"/>
                <w:sz w:val="18"/>
                <w:szCs w:val="18"/>
              </w:rPr>
            </w:pPr>
            <w:r>
              <w:rPr>
                <w:rFonts w:ascii="Arial" w:hAnsi="Arial" w:cs="Arial"/>
                <w:color w:val="818181"/>
                <w:sz w:val="18"/>
                <w:szCs w:val="18"/>
              </w:rPr>
              <w:t>323</w:t>
            </w:r>
          </w:p>
        </w:tc>
        <w:tc>
          <w:tcPr>
            <w:tcW w:w="450" w:type="dxa"/>
            <w:tcBorders>
              <w:top w:val="nil"/>
              <w:left w:val="nil"/>
              <w:bottom w:val="single" w:sz="8" w:space="0" w:color="auto"/>
              <w:right w:val="single" w:sz="8" w:space="0" w:color="auto"/>
            </w:tcBorders>
            <w:noWrap/>
            <w:vAlign w:val="center"/>
            <w:hideMark/>
          </w:tcPr>
          <w:p w14:paraId="36C63A5D" w14:textId="77777777" w:rsidR="00E4465F" w:rsidRDefault="00E4465F">
            <w:pPr>
              <w:jc w:val="center"/>
              <w:rPr>
                <w:rFonts w:ascii="Arial" w:hAnsi="Arial" w:cs="Arial"/>
                <w:color w:val="818181"/>
                <w:sz w:val="18"/>
                <w:szCs w:val="18"/>
              </w:rPr>
            </w:pPr>
            <w:r>
              <w:rPr>
                <w:rFonts w:ascii="Arial" w:hAnsi="Arial" w:cs="Arial"/>
                <w:color w:val="818181"/>
                <w:sz w:val="18"/>
                <w:szCs w:val="18"/>
              </w:rPr>
              <w:t>57</w:t>
            </w:r>
          </w:p>
        </w:tc>
        <w:tc>
          <w:tcPr>
            <w:tcW w:w="809" w:type="dxa"/>
            <w:tcBorders>
              <w:top w:val="nil"/>
              <w:left w:val="nil"/>
              <w:bottom w:val="single" w:sz="8" w:space="0" w:color="auto"/>
              <w:right w:val="single" w:sz="8" w:space="0" w:color="auto"/>
            </w:tcBorders>
            <w:noWrap/>
            <w:vAlign w:val="center"/>
            <w:hideMark/>
          </w:tcPr>
          <w:p w14:paraId="6DB9C31F" w14:textId="77777777" w:rsidR="00E4465F" w:rsidRDefault="00E4465F">
            <w:pPr>
              <w:jc w:val="center"/>
              <w:rPr>
                <w:rFonts w:ascii="Arial" w:hAnsi="Arial" w:cs="Arial"/>
                <w:color w:val="818181"/>
                <w:sz w:val="18"/>
                <w:szCs w:val="18"/>
              </w:rPr>
            </w:pPr>
            <w:r>
              <w:rPr>
                <w:rFonts w:ascii="Arial" w:hAnsi="Arial" w:cs="Arial"/>
                <w:color w:val="818181"/>
                <w:sz w:val="18"/>
                <w:szCs w:val="18"/>
              </w:rPr>
              <w:t>287</w:t>
            </w:r>
          </w:p>
        </w:tc>
        <w:tc>
          <w:tcPr>
            <w:tcW w:w="450" w:type="dxa"/>
            <w:tcBorders>
              <w:top w:val="nil"/>
              <w:left w:val="nil"/>
              <w:bottom w:val="single" w:sz="8" w:space="0" w:color="auto"/>
              <w:right w:val="single" w:sz="8" w:space="0" w:color="auto"/>
            </w:tcBorders>
            <w:noWrap/>
            <w:vAlign w:val="center"/>
            <w:hideMark/>
          </w:tcPr>
          <w:p w14:paraId="0A7F6517" w14:textId="77777777" w:rsidR="00E4465F" w:rsidRDefault="00E4465F">
            <w:pPr>
              <w:jc w:val="center"/>
              <w:rPr>
                <w:rFonts w:ascii="Arial" w:hAnsi="Arial" w:cs="Arial"/>
                <w:color w:val="818181"/>
                <w:sz w:val="18"/>
                <w:szCs w:val="18"/>
              </w:rPr>
            </w:pPr>
            <w:r>
              <w:rPr>
                <w:rFonts w:ascii="Arial" w:hAnsi="Arial" w:cs="Arial"/>
                <w:color w:val="818181"/>
                <w:sz w:val="18"/>
                <w:szCs w:val="18"/>
              </w:rPr>
              <w:t>47</w:t>
            </w:r>
          </w:p>
        </w:tc>
        <w:tc>
          <w:tcPr>
            <w:tcW w:w="590" w:type="dxa"/>
            <w:tcBorders>
              <w:top w:val="nil"/>
              <w:left w:val="nil"/>
              <w:bottom w:val="single" w:sz="8" w:space="0" w:color="auto"/>
              <w:right w:val="single" w:sz="8" w:space="0" w:color="auto"/>
            </w:tcBorders>
            <w:noWrap/>
            <w:vAlign w:val="center"/>
            <w:hideMark/>
          </w:tcPr>
          <w:p w14:paraId="5455DB53" w14:textId="77777777" w:rsidR="00E4465F" w:rsidRDefault="00E4465F">
            <w:pPr>
              <w:jc w:val="center"/>
              <w:rPr>
                <w:rFonts w:ascii="Arial" w:hAnsi="Arial" w:cs="Arial"/>
                <w:color w:val="818181"/>
                <w:sz w:val="18"/>
                <w:szCs w:val="18"/>
              </w:rPr>
            </w:pPr>
            <w:r>
              <w:rPr>
                <w:rFonts w:ascii="Arial" w:hAnsi="Arial" w:cs="Arial"/>
                <w:color w:val="818181"/>
                <w:sz w:val="18"/>
                <w:szCs w:val="18"/>
              </w:rPr>
              <w:t>287</w:t>
            </w:r>
          </w:p>
        </w:tc>
        <w:tc>
          <w:tcPr>
            <w:tcW w:w="540" w:type="dxa"/>
            <w:tcBorders>
              <w:top w:val="nil"/>
              <w:left w:val="nil"/>
              <w:bottom w:val="single" w:sz="8" w:space="0" w:color="auto"/>
              <w:right w:val="single" w:sz="8" w:space="0" w:color="auto"/>
            </w:tcBorders>
            <w:noWrap/>
            <w:vAlign w:val="center"/>
            <w:hideMark/>
          </w:tcPr>
          <w:p w14:paraId="7CCBF34A" w14:textId="77777777" w:rsidR="00E4465F" w:rsidRDefault="00E4465F">
            <w:pPr>
              <w:jc w:val="center"/>
              <w:rPr>
                <w:rFonts w:ascii="Arial" w:hAnsi="Arial" w:cs="Arial"/>
                <w:color w:val="818181"/>
                <w:sz w:val="18"/>
                <w:szCs w:val="18"/>
              </w:rPr>
            </w:pPr>
            <w:r>
              <w:rPr>
                <w:rFonts w:ascii="Arial" w:hAnsi="Arial" w:cs="Arial"/>
                <w:color w:val="818181"/>
                <w:sz w:val="18"/>
                <w:szCs w:val="18"/>
              </w:rPr>
              <w:t>47</w:t>
            </w:r>
          </w:p>
        </w:tc>
        <w:tc>
          <w:tcPr>
            <w:tcW w:w="999" w:type="dxa"/>
            <w:tcBorders>
              <w:top w:val="nil"/>
              <w:left w:val="nil"/>
              <w:bottom w:val="single" w:sz="8" w:space="0" w:color="auto"/>
              <w:right w:val="single" w:sz="8" w:space="0" w:color="auto"/>
            </w:tcBorders>
            <w:noWrap/>
            <w:vAlign w:val="center"/>
            <w:hideMark/>
          </w:tcPr>
          <w:p w14:paraId="37414C8E" w14:textId="77777777" w:rsidR="00E4465F" w:rsidRDefault="00E4465F">
            <w:pPr>
              <w:jc w:val="center"/>
              <w:rPr>
                <w:rFonts w:ascii="Arial" w:hAnsi="Arial" w:cs="Arial"/>
                <w:color w:val="818181"/>
                <w:sz w:val="18"/>
                <w:szCs w:val="18"/>
              </w:rPr>
            </w:pPr>
            <w:r>
              <w:rPr>
                <w:rFonts w:ascii="Arial" w:hAnsi="Arial" w:cs="Arial"/>
                <w:color w:val="818181"/>
                <w:sz w:val="18"/>
                <w:szCs w:val="18"/>
              </w:rPr>
              <w:t>564</w:t>
            </w:r>
          </w:p>
        </w:tc>
        <w:tc>
          <w:tcPr>
            <w:tcW w:w="485" w:type="dxa"/>
            <w:tcBorders>
              <w:top w:val="nil"/>
              <w:left w:val="nil"/>
              <w:bottom w:val="single" w:sz="8" w:space="0" w:color="auto"/>
              <w:right w:val="single" w:sz="8" w:space="0" w:color="auto"/>
            </w:tcBorders>
            <w:noWrap/>
            <w:vAlign w:val="center"/>
            <w:hideMark/>
          </w:tcPr>
          <w:p w14:paraId="5F22A200" w14:textId="77777777" w:rsidR="00E4465F" w:rsidRDefault="00E4465F">
            <w:pPr>
              <w:jc w:val="center"/>
              <w:rPr>
                <w:rFonts w:ascii="Arial" w:hAnsi="Arial" w:cs="Arial"/>
                <w:color w:val="818181"/>
                <w:sz w:val="18"/>
                <w:szCs w:val="18"/>
              </w:rPr>
            </w:pPr>
            <w:r>
              <w:rPr>
                <w:rFonts w:ascii="Arial" w:hAnsi="Arial" w:cs="Arial"/>
                <w:color w:val="818181"/>
                <w:sz w:val="18"/>
                <w:szCs w:val="18"/>
              </w:rPr>
              <w:t>135</w:t>
            </w:r>
          </w:p>
        </w:tc>
        <w:tc>
          <w:tcPr>
            <w:tcW w:w="941" w:type="dxa"/>
            <w:tcBorders>
              <w:top w:val="nil"/>
              <w:left w:val="nil"/>
              <w:bottom w:val="single" w:sz="8" w:space="0" w:color="auto"/>
              <w:right w:val="single" w:sz="8" w:space="0" w:color="auto"/>
            </w:tcBorders>
            <w:noWrap/>
            <w:vAlign w:val="center"/>
            <w:hideMark/>
          </w:tcPr>
          <w:p w14:paraId="4EADBF9A" w14:textId="77777777" w:rsidR="00E4465F" w:rsidRDefault="00E4465F">
            <w:pPr>
              <w:jc w:val="center"/>
              <w:rPr>
                <w:rFonts w:ascii="Arial" w:hAnsi="Arial" w:cs="Arial"/>
                <w:color w:val="818181"/>
                <w:sz w:val="18"/>
                <w:szCs w:val="18"/>
              </w:rPr>
            </w:pPr>
            <w:r>
              <w:rPr>
                <w:rFonts w:ascii="Arial" w:hAnsi="Arial" w:cs="Arial"/>
                <w:color w:val="818181"/>
                <w:sz w:val="18"/>
                <w:szCs w:val="18"/>
              </w:rPr>
              <w:t>355</w:t>
            </w:r>
          </w:p>
        </w:tc>
        <w:tc>
          <w:tcPr>
            <w:tcW w:w="485" w:type="dxa"/>
            <w:tcBorders>
              <w:top w:val="nil"/>
              <w:left w:val="nil"/>
              <w:bottom w:val="single" w:sz="8" w:space="0" w:color="auto"/>
              <w:right w:val="single" w:sz="8" w:space="0" w:color="auto"/>
            </w:tcBorders>
            <w:noWrap/>
            <w:vAlign w:val="center"/>
            <w:hideMark/>
          </w:tcPr>
          <w:p w14:paraId="7A9C5C78" w14:textId="77777777" w:rsidR="00E4465F" w:rsidRDefault="00E4465F">
            <w:pPr>
              <w:jc w:val="center"/>
              <w:rPr>
                <w:rFonts w:ascii="Arial" w:hAnsi="Arial" w:cs="Arial"/>
                <w:color w:val="818181"/>
                <w:sz w:val="18"/>
                <w:szCs w:val="18"/>
              </w:rPr>
            </w:pPr>
            <w:r>
              <w:rPr>
                <w:rFonts w:ascii="Arial" w:hAnsi="Arial" w:cs="Arial"/>
                <w:color w:val="818181"/>
                <w:sz w:val="18"/>
                <w:szCs w:val="18"/>
              </w:rPr>
              <w:t>68</w:t>
            </w:r>
          </w:p>
        </w:tc>
        <w:tc>
          <w:tcPr>
            <w:tcW w:w="957" w:type="dxa"/>
            <w:tcBorders>
              <w:top w:val="nil"/>
              <w:left w:val="nil"/>
              <w:bottom w:val="single" w:sz="8" w:space="0" w:color="auto"/>
              <w:right w:val="single" w:sz="8" w:space="0" w:color="auto"/>
            </w:tcBorders>
            <w:noWrap/>
            <w:vAlign w:val="center"/>
            <w:hideMark/>
          </w:tcPr>
          <w:p w14:paraId="5B946C84" w14:textId="77777777" w:rsidR="00E4465F" w:rsidRDefault="00E4465F">
            <w:pPr>
              <w:jc w:val="center"/>
              <w:rPr>
                <w:rFonts w:ascii="Arial" w:hAnsi="Arial" w:cs="Arial"/>
                <w:color w:val="818181"/>
                <w:sz w:val="18"/>
                <w:szCs w:val="18"/>
              </w:rPr>
            </w:pPr>
            <w:r>
              <w:rPr>
                <w:rFonts w:ascii="Arial" w:hAnsi="Arial" w:cs="Arial"/>
                <w:color w:val="818181"/>
                <w:sz w:val="18"/>
                <w:szCs w:val="18"/>
              </w:rPr>
              <w:t>313</w:t>
            </w:r>
          </w:p>
        </w:tc>
        <w:tc>
          <w:tcPr>
            <w:tcW w:w="485" w:type="dxa"/>
            <w:tcBorders>
              <w:top w:val="nil"/>
              <w:left w:val="nil"/>
              <w:bottom w:val="single" w:sz="8" w:space="0" w:color="auto"/>
              <w:right w:val="single" w:sz="8" w:space="0" w:color="auto"/>
            </w:tcBorders>
            <w:noWrap/>
            <w:vAlign w:val="center"/>
            <w:hideMark/>
          </w:tcPr>
          <w:p w14:paraId="6813E6C8" w14:textId="77777777" w:rsidR="00E4465F" w:rsidRDefault="00E4465F">
            <w:pPr>
              <w:jc w:val="center"/>
              <w:rPr>
                <w:rFonts w:ascii="Arial" w:hAnsi="Arial" w:cs="Arial"/>
                <w:color w:val="818181"/>
                <w:sz w:val="18"/>
                <w:szCs w:val="18"/>
              </w:rPr>
            </w:pPr>
            <w:r>
              <w:rPr>
                <w:rFonts w:ascii="Arial" w:hAnsi="Arial" w:cs="Arial"/>
                <w:color w:val="818181"/>
                <w:sz w:val="18"/>
                <w:szCs w:val="18"/>
              </w:rPr>
              <w:t>55</w:t>
            </w:r>
          </w:p>
        </w:tc>
        <w:tc>
          <w:tcPr>
            <w:tcW w:w="684" w:type="dxa"/>
            <w:tcBorders>
              <w:top w:val="nil"/>
              <w:left w:val="nil"/>
              <w:bottom w:val="single" w:sz="8" w:space="0" w:color="auto"/>
              <w:right w:val="single" w:sz="8" w:space="0" w:color="auto"/>
            </w:tcBorders>
            <w:noWrap/>
            <w:vAlign w:val="center"/>
            <w:hideMark/>
          </w:tcPr>
          <w:p w14:paraId="5E8976E6" w14:textId="77777777" w:rsidR="00E4465F" w:rsidRDefault="00E4465F">
            <w:pPr>
              <w:jc w:val="center"/>
              <w:rPr>
                <w:rFonts w:ascii="Arial" w:hAnsi="Arial" w:cs="Arial"/>
                <w:color w:val="818181"/>
                <w:sz w:val="18"/>
                <w:szCs w:val="18"/>
              </w:rPr>
            </w:pPr>
            <w:r>
              <w:rPr>
                <w:rFonts w:ascii="Arial" w:hAnsi="Arial" w:cs="Arial"/>
                <w:color w:val="818181"/>
                <w:sz w:val="18"/>
                <w:szCs w:val="18"/>
              </w:rPr>
              <w:t>313</w:t>
            </w:r>
          </w:p>
        </w:tc>
        <w:tc>
          <w:tcPr>
            <w:tcW w:w="485" w:type="dxa"/>
            <w:tcBorders>
              <w:top w:val="nil"/>
              <w:left w:val="nil"/>
              <w:bottom w:val="single" w:sz="8" w:space="0" w:color="auto"/>
              <w:right w:val="single" w:sz="8" w:space="0" w:color="auto"/>
            </w:tcBorders>
            <w:noWrap/>
            <w:vAlign w:val="center"/>
            <w:hideMark/>
          </w:tcPr>
          <w:p w14:paraId="5AA33324" w14:textId="77777777" w:rsidR="00E4465F" w:rsidRDefault="00E4465F">
            <w:pPr>
              <w:jc w:val="center"/>
              <w:rPr>
                <w:rFonts w:ascii="Arial" w:hAnsi="Arial" w:cs="Arial"/>
                <w:color w:val="818181"/>
                <w:sz w:val="18"/>
                <w:szCs w:val="18"/>
              </w:rPr>
            </w:pPr>
            <w:r>
              <w:rPr>
                <w:rFonts w:ascii="Arial" w:hAnsi="Arial" w:cs="Arial"/>
                <w:color w:val="818181"/>
                <w:sz w:val="18"/>
                <w:szCs w:val="18"/>
              </w:rPr>
              <w:t>55</w:t>
            </w:r>
          </w:p>
        </w:tc>
      </w:tr>
      <w:tr w:rsidR="00E4465F" w14:paraId="213A5621" w14:textId="77777777" w:rsidTr="00EF0398">
        <w:trPr>
          <w:trHeight w:val="300"/>
        </w:trPr>
        <w:tc>
          <w:tcPr>
            <w:tcW w:w="3112" w:type="dxa"/>
            <w:tcBorders>
              <w:top w:val="nil"/>
              <w:left w:val="single" w:sz="8" w:space="0" w:color="auto"/>
              <w:bottom w:val="single" w:sz="8" w:space="0" w:color="auto"/>
              <w:right w:val="single" w:sz="8" w:space="0" w:color="auto"/>
            </w:tcBorders>
            <w:noWrap/>
            <w:vAlign w:val="center"/>
            <w:hideMark/>
          </w:tcPr>
          <w:p w14:paraId="590E02B5" w14:textId="77777777" w:rsidR="00E4465F" w:rsidRDefault="00E4465F">
            <w:pPr>
              <w:rPr>
                <w:rFonts w:ascii="Arial" w:hAnsi="Arial" w:cs="Arial"/>
                <w:color w:val="818181"/>
                <w:sz w:val="18"/>
                <w:szCs w:val="18"/>
              </w:rPr>
            </w:pPr>
            <w:r>
              <w:rPr>
                <w:rFonts w:ascii="Arial" w:hAnsi="Arial" w:cs="Arial"/>
                <w:color w:val="818181"/>
                <w:sz w:val="18"/>
                <w:szCs w:val="18"/>
              </w:rPr>
              <w:t>HSA Plaza</w:t>
            </w:r>
          </w:p>
        </w:tc>
        <w:tc>
          <w:tcPr>
            <w:tcW w:w="846" w:type="dxa"/>
            <w:tcBorders>
              <w:top w:val="nil"/>
              <w:left w:val="nil"/>
              <w:bottom w:val="single" w:sz="8" w:space="0" w:color="auto"/>
              <w:right w:val="single" w:sz="8" w:space="0" w:color="auto"/>
            </w:tcBorders>
            <w:noWrap/>
            <w:vAlign w:val="center"/>
            <w:hideMark/>
          </w:tcPr>
          <w:p w14:paraId="098ABAB7" w14:textId="77777777" w:rsidR="00E4465F" w:rsidRDefault="00E4465F">
            <w:pPr>
              <w:jc w:val="center"/>
              <w:rPr>
                <w:rFonts w:ascii="Arial" w:hAnsi="Arial" w:cs="Arial"/>
                <w:color w:val="818181"/>
                <w:sz w:val="18"/>
                <w:szCs w:val="18"/>
              </w:rPr>
            </w:pPr>
            <w:r>
              <w:rPr>
                <w:rFonts w:ascii="Arial" w:hAnsi="Arial" w:cs="Arial"/>
                <w:color w:val="818181"/>
                <w:sz w:val="18"/>
                <w:szCs w:val="18"/>
              </w:rPr>
              <w:t>540</w:t>
            </w:r>
          </w:p>
        </w:tc>
        <w:tc>
          <w:tcPr>
            <w:tcW w:w="450" w:type="dxa"/>
            <w:tcBorders>
              <w:top w:val="nil"/>
              <w:left w:val="nil"/>
              <w:bottom w:val="single" w:sz="8" w:space="0" w:color="auto"/>
              <w:right w:val="single" w:sz="8" w:space="0" w:color="auto"/>
            </w:tcBorders>
            <w:noWrap/>
            <w:vAlign w:val="center"/>
            <w:hideMark/>
          </w:tcPr>
          <w:p w14:paraId="2A29B39B" w14:textId="77777777" w:rsidR="00E4465F" w:rsidRDefault="00E4465F">
            <w:pPr>
              <w:jc w:val="center"/>
              <w:rPr>
                <w:rFonts w:ascii="Arial" w:hAnsi="Arial" w:cs="Arial"/>
                <w:color w:val="818181"/>
                <w:sz w:val="18"/>
                <w:szCs w:val="18"/>
              </w:rPr>
            </w:pPr>
            <w:r>
              <w:rPr>
                <w:rFonts w:ascii="Arial" w:hAnsi="Arial" w:cs="Arial"/>
                <w:color w:val="818181"/>
                <w:sz w:val="18"/>
                <w:szCs w:val="18"/>
              </w:rPr>
              <w:t>127</w:t>
            </w:r>
          </w:p>
        </w:tc>
        <w:tc>
          <w:tcPr>
            <w:tcW w:w="796" w:type="dxa"/>
            <w:tcBorders>
              <w:top w:val="nil"/>
              <w:left w:val="nil"/>
              <w:bottom w:val="single" w:sz="8" w:space="0" w:color="auto"/>
              <w:right w:val="single" w:sz="8" w:space="0" w:color="auto"/>
            </w:tcBorders>
            <w:noWrap/>
            <w:vAlign w:val="center"/>
            <w:hideMark/>
          </w:tcPr>
          <w:p w14:paraId="1CDC12D5" w14:textId="77777777" w:rsidR="00E4465F" w:rsidRDefault="00E4465F">
            <w:pPr>
              <w:jc w:val="center"/>
              <w:rPr>
                <w:rFonts w:ascii="Arial" w:hAnsi="Arial" w:cs="Arial"/>
                <w:color w:val="818181"/>
                <w:sz w:val="18"/>
                <w:szCs w:val="18"/>
              </w:rPr>
            </w:pPr>
            <w:r>
              <w:rPr>
                <w:rFonts w:ascii="Arial" w:hAnsi="Arial" w:cs="Arial"/>
                <w:color w:val="818181"/>
                <w:sz w:val="18"/>
                <w:szCs w:val="18"/>
              </w:rPr>
              <w:t>343</w:t>
            </w:r>
          </w:p>
        </w:tc>
        <w:tc>
          <w:tcPr>
            <w:tcW w:w="450" w:type="dxa"/>
            <w:tcBorders>
              <w:top w:val="nil"/>
              <w:left w:val="nil"/>
              <w:bottom w:val="single" w:sz="8" w:space="0" w:color="auto"/>
              <w:right w:val="single" w:sz="8" w:space="0" w:color="auto"/>
            </w:tcBorders>
            <w:noWrap/>
            <w:vAlign w:val="center"/>
            <w:hideMark/>
          </w:tcPr>
          <w:p w14:paraId="41CB40D5" w14:textId="77777777" w:rsidR="00E4465F" w:rsidRDefault="00E4465F">
            <w:pPr>
              <w:jc w:val="center"/>
              <w:rPr>
                <w:rFonts w:ascii="Arial" w:hAnsi="Arial" w:cs="Arial"/>
                <w:color w:val="818181"/>
                <w:sz w:val="18"/>
                <w:szCs w:val="18"/>
              </w:rPr>
            </w:pPr>
            <w:r>
              <w:rPr>
                <w:rFonts w:ascii="Arial" w:hAnsi="Arial" w:cs="Arial"/>
                <w:color w:val="818181"/>
                <w:sz w:val="18"/>
                <w:szCs w:val="18"/>
              </w:rPr>
              <w:t>64</w:t>
            </w:r>
          </w:p>
        </w:tc>
        <w:tc>
          <w:tcPr>
            <w:tcW w:w="809" w:type="dxa"/>
            <w:tcBorders>
              <w:top w:val="nil"/>
              <w:left w:val="nil"/>
              <w:bottom w:val="single" w:sz="8" w:space="0" w:color="auto"/>
              <w:right w:val="single" w:sz="8" w:space="0" w:color="auto"/>
            </w:tcBorders>
            <w:noWrap/>
            <w:vAlign w:val="center"/>
            <w:hideMark/>
          </w:tcPr>
          <w:p w14:paraId="2D8301D9" w14:textId="77777777" w:rsidR="00E4465F" w:rsidRDefault="00E4465F">
            <w:pPr>
              <w:jc w:val="center"/>
              <w:rPr>
                <w:rFonts w:ascii="Arial" w:hAnsi="Arial" w:cs="Arial"/>
                <w:color w:val="818181"/>
                <w:sz w:val="18"/>
                <w:szCs w:val="18"/>
              </w:rPr>
            </w:pPr>
            <w:r>
              <w:rPr>
                <w:rFonts w:ascii="Arial" w:hAnsi="Arial" w:cs="Arial"/>
                <w:color w:val="818181"/>
                <w:sz w:val="18"/>
                <w:szCs w:val="18"/>
              </w:rPr>
              <w:t>300</w:t>
            </w:r>
          </w:p>
        </w:tc>
        <w:tc>
          <w:tcPr>
            <w:tcW w:w="450" w:type="dxa"/>
            <w:tcBorders>
              <w:top w:val="nil"/>
              <w:left w:val="nil"/>
              <w:bottom w:val="single" w:sz="8" w:space="0" w:color="auto"/>
              <w:right w:val="single" w:sz="8" w:space="0" w:color="auto"/>
            </w:tcBorders>
            <w:noWrap/>
            <w:vAlign w:val="center"/>
            <w:hideMark/>
          </w:tcPr>
          <w:p w14:paraId="15EAACD7" w14:textId="77777777" w:rsidR="00E4465F" w:rsidRDefault="00E4465F">
            <w:pPr>
              <w:jc w:val="center"/>
              <w:rPr>
                <w:rFonts w:ascii="Arial" w:hAnsi="Arial" w:cs="Arial"/>
                <w:color w:val="818181"/>
                <w:sz w:val="18"/>
                <w:szCs w:val="18"/>
              </w:rPr>
            </w:pPr>
            <w:r>
              <w:rPr>
                <w:rFonts w:ascii="Arial" w:hAnsi="Arial" w:cs="Arial"/>
                <w:color w:val="818181"/>
                <w:sz w:val="18"/>
                <w:szCs w:val="18"/>
              </w:rPr>
              <w:t>51</w:t>
            </w:r>
          </w:p>
        </w:tc>
        <w:tc>
          <w:tcPr>
            <w:tcW w:w="590" w:type="dxa"/>
            <w:tcBorders>
              <w:top w:val="nil"/>
              <w:left w:val="nil"/>
              <w:bottom w:val="single" w:sz="8" w:space="0" w:color="auto"/>
              <w:right w:val="single" w:sz="8" w:space="0" w:color="auto"/>
            </w:tcBorders>
            <w:noWrap/>
            <w:vAlign w:val="center"/>
            <w:hideMark/>
          </w:tcPr>
          <w:p w14:paraId="66F560C3" w14:textId="77777777" w:rsidR="00E4465F" w:rsidRDefault="00E4465F">
            <w:pPr>
              <w:jc w:val="center"/>
              <w:rPr>
                <w:rFonts w:ascii="Arial" w:hAnsi="Arial" w:cs="Arial"/>
                <w:color w:val="818181"/>
                <w:sz w:val="18"/>
                <w:szCs w:val="18"/>
              </w:rPr>
            </w:pPr>
            <w:r>
              <w:rPr>
                <w:rFonts w:ascii="Arial" w:hAnsi="Arial" w:cs="Arial"/>
                <w:color w:val="818181"/>
                <w:sz w:val="18"/>
                <w:szCs w:val="18"/>
              </w:rPr>
              <w:t>300</w:t>
            </w:r>
          </w:p>
        </w:tc>
        <w:tc>
          <w:tcPr>
            <w:tcW w:w="540" w:type="dxa"/>
            <w:tcBorders>
              <w:top w:val="nil"/>
              <w:left w:val="nil"/>
              <w:bottom w:val="single" w:sz="8" w:space="0" w:color="auto"/>
              <w:right w:val="single" w:sz="8" w:space="0" w:color="auto"/>
            </w:tcBorders>
            <w:noWrap/>
            <w:vAlign w:val="center"/>
            <w:hideMark/>
          </w:tcPr>
          <w:p w14:paraId="6E8DFC91" w14:textId="77777777" w:rsidR="00E4465F" w:rsidRDefault="00E4465F">
            <w:pPr>
              <w:jc w:val="center"/>
              <w:rPr>
                <w:rFonts w:ascii="Arial" w:hAnsi="Arial" w:cs="Arial"/>
                <w:color w:val="818181"/>
                <w:sz w:val="18"/>
                <w:szCs w:val="18"/>
              </w:rPr>
            </w:pPr>
            <w:r>
              <w:rPr>
                <w:rFonts w:ascii="Arial" w:hAnsi="Arial" w:cs="Arial"/>
                <w:color w:val="818181"/>
                <w:sz w:val="18"/>
                <w:szCs w:val="18"/>
              </w:rPr>
              <w:t>51</w:t>
            </w:r>
          </w:p>
        </w:tc>
        <w:tc>
          <w:tcPr>
            <w:tcW w:w="999" w:type="dxa"/>
            <w:tcBorders>
              <w:top w:val="nil"/>
              <w:left w:val="nil"/>
              <w:bottom w:val="single" w:sz="8" w:space="0" w:color="auto"/>
              <w:right w:val="single" w:sz="8" w:space="0" w:color="auto"/>
            </w:tcBorders>
            <w:noWrap/>
            <w:vAlign w:val="center"/>
            <w:hideMark/>
          </w:tcPr>
          <w:p w14:paraId="581F3DD0" w14:textId="77777777" w:rsidR="00E4465F" w:rsidRDefault="00E4465F">
            <w:pPr>
              <w:jc w:val="center"/>
              <w:rPr>
                <w:rFonts w:ascii="Arial" w:hAnsi="Arial" w:cs="Arial"/>
                <w:color w:val="818181"/>
                <w:sz w:val="18"/>
                <w:szCs w:val="18"/>
              </w:rPr>
            </w:pPr>
            <w:r>
              <w:rPr>
                <w:rFonts w:ascii="Arial" w:hAnsi="Arial" w:cs="Arial"/>
                <w:color w:val="818181"/>
                <w:sz w:val="18"/>
                <w:szCs w:val="18"/>
              </w:rPr>
              <w:t>610</w:t>
            </w:r>
          </w:p>
        </w:tc>
        <w:tc>
          <w:tcPr>
            <w:tcW w:w="485" w:type="dxa"/>
            <w:tcBorders>
              <w:top w:val="nil"/>
              <w:left w:val="nil"/>
              <w:bottom w:val="single" w:sz="8" w:space="0" w:color="auto"/>
              <w:right w:val="single" w:sz="8" w:space="0" w:color="auto"/>
            </w:tcBorders>
            <w:noWrap/>
            <w:vAlign w:val="center"/>
            <w:hideMark/>
          </w:tcPr>
          <w:p w14:paraId="41932735" w14:textId="77777777" w:rsidR="00E4465F" w:rsidRDefault="00E4465F">
            <w:pPr>
              <w:jc w:val="center"/>
              <w:rPr>
                <w:rFonts w:ascii="Arial" w:hAnsi="Arial" w:cs="Arial"/>
                <w:color w:val="818181"/>
                <w:sz w:val="18"/>
                <w:szCs w:val="18"/>
              </w:rPr>
            </w:pPr>
            <w:r>
              <w:rPr>
                <w:rFonts w:ascii="Arial" w:hAnsi="Arial" w:cs="Arial"/>
                <w:color w:val="818181"/>
                <w:sz w:val="18"/>
                <w:szCs w:val="18"/>
              </w:rPr>
              <w:t>151</w:t>
            </w:r>
          </w:p>
        </w:tc>
        <w:tc>
          <w:tcPr>
            <w:tcW w:w="941" w:type="dxa"/>
            <w:tcBorders>
              <w:top w:val="nil"/>
              <w:left w:val="nil"/>
              <w:bottom w:val="single" w:sz="8" w:space="0" w:color="auto"/>
              <w:right w:val="single" w:sz="8" w:space="0" w:color="auto"/>
            </w:tcBorders>
            <w:noWrap/>
            <w:vAlign w:val="center"/>
            <w:hideMark/>
          </w:tcPr>
          <w:p w14:paraId="45540381" w14:textId="77777777" w:rsidR="00E4465F" w:rsidRDefault="00E4465F">
            <w:pPr>
              <w:jc w:val="center"/>
              <w:rPr>
                <w:rFonts w:ascii="Arial" w:hAnsi="Arial" w:cs="Arial"/>
                <w:color w:val="818181"/>
                <w:sz w:val="18"/>
                <w:szCs w:val="18"/>
              </w:rPr>
            </w:pPr>
            <w:r>
              <w:rPr>
                <w:rFonts w:ascii="Arial" w:hAnsi="Arial" w:cs="Arial"/>
                <w:color w:val="818181"/>
                <w:sz w:val="18"/>
                <w:szCs w:val="18"/>
              </w:rPr>
              <w:t>378</w:t>
            </w:r>
          </w:p>
        </w:tc>
        <w:tc>
          <w:tcPr>
            <w:tcW w:w="485" w:type="dxa"/>
            <w:tcBorders>
              <w:top w:val="nil"/>
              <w:left w:val="nil"/>
              <w:bottom w:val="single" w:sz="8" w:space="0" w:color="auto"/>
              <w:right w:val="single" w:sz="8" w:space="0" w:color="auto"/>
            </w:tcBorders>
            <w:noWrap/>
            <w:vAlign w:val="center"/>
            <w:hideMark/>
          </w:tcPr>
          <w:p w14:paraId="4317513E" w14:textId="77777777" w:rsidR="00E4465F" w:rsidRDefault="00E4465F">
            <w:pPr>
              <w:jc w:val="center"/>
              <w:rPr>
                <w:rFonts w:ascii="Arial" w:hAnsi="Arial" w:cs="Arial"/>
                <w:color w:val="818181"/>
                <w:sz w:val="18"/>
                <w:szCs w:val="18"/>
              </w:rPr>
            </w:pPr>
            <w:r>
              <w:rPr>
                <w:rFonts w:ascii="Arial" w:hAnsi="Arial" w:cs="Arial"/>
                <w:color w:val="818181"/>
                <w:sz w:val="18"/>
                <w:szCs w:val="18"/>
              </w:rPr>
              <w:t>75</w:t>
            </w:r>
          </w:p>
        </w:tc>
        <w:tc>
          <w:tcPr>
            <w:tcW w:w="957" w:type="dxa"/>
            <w:tcBorders>
              <w:top w:val="nil"/>
              <w:left w:val="nil"/>
              <w:bottom w:val="single" w:sz="8" w:space="0" w:color="auto"/>
              <w:right w:val="single" w:sz="8" w:space="0" w:color="auto"/>
            </w:tcBorders>
            <w:noWrap/>
            <w:vAlign w:val="center"/>
            <w:hideMark/>
          </w:tcPr>
          <w:p w14:paraId="70948825" w14:textId="77777777" w:rsidR="00E4465F" w:rsidRDefault="00E4465F">
            <w:pPr>
              <w:jc w:val="center"/>
              <w:rPr>
                <w:rFonts w:ascii="Arial" w:hAnsi="Arial" w:cs="Arial"/>
                <w:color w:val="818181"/>
                <w:sz w:val="18"/>
                <w:szCs w:val="18"/>
              </w:rPr>
            </w:pPr>
            <w:r>
              <w:rPr>
                <w:rFonts w:ascii="Arial" w:hAnsi="Arial" w:cs="Arial"/>
                <w:color w:val="818181"/>
                <w:sz w:val="18"/>
                <w:szCs w:val="18"/>
              </w:rPr>
              <w:t>329</w:t>
            </w:r>
          </w:p>
        </w:tc>
        <w:tc>
          <w:tcPr>
            <w:tcW w:w="485" w:type="dxa"/>
            <w:tcBorders>
              <w:top w:val="nil"/>
              <w:left w:val="nil"/>
              <w:bottom w:val="single" w:sz="8" w:space="0" w:color="auto"/>
              <w:right w:val="single" w:sz="8" w:space="0" w:color="auto"/>
            </w:tcBorders>
            <w:noWrap/>
            <w:vAlign w:val="center"/>
            <w:hideMark/>
          </w:tcPr>
          <w:p w14:paraId="0D37DE5E" w14:textId="77777777" w:rsidR="00E4465F" w:rsidRDefault="00E4465F">
            <w:pPr>
              <w:jc w:val="center"/>
              <w:rPr>
                <w:rFonts w:ascii="Arial" w:hAnsi="Arial" w:cs="Arial"/>
                <w:color w:val="818181"/>
                <w:sz w:val="18"/>
                <w:szCs w:val="18"/>
              </w:rPr>
            </w:pPr>
            <w:r>
              <w:rPr>
                <w:rFonts w:ascii="Arial" w:hAnsi="Arial" w:cs="Arial"/>
                <w:color w:val="818181"/>
                <w:sz w:val="18"/>
                <w:szCs w:val="18"/>
              </w:rPr>
              <w:t>61</w:t>
            </w:r>
          </w:p>
        </w:tc>
        <w:tc>
          <w:tcPr>
            <w:tcW w:w="684" w:type="dxa"/>
            <w:tcBorders>
              <w:top w:val="nil"/>
              <w:left w:val="nil"/>
              <w:bottom w:val="single" w:sz="8" w:space="0" w:color="auto"/>
              <w:right w:val="single" w:sz="8" w:space="0" w:color="auto"/>
            </w:tcBorders>
            <w:noWrap/>
            <w:vAlign w:val="center"/>
            <w:hideMark/>
          </w:tcPr>
          <w:p w14:paraId="335A776B" w14:textId="77777777" w:rsidR="00E4465F" w:rsidRDefault="00E4465F">
            <w:pPr>
              <w:jc w:val="center"/>
              <w:rPr>
                <w:rFonts w:ascii="Arial" w:hAnsi="Arial" w:cs="Arial"/>
                <w:color w:val="818181"/>
                <w:sz w:val="18"/>
                <w:szCs w:val="18"/>
              </w:rPr>
            </w:pPr>
            <w:r>
              <w:rPr>
                <w:rFonts w:ascii="Arial" w:hAnsi="Arial" w:cs="Arial"/>
                <w:color w:val="818181"/>
                <w:sz w:val="18"/>
                <w:szCs w:val="18"/>
              </w:rPr>
              <w:t>329</w:t>
            </w:r>
          </w:p>
        </w:tc>
        <w:tc>
          <w:tcPr>
            <w:tcW w:w="485" w:type="dxa"/>
            <w:tcBorders>
              <w:top w:val="nil"/>
              <w:left w:val="nil"/>
              <w:bottom w:val="single" w:sz="8" w:space="0" w:color="auto"/>
              <w:right w:val="single" w:sz="8" w:space="0" w:color="auto"/>
            </w:tcBorders>
            <w:noWrap/>
            <w:vAlign w:val="center"/>
            <w:hideMark/>
          </w:tcPr>
          <w:p w14:paraId="30A41159" w14:textId="77777777" w:rsidR="00E4465F" w:rsidRDefault="00E4465F">
            <w:pPr>
              <w:jc w:val="center"/>
              <w:rPr>
                <w:rFonts w:ascii="Arial" w:hAnsi="Arial" w:cs="Arial"/>
                <w:color w:val="818181"/>
                <w:sz w:val="18"/>
                <w:szCs w:val="18"/>
              </w:rPr>
            </w:pPr>
            <w:r>
              <w:rPr>
                <w:rFonts w:ascii="Arial" w:hAnsi="Arial" w:cs="Arial"/>
                <w:color w:val="818181"/>
                <w:sz w:val="18"/>
                <w:szCs w:val="18"/>
              </w:rPr>
              <w:t>61</w:t>
            </w:r>
          </w:p>
        </w:tc>
      </w:tr>
      <w:tr w:rsidR="00E4465F" w14:paraId="1F88CDCF" w14:textId="77777777" w:rsidTr="00EF0398">
        <w:trPr>
          <w:trHeight w:val="300"/>
        </w:trPr>
        <w:tc>
          <w:tcPr>
            <w:tcW w:w="3112" w:type="dxa"/>
            <w:tcBorders>
              <w:top w:val="nil"/>
              <w:left w:val="single" w:sz="8" w:space="0" w:color="auto"/>
              <w:bottom w:val="single" w:sz="8" w:space="0" w:color="auto"/>
              <w:right w:val="single" w:sz="8" w:space="0" w:color="auto"/>
            </w:tcBorders>
            <w:noWrap/>
            <w:vAlign w:val="center"/>
            <w:hideMark/>
          </w:tcPr>
          <w:p w14:paraId="5606FED0" w14:textId="77777777" w:rsidR="00E4465F" w:rsidRDefault="00E4465F">
            <w:pPr>
              <w:rPr>
                <w:rFonts w:ascii="Arial" w:hAnsi="Arial" w:cs="Arial"/>
                <w:b/>
                <w:bCs/>
                <w:color w:val="818181"/>
                <w:sz w:val="18"/>
                <w:szCs w:val="18"/>
              </w:rPr>
            </w:pPr>
            <w:r>
              <w:rPr>
                <w:rFonts w:ascii="Arial" w:hAnsi="Arial" w:cs="Arial"/>
                <w:b/>
                <w:bCs/>
                <w:color w:val="818181"/>
                <w:sz w:val="18"/>
                <w:szCs w:val="18"/>
              </w:rPr>
              <w:t>HOTELES 5*</w:t>
            </w:r>
          </w:p>
        </w:tc>
        <w:tc>
          <w:tcPr>
            <w:tcW w:w="846" w:type="dxa"/>
            <w:tcBorders>
              <w:top w:val="nil"/>
              <w:left w:val="nil"/>
              <w:bottom w:val="single" w:sz="8" w:space="0" w:color="auto"/>
              <w:right w:val="single" w:sz="8" w:space="0" w:color="auto"/>
            </w:tcBorders>
            <w:noWrap/>
            <w:vAlign w:val="center"/>
            <w:hideMark/>
          </w:tcPr>
          <w:p w14:paraId="656A4EB2"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3A59FA66"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796" w:type="dxa"/>
            <w:tcBorders>
              <w:top w:val="nil"/>
              <w:left w:val="nil"/>
              <w:bottom w:val="single" w:sz="8" w:space="0" w:color="auto"/>
              <w:right w:val="single" w:sz="8" w:space="0" w:color="auto"/>
            </w:tcBorders>
            <w:noWrap/>
            <w:vAlign w:val="center"/>
            <w:hideMark/>
          </w:tcPr>
          <w:p w14:paraId="28E7FEF0"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672BF588"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809" w:type="dxa"/>
            <w:tcBorders>
              <w:top w:val="nil"/>
              <w:left w:val="nil"/>
              <w:bottom w:val="single" w:sz="8" w:space="0" w:color="auto"/>
              <w:right w:val="single" w:sz="8" w:space="0" w:color="auto"/>
            </w:tcBorders>
            <w:noWrap/>
            <w:vAlign w:val="center"/>
            <w:hideMark/>
          </w:tcPr>
          <w:p w14:paraId="1C775307"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50" w:type="dxa"/>
            <w:tcBorders>
              <w:top w:val="nil"/>
              <w:left w:val="nil"/>
              <w:bottom w:val="single" w:sz="8" w:space="0" w:color="auto"/>
              <w:right w:val="single" w:sz="8" w:space="0" w:color="auto"/>
            </w:tcBorders>
            <w:noWrap/>
            <w:vAlign w:val="center"/>
            <w:hideMark/>
          </w:tcPr>
          <w:p w14:paraId="28B8E73F"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590" w:type="dxa"/>
            <w:tcBorders>
              <w:top w:val="nil"/>
              <w:left w:val="nil"/>
              <w:bottom w:val="single" w:sz="8" w:space="0" w:color="auto"/>
              <w:right w:val="single" w:sz="8" w:space="0" w:color="auto"/>
            </w:tcBorders>
            <w:noWrap/>
            <w:vAlign w:val="center"/>
            <w:hideMark/>
          </w:tcPr>
          <w:p w14:paraId="588C1C19"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540" w:type="dxa"/>
            <w:tcBorders>
              <w:top w:val="nil"/>
              <w:left w:val="nil"/>
              <w:bottom w:val="single" w:sz="8" w:space="0" w:color="auto"/>
              <w:right w:val="single" w:sz="8" w:space="0" w:color="auto"/>
            </w:tcBorders>
            <w:noWrap/>
            <w:vAlign w:val="center"/>
            <w:hideMark/>
          </w:tcPr>
          <w:p w14:paraId="121EDE7A"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999" w:type="dxa"/>
            <w:tcBorders>
              <w:top w:val="nil"/>
              <w:left w:val="nil"/>
              <w:bottom w:val="single" w:sz="8" w:space="0" w:color="auto"/>
              <w:right w:val="single" w:sz="8" w:space="0" w:color="auto"/>
            </w:tcBorders>
            <w:noWrap/>
            <w:vAlign w:val="center"/>
            <w:hideMark/>
          </w:tcPr>
          <w:p w14:paraId="4549974E"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333E72E3"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941" w:type="dxa"/>
            <w:tcBorders>
              <w:top w:val="nil"/>
              <w:left w:val="nil"/>
              <w:bottom w:val="single" w:sz="8" w:space="0" w:color="auto"/>
              <w:right w:val="single" w:sz="8" w:space="0" w:color="auto"/>
            </w:tcBorders>
            <w:noWrap/>
            <w:vAlign w:val="center"/>
            <w:hideMark/>
          </w:tcPr>
          <w:p w14:paraId="7DCA4959"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546CE832"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957" w:type="dxa"/>
            <w:tcBorders>
              <w:top w:val="nil"/>
              <w:left w:val="nil"/>
              <w:bottom w:val="single" w:sz="8" w:space="0" w:color="auto"/>
              <w:right w:val="single" w:sz="8" w:space="0" w:color="auto"/>
            </w:tcBorders>
            <w:noWrap/>
            <w:vAlign w:val="center"/>
            <w:hideMark/>
          </w:tcPr>
          <w:p w14:paraId="7114B295"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4213F7F6"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684" w:type="dxa"/>
            <w:tcBorders>
              <w:top w:val="nil"/>
              <w:left w:val="nil"/>
              <w:bottom w:val="single" w:sz="8" w:space="0" w:color="auto"/>
              <w:right w:val="single" w:sz="8" w:space="0" w:color="auto"/>
            </w:tcBorders>
            <w:noWrap/>
            <w:vAlign w:val="center"/>
            <w:hideMark/>
          </w:tcPr>
          <w:p w14:paraId="131C7FB2"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c>
          <w:tcPr>
            <w:tcW w:w="485" w:type="dxa"/>
            <w:tcBorders>
              <w:top w:val="nil"/>
              <w:left w:val="nil"/>
              <w:bottom w:val="single" w:sz="8" w:space="0" w:color="auto"/>
              <w:right w:val="single" w:sz="8" w:space="0" w:color="auto"/>
            </w:tcBorders>
            <w:noWrap/>
            <w:vAlign w:val="center"/>
            <w:hideMark/>
          </w:tcPr>
          <w:p w14:paraId="475B95A6" w14:textId="77777777" w:rsidR="00E4465F" w:rsidRDefault="00E4465F">
            <w:pPr>
              <w:jc w:val="center"/>
              <w:rPr>
                <w:rFonts w:ascii="Arial" w:hAnsi="Arial" w:cs="Arial"/>
                <w:color w:val="818181"/>
                <w:sz w:val="18"/>
                <w:szCs w:val="18"/>
              </w:rPr>
            </w:pPr>
            <w:r>
              <w:rPr>
                <w:rFonts w:ascii="Arial" w:hAnsi="Arial" w:cs="Arial"/>
                <w:color w:val="818181"/>
                <w:sz w:val="18"/>
                <w:szCs w:val="18"/>
              </w:rPr>
              <w:t> </w:t>
            </w:r>
          </w:p>
        </w:tc>
      </w:tr>
      <w:tr w:rsidR="00E4465F" w14:paraId="0BC03E3D" w14:textId="77777777" w:rsidTr="00EF0398">
        <w:trPr>
          <w:trHeight w:val="300"/>
        </w:trPr>
        <w:tc>
          <w:tcPr>
            <w:tcW w:w="3112" w:type="dxa"/>
            <w:tcBorders>
              <w:top w:val="nil"/>
              <w:left w:val="single" w:sz="8" w:space="0" w:color="auto"/>
              <w:bottom w:val="single" w:sz="8" w:space="0" w:color="auto"/>
              <w:right w:val="single" w:sz="8" w:space="0" w:color="auto"/>
            </w:tcBorders>
            <w:noWrap/>
            <w:vAlign w:val="center"/>
            <w:hideMark/>
          </w:tcPr>
          <w:p w14:paraId="5E4C4322" w14:textId="77777777" w:rsidR="00E4465F" w:rsidRDefault="00E4465F">
            <w:pPr>
              <w:rPr>
                <w:rFonts w:ascii="Arial" w:hAnsi="Arial" w:cs="Arial"/>
                <w:color w:val="818181"/>
                <w:sz w:val="18"/>
                <w:szCs w:val="18"/>
              </w:rPr>
            </w:pPr>
            <w:r>
              <w:rPr>
                <w:rFonts w:ascii="Arial" w:hAnsi="Arial" w:cs="Arial"/>
                <w:color w:val="818181"/>
                <w:sz w:val="18"/>
                <w:szCs w:val="18"/>
              </w:rPr>
              <w:t>Casa Andina Premium Cusco</w:t>
            </w:r>
          </w:p>
        </w:tc>
        <w:tc>
          <w:tcPr>
            <w:tcW w:w="846" w:type="dxa"/>
            <w:tcBorders>
              <w:top w:val="nil"/>
              <w:left w:val="nil"/>
              <w:bottom w:val="single" w:sz="8" w:space="0" w:color="auto"/>
              <w:right w:val="single" w:sz="8" w:space="0" w:color="auto"/>
            </w:tcBorders>
            <w:noWrap/>
            <w:vAlign w:val="center"/>
            <w:hideMark/>
          </w:tcPr>
          <w:p w14:paraId="2EB84D63" w14:textId="77777777" w:rsidR="00E4465F" w:rsidRDefault="00E4465F">
            <w:pPr>
              <w:jc w:val="center"/>
              <w:rPr>
                <w:rFonts w:ascii="Arial" w:hAnsi="Arial" w:cs="Arial"/>
                <w:color w:val="818181"/>
                <w:sz w:val="18"/>
                <w:szCs w:val="18"/>
              </w:rPr>
            </w:pPr>
            <w:r>
              <w:rPr>
                <w:rFonts w:ascii="Arial" w:hAnsi="Arial" w:cs="Arial"/>
                <w:color w:val="818181"/>
                <w:sz w:val="18"/>
                <w:szCs w:val="18"/>
              </w:rPr>
              <w:t>1003</w:t>
            </w:r>
          </w:p>
        </w:tc>
        <w:tc>
          <w:tcPr>
            <w:tcW w:w="450" w:type="dxa"/>
            <w:tcBorders>
              <w:top w:val="nil"/>
              <w:left w:val="nil"/>
              <w:bottom w:val="single" w:sz="8" w:space="0" w:color="auto"/>
              <w:right w:val="single" w:sz="8" w:space="0" w:color="auto"/>
            </w:tcBorders>
            <w:noWrap/>
            <w:vAlign w:val="center"/>
            <w:hideMark/>
          </w:tcPr>
          <w:p w14:paraId="6F7DA73A" w14:textId="77777777" w:rsidR="00E4465F" w:rsidRDefault="00E4465F">
            <w:pPr>
              <w:jc w:val="center"/>
              <w:rPr>
                <w:rFonts w:ascii="Arial" w:hAnsi="Arial" w:cs="Arial"/>
                <w:color w:val="818181"/>
                <w:sz w:val="18"/>
                <w:szCs w:val="18"/>
              </w:rPr>
            </w:pPr>
            <w:r>
              <w:rPr>
                <w:rFonts w:ascii="Arial" w:hAnsi="Arial" w:cs="Arial"/>
                <w:color w:val="818181"/>
                <w:sz w:val="18"/>
                <w:szCs w:val="18"/>
              </w:rPr>
              <w:t>254</w:t>
            </w:r>
          </w:p>
        </w:tc>
        <w:tc>
          <w:tcPr>
            <w:tcW w:w="796" w:type="dxa"/>
            <w:tcBorders>
              <w:top w:val="nil"/>
              <w:left w:val="nil"/>
              <w:bottom w:val="single" w:sz="8" w:space="0" w:color="auto"/>
              <w:right w:val="single" w:sz="8" w:space="0" w:color="auto"/>
            </w:tcBorders>
            <w:noWrap/>
            <w:vAlign w:val="center"/>
            <w:hideMark/>
          </w:tcPr>
          <w:p w14:paraId="42855B39" w14:textId="77777777" w:rsidR="00E4465F" w:rsidRDefault="00E4465F">
            <w:pPr>
              <w:jc w:val="center"/>
              <w:rPr>
                <w:rFonts w:ascii="Arial" w:hAnsi="Arial" w:cs="Arial"/>
                <w:color w:val="818181"/>
                <w:sz w:val="18"/>
                <w:szCs w:val="18"/>
              </w:rPr>
            </w:pPr>
            <w:r>
              <w:rPr>
                <w:rFonts w:ascii="Arial" w:hAnsi="Arial" w:cs="Arial"/>
                <w:color w:val="818181"/>
                <w:sz w:val="18"/>
                <w:szCs w:val="18"/>
              </w:rPr>
              <w:t>615</w:t>
            </w:r>
          </w:p>
        </w:tc>
        <w:tc>
          <w:tcPr>
            <w:tcW w:w="450" w:type="dxa"/>
            <w:tcBorders>
              <w:top w:val="nil"/>
              <w:left w:val="nil"/>
              <w:bottom w:val="single" w:sz="8" w:space="0" w:color="auto"/>
              <w:right w:val="single" w:sz="8" w:space="0" w:color="auto"/>
            </w:tcBorders>
            <w:noWrap/>
            <w:vAlign w:val="center"/>
            <w:hideMark/>
          </w:tcPr>
          <w:p w14:paraId="11097CFD" w14:textId="77777777" w:rsidR="00E4465F" w:rsidRDefault="00E4465F">
            <w:pPr>
              <w:jc w:val="center"/>
              <w:rPr>
                <w:rFonts w:ascii="Arial" w:hAnsi="Arial" w:cs="Arial"/>
                <w:color w:val="818181"/>
                <w:sz w:val="18"/>
                <w:szCs w:val="18"/>
              </w:rPr>
            </w:pPr>
            <w:r>
              <w:rPr>
                <w:rFonts w:ascii="Arial" w:hAnsi="Arial" w:cs="Arial"/>
                <w:color w:val="818181"/>
                <w:sz w:val="18"/>
                <w:szCs w:val="18"/>
              </w:rPr>
              <w:t>127</w:t>
            </w:r>
          </w:p>
        </w:tc>
        <w:tc>
          <w:tcPr>
            <w:tcW w:w="809" w:type="dxa"/>
            <w:tcBorders>
              <w:top w:val="nil"/>
              <w:left w:val="nil"/>
              <w:bottom w:val="single" w:sz="8" w:space="0" w:color="auto"/>
              <w:right w:val="single" w:sz="8" w:space="0" w:color="auto"/>
            </w:tcBorders>
            <w:noWrap/>
            <w:vAlign w:val="center"/>
            <w:hideMark/>
          </w:tcPr>
          <w:p w14:paraId="340CC33D" w14:textId="77777777" w:rsidR="00E4465F" w:rsidRDefault="00E4465F">
            <w:pPr>
              <w:jc w:val="center"/>
              <w:rPr>
                <w:rFonts w:ascii="Arial" w:hAnsi="Arial" w:cs="Arial"/>
                <w:color w:val="818181"/>
                <w:sz w:val="18"/>
                <w:szCs w:val="18"/>
              </w:rPr>
            </w:pPr>
            <w:r>
              <w:rPr>
                <w:rFonts w:ascii="Arial" w:hAnsi="Arial" w:cs="Arial"/>
                <w:color w:val="818181"/>
                <w:sz w:val="18"/>
                <w:szCs w:val="18"/>
              </w:rPr>
              <w:t>--</w:t>
            </w:r>
          </w:p>
        </w:tc>
        <w:tc>
          <w:tcPr>
            <w:tcW w:w="450" w:type="dxa"/>
            <w:tcBorders>
              <w:top w:val="nil"/>
              <w:left w:val="nil"/>
              <w:bottom w:val="single" w:sz="8" w:space="0" w:color="auto"/>
              <w:right w:val="single" w:sz="8" w:space="0" w:color="auto"/>
            </w:tcBorders>
            <w:noWrap/>
            <w:vAlign w:val="center"/>
            <w:hideMark/>
          </w:tcPr>
          <w:p w14:paraId="68AAC004" w14:textId="77777777" w:rsidR="00E4465F" w:rsidRDefault="00E4465F">
            <w:pPr>
              <w:jc w:val="center"/>
              <w:rPr>
                <w:rFonts w:ascii="Arial" w:hAnsi="Arial" w:cs="Arial"/>
                <w:color w:val="818181"/>
                <w:sz w:val="18"/>
                <w:szCs w:val="18"/>
              </w:rPr>
            </w:pPr>
            <w:r>
              <w:rPr>
                <w:rFonts w:ascii="Arial" w:hAnsi="Arial" w:cs="Arial"/>
                <w:color w:val="818181"/>
                <w:sz w:val="18"/>
                <w:szCs w:val="18"/>
              </w:rPr>
              <w:t>--</w:t>
            </w:r>
          </w:p>
        </w:tc>
        <w:tc>
          <w:tcPr>
            <w:tcW w:w="590" w:type="dxa"/>
            <w:tcBorders>
              <w:top w:val="nil"/>
              <w:left w:val="nil"/>
              <w:bottom w:val="single" w:sz="8" w:space="0" w:color="auto"/>
              <w:right w:val="single" w:sz="8" w:space="0" w:color="auto"/>
            </w:tcBorders>
            <w:noWrap/>
            <w:vAlign w:val="center"/>
            <w:hideMark/>
          </w:tcPr>
          <w:p w14:paraId="799556E1" w14:textId="77777777" w:rsidR="00E4465F" w:rsidRDefault="00E4465F">
            <w:pPr>
              <w:jc w:val="center"/>
              <w:rPr>
                <w:rFonts w:ascii="Arial" w:hAnsi="Arial" w:cs="Arial"/>
                <w:color w:val="818181"/>
                <w:sz w:val="18"/>
                <w:szCs w:val="18"/>
              </w:rPr>
            </w:pPr>
            <w:r>
              <w:rPr>
                <w:rFonts w:ascii="Arial" w:hAnsi="Arial" w:cs="Arial"/>
                <w:color w:val="818181"/>
                <w:sz w:val="18"/>
                <w:szCs w:val="18"/>
              </w:rPr>
              <w:t>610</w:t>
            </w:r>
          </w:p>
        </w:tc>
        <w:tc>
          <w:tcPr>
            <w:tcW w:w="540" w:type="dxa"/>
            <w:tcBorders>
              <w:top w:val="nil"/>
              <w:left w:val="nil"/>
              <w:bottom w:val="single" w:sz="8" w:space="0" w:color="auto"/>
              <w:right w:val="single" w:sz="8" w:space="0" w:color="auto"/>
            </w:tcBorders>
            <w:noWrap/>
            <w:vAlign w:val="center"/>
            <w:hideMark/>
          </w:tcPr>
          <w:p w14:paraId="7132F87C" w14:textId="77777777" w:rsidR="00E4465F" w:rsidRDefault="00E4465F">
            <w:pPr>
              <w:jc w:val="center"/>
              <w:rPr>
                <w:rFonts w:ascii="Arial" w:hAnsi="Arial" w:cs="Arial"/>
                <w:color w:val="818181"/>
                <w:sz w:val="18"/>
                <w:szCs w:val="18"/>
              </w:rPr>
            </w:pPr>
            <w:r>
              <w:rPr>
                <w:rFonts w:ascii="Arial" w:hAnsi="Arial" w:cs="Arial"/>
                <w:color w:val="818181"/>
                <w:sz w:val="18"/>
                <w:szCs w:val="18"/>
              </w:rPr>
              <w:t>125</w:t>
            </w:r>
          </w:p>
        </w:tc>
        <w:tc>
          <w:tcPr>
            <w:tcW w:w="999" w:type="dxa"/>
            <w:tcBorders>
              <w:top w:val="nil"/>
              <w:left w:val="nil"/>
              <w:bottom w:val="single" w:sz="8" w:space="0" w:color="auto"/>
              <w:right w:val="single" w:sz="8" w:space="0" w:color="auto"/>
            </w:tcBorders>
            <w:noWrap/>
            <w:vAlign w:val="center"/>
            <w:hideMark/>
          </w:tcPr>
          <w:p w14:paraId="4B73ABE6" w14:textId="77777777" w:rsidR="00E4465F" w:rsidRDefault="00E4465F">
            <w:pPr>
              <w:jc w:val="center"/>
              <w:rPr>
                <w:rFonts w:ascii="Arial" w:hAnsi="Arial" w:cs="Arial"/>
                <w:color w:val="818181"/>
                <w:sz w:val="18"/>
                <w:szCs w:val="18"/>
              </w:rPr>
            </w:pPr>
            <w:r>
              <w:rPr>
                <w:rFonts w:ascii="Arial" w:hAnsi="Arial" w:cs="Arial"/>
                <w:color w:val="818181"/>
                <w:sz w:val="18"/>
                <w:szCs w:val="18"/>
              </w:rPr>
              <w:t>1141</w:t>
            </w:r>
          </w:p>
        </w:tc>
        <w:tc>
          <w:tcPr>
            <w:tcW w:w="485" w:type="dxa"/>
            <w:tcBorders>
              <w:top w:val="nil"/>
              <w:left w:val="nil"/>
              <w:bottom w:val="single" w:sz="8" w:space="0" w:color="auto"/>
              <w:right w:val="single" w:sz="8" w:space="0" w:color="auto"/>
            </w:tcBorders>
            <w:noWrap/>
            <w:vAlign w:val="center"/>
            <w:hideMark/>
          </w:tcPr>
          <w:p w14:paraId="2F968453" w14:textId="77777777" w:rsidR="00E4465F" w:rsidRDefault="00E4465F">
            <w:pPr>
              <w:jc w:val="center"/>
              <w:rPr>
                <w:rFonts w:ascii="Arial" w:hAnsi="Arial" w:cs="Arial"/>
                <w:color w:val="818181"/>
                <w:sz w:val="18"/>
                <w:szCs w:val="18"/>
              </w:rPr>
            </w:pPr>
            <w:r>
              <w:rPr>
                <w:rFonts w:ascii="Arial" w:hAnsi="Arial" w:cs="Arial"/>
                <w:color w:val="818181"/>
                <w:sz w:val="18"/>
                <w:szCs w:val="18"/>
              </w:rPr>
              <w:t>300</w:t>
            </w:r>
          </w:p>
        </w:tc>
        <w:tc>
          <w:tcPr>
            <w:tcW w:w="941" w:type="dxa"/>
            <w:tcBorders>
              <w:top w:val="nil"/>
              <w:left w:val="nil"/>
              <w:bottom w:val="single" w:sz="8" w:space="0" w:color="auto"/>
              <w:right w:val="single" w:sz="8" w:space="0" w:color="auto"/>
            </w:tcBorders>
            <w:noWrap/>
            <w:vAlign w:val="center"/>
            <w:hideMark/>
          </w:tcPr>
          <w:p w14:paraId="3C5F41F7" w14:textId="77777777" w:rsidR="00E4465F" w:rsidRDefault="00E4465F">
            <w:pPr>
              <w:jc w:val="center"/>
              <w:rPr>
                <w:rFonts w:ascii="Arial" w:hAnsi="Arial" w:cs="Arial"/>
                <w:color w:val="818181"/>
                <w:sz w:val="18"/>
                <w:szCs w:val="18"/>
              </w:rPr>
            </w:pPr>
            <w:r>
              <w:rPr>
                <w:rFonts w:ascii="Arial" w:hAnsi="Arial" w:cs="Arial"/>
                <w:color w:val="818181"/>
                <w:sz w:val="18"/>
                <w:szCs w:val="18"/>
              </w:rPr>
              <w:t>684</w:t>
            </w:r>
          </w:p>
        </w:tc>
        <w:tc>
          <w:tcPr>
            <w:tcW w:w="485" w:type="dxa"/>
            <w:tcBorders>
              <w:top w:val="nil"/>
              <w:left w:val="nil"/>
              <w:bottom w:val="single" w:sz="8" w:space="0" w:color="auto"/>
              <w:right w:val="single" w:sz="8" w:space="0" w:color="auto"/>
            </w:tcBorders>
            <w:noWrap/>
            <w:vAlign w:val="center"/>
            <w:hideMark/>
          </w:tcPr>
          <w:p w14:paraId="2D726418" w14:textId="77777777" w:rsidR="00E4465F" w:rsidRDefault="00E4465F">
            <w:pPr>
              <w:jc w:val="center"/>
              <w:rPr>
                <w:rFonts w:ascii="Arial" w:hAnsi="Arial" w:cs="Arial"/>
                <w:color w:val="818181"/>
                <w:sz w:val="18"/>
                <w:szCs w:val="18"/>
              </w:rPr>
            </w:pPr>
            <w:r>
              <w:rPr>
                <w:rFonts w:ascii="Arial" w:hAnsi="Arial" w:cs="Arial"/>
                <w:color w:val="818181"/>
                <w:sz w:val="18"/>
                <w:szCs w:val="18"/>
              </w:rPr>
              <w:t>150</w:t>
            </w:r>
          </w:p>
        </w:tc>
        <w:tc>
          <w:tcPr>
            <w:tcW w:w="957" w:type="dxa"/>
            <w:tcBorders>
              <w:top w:val="nil"/>
              <w:left w:val="nil"/>
              <w:bottom w:val="single" w:sz="8" w:space="0" w:color="auto"/>
              <w:right w:val="single" w:sz="8" w:space="0" w:color="auto"/>
            </w:tcBorders>
            <w:noWrap/>
            <w:vAlign w:val="center"/>
            <w:hideMark/>
          </w:tcPr>
          <w:p w14:paraId="1876AB83" w14:textId="77777777" w:rsidR="00E4465F" w:rsidRDefault="00E4465F">
            <w:pPr>
              <w:jc w:val="center"/>
              <w:rPr>
                <w:rFonts w:ascii="Arial" w:hAnsi="Arial" w:cs="Arial"/>
                <w:color w:val="818181"/>
                <w:sz w:val="18"/>
                <w:szCs w:val="18"/>
              </w:rPr>
            </w:pPr>
            <w:r>
              <w:rPr>
                <w:rFonts w:ascii="Arial" w:hAnsi="Arial" w:cs="Arial"/>
                <w:color w:val="818181"/>
                <w:sz w:val="18"/>
                <w:szCs w:val="18"/>
              </w:rPr>
              <w:t>--</w:t>
            </w:r>
          </w:p>
        </w:tc>
        <w:tc>
          <w:tcPr>
            <w:tcW w:w="485" w:type="dxa"/>
            <w:tcBorders>
              <w:top w:val="nil"/>
              <w:left w:val="nil"/>
              <w:bottom w:val="single" w:sz="8" w:space="0" w:color="auto"/>
              <w:right w:val="single" w:sz="8" w:space="0" w:color="auto"/>
            </w:tcBorders>
            <w:noWrap/>
            <w:vAlign w:val="center"/>
            <w:hideMark/>
          </w:tcPr>
          <w:p w14:paraId="1B9E7C4F" w14:textId="77777777" w:rsidR="00E4465F" w:rsidRDefault="00E4465F">
            <w:pPr>
              <w:jc w:val="center"/>
              <w:rPr>
                <w:rFonts w:ascii="Arial" w:hAnsi="Arial" w:cs="Arial"/>
                <w:color w:val="818181"/>
                <w:sz w:val="18"/>
                <w:szCs w:val="18"/>
              </w:rPr>
            </w:pPr>
            <w:r>
              <w:rPr>
                <w:rFonts w:ascii="Arial" w:hAnsi="Arial" w:cs="Arial"/>
                <w:color w:val="818181"/>
                <w:sz w:val="18"/>
                <w:szCs w:val="18"/>
              </w:rPr>
              <w:t>--</w:t>
            </w:r>
          </w:p>
        </w:tc>
        <w:tc>
          <w:tcPr>
            <w:tcW w:w="684" w:type="dxa"/>
            <w:tcBorders>
              <w:top w:val="nil"/>
              <w:left w:val="nil"/>
              <w:bottom w:val="single" w:sz="8" w:space="0" w:color="auto"/>
              <w:right w:val="single" w:sz="8" w:space="0" w:color="auto"/>
            </w:tcBorders>
            <w:noWrap/>
            <w:vAlign w:val="center"/>
            <w:hideMark/>
          </w:tcPr>
          <w:p w14:paraId="2A13B3A0" w14:textId="77777777" w:rsidR="00E4465F" w:rsidRDefault="00E4465F">
            <w:pPr>
              <w:jc w:val="center"/>
              <w:rPr>
                <w:rFonts w:ascii="Arial" w:hAnsi="Arial" w:cs="Arial"/>
                <w:color w:val="818181"/>
                <w:sz w:val="18"/>
                <w:szCs w:val="18"/>
              </w:rPr>
            </w:pPr>
            <w:r>
              <w:rPr>
                <w:rFonts w:ascii="Arial" w:hAnsi="Arial" w:cs="Arial"/>
                <w:color w:val="818181"/>
                <w:sz w:val="18"/>
                <w:szCs w:val="18"/>
              </w:rPr>
              <w:t>679</w:t>
            </w:r>
          </w:p>
        </w:tc>
        <w:tc>
          <w:tcPr>
            <w:tcW w:w="485" w:type="dxa"/>
            <w:tcBorders>
              <w:top w:val="nil"/>
              <w:left w:val="nil"/>
              <w:bottom w:val="single" w:sz="8" w:space="0" w:color="auto"/>
              <w:right w:val="single" w:sz="8" w:space="0" w:color="auto"/>
            </w:tcBorders>
            <w:noWrap/>
            <w:vAlign w:val="center"/>
            <w:hideMark/>
          </w:tcPr>
          <w:p w14:paraId="50DEBB32" w14:textId="77777777" w:rsidR="00E4465F" w:rsidRDefault="00E4465F">
            <w:pPr>
              <w:jc w:val="center"/>
              <w:rPr>
                <w:rFonts w:ascii="Arial" w:hAnsi="Arial" w:cs="Arial"/>
                <w:color w:val="818181"/>
                <w:sz w:val="18"/>
                <w:szCs w:val="18"/>
              </w:rPr>
            </w:pPr>
            <w:r>
              <w:rPr>
                <w:rFonts w:ascii="Arial" w:hAnsi="Arial" w:cs="Arial"/>
                <w:color w:val="818181"/>
                <w:sz w:val="18"/>
                <w:szCs w:val="18"/>
              </w:rPr>
              <w:t>148</w:t>
            </w:r>
          </w:p>
        </w:tc>
      </w:tr>
    </w:tbl>
    <w:p w14:paraId="5205D8FA" w14:textId="47752D99" w:rsidR="00052634" w:rsidRPr="00C6610F" w:rsidRDefault="00052634" w:rsidP="00052634">
      <w:pPr>
        <w:spacing w:line="360" w:lineRule="auto"/>
        <w:rPr>
          <w:rFonts w:ascii="Arial" w:eastAsia="Arial" w:hAnsi="Arial" w:cs="Arial"/>
          <w:bCs/>
          <w:color w:val="818181"/>
          <w:sz w:val="18"/>
          <w:szCs w:val="18"/>
        </w:rPr>
      </w:pPr>
      <w:r w:rsidRPr="00C6610F">
        <w:rPr>
          <w:rFonts w:ascii="Arial" w:eastAsia="Arial" w:hAnsi="Arial" w:cs="Arial"/>
          <w:bCs/>
          <w:color w:val="818181"/>
          <w:sz w:val="18"/>
          <w:szCs w:val="18"/>
        </w:rPr>
        <w:t xml:space="preserve">*HSA Dorado, HSA Plaza y Casa Andina Premium Cusco: la cena de fin de año, es obligatoria y </w:t>
      </w:r>
      <w:r w:rsidR="002A0B48" w:rsidRPr="00C6610F">
        <w:rPr>
          <w:rFonts w:ascii="Arial" w:eastAsia="Arial" w:hAnsi="Arial" w:cs="Arial"/>
          <w:bCs/>
          <w:color w:val="818181"/>
          <w:sz w:val="18"/>
          <w:szCs w:val="18"/>
        </w:rPr>
        <w:t>está</w:t>
      </w:r>
      <w:r w:rsidRPr="00C6610F">
        <w:rPr>
          <w:rFonts w:ascii="Arial" w:eastAsia="Arial" w:hAnsi="Arial" w:cs="Arial"/>
          <w:bCs/>
          <w:color w:val="818181"/>
          <w:sz w:val="18"/>
          <w:szCs w:val="18"/>
        </w:rPr>
        <w:t xml:space="preserve"> incluida en el precio.</w:t>
      </w:r>
    </w:p>
    <w:p w14:paraId="7464586E" w14:textId="77777777" w:rsidR="00EF0398" w:rsidRDefault="00EF0398" w:rsidP="001D281A">
      <w:pPr>
        <w:spacing w:line="276" w:lineRule="auto"/>
        <w:rPr>
          <w:rFonts w:ascii="Arial" w:eastAsia="Arial" w:hAnsi="Arial" w:cs="Arial"/>
          <w:b/>
          <w:color w:val="818181"/>
          <w:sz w:val="20"/>
          <w:szCs w:val="20"/>
        </w:rPr>
      </w:pPr>
    </w:p>
    <w:p w14:paraId="2A52A433" w14:textId="07F59BBD" w:rsidR="00491331" w:rsidRPr="009C4801" w:rsidRDefault="00000000" w:rsidP="001D281A">
      <w:pPr>
        <w:spacing w:line="276" w:lineRule="auto"/>
        <w:rPr>
          <w:rFonts w:ascii="Arial" w:eastAsia="Arial" w:hAnsi="Arial" w:cs="Arial"/>
          <w:b/>
          <w:color w:val="818181"/>
          <w:sz w:val="18"/>
          <w:szCs w:val="18"/>
        </w:rPr>
      </w:pPr>
      <w:r w:rsidRPr="009C4801">
        <w:rPr>
          <w:rFonts w:ascii="Arial" w:eastAsia="Arial" w:hAnsi="Arial" w:cs="Arial"/>
          <w:b/>
          <w:color w:val="818181"/>
          <w:sz w:val="18"/>
          <w:szCs w:val="18"/>
        </w:rPr>
        <w:t>CONDICIONES</w:t>
      </w:r>
      <w:r w:rsidR="00AA46E0" w:rsidRPr="009C4801">
        <w:rPr>
          <w:rFonts w:ascii="Arial" w:eastAsia="Arial" w:hAnsi="Arial" w:cs="Arial"/>
          <w:b/>
          <w:color w:val="818181"/>
          <w:sz w:val="18"/>
          <w:szCs w:val="18"/>
        </w:rPr>
        <w:t>:</w:t>
      </w:r>
    </w:p>
    <w:p w14:paraId="15F8C953" w14:textId="46E8F06F" w:rsidR="0004456A" w:rsidRPr="009C4801" w:rsidRDefault="006D1431" w:rsidP="001D281A">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9C4801">
        <w:rPr>
          <w:rFonts w:ascii="Arial" w:eastAsia="Arial" w:hAnsi="Arial" w:cs="Arial"/>
          <w:color w:val="818181"/>
          <w:sz w:val="18"/>
          <w:szCs w:val="18"/>
        </w:rPr>
        <w:t>Precios</w:t>
      </w:r>
      <w:r w:rsidR="0004456A" w:rsidRPr="009C4801">
        <w:rPr>
          <w:rFonts w:ascii="Arial" w:eastAsia="Arial" w:hAnsi="Arial" w:cs="Arial"/>
          <w:color w:val="818181"/>
          <w:sz w:val="18"/>
          <w:szCs w:val="18"/>
        </w:rPr>
        <w:t xml:space="preserve"> por persona en dólares americanos. Servicio </w:t>
      </w:r>
      <w:r w:rsidR="00690B91" w:rsidRPr="009C4801">
        <w:rPr>
          <w:rFonts w:ascii="Arial" w:eastAsia="Arial" w:hAnsi="Arial" w:cs="Arial"/>
          <w:color w:val="818181"/>
          <w:sz w:val="18"/>
          <w:szCs w:val="18"/>
        </w:rPr>
        <w:t>compartido (</w:t>
      </w:r>
      <w:r w:rsidR="0004456A" w:rsidRPr="009C4801">
        <w:rPr>
          <w:rFonts w:ascii="Arial" w:eastAsia="Arial" w:hAnsi="Arial" w:cs="Arial"/>
          <w:color w:val="818181"/>
          <w:sz w:val="18"/>
          <w:szCs w:val="18"/>
        </w:rPr>
        <w:t>regular</w:t>
      </w:r>
      <w:r w:rsidR="00690B91" w:rsidRPr="009C4801">
        <w:rPr>
          <w:rFonts w:ascii="Arial" w:eastAsia="Arial" w:hAnsi="Arial" w:cs="Arial"/>
          <w:color w:val="818181"/>
          <w:sz w:val="18"/>
          <w:szCs w:val="18"/>
        </w:rPr>
        <w:t>)</w:t>
      </w:r>
      <w:r w:rsidR="0004456A" w:rsidRPr="009C4801">
        <w:rPr>
          <w:rFonts w:ascii="Arial" w:eastAsia="Arial" w:hAnsi="Arial" w:cs="Arial"/>
          <w:color w:val="818181"/>
          <w:sz w:val="18"/>
          <w:szCs w:val="18"/>
        </w:rPr>
        <w:t>.</w:t>
      </w:r>
    </w:p>
    <w:p w14:paraId="12A3AC1F" w14:textId="4A5ABDEC" w:rsidR="0004456A" w:rsidRPr="009C4801" w:rsidRDefault="0004456A" w:rsidP="001D281A">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9C4801">
        <w:rPr>
          <w:rFonts w:ascii="Arial" w:eastAsia="Arial" w:hAnsi="Arial" w:cs="Arial"/>
          <w:color w:val="818181"/>
          <w:sz w:val="18"/>
          <w:szCs w:val="18"/>
        </w:rPr>
        <w:t>Precios especiales para pagos en efectivo o depósito en cuentas bancarias.</w:t>
      </w:r>
    </w:p>
    <w:p w14:paraId="63DF909D" w14:textId="03AB45F4" w:rsidR="0004456A" w:rsidRPr="009C4801" w:rsidRDefault="00E209A9" w:rsidP="001D281A">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9C4801">
        <w:rPr>
          <w:rFonts w:ascii="Arial" w:eastAsia="Arial" w:hAnsi="Arial" w:cs="Arial"/>
          <w:color w:val="818181"/>
          <w:sz w:val="18"/>
          <w:szCs w:val="18"/>
        </w:rPr>
        <w:t>Comisión: 10% e i</w:t>
      </w:r>
      <w:r w:rsidR="0004456A" w:rsidRPr="009C4801">
        <w:rPr>
          <w:rFonts w:ascii="Arial" w:eastAsia="Arial" w:hAnsi="Arial" w:cs="Arial"/>
          <w:color w:val="818181"/>
          <w:sz w:val="18"/>
          <w:szCs w:val="18"/>
        </w:rPr>
        <w:t>ncentivo de $10 por pasajero</w:t>
      </w:r>
    </w:p>
    <w:p w14:paraId="1D6F9FF0" w14:textId="637B1C4B" w:rsidR="0004456A" w:rsidRPr="009C4801" w:rsidRDefault="0004456A" w:rsidP="001D281A">
      <w:pPr>
        <w:numPr>
          <w:ilvl w:val="0"/>
          <w:numId w:val="4"/>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9C4801">
        <w:rPr>
          <w:rFonts w:ascii="Arial" w:eastAsia="Arial" w:hAnsi="Arial" w:cs="Arial"/>
          <w:b/>
          <w:bCs/>
          <w:i/>
          <w:iCs/>
          <w:color w:val="818181"/>
          <w:sz w:val="18"/>
          <w:szCs w:val="18"/>
        </w:rPr>
        <w:t>Vigencia de compra: hasta agotar stock.</w:t>
      </w:r>
    </w:p>
    <w:p w14:paraId="5F6992A3" w14:textId="25314EFD" w:rsidR="0004456A" w:rsidRPr="009C4801" w:rsidRDefault="0004456A" w:rsidP="001D281A">
      <w:pPr>
        <w:numPr>
          <w:ilvl w:val="0"/>
          <w:numId w:val="4"/>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9C4801">
        <w:rPr>
          <w:rFonts w:ascii="Arial" w:eastAsia="Arial" w:hAnsi="Arial" w:cs="Arial"/>
          <w:b/>
          <w:bCs/>
          <w:i/>
          <w:iCs/>
          <w:color w:val="818181"/>
          <w:sz w:val="18"/>
          <w:szCs w:val="18"/>
        </w:rPr>
        <w:t xml:space="preserve">Vigencia de viaje: del </w:t>
      </w:r>
      <w:r w:rsidR="00FB2076" w:rsidRPr="009C4801">
        <w:rPr>
          <w:rFonts w:ascii="Arial" w:eastAsia="Arial" w:hAnsi="Arial" w:cs="Arial"/>
          <w:b/>
          <w:bCs/>
          <w:i/>
          <w:iCs/>
          <w:color w:val="818181"/>
          <w:sz w:val="18"/>
          <w:szCs w:val="18"/>
        </w:rPr>
        <w:t xml:space="preserve">31 </w:t>
      </w:r>
      <w:proofErr w:type="gramStart"/>
      <w:r w:rsidR="00FB2076" w:rsidRPr="009C4801">
        <w:rPr>
          <w:rFonts w:ascii="Arial" w:eastAsia="Arial" w:hAnsi="Arial" w:cs="Arial"/>
          <w:b/>
          <w:bCs/>
          <w:i/>
          <w:iCs/>
          <w:color w:val="818181"/>
          <w:sz w:val="18"/>
          <w:szCs w:val="18"/>
        </w:rPr>
        <w:t>Diciembre</w:t>
      </w:r>
      <w:proofErr w:type="gramEnd"/>
      <w:r w:rsidR="00FB2076" w:rsidRPr="009C4801">
        <w:rPr>
          <w:rFonts w:ascii="Arial" w:eastAsia="Arial" w:hAnsi="Arial" w:cs="Arial"/>
          <w:b/>
          <w:bCs/>
          <w:i/>
          <w:iCs/>
          <w:color w:val="818181"/>
          <w:sz w:val="18"/>
          <w:szCs w:val="18"/>
        </w:rPr>
        <w:t xml:space="preserve"> 2026</w:t>
      </w:r>
      <w:r w:rsidR="001D281A" w:rsidRPr="009C4801">
        <w:rPr>
          <w:rFonts w:ascii="Arial" w:eastAsia="Arial" w:hAnsi="Arial" w:cs="Arial"/>
          <w:b/>
          <w:bCs/>
          <w:i/>
          <w:iCs/>
          <w:color w:val="818181"/>
          <w:sz w:val="18"/>
          <w:szCs w:val="18"/>
        </w:rPr>
        <w:t xml:space="preserve"> al </w:t>
      </w:r>
      <w:r w:rsidR="00FB2076" w:rsidRPr="009C4801">
        <w:rPr>
          <w:rFonts w:ascii="Arial" w:eastAsia="Arial" w:hAnsi="Arial" w:cs="Arial"/>
          <w:b/>
          <w:bCs/>
          <w:i/>
          <w:iCs/>
          <w:color w:val="818181"/>
          <w:sz w:val="18"/>
          <w:szCs w:val="18"/>
        </w:rPr>
        <w:t>03</w:t>
      </w:r>
      <w:r w:rsidR="00E55493" w:rsidRPr="009C4801">
        <w:rPr>
          <w:rFonts w:ascii="Arial" w:eastAsia="Arial" w:hAnsi="Arial" w:cs="Arial"/>
          <w:b/>
          <w:bCs/>
          <w:i/>
          <w:iCs/>
          <w:color w:val="818181"/>
          <w:sz w:val="18"/>
          <w:szCs w:val="18"/>
        </w:rPr>
        <w:t xml:space="preserve"> </w:t>
      </w:r>
      <w:proofErr w:type="gramStart"/>
      <w:r w:rsidR="00FB2076" w:rsidRPr="009C4801">
        <w:rPr>
          <w:rFonts w:ascii="Arial" w:eastAsia="Arial" w:hAnsi="Arial" w:cs="Arial"/>
          <w:b/>
          <w:bCs/>
          <w:i/>
          <w:iCs/>
          <w:color w:val="818181"/>
          <w:sz w:val="18"/>
          <w:szCs w:val="18"/>
        </w:rPr>
        <w:t>Enero</w:t>
      </w:r>
      <w:proofErr w:type="gramEnd"/>
      <w:r w:rsidR="00E55493" w:rsidRPr="009C4801">
        <w:rPr>
          <w:rFonts w:ascii="Arial" w:eastAsia="Arial" w:hAnsi="Arial" w:cs="Arial"/>
          <w:b/>
          <w:bCs/>
          <w:i/>
          <w:iCs/>
          <w:color w:val="818181"/>
          <w:sz w:val="18"/>
          <w:szCs w:val="18"/>
        </w:rPr>
        <w:t xml:space="preserve"> </w:t>
      </w:r>
      <w:r w:rsidR="001D281A" w:rsidRPr="009C4801">
        <w:rPr>
          <w:rFonts w:ascii="Arial" w:eastAsia="Arial" w:hAnsi="Arial" w:cs="Arial"/>
          <w:b/>
          <w:bCs/>
          <w:i/>
          <w:iCs/>
          <w:color w:val="818181"/>
          <w:sz w:val="18"/>
          <w:szCs w:val="18"/>
        </w:rPr>
        <w:t>202</w:t>
      </w:r>
      <w:r w:rsidR="00FB2076" w:rsidRPr="009C4801">
        <w:rPr>
          <w:rFonts w:ascii="Arial" w:eastAsia="Arial" w:hAnsi="Arial" w:cs="Arial"/>
          <w:b/>
          <w:bCs/>
          <w:i/>
          <w:iCs/>
          <w:color w:val="818181"/>
          <w:sz w:val="18"/>
          <w:szCs w:val="18"/>
        </w:rPr>
        <w:t>7</w:t>
      </w:r>
      <w:r w:rsidR="001D281A" w:rsidRPr="009C4801">
        <w:rPr>
          <w:rFonts w:ascii="Arial" w:eastAsia="Arial" w:hAnsi="Arial" w:cs="Arial"/>
          <w:b/>
          <w:bCs/>
          <w:i/>
          <w:iCs/>
          <w:color w:val="818181"/>
          <w:sz w:val="18"/>
          <w:szCs w:val="18"/>
        </w:rPr>
        <w:t>.</w:t>
      </w:r>
    </w:p>
    <w:p w14:paraId="6FC64985" w14:textId="56701072" w:rsidR="00E55493" w:rsidRPr="009C4801" w:rsidRDefault="006D1431" w:rsidP="006D1431">
      <w:pPr>
        <w:numPr>
          <w:ilvl w:val="0"/>
          <w:numId w:val="4"/>
        </w:numPr>
        <w:pBdr>
          <w:top w:val="nil"/>
          <w:left w:val="nil"/>
          <w:bottom w:val="nil"/>
          <w:right w:val="nil"/>
          <w:between w:val="nil"/>
        </w:pBdr>
        <w:spacing w:line="276" w:lineRule="auto"/>
        <w:ind w:left="714" w:hanging="357"/>
        <w:jc w:val="both"/>
        <w:rPr>
          <w:rFonts w:ascii="Arial" w:eastAsia="Arial" w:hAnsi="Arial" w:cs="Arial"/>
          <w:b/>
          <w:bCs/>
          <w:color w:val="818181"/>
          <w:sz w:val="18"/>
          <w:szCs w:val="18"/>
        </w:rPr>
      </w:pPr>
      <w:r w:rsidRPr="009C4801">
        <w:rPr>
          <w:rFonts w:ascii="Arial" w:eastAsia="Arial" w:hAnsi="Arial" w:cs="Arial"/>
          <w:b/>
          <w:bCs/>
          <w:color w:val="818181"/>
          <w:sz w:val="18"/>
          <w:szCs w:val="18"/>
        </w:rPr>
        <w:t xml:space="preserve">Bloqueo: </w:t>
      </w:r>
      <w:r w:rsidR="005A774C">
        <w:rPr>
          <w:rFonts w:ascii="Arial" w:eastAsia="Arial" w:hAnsi="Arial" w:cs="Arial"/>
          <w:b/>
          <w:bCs/>
          <w:color w:val="818181"/>
          <w:sz w:val="18"/>
          <w:szCs w:val="18"/>
        </w:rPr>
        <w:t>Año Nuevo 2027.</w:t>
      </w:r>
    </w:p>
    <w:p w14:paraId="1CCF16AC" w14:textId="5F21C4CB" w:rsidR="00E209A9" w:rsidRPr="009C4801" w:rsidRDefault="00E209A9" w:rsidP="00FB2076">
      <w:pPr>
        <w:pStyle w:val="Prrafodelista"/>
        <w:numPr>
          <w:ilvl w:val="0"/>
          <w:numId w:val="4"/>
        </w:numPr>
        <w:spacing w:after="0"/>
        <w:ind w:left="714" w:hanging="357"/>
        <w:jc w:val="both"/>
        <w:rPr>
          <w:rFonts w:ascii="Arial" w:eastAsia="Arial" w:hAnsi="Arial" w:cs="Arial"/>
          <w:bCs/>
          <w:color w:val="818181"/>
          <w:sz w:val="18"/>
          <w:szCs w:val="18"/>
        </w:rPr>
      </w:pPr>
      <w:r w:rsidRPr="009C4801">
        <w:rPr>
          <w:rFonts w:ascii="Arial" w:eastAsia="Arial" w:hAnsi="Arial" w:cs="Arial"/>
          <w:bCs/>
          <w:color w:val="818181"/>
          <w:sz w:val="18"/>
          <w:szCs w:val="18"/>
        </w:rPr>
        <w:t>Ap</w:t>
      </w:r>
      <w:r w:rsidR="007A6762" w:rsidRPr="009C4801">
        <w:rPr>
          <w:rFonts w:ascii="Arial" w:eastAsia="Arial" w:hAnsi="Arial" w:cs="Arial"/>
          <w:bCs/>
          <w:color w:val="818181"/>
          <w:sz w:val="18"/>
          <w:szCs w:val="18"/>
        </w:rPr>
        <w:t xml:space="preserve">lica estadía mínima de 03 y 04 noches consecutivas, consultar </w:t>
      </w:r>
    </w:p>
    <w:p w14:paraId="0D12794B" w14:textId="5CA764B3" w:rsidR="00FB2076" w:rsidRPr="009C4801" w:rsidRDefault="00FB2076" w:rsidP="00FB2076">
      <w:pPr>
        <w:pStyle w:val="Prrafodelista"/>
        <w:numPr>
          <w:ilvl w:val="0"/>
          <w:numId w:val="4"/>
        </w:numPr>
        <w:spacing w:after="0"/>
        <w:ind w:left="714" w:hanging="357"/>
        <w:jc w:val="both"/>
        <w:rPr>
          <w:rFonts w:ascii="Arial" w:eastAsia="Arial" w:hAnsi="Arial" w:cs="Arial"/>
          <w:bCs/>
          <w:color w:val="818181"/>
          <w:sz w:val="18"/>
          <w:szCs w:val="18"/>
        </w:rPr>
      </w:pPr>
      <w:r w:rsidRPr="009C4801">
        <w:rPr>
          <w:rFonts w:ascii="Arial" w:eastAsia="Arial" w:hAnsi="Arial" w:cs="Arial"/>
          <w:bCs/>
          <w:color w:val="818181"/>
          <w:sz w:val="18"/>
          <w:szCs w:val="18"/>
        </w:rPr>
        <w:t>Precios aplican mínimo de 2 personas en las excursiones</w:t>
      </w:r>
      <w:r w:rsidR="00F77D4B" w:rsidRPr="009C4801">
        <w:rPr>
          <w:rFonts w:ascii="Arial" w:eastAsia="Arial" w:hAnsi="Arial" w:cs="Arial"/>
          <w:bCs/>
          <w:color w:val="818181"/>
          <w:sz w:val="18"/>
          <w:szCs w:val="18"/>
        </w:rPr>
        <w:t>.</w:t>
      </w:r>
    </w:p>
    <w:p w14:paraId="5C3FA229" w14:textId="1A5F48B0" w:rsidR="006D1431" w:rsidRPr="009C4801" w:rsidRDefault="006D1431" w:rsidP="006D1431">
      <w:pPr>
        <w:pStyle w:val="Prrafodelista"/>
        <w:numPr>
          <w:ilvl w:val="0"/>
          <w:numId w:val="4"/>
        </w:numPr>
        <w:spacing w:after="0"/>
        <w:ind w:left="714" w:hanging="357"/>
        <w:jc w:val="both"/>
        <w:rPr>
          <w:rFonts w:ascii="Arial" w:eastAsia="Arial" w:hAnsi="Arial" w:cs="Arial"/>
          <w:bCs/>
          <w:color w:val="818181"/>
          <w:sz w:val="18"/>
          <w:szCs w:val="18"/>
        </w:rPr>
      </w:pPr>
      <w:r w:rsidRPr="009C4801">
        <w:rPr>
          <w:rFonts w:ascii="Arial" w:eastAsia="Arial" w:hAnsi="Arial" w:cs="Arial"/>
          <w:bCs/>
          <w:color w:val="818181"/>
          <w:sz w:val="18"/>
          <w:szCs w:val="18"/>
        </w:rPr>
        <w:t>Precios de tren pueden variar sujeto a la disponibilidad</w:t>
      </w:r>
    </w:p>
    <w:p w14:paraId="103CE420" w14:textId="5474454E" w:rsidR="006D1431" w:rsidRPr="009C4801" w:rsidRDefault="006D1431" w:rsidP="006D1431">
      <w:pPr>
        <w:pStyle w:val="Prrafodelista"/>
        <w:numPr>
          <w:ilvl w:val="0"/>
          <w:numId w:val="4"/>
        </w:numPr>
        <w:spacing w:after="0"/>
        <w:ind w:left="714" w:hanging="357"/>
        <w:jc w:val="both"/>
        <w:rPr>
          <w:rFonts w:ascii="Arial" w:eastAsia="Arial" w:hAnsi="Arial" w:cs="Arial"/>
          <w:bCs/>
          <w:color w:val="818181"/>
          <w:sz w:val="18"/>
          <w:szCs w:val="18"/>
        </w:rPr>
      </w:pPr>
      <w:r w:rsidRPr="009C4801">
        <w:rPr>
          <w:rFonts w:ascii="Arial" w:eastAsia="Arial" w:hAnsi="Arial" w:cs="Arial"/>
          <w:bCs/>
          <w:color w:val="818181"/>
          <w:sz w:val="18"/>
          <w:szCs w:val="18"/>
        </w:rPr>
        <w:t>Precios aplican en horarios de ingreso a Machu Picchu en guiado compartido, consultar con su ejecutivo.</w:t>
      </w:r>
    </w:p>
    <w:p w14:paraId="51560E5D" w14:textId="459DB899" w:rsidR="00690B91" w:rsidRPr="009C4801" w:rsidRDefault="00690B91" w:rsidP="00690B9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9C4801">
        <w:rPr>
          <w:rFonts w:ascii="Arial" w:eastAsia="Arial" w:hAnsi="Arial" w:cs="Arial"/>
          <w:color w:val="818181"/>
          <w:sz w:val="18"/>
          <w:szCs w:val="18"/>
        </w:rPr>
        <w:t>Hoteles sujetos a disponibilidad al momento de solicitar la reserva.</w:t>
      </w:r>
    </w:p>
    <w:p w14:paraId="6D71EE9B" w14:textId="6C137A8D" w:rsidR="00690B91" w:rsidRPr="009C4801" w:rsidRDefault="00FB2076" w:rsidP="00690B9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9C4801">
        <w:rPr>
          <w:rFonts w:ascii="Arial" w:eastAsia="Arial" w:hAnsi="Arial" w:cs="Arial"/>
          <w:color w:val="818181"/>
          <w:sz w:val="18"/>
          <w:szCs w:val="18"/>
        </w:rPr>
        <w:t>Precios</w:t>
      </w:r>
      <w:r w:rsidR="00690B91" w:rsidRPr="009C4801">
        <w:rPr>
          <w:rFonts w:ascii="Arial" w:eastAsia="Arial" w:hAnsi="Arial" w:cs="Arial"/>
          <w:color w:val="818181"/>
          <w:sz w:val="18"/>
          <w:szCs w:val="18"/>
        </w:rPr>
        <w:t xml:space="preserve"> sujet</w:t>
      </w:r>
      <w:r w:rsidR="004504C1" w:rsidRPr="009C4801">
        <w:rPr>
          <w:rFonts w:ascii="Arial" w:eastAsia="Arial" w:hAnsi="Arial" w:cs="Arial"/>
          <w:color w:val="818181"/>
          <w:sz w:val="18"/>
          <w:szCs w:val="18"/>
        </w:rPr>
        <w:t>o</w:t>
      </w:r>
      <w:r w:rsidR="00690B91" w:rsidRPr="009C4801">
        <w:rPr>
          <w:rFonts w:ascii="Arial" w:eastAsia="Arial" w:hAnsi="Arial" w:cs="Arial"/>
          <w:color w:val="818181"/>
          <w:sz w:val="18"/>
          <w:szCs w:val="18"/>
        </w:rPr>
        <w:t>s a variación sin previo aviso.</w:t>
      </w:r>
    </w:p>
    <w:p w14:paraId="05442192" w14:textId="77777777" w:rsidR="00690B91" w:rsidRPr="009C4801" w:rsidRDefault="00690B91" w:rsidP="00690B91">
      <w:pPr>
        <w:pStyle w:val="Prrafodelista"/>
        <w:numPr>
          <w:ilvl w:val="0"/>
          <w:numId w:val="4"/>
        </w:numPr>
        <w:spacing w:after="0"/>
        <w:ind w:left="714" w:hanging="357"/>
        <w:jc w:val="both"/>
        <w:rPr>
          <w:rFonts w:ascii="Arial" w:eastAsia="Arial" w:hAnsi="Arial" w:cs="Arial"/>
          <w:bCs/>
          <w:color w:val="818181"/>
          <w:sz w:val="18"/>
          <w:szCs w:val="18"/>
        </w:rPr>
      </w:pPr>
      <w:r w:rsidRPr="009C4801">
        <w:rPr>
          <w:rFonts w:ascii="Arial" w:eastAsia="Arial" w:hAnsi="Arial" w:cs="Arial"/>
          <w:bCs/>
          <w:color w:val="818181"/>
          <w:sz w:val="18"/>
          <w:szCs w:val="18"/>
        </w:rPr>
        <w:t>En caso de habitación triple, consultar previamente el tipo de acomodación disponible.</w:t>
      </w:r>
    </w:p>
    <w:p w14:paraId="5576D4CB" w14:textId="445C04AF" w:rsidR="00491331" w:rsidRPr="009C4801" w:rsidRDefault="00AA46E0" w:rsidP="001D281A">
      <w:pPr>
        <w:pStyle w:val="Prrafodelista"/>
        <w:numPr>
          <w:ilvl w:val="0"/>
          <w:numId w:val="4"/>
        </w:numPr>
        <w:spacing w:after="0"/>
        <w:ind w:left="714" w:hanging="357"/>
        <w:jc w:val="both"/>
        <w:rPr>
          <w:rFonts w:ascii="Arial" w:eastAsia="Arial" w:hAnsi="Arial" w:cs="Arial"/>
          <w:bCs/>
          <w:color w:val="818181"/>
          <w:sz w:val="18"/>
          <w:szCs w:val="18"/>
        </w:rPr>
      </w:pPr>
      <w:r w:rsidRPr="009C4801">
        <w:rPr>
          <w:rFonts w:ascii="Arial" w:eastAsia="Arial" w:hAnsi="Arial" w:cs="Arial"/>
          <w:bCs/>
          <w:color w:val="818181"/>
          <w:sz w:val="18"/>
          <w:szCs w:val="18"/>
        </w:rPr>
        <w:t>Los itinerarios descriptivos pueden variar según la disponibilidad de hoteles y/o la operativa de los proveedores en destino.</w:t>
      </w:r>
    </w:p>
    <w:p w14:paraId="76071CF8" w14:textId="77777777" w:rsidR="006D1431" w:rsidRPr="009C4801" w:rsidRDefault="006D1431" w:rsidP="006D143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9C4801">
        <w:rPr>
          <w:rFonts w:ascii="Arial" w:eastAsia="Arial" w:hAnsi="Arial" w:cs="Arial"/>
          <w:color w:val="818181"/>
          <w:sz w:val="18"/>
          <w:szCs w:val="18"/>
        </w:rPr>
        <w:t>Servicios sujetos a disponibilidad al momento de solicitar la reserva.</w:t>
      </w:r>
    </w:p>
    <w:p w14:paraId="23E4A178" w14:textId="6E0045FF" w:rsidR="00EF0398" w:rsidRPr="009C4801" w:rsidRDefault="006D1431" w:rsidP="001D281A">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9C4801">
        <w:rPr>
          <w:rFonts w:ascii="Arial" w:eastAsia="Arial" w:hAnsi="Arial" w:cs="Arial"/>
          <w:color w:val="818181"/>
          <w:sz w:val="18"/>
          <w:szCs w:val="18"/>
        </w:rPr>
        <w:lastRenderedPageBreak/>
        <w:t>El itinerario está sujeto a variaciones por condiciones climatológicas.</w:t>
      </w:r>
    </w:p>
    <w:p w14:paraId="1FD8A5D0" w14:textId="77777777" w:rsidR="00EF0398" w:rsidRPr="009C4801" w:rsidRDefault="00EF0398" w:rsidP="001D281A">
      <w:pPr>
        <w:spacing w:line="276" w:lineRule="auto"/>
        <w:jc w:val="both"/>
        <w:rPr>
          <w:rFonts w:ascii="Arial" w:eastAsia="Arial" w:hAnsi="Arial" w:cs="Arial"/>
          <w:color w:val="818181"/>
          <w:sz w:val="18"/>
          <w:szCs w:val="18"/>
        </w:rPr>
      </w:pPr>
    </w:p>
    <w:p w14:paraId="4ACE5965" w14:textId="630CCC0F" w:rsidR="00491331" w:rsidRPr="009C4801" w:rsidRDefault="00F86401" w:rsidP="001D281A">
      <w:pPr>
        <w:spacing w:line="276" w:lineRule="auto"/>
        <w:jc w:val="both"/>
        <w:rPr>
          <w:rFonts w:ascii="Arial" w:eastAsia="Arial" w:hAnsi="Arial" w:cs="Arial"/>
          <w:b/>
          <w:bCs/>
          <w:color w:val="818181"/>
          <w:sz w:val="18"/>
          <w:szCs w:val="18"/>
        </w:rPr>
      </w:pPr>
      <w:r w:rsidRPr="009C4801">
        <w:rPr>
          <w:rFonts w:ascii="Arial" w:eastAsia="Arial" w:hAnsi="Arial" w:cs="Arial"/>
          <w:b/>
          <w:bCs/>
          <w:color w:val="818181"/>
          <w:sz w:val="18"/>
          <w:szCs w:val="18"/>
        </w:rPr>
        <w:t>PAGOS Y ANULACIONES:</w:t>
      </w:r>
    </w:p>
    <w:p w14:paraId="261CDEA8" w14:textId="667DA893" w:rsidR="00AA46E0" w:rsidRPr="009C4801" w:rsidRDefault="00AA46E0" w:rsidP="001D281A">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9C4801">
        <w:rPr>
          <w:rFonts w:ascii="Arial" w:eastAsia="Arial" w:hAnsi="Arial" w:cs="Arial"/>
          <w:color w:val="818181"/>
          <w:sz w:val="18"/>
          <w:szCs w:val="18"/>
        </w:rPr>
        <w:t>Cancelaciones con más de 30 días de antelación al inicio del viaje: se aplicarán gastos administrativos y las penalidades establecidas por cada proveedor.</w:t>
      </w:r>
    </w:p>
    <w:p w14:paraId="78539CA2" w14:textId="5999BABB" w:rsidR="00AA46E0" w:rsidRPr="009C4801" w:rsidRDefault="00AA46E0" w:rsidP="001D281A">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9C4801">
        <w:rPr>
          <w:rFonts w:ascii="Arial" w:eastAsia="Arial" w:hAnsi="Arial" w:cs="Arial"/>
          <w:color w:val="818181"/>
          <w:sz w:val="18"/>
          <w:szCs w:val="18"/>
        </w:rPr>
        <w:t>Cancelaciones dentro de los 30 días previos al inicio del viaje: penalidad del 100% del pago total.</w:t>
      </w:r>
    </w:p>
    <w:p w14:paraId="171ABBAA" w14:textId="67D713E9" w:rsidR="00AA46E0" w:rsidRPr="009C4801" w:rsidRDefault="00AA46E0" w:rsidP="001D281A">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9C4801">
        <w:rPr>
          <w:rFonts w:ascii="Arial" w:eastAsia="Arial" w:hAnsi="Arial" w:cs="Arial"/>
          <w:color w:val="818181"/>
          <w:sz w:val="18"/>
          <w:szCs w:val="18"/>
        </w:rPr>
        <w:t>Condiciones de venta: no reembolsable, no endosable ni transferible. No se permiten cambios una vez efectuado el prepago.</w:t>
      </w:r>
    </w:p>
    <w:p w14:paraId="4ACA787C" w14:textId="779E290B" w:rsidR="00491331" w:rsidRPr="009C4801" w:rsidRDefault="00AA46E0" w:rsidP="001D281A">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9C4801">
        <w:rPr>
          <w:rFonts w:ascii="Arial" w:eastAsia="Arial" w:hAnsi="Arial" w:cs="Arial"/>
          <w:color w:val="818181"/>
          <w:sz w:val="18"/>
          <w:szCs w:val="18"/>
        </w:rPr>
        <w:t>Los precios deben confirmarse al momento de realizar la reserva, debido a los constantes cambios en el sector turístico.</w:t>
      </w:r>
    </w:p>
    <w:p w14:paraId="41573F23" w14:textId="77777777" w:rsidR="006D1431" w:rsidRPr="009C4801" w:rsidRDefault="006D1431" w:rsidP="001D281A">
      <w:pPr>
        <w:pBdr>
          <w:top w:val="nil"/>
          <w:left w:val="nil"/>
          <w:bottom w:val="nil"/>
          <w:right w:val="nil"/>
          <w:between w:val="nil"/>
        </w:pBdr>
        <w:spacing w:line="276" w:lineRule="auto"/>
        <w:jc w:val="both"/>
        <w:rPr>
          <w:rFonts w:ascii="Arial" w:eastAsia="Arial" w:hAnsi="Arial" w:cs="Arial"/>
          <w:color w:val="818181"/>
          <w:sz w:val="18"/>
          <w:szCs w:val="18"/>
        </w:rPr>
      </w:pPr>
    </w:p>
    <w:p w14:paraId="668F7F33" w14:textId="2FE0942A" w:rsidR="00F86401" w:rsidRPr="009C4801" w:rsidRDefault="00F86401" w:rsidP="001D281A">
      <w:pPr>
        <w:spacing w:line="276" w:lineRule="auto"/>
        <w:jc w:val="both"/>
        <w:rPr>
          <w:rFonts w:ascii="Arial" w:eastAsia="Arial" w:hAnsi="Arial" w:cs="Arial"/>
          <w:b/>
          <w:bCs/>
          <w:color w:val="818181"/>
          <w:sz w:val="18"/>
          <w:szCs w:val="18"/>
        </w:rPr>
      </w:pPr>
      <w:r w:rsidRPr="009C4801">
        <w:rPr>
          <w:rFonts w:ascii="Arial" w:eastAsia="Arial" w:hAnsi="Arial" w:cs="Arial"/>
          <w:b/>
          <w:bCs/>
          <w:color w:val="818181"/>
          <w:sz w:val="18"/>
          <w:szCs w:val="18"/>
        </w:rPr>
        <w:t>POLÍTICAS DE NIÑOS:</w:t>
      </w:r>
    </w:p>
    <w:p w14:paraId="2A0FB659" w14:textId="77777777" w:rsidR="00F86401" w:rsidRPr="009C4801" w:rsidRDefault="00F86401" w:rsidP="001D281A">
      <w:pPr>
        <w:pStyle w:val="Prrafodelista"/>
        <w:numPr>
          <w:ilvl w:val="0"/>
          <w:numId w:val="12"/>
        </w:numPr>
        <w:jc w:val="both"/>
        <w:rPr>
          <w:rFonts w:ascii="Arial" w:eastAsia="Arial" w:hAnsi="Arial" w:cs="Arial"/>
          <w:color w:val="818181"/>
          <w:sz w:val="18"/>
          <w:szCs w:val="18"/>
        </w:rPr>
      </w:pPr>
      <w:r w:rsidRPr="009C4801">
        <w:rPr>
          <w:rFonts w:ascii="Arial" w:eastAsia="Arial" w:hAnsi="Arial" w:cs="Arial"/>
          <w:color w:val="818181"/>
          <w:sz w:val="18"/>
          <w:szCs w:val="18"/>
        </w:rPr>
        <w:t>0 – 2 años: niños están liberados en servicios y en alojamiento (revisar detalles del desayuno), en servicios no está incluido el asiento (va en faldas de padres), y tampoco está incluido la alimentación en tours.</w:t>
      </w:r>
    </w:p>
    <w:p w14:paraId="255FC82F" w14:textId="34C5D82C" w:rsidR="00F86401" w:rsidRPr="009C4801" w:rsidRDefault="00F86401" w:rsidP="009C4801">
      <w:pPr>
        <w:pStyle w:val="Prrafodelista"/>
        <w:numPr>
          <w:ilvl w:val="0"/>
          <w:numId w:val="12"/>
        </w:numPr>
        <w:jc w:val="both"/>
        <w:rPr>
          <w:rFonts w:ascii="Arial" w:eastAsia="Arial" w:hAnsi="Arial" w:cs="Arial"/>
          <w:color w:val="818181"/>
          <w:sz w:val="18"/>
          <w:szCs w:val="18"/>
        </w:rPr>
      </w:pPr>
      <w:r w:rsidRPr="009C4801">
        <w:rPr>
          <w:rFonts w:ascii="Arial" w:eastAsia="Arial" w:hAnsi="Arial" w:cs="Arial"/>
          <w:color w:val="818181"/>
          <w:sz w:val="18"/>
          <w:szCs w:val="18"/>
        </w:rPr>
        <w:t>3 - 8 años: están incluidos los servicios y alimentación detallada en el programa, tomar en cuenta que solo en el caso de la acomodación de niños sin cama están exonerados de cobro del boleto turístico.</w:t>
      </w:r>
    </w:p>
    <w:sectPr w:rsidR="00F86401" w:rsidRPr="009C4801" w:rsidSect="00FE7B1E">
      <w:headerReference w:type="default" r:id="rId8"/>
      <w:footerReference w:type="default" r:id="rId9"/>
      <w:pgSz w:w="16838" w:h="11906" w:orient="landscape"/>
      <w:pgMar w:top="1843" w:right="1701" w:bottom="991" w:left="1418" w:header="709" w:footer="91"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D4F02" w14:textId="77777777" w:rsidR="00A81CB8" w:rsidRDefault="00A81CB8">
      <w:r>
        <w:separator/>
      </w:r>
    </w:p>
  </w:endnote>
  <w:endnote w:type="continuationSeparator" w:id="0">
    <w:p w14:paraId="4535C4D7" w14:textId="77777777" w:rsidR="00A81CB8" w:rsidRDefault="00A81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A5CDE55-63FA-4C4A-8367-B6F83063A7E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2" w:fontKey="{8F5CC4FE-04DE-4F71-AE15-73796FDC0013}"/>
  </w:font>
  <w:font w:name="Tahoma">
    <w:panose1 w:val="020B0604030504040204"/>
    <w:charset w:val="00"/>
    <w:family w:val="swiss"/>
    <w:pitch w:val="variable"/>
    <w:sig w:usb0="E1002EFF" w:usb1="C000605B" w:usb2="00000029" w:usb3="00000000" w:csb0="000101FF" w:csb1="00000000"/>
    <w:embedRegular r:id="rId3" w:fontKey="{385CCDA3-D7D1-40F2-A19C-E0FC21F11DAE}"/>
  </w:font>
  <w:font w:name="Calibri">
    <w:panose1 w:val="020F0502020204030204"/>
    <w:charset w:val="00"/>
    <w:family w:val="swiss"/>
    <w:pitch w:val="variable"/>
    <w:sig w:usb0="E4002EFF" w:usb1="C200247B" w:usb2="00000009" w:usb3="00000000" w:csb0="000001FF" w:csb1="00000000"/>
    <w:embedRegular r:id="rId4" w:fontKey="{A2A1B9DB-3F1B-41B5-9AC8-C8FC437B2E81}"/>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5" w:fontKey="{F0B30161-34F0-4CA6-9B02-022013BDA0C1}"/>
    <w:embedItalic r:id="rId6" w:fontKey="{D0AE3296-4794-42A1-B98F-DDB5484D01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AB86" w14:textId="1990D751" w:rsidR="00491331" w:rsidRDefault="00491331">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p w14:paraId="314B0C3F" w14:textId="77777777" w:rsidR="00491331" w:rsidRDefault="00491331">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5233D" w14:textId="77777777" w:rsidR="00A81CB8" w:rsidRDefault="00A81CB8">
      <w:r>
        <w:separator/>
      </w:r>
    </w:p>
  </w:footnote>
  <w:footnote w:type="continuationSeparator" w:id="0">
    <w:p w14:paraId="2C35D530" w14:textId="77777777" w:rsidR="00A81CB8" w:rsidRDefault="00A81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74736" w14:textId="31CAE784" w:rsidR="00491331" w:rsidRDefault="00E209A9">
    <w:pPr>
      <w:pBdr>
        <w:top w:val="nil"/>
        <w:left w:val="nil"/>
        <w:bottom w:val="nil"/>
        <w:right w:val="nil"/>
        <w:between w:val="nil"/>
      </w:pBdr>
      <w:tabs>
        <w:tab w:val="center" w:pos="4252"/>
        <w:tab w:val="right" w:pos="8504"/>
        <w:tab w:val="right" w:pos="10302"/>
      </w:tabs>
      <w:ind w:left="-1134"/>
      <w:rPr>
        <w:rFonts w:ascii="Arial" w:eastAsia="Arial" w:hAnsi="Arial" w:cs="Arial"/>
        <w:color w:val="000000"/>
        <w:sz w:val="22"/>
        <w:szCs w:val="22"/>
      </w:rPr>
    </w:pPr>
    <w:r>
      <w:rPr>
        <w:noProof/>
      </w:rPr>
      <w:drawing>
        <wp:anchor distT="0" distB="0" distL="114300" distR="114300" simplePos="0" relativeHeight="251664384" behindDoc="1" locked="0" layoutInCell="1" allowOverlap="1" wp14:anchorId="12C42524" wp14:editId="00DC4461">
          <wp:simplePos x="0" y="0"/>
          <wp:positionH relativeFrom="margin">
            <wp:posOffset>8519160</wp:posOffset>
          </wp:positionH>
          <wp:positionV relativeFrom="paragraph">
            <wp:posOffset>-450215</wp:posOffset>
          </wp:positionV>
          <wp:extent cx="885825" cy="1038225"/>
          <wp:effectExtent l="0" t="0" r="9525" b="9525"/>
          <wp:wrapNone/>
          <wp:docPr id="1051946409" name="Imagen 1051946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2205BC">
      <w:rPr>
        <w:noProof/>
      </w:rPr>
      <w:drawing>
        <wp:anchor distT="0" distB="0" distL="114300" distR="114300" simplePos="0" relativeHeight="251662336" behindDoc="0" locked="0" layoutInCell="1" allowOverlap="1" wp14:anchorId="40B4CD2B" wp14:editId="61E36CEA">
          <wp:simplePos x="0" y="0"/>
          <wp:positionH relativeFrom="column">
            <wp:posOffset>-381000</wp:posOffset>
          </wp:positionH>
          <wp:positionV relativeFrom="paragraph">
            <wp:posOffset>-313055</wp:posOffset>
          </wp:positionV>
          <wp:extent cx="2179320" cy="744220"/>
          <wp:effectExtent l="0" t="0" r="0" b="0"/>
          <wp:wrapSquare wrapText="bothSides"/>
          <wp:docPr id="904050078" name="Imagen 90405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932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13D7">
      <w:rPr>
        <w:rFonts w:ascii="Arial" w:eastAsia="Arial" w:hAnsi="Arial" w:cs="Arial"/>
        <w:color w:val="000000"/>
        <w:sz w:val="22"/>
        <w:szCs w:val="22"/>
      </w:rPr>
      <w:tab/>
    </w:r>
  </w:p>
  <w:p w14:paraId="4A23C632" w14:textId="77777777" w:rsidR="00491331" w:rsidRDefault="00491331">
    <w:pPr>
      <w:pBdr>
        <w:top w:val="nil"/>
        <w:left w:val="nil"/>
        <w:bottom w:val="nil"/>
        <w:right w:val="nil"/>
        <w:between w:val="nil"/>
      </w:pBdr>
      <w:tabs>
        <w:tab w:val="center" w:pos="4252"/>
        <w:tab w:val="right" w:pos="8504"/>
      </w:tabs>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851C92"/>
    <w:multiLevelType w:val="multilevel"/>
    <w:tmpl w:val="74EE2F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0E32F0"/>
    <w:multiLevelType w:val="multilevel"/>
    <w:tmpl w:val="D94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C19DE"/>
    <w:multiLevelType w:val="multilevel"/>
    <w:tmpl w:val="4190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43BA751C"/>
    <w:multiLevelType w:val="multilevel"/>
    <w:tmpl w:val="2DC07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5613129"/>
    <w:multiLevelType w:val="hybridMultilevel"/>
    <w:tmpl w:val="252A06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652808DC"/>
    <w:multiLevelType w:val="multilevel"/>
    <w:tmpl w:val="FD2073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7D11715"/>
    <w:multiLevelType w:val="multilevel"/>
    <w:tmpl w:val="8A04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812473"/>
    <w:multiLevelType w:val="multilevel"/>
    <w:tmpl w:val="179A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934145"/>
    <w:multiLevelType w:val="multilevel"/>
    <w:tmpl w:val="80469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83D1F7B"/>
    <w:multiLevelType w:val="hybridMultilevel"/>
    <w:tmpl w:val="F38CE6F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7B885562"/>
    <w:multiLevelType w:val="multilevel"/>
    <w:tmpl w:val="CB8401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777CCA"/>
    <w:multiLevelType w:val="hybridMultilevel"/>
    <w:tmpl w:val="4B567A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357900993">
    <w:abstractNumId w:val="10"/>
  </w:num>
  <w:num w:numId="2" w16cid:durableId="2000229311">
    <w:abstractNumId w:val="1"/>
  </w:num>
  <w:num w:numId="3" w16cid:durableId="1775978223">
    <w:abstractNumId w:val="7"/>
  </w:num>
  <w:num w:numId="4" w16cid:durableId="2132553588">
    <w:abstractNumId w:val="0"/>
  </w:num>
  <w:num w:numId="5" w16cid:durableId="684987547">
    <w:abstractNumId w:val="5"/>
  </w:num>
  <w:num w:numId="6" w16cid:durableId="744843760">
    <w:abstractNumId w:val="12"/>
  </w:num>
  <w:num w:numId="7" w16cid:durableId="2093427113">
    <w:abstractNumId w:val="3"/>
  </w:num>
  <w:num w:numId="8" w16cid:durableId="154078257">
    <w:abstractNumId w:val="6"/>
  </w:num>
  <w:num w:numId="9" w16cid:durableId="1290939389">
    <w:abstractNumId w:val="8"/>
  </w:num>
  <w:num w:numId="10" w16cid:durableId="424424716">
    <w:abstractNumId w:val="2"/>
  </w:num>
  <w:num w:numId="11" w16cid:durableId="168062261">
    <w:abstractNumId w:val="9"/>
  </w:num>
  <w:num w:numId="12" w16cid:durableId="835725097">
    <w:abstractNumId w:val="11"/>
  </w:num>
  <w:num w:numId="13" w16cid:durableId="1559706826">
    <w:abstractNumId w:val="13"/>
  </w:num>
  <w:num w:numId="14" w16cid:durableId="966202895">
    <w:abstractNumId w:val="14"/>
  </w:num>
  <w:num w:numId="15" w16cid:durableId="981615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331"/>
    <w:rsid w:val="00005DAE"/>
    <w:rsid w:val="00013FB9"/>
    <w:rsid w:val="00016EF5"/>
    <w:rsid w:val="00031335"/>
    <w:rsid w:val="00042BE5"/>
    <w:rsid w:val="0004456A"/>
    <w:rsid w:val="00046CA0"/>
    <w:rsid w:val="000516BB"/>
    <w:rsid w:val="00052505"/>
    <w:rsid w:val="00052634"/>
    <w:rsid w:val="00077909"/>
    <w:rsid w:val="00092769"/>
    <w:rsid w:val="00095948"/>
    <w:rsid w:val="000A05CF"/>
    <w:rsid w:val="000A350C"/>
    <w:rsid w:val="000A42B6"/>
    <w:rsid w:val="000A4C02"/>
    <w:rsid w:val="000C6FCC"/>
    <w:rsid w:val="000E5110"/>
    <w:rsid w:val="0011714C"/>
    <w:rsid w:val="00130335"/>
    <w:rsid w:val="001468EC"/>
    <w:rsid w:val="00153003"/>
    <w:rsid w:val="001673DD"/>
    <w:rsid w:val="00180152"/>
    <w:rsid w:val="00182FDC"/>
    <w:rsid w:val="00197291"/>
    <w:rsid w:val="001A56AC"/>
    <w:rsid w:val="001B0957"/>
    <w:rsid w:val="001D08D2"/>
    <w:rsid w:val="001D281A"/>
    <w:rsid w:val="001F38F1"/>
    <w:rsid w:val="001F43A5"/>
    <w:rsid w:val="002205BC"/>
    <w:rsid w:val="00222515"/>
    <w:rsid w:val="0023194C"/>
    <w:rsid w:val="00253E56"/>
    <w:rsid w:val="00281CB0"/>
    <w:rsid w:val="00282A2D"/>
    <w:rsid w:val="00285A31"/>
    <w:rsid w:val="002A0B48"/>
    <w:rsid w:val="002A0B7E"/>
    <w:rsid w:val="002A2273"/>
    <w:rsid w:val="002A4850"/>
    <w:rsid w:val="002D0779"/>
    <w:rsid w:val="002E5A92"/>
    <w:rsid w:val="002F615A"/>
    <w:rsid w:val="002F67A0"/>
    <w:rsid w:val="0031053E"/>
    <w:rsid w:val="00350599"/>
    <w:rsid w:val="00370B16"/>
    <w:rsid w:val="00374A17"/>
    <w:rsid w:val="003B4C9D"/>
    <w:rsid w:val="003C3A8E"/>
    <w:rsid w:val="003D5F12"/>
    <w:rsid w:val="003D65A8"/>
    <w:rsid w:val="003D6CF4"/>
    <w:rsid w:val="0044314B"/>
    <w:rsid w:val="004504C1"/>
    <w:rsid w:val="0045595E"/>
    <w:rsid w:val="00455A3D"/>
    <w:rsid w:val="0046624A"/>
    <w:rsid w:val="004754F4"/>
    <w:rsid w:val="0049071E"/>
    <w:rsid w:val="00491331"/>
    <w:rsid w:val="004944B3"/>
    <w:rsid w:val="004B1290"/>
    <w:rsid w:val="004B15FE"/>
    <w:rsid w:val="004B255A"/>
    <w:rsid w:val="004B3E02"/>
    <w:rsid w:val="004D5C11"/>
    <w:rsid w:val="004E18FA"/>
    <w:rsid w:val="004F248A"/>
    <w:rsid w:val="00507720"/>
    <w:rsid w:val="0051237D"/>
    <w:rsid w:val="00514EB4"/>
    <w:rsid w:val="005513D7"/>
    <w:rsid w:val="005710A7"/>
    <w:rsid w:val="005A774C"/>
    <w:rsid w:val="005C1679"/>
    <w:rsid w:val="005D060E"/>
    <w:rsid w:val="00612C95"/>
    <w:rsid w:val="00650266"/>
    <w:rsid w:val="006538F4"/>
    <w:rsid w:val="0065488D"/>
    <w:rsid w:val="00665A4C"/>
    <w:rsid w:val="00673437"/>
    <w:rsid w:val="00690B91"/>
    <w:rsid w:val="00691190"/>
    <w:rsid w:val="00691AA2"/>
    <w:rsid w:val="0069226D"/>
    <w:rsid w:val="006A4D46"/>
    <w:rsid w:val="006C3ECC"/>
    <w:rsid w:val="006D1431"/>
    <w:rsid w:val="006E5BE2"/>
    <w:rsid w:val="006F01F2"/>
    <w:rsid w:val="00702FAE"/>
    <w:rsid w:val="007168F2"/>
    <w:rsid w:val="00737D03"/>
    <w:rsid w:val="00760252"/>
    <w:rsid w:val="00792FF5"/>
    <w:rsid w:val="007A4B36"/>
    <w:rsid w:val="007A6762"/>
    <w:rsid w:val="007E0E5B"/>
    <w:rsid w:val="007E2DA7"/>
    <w:rsid w:val="008041E6"/>
    <w:rsid w:val="00805623"/>
    <w:rsid w:val="0080596E"/>
    <w:rsid w:val="00807F16"/>
    <w:rsid w:val="0082570A"/>
    <w:rsid w:val="00832ABE"/>
    <w:rsid w:val="00835320"/>
    <w:rsid w:val="00851F27"/>
    <w:rsid w:val="008633ED"/>
    <w:rsid w:val="00865BB9"/>
    <w:rsid w:val="00896935"/>
    <w:rsid w:val="008A6BC1"/>
    <w:rsid w:val="008B00FE"/>
    <w:rsid w:val="008B5B60"/>
    <w:rsid w:val="008E3F82"/>
    <w:rsid w:val="009117D1"/>
    <w:rsid w:val="00911826"/>
    <w:rsid w:val="00943013"/>
    <w:rsid w:val="00944E4A"/>
    <w:rsid w:val="00951573"/>
    <w:rsid w:val="00952350"/>
    <w:rsid w:val="00967BBD"/>
    <w:rsid w:val="009870AA"/>
    <w:rsid w:val="009A0A16"/>
    <w:rsid w:val="009A2A09"/>
    <w:rsid w:val="009B07D7"/>
    <w:rsid w:val="009B39BE"/>
    <w:rsid w:val="009C0315"/>
    <w:rsid w:val="009C4801"/>
    <w:rsid w:val="009D1947"/>
    <w:rsid w:val="009E1FB9"/>
    <w:rsid w:val="009E7E27"/>
    <w:rsid w:val="009F2431"/>
    <w:rsid w:val="00A153F9"/>
    <w:rsid w:val="00A321A8"/>
    <w:rsid w:val="00A45913"/>
    <w:rsid w:val="00A76759"/>
    <w:rsid w:val="00A81CB8"/>
    <w:rsid w:val="00AA02D3"/>
    <w:rsid w:val="00AA3D8E"/>
    <w:rsid w:val="00AA46E0"/>
    <w:rsid w:val="00AA54AF"/>
    <w:rsid w:val="00AB4984"/>
    <w:rsid w:val="00AB4E3E"/>
    <w:rsid w:val="00AD707B"/>
    <w:rsid w:val="00AE0B04"/>
    <w:rsid w:val="00AF3829"/>
    <w:rsid w:val="00AF4F78"/>
    <w:rsid w:val="00AF6F47"/>
    <w:rsid w:val="00B01B80"/>
    <w:rsid w:val="00B167CE"/>
    <w:rsid w:val="00B46F84"/>
    <w:rsid w:val="00B7278E"/>
    <w:rsid w:val="00B733C7"/>
    <w:rsid w:val="00B741F1"/>
    <w:rsid w:val="00BA546C"/>
    <w:rsid w:val="00C32C1B"/>
    <w:rsid w:val="00C3504E"/>
    <w:rsid w:val="00C54428"/>
    <w:rsid w:val="00C56EA3"/>
    <w:rsid w:val="00C6610F"/>
    <w:rsid w:val="00C67649"/>
    <w:rsid w:val="00C87A19"/>
    <w:rsid w:val="00CC17E0"/>
    <w:rsid w:val="00CC79C5"/>
    <w:rsid w:val="00CE1379"/>
    <w:rsid w:val="00CE4CE1"/>
    <w:rsid w:val="00CE65E8"/>
    <w:rsid w:val="00D11996"/>
    <w:rsid w:val="00D56391"/>
    <w:rsid w:val="00D64D28"/>
    <w:rsid w:val="00D65810"/>
    <w:rsid w:val="00D72717"/>
    <w:rsid w:val="00D8703A"/>
    <w:rsid w:val="00D91FAB"/>
    <w:rsid w:val="00DB02DA"/>
    <w:rsid w:val="00DC0C54"/>
    <w:rsid w:val="00DC4D6F"/>
    <w:rsid w:val="00DE7929"/>
    <w:rsid w:val="00E209A9"/>
    <w:rsid w:val="00E34E59"/>
    <w:rsid w:val="00E3520E"/>
    <w:rsid w:val="00E4465F"/>
    <w:rsid w:val="00E55493"/>
    <w:rsid w:val="00E64E22"/>
    <w:rsid w:val="00EB3F86"/>
    <w:rsid w:val="00EE6CDC"/>
    <w:rsid w:val="00EF0398"/>
    <w:rsid w:val="00EF4BC5"/>
    <w:rsid w:val="00F1081F"/>
    <w:rsid w:val="00F53EA0"/>
    <w:rsid w:val="00F77D4B"/>
    <w:rsid w:val="00F86401"/>
    <w:rsid w:val="00F95ED7"/>
    <w:rsid w:val="00FB2076"/>
    <w:rsid w:val="00FC3E19"/>
    <w:rsid w:val="00FC7264"/>
    <w:rsid w:val="00FE7B1E"/>
    <w:rsid w:val="00FF6DC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1944"/>
  <w15:docId w15:val="{DB401369-0E75-47DA-8ED9-37847565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Arial" w:eastAsia="Arial" w:hAnsi="Arial" w:cs="Arial"/>
      <w:color w:val="366091"/>
      <w:sz w:val="32"/>
      <w:szCs w:val="32"/>
    </w:rPr>
  </w:style>
  <w:style w:type="paragraph" w:styleId="Ttulo2">
    <w:name w:val="heading 2"/>
    <w:basedOn w:val="Normal"/>
    <w:next w:val="Normal"/>
    <w:uiPriority w:val="9"/>
    <w:semiHidden/>
    <w:unhideWhenUsed/>
    <w:qFormat/>
    <w:pPr>
      <w:keepNext/>
      <w:keepLines/>
      <w:spacing w:before="200" w:line="276" w:lineRule="auto"/>
      <w:outlineLvl w:val="1"/>
    </w:pPr>
    <w:rPr>
      <w:rFonts w:ascii="Arial" w:eastAsia="Arial" w:hAnsi="Arial" w:cs="Arial"/>
      <w:b/>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00" w:line="276" w:lineRule="auto"/>
      <w:outlineLvl w:val="3"/>
    </w:pPr>
    <w:rPr>
      <w:rFonts w:ascii="Arial" w:eastAsia="Arial" w:hAnsi="Arial" w:cs="Arial"/>
      <w:b/>
      <w:i/>
      <w:color w:val="4F81BD"/>
      <w:sz w:val="22"/>
      <w:szCs w:val="22"/>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pPr>
    <w:rPr>
      <w:rFonts w:ascii="Calibri" w:hAnsi="Calibri" w:cs="Calibri"/>
      <w:color w:val="000000"/>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uiPriority w:val="22"/>
    <w:qFormat/>
    <w:rsid w:val="00B946B4"/>
    <w:rPr>
      <w:b/>
    </w:rPr>
  </w:style>
  <w:style w:type="paragraph" w:customStyle="1" w:styleId="Texto">
    <w:name w:val="Texto"/>
    <w:next w:val="Normal"/>
    <w:autoRedefine/>
    <w:rsid w:val="00913615"/>
    <w:rPr>
      <w:rFonts w:ascii="Arial" w:eastAsia="MS Mincho" w:hAnsi="Arial" w:cs="Arial"/>
      <w:color w:val="333333"/>
      <w:sz w:val="21"/>
      <w:szCs w:val="20"/>
      <w:lang w:eastAsia="es-ES"/>
    </w:rPr>
  </w:style>
  <w:style w:type="character" w:customStyle="1" w:styleId="Ttulo1Car">
    <w:name w:val="Título 1 Car"/>
    <w:basedOn w:val="Fuentedeprrafopredeter"/>
    <w:uiPriority w:val="9"/>
    <w:rsid w:val="00364E14"/>
    <w:rPr>
      <w:rFonts w:asciiTheme="majorHAnsi" w:eastAsiaTheme="majorEastAsia" w:hAnsiTheme="majorHAnsi" w:cstheme="majorBidi"/>
      <w:color w:val="365F91" w:themeColor="accent1" w:themeShade="BF"/>
      <w:sz w:val="32"/>
      <w:szCs w:val="32"/>
      <w:lang w:val="es-PE" w:eastAsia="es-PE"/>
    </w:rPr>
  </w:style>
  <w:style w:type="character" w:styleId="Hipervnculo">
    <w:name w:val="Hyperlink"/>
    <w:basedOn w:val="Fuentedeprrafopredeter"/>
    <w:uiPriority w:val="99"/>
    <w:semiHidden/>
    <w:unhideWhenUsed/>
    <w:rsid w:val="00674D02"/>
    <w:rPr>
      <w:color w:val="0563C1"/>
      <w:u w:val="single"/>
    </w:rPr>
  </w:style>
  <w:style w:type="character" w:styleId="Hipervnculovisitado">
    <w:name w:val="FollowedHyperlink"/>
    <w:basedOn w:val="Fuentedeprrafopredeter"/>
    <w:uiPriority w:val="99"/>
    <w:semiHidden/>
    <w:unhideWhenUsed/>
    <w:rsid w:val="00674D02"/>
    <w:rPr>
      <w:color w:val="954F72"/>
      <w:u w:val="single"/>
    </w:rPr>
  </w:style>
  <w:style w:type="paragraph" w:customStyle="1" w:styleId="msonormal0">
    <w:name w:val="msonormal"/>
    <w:basedOn w:val="Normal"/>
    <w:rsid w:val="00674D02"/>
    <w:pPr>
      <w:spacing w:before="100" w:beforeAutospacing="1" w:after="100" w:afterAutospacing="1"/>
    </w:pPr>
    <w:rPr>
      <w:lang w:val="es-419" w:eastAsia="es-419"/>
    </w:rPr>
  </w:style>
  <w:style w:type="paragraph" w:customStyle="1" w:styleId="xl63">
    <w:name w:val="xl63"/>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4">
    <w:name w:val="xl64"/>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5">
    <w:name w:val="xl65"/>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6">
    <w:name w:val="xl66"/>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pPr>
    <w:rPr>
      <w:color w:val="FFFFFF"/>
      <w:lang w:val="es-419" w:eastAsia="es-419"/>
    </w:rPr>
  </w:style>
  <w:style w:type="paragraph" w:customStyle="1" w:styleId="xl67">
    <w:name w:val="xl67"/>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8">
    <w:name w:val="xl68"/>
    <w:basedOn w:val="Normal"/>
    <w:rsid w:val="00674D02"/>
    <w:pPr>
      <w:pBdr>
        <w:left w:val="single" w:sz="4" w:space="0" w:color="auto"/>
        <w:bottom w:val="single" w:sz="4" w:space="0" w:color="auto"/>
        <w:right w:val="single" w:sz="4" w:space="0" w:color="auto"/>
      </w:pBdr>
      <w:spacing w:before="100" w:beforeAutospacing="1" w:after="100" w:afterAutospacing="1"/>
    </w:pPr>
    <w:rPr>
      <w:color w:val="FF0000"/>
      <w:lang w:val="es-419" w:eastAsia="es-419"/>
    </w:rPr>
  </w:style>
  <w:style w:type="paragraph" w:customStyle="1" w:styleId="xl69">
    <w:name w:val="xl69"/>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lang w:val="es-419" w:eastAsia="es-419"/>
    </w:rPr>
  </w:style>
  <w:style w:type="paragraph" w:customStyle="1" w:styleId="xl70">
    <w:name w:val="xl70"/>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1">
    <w:name w:val="xl71"/>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2">
    <w:name w:val="xl72"/>
    <w:basedOn w:val="Normal"/>
    <w:rsid w:val="00674D02"/>
    <w:pPr>
      <w:spacing w:before="100" w:beforeAutospacing="1" w:after="100" w:afterAutospacing="1"/>
    </w:pPr>
    <w:rPr>
      <w:lang w:val="es-419" w:eastAsia="es-419"/>
    </w:rPr>
  </w:style>
  <w:style w:type="paragraph" w:customStyle="1" w:styleId="xl73">
    <w:name w:val="xl73"/>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4">
    <w:name w:val="xl74"/>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jc w:val="center"/>
    </w:pPr>
    <w:rPr>
      <w:color w:val="FFFFFF"/>
      <w:lang w:val="es-419" w:eastAsia="es-419"/>
    </w:rPr>
  </w:style>
  <w:style w:type="paragraph" w:customStyle="1" w:styleId="xl75">
    <w:name w:val="xl75"/>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customStyle="1" w:styleId="xl76">
    <w:name w:val="xl76"/>
    <w:basedOn w:val="Normal"/>
    <w:rsid w:val="00674D02"/>
    <w:pPr>
      <w:pBdr>
        <w:top w:val="single" w:sz="4" w:space="0" w:color="FFFFFF"/>
        <w:left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customStyle="1" w:styleId="xl77">
    <w:name w:val="xl77"/>
    <w:basedOn w:val="Normal"/>
    <w:rsid w:val="00674D02"/>
    <w:pPr>
      <w:pBdr>
        <w:left w:val="single" w:sz="4" w:space="0" w:color="FFFFFF"/>
        <w:bottom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2925">
      <w:bodyDiv w:val="1"/>
      <w:marLeft w:val="0"/>
      <w:marRight w:val="0"/>
      <w:marTop w:val="0"/>
      <w:marBottom w:val="0"/>
      <w:divBdr>
        <w:top w:val="none" w:sz="0" w:space="0" w:color="auto"/>
        <w:left w:val="none" w:sz="0" w:space="0" w:color="auto"/>
        <w:bottom w:val="none" w:sz="0" w:space="0" w:color="auto"/>
        <w:right w:val="none" w:sz="0" w:space="0" w:color="auto"/>
      </w:divBdr>
    </w:div>
    <w:div w:id="31275414">
      <w:bodyDiv w:val="1"/>
      <w:marLeft w:val="0"/>
      <w:marRight w:val="0"/>
      <w:marTop w:val="0"/>
      <w:marBottom w:val="0"/>
      <w:divBdr>
        <w:top w:val="none" w:sz="0" w:space="0" w:color="auto"/>
        <w:left w:val="none" w:sz="0" w:space="0" w:color="auto"/>
        <w:bottom w:val="none" w:sz="0" w:space="0" w:color="auto"/>
        <w:right w:val="none" w:sz="0" w:space="0" w:color="auto"/>
      </w:divBdr>
    </w:div>
    <w:div w:id="62526442">
      <w:bodyDiv w:val="1"/>
      <w:marLeft w:val="0"/>
      <w:marRight w:val="0"/>
      <w:marTop w:val="0"/>
      <w:marBottom w:val="0"/>
      <w:divBdr>
        <w:top w:val="none" w:sz="0" w:space="0" w:color="auto"/>
        <w:left w:val="none" w:sz="0" w:space="0" w:color="auto"/>
        <w:bottom w:val="none" w:sz="0" w:space="0" w:color="auto"/>
        <w:right w:val="none" w:sz="0" w:space="0" w:color="auto"/>
      </w:divBdr>
    </w:div>
    <w:div w:id="81531303">
      <w:bodyDiv w:val="1"/>
      <w:marLeft w:val="0"/>
      <w:marRight w:val="0"/>
      <w:marTop w:val="0"/>
      <w:marBottom w:val="0"/>
      <w:divBdr>
        <w:top w:val="none" w:sz="0" w:space="0" w:color="auto"/>
        <w:left w:val="none" w:sz="0" w:space="0" w:color="auto"/>
        <w:bottom w:val="none" w:sz="0" w:space="0" w:color="auto"/>
        <w:right w:val="none" w:sz="0" w:space="0" w:color="auto"/>
      </w:divBdr>
    </w:div>
    <w:div w:id="116872622">
      <w:bodyDiv w:val="1"/>
      <w:marLeft w:val="0"/>
      <w:marRight w:val="0"/>
      <w:marTop w:val="0"/>
      <w:marBottom w:val="0"/>
      <w:divBdr>
        <w:top w:val="none" w:sz="0" w:space="0" w:color="auto"/>
        <w:left w:val="none" w:sz="0" w:space="0" w:color="auto"/>
        <w:bottom w:val="none" w:sz="0" w:space="0" w:color="auto"/>
        <w:right w:val="none" w:sz="0" w:space="0" w:color="auto"/>
      </w:divBdr>
    </w:div>
    <w:div w:id="150684220">
      <w:bodyDiv w:val="1"/>
      <w:marLeft w:val="0"/>
      <w:marRight w:val="0"/>
      <w:marTop w:val="0"/>
      <w:marBottom w:val="0"/>
      <w:divBdr>
        <w:top w:val="none" w:sz="0" w:space="0" w:color="auto"/>
        <w:left w:val="none" w:sz="0" w:space="0" w:color="auto"/>
        <w:bottom w:val="none" w:sz="0" w:space="0" w:color="auto"/>
        <w:right w:val="none" w:sz="0" w:space="0" w:color="auto"/>
      </w:divBdr>
    </w:div>
    <w:div w:id="161505749">
      <w:bodyDiv w:val="1"/>
      <w:marLeft w:val="0"/>
      <w:marRight w:val="0"/>
      <w:marTop w:val="0"/>
      <w:marBottom w:val="0"/>
      <w:divBdr>
        <w:top w:val="none" w:sz="0" w:space="0" w:color="auto"/>
        <w:left w:val="none" w:sz="0" w:space="0" w:color="auto"/>
        <w:bottom w:val="none" w:sz="0" w:space="0" w:color="auto"/>
        <w:right w:val="none" w:sz="0" w:space="0" w:color="auto"/>
      </w:divBdr>
    </w:div>
    <w:div w:id="193544945">
      <w:bodyDiv w:val="1"/>
      <w:marLeft w:val="0"/>
      <w:marRight w:val="0"/>
      <w:marTop w:val="0"/>
      <w:marBottom w:val="0"/>
      <w:divBdr>
        <w:top w:val="none" w:sz="0" w:space="0" w:color="auto"/>
        <w:left w:val="none" w:sz="0" w:space="0" w:color="auto"/>
        <w:bottom w:val="none" w:sz="0" w:space="0" w:color="auto"/>
        <w:right w:val="none" w:sz="0" w:space="0" w:color="auto"/>
      </w:divBdr>
    </w:div>
    <w:div w:id="207031584">
      <w:bodyDiv w:val="1"/>
      <w:marLeft w:val="0"/>
      <w:marRight w:val="0"/>
      <w:marTop w:val="0"/>
      <w:marBottom w:val="0"/>
      <w:divBdr>
        <w:top w:val="none" w:sz="0" w:space="0" w:color="auto"/>
        <w:left w:val="none" w:sz="0" w:space="0" w:color="auto"/>
        <w:bottom w:val="none" w:sz="0" w:space="0" w:color="auto"/>
        <w:right w:val="none" w:sz="0" w:space="0" w:color="auto"/>
      </w:divBdr>
    </w:div>
    <w:div w:id="236982948">
      <w:bodyDiv w:val="1"/>
      <w:marLeft w:val="0"/>
      <w:marRight w:val="0"/>
      <w:marTop w:val="0"/>
      <w:marBottom w:val="0"/>
      <w:divBdr>
        <w:top w:val="none" w:sz="0" w:space="0" w:color="auto"/>
        <w:left w:val="none" w:sz="0" w:space="0" w:color="auto"/>
        <w:bottom w:val="none" w:sz="0" w:space="0" w:color="auto"/>
        <w:right w:val="none" w:sz="0" w:space="0" w:color="auto"/>
      </w:divBdr>
    </w:div>
    <w:div w:id="269747290">
      <w:bodyDiv w:val="1"/>
      <w:marLeft w:val="0"/>
      <w:marRight w:val="0"/>
      <w:marTop w:val="0"/>
      <w:marBottom w:val="0"/>
      <w:divBdr>
        <w:top w:val="none" w:sz="0" w:space="0" w:color="auto"/>
        <w:left w:val="none" w:sz="0" w:space="0" w:color="auto"/>
        <w:bottom w:val="none" w:sz="0" w:space="0" w:color="auto"/>
        <w:right w:val="none" w:sz="0" w:space="0" w:color="auto"/>
      </w:divBdr>
    </w:div>
    <w:div w:id="280454458">
      <w:bodyDiv w:val="1"/>
      <w:marLeft w:val="0"/>
      <w:marRight w:val="0"/>
      <w:marTop w:val="0"/>
      <w:marBottom w:val="0"/>
      <w:divBdr>
        <w:top w:val="none" w:sz="0" w:space="0" w:color="auto"/>
        <w:left w:val="none" w:sz="0" w:space="0" w:color="auto"/>
        <w:bottom w:val="none" w:sz="0" w:space="0" w:color="auto"/>
        <w:right w:val="none" w:sz="0" w:space="0" w:color="auto"/>
      </w:divBdr>
    </w:div>
    <w:div w:id="361634960">
      <w:bodyDiv w:val="1"/>
      <w:marLeft w:val="0"/>
      <w:marRight w:val="0"/>
      <w:marTop w:val="0"/>
      <w:marBottom w:val="0"/>
      <w:divBdr>
        <w:top w:val="none" w:sz="0" w:space="0" w:color="auto"/>
        <w:left w:val="none" w:sz="0" w:space="0" w:color="auto"/>
        <w:bottom w:val="none" w:sz="0" w:space="0" w:color="auto"/>
        <w:right w:val="none" w:sz="0" w:space="0" w:color="auto"/>
      </w:divBdr>
    </w:div>
    <w:div w:id="384180888">
      <w:bodyDiv w:val="1"/>
      <w:marLeft w:val="0"/>
      <w:marRight w:val="0"/>
      <w:marTop w:val="0"/>
      <w:marBottom w:val="0"/>
      <w:divBdr>
        <w:top w:val="none" w:sz="0" w:space="0" w:color="auto"/>
        <w:left w:val="none" w:sz="0" w:space="0" w:color="auto"/>
        <w:bottom w:val="none" w:sz="0" w:space="0" w:color="auto"/>
        <w:right w:val="none" w:sz="0" w:space="0" w:color="auto"/>
      </w:divBdr>
    </w:div>
    <w:div w:id="452093641">
      <w:bodyDiv w:val="1"/>
      <w:marLeft w:val="0"/>
      <w:marRight w:val="0"/>
      <w:marTop w:val="0"/>
      <w:marBottom w:val="0"/>
      <w:divBdr>
        <w:top w:val="none" w:sz="0" w:space="0" w:color="auto"/>
        <w:left w:val="none" w:sz="0" w:space="0" w:color="auto"/>
        <w:bottom w:val="none" w:sz="0" w:space="0" w:color="auto"/>
        <w:right w:val="none" w:sz="0" w:space="0" w:color="auto"/>
      </w:divBdr>
    </w:div>
    <w:div w:id="470484026">
      <w:bodyDiv w:val="1"/>
      <w:marLeft w:val="0"/>
      <w:marRight w:val="0"/>
      <w:marTop w:val="0"/>
      <w:marBottom w:val="0"/>
      <w:divBdr>
        <w:top w:val="none" w:sz="0" w:space="0" w:color="auto"/>
        <w:left w:val="none" w:sz="0" w:space="0" w:color="auto"/>
        <w:bottom w:val="none" w:sz="0" w:space="0" w:color="auto"/>
        <w:right w:val="none" w:sz="0" w:space="0" w:color="auto"/>
      </w:divBdr>
    </w:div>
    <w:div w:id="554657069">
      <w:bodyDiv w:val="1"/>
      <w:marLeft w:val="0"/>
      <w:marRight w:val="0"/>
      <w:marTop w:val="0"/>
      <w:marBottom w:val="0"/>
      <w:divBdr>
        <w:top w:val="none" w:sz="0" w:space="0" w:color="auto"/>
        <w:left w:val="none" w:sz="0" w:space="0" w:color="auto"/>
        <w:bottom w:val="none" w:sz="0" w:space="0" w:color="auto"/>
        <w:right w:val="none" w:sz="0" w:space="0" w:color="auto"/>
      </w:divBdr>
    </w:div>
    <w:div w:id="562057807">
      <w:bodyDiv w:val="1"/>
      <w:marLeft w:val="0"/>
      <w:marRight w:val="0"/>
      <w:marTop w:val="0"/>
      <w:marBottom w:val="0"/>
      <w:divBdr>
        <w:top w:val="none" w:sz="0" w:space="0" w:color="auto"/>
        <w:left w:val="none" w:sz="0" w:space="0" w:color="auto"/>
        <w:bottom w:val="none" w:sz="0" w:space="0" w:color="auto"/>
        <w:right w:val="none" w:sz="0" w:space="0" w:color="auto"/>
      </w:divBdr>
    </w:div>
    <w:div w:id="616328782">
      <w:bodyDiv w:val="1"/>
      <w:marLeft w:val="0"/>
      <w:marRight w:val="0"/>
      <w:marTop w:val="0"/>
      <w:marBottom w:val="0"/>
      <w:divBdr>
        <w:top w:val="none" w:sz="0" w:space="0" w:color="auto"/>
        <w:left w:val="none" w:sz="0" w:space="0" w:color="auto"/>
        <w:bottom w:val="none" w:sz="0" w:space="0" w:color="auto"/>
        <w:right w:val="none" w:sz="0" w:space="0" w:color="auto"/>
      </w:divBdr>
    </w:div>
    <w:div w:id="621034449">
      <w:bodyDiv w:val="1"/>
      <w:marLeft w:val="0"/>
      <w:marRight w:val="0"/>
      <w:marTop w:val="0"/>
      <w:marBottom w:val="0"/>
      <w:divBdr>
        <w:top w:val="none" w:sz="0" w:space="0" w:color="auto"/>
        <w:left w:val="none" w:sz="0" w:space="0" w:color="auto"/>
        <w:bottom w:val="none" w:sz="0" w:space="0" w:color="auto"/>
        <w:right w:val="none" w:sz="0" w:space="0" w:color="auto"/>
      </w:divBdr>
    </w:div>
    <w:div w:id="622226727">
      <w:bodyDiv w:val="1"/>
      <w:marLeft w:val="0"/>
      <w:marRight w:val="0"/>
      <w:marTop w:val="0"/>
      <w:marBottom w:val="0"/>
      <w:divBdr>
        <w:top w:val="none" w:sz="0" w:space="0" w:color="auto"/>
        <w:left w:val="none" w:sz="0" w:space="0" w:color="auto"/>
        <w:bottom w:val="none" w:sz="0" w:space="0" w:color="auto"/>
        <w:right w:val="none" w:sz="0" w:space="0" w:color="auto"/>
      </w:divBdr>
      <w:divsChild>
        <w:div w:id="1805849579">
          <w:marLeft w:val="70"/>
          <w:marRight w:val="0"/>
          <w:marTop w:val="0"/>
          <w:marBottom w:val="0"/>
          <w:divBdr>
            <w:top w:val="none" w:sz="0" w:space="0" w:color="auto"/>
            <w:left w:val="none" w:sz="0" w:space="0" w:color="auto"/>
            <w:bottom w:val="none" w:sz="0" w:space="0" w:color="auto"/>
            <w:right w:val="none" w:sz="0" w:space="0" w:color="auto"/>
          </w:divBdr>
        </w:div>
      </w:divsChild>
    </w:div>
    <w:div w:id="630790221">
      <w:bodyDiv w:val="1"/>
      <w:marLeft w:val="0"/>
      <w:marRight w:val="0"/>
      <w:marTop w:val="0"/>
      <w:marBottom w:val="0"/>
      <w:divBdr>
        <w:top w:val="none" w:sz="0" w:space="0" w:color="auto"/>
        <w:left w:val="none" w:sz="0" w:space="0" w:color="auto"/>
        <w:bottom w:val="none" w:sz="0" w:space="0" w:color="auto"/>
        <w:right w:val="none" w:sz="0" w:space="0" w:color="auto"/>
      </w:divBdr>
    </w:div>
    <w:div w:id="635841835">
      <w:bodyDiv w:val="1"/>
      <w:marLeft w:val="0"/>
      <w:marRight w:val="0"/>
      <w:marTop w:val="0"/>
      <w:marBottom w:val="0"/>
      <w:divBdr>
        <w:top w:val="none" w:sz="0" w:space="0" w:color="auto"/>
        <w:left w:val="none" w:sz="0" w:space="0" w:color="auto"/>
        <w:bottom w:val="none" w:sz="0" w:space="0" w:color="auto"/>
        <w:right w:val="none" w:sz="0" w:space="0" w:color="auto"/>
      </w:divBdr>
    </w:div>
    <w:div w:id="642127787">
      <w:bodyDiv w:val="1"/>
      <w:marLeft w:val="0"/>
      <w:marRight w:val="0"/>
      <w:marTop w:val="0"/>
      <w:marBottom w:val="0"/>
      <w:divBdr>
        <w:top w:val="none" w:sz="0" w:space="0" w:color="auto"/>
        <w:left w:val="none" w:sz="0" w:space="0" w:color="auto"/>
        <w:bottom w:val="none" w:sz="0" w:space="0" w:color="auto"/>
        <w:right w:val="none" w:sz="0" w:space="0" w:color="auto"/>
      </w:divBdr>
    </w:div>
    <w:div w:id="647900448">
      <w:bodyDiv w:val="1"/>
      <w:marLeft w:val="0"/>
      <w:marRight w:val="0"/>
      <w:marTop w:val="0"/>
      <w:marBottom w:val="0"/>
      <w:divBdr>
        <w:top w:val="none" w:sz="0" w:space="0" w:color="auto"/>
        <w:left w:val="none" w:sz="0" w:space="0" w:color="auto"/>
        <w:bottom w:val="none" w:sz="0" w:space="0" w:color="auto"/>
        <w:right w:val="none" w:sz="0" w:space="0" w:color="auto"/>
      </w:divBdr>
    </w:div>
    <w:div w:id="653220279">
      <w:bodyDiv w:val="1"/>
      <w:marLeft w:val="0"/>
      <w:marRight w:val="0"/>
      <w:marTop w:val="0"/>
      <w:marBottom w:val="0"/>
      <w:divBdr>
        <w:top w:val="none" w:sz="0" w:space="0" w:color="auto"/>
        <w:left w:val="none" w:sz="0" w:space="0" w:color="auto"/>
        <w:bottom w:val="none" w:sz="0" w:space="0" w:color="auto"/>
        <w:right w:val="none" w:sz="0" w:space="0" w:color="auto"/>
      </w:divBdr>
    </w:div>
    <w:div w:id="655032687">
      <w:bodyDiv w:val="1"/>
      <w:marLeft w:val="0"/>
      <w:marRight w:val="0"/>
      <w:marTop w:val="0"/>
      <w:marBottom w:val="0"/>
      <w:divBdr>
        <w:top w:val="none" w:sz="0" w:space="0" w:color="auto"/>
        <w:left w:val="none" w:sz="0" w:space="0" w:color="auto"/>
        <w:bottom w:val="none" w:sz="0" w:space="0" w:color="auto"/>
        <w:right w:val="none" w:sz="0" w:space="0" w:color="auto"/>
      </w:divBdr>
    </w:div>
    <w:div w:id="677925141">
      <w:bodyDiv w:val="1"/>
      <w:marLeft w:val="0"/>
      <w:marRight w:val="0"/>
      <w:marTop w:val="0"/>
      <w:marBottom w:val="0"/>
      <w:divBdr>
        <w:top w:val="none" w:sz="0" w:space="0" w:color="auto"/>
        <w:left w:val="none" w:sz="0" w:space="0" w:color="auto"/>
        <w:bottom w:val="none" w:sz="0" w:space="0" w:color="auto"/>
        <w:right w:val="none" w:sz="0" w:space="0" w:color="auto"/>
      </w:divBdr>
    </w:div>
    <w:div w:id="680006432">
      <w:bodyDiv w:val="1"/>
      <w:marLeft w:val="0"/>
      <w:marRight w:val="0"/>
      <w:marTop w:val="0"/>
      <w:marBottom w:val="0"/>
      <w:divBdr>
        <w:top w:val="none" w:sz="0" w:space="0" w:color="auto"/>
        <w:left w:val="none" w:sz="0" w:space="0" w:color="auto"/>
        <w:bottom w:val="none" w:sz="0" w:space="0" w:color="auto"/>
        <w:right w:val="none" w:sz="0" w:space="0" w:color="auto"/>
      </w:divBdr>
    </w:div>
    <w:div w:id="696270063">
      <w:bodyDiv w:val="1"/>
      <w:marLeft w:val="0"/>
      <w:marRight w:val="0"/>
      <w:marTop w:val="0"/>
      <w:marBottom w:val="0"/>
      <w:divBdr>
        <w:top w:val="none" w:sz="0" w:space="0" w:color="auto"/>
        <w:left w:val="none" w:sz="0" w:space="0" w:color="auto"/>
        <w:bottom w:val="none" w:sz="0" w:space="0" w:color="auto"/>
        <w:right w:val="none" w:sz="0" w:space="0" w:color="auto"/>
      </w:divBdr>
    </w:div>
    <w:div w:id="773549744">
      <w:bodyDiv w:val="1"/>
      <w:marLeft w:val="0"/>
      <w:marRight w:val="0"/>
      <w:marTop w:val="0"/>
      <w:marBottom w:val="0"/>
      <w:divBdr>
        <w:top w:val="none" w:sz="0" w:space="0" w:color="auto"/>
        <w:left w:val="none" w:sz="0" w:space="0" w:color="auto"/>
        <w:bottom w:val="none" w:sz="0" w:space="0" w:color="auto"/>
        <w:right w:val="none" w:sz="0" w:space="0" w:color="auto"/>
      </w:divBdr>
    </w:div>
    <w:div w:id="815224034">
      <w:bodyDiv w:val="1"/>
      <w:marLeft w:val="0"/>
      <w:marRight w:val="0"/>
      <w:marTop w:val="0"/>
      <w:marBottom w:val="0"/>
      <w:divBdr>
        <w:top w:val="none" w:sz="0" w:space="0" w:color="auto"/>
        <w:left w:val="none" w:sz="0" w:space="0" w:color="auto"/>
        <w:bottom w:val="none" w:sz="0" w:space="0" w:color="auto"/>
        <w:right w:val="none" w:sz="0" w:space="0" w:color="auto"/>
      </w:divBdr>
    </w:div>
    <w:div w:id="821505826">
      <w:bodyDiv w:val="1"/>
      <w:marLeft w:val="0"/>
      <w:marRight w:val="0"/>
      <w:marTop w:val="0"/>
      <w:marBottom w:val="0"/>
      <w:divBdr>
        <w:top w:val="none" w:sz="0" w:space="0" w:color="auto"/>
        <w:left w:val="none" w:sz="0" w:space="0" w:color="auto"/>
        <w:bottom w:val="none" w:sz="0" w:space="0" w:color="auto"/>
        <w:right w:val="none" w:sz="0" w:space="0" w:color="auto"/>
      </w:divBdr>
    </w:div>
    <w:div w:id="839539201">
      <w:bodyDiv w:val="1"/>
      <w:marLeft w:val="0"/>
      <w:marRight w:val="0"/>
      <w:marTop w:val="0"/>
      <w:marBottom w:val="0"/>
      <w:divBdr>
        <w:top w:val="none" w:sz="0" w:space="0" w:color="auto"/>
        <w:left w:val="none" w:sz="0" w:space="0" w:color="auto"/>
        <w:bottom w:val="none" w:sz="0" w:space="0" w:color="auto"/>
        <w:right w:val="none" w:sz="0" w:space="0" w:color="auto"/>
      </w:divBdr>
    </w:div>
    <w:div w:id="845824480">
      <w:bodyDiv w:val="1"/>
      <w:marLeft w:val="0"/>
      <w:marRight w:val="0"/>
      <w:marTop w:val="0"/>
      <w:marBottom w:val="0"/>
      <w:divBdr>
        <w:top w:val="none" w:sz="0" w:space="0" w:color="auto"/>
        <w:left w:val="none" w:sz="0" w:space="0" w:color="auto"/>
        <w:bottom w:val="none" w:sz="0" w:space="0" w:color="auto"/>
        <w:right w:val="none" w:sz="0" w:space="0" w:color="auto"/>
      </w:divBdr>
    </w:div>
    <w:div w:id="847791805">
      <w:bodyDiv w:val="1"/>
      <w:marLeft w:val="0"/>
      <w:marRight w:val="0"/>
      <w:marTop w:val="0"/>
      <w:marBottom w:val="0"/>
      <w:divBdr>
        <w:top w:val="none" w:sz="0" w:space="0" w:color="auto"/>
        <w:left w:val="none" w:sz="0" w:space="0" w:color="auto"/>
        <w:bottom w:val="none" w:sz="0" w:space="0" w:color="auto"/>
        <w:right w:val="none" w:sz="0" w:space="0" w:color="auto"/>
      </w:divBdr>
    </w:div>
    <w:div w:id="859196550">
      <w:bodyDiv w:val="1"/>
      <w:marLeft w:val="0"/>
      <w:marRight w:val="0"/>
      <w:marTop w:val="0"/>
      <w:marBottom w:val="0"/>
      <w:divBdr>
        <w:top w:val="none" w:sz="0" w:space="0" w:color="auto"/>
        <w:left w:val="none" w:sz="0" w:space="0" w:color="auto"/>
        <w:bottom w:val="none" w:sz="0" w:space="0" w:color="auto"/>
        <w:right w:val="none" w:sz="0" w:space="0" w:color="auto"/>
      </w:divBdr>
    </w:div>
    <w:div w:id="875890046">
      <w:bodyDiv w:val="1"/>
      <w:marLeft w:val="0"/>
      <w:marRight w:val="0"/>
      <w:marTop w:val="0"/>
      <w:marBottom w:val="0"/>
      <w:divBdr>
        <w:top w:val="none" w:sz="0" w:space="0" w:color="auto"/>
        <w:left w:val="none" w:sz="0" w:space="0" w:color="auto"/>
        <w:bottom w:val="none" w:sz="0" w:space="0" w:color="auto"/>
        <w:right w:val="none" w:sz="0" w:space="0" w:color="auto"/>
      </w:divBdr>
    </w:div>
    <w:div w:id="877275242">
      <w:bodyDiv w:val="1"/>
      <w:marLeft w:val="0"/>
      <w:marRight w:val="0"/>
      <w:marTop w:val="0"/>
      <w:marBottom w:val="0"/>
      <w:divBdr>
        <w:top w:val="none" w:sz="0" w:space="0" w:color="auto"/>
        <w:left w:val="none" w:sz="0" w:space="0" w:color="auto"/>
        <w:bottom w:val="none" w:sz="0" w:space="0" w:color="auto"/>
        <w:right w:val="none" w:sz="0" w:space="0" w:color="auto"/>
      </w:divBdr>
    </w:div>
    <w:div w:id="921528042">
      <w:bodyDiv w:val="1"/>
      <w:marLeft w:val="0"/>
      <w:marRight w:val="0"/>
      <w:marTop w:val="0"/>
      <w:marBottom w:val="0"/>
      <w:divBdr>
        <w:top w:val="none" w:sz="0" w:space="0" w:color="auto"/>
        <w:left w:val="none" w:sz="0" w:space="0" w:color="auto"/>
        <w:bottom w:val="none" w:sz="0" w:space="0" w:color="auto"/>
        <w:right w:val="none" w:sz="0" w:space="0" w:color="auto"/>
      </w:divBdr>
    </w:div>
    <w:div w:id="923029918">
      <w:bodyDiv w:val="1"/>
      <w:marLeft w:val="0"/>
      <w:marRight w:val="0"/>
      <w:marTop w:val="0"/>
      <w:marBottom w:val="0"/>
      <w:divBdr>
        <w:top w:val="none" w:sz="0" w:space="0" w:color="auto"/>
        <w:left w:val="none" w:sz="0" w:space="0" w:color="auto"/>
        <w:bottom w:val="none" w:sz="0" w:space="0" w:color="auto"/>
        <w:right w:val="none" w:sz="0" w:space="0" w:color="auto"/>
      </w:divBdr>
    </w:div>
    <w:div w:id="979387823">
      <w:bodyDiv w:val="1"/>
      <w:marLeft w:val="0"/>
      <w:marRight w:val="0"/>
      <w:marTop w:val="0"/>
      <w:marBottom w:val="0"/>
      <w:divBdr>
        <w:top w:val="none" w:sz="0" w:space="0" w:color="auto"/>
        <w:left w:val="none" w:sz="0" w:space="0" w:color="auto"/>
        <w:bottom w:val="none" w:sz="0" w:space="0" w:color="auto"/>
        <w:right w:val="none" w:sz="0" w:space="0" w:color="auto"/>
      </w:divBdr>
    </w:div>
    <w:div w:id="979921284">
      <w:bodyDiv w:val="1"/>
      <w:marLeft w:val="0"/>
      <w:marRight w:val="0"/>
      <w:marTop w:val="0"/>
      <w:marBottom w:val="0"/>
      <w:divBdr>
        <w:top w:val="none" w:sz="0" w:space="0" w:color="auto"/>
        <w:left w:val="none" w:sz="0" w:space="0" w:color="auto"/>
        <w:bottom w:val="none" w:sz="0" w:space="0" w:color="auto"/>
        <w:right w:val="none" w:sz="0" w:space="0" w:color="auto"/>
      </w:divBdr>
    </w:div>
    <w:div w:id="985202692">
      <w:bodyDiv w:val="1"/>
      <w:marLeft w:val="0"/>
      <w:marRight w:val="0"/>
      <w:marTop w:val="0"/>
      <w:marBottom w:val="0"/>
      <w:divBdr>
        <w:top w:val="none" w:sz="0" w:space="0" w:color="auto"/>
        <w:left w:val="none" w:sz="0" w:space="0" w:color="auto"/>
        <w:bottom w:val="none" w:sz="0" w:space="0" w:color="auto"/>
        <w:right w:val="none" w:sz="0" w:space="0" w:color="auto"/>
      </w:divBdr>
    </w:div>
    <w:div w:id="1037970672">
      <w:bodyDiv w:val="1"/>
      <w:marLeft w:val="0"/>
      <w:marRight w:val="0"/>
      <w:marTop w:val="0"/>
      <w:marBottom w:val="0"/>
      <w:divBdr>
        <w:top w:val="none" w:sz="0" w:space="0" w:color="auto"/>
        <w:left w:val="none" w:sz="0" w:space="0" w:color="auto"/>
        <w:bottom w:val="none" w:sz="0" w:space="0" w:color="auto"/>
        <w:right w:val="none" w:sz="0" w:space="0" w:color="auto"/>
      </w:divBdr>
    </w:div>
    <w:div w:id="1108503477">
      <w:bodyDiv w:val="1"/>
      <w:marLeft w:val="0"/>
      <w:marRight w:val="0"/>
      <w:marTop w:val="0"/>
      <w:marBottom w:val="0"/>
      <w:divBdr>
        <w:top w:val="none" w:sz="0" w:space="0" w:color="auto"/>
        <w:left w:val="none" w:sz="0" w:space="0" w:color="auto"/>
        <w:bottom w:val="none" w:sz="0" w:space="0" w:color="auto"/>
        <w:right w:val="none" w:sz="0" w:space="0" w:color="auto"/>
      </w:divBdr>
    </w:div>
    <w:div w:id="1112282794">
      <w:bodyDiv w:val="1"/>
      <w:marLeft w:val="0"/>
      <w:marRight w:val="0"/>
      <w:marTop w:val="0"/>
      <w:marBottom w:val="0"/>
      <w:divBdr>
        <w:top w:val="none" w:sz="0" w:space="0" w:color="auto"/>
        <w:left w:val="none" w:sz="0" w:space="0" w:color="auto"/>
        <w:bottom w:val="none" w:sz="0" w:space="0" w:color="auto"/>
        <w:right w:val="none" w:sz="0" w:space="0" w:color="auto"/>
      </w:divBdr>
    </w:div>
    <w:div w:id="1152910003">
      <w:bodyDiv w:val="1"/>
      <w:marLeft w:val="0"/>
      <w:marRight w:val="0"/>
      <w:marTop w:val="0"/>
      <w:marBottom w:val="0"/>
      <w:divBdr>
        <w:top w:val="none" w:sz="0" w:space="0" w:color="auto"/>
        <w:left w:val="none" w:sz="0" w:space="0" w:color="auto"/>
        <w:bottom w:val="none" w:sz="0" w:space="0" w:color="auto"/>
        <w:right w:val="none" w:sz="0" w:space="0" w:color="auto"/>
      </w:divBdr>
    </w:div>
    <w:div w:id="1164275888">
      <w:bodyDiv w:val="1"/>
      <w:marLeft w:val="0"/>
      <w:marRight w:val="0"/>
      <w:marTop w:val="0"/>
      <w:marBottom w:val="0"/>
      <w:divBdr>
        <w:top w:val="none" w:sz="0" w:space="0" w:color="auto"/>
        <w:left w:val="none" w:sz="0" w:space="0" w:color="auto"/>
        <w:bottom w:val="none" w:sz="0" w:space="0" w:color="auto"/>
        <w:right w:val="none" w:sz="0" w:space="0" w:color="auto"/>
      </w:divBdr>
    </w:div>
    <w:div w:id="1168863848">
      <w:bodyDiv w:val="1"/>
      <w:marLeft w:val="0"/>
      <w:marRight w:val="0"/>
      <w:marTop w:val="0"/>
      <w:marBottom w:val="0"/>
      <w:divBdr>
        <w:top w:val="none" w:sz="0" w:space="0" w:color="auto"/>
        <w:left w:val="none" w:sz="0" w:space="0" w:color="auto"/>
        <w:bottom w:val="none" w:sz="0" w:space="0" w:color="auto"/>
        <w:right w:val="none" w:sz="0" w:space="0" w:color="auto"/>
      </w:divBdr>
    </w:div>
    <w:div w:id="1174150183">
      <w:bodyDiv w:val="1"/>
      <w:marLeft w:val="0"/>
      <w:marRight w:val="0"/>
      <w:marTop w:val="0"/>
      <w:marBottom w:val="0"/>
      <w:divBdr>
        <w:top w:val="none" w:sz="0" w:space="0" w:color="auto"/>
        <w:left w:val="none" w:sz="0" w:space="0" w:color="auto"/>
        <w:bottom w:val="none" w:sz="0" w:space="0" w:color="auto"/>
        <w:right w:val="none" w:sz="0" w:space="0" w:color="auto"/>
      </w:divBdr>
    </w:div>
    <w:div w:id="1177421369">
      <w:bodyDiv w:val="1"/>
      <w:marLeft w:val="0"/>
      <w:marRight w:val="0"/>
      <w:marTop w:val="0"/>
      <w:marBottom w:val="0"/>
      <w:divBdr>
        <w:top w:val="none" w:sz="0" w:space="0" w:color="auto"/>
        <w:left w:val="none" w:sz="0" w:space="0" w:color="auto"/>
        <w:bottom w:val="none" w:sz="0" w:space="0" w:color="auto"/>
        <w:right w:val="none" w:sz="0" w:space="0" w:color="auto"/>
      </w:divBdr>
    </w:div>
    <w:div w:id="1186285536">
      <w:bodyDiv w:val="1"/>
      <w:marLeft w:val="0"/>
      <w:marRight w:val="0"/>
      <w:marTop w:val="0"/>
      <w:marBottom w:val="0"/>
      <w:divBdr>
        <w:top w:val="none" w:sz="0" w:space="0" w:color="auto"/>
        <w:left w:val="none" w:sz="0" w:space="0" w:color="auto"/>
        <w:bottom w:val="none" w:sz="0" w:space="0" w:color="auto"/>
        <w:right w:val="none" w:sz="0" w:space="0" w:color="auto"/>
      </w:divBdr>
    </w:div>
    <w:div w:id="1213033536">
      <w:bodyDiv w:val="1"/>
      <w:marLeft w:val="0"/>
      <w:marRight w:val="0"/>
      <w:marTop w:val="0"/>
      <w:marBottom w:val="0"/>
      <w:divBdr>
        <w:top w:val="none" w:sz="0" w:space="0" w:color="auto"/>
        <w:left w:val="none" w:sz="0" w:space="0" w:color="auto"/>
        <w:bottom w:val="none" w:sz="0" w:space="0" w:color="auto"/>
        <w:right w:val="none" w:sz="0" w:space="0" w:color="auto"/>
      </w:divBdr>
    </w:div>
    <w:div w:id="1223441627">
      <w:bodyDiv w:val="1"/>
      <w:marLeft w:val="0"/>
      <w:marRight w:val="0"/>
      <w:marTop w:val="0"/>
      <w:marBottom w:val="0"/>
      <w:divBdr>
        <w:top w:val="none" w:sz="0" w:space="0" w:color="auto"/>
        <w:left w:val="none" w:sz="0" w:space="0" w:color="auto"/>
        <w:bottom w:val="none" w:sz="0" w:space="0" w:color="auto"/>
        <w:right w:val="none" w:sz="0" w:space="0" w:color="auto"/>
      </w:divBdr>
    </w:div>
    <w:div w:id="1233783012">
      <w:bodyDiv w:val="1"/>
      <w:marLeft w:val="0"/>
      <w:marRight w:val="0"/>
      <w:marTop w:val="0"/>
      <w:marBottom w:val="0"/>
      <w:divBdr>
        <w:top w:val="none" w:sz="0" w:space="0" w:color="auto"/>
        <w:left w:val="none" w:sz="0" w:space="0" w:color="auto"/>
        <w:bottom w:val="none" w:sz="0" w:space="0" w:color="auto"/>
        <w:right w:val="none" w:sz="0" w:space="0" w:color="auto"/>
      </w:divBdr>
    </w:div>
    <w:div w:id="1242249587">
      <w:bodyDiv w:val="1"/>
      <w:marLeft w:val="0"/>
      <w:marRight w:val="0"/>
      <w:marTop w:val="0"/>
      <w:marBottom w:val="0"/>
      <w:divBdr>
        <w:top w:val="none" w:sz="0" w:space="0" w:color="auto"/>
        <w:left w:val="none" w:sz="0" w:space="0" w:color="auto"/>
        <w:bottom w:val="none" w:sz="0" w:space="0" w:color="auto"/>
        <w:right w:val="none" w:sz="0" w:space="0" w:color="auto"/>
      </w:divBdr>
    </w:div>
    <w:div w:id="1254704686">
      <w:bodyDiv w:val="1"/>
      <w:marLeft w:val="0"/>
      <w:marRight w:val="0"/>
      <w:marTop w:val="0"/>
      <w:marBottom w:val="0"/>
      <w:divBdr>
        <w:top w:val="none" w:sz="0" w:space="0" w:color="auto"/>
        <w:left w:val="none" w:sz="0" w:space="0" w:color="auto"/>
        <w:bottom w:val="none" w:sz="0" w:space="0" w:color="auto"/>
        <w:right w:val="none" w:sz="0" w:space="0" w:color="auto"/>
      </w:divBdr>
    </w:div>
    <w:div w:id="1265846357">
      <w:bodyDiv w:val="1"/>
      <w:marLeft w:val="0"/>
      <w:marRight w:val="0"/>
      <w:marTop w:val="0"/>
      <w:marBottom w:val="0"/>
      <w:divBdr>
        <w:top w:val="none" w:sz="0" w:space="0" w:color="auto"/>
        <w:left w:val="none" w:sz="0" w:space="0" w:color="auto"/>
        <w:bottom w:val="none" w:sz="0" w:space="0" w:color="auto"/>
        <w:right w:val="none" w:sz="0" w:space="0" w:color="auto"/>
      </w:divBdr>
    </w:div>
    <w:div w:id="1299069235">
      <w:bodyDiv w:val="1"/>
      <w:marLeft w:val="0"/>
      <w:marRight w:val="0"/>
      <w:marTop w:val="0"/>
      <w:marBottom w:val="0"/>
      <w:divBdr>
        <w:top w:val="none" w:sz="0" w:space="0" w:color="auto"/>
        <w:left w:val="none" w:sz="0" w:space="0" w:color="auto"/>
        <w:bottom w:val="none" w:sz="0" w:space="0" w:color="auto"/>
        <w:right w:val="none" w:sz="0" w:space="0" w:color="auto"/>
      </w:divBdr>
    </w:div>
    <w:div w:id="1300263061">
      <w:bodyDiv w:val="1"/>
      <w:marLeft w:val="0"/>
      <w:marRight w:val="0"/>
      <w:marTop w:val="0"/>
      <w:marBottom w:val="0"/>
      <w:divBdr>
        <w:top w:val="none" w:sz="0" w:space="0" w:color="auto"/>
        <w:left w:val="none" w:sz="0" w:space="0" w:color="auto"/>
        <w:bottom w:val="none" w:sz="0" w:space="0" w:color="auto"/>
        <w:right w:val="none" w:sz="0" w:space="0" w:color="auto"/>
      </w:divBdr>
    </w:div>
    <w:div w:id="1326084685">
      <w:bodyDiv w:val="1"/>
      <w:marLeft w:val="0"/>
      <w:marRight w:val="0"/>
      <w:marTop w:val="0"/>
      <w:marBottom w:val="0"/>
      <w:divBdr>
        <w:top w:val="none" w:sz="0" w:space="0" w:color="auto"/>
        <w:left w:val="none" w:sz="0" w:space="0" w:color="auto"/>
        <w:bottom w:val="none" w:sz="0" w:space="0" w:color="auto"/>
        <w:right w:val="none" w:sz="0" w:space="0" w:color="auto"/>
      </w:divBdr>
    </w:div>
    <w:div w:id="1356032494">
      <w:bodyDiv w:val="1"/>
      <w:marLeft w:val="0"/>
      <w:marRight w:val="0"/>
      <w:marTop w:val="0"/>
      <w:marBottom w:val="0"/>
      <w:divBdr>
        <w:top w:val="none" w:sz="0" w:space="0" w:color="auto"/>
        <w:left w:val="none" w:sz="0" w:space="0" w:color="auto"/>
        <w:bottom w:val="none" w:sz="0" w:space="0" w:color="auto"/>
        <w:right w:val="none" w:sz="0" w:space="0" w:color="auto"/>
      </w:divBdr>
    </w:div>
    <w:div w:id="1384716681">
      <w:bodyDiv w:val="1"/>
      <w:marLeft w:val="0"/>
      <w:marRight w:val="0"/>
      <w:marTop w:val="0"/>
      <w:marBottom w:val="0"/>
      <w:divBdr>
        <w:top w:val="none" w:sz="0" w:space="0" w:color="auto"/>
        <w:left w:val="none" w:sz="0" w:space="0" w:color="auto"/>
        <w:bottom w:val="none" w:sz="0" w:space="0" w:color="auto"/>
        <w:right w:val="none" w:sz="0" w:space="0" w:color="auto"/>
      </w:divBdr>
    </w:div>
    <w:div w:id="1394163160">
      <w:bodyDiv w:val="1"/>
      <w:marLeft w:val="0"/>
      <w:marRight w:val="0"/>
      <w:marTop w:val="0"/>
      <w:marBottom w:val="0"/>
      <w:divBdr>
        <w:top w:val="none" w:sz="0" w:space="0" w:color="auto"/>
        <w:left w:val="none" w:sz="0" w:space="0" w:color="auto"/>
        <w:bottom w:val="none" w:sz="0" w:space="0" w:color="auto"/>
        <w:right w:val="none" w:sz="0" w:space="0" w:color="auto"/>
      </w:divBdr>
    </w:div>
    <w:div w:id="1398044626">
      <w:bodyDiv w:val="1"/>
      <w:marLeft w:val="0"/>
      <w:marRight w:val="0"/>
      <w:marTop w:val="0"/>
      <w:marBottom w:val="0"/>
      <w:divBdr>
        <w:top w:val="none" w:sz="0" w:space="0" w:color="auto"/>
        <w:left w:val="none" w:sz="0" w:space="0" w:color="auto"/>
        <w:bottom w:val="none" w:sz="0" w:space="0" w:color="auto"/>
        <w:right w:val="none" w:sz="0" w:space="0" w:color="auto"/>
      </w:divBdr>
    </w:div>
    <w:div w:id="1404908315">
      <w:bodyDiv w:val="1"/>
      <w:marLeft w:val="0"/>
      <w:marRight w:val="0"/>
      <w:marTop w:val="0"/>
      <w:marBottom w:val="0"/>
      <w:divBdr>
        <w:top w:val="none" w:sz="0" w:space="0" w:color="auto"/>
        <w:left w:val="none" w:sz="0" w:space="0" w:color="auto"/>
        <w:bottom w:val="none" w:sz="0" w:space="0" w:color="auto"/>
        <w:right w:val="none" w:sz="0" w:space="0" w:color="auto"/>
      </w:divBdr>
    </w:div>
    <w:div w:id="1415205572">
      <w:bodyDiv w:val="1"/>
      <w:marLeft w:val="0"/>
      <w:marRight w:val="0"/>
      <w:marTop w:val="0"/>
      <w:marBottom w:val="0"/>
      <w:divBdr>
        <w:top w:val="none" w:sz="0" w:space="0" w:color="auto"/>
        <w:left w:val="none" w:sz="0" w:space="0" w:color="auto"/>
        <w:bottom w:val="none" w:sz="0" w:space="0" w:color="auto"/>
        <w:right w:val="none" w:sz="0" w:space="0" w:color="auto"/>
      </w:divBdr>
    </w:div>
    <w:div w:id="1415593046">
      <w:bodyDiv w:val="1"/>
      <w:marLeft w:val="0"/>
      <w:marRight w:val="0"/>
      <w:marTop w:val="0"/>
      <w:marBottom w:val="0"/>
      <w:divBdr>
        <w:top w:val="none" w:sz="0" w:space="0" w:color="auto"/>
        <w:left w:val="none" w:sz="0" w:space="0" w:color="auto"/>
        <w:bottom w:val="none" w:sz="0" w:space="0" w:color="auto"/>
        <w:right w:val="none" w:sz="0" w:space="0" w:color="auto"/>
      </w:divBdr>
    </w:div>
    <w:div w:id="1457289222">
      <w:bodyDiv w:val="1"/>
      <w:marLeft w:val="0"/>
      <w:marRight w:val="0"/>
      <w:marTop w:val="0"/>
      <w:marBottom w:val="0"/>
      <w:divBdr>
        <w:top w:val="none" w:sz="0" w:space="0" w:color="auto"/>
        <w:left w:val="none" w:sz="0" w:space="0" w:color="auto"/>
        <w:bottom w:val="none" w:sz="0" w:space="0" w:color="auto"/>
        <w:right w:val="none" w:sz="0" w:space="0" w:color="auto"/>
      </w:divBdr>
    </w:div>
    <w:div w:id="1476995265">
      <w:bodyDiv w:val="1"/>
      <w:marLeft w:val="0"/>
      <w:marRight w:val="0"/>
      <w:marTop w:val="0"/>
      <w:marBottom w:val="0"/>
      <w:divBdr>
        <w:top w:val="none" w:sz="0" w:space="0" w:color="auto"/>
        <w:left w:val="none" w:sz="0" w:space="0" w:color="auto"/>
        <w:bottom w:val="none" w:sz="0" w:space="0" w:color="auto"/>
        <w:right w:val="none" w:sz="0" w:space="0" w:color="auto"/>
      </w:divBdr>
      <w:divsChild>
        <w:div w:id="1748762950">
          <w:marLeft w:val="70"/>
          <w:marRight w:val="0"/>
          <w:marTop w:val="0"/>
          <w:marBottom w:val="0"/>
          <w:divBdr>
            <w:top w:val="none" w:sz="0" w:space="0" w:color="auto"/>
            <w:left w:val="none" w:sz="0" w:space="0" w:color="auto"/>
            <w:bottom w:val="none" w:sz="0" w:space="0" w:color="auto"/>
            <w:right w:val="none" w:sz="0" w:space="0" w:color="auto"/>
          </w:divBdr>
        </w:div>
      </w:divsChild>
    </w:div>
    <w:div w:id="1502621837">
      <w:bodyDiv w:val="1"/>
      <w:marLeft w:val="0"/>
      <w:marRight w:val="0"/>
      <w:marTop w:val="0"/>
      <w:marBottom w:val="0"/>
      <w:divBdr>
        <w:top w:val="none" w:sz="0" w:space="0" w:color="auto"/>
        <w:left w:val="none" w:sz="0" w:space="0" w:color="auto"/>
        <w:bottom w:val="none" w:sz="0" w:space="0" w:color="auto"/>
        <w:right w:val="none" w:sz="0" w:space="0" w:color="auto"/>
      </w:divBdr>
    </w:div>
    <w:div w:id="1504780302">
      <w:bodyDiv w:val="1"/>
      <w:marLeft w:val="0"/>
      <w:marRight w:val="0"/>
      <w:marTop w:val="0"/>
      <w:marBottom w:val="0"/>
      <w:divBdr>
        <w:top w:val="none" w:sz="0" w:space="0" w:color="auto"/>
        <w:left w:val="none" w:sz="0" w:space="0" w:color="auto"/>
        <w:bottom w:val="none" w:sz="0" w:space="0" w:color="auto"/>
        <w:right w:val="none" w:sz="0" w:space="0" w:color="auto"/>
      </w:divBdr>
    </w:div>
    <w:div w:id="1516457767">
      <w:bodyDiv w:val="1"/>
      <w:marLeft w:val="0"/>
      <w:marRight w:val="0"/>
      <w:marTop w:val="0"/>
      <w:marBottom w:val="0"/>
      <w:divBdr>
        <w:top w:val="none" w:sz="0" w:space="0" w:color="auto"/>
        <w:left w:val="none" w:sz="0" w:space="0" w:color="auto"/>
        <w:bottom w:val="none" w:sz="0" w:space="0" w:color="auto"/>
        <w:right w:val="none" w:sz="0" w:space="0" w:color="auto"/>
      </w:divBdr>
    </w:div>
    <w:div w:id="1544753112">
      <w:bodyDiv w:val="1"/>
      <w:marLeft w:val="0"/>
      <w:marRight w:val="0"/>
      <w:marTop w:val="0"/>
      <w:marBottom w:val="0"/>
      <w:divBdr>
        <w:top w:val="none" w:sz="0" w:space="0" w:color="auto"/>
        <w:left w:val="none" w:sz="0" w:space="0" w:color="auto"/>
        <w:bottom w:val="none" w:sz="0" w:space="0" w:color="auto"/>
        <w:right w:val="none" w:sz="0" w:space="0" w:color="auto"/>
      </w:divBdr>
    </w:div>
    <w:div w:id="1551456322">
      <w:bodyDiv w:val="1"/>
      <w:marLeft w:val="0"/>
      <w:marRight w:val="0"/>
      <w:marTop w:val="0"/>
      <w:marBottom w:val="0"/>
      <w:divBdr>
        <w:top w:val="none" w:sz="0" w:space="0" w:color="auto"/>
        <w:left w:val="none" w:sz="0" w:space="0" w:color="auto"/>
        <w:bottom w:val="none" w:sz="0" w:space="0" w:color="auto"/>
        <w:right w:val="none" w:sz="0" w:space="0" w:color="auto"/>
      </w:divBdr>
    </w:div>
    <w:div w:id="1584799666">
      <w:bodyDiv w:val="1"/>
      <w:marLeft w:val="0"/>
      <w:marRight w:val="0"/>
      <w:marTop w:val="0"/>
      <w:marBottom w:val="0"/>
      <w:divBdr>
        <w:top w:val="none" w:sz="0" w:space="0" w:color="auto"/>
        <w:left w:val="none" w:sz="0" w:space="0" w:color="auto"/>
        <w:bottom w:val="none" w:sz="0" w:space="0" w:color="auto"/>
        <w:right w:val="none" w:sz="0" w:space="0" w:color="auto"/>
      </w:divBdr>
    </w:div>
    <w:div w:id="1601571521">
      <w:bodyDiv w:val="1"/>
      <w:marLeft w:val="0"/>
      <w:marRight w:val="0"/>
      <w:marTop w:val="0"/>
      <w:marBottom w:val="0"/>
      <w:divBdr>
        <w:top w:val="none" w:sz="0" w:space="0" w:color="auto"/>
        <w:left w:val="none" w:sz="0" w:space="0" w:color="auto"/>
        <w:bottom w:val="none" w:sz="0" w:space="0" w:color="auto"/>
        <w:right w:val="none" w:sz="0" w:space="0" w:color="auto"/>
      </w:divBdr>
    </w:div>
    <w:div w:id="1603801053">
      <w:bodyDiv w:val="1"/>
      <w:marLeft w:val="0"/>
      <w:marRight w:val="0"/>
      <w:marTop w:val="0"/>
      <w:marBottom w:val="0"/>
      <w:divBdr>
        <w:top w:val="none" w:sz="0" w:space="0" w:color="auto"/>
        <w:left w:val="none" w:sz="0" w:space="0" w:color="auto"/>
        <w:bottom w:val="none" w:sz="0" w:space="0" w:color="auto"/>
        <w:right w:val="none" w:sz="0" w:space="0" w:color="auto"/>
      </w:divBdr>
    </w:div>
    <w:div w:id="1606426590">
      <w:bodyDiv w:val="1"/>
      <w:marLeft w:val="0"/>
      <w:marRight w:val="0"/>
      <w:marTop w:val="0"/>
      <w:marBottom w:val="0"/>
      <w:divBdr>
        <w:top w:val="none" w:sz="0" w:space="0" w:color="auto"/>
        <w:left w:val="none" w:sz="0" w:space="0" w:color="auto"/>
        <w:bottom w:val="none" w:sz="0" w:space="0" w:color="auto"/>
        <w:right w:val="none" w:sz="0" w:space="0" w:color="auto"/>
      </w:divBdr>
    </w:div>
    <w:div w:id="1615744636">
      <w:bodyDiv w:val="1"/>
      <w:marLeft w:val="0"/>
      <w:marRight w:val="0"/>
      <w:marTop w:val="0"/>
      <w:marBottom w:val="0"/>
      <w:divBdr>
        <w:top w:val="none" w:sz="0" w:space="0" w:color="auto"/>
        <w:left w:val="none" w:sz="0" w:space="0" w:color="auto"/>
        <w:bottom w:val="none" w:sz="0" w:space="0" w:color="auto"/>
        <w:right w:val="none" w:sz="0" w:space="0" w:color="auto"/>
      </w:divBdr>
    </w:div>
    <w:div w:id="1646936605">
      <w:bodyDiv w:val="1"/>
      <w:marLeft w:val="0"/>
      <w:marRight w:val="0"/>
      <w:marTop w:val="0"/>
      <w:marBottom w:val="0"/>
      <w:divBdr>
        <w:top w:val="none" w:sz="0" w:space="0" w:color="auto"/>
        <w:left w:val="none" w:sz="0" w:space="0" w:color="auto"/>
        <w:bottom w:val="none" w:sz="0" w:space="0" w:color="auto"/>
        <w:right w:val="none" w:sz="0" w:space="0" w:color="auto"/>
      </w:divBdr>
    </w:div>
    <w:div w:id="1652707520">
      <w:bodyDiv w:val="1"/>
      <w:marLeft w:val="0"/>
      <w:marRight w:val="0"/>
      <w:marTop w:val="0"/>
      <w:marBottom w:val="0"/>
      <w:divBdr>
        <w:top w:val="none" w:sz="0" w:space="0" w:color="auto"/>
        <w:left w:val="none" w:sz="0" w:space="0" w:color="auto"/>
        <w:bottom w:val="none" w:sz="0" w:space="0" w:color="auto"/>
        <w:right w:val="none" w:sz="0" w:space="0" w:color="auto"/>
      </w:divBdr>
    </w:div>
    <w:div w:id="1689063976">
      <w:bodyDiv w:val="1"/>
      <w:marLeft w:val="0"/>
      <w:marRight w:val="0"/>
      <w:marTop w:val="0"/>
      <w:marBottom w:val="0"/>
      <w:divBdr>
        <w:top w:val="none" w:sz="0" w:space="0" w:color="auto"/>
        <w:left w:val="none" w:sz="0" w:space="0" w:color="auto"/>
        <w:bottom w:val="none" w:sz="0" w:space="0" w:color="auto"/>
        <w:right w:val="none" w:sz="0" w:space="0" w:color="auto"/>
      </w:divBdr>
    </w:div>
    <w:div w:id="1702124908">
      <w:bodyDiv w:val="1"/>
      <w:marLeft w:val="0"/>
      <w:marRight w:val="0"/>
      <w:marTop w:val="0"/>
      <w:marBottom w:val="0"/>
      <w:divBdr>
        <w:top w:val="none" w:sz="0" w:space="0" w:color="auto"/>
        <w:left w:val="none" w:sz="0" w:space="0" w:color="auto"/>
        <w:bottom w:val="none" w:sz="0" w:space="0" w:color="auto"/>
        <w:right w:val="none" w:sz="0" w:space="0" w:color="auto"/>
      </w:divBdr>
    </w:div>
    <w:div w:id="1800876339">
      <w:bodyDiv w:val="1"/>
      <w:marLeft w:val="0"/>
      <w:marRight w:val="0"/>
      <w:marTop w:val="0"/>
      <w:marBottom w:val="0"/>
      <w:divBdr>
        <w:top w:val="none" w:sz="0" w:space="0" w:color="auto"/>
        <w:left w:val="none" w:sz="0" w:space="0" w:color="auto"/>
        <w:bottom w:val="none" w:sz="0" w:space="0" w:color="auto"/>
        <w:right w:val="none" w:sz="0" w:space="0" w:color="auto"/>
      </w:divBdr>
    </w:div>
    <w:div w:id="1801875254">
      <w:bodyDiv w:val="1"/>
      <w:marLeft w:val="0"/>
      <w:marRight w:val="0"/>
      <w:marTop w:val="0"/>
      <w:marBottom w:val="0"/>
      <w:divBdr>
        <w:top w:val="none" w:sz="0" w:space="0" w:color="auto"/>
        <w:left w:val="none" w:sz="0" w:space="0" w:color="auto"/>
        <w:bottom w:val="none" w:sz="0" w:space="0" w:color="auto"/>
        <w:right w:val="none" w:sz="0" w:space="0" w:color="auto"/>
      </w:divBdr>
    </w:div>
    <w:div w:id="1805779317">
      <w:bodyDiv w:val="1"/>
      <w:marLeft w:val="0"/>
      <w:marRight w:val="0"/>
      <w:marTop w:val="0"/>
      <w:marBottom w:val="0"/>
      <w:divBdr>
        <w:top w:val="none" w:sz="0" w:space="0" w:color="auto"/>
        <w:left w:val="none" w:sz="0" w:space="0" w:color="auto"/>
        <w:bottom w:val="none" w:sz="0" w:space="0" w:color="auto"/>
        <w:right w:val="none" w:sz="0" w:space="0" w:color="auto"/>
      </w:divBdr>
    </w:div>
    <w:div w:id="1809086340">
      <w:bodyDiv w:val="1"/>
      <w:marLeft w:val="0"/>
      <w:marRight w:val="0"/>
      <w:marTop w:val="0"/>
      <w:marBottom w:val="0"/>
      <w:divBdr>
        <w:top w:val="none" w:sz="0" w:space="0" w:color="auto"/>
        <w:left w:val="none" w:sz="0" w:space="0" w:color="auto"/>
        <w:bottom w:val="none" w:sz="0" w:space="0" w:color="auto"/>
        <w:right w:val="none" w:sz="0" w:space="0" w:color="auto"/>
      </w:divBdr>
    </w:div>
    <w:div w:id="1845239564">
      <w:bodyDiv w:val="1"/>
      <w:marLeft w:val="0"/>
      <w:marRight w:val="0"/>
      <w:marTop w:val="0"/>
      <w:marBottom w:val="0"/>
      <w:divBdr>
        <w:top w:val="none" w:sz="0" w:space="0" w:color="auto"/>
        <w:left w:val="none" w:sz="0" w:space="0" w:color="auto"/>
        <w:bottom w:val="none" w:sz="0" w:space="0" w:color="auto"/>
        <w:right w:val="none" w:sz="0" w:space="0" w:color="auto"/>
      </w:divBdr>
    </w:div>
    <w:div w:id="1868643506">
      <w:bodyDiv w:val="1"/>
      <w:marLeft w:val="0"/>
      <w:marRight w:val="0"/>
      <w:marTop w:val="0"/>
      <w:marBottom w:val="0"/>
      <w:divBdr>
        <w:top w:val="none" w:sz="0" w:space="0" w:color="auto"/>
        <w:left w:val="none" w:sz="0" w:space="0" w:color="auto"/>
        <w:bottom w:val="none" w:sz="0" w:space="0" w:color="auto"/>
        <w:right w:val="none" w:sz="0" w:space="0" w:color="auto"/>
      </w:divBdr>
    </w:div>
    <w:div w:id="1880043362">
      <w:bodyDiv w:val="1"/>
      <w:marLeft w:val="0"/>
      <w:marRight w:val="0"/>
      <w:marTop w:val="0"/>
      <w:marBottom w:val="0"/>
      <w:divBdr>
        <w:top w:val="none" w:sz="0" w:space="0" w:color="auto"/>
        <w:left w:val="none" w:sz="0" w:space="0" w:color="auto"/>
        <w:bottom w:val="none" w:sz="0" w:space="0" w:color="auto"/>
        <w:right w:val="none" w:sz="0" w:space="0" w:color="auto"/>
      </w:divBdr>
    </w:div>
    <w:div w:id="1914393921">
      <w:bodyDiv w:val="1"/>
      <w:marLeft w:val="0"/>
      <w:marRight w:val="0"/>
      <w:marTop w:val="0"/>
      <w:marBottom w:val="0"/>
      <w:divBdr>
        <w:top w:val="none" w:sz="0" w:space="0" w:color="auto"/>
        <w:left w:val="none" w:sz="0" w:space="0" w:color="auto"/>
        <w:bottom w:val="none" w:sz="0" w:space="0" w:color="auto"/>
        <w:right w:val="none" w:sz="0" w:space="0" w:color="auto"/>
      </w:divBdr>
    </w:div>
    <w:div w:id="1945652368">
      <w:bodyDiv w:val="1"/>
      <w:marLeft w:val="0"/>
      <w:marRight w:val="0"/>
      <w:marTop w:val="0"/>
      <w:marBottom w:val="0"/>
      <w:divBdr>
        <w:top w:val="none" w:sz="0" w:space="0" w:color="auto"/>
        <w:left w:val="none" w:sz="0" w:space="0" w:color="auto"/>
        <w:bottom w:val="none" w:sz="0" w:space="0" w:color="auto"/>
        <w:right w:val="none" w:sz="0" w:space="0" w:color="auto"/>
      </w:divBdr>
    </w:div>
    <w:div w:id="1960214212">
      <w:bodyDiv w:val="1"/>
      <w:marLeft w:val="0"/>
      <w:marRight w:val="0"/>
      <w:marTop w:val="0"/>
      <w:marBottom w:val="0"/>
      <w:divBdr>
        <w:top w:val="none" w:sz="0" w:space="0" w:color="auto"/>
        <w:left w:val="none" w:sz="0" w:space="0" w:color="auto"/>
        <w:bottom w:val="none" w:sz="0" w:space="0" w:color="auto"/>
        <w:right w:val="none" w:sz="0" w:space="0" w:color="auto"/>
      </w:divBdr>
    </w:div>
    <w:div w:id="1988977389">
      <w:bodyDiv w:val="1"/>
      <w:marLeft w:val="0"/>
      <w:marRight w:val="0"/>
      <w:marTop w:val="0"/>
      <w:marBottom w:val="0"/>
      <w:divBdr>
        <w:top w:val="none" w:sz="0" w:space="0" w:color="auto"/>
        <w:left w:val="none" w:sz="0" w:space="0" w:color="auto"/>
        <w:bottom w:val="none" w:sz="0" w:space="0" w:color="auto"/>
        <w:right w:val="none" w:sz="0" w:space="0" w:color="auto"/>
      </w:divBdr>
    </w:div>
    <w:div w:id="1996296195">
      <w:bodyDiv w:val="1"/>
      <w:marLeft w:val="0"/>
      <w:marRight w:val="0"/>
      <w:marTop w:val="0"/>
      <w:marBottom w:val="0"/>
      <w:divBdr>
        <w:top w:val="none" w:sz="0" w:space="0" w:color="auto"/>
        <w:left w:val="none" w:sz="0" w:space="0" w:color="auto"/>
        <w:bottom w:val="none" w:sz="0" w:space="0" w:color="auto"/>
        <w:right w:val="none" w:sz="0" w:space="0" w:color="auto"/>
      </w:divBdr>
    </w:div>
    <w:div w:id="2009211230">
      <w:bodyDiv w:val="1"/>
      <w:marLeft w:val="0"/>
      <w:marRight w:val="0"/>
      <w:marTop w:val="0"/>
      <w:marBottom w:val="0"/>
      <w:divBdr>
        <w:top w:val="none" w:sz="0" w:space="0" w:color="auto"/>
        <w:left w:val="none" w:sz="0" w:space="0" w:color="auto"/>
        <w:bottom w:val="none" w:sz="0" w:space="0" w:color="auto"/>
        <w:right w:val="none" w:sz="0" w:space="0" w:color="auto"/>
      </w:divBdr>
    </w:div>
    <w:div w:id="2050952125">
      <w:bodyDiv w:val="1"/>
      <w:marLeft w:val="0"/>
      <w:marRight w:val="0"/>
      <w:marTop w:val="0"/>
      <w:marBottom w:val="0"/>
      <w:divBdr>
        <w:top w:val="none" w:sz="0" w:space="0" w:color="auto"/>
        <w:left w:val="none" w:sz="0" w:space="0" w:color="auto"/>
        <w:bottom w:val="none" w:sz="0" w:space="0" w:color="auto"/>
        <w:right w:val="none" w:sz="0" w:space="0" w:color="auto"/>
      </w:divBdr>
    </w:div>
    <w:div w:id="2058814272">
      <w:bodyDiv w:val="1"/>
      <w:marLeft w:val="0"/>
      <w:marRight w:val="0"/>
      <w:marTop w:val="0"/>
      <w:marBottom w:val="0"/>
      <w:divBdr>
        <w:top w:val="none" w:sz="0" w:space="0" w:color="auto"/>
        <w:left w:val="none" w:sz="0" w:space="0" w:color="auto"/>
        <w:bottom w:val="none" w:sz="0" w:space="0" w:color="auto"/>
        <w:right w:val="none" w:sz="0" w:space="0" w:color="auto"/>
      </w:divBdr>
    </w:div>
    <w:div w:id="2076005600">
      <w:bodyDiv w:val="1"/>
      <w:marLeft w:val="0"/>
      <w:marRight w:val="0"/>
      <w:marTop w:val="0"/>
      <w:marBottom w:val="0"/>
      <w:divBdr>
        <w:top w:val="none" w:sz="0" w:space="0" w:color="auto"/>
        <w:left w:val="none" w:sz="0" w:space="0" w:color="auto"/>
        <w:bottom w:val="none" w:sz="0" w:space="0" w:color="auto"/>
        <w:right w:val="none" w:sz="0" w:space="0" w:color="auto"/>
      </w:divBdr>
    </w:div>
    <w:div w:id="2079552957">
      <w:bodyDiv w:val="1"/>
      <w:marLeft w:val="0"/>
      <w:marRight w:val="0"/>
      <w:marTop w:val="0"/>
      <w:marBottom w:val="0"/>
      <w:divBdr>
        <w:top w:val="none" w:sz="0" w:space="0" w:color="auto"/>
        <w:left w:val="none" w:sz="0" w:space="0" w:color="auto"/>
        <w:bottom w:val="none" w:sz="0" w:space="0" w:color="auto"/>
        <w:right w:val="none" w:sz="0" w:space="0" w:color="auto"/>
      </w:divBdr>
    </w:div>
    <w:div w:id="2082865760">
      <w:bodyDiv w:val="1"/>
      <w:marLeft w:val="0"/>
      <w:marRight w:val="0"/>
      <w:marTop w:val="0"/>
      <w:marBottom w:val="0"/>
      <w:divBdr>
        <w:top w:val="none" w:sz="0" w:space="0" w:color="auto"/>
        <w:left w:val="none" w:sz="0" w:space="0" w:color="auto"/>
        <w:bottom w:val="none" w:sz="0" w:space="0" w:color="auto"/>
        <w:right w:val="none" w:sz="0" w:space="0" w:color="auto"/>
      </w:divBdr>
    </w:div>
    <w:div w:id="2100440675">
      <w:bodyDiv w:val="1"/>
      <w:marLeft w:val="0"/>
      <w:marRight w:val="0"/>
      <w:marTop w:val="0"/>
      <w:marBottom w:val="0"/>
      <w:divBdr>
        <w:top w:val="none" w:sz="0" w:space="0" w:color="auto"/>
        <w:left w:val="none" w:sz="0" w:space="0" w:color="auto"/>
        <w:bottom w:val="none" w:sz="0" w:space="0" w:color="auto"/>
        <w:right w:val="none" w:sz="0" w:space="0" w:color="auto"/>
      </w:divBdr>
    </w:div>
    <w:div w:id="2102985293">
      <w:bodyDiv w:val="1"/>
      <w:marLeft w:val="0"/>
      <w:marRight w:val="0"/>
      <w:marTop w:val="0"/>
      <w:marBottom w:val="0"/>
      <w:divBdr>
        <w:top w:val="none" w:sz="0" w:space="0" w:color="auto"/>
        <w:left w:val="none" w:sz="0" w:space="0" w:color="auto"/>
        <w:bottom w:val="none" w:sz="0" w:space="0" w:color="auto"/>
        <w:right w:val="none" w:sz="0" w:space="0" w:color="auto"/>
      </w:divBdr>
    </w:div>
    <w:div w:id="2104717546">
      <w:bodyDiv w:val="1"/>
      <w:marLeft w:val="0"/>
      <w:marRight w:val="0"/>
      <w:marTop w:val="0"/>
      <w:marBottom w:val="0"/>
      <w:divBdr>
        <w:top w:val="none" w:sz="0" w:space="0" w:color="auto"/>
        <w:left w:val="none" w:sz="0" w:space="0" w:color="auto"/>
        <w:bottom w:val="none" w:sz="0" w:space="0" w:color="auto"/>
        <w:right w:val="none" w:sz="0" w:space="0" w:color="auto"/>
      </w:divBdr>
    </w:div>
    <w:div w:id="2136176999">
      <w:bodyDiv w:val="1"/>
      <w:marLeft w:val="0"/>
      <w:marRight w:val="0"/>
      <w:marTop w:val="0"/>
      <w:marBottom w:val="0"/>
      <w:divBdr>
        <w:top w:val="none" w:sz="0" w:space="0" w:color="auto"/>
        <w:left w:val="none" w:sz="0" w:space="0" w:color="auto"/>
        <w:bottom w:val="none" w:sz="0" w:space="0" w:color="auto"/>
        <w:right w:val="none" w:sz="0" w:space="0" w:color="auto"/>
      </w:divBdr>
    </w:div>
    <w:div w:id="2141262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IL+WndEmQts6eDAvo+dmzBaOzQ==">CgMxLjAyDmgucHZucXoydnh5bHJ4Mg5oLnc0dWJlYzR3bndmaDIOaC40NjJrZDZiMXVja2gyDmgucnprZnB4OGc5Z2l0Mg5oLnRwNzZzeno1cXVhbjIOaC5yZ2I2eGMzenlodWQ4AHIhMWZTdllRUkJtNnlyQ2hOTGFDME1tMW9JSGdQWV9IU0Mx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2778</Words>
  <Characters>15281</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DELL</cp:lastModifiedBy>
  <cp:revision>4</cp:revision>
  <dcterms:created xsi:type="dcterms:W3CDTF">2026-07-31T22:53:00Z</dcterms:created>
  <dcterms:modified xsi:type="dcterms:W3CDTF">2026-08-03T14:09:00Z</dcterms:modified>
</cp:coreProperties>
</file>