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A4B92" w14:textId="524D730C" w:rsidR="002223BC" w:rsidRPr="007A7503" w:rsidRDefault="00DE290B" w:rsidP="002223BC">
      <w:pPr>
        <w:spacing w:after="0" w:line="240" w:lineRule="auto"/>
        <w:jc w:val="center"/>
        <w:rPr>
          <w:rFonts w:ascii="Arial" w:hAnsi="Arial" w:cs="Arial"/>
          <w:b/>
          <w:color w:val="828282"/>
          <w:sz w:val="32"/>
          <w:szCs w:val="32"/>
        </w:rPr>
      </w:pPr>
      <w:r w:rsidRPr="007A7503">
        <w:rPr>
          <w:rFonts w:ascii="Arial" w:hAnsi="Arial" w:cs="Arial"/>
          <w:b/>
          <w:color w:val="828282"/>
          <w:sz w:val="32"/>
          <w:szCs w:val="32"/>
        </w:rPr>
        <w:t>CARTAGENA</w:t>
      </w:r>
    </w:p>
    <w:p w14:paraId="630B2652" w14:textId="6AC73FCA" w:rsidR="002769C7" w:rsidRPr="007A7503" w:rsidRDefault="002769C7" w:rsidP="002223BC">
      <w:pPr>
        <w:spacing w:after="0" w:line="240" w:lineRule="auto"/>
        <w:jc w:val="center"/>
        <w:rPr>
          <w:rFonts w:ascii="Arial" w:hAnsi="Arial" w:cs="Arial"/>
          <w:b/>
          <w:color w:val="828282"/>
          <w:sz w:val="28"/>
          <w:szCs w:val="28"/>
        </w:rPr>
      </w:pPr>
      <w:r w:rsidRPr="007A7503">
        <w:rPr>
          <w:rFonts w:ascii="Arial" w:hAnsi="Arial" w:cs="Arial"/>
          <w:b/>
          <w:color w:val="828282"/>
          <w:sz w:val="28"/>
          <w:szCs w:val="28"/>
        </w:rPr>
        <w:t>Vía LATAM</w:t>
      </w:r>
    </w:p>
    <w:p w14:paraId="51A20D0F" w14:textId="0CF0F108" w:rsidR="002223BC" w:rsidRPr="00DE290B" w:rsidRDefault="004F56EF" w:rsidP="002223BC">
      <w:pPr>
        <w:spacing w:after="0" w:line="240" w:lineRule="auto"/>
        <w:jc w:val="center"/>
        <w:rPr>
          <w:rFonts w:ascii="Arial" w:hAnsi="Arial" w:cs="Arial"/>
          <w:color w:val="828282"/>
          <w:sz w:val="20"/>
          <w:szCs w:val="20"/>
        </w:rPr>
      </w:pPr>
      <w:r w:rsidRPr="00DE290B">
        <w:rPr>
          <w:rFonts w:ascii="Arial" w:hAnsi="Arial" w:cs="Arial"/>
          <w:color w:val="828282"/>
          <w:sz w:val="20"/>
          <w:szCs w:val="20"/>
        </w:rPr>
        <w:t>04 días /</w:t>
      </w:r>
      <w:r w:rsidR="007A7503">
        <w:rPr>
          <w:rFonts w:ascii="Arial" w:hAnsi="Arial" w:cs="Arial"/>
          <w:color w:val="828282"/>
          <w:sz w:val="20"/>
          <w:szCs w:val="20"/>
        </w:rPr>
        <w:t xml:space="preserve"> </w:t>
      </w:r>
      <w:r w:rsidRPr="00DE290B">
        <w:rPr>
          <w:rFonts w:ascii="Arial" w:hAnsi="Arial" w:cs="Arial"/>
          <w:color w:val="828282"/>
          <w:sz w:val="20"/>
          <w:szCs w:val="20"/>
        </w:rPr>
        <w:t>03 noches</w:t>
      </w:r>
    </w:p>
    <w:p w14:paraId="1DC5BF8C" w14:textId="588A7D11" w:rsidR="002223BC" w:rsidRPr="002F3A27" w:rsidRDefault="002223BC" w:rsidP="002223BC">
      <w:pPr>
        <w:spacing w:after="0" w:line="240" w:lineRule="auto"/>
        <w:jc w:val="right"/>
        <w:rPr>
          <w:rFonts w:ascii="Arial" w:hAnsi="Arial" w:cs="Arial"/>
          <w:color w:val="ED6964"/>
          <w:sz w:val="18"/>
          <w:szCs w:val="18"/>
        </w:rPr>
      </w:pPr>
      <w:r w:rsidRPr="002F3A27">
        <w:rPr>
          <w:rFonts w:ascii="Arial" w:hAnsi="Arial" w:cs="Arial"/>
          <w:b/>
          <w:color w:val="ED6964"/>
          <w:sz w:val="18"/>
          <w:szCs w:val="18"/>
        </w:rPr>
        <w:t xml:space="preserve">DESDE: $ </w:t>
      </w:r>
      <w:r w:rsidR="00353B21">
        <w:rPr>
          <w:rFonts w:ascii="Arial" w:hAnsi="Arial" w:cs="Arial"/>
          <w:b/>
          <w:color w:val="ED6964"/>
          <w:sz w:val="18"/>
          <w:szCs w:val="18"/>
        </w:rPr>
        <w:t>619</w:t>
      </w:r>
      <w:r w:rsidR="008D26BB" w:rsidRPr="002F3A27">
        <w:rPr>
          <w:rFonts w:ascii="Arial" w:hAnsi="Arial" w:cs="Arial"/>
          <w:b/>
          <w:color w:val="ED6964"/>
          <w:sz w:val="18"/>
          <w:szCs w:val="18"/>
        </w:rPr>
        <w:t>.00</w:t>
      </w:r>
    </w:p>
    <w:p w14:paraId="465218E7" w14:textId="4B0C85B0" w:rsidR="002223BC" w:rsidRPr="007A7503" w:rsidRDefault="00E35CC7" w:rsidP="002223BC">
      <w:pPr>
        <w:spacing w:after="0" w:line="240" w:lineRule="auto"/>
        <w:rPr>
          <w:rFonts w:ascii="Arial" w:hAnsi="Arial" w:cs="Arial"/>
          <w:b/>
          <w:bCs/>
          <w:color w:val="828282"/>
          <w:sz w:val="18"/>
          <w:szCs w:val="18"/>
        </w:rPr>
      </w:pPr>
      <w:r w:rsidRPr="007A7503">
        <w:rPr>
          <w:rFonts w:ascii="Arial" w:hAnsi="Arial" w:cs="Arial"/>
          <w:b/>
          <w:bCs/>
          <w:color w:val="828282"/>
          <w:sz w:val="18"/>
          <w:szCs w:val="18"/>
        </w:rPr>
        <w:t>INCLUYE:</w:t>
      </w:r>
    </w:p>
    <w:p w14:paraId="039993F3" w14:textId="77777777" w:rsidR="00692E40" w:rsidRPr="00692E40" w:rsidRDefault="00692E40" w:rsidP="00692E40">
      <w:pPr>
        <w:pStyle w:val="Prrafodelista"/>
        <w:numPr>
          <w:ilvl w:val="0"/>
          <w:numId w:val="1"/>
        </w:numPr>
        <w:spacing w:after="0" w:line="240" w:lineRule="auto"/>
        <w:jc w:val="both"/>
        <w:rPr>
          <w:rFonts w:ascii="Arial" w:hAnsi="Arial" w:cs="Arial"/>
          <w:color w:val="7F7F7F" w:themeColor="text1" w:themeTint="80"/>
          <w:sz w:val="18"/>
          <w:szCs w:val="18"/>
          <w:lang w:val="es-PE"/>
        </w:rPr>
      </w:pPr>
      <w:r w:rsidRPr="00692E40">
        <w:rPr>
          <w:rFonts w:ascii="Arial" w:hAnsi="Arial" w:cs="Arial"/>
          <w:color w:val="7F7F7F" w:themeColor="text1" w:themeTint="80"/>
          <w:sz w:val="18"/>
          <w:szCs w:val="18"/>
          <w:lang w:val="es-PE"/>
        </w:rPr>
        <w:t xml:space="preserve">Boleto aéreo Lima – Cartagena – Lima, vía </w:t>
      </w:r>
      <w:proofErr w:type="spellStart"/>
      <w:r w:rsidRPr="00692E40">
        <w:rPr>
          <w:rFonts w:ascii="Arial" w:hAnsi="Arial" w:cs="Arial"/>
          <w:color w:val="7F7F7F" w:themeColor="text1" w:themeTint="80"/>
          <w:sz w:val="18"/>
          <w:szCs w:val="18"/>
          <w:lang w:val="es-PE"/>
        </w:rPr>
        <w:t>Latam</w:t>
      </w:r>
      <w:proofErr w:type="spellEnd"/>
      <w:r w:rsidRPr="00692E40">
        <w:rPr>
          <w:rFonts w:ascii="Arial" w:hAnsi="Arial" w:cs="Arial"/>
          <w:color w:val="7F7F7F" w:themeColor="text1" w:themeTint="80"/>
          <w:sz w:val="18"/>
          <w:szCs w:val="18"/>
          <w:lang w:val="es-PE"/>
        </w:rPr>
        <w:t>.</w:t>
      </w:r>
    </w:p>
    <w:p w14:paraId="35CD7C36" w14:textId="77777777" w:rsidR="00692E40" w:rsidRPr="00692E40" w:rsidRDefault="00692E40" w:rsidP="00692E40">
      <w:pPr>
        <w:pStyle w:val="Prrafodelista"/>
        <w:numPr>
          <w:ilvl w:val="0"/>
          <w:numId w:val="1"/>
        </w:numPr>
        <w:spacing w:after="0" w:line="240" w:lineRule="auto"/>
        <w:jc w:val="both"/>
        <w:rPr>
          <w:rFonts w:ascii="Arial" w:hAnsi="Arial" w:cs="Arial"/>
          <w:color w:val="7F7F7F" w:themeColor="text1" w:themeTint="80"/>
          <w:sz w:val="18"/>
          <w:szCs w:val="18"/>
          <w:lang w:val="es-PE"/>
        </w:rPr>
      </w:pPr>
      <w:r w:rsidRPr="00692E40">
        <w:rPr>
          <w:rFonts w:ascii="Arial" w:hAnsi="Arial" w:cs="Arial"/>
          <w:color w:val="7F7F7F" w:themeColor="text1" w:themeTint="80"/>
          <w:sz w:val="18"/>
          <w:szCs w:val="18"/>
          <w:lang w:val="es-PE"/>
        </w:rPr>
        <w:t>Impuestos aéreos.</w:t>
      </w:r>
    </w:p>
    <w:p w14:paraId="569234DA" w14:textId="6D76336D" w:rsidR="002223BC" w:rsidRPr="002F3A27" w:rsidRDefault="002223BC" w:rsidP="002223BC">
      <w:pPr>
        <w:pStyle w:val="Prrafodelista"/>
        <w:numPr>
          <w:ilvl w:val="0"/>
          <w:numId w:val="1"/>
        </w:numPr>
        <w:spacing w:after="0" w:line="240" w:lineRule="auto"/>
        <w:rPr>
          <w:rFonts w:ascii="Arial" w:hAnsi="Arial" w:cs="Arial"/>
          <w:color w:val="828282"/>
          <w:sz w:val="18"/>
          <w:szCs w:val="18"/>
        </w:rPr>
      </w:pPr>
      <w:r w:rsidRPr="002F3A27">
        <w:rPr>
          <w:rFonts w:ascii="Arial" w:hAnsi="Arial" w:cs="Arial"/>
          <w:color w:val="828282"/>
          <w:sz w:val="18"/>
          <w:szCs w:val="18"/>
        </w:rPr>
        <w:t xml:space="preserve">Traslado </w:t>
      </w:r>
      <w:r w:rsidR="004F56EF" w:rsidRPr="002F3A27">
        <w:rPr>
          <w:rFonts w:ascii="Arial" w:hAnsi="Arial" w:cs="Arial"/>
          <w:color w:val="828282"/>
          <w:sz w:val="18"/>
          <w:szCs w:val="18"/>
        </w:rPr>
        <w:t xml:space="preserve">aeropuerto </w:t>
      </w:r>
      <w:r w:rsidR="009C054F">
        <w:rPr>
          <w:rFonts w:ascii="Arial" w:hAnsi="Arial" w:cs="Arial"/>
          <w:color w:val="828282"/>
          <w:sz w:val="18"/>
          <w:szCs w:val="18"/>
        </w:rPr>
        <w:t xml:space="preserve">CTG </w:t>
      </w:r>
      <w:r w:rsidR="004F56EF" w:rsidRPr="002F3A27">
        <w:rPr>
          <w:rFonts w:ascii="Arial" w:hAnsi="Arial" w:cs="Arial"/>
          <w:color w:val="828282"/>
          <w:sz w:val="18"/>
          <w:szCs w:val="18"/>
        </w:rPr>
        <w:t>-</w:t>
      </w:r>
      <w:r w:rsidRPr="002F3A27">
        <w:rPr>
          <w:rFonts w:ascii="Arial" w:hAnsi="Arial" w:cs="Arial"/>
          <w:color w:val="828282"/>
          <w:sz w:val="18"/>
          <w:szCs w:val="18"/>
        </w:rPr>
        <w:t xml:space="preserve"> Hotel – aeropuerto </w:t>
      </w:r>
      <w:r w:rsidR="009C054F">
        <w:rPr>
          <w:rFonts w:ascii="Arial" w:hAnsi="Arial" w:cs="Arial"/>
          <w:color w:val="828282"/>
          <w:sz w:val="18"/>
          <w:szCs w:val="18"/>
        </w:rPr>
        <w:t>CTG</w:t>
      </w:r>
      <w:r w:rsidR="004F56EF" w:rsidRPr="002F3A27">
        <w:rPr>
          <w:rFonts w:ascii="Arial" w:hAnsi="Arial" w:cs="Arial"/>
          <w:color w:val="828282"/>
          <w:sz w:val="18"/>
          <w:szCs w:val="18"/>
        </w:rPr>
        <w:t xml:space="preserve"> (servicio regular)</w:t>
      </w:r>
    </w:p>
    <w:p w14:paraId="42026E5B" w14:textId="22F74886" w:rsidR="002223BC" w:rsidRDefault="002223BC" w:rsidP="002223BC">
      <w:pPr>
        <w:pStyle w:val="Prrafodelista"/>
        <w:numPr>
          <w:ilvl w:val="0"/>
          <w:numId w:val="1"/>
        </w:numPr>
        <w:spacing w:after="0" w:line="240" w:lineRule="auto"/>
        <w:rPr>
          <w:rFonts w:ascii="Arial" w:hAnsi="Arial" w:cs="Arial"/>
          <w:color w:val="828282"/>
          <w:sz w:val="18"/>
          <w:szCs w:val="18"/>
        </w:rPr>
      </w:pPr>
      <w:r w:rsidRPr="002F3A27">
        <w:rPr>
          <w:rFonts w:ascii="Arial" w:hAnsi="Arial" w:cs="Arial"/>
          <w:color w:val="828282"/>
          <w:sz w:val="18"/>
          <w:szCs w:val="18"/>
        </w:rPr>
        <w:t xml:space="preserve">03 noches de alojamiento </w:t>
      </w:r>
      <w:r w:rsidR="00EA741A">
        <w:rPr>
          <w:rFonts w:ascii="Arial" w:hAnsi="Arial" w:cs="Arial"/>
          <w:color w:val="828282"/>
          <w:sz w:val="18"/>
          <w:szCs w:val="18"/>
        </w:rPr>
        <w:t>con desayunos.</w:t>
      </w:r>
    </w:p>
    <w:p w14:paraId="49A262EA" w14:textId="59F9D09F" w:rsidR="00621111" w:rsidRPr="00621111" w:rsidRDefault="00621111" w:rsidP="00621111">
      <w:pPr>
        <w:pStyle w:val="Prrafodelista"/>
        <w:numPr>
          <w:ilvl w:val="0"/>
          <w:numId w:val="1"/>
        </w:numPr>
        <w:tabs>
          <w:tab w:val="left" w:pos="284"/>
        </w:tabs>
        <w:spacing w:after="0" w:line="240" w:lineRule="auto"/>
        <w:rPr>
          <w:rFonts w:ascii="Arial" w:hAnsi="Arial" w:cs="Arial"/>
          <w:color w:val="828282"/>
          <w:sz w:val="18"/>
          <w:szCs w:val="18"/>
        </w:rPr>
      </w:pPr>
      <w:r w:rsidRPr="0006622D">
        <w:rPr>
          <w:rFonts w:ascii="Arial" w:hAnsi="Arial" w:cs="Arial"/>
          <w:color w:val="828282"/>
          <w:sz w:val="18"/>
          <w:szCs w:val="18"/>
        </w:rPr>
        <w:t>Tour de ciudad con Castillo de San Felipe (</w:t>
      </w:r>
      <w:r w:rsidR="002A75C2">
        <w:rPr>
          <w:rFonts w:ascii="Arial" w:hAnsi="Arial" w:cs="Arial"/>
          <w:color w:val="828282"/>
          <w:sz w:val="18"/>
          <w:szCs w:val="18"/>
        </w:rPr>
        <w:t>sin entrada</w:t>
      </w:r>
      <w:r w:rsidRPr="0006622D">
        <w:rPr>
          <w:rFonts w:ascii="Arial" w:hAnsi="Arial" w:cs="Arial"/>
          <w:color w:val="828282"/>
          <w:sz w:val="18"/>
          <w:szCs w:val="18"/>
        </w:rPr>
        <w:t xml:space="preserve">), en </w:t>
      </w:r>
      <w:r w:rsidR="002A75C2">
        <w:rPr>
          <w:rFonts w:ascii="Arial" w:hAnsi="Arial" w:cs="Arial"/>
          <w:color w:val="828282"/>
          <w:sz w:val="18"/>
          <w:szCs w:val="18"/>
        </w:rPr>
        <w:t>compartido</w:t>
      </w:r>
      <w:r w:rsidRPr="0006622D">
        <w:rPr>
          <w:rFonts w:ascii="Arial" w:hAnsi="Arial" w:cs="Arial"/>
          <w:color w:val="828282"/>
          <w:sz w:val="18"/>
          <w:szCs w:val="18"/>
        </w:rPr>
        <w:t xml:space="preserve">. </w:t>
      </w:r>
    </w:p>
    <w:p w14:paraId="725066C2" w14:textId="77777777" w:rsidR="002223BC" w:rsidRPr="002F3A27" w:rsidRDefault="002223BC" w:rsidP="006A333F">
      <w:pPr>
        <w:pStyle w:val="Prrafodelista"/>
        <w:numPr>
          <w:ilvl w:val="0"/>
          <w:numId w:val="1"/>
        </w:numPr>
        <w:spacing w:after="0" w:line="240" w:lineRule="auto"/>
        <w:rPr>
          <w:rFonts w:ascii="Arial" w:hAnsi="Arial" w:cs="Arial"/>
          <w:color w:val="828282"/>
          <w:sz w:val="18"/>
          <w:szCs w:val="18"/>
        </w:rPr>
      </w:pPr>
      <w:r w:rsidRPr="002F3A27">
        <w:rPr>
          <w:rFonts w:ascii="Arial" w:hAnsi="Arial" w:cs="Arial"/>
          <w:color w:val="828282"/>
          <w:sz w:val="18"/>
          <w:szCs w:val="18"/>
        </w:rPr>
        <w:t xml:space="preserve">Tarjeta de asistencia por 04 </w:t>
      </w:r>
      <w:r w:rsidR="004F56EF" w:rsidRPr="002F3A27">
        <w:rPr>
          <w:rFonts w:ascii="Arial" w:hAnsi="Arial" w:cs="Arial"/>
          <w:color w:val="828282"/>
          <w:sz w:val="18"/>
          <w:szCs w:val="18"/>
        </w:rPr>
        <w:t>Días</w:t>
      </w:r>
      <w:r w:rsidRPr="002F3A27">
        <w:rPr>
          <w:rFonts w:ascii="Arial" w:hAnsi="Arial" w:cs="Arial"/>
          <w:color w:val="828282"/>
          <w:sz w:val="18"/>
          <w:szCs w:val="18"/>
        </w:rPr>
        <w:t xml:space="preserve">, </w:t>
      </w:r>
      <w:proofErr w:type="spellStart"/>
      <w:r w:rsidRPr="002F3A27">
        <w:rPr>
          <w:rFonts w:ascii="Arial" w:hAnsi="Arial" w:cs="Arial"/>
          <w:color w:val="828282"/>
          <w:sz w:val="18"/>
          <w:szCs w:val="18"/>
        </w:rPr>
        <w:t>Assist</w:t>
      </w:r>
      <w:proofErr w:type="spellEnd"/>
      <w:r w:rsidRPr="002F3A27">
        <w:rPr>
          <w:rFonts w:ascii="Arial" w:hAnsi="Arial" w:cs="Arial"/>
          <w:color w:val="828282"/>
          <w:sz w:val="18"/>
          <w:szCs w:val="18"/>
        </w:rPr>
        <w:t xml:space="preserve"> </w:t>
      </w:r>
      <w:proofErr w:type="spellStart"/>
      <w:r w:rsidRPr="002F3A27">
        <w:rPr>
          <w:rFonts w:ascii="Arial" w:hAnsi="Arial" w:cs="Arial"/>
          <w:color w:val="828282"/>
          <w:sz w:val="18"/>
          <w:szCs w:val="18"/>
        </w:rPr>
        <w:t>card</w:t>
      </w:r>
      <w:proofErr w:type="spellEnd"/>
      <w:r w:rsidRPr="002F3A27">
        <w:rPr>
          <w:rFonts w:ascii="Arial" w:hAnsi="Arial" w:cs="Arial"/>
          <w:color w:val="828282"/>
          <w:sz w:val="18"/>
          <w:szCs w:val="18"/>
        </w:rPr>
        <w:t>.</w:t>
      </w:r>
    </w:p>
    <w:tbl>
      <w:tblPr>
        <w:tblpPr w:leftFromText="141" w:rightFromText="141" w:vertAnchor="text" w:horzAnchor="margin" w:tblpXSpec="center" w:tblpY="277"/>
        <w:tblW w:w="10631" w:type="dxa"/>
        <w:tblCellMar>
          <w:left w:w="70" w:type="dxa"/>
          <w:right w:w="70" w:type="dxa"/>
        </w:tblCellMar>
        <w:tblLook w:val="04A0" w:firstRow="1" w:lastRow="0" w:firstColumn="1" w:lastColumn="0" w:noHBand="0" w:noVBand="1"/>
      </w:tblPr>
      <w:tblGrid>
        <w:gridCol w:w="2263"/>
        <w:gridCol w:w="1134"/>
        <w:gridCol w:w="1166"/>
        <w:gridCol w:w="907"/>
        <w:gridCol w:w="582"/>
        <w:gridCol w:w="841"/>
        <w:gridCol w:w="582"/>
        <w:gridCol w:w="886"/>
        <w:gridCol w:w="582"/>
        <w:gridCol w:w="1152"/>
        <w:gridCol w:w="536"/>
      </w:tblGrid>
      <w:tr w:rsidR="00E35CC7" w:rsidRPr="002F3A27" w14:paraId="378251B7" w14:textId="77777777" w:rsidTr="00956459">
        <w:trPr>
          <w:trHeight w:val="236"/>
        </w:trPr>
        <w:tc>
          <w:tcPr>
            <w:tcW w:w="2263" w:type="dxa"/>
            <w:vMerge w:val="restart"/>
            <w:tcBorders>
              <w:top w:val="single" w:sz="4" w:space="0" w:color="auto"/>
              <w:left w:val="single" w:sz="4" w:space="0" w:color="auto"/>
              <w:bottom w:val="single" w:sz="4" w:space="0" w:color="auto"/>
              <w:right w:val="single" w:sz="4" w:space="0" w:color="auto"/>
            </w:tcBorders>
            <w:shd w:val="clear" w:color="auto" w:fill="828282"/>
            <w:noWrap/>
            <w:vAlign w:val="center"/>
            <w:hideMark/>
          </w:tcPr>
          <w:p w14:paraId="0CCD112F" w14:textId="77777777"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HOTEL</w:t>
            </w:r>
          </w:p>
        </w:tc>
        <w:tc>
          <w:tcPr>
            <w:tcW w:w="2300" w:type="dxa"/>
            <w:gridSpan w:val="2"/>
            <w:tcBorders>
              <w:top w:val="single" w:sz="4" w:space="0" w:color="auto"/>
              <w:left w:val="nil"/>
              <w:bottom w:val="single" w:sz="4" w:space="0" w:color="auto"/>
              <w:right w:val="single" w:sz="4" w:space="0" w:color="auto"/>
            </w:tcBorders>
            <w:shd w:val="clear" w:color="auto" w:fill="828282"/>
            <w:noWrap/>
            <w:vAlign w:val="center"/>
            <w:hideMark/>
          </w:tcPr>
          <w:p w14:paraId="3218FA89" w14:textId="77777777"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FECHA</w:t>
            </w:r>
          </w:p>
        </w:tc>
        <w:tc>
          <w:tcPr>
            <w:tcW w:w="6068" w:type="dxa"/>
            <w:gridSpan w:val="8"/>
            <w:tcBorders>
              <w:top w:val="single" w:sz="4" w:space="0" w:color="auto"/>
              <w:left w:val="nil"/>
              <w:bottom w:val="single" w:sz="4" w:space="0" w:color="auto"/>
              <w:right w:val="single" w:sz="4" w:space="0" w:color="auto"/>
            </w:tcBorders>
            <w:shd w:val="clear" w:color="auto" w:fill="828282"/>
            <w:noWrap/>
            <w:vAlign w:val="center"/>
            <w:hideMark/>
          </w:tcPr>
          <w:p w14:paraId="03503809" w14:textId="674383C5"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TARIFAS</w:t>
            </w:r>
            <w:r w:rsidR="00F9453C">
              <w:rPr>
                <w:rFonts w:ascii="Arial" w:eastAsia="Times New Roman" w:hAnsi="Arial" w:cs="Arial"/>
                <w:b/>
                <w:bCs/>
                <w:color w:val="FFFFFF" w:themeColor="background1"/>
                <w:sz w:val="18"/>
                <w:szCs w:val="18"/>
                <w:lang w:val="es-PE" w:eastAsia="es-PE"/>
              </w:rPr>
              <w:t xml:space="preserve"> POR PERSONA, EN DÓLARES</w:t>
            </w:r>
          </w:p>
        </w:tc>
      </w:tr>
      <w:tr w:rsidR="00E35CC7" w:rsidRPr="002F3A27" w14:paraId="44BE20F1" w14:textId="77777777" w:rsidTr="00956459">
        <w:trPr>
          <w:trHeight w:val="236"/>
        </w:trPr>
        <w:tc>
          <w:tcPr>
            <w:tcW w:w="2263" w:type="dxa"/>
            <w:vMerge/>
            <w:tcBorders>
              <w:top w:val="single" w:sz="4" w:space="0" w:color="auto"/>
              <w:left w:val="single" w:sz="4" w:space="0" w:color="auto"/>
              <w:bottom w:val="single" w:sz="4" w:space="0" w:color="auto"/>
              <w:right w:val="single" w:sz="4" w:space="0" w:color="auto"/>
            </w:tcBorders>
            <w:shd w:val="clear" w:color="auto" w:fill="828282"/>
            <w:vAlign w:val="center"/>
            <w:hideMark/>
          </w:tcPr>
          <w:p w14:paraId="1D85A5E9" w14:textId="77777777" w:rsidR="00E35CC7" w:rsidRPr="002F3A27" w:rsidRDefault="00E35CC7" w:rsidP="00956459">
            <w:pPr>
              <w:spacing w:after="0" w:line="240" w:lineRule="auto"/>
              <w:rPr>
                <w:rFonts w:ascii="Arial" w:eastAsia="Times New Roman" w:hAnsi="Arial" w:cs="Arial"/>
                <w:b/>
                <w:bCs/>
                <w:color w:val="FFFFFF" w:themeColor="background1"/>
                <w:sz w:val="18"/>
                <w:szCs w:val="18"/>
                <w:lang w:val="es-PE" w:eastAsia="es-PE"/>
              </w:rPr>
            </w:pPr>
          </w:p>
        </w:tc>
        <w:tc>
          <w:tcPr>
            <w:tcW w:w="1134" w:type="dxa"/>
            <w:tcBorders>
              <w:top w:val="nil"/>
              <w:left w:val="nil"/>
              <w:bottom w:val="single" w:sz="4" w:space="0" w:color="auto"/>
              <w:right w:val="single" w:sz="4" w:space="0" w:color="auto"/>
            </w:tcBorders>
            <w:shd w:val="clear" w:color="auto" w:fill="828282"/>
            <w:noWrap/>
            <w:vAlign w:val="center"/>
            <w:hideMark/>
          </w:tcPr>
          <w:p w14:paraId="2B3AB09D" w14:textId="77777777"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IN</w:t>
            </w:r>
          </w:p>
        </w:tc>
        <w:tc>
          <w:tcPr>
            <w:tcW w:w="1166" w:type="dxa"/>
            <w:tcBorders>
              <w:top w:val="nil"/>
              <w:left w:val="nil"/>
              <w:bottom w:val="single" w:sz="4" w:space="0" w:color="auto"/>
              <w:right w:val="single" w:sz="4" w:space="0" w:color="auto"/>
            </w:tcBorders>
            <w:shd w:val="clear" w:color="auto" w:fill="828282"/>
            <w:noWrap/>
            <w:vAlign w:val="center"/>
            <w:hideMark/>
          </w:tcPr>
          <w:p w14:paraId="05965021" w14:textId="77777777"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OUT</w:t>
            </w:r>
          </w:p>
        </w:tc>
        <w:tc>
          <w:tcPr>
            <w:tcW w:w="907" w:type="dxa"/>
            <w:tcBorders>
              <w:top w:val="nil"/>
              <w:left w:val="nil"/>
              <w:bottom w:val="single" w:sz="4" w:space="0" w:color="auto"/>
              <w:right w:val="single" w:sz="4" w:space="0" w:color="auto"/>
            </w:tcBorders>
            <w:shd w:val="clear" w:color="auto" w:fill="828282"/>
            <w:noWrap/>
            <w:vAlign w:val="center"/>
            <w:hideMark/>
          </w:tcPr>
          <w:p w14:paraId="728CB456" w14:textId="52421486"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SIMPLE</w:t>
            </w:r>
          </w:p>
        </w:tc>
        <w:tc>
          <w:tcPr>
            <w:tcW w:w="582" w:type="dxa"/>
            <w:tcBorders>
              <w:top w:val="nil"/>
              <w:left w:val="nil"/>
              <w:bottom w:val="single" w:sz="4" w:space="0" w:color="auto"/>
              <w:right w:val="single" w:sz="4" w:space="0" w:color="auto"/>
            </w:tcBorders>
            <w:shd w:val="clear" w:color="auto" w:fill="828282"/>
            <w:noWrap/>
            <w:vAlign w:val="center"/>
            <w:hideMark/>
          </w:tcPr>
          <w:p w14:paraId="1AEF49D8" w14:textId="77777777"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N.A</w:t>
            </w:r>
          </w:p>
        </w:tc>
        <w:tc>
          <w:tcPr>
            <w:tcW w:w="841" w:type="dxa"/>
            <w:tcBorders>
              <w:top w:val="nil"/>
              <w:left w:val="nil"/>
              <w:bottom w:val="single" w:sz="4" w:space="0" w:color="auto"/>
              <w:right w:val="single" w:sz="4" w:space="0" w:color="auto"/>
            </w:tcBorders>
            <w:shd w:val="clear" w:color="auto" w:fill="828282"/>
            <w:noWrap/>
            <w:vAlign w:val="center"/>
            <w:hideMark/>
          </w:tcPr>
          <w:p w14:paraId="68F0AE05" w14:textId="22B7F982"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DOBLE</w:t>
            </w:r>
          </w:p>
        </w:tc>
        <w:tc>
          <w:tcPr>
            <w:tcW w:w="582" w:type="dxa"/>
            <w:tcBorders>
              <w:top w:val="nil"/>
              <w:left w:val="nil"/>
              <w:bottom w:val="single" w:sz="4" w:space="0" w:color="auto"/>
              <w:right w:val="single" w:sz="4" w:space="0" w:color="auto"/>
            </w:tcBorders>
            <w:shd w:val="clear" w:color="auto" w:fill="828282"/>
            <w:noWrap/>
            <w:vAlign w:val="center"/>
            <w:hideMark/>
          </w:tcPr>
          <w:p w14:paraId="7450EBC0" w14:textId="549AD8EC"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N.A</w:t>
            </w:r>
          </w:p>
        </w:tc>
        <w:tc>
          <w:tcPr>
            <w:tcW w:w="886" w:type="dxa"/>
            <w:tcBorders>
              <w:top w:val="nil"/>
              <w:left w:val="nil"/>
              <w:bottom w:val="single" w:sz="4" w:space="0" w:color="auto"/>
              <w:right w:val="single" w:sz="4" w:space="0" w:color="auto"/>
            </w:tcBorders>
            <w:shd w:val="clear" w:color="auto" w:fill="828282"/>
            <w:noWrap/>
            <w:vAlign w:val="center"/>
            <w:hideMark/>
          </w:tcPr>
          <w:p w14:paraId="5F712134" w14:textId="3BC61C00"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TRIPLE</w:t>
            </w:r>
          </w:p>
        </w:tc>
        <w:tc>
          <w:tcPr>
            <w:tcW w:w="582" w:type="dxa"/>
            <w:tcBorders>
              <w:top w:val="nil"/>
              <w:left w:val="nil"/>
              <w:bottom w:val="single" w:sz="4" w:space="0" w:color="auto"/>
              <w:right w:val="single" w:sz="4" w:space="0" w:color="auto"/>
            </w:tcBorders>
            <w:shd w:val="clear" w:color="auto" w:fill="828282"/>
            <w:noWrap/>
            <w:vAlign w:val="center"/>
            <w:hideMark/>
          </w:tcPr>
          <w:p w14:paraId="1213BCDB" w14:textId="280B005D" w:rsidR="00E35CC7" w:rsidRPr="002F3A27" w:rsidRDefault="000838A4" w:rsidP="00956459">
            <w:pPr>
              <w:spacing w:after="0" w:line="240" w:lineRule="auto"/>
              <w:jc w:val="center"/>
              <w:rPr>
                <w:rFonts w:ascii="Arial" w:eastAsia="Times New Roman" w:hAnsi="Arial" w:cs="Arial"/>
                <w:b/>
                <w:bCs/>
                <w:color w:val="FFFFFF" w:themeColor="background1"/>
                <w:sz w:val="18"/>
                <w:szCs w:val="18"/>
                <w:lang w:val="es-PE" w:eastAsia="es-PE"/>
              </w:rPr>
            </w:pPr>
            <w:r>
              <w:rPr>
                <w:rFonts w:ascii="Arial" w:eastAsia="Times New Roman" w:hAnsi="Arial" w:cs="Arial"/>
                <w:b/>
                <w:bCs/>
                <w:color w:val="FFFFFF" w:themeColor="background1"/>
                <w:sz w:val="18"/>
                <w:szCs w:val="18"/>
                <w:lang w:val="es-PE" w:eastAsia="es-PE"/>
              </w:rPr>
              <w:t>N.A</w:t>
            </w:r>
          </w:p>
        </w:tc>
        <w:tc>
          <w:tcPr>
            <w:tcW w:w="1152" w:type="dxa"/>
            <w:tcBorders>
              <w:top w:val="nil"/>
              <w:left w:val="nil"/>
              <w:bottom w:val="single" w:sz="4" w:space="0" w:color="auto"/>
              <w:right w:val="single" w:sz="4" w:space="0" w:color="auto"/>
            </w:tcBorders>
            <w:shd w:val="clear" w:color="auto" w:fill="828282"/>
            <w:noWrap/>
            <w:vAlign w:val="center"/>
            <w:hideMark/>
          </w:tcPr>
          <w:p w14:paraId="46BC541E" w14:textId="23B096D1"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MENOR</w:t>
            </w:r>
          </w:p>
        </w:tc>
        <w:tc>
          <w:tcPr>
            <w:tcW w:w="536" w:type="dxa"/>
            <w:tcBorders>
              <w:top w:val="nil"/>
              <w:left w:val="nil"/>
              <w:bottom w:val="single" w:sz="4" w:space="0" w:color="auto"/>
              <w:right w:val="single" w:sz="4" w:space="0" w:color="auto"/>
            </w:tcBorders>
            <w:shd w:val="clear" w:color="auto" w:fill="828282"/>
            <w:noWrap/>
            <w:vAlign w:val="center"/>
            <w:hideMark/>
          </w:tcPr>
          <w:p w14:paraId="41F3E5A7" w14:textId="77777777" w:rsidR="00E35CC7" w:rsidRPr="002F3A27" w:rsidRDefault="00E35CC7" w:rsidP="00956459">
            <w:pPr>
              <w:spacing w:after="0" w:line="240" w:lineRule="auto"/>
              <w:jc w:val="center"/>
              <w:rPr>
                <w:rFonts w:ascii="Arial" w:eastAsia="Times New Roman" w:hAnsi="Arial" w:cs="Arial"/>
                <w:b/>
                <w:bCs/>
                <w:color w:val="FFFFFF" w:themeColor="background1"/>
                <w:sz w:val="18"/>
                <w:szCs w:val="18"/>
                <w:lang w:val="es-PE" w:eastAsia="es-PE"/>
              </w:rPr>
            </w:pPr>
            <w:r w:rsidRPr="002F3A27">
              <w:rPr>
                <w:rFonts w:ascii="Arial" w:eastAsia="Times New Roman" w:hAnsi="Arial" w:cs="Arial"/>
                <w:b/>
                <w:bCs/>
                <w:color w:val="FFFFFF" w:themeColor="background1"/>
                <w:sz w:val="18"/>
                <w:szCs w:val="18"/>
                <w:lang w:val="es-PE" w:eastAsia="es-PE"/>
              </w:rPr>
              <w:t>N.A</w:t>
            </w:r>
          </w:p>
        </w:tc>
      </w:tr>
      <w:tr w:rsidR="00D66DFC" w:rsidRPr="002F3A27" w14:paraId="347457B3" w14:textId="77777777" w:rsidTr="00956459">
        <w:trPr>
          <w:trHeight w:val="343"/>
        </w:trPr>
        <w:tc>
          <w:tcPr>
            <w:tcW w:w="2263" w:type="dxa"/>
            <w:tcBorders>
              <w:top w:val="single" w:sz="4" w:space="0" w:color="auto"/>
              <w:left w:val="single" w:sz="4" w:space="0" w:color="auto"/>
              <w:bottom w:val="single" w:sz="4" w:space="0" w:color="auto"/>
              <w:right w:val="single" w:sz="4" w:space="0" w:color="000000"/>
            </w:tcBorders>
            <w:noWrap/>
            <w:vAlign w:val="center"/>
          </w:tcPr>
          <w:p w14:paraId="04DC50F1" w14:textId="5F8A6C96" w:rsidR="00D66DFC" w:rsidRPr="002F3A27" w:rsidRDefault="00D66DFC" w:rsidP="00D66DFC">
            <w:pPr>
              <w:spacing w:after="0" w:line="240" w:lineRule="auto"/>
              <w:jc w:val="center"/>
              <w:rPr>
                <w:rFonts w:ascii="Arial" w:eastAsia="Times New Roman" w:hAnsi="Arial" w:cs="Arial"/>
                <w:color w:val="828282"/>
                <w:sz w:val="18"/>
                <w:szCs w:val="18"/>
                <w:lang w:val="en-US" w:eastAsia="es-PE"/>
              </w:rPr>
            </w:pPr>
            <w:r>
              <w:rPr>
                <w:rFonts w:ascii="Arial" w:eastAsia="Times New Roman" w:hAnsi="Arial" w:cs="Arial"/>
                <w:color w:val="828282"/>
                <w:sz w:val="18"/>
                <w:szCs w:val="18"/>
                <w:lang w:val="en-US" w:eastAsia="es-PE"/>
              </w:rPr>
              <w:t xml:space="preserve">Cartagena Plaza </w:t>
            </w:r>
          </w:p>
        </w:tc>
        <w:tc>
          <w:tcPr>
            <w:tcW w:w="1134" w:type="dxa"/>
            <w:vMerge w:val="restart"/>
            <w:tcBorders>
              <w:top w:val="nil"/>
              <w:left w:val="nil"/>
              <w:right w:val="single" w:sz="4" w:space="0" w:color="auto"/>
            </w:tcBorders>
            <w:noWrap/>
            <w:vAlign w:val="center"/>
          </w:tcPr>
          <w:p w14:paraId="1319DFE8" w14:textId="0E9D5620" w:rsidR="00D66DFC" w:rsidRPr="002F3A27" w:rsidRDefault="00D66DFC" w:rsidP="00D66DFC">
            <w:pPr>
              <w:spacing w:after="0" w:line="240" w:lineRule="auto"/>
              <w:jc w:val="center"/>
              <w:rPr>
                <w:rFonts w:ascii="Arial" w:eastAsia="Times New Roman" w:hAnsi="Arial" w:cs="Arial"/>
                <w:color w:val="828282"/>
                <w:sz w:val="18"/>
                <w:szCs w:val="18"/>
                <w:lang w:val="en-US" w:eastAsia="es-PE"/>
              </w:rPr>
            </w:pPr>
            <w:r>
              <w:rPr>
                <w:rFonts w:ascii="Arial" w:eastAsia="Times New Roman" w:hAnsi="Arial" w:cs="Arial"/>
                <w:color w:val="969696"/>
                <w:sz w:val="18"/>
                <w:szCs w:val="18"/>
                <w:lang w:val="es-PE" w:eastAsia="es-PE"/>
              </w:rPr>
              <w:t>07</w:t>
            </w:r>
            <w:r w:rsidRPr="00BD7843">
              <w:rPr>
                <w:rFonts w:ascii="Arial" w:eastAsia="Times New Roman" w:hAnsi="Arial" w:cs="Arial"/>
                <w:color w:val="969696"/>
                <w:sz w:val="18"/>
                <w:szCs w:val="18"/>
                <w:lang w:val="es-PE" w:eastAsia="es-PE"/>
              </w:rPr>
              <w:t>-</w:t>
            </w:r>
            <w:r>
              <w:rPr>
                <w:rFonts w:ascii="Arial" w:eastAsia="Times New Roman" w:hAnsi="Arial" w:cs="Arial"/>
                <w:color w:val="969696"/>
                <w:sz w:val="18"/>
                <w:szCs w:val="18"/>
                <w:lang w:val="es-PE" w:eastAsia="es-PE"/>
              </w:rPr>
              <w:t>12</w:t>
            </w:r>
            <w:r w:rsidRPr="00BD7843">
              <w:rPr>
                <w:rFonts w:ascii="Arial" w:eastAsia="Times New Roman" w:hAnsi="Arial" w:cs="Arial"/>
                <w:color w:val="969696"/>
                <w:sz w:val="18"/>
                <w:szCs w:val="18"/>
                <w:lang w:val="es-PE" w:eastAsia="es-PE"/>
              </w:rPr>
              <w:t>-202</w:t>
            </w:r>
            <w:r>
              <w:rPr>
                <w:rFonts w:ascii="Arial" w:eastAsia="Times New Roman" w:hAnsi="Arial" w:cs="Arial"/>
                <w:color w:val="969696"/>
                <w:sz w:val="18"/>
                <w:szCs w:val="18"/>
                <w:lang w:val="es-PE" w:eastAsia="es-PE"/>
              </w:rPr>
              <w:t>6</w:t>
            </w:r>
          </w:p>
        </w:tc>
        <w:tc>
          <w:tcPr>
            <w:tcW w:w="1166" w:type="dxa"/>
            <w:vMerge w:val="restart"/>
            <w:tcBorders>
              <w:top w:val="nil"/>
              <w:left w:val="nil"/>
              <w:right w:val="single" w:sz="4" w:space="0" w:color="auto"/>
            </w:tcBorders>
            <w:noWrap/>
            <w:vAlign w:val="center"/>
          </w:tcPr>
          <w:p w14:paraId="62AF7D27" w14:textId="57ED01DB" w:rsidR="00D66DFC" w:rsidRPr="002F3A27" w:rsidRDefault="00D66DFC" w:rsidP="00D66DFC">
            <w:pPr>
              <w:spacing w:after="0" w:line="240" w:lineRule="auto"/>
              <w:jc w:val="center"/>
              <w:rPr>
                <w:rFonts w:ascii="Arial" w:eastAsia="Times New Roman" w:hAnsi="Arial" w:cs="Arial"/>
                <w:color w:val="828282"/>
                <w:sz w:val="18"/>
                <w:szCs w:val="18"/>
                <w:lang w:val="en-US" w:eastAsia="es-PE"/>
              </w:rPr>
            </w:pPr>
            <w:r>
              <w:rPr>
                <w:rFonts w:ascii="Arial" w:eastAsia="Times New Roman" w:hAnsi="Arial" w:cs="Arial"/>
                <w:color w:val="969696"/>
                <w:sz w:val="18"/>
                <w:szCs w:val="18"/>
                <w:lang w:val="es-PE" w:eastAsia="es-PE"/>
              </w:rPr>
              <w:t>10</w:t>
            </w:r>
            <w:r w:rsidRPr="00BD7843">
              <w:rPr>
                <w:rFonts w:ascii="Arial" w:eastAsia="Times New Roman" w:hAnsi="Arial" w:cs="Arial"/>
                <w:color w:val="969696"/>
                <w:sz w:val="18"/>
                <w:szCs w:val="18"/>
                <w:lang w:val="es-PE" w:eastAsia="es-PE"/>
              </w:rPr>
              <w:t>-</w:t>
            </w:r>
            <w:r>
              <w:rPr>
                <w:rFonts w:ascii="Arial" w:eastAsia="Times New Roman" w:hAnsi="Arial" w:cs="Arial"/>
                <w:color w:val="969696"/>
                <w:sz w:val="18"/>
                <w:szCs w:val="18"/>
                <w:lang w:val="es-PE" w:eastAsia="es-PE"/>
              </w:rPr>
              <w:t>12</w:t>
            </w:r>
            <w:r w:rsidRPr="00BD7843">
              <w:rPr>
                <w:rFonts w:ascii="Arial" w:eastAsia="Times New Roman" w:hAnsi="Arial" w:cs="Arial"/>
                <w:color w:val="969696"/>
                <w:sz w:val="18"/>
                <w:szCs w:val="18"/>
                <w:lang w:val="es-PE" w:eastAsia="es-PE"/>
              </w:rPr>
              <w:t>-202</w:t>
            </w:r>
            <w:r>
              <w:rPr>
                <w:rFonts w:ascii="Arial" w:eastAsia="Times New Roman" w:hAnsi="Arial" w:cs="Arial"/>
                <w:color w:val="969696"/>
                <w:sz w:val="18"/>
                <w:szCs w:val="18"/>
                <w:lang w:val="es-PE" w:eastAsia="es-PE"/>
              </w:rPr>
              <w:t>6</w:t>
            </w:r>
          </w:p>
        </w:tc>
        <w:tc>
          <w:tcPr>
            <w:tcW w:w="907" w:type="dxa"/>
            <w:tcBorders>
              <w:top w:val="nil"/>
              <w:left w:val="nil"/>
              <w:bottom w:val="single" w:sz="4" w:space="0" w:color="auto"/>
              <w:right w:val="single" w:sz="4" w:space="0" w:color="auto"/>
            </w:tcBorders>
            <w:noWrap/>
            <w:vAlign w:val="center"/>
          </w:tcPr>
          <w:p w14:paraId="01613204" w14:textId="42A7DAB4" w:rsidR="00D66DFC" w:rsidRPr="002F3A27" w:rsidRDefault="00D90A20" w:rsidP="00D66DF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81</w:t>
            </w:r>
            <w:r w:rsidR="00D66DFC">
              <w:rPr>
                <w:rFonts w:ascii="Arial" w:eastAsia="Times New Roman" w:hAnsi="Arial" w:cs="Arial"/>
                <w:color w:val="828282"/>
                <w:sz w:val="18"/>
                <w:szCs w:val="18"/>
                <w:lang w:val="es-PE" w:eastAsia="es-PE"/>
              </w:rPr>
              <w:t>9</w:t>
            </w:r>
          </w:p>
        </w:tc>
        <w:tc>
          <w:tcPr>
            <w:tcW w:w="582" w:type="dxa"/>
            <w:tcBorders>
              <w:top w:val="nil"/>
              <w:left w:val="nil"/>
              <w:bottom w:val="single" w:sz="4" w:space="0" w:color="auto"/>
              <w:right w:val="single" w:sz="4" w:space="0" w:color="auto"/>
            </w:tcBorders>
            <w:noWrap/>
            <w:vAlign w:val="center"/>
          </w:tcPr>
          <w:p w14:paraId="08C865B3" w14:textId="5AA8E7C4" w:rsidR="00D66DFC" w:rsidRPr="002F3A27" w:rsidRDefault="00D66DFC" w:rsidP="00D66DF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121</w:t>
            </w:r>
          </w:p>
        </w:tc>
        <w:tc>
          <w:tcPr>
            <w:tcW w:w="841" w:type="dxa"/>
            <w:tcBorders>
              <w:top w:val="nil"/>
              <w:left w:val="nil"/>
              <w:bottom w:val="single" w:sz="4" w:space="0" w:color="auto"/>
              <w:right w:val="single" w:sz="4" w:space="0" w:color="auto"/>
            </w:tcBorders>
            <w:noWrap/>
            <w:vAlign w:val="center"/>
          </w:tcPr>
          <w:p w14:paraId="0AF237E2" w14:textId="1B8FC950" w:rsidR="00D66DFC" w:rsidRPr="00F93ED2" w:rsidRDefault="00157F85" w:rsidP="00D66DFC">
            <w:pPr>
              <w:spacing w:after="0" w:line="240" w:lineRule="auto"/>
              <w:jc w:val="center"/>
              <w:rPr>
                <w:rFonts w:ascii="Arial" w:eastAsia="Times New Roman" w:hAnsi="Arial" w:cs="Arial"/>
                <w:b/>
                <w:bCs/>
                <w:color w:val="828282"/>
                <w:sz w:val="18"/>
                <w:szCs w:val="18"/>
                <w:lang w:val="es-PE" w:eastAsia="es-PE"/>
              </w:rPr>
            </w:pPr>
            <w:r>
              <w:rPr>
                <w:rFonts w:ascii="Arial" w:eastAsia="Times New Roman" w:hAnsi="Arial" w:cs="Arial"/>
                <w:b/>
                <w:bCs/>
                <w:color w:val="828282"/>
                <w:sz w:val="18"/>
                <w:szCs w:val="18"/>
                <w:lang w:val="es-PE" w:eastAsia="es-PE"/>
              </w:rPr>
              <w:t>619</w:t>
            </w:r>
          </w:p>
        </w:tc>
        <w:tc>
          <w:tcPr>
            <w:tcW w:w="582" w:type="dxa"/>
            <w:tcBorders>
              <w:top w:val="nil"/>
              <w:left w:val="nil"/>
              <w:bottom w:val="single" w:sz="4" w:space="0" w:color="auto"/>
              <w:right w:val="single" w:sz="4" w:space="0" w:color="auto"/>
            </w:tcBorders>
            <w:noWrap/>
            <w:vAlign w:val="center"/>
          </w:tcPr>
          <w:p w14:paraId="09568C65" w14:textId="6116208C" w:rsidR="00D66DFC" w:rsidRPr="002F3A27" w:rsidRDefault="00D66DFC" w:rsidP="00D66DF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61</w:t>
            </w:r>
          </w:p>
        </w:tc>
        <w:tc>
          <w:tcPr>
            <w:tcW w:w="886" w:type="dxa"/>
            <w:tcBorders>
              <w:top w:val="nil"/>
              <w:left w:val="nil"/>
              <w:bottom w:val="single" w:sz="4" w:space="0" w:color="auto"/>
              <w:right w:val="single" w:sz="4" w:space="0" w:color="auto"/>
            </w:tcBorders>
            <w:noWrap/>
            <w:vAlign w:val="center"/>
          </w:tcPr>
          <w:p w14:paraId="434E285A" w14:textId="1CD5071D" w:rsidR="00D66DFC" w:rsidRPr="002F3A27" w:rsidRDefault="00157F85" w:rsidP="00D66DF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619</w:t>
            </w:r>
          </w:p>
        </w:tc>
        <w:tc>
          <w:tcPr>
            <w:tcW w:w="582" w:type="dxa"/>
            <w:tcBorders>
              <w:top w:val="nil"/>
              <w:left w:val="nil"/>
              <w:bottom w:val="single" w:sz="4" w:space="0" w:color="auto"/>
              <w:right w:val="single" w:sz="4" w:space="0" w:color="auto"/>
            </w:tcBorders>
            <w:vAlign w:val="center"/>
          </w:tcPr>
          <w:p w14:paraId="253EFE9E" w14:textId="15E057A6" w:rsidR="00D66DFC" w:rsidRPr="002F3A27" w:rsidRDefault="00D66DFC" w:rsidP="00D66DF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58</w:t>
            </w:r>
          </w:p>
        </w:tc>
        <w:tc>
          <w:tcPr>
            <w:tcW w:w="1152" w:type="dxa"/>
            <w:tcBorders>
              <w:top w:val="nil"/>
              <w:left w:val="nil"/>
              <w:bottom w:val="single" w:sz="4" w:space="0" w:color="auto"/>
              <w:right w:val="single" w:sz="4" w:space="0" w:color="auto"/>
            </w:tcBorders>
            <w:noWrap/>
            <w:vAlign w:val="center"/>
          </w:tcPr>
          <w:p w14:paraId="286ED206" w14:textId="773D57BA" w:rsidR="00D66DFC" w:rsidRPr="002F3A27" w:rsidRDefault="00157F85" w:rsidP="00D66DF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509</w:t>
            </w:r>
          </w:p>
        </w:tc>
        <w:tc>
          <w:tcPr>
            <w:tcW w:w="536" w:type="dxa"/>
            <w:tcBorders>
              <w:top w:val="nil"/>
              <w:left w:val="nil"/>
              <w:bottom w:val="single" w:sz="4" w:space="0" w:color="auto"/>
              <w:right w:val="single" w:sz="4" w:space="0" w:color="auto"/>
            </w:tcBorders>
            <w:noWrap/>
            <w:vAlign w:val="center"/>
          </w:tcPr>
          <w:p w14:paraId="3E7BF50A" w14:textId="039AE0C8" w:rsidR="00D66DFC" w:rsidRPr="002F3A27" w:rsidRDefault="00D66DFC" w:rsidP="00D66DF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25</w:t>
            </w:r>
          </w:p>
        </w:tc>
      </w:tr>
      <w:tr w:rsidR="00956459" w:rsidRPr="002F3A27" w14:paraId="0AD63FBE" w14:textId="77777777" w:rsidTr="00956459">
        <w:trPr>
          <w:trHeight w:val="290"/>
        </w:trPr>
        <w:tc>
          <w:tcPr>
            <w:tcW w:w="2263" w:type="dxa"/>
            <w:tcBorders>
              <w:top w:val="single" w:sz="4" w:space="0" w:color="auto"/>
              <w:left w:val="single" w:sz="4" w:space="0" w:color="auto"/>
              <w:bottom w:val="single" w:sz="4" w:space="0" w:color="auto"/>
              <w:right w:val="single" w:sz="4" w:space="0" w:color="000000"/>
            </w:tcBorders>
            <w:noWrap/>
            <w:vAlign w:val="center"/>
          </w:tcPr>
          <w:p w14:paraId="2912D353" w14:textId="5C74902E" w:rsidR="00956459" w:rsidRPr="002F3A27" w:rsidRDefault="00956459" w:rsidP="00956459">
            <w:pPr>
              <w:spacing w:after="0" w:line="240" w:lineRule="auto"/>
              <w:jc w:val="center"/>
              <w:rPr>
                <w:rFonts w:ascii="Arial" w:eastAsia="Times New Roman" w:hAnsi="Arial" w:cs="Arial"/>
                <w:color w:val="828282"/>
                <w:sz w:val="18"/>
                <w:szCs w:val="18"/>
                <w:lang w:val="en-US" w:eastAsia="es-PE"/>
              </w:rPr>
            </w:pPr>
            <w:r>
              <w:rPr>
                <w:rFonts w:ascii="Arial" w:eastAsia="Times New Roman" w:hAnsi="Arial" w:cs="Arial"/>
                <w:color w:val="828282"/>
                <w:sz w:val="18"/>
                <w:szCs w:val="18"/>
                <w:lang w:val="en-US" w:eastAsia="es-PE"/>
              </w:rPr>
              <w:t>Dann Cartagena</w:t>
            </w:r>
          </w:p>
        </w:tc>
        <w:tc>
          <w:tcPr>
            <w:tcW w:w="1134" w:type="dxa"/>
            <w:vMerge/>
            <w:tcBorders>
              <w:left w:val="nil"/>
              <w:right w:val="single" w:sz="4" w:space="0" w:color="auto"/>
            </w:tcBorders>
            <w:noWrap/>
            <w:vAlign w:val="bottom"/>
          </w:tcPr>
          <w:p w14:paraId="5241D531" w14:textId="37EDBD0C" w:rsidR="00956459" w:rsidRPr="002F3A27" w:rsidRDefault="00956459" w:rsidP="00956459">
            <w:pPr>
              <w:spacing w:after="0" w:line="240" w:lineRule="auto"/>
              <w:jc w:val="center"/>
              <w:rPr>
                <w:rFonts w:ascii="Arial" w:eastAsia="Times New Roman" w:hAnsi="Arial" w:cs="Arial"/>
                <w:color w:val="828282"/>
                <w:sz w:val="18"/>
                <w:szCs w:val="18"/>
                <w:lang w:val="en-US" w:eastAsia="es-PE"/>
              </w:rPr>
            </w:pPr>
          </w:p>
        </w:tc>
        <w:tc>
          <w:tcPr>
            <w:tcW w:w="1166" w:type="dxa"/>
            <w:vMerge/>
            <w:tcBorders>
              <w:left w:val="nil"/>
              <w:right w:val="single" w:sz="4" w:space="0" w:color="auto"/>
            </w:tcBorders>
            <w:noWrap/>
            <w:vAlign w:val="bottom"/>
          </w:tcPr>
          <w:p w14:paraId="429CA1ED" w14:textId="32F146CE" w:rsidR="00956459" w:rsidRPr="002F3A27" w:rsidRDefault="00956459" w:rsidP="00956459">
            <w:pPr>
              <w:spacing w:after="0" w:line="240" w:lineRule="auto"/>
              <w:jc w:val="center"/>
              <w:rPr>
                <w:rFonts w:ascii="Arial" w:eastAsia="Times New Roman" w:hAnsi="Arial" w:cs="Arial"/>
                <w:color w:val="828282"/>
                <w:sz w:val="18"/>
                <w:szCs w:val="18"/>
                <w:lang w:val="en-US" w:eastAsia="es-PE"/>
              </w:rPr>
            </w:pPr>
          </w:p>
        </w:tc>
        <w:tc>
          <w:tcPr>
            <w:tcW w:w="907" w:type="dxa"/>
            <w:tcBorders>
              <w:top w:val="nil"/>
              <w:left w:val="nil"/>
              <w:bottom w:val="single" w:sz="4" w:space="0" w:color="auto"/>
              <w:right w:val="single" w:sz="4" w:space="0" w:color="auto"/>
            </w:tcBorders>
            <w:noWrap/>
            <w:vAlign w:val="center"/>
          </w:tcPr>
          <w:p w14:paraId="0DFCD4DF" w14:textId="4CFB11EA" w:rsidR="00956459" w:rsidRPr="002F3A27" w:rsidRDefault="00564010"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929</w:t>
            </w:r>
          </w:p>
        </w:tc>
        <w:tc>
          <w:tcPr>
            <w:tcW w:w="582" w:type="dxa"/>
            <w:tcBorders>
              <w:top w:val="nil"/>
              <w:left w:val="nil"/>
              <w:bottom w:val="single" w:sz="4" w:space="0" w:color="auto"/>
              <w:right w:val="single" w:sz="4" w:space="0" w:color="auto"/>
            </w:tcBorders>
            <w:noWrap/>
            <w:vAlign w:val="center"/>
          </w:tcPr>
          <w:p w14:paraId="377F2556" w14:textId="23580D1B" w:rsidR="00956459" w:rsidRPr="002F3A27" w:rsidRDefault="00956459"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150</w:t>
            </w:r>
          </w:p>
        </w:tc>
        <w:tc>
          <w:tcPr>
            <w:tcW w:w="841" w:type="dxa"/>
            <w:tcBorders>
              <w:top w:val="nil"/>
              <w:left w:val="nil"/>
              <w:bottom w:val="single" w:sz="4" w:space="0" w:color="auto"/>
              <w:right w:val="single" w:sz="4" w:space="0" w:color="auto"/>
            </w:tcBorders>
            <w:noWrap/>
            <w:vAlign w:val="center"/>
          </w:tcPr>
          <w:p w14:paraId="23C8222B" w14:textId="4080A039" w:rsidR="00956459" w:rsidRPr="00F93ED2" w:rsidRDefault="00466D87"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669</w:t>
            </w:r>
          </w:p>
        </w:tc>
        <w:tc>
          <w:tcPr>
            <w:tcW w:w="582" w:type="dxa"/>
            <w:tcBorders>
              <w:top w:val="nil"/>
              <w:left w:val="nil"/>
              <w:bottom w:val="single" w:sz="4" w:space="0" w:color="auto"/>
              <w:right w:val="single" w:sz="4" w:space="0" w:color="auto"/>
            </w:tcBorders>
            <w:noWrap/>
            <w:vAlign w:val="center"/>
          </w:tcPr>
          <w:p w14:paraId="4FD3A1DD" w14:textId="7AFDD2C1" w:rsidR="00956459" w:rsidRPr="002F3A27" w:rsidRDefault="00956459"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75</w:t>
            </w:r>
          </w:p>
        </w:tc>
        <w:tc>
          <w:tcPr>
            <w:tcW w:w="1468" w:type="dxa"/>
            <w:gridSpan w:val="2"/>
            <w:tcBorders>
              <w:top w:val="nil"/>
              <w:left w:val="nil"/>
              <w:bottom w:val="single" w:sz="4" w:space="0" w:color="auto"/>
              <w:right w:val="single" w:sz="4" w:space="0" w:color="auto"/>
            </w:tcBorders>
            <w:noWrap/>
            <w:vAlign w:val="center"/>
          </w:tcPr>
          <w:p w14:paraId="57FFB9C5" w14:textId="1A7D104A" w:rsidR="00956459" w:rsidRPr="002F3A27" w:rsidRDefault="00956459"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w:t>
            </w:r>
          </w:p>
        </w:tc>
        <w:tc>
          <w:tcPr>
            <w:tcW w:w="1152" w:type="dxa"/>
            <w:tcBorders>
              <w:top w:val="nil"/>
              <w:left w:val="nil"/>
              <w:bottom w:val="single" w:sz="4" w:space="0" w:color="auto"/>
              <w:right w:val="single" w:sz="4" w:space="0" w:color="auto"/>
            </w:tcBorders>
            <w:noWrap/>
            <w:vAlign w:val="center"/>
          </w:tcPr>
          <w:p w14:paraId="08869D2D" w14:textId="05D7715C" w:rsidR="00956459" w:rsidRPr="002F3A27" w:rsidRDefault="00466D87"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50</w:t>
            </w:r>
            <w:r w:rsidR="001E7EF4">
              <w:rPr>
                <w:rFonts w:ascii="Arial" w:eastAsia="Times New Roman" w:hAnsi="Arial" w:cs="Arial"/>
                <w:color w:val="828282"/>
                <w:sz w:val="18"/>
                <w:szCs w:val="18"/>
                <w:lang w:val="es-PE" w:eastAsia="es-PE"/>
              </w:rPr>
              <w:t>7</w:t>
            </w:r>
          </w:p>
        </w:tc>
        <w:tc>
          <w:tcPr>
            <w:tcW w:w="536" w:type="dxa"/>
            <w:tcBorders>
              <w:top w:val="nil"/>
              <w:left w:val="nil"/>
              <w:bottom w:val="single" w:sz="4" w:space="0" w:color="auto"/>
              <w:right w:val="single" w:sz="4" w:space="0" w:color="auto"/>
            </w:tcBorders>
            <w:noWrap/>
            <w:vAlign w:val="center"/>
          </w:tcPr>
          <w:p w14:paraId="2F487C53" w14:textId="63DD5E6A" w:rsidR="00956459" w:rsidRPr="002F3A27" w:rsidRDefault="00956459"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19</w:t>
            </w:r>
          </w:p>
        </w:tc>
      </w:tr>
      <w:tr w:rsidR="00F9453C" w:rsidRPr="002F3A27" w14:paraId="493ABAB9" w14:textId="77777777" w:rsidTr="00956459">
        <w:trPr>
          <w:trHeight w:val="236"/>
        </w:trPr>
        <w:tc>
          <w:tcPr>
            <w:tcW w:w="2263" w:type="dxa"/>
            <w:tcBorders>
              <w:top w:val="single" w:sz="4" w:space="0" w:color="auto"/>
              <w:left w:val="single" w:sz="4" w:space="0" w:color="auto"/>
              <w:bottom w:val="single" w:sz="4" w:space="0" w:color="auto"/>
              <w:right w:val="single" w:sz="4" w:space="0" w:color="000000"/>
            </w:tcBorders>
            <w:noWrap/>
            <w:vAlign w:val="center"/>
          </w:tcPr>
          <w:p w14:paraId="19A02B67" w14:textId="14D5C794" w:rsidR="00F9453C" w:rsidRDefault="00127DEA" w:rsidP="00956459">
            <w:pPr>
              <w:spacing w:after="0" w:line="240" w:lineRule="auto"/>
              <w:jc w:val="center"/>
              <w:rPr>
                <w:rFonts w:ascii="Arial" w:eastAsia="Times New Roman" w:hAnsi="Arial" w:cs="Arial"/>
                <w:color w:val="828282"/>
                <w:sz w:val="18"/>
                <w:szCs w:val="18"/>
                <w:lang w:val="en-US" w:eastAsia="es-PE"/>
              </w:rPr>
            </w:pPr>
            <w:r>
              <w:rPr>
                <w:rFonts w:ascii="Arial" w:eastAsia="Times New Roman" w:hAnsi="Arial" w:cs="Arial"/>
                <w:color w:val="828282"/>
                <w:sz w:val="18"/>
                <w:szCs w:val="18"/>
                <w:lang w:val="en-US" w:eastAsia="es-PE"/>
              </w:rPr>
              <w:t>Capilla Del Mar</w:t>
            </w:r>
          </w:p>
        </w:tc>
        <w:tc>
          <w:tcPr>
            <w:tcW w:w="1134" w:type="dxa"/>
            <w:vMerge/>
            <w:tcBorders>
              <w:left w:val="nil"/>
              <w:right w:val="single" w:sz="4" w:space="0" w:color="auto"/>
            </w:tcBorders>
            <w:noWrap/>
            <w:vAlign w:val="bottom"/>
          </w:tcPr>
          <w:p w14:paraId="30ADCFE8" w14:textId="1577C119" w:rsidR="00F9453C" w:rsidRDefault="00F9453C" w:rsidP="00956459">
            <w:pPr>
              <w:spacing w:after="0" w:line="240" w:lineRule="auto"/>
              <w:jc w:val="center"/>
              <w:rPr>
                <w:rFonts w:ascii="Arial" w:eastAsia="Times New Roman" w:hAnsi="Arial" w:cs="Arial"/>
                <w:color w:val="828282"/>
                <w:sz w:val="18"/>
                <w:szCs w:val="18"/>
                <w:lang w:val="en-US" w:eastAsia="es-PE"/>
              </w:rPr>
            </w:pPr>
          </w:p>
        </w:tc>
        <w:tc>
          <w:tcPr>
            <w:tcW w:w="1166" w:type="dxa"/>
            <w:vMerge/>
            <w:tcBorders>
              <w:left w:val="nil"/>
              <w:right w:val="single" w:sz="4" w:space="0" w:color="auto"/>
            </w:tcBorders>
            <w:noWrap/>
            <w:vAlign w:val="bottom"/>
          </w:tcPr>
          <w:p w14:paraId="170DC7AF" w14:textId="77777777" w:rsidR="00F9453C" w:rsidRDefault="00F9453C" w:rsidP="00956459">
            <w:pPr>
              <w:spacing w:after="0" w:line="240" w:lineRule="auto"/>
              <w:jc w:val="center"/>
              <w:rPr>
                <w:rFonts w:ascii="Arial" w:eastAsia="Times New Roman" w:hAnsi="Arial" w:cs="Arial"/>
                <w:color w:val="828282"/>
                <w:sz w:val="18"/>
                <w:szCs w:val="18"/>
                <w:lang w:val="en-US" w:eastAsia="es-PE"/>
              </w:rPr>
            </w:pPr>
          </w:p>
        </w:tc>
        <w:tc>
          <w:tcPr>
            <w:tcW w:w="907" w:type="dxa"/>
            <w:tcBorders>
              <w:top w:val="single" w:sz="4" w:space="0" w:color="auto"/>
              <w:left w:val="nil"/>
              <w:bottom w:val="single" w:sz="4" w:space="0" w:color="auto"/>
              <w:right w:val="single" w:sz="4" w:space="0" w:color="auto"/>
            </w:tcBorders>
            <w:noWrap/>
            <w:vAlign w:val="center"/>
          </w:tcPr>
          <w:p w14:paraId="06B2343C" w14:textId="426C1E17" w:rsidR="00F9453C" w:rsidRDefault="00A720DA"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859</w:t>
            </w:r>
          </w:p>
        </w:tc>
        <w:tc>
          <w:tcPr>
            <w:tcW w:w="582" w:type="dxa"/>
            <w:tcBorders>
              <w:top w:val="single" w:sz="4" w:space="0" w:color="auto"/>
              <w:left w:val="nil"/>
              <w:bottom w:val="single" w:sz="4" w:space="0" w:color="auto"/>
              <w:right w:val="single" w:sz="4" w:space="0" w:color="auto"/>
            </w:tcBorders>
            <w:noWrap/>
            <w:vAlign w:val="center"/>
          </w:tcPr>
          <w:p w14:paraId="7D8A82FD" w14:textId="5042AE56" w:rsidR="00F9453C" w:rsidRDefault="00D73932"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129</w:t>
            </w:r>
          </w:p>
        </w:tc>
        <w:tc>
          <w:tcPr>
            <w:tcW w:w="841" w:type="dxa"/>
            <w:tcBorders>
              <w:top w:val="single" w:sz="4" w:space="0" w:color="auto"/>
              <w:left w:val="nil"/>
              <w:bottom w:val="single" w:sz="4" w:space="0" w:color="auto"/>
              <w:right w:val="single" w:sz="4" w:space="0" w:color="auto"/>
            </w:tcBorders>
            <w:noWrap/>
            <w:vAlign w:val="center"/>
          </w:tcPr>
          <w:p w14:paraId="45D00FA8" w14:textId="4341368D" w:rsidR="00F9453C" w:rsidRDefault="00722743"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635</w:t>
            </w:r>
          </w:p>
        </w:tc>
        <w:tc>
          <w:tcPr>
            <w:tcW w:w="582" w:type="dxa"/>
            <w:tcBorders>
              <w:top w:val="single" w:sz="4" w:space="0" w:color="auto"/>
              <w:left w:val="nil"/>
              <w:bottom w:val="single" w:sz="4" w:space="0" w:color="auto"/>
              <w:right w:val="single" w:sz="4" w:space="0" w:color="auto"/>
            </w:tcBorders>
            <w:noWrap/>
            <w:vAlign w:val="center"/>
          </w:tcPr>
          <w:p w14:paraId="59F581A9" w14:textId="3F47F256" w:rsidR="00F9453C" w:rsidRDefault="00D73932"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65</w:t>
            </w:r>
          </w:p>
        </w:tc>
        <w:tc>
          <w:tcPr>
            <w:tcW w:w="886" w:type="dxa"/>
            <w:tcBorders>
              <w:top w:val="single" w:sz="4" w:space="0" w:color="auto"/>
              <w:left w:val="nil"/>
              <w:bottom w:val="single" w:sz="4" w:space="0" w:color="auto"/>
              <w:right w:val="single" w:sz="4" w:space="0" w:color="auto"/>
            </w:tcBorders>
            <w:noWrap/>
            <w:vAlign w:val="center"/>
          </w:tcPr>
          <w:p w14:paraId="3A7C243C" w14:textId="72C8C90F" w:rsidR="00F9453C" w:rsidRDefault="00722743"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599</w:t>
            </w:r>
          </w:p>
        </w:tc>
        <w:tc>
          <w:tcPr>
            <w:tcW w:w="582" w:type="dxa"/>
            <w:tcBorders>
              <w:top w:val="single" w:sz="4" w:space="0" w:color="auto"/>
              <w:left w:val="nil"/>
              <w:bottom w:val="single" w:sz="4" w:space="0" w:color="auto"/>
              <w:right w:val="single" w:sz="4" w:space="0" w:color="auto"/>
            </w:tcBorders>
            <w:noWrap/>
            <w:vAlign w:val="center"/>
          </w:tcPr>
          <w:p w14:paraId="4786E498" w14:textId="4CB5078B" w:rsidR="00F9453C" w:rsidRDefault="00D73932"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55</w:t>
            </w:r>
          </w:p>
        </w:tc>
        <w:tc>
          <w:tcPr>
            <w:tcW w:w="1152" w:type="dxa"/>
            <w:tcBorders>
              <w:top w:val="single" w:sz="4" w:space="0" w:color="auto"/>
              <w:left w:val="nil"/>
              <w:bottom w:val="single" w:sz="4" w:space="0" w:color="auto"/>
              <w:right w:val="single" w:sz="4" w:space="0" w:color="auto"/>
            </w:tcBorders>
            <w:noWrap/>
            <w:vAlign w:val="center"/>
          </w:tcPr>
          <w:p w14:paraId="1CFC6A0C" w14:textId="7B99ABC1" w:rsidR="00F9453C" w:rsidRDefault="00722743"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469</w:t>
            </w:r>
          </w:p>
        </w:tc>
        <w:tc>
          <w:tcPr>
            <w:tcW w:w="536" w:type="dxa"/>
            <w:tcBorders>
              <w:top w:val="single" w:sz="4" w:space="0" w:color="auto"/>
              <w:left w:val="nil"/>
              <w:bottom w:val="single" w:sz="4" w:space="0" w:color="auto"/>
              <w:right w:val="single" w:sz="4" w:space="0" w:color="auto"/>
            </w:tcBorders>
            <w:noWrap/>
            <w:vAlign w:val="center"/>
          </w:tcPr>
          <w:p w14:paraId="1A7D0522" w14:textId="6D0833EB" w:rsidR="00F9453C" w:rsidRDefault="00D73932" w:rsidP="00956459">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15</w:t>
            </w:r>
          </w:p>
        </w:tc>
      </w:tr>
      <w:tr w:rsidR="00A04C9C" w:rsidRPr="002F3A27" w14:paraId="2637F7F8" w14:textId="77777777" w:rsidTr="00956459">
        <w:trPr>
          <w:trHeight w:val="236"/>
        </w:trPr>
        <w:tc>
          <w:tcPr>
            <w:tcW w:w="2263" w:type="dxa"/>
            <w:tcBorders>
              <w:top w:val="single" w:sz="4" w:space="0" w:color="auto"/>
              <w:left w:val="single" w:sz="4" w:space="0" w:color="auto"/>
              <w:bottom w:val="single" w:sz="4" w:space="0" w:color="000000"/>
              <w:right w:val="single" w:sz="4" w:space="0" w:color="000000"/>
            </w:tcBorders>
            <w:noWrap/>
            <w:vAlign w:val="center"/>
          </w:tcPr>
          <w:p w14:paraId="6B1A7E6D" w14:textId="7C44FDC3" w:rsidR="00A04C9C" w:rsidRDefault="00A04C9C" w:rsidP="00A04C9C">
            <w:pPr>
              <w:spacing w:after="0" w:line="240" w:lineRule="auto"/>
              <w:jc w:val="center"/>
              <w:rPr>
                <w:rFonts w:ascii="Arial" w:eastAsia="Times New Roman" w:hAnsi="Arial" w:cs="Arial"/>
                <w:color w:val="828282"/>
                <w:sz w:val="18"/>
                <w:szCs w:val="18"/>
                <w:lang w:val="en-US" w:eastAsia="es-PE"/>
              </w:rPr>
            </w:pPr>
            <w:r>
              <w:rPr>
                <w:rFonts w:ascii="Arial" w:eastAsia="Times New Roman" w:hAnsi="Arial" w:cs="Arial"/>
                <w:color w:val="828282"/>
                <w:sz w:val="18"/>
                <w:szCs w:val="18"/>
                <w:lang w:val="en-US" w:eastAsia="es-PE"/>
              </w:rPr>
              <w:t xml:space="preserve">Las </w:t>
            </w:r>
            <w:proofErr w:type="spellStart"/>
            <w:r>
              <w:rPr>
                <w:rFonts w:ascii="Arial" w:eastAsia="Times New Roman" w:hAnsi="Arial" w:cs="Arial"/>
                <w:color w:val="828282"/>
                <w:sz w:val="18"/>
                <w:szCs w:val="18"/>
                <w:lang w:val="en-US" w:eastAsia="es-PE"/>
              </w:rPr>
              <w:t>Américas</w:t>
            </w:r>
            <w:proofErr w:type="spellEnd"/>
            <w:r>
              <w:rPr>
                <w:rFonts w:ascii="Arial" w:eastAsia="Times New Roman" w:hAnsi="Arial" w:cs="Arial"/>
                <w:color w:val="828282"/>
                <w:sz w:val="18"/>
                <w:szCs w:val="18"/>
                <w:lang w:val="en-US" w:eastAsia="es-PE"/>
              </w:rPr>
              <w:t xml:space="preserve"> Casa De Playa</w:t>
            </w:r>
          </w:p>
        </w:tc>
        <w:tc>
          <w:tcPr>
            <w:tcW w:w="1134" w:type="dxa"/>
            <w:vMerge/>
            <w:tcBorders>
              <w:left w:val="nil"/>
              <w:bottom w:val="single" w:sz="4" w:space="0" w:color="auto"/>
              <w:right w:val="single" w:sz="4" w:space="0" w:color="auto"/>
            </w:tcBorders>
            <w:noWrap/>
            <w:vAlign w:val="bottom"/>
          </w:tcPr>
          <w:p w14:paraId="72710193" w14:textId="77777777" w:rsidR="00A04C9C" w:rsidRDefault="00A04C9C" w:rsidP="00A04C9C">
            <w:pPr>
              <w:spacing w:after="0" w:line="240" w:lineRule="auto"/>
              <w:jc w:val="center"/>
              <w:rPr>
                <w:rFonts w:ascii="Arial" w:eastAsia="Times New Roman" w:hAnsi="Arial" w:cs="Arial"/>
                <w:color w:val="828282"/>
                <w:sz w:val="18"/>
                <w:szCs w:val="18"/>
                <w:lang w:val="en-US" w:eastAsia="es-PE"/>
              </w:rPr>
            </w:pPr>
          </w:p>
        </w:tc>
        <w:tc>
          <w:tcPr>
            <w:tcW w:w="1166" w:type="dxa"/>
            <w:vMerge/>
            <w:tcBorders>
              <w:left w:val="nil"/>
              <w:bottom w:val="single" w:sz="4" w:space="0" w:color="auto"/>
              <w:right w:val="single" w:sz="4" w:space="0" w:color="auto"/>
            </w:tcBorders>
            <w:noWrap/>
            <w:vAlign w:val="bottom"/>
          </w:tcPr>
          <w:p w14:paraId="7456467B" w14:textId="77777777" w:rsidR="00A04C9C" w:rsidRDefault="00A04C9C" w:rsidP="00A04C9C">
            <w:pPr>
              <w:spacing w:after="0" w:line="240" w:lineRule="auto"/>
              <w:jc w:val="center"/>
              <w:rPr>
                <w:rFonts w:ascii="Arial" w:eastAsia="Times New Roman" w:hAnsi="Arial" w:cs="Arial"/>
                <w:color w:val="828282"/>
                <w:sz w:val="18"/>
                <w:szCs w:val="18"/>
                <w:lang w:val="en-US" w:eastAsia="es-PE"/>
              </w:rPr>
            </w:pPr>
          </w:p>
        </w:tc>
        <w:tc>
          <w:tcPr>
            <w:tcW w:w="907" w:type="dxa"/>
            <w:tcBorders>
              <w:top w:val="single" w:sz="4" w:space="0" w:color="auto"/>
              <w:left w:val="nil"/>
              <w:bottom w:val="single" w:sz="4" w:space="0" w:color="auto"/>
              <w:right w:val="single" w:sz="4" w:space="0" w:color="auto"/>
            </w:tcBorders>
            <w:noWrap/>
            <w:vAlign w:val="center"/>
          </w:tcPr>
          <w:p w14:paraId="2CDAD40C" w14:textId="4438FB3E" w:rsidR="00A04C9C" w:rsidRDefault="00FE0C88" w:rsidP="00A04C9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945</w:t>
            </w:r>
          </w:p>
        </w:tc>
        <w:tc>
          <w:tcPr>
            <w:tcW w:w="582" w:type="dxa"/>
            <w:tcBorders>
              <w:top w:val="single" w:sz="4" w:space="0" w:color="auto"/>
              <w:left w:val="nil"/>
              <w:bottom w:val="single" w:sz="4" w:space="0" w:color="auto"/>
              <w:right w:val="single" w:sz="4" w:space="0" w:color="auto"/>
            </w:tcBorders>
            <w:noWrap/>
            <w:vAlign w:val="center"/>
          </w:tcPr>
          <w:p w14:paraId="62059178" w14:textId="47BAE343" w:rsidR="00A04C9C" w:rsidRDefault="004D0009" w:rsidP="00A04C9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155</w:t>
            </w:r>
          </w:p>
        </w:tc>
        <w:tc>
          <w:tcPr>
            <w:tcW w:w="841" w:type="dxa"/>
            <w:tcBorders>
              <w:top w:val="single" w:sz="4" w:space="0" w:color="auto"/>
              <w:left w:val="nil"/>
              <w:bottom w:val="single" w:sz="4" w:space="0" w:color="auto"/>
              <w:right w:val="single" w:sz="4" w:space="0" w:color="auto"/>
            </w:tcBorders>
            <w:noWrap/>
            <w:vAlign w:val="center"/>
          </w:tcPr>
          <w:p w14:paraId="0AAAA2E1" w14:textId="3F0E9152" w:rsidR="00A04C9C" w:rsidRDefault="00FE0C88" w:rsidP="00A04C9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705</w:t>
            </w:r>
          </w:p>
        </w:tc>
        <w:tc>
          <w:tcPr>
            <w:tcW w:w="582" w:type="dxa"/>
            <w:tcBorders>
              <w:top w:val="single" w:sz="4" w:space="0" w:color="auto"/>
              <w:left w:val="nil"/>
              <w:bottom w:val="single" w:sz="4" w:space="0" w:color="auto"/>
              <w:right w:val="single" w:sz="4" w:space="0" w:color="auto"/>
            </w:tcBorders>
            <w:noWrap/>
            <w:vAlign w:val="center"/>
          </w:tcPr>
          <w:p w14:paraId="4F3755FF" w14:textId="6AD8960E" w:rsidR="00A04C9C" w:rsidRDefault="004D0009" w:rsidP="00A04C9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89</w:t>
            </w:r>
          </w:p>
        </w:tc>
        <w:tc>
          <w:tcPr>
            <w:tcW w:w="886" w:type="dxa"/>
            <w:tcBorders>
              <w:top w:val="single" w:sz="4" w:space="0" w:color="auto"/>
              <w:left w:val="nil"/>
              <w:bottom w:val="single" w:sz="4" w:space="0" w:color="auto"/>
              <w:right w:val="single" w:sz="4" w:space="0" w:color="auto"/>
            </w:tcBorders>
            <w:noWrap/>
            <w:vAlign w:val="center"/>
          </w:tcPr>
          <w:p w14:paraId="18EB03B0" w14:textId="56A97E69" w:rsidR="00A04C9C" w:rsidRDefault="00FE0C88" w:rsidP="00A04C9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689</w:t>
            </w:r>
          </w:p>
        </w:tc>
        <w:tc>
          <w:tcPr>
            <w:tcW w:w="582" w:type="dxa"/>
            <w:tcBorders>
              <w:top w:val="single" w:sz="4" w:space="0" w:color="auto"/>
              <w:left w:val="nil"/>
              <w:bottom w:val="single" w:sz="4" w:space="0" w:color="auto"/>
              <w:right w:val="single" w:sz="4" w:space="0" w:color="auto"/>
            </w:tcBorders>
            <w:noWrap/>
            <w:vAlign w:val="center"/>
          </w:tcPr>
          <w:p w14:paraId="0AF92792" w14:textId="7D3E6DB9" w:rsidR="00A04C9C" w:rsidRDefault="004D0009" w:rsidP="00A04C9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79</w:t>
            </w:r>
          </w:p>
        </w:tc>
        <w:tc>
          <w:tcPr>
            <w:tcW w:w="1152" w:type="dxa"/>
            <w:tcBorders>
              <w:top w:val="single" w:sz="4" w:space="0" w:color="auto"/>
              <w:left w:val="nil"/>
              <w:bottom w:val="single" w:sz="4" w:space="0" w:color="auto"/>
              <w:right w:val="single" w:sz="4" w:space="0" w:color="auto"/>
            </w:tcBorders>
            <w:noWrap/>
            <w:vAlign w:val="center"/>
          </w:tcPr>
          <w:p w14:paraId="136FBB19" w14:textId="15E40674" w:rsidR="00A04C9C" w:rsidRDefault="004D3DAA" w:rsidP="00A04C9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515</w:t>
            </w:r>
          </w:p>
        </w:tc>
        <w:tc>
          <w:tcPr>
            <w:tcW w:w="536" w:type="dxa"/>
            <w:tcBorders>
              <w:top w:val="single" w:sz="4" w:space="0" w:color="auto"/>
              <w:left w:val="nil"/>
              <w:bottom w:val="single" w:sz="4" w:space="0" w:color="auto"/>
              <w:right w:val="single" w:sz="4" w:space="0" w:color="auto"/>
            </w:tcBorders>
            <w:noWrap/>
            <w:vAlign w:val="center"/>
          </w:tcPr>
          <w:p w14:paraId="40696441" w14:textId="44E2A315" w:rsidR="00A04C9C" w:rsidRDefault="004D0009" w:rsidP="00A04C9C">
            <w:pPr>
              <w:spacing w:after="0" w:line="240" w:lineRule="auto"/>
              <w:jc w:val="center"/>
              <w:rPr>
                <w:rFonts w:ascii="Arial" w:eastAsia="Times New Roman" w:hAnsi="Arial" w:cs="Arial"/>
                <w:color w:val="828282"/>
                <w:sz w:val="18"/>
                <w:szCs w:val="18"/>
                <w:lang w:val="es-PE" w:eastAsia="es-PE"/>
              </w:rPr>
            </w:pPr>
            <w:r>
              <w:rPr>
                <w:rFonts w:ascii="Arial" w:eastAsia="Times New Roman" w:hAnsi="Arial" w:cs="Arial"/>
                <w:color w:val="828282"/>
                <w:sz w:val="18"/>
                <w:szCs w:val="18"/>
                <w:lang w:val="es-PE" w:eastAsia="es-PE"/>
              </w:rPr>
              <w:t>25</w:t>
            </w:r>
          </w:p>
        </w:tc>
      </w:tr>
    </w:tbl>
    <w:p w14:paraId="6ADD8F2C" w14:textId="77777777" w:rsidR="002223BC" w:rsidRPr="002F3A27" w:rsidRDefault="002223BC" w:rsidP="002223BC">
      <w:pPr>
        <w:spacing w:after="0" w:line="240" w:lineRule="auto"/>
        <w:rPr>
          <w:rFonts w:ascii="Arial" w:hAnsi="Arial" w:cs="Arial"/>
          <w:color w:val="828282"/>
          <w:sz w:val="18"/>
          <w:szCs w:val="18"/>
        </w:rPr>
      </w:pPr>
    </w:p>
    <w:p w14:paraId="2B74315B" w14:textId="0A473C2C" w:rsidR="00F93ED2" w:rsidRDefault="00E35CC7" w:rsidP="00F93ED2">
      <w:pPr>
        <w:spacing w:after="0" w:line="240" w:lineRule="auto"/>
        <w:jc w:val="center"/>
        <w:rPr>
          <w:rFonts w:ascii="Arial" w:hAnsi="Arial" w:cs="Arial"/>
          <w:color w:val="828282"/>
          <w:sz w:val="18"/>
          <w:szCs w:val="18"/>
        </w:rPr>
      </w:pPr>
      <w:r w:rsidRPr="002F3A27">
        <w:rPr>
          <w:rFonts w:ascii="Arial" w:hAnsi="Arial" w:cs="Arial"/>
          <w:color w:val="828282"/>
          <w:sz w:val="18"/>
          <w:szCs w:val="18"/>
        </w:rPr>
        <w:t xml:space="preserve"> </w:t>
      </w:r>
      <w:r w:rsidR="008D26BB" w:rsidRPr="002F3A27">
        <w:rPr>
          <w:rFonts w:ascii="Arial" w:hAnsi="Arial" w:cs="Arial"/>
          <w:color w:val="828282"/>
          <w:sz w:val="18"/>
          <w:szCs w:val="18"/>
        </w:rPr>
        <w:t>“Tarifa dinámica “</w:t>
      </w:r>
    </w:p>
    <w:p w14:paraId="426C9414" w14:textId="77777777" w:rsidR="0058184C" w:rsidRDefault="0058184C" w:rsidP="0058184C">
      <w:pPr>
        <w:pStyle w:val="Sinespaciado"/>
        <w:ind w:right="-552"/>
        <w:jc w:val="both"/>
        <w:rPr>
          <w:rFonts w:ascii="Arial" w:hAnsi="Arial" w:cs="Arial"/>
          <w:color w:val="828282"/>
          <w:sz w:val="18"/>
          <w:szCs w:val="18"/>
        </w:rPr>
      </w:pPr>
    </w:p>
    <w:p w14:paraId="5A79A412" w14:textId="5821AB45" w:rsidR="0058184C" w:rsidRPr="00C44D95" w:rsidRDefault="0058184C" w:rsidP="0058184C">
      <w:pPr>
        <w:pStyle w:val="Sinespaciado"/>
        <w:rPr>
          <w:rFonts w:ascii="Arial" w:hAnsi="Arial" w:cs="Arial"/>
          <w:b/>
          <w:bCs/>
          <w:color w:val="595959" w:themeColor="text1" w:themeTint="A6"/>
          <w:sz w:val="18"/>
          <w:szCs w:val="18"/>
        </w:rPr>
      </w:pPr>
      <w:r w:rsidRPr="00C44D95">
        <w:rPr>
          <w:rFonts w:ascii="Arial" w:hAnsi="Arial" w:cs="Arial"/>
          <w:b/>
          <w:bCs/>
          <w:color w:val="595959" w:themeColor="text1" w:themeTint="A6"/>
          <w:sz w:val="18"/>
          <w:szCs w:val="18"/>
        </w:rPr>
        <w:t>ITINERARIO</w:t>
      </w:r>
      <w:r w:rsidR="003F7A9A">
        <w:rPr>
          <w:rFonts w:ascii="Arial" w:hAnsi="Arial" w:cs="Arial"/>
          <w:b/>
          <w:bCs/>
          <w:color w:val="595959" w:themeColor="text1" w:themeTint="A6"/>
          <w:sz w:val="18"/>
          <w:szCs w:val="18"/>
        </w:rPr>
        <w:t>:</w:t>
      </w:r>
    </w:p>
    <w:tbl>
      <w:tblPr>
        <w:tblStyle w:val="Tablaconcuadrcula"/>
        <w:tblW w:w="9067" w:type="dxa"/>
        <w:tblLook w:val="04A0" w:firstRow="1" w:lastRow="0" w:firstColumn="1" w:lastColumn="0" w:noHBand="0" w:noVBand="1"/>
      </w:tblPr>
      <w:tblGrid>
        <w:gridCol w:w="1405"/>
        <w:gridCol w:w="1374"/>
        <w:gridCol w:w="1460"/>
        <w:gridCol w:w="1568"/>
        <w:gridCol w:w="1843"/>
        <w:gridCol w:w="1417"/>
      </w:tblGrid>
      <w:tr w:rsidR="0058184C" w:rsidRPr="00C44D95" w14:paraId="75E387AB" w14:textId="77777777" w:rsidTr="009466D4">
        <w:tc>
          <w:tcPr>
            <w:tcW w:w="1405" w:type="dxa"/>
            <w:shd w:val="clear" w:color="auto" w:fill="808080" w:themeFill="background1" w:themeFillShade="80"/>
          </w:tcPr>
          <w:p w14:paraId="07983A75" w14:textId="77777777" w:rsidR="0058184C" w:rsidRPr="00C44D95" w:rsidRDefault="0058184C"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LÍNEA AÉREA</w:t>
            </w:r>
          </w:p>
        </w:tc>
        <w:tc>
          <w:tcPr>
            <w:tcW w:w="1374" w:type="dxa"/>
            <w:shd w:val="clear" w:color="auto" w:fill="808080" w:themeFill="background1" w:themeFillShade="80"/>
          </w:tcPr>
          <w:p w14:paraId="76074DE7" w14:textId="77777777" w:rsidR="0058184C" w:rsidRPr="00C44D95" w:rsidRDefault="0058184C"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FECHA</w:t>
            </w:r>
          </w:p>
        </w:tc>
        <w:tc>
          <w:tcPr>
            <w:tcW w:w="1460" w:type="dxa"/>
            <w:shd w:val="clear" w:color="auto" w:fill="808080" w:themeFill="background1" w:themeFillShade="80"/>
          </w:tcPr>
          <w:p w14:paraId="114487FD" w14:textId="77777777" w:rsidR="0058184C" w:rsidRPr="00C44D95" w:rsidRDefault="0058184C"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HORA</w:t>
            </w:r>
          </w:p>
        </w:tc>
        <w:tc>
          <w:tcPr>
            <w:tcW w:w="1568" w:type="dxa"/>
            <w:shd w:val="clear" w:color="auto" w:fill="808080" w:themeFill="background1" w:themeFillShade="80"/>
          </w:tcPr>
          <w:p w14:paraId="0D21AC23" w14:textId="77777777" w:rsidR="0058184C" w:rsidRPr="00C44D95" w:rsidRDefault="0058184C"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SALIDA</w:t>
            </w:r>
          </w:p>
        </w:tc>
        <w:tc>
          <w:tcPr>
            <w:tcW w:w="1843" w:type="dxa"/>
            <w:shd w:val="clear" w:color="auto" w:fill="808080" w:themeFill="background1" w:themeFillShade="80"/>
          </w:tcPr>
          <w:p w14:paraId="5FD5692B" w14:textId="77777777" w:rsidR="0058184C" w:rsidRPr="00C44D95" w:rsidRDefault="0058184C"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LLEGADA</w:t>
            </w:r>
          </w:p>
        </w:tc>
        <w:tc>
          <w:tcPr>
            <w:tcW w:w="1417" w:type="dxa"/>
            <w:shd w:val="clear" w:color="auto" w:fill="808080" w:themeFill="background1" w:themeFillShade="80"/>
          </w:tcPr>
          <w:p w14:paraId="19308824" w14:textId="77777777" w:rsidR="0058184C" w:rsidRPr="00C44D95" w:rsidRDefault="0058184C" w:rsidP="009466D4">
            <w:pPr>
              <w:jc w:val="center"/>
              <w:rPr>
                <w:rFonts w:ascii="Arial" w:hAnsi="Arial" w:cs="Arial"/>
                <w:b/>
                <w:bCs/>
                <w:color w:val="FFFFFF" w:themeColor="background1"/>
                <w:sz w:val="18"/>
                <w:szCs w:val="18"/>
              </w:rPr>
            </w:pPr>
            <w:r w:rsidRPr="00C44D95">
              <w:rPr>
                <w:rFonts w:ascii="Arial" w:hAnsi="Arial" w:cs="Arial"/>
                <w:b/>
                <w:bCs/>
                <w:color w:val="FFFFFF" w:themeColor="background1"/>
                <w:sz w:val="18"/>
                <w:szCs w:val="18"/>
              </w:rPr>
              <w:t>HORA</w:t>
            </w:r>
          </w:p>
        </w:tc>
      </w:tr>
      <w:tr w:rsidR="0058184C" w:rsidRPr="00C44D95" w14:paraId="6282B965" w14:textId="77777777" w:rsidTr="009466D4">
        <w:tc>
          <w:tcPr>
            <w:tcW w:w="1405" w:type="dxa"/>
            <w:shd w:val="clear" w:color="auto" w:fill="FFFFFF" w:themeFill="background1"/>
            <w:vAlign w:val="center"/>
          </w:tcPr>
          <w:p w14:paraId="34D8ACF9" w14:textId="77777777" w:rsidR="0058184C" w:rsidRPr="003261C1" w:rsidRDefault="0058184C" w:rsidP="009466D4">
            <w:pPr>
              <w:jc w:val="center"/>
              <w:rPr>
                <w:rFonts w:ascii="Arial" w:hAnsi="Arial" w:cs="Arial"/>
                <w:b/>
                <w:bCs/>
                <w:color w:val="404040" w:themeColor="text1" w:themeTint="BF"/>
                <w:sz w:val="16"/>
                <w:szCs w:val="16"/>
              </w:rPr>
            </w:pPr>
            <w:r>
              <w:rPr>
                <w:rFonts w:ascii="Arial" w:hAnsi="Arial" w:cs="Arial"/>
                <w:b/>
                <w:bCs/>
                <w:color w:val="404040" w:themeColor="text1" w:themeTint="BF"/>
                <w:sz w:val="16"/>
                <w:szCs w:val="16"/>
              </w:rPr>
              <w:t>LATAM</w:t>
            </w:r>
          </w:p>
        </w:tc>
        <w:tc>
          <w:tcPr>
            <w:tcW w:w="1374" w:type="dxa"/>
            <w:shd w:val="clear" w:color="auto" w:fill="FFFFFF" w:themeFill="background1"/>
            <w:vAlign w:val="center"/>
          </w:tcPr>
          <w:p w14:paraId="77709E0D" w14:textId="77777777" w:rsidR="0058184C" w:rsidRPr="003261C1" w:rsidRDefault="0058184C"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07</w:t>
            </w:r>
            <w:r w:rsidRPr="003261C1">
              <w:rPr>
                <w:rFonts w:ascii="Arial" w:hAnsi="Arial" w:cs="Arial"/>
                <w:color w:val="404040" w:themeColor="text1" w:themeTint="BF"/>
                <w:sz w:val="16"/>
                <w:szCs w:val="16"/>
              </w:rPr>
              <w:t>/</w:t>
            </w:r>
            <w:r>
              <w:rPr>
                <w:rFonts w:ascii="Arial" w:hAnsi="Arial" w:cs="Arial"/>
                <w:color w:val="404040" w:themeColor="text1" w:themeTint="BF"/>
                <w:sz w:val="16"/>
                <w:szCs w:val="16"/>
              </w:rPr>
              <w:t>12</w:t>
            </w:r>
          </w:p>
        </w:tc>
        <w:tc>
          <w:tcPr>
            <w:tcW w:w="1460" w:type="dxa"/>
            <w:shd w:val="clear" w:color="auto" w:fill="FFFFFF" w:themeFill="background1"/>
            <w:vAlign w:val="center"/>
          </w:tcPr>
          <w:p w14:paraId="366C5182" w14:textId="77777777" w:rsidR="0058184C" w:rsidRPr="003261C1" w:rsidRDefault="0058184C"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12</w:t>
            </w:r>
            <w:r w:rsidRPr="003261C1">
              <w:rPr>
                <w:rFonts w:ascii="Arial" w:hAnsi="Arial" w:cs="Arial"/>
                <w:color w:val="404040" w:themeColor="text1" w:themeTint="BF"/>
                <w:sz w:val="16"/>
                <w:szCs w:val="16"/>
              </w:rPr>
              <w:t>:</w:t>
            </w:r>
            <w:r>
              <w:rPr>
                <w:rFonts w:ascii="Arial" w:hAnsi="Arial" w:cs="Arial"/>
                <w:color w:val="404040" w:themeColor="text1" w:themeTint="BF"/>
                <w:sz w:val="16"/>
                <w:szCs w:val="16"/>
              </w:rPr>
              <w:t>35 PM</w:t>
            </w:r>
          </w:p>
        </w:tc>
        <w:tc>
          <w:tcPr>
            <w:tcW w:w="1568" w:type="dxa"/>
            <w:shd w:val="clear" w:color="auto" w:fill="FFFFFF" w:themeFill="background1"/>
            <w:vAlign w:val="center"/>
          </w:tcPr>
          <w:p w14:paraId="747FBA92" w14:textId="77777777" w:rsidR="0058184C" w:rsidRPr="003261C1" w:rsidRDefault="0058184C" w:rsidP="009466D4">
            <w:pPr>
              <w:jc w:val="center"/>
              <w:rPr>
                <w:rFonts w:ascii="Arial" w:hAnsi="Arial" w:cs="Arial"/>
                <w:color w:val="404040" w:themeColor="text1" w:themeTint="BF"/>
                <w:sz w:val="16"/>
                <w:szCs w:val="16"/>
              </w:rPr>
            </w:pPr>
            <w:r w:rsidRPr="003261C1">
              <w:rPr>
                <w:rFonts w:ascii="Arial" w:hAnsi="Arial" w:cs="Arial"/>
                <w:color w:val="404040" w:themeColor="text1" w:themeTint="BF"/>
                <w:sz w:val="16"/>
                <w:szCs w:val="16"/>
              </w:rPr>
              <w:t>LIMA</w:t>
            </w:r>
          </w:p>
        </w:tc>
        <w:tc>
          <w:tcPr>
            <w:tcW w:w="1843" w:type="dxa"/>
            <w:shd w:val="clear" w:color="auto" w:fill="FFFFFF" w:themeFill="background1"/>
            <w:vAlign w:val="center"/>
          </w:tcPr>
          <w:p w14:paraId="632564C7" w14:textId="77777777" w:rsidR="0058184C" w:rsidRPr="003261C1" w:rsidRDefault="0058184C"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CARTAGENA</w:t>
            </w:r>
          </w:p>
        </w:tc>
        <w:tc>
          <w:tcPr>
            <w:tcW w:w="1417" w:type="dxa"/>
            <w:shd w:val="clear" w:color="auto" w:fill="FFFFFF" w:themeFill="background1"/>
            <w:vAlign w:val="center"/>
          </w:tcPr>
          <w:p w14:paraId="2C981C4E" w14:textId="77777777" w:rsidR="0058184C" w:rsidRPr="003261C1" w:rsidRDefault="0058184C"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16</w:t>
            </w:r>
            <w:r w:rsidRPr="003261C1">
              <w:rPr>
                <w:rFonts w:ascii="Arial" w:hAnsi="Arial" w:cs="Arial"/>
                <w:color w:val="404040" w:themeColor="text1" w:themeTint="BF"/>
                <w:sz w:val="16"/>
                <w:szCs w:val="16"/>
              </w:rPr>
              <w:t>:</w:t>
            </w:r>
            <w:r>
              <w:rPr>
                <w:rFonts w:ascii="Arial" w:hAnsi="Arial" w:cs="Arial"/>
                <w:color w:val="404040" w:themeColor="text1" w:themeTint="BF"/>
                <w:sz w:val="16"/>
                <w:szCs w:val="16"/>
              </w:rPr>
              <w:t>25 P</w:t>
            </w:r>
            <w:r w:rsidRPr="003261C1">
              <w:rPr>
                <w:rFonts w:ascii="Arial" w:hAnsi="Arial" w:cs="Arial"/>
                <w:color w:val="404040" w:themeColor="text1" w:themeTint="BF"/>
                <w:sz w:val="16"/>
                <w:szCs w:val="16"/>
              </w:rPr>
              <w:t>M</w:t>
            </w:r>
          </w:p>
        </w:tc>
      </w:tr>
      <w:tr w:rsidR="0058184C" w:rsidRPr="00C44D95" w14:paraId="4B3CFBF1" w14:textId="77777777" w:rsidTr="009466D4">
        <w:tc>
          <w:tcPr>
            <w:tcW w:w="1405" w:type="dxa"/>
            <w:shd w:val="clear" w:color="auto" w:fill="FFFFFF" w:themeFill="background1"/>
            <w:vAlign w:val="center"/>
          </w:tcPr>
          <w:p w14:paraId="4C0F4875" w14:textId="77777777" w:rsidR="0058184C" w:rsidRPr="003261C1" w:rsidRDefault="0058184C" w:rsidP="009466D4">
            <w:pPr>
              <w:jc w:val="center"/>
              <w:rPr>
                <w:rFonts w:ascii="Arial" w:hAnsi="Arial" w:cs="Arial"/>
                <w:color w:val="404040" w:themeColor="text1" w:themeTint="BF"/>
                <w:sz w:val="16"/>
                <w:szCs w:val="16"/>
              </w:rPr>
            </w:pPr>
            <w:r>
              <w:rPr>
                <w:rFonts w:ascii="Arial" w:hAnsi="Arial" w:cs="Arial"/>
                <w:b/>
                <w:bCs/>
                <w:color w:val="404040" w:themeColor="text1" w:themeTint="BF"/>
                <w:sz w:val="16"/>
                <w:szCs w:val="16"/>
              </w:rPr>
              <w:t>LATAM</w:t>
            </w:r>
          </w:p>
        </w:tc>
        <w:tc>
          <w:tcPr>
            <w:tcW w:w="1374" w:type="dxa"/>
            <w:shd w:val="clear" w:color="auto" w:fill="FFFFFF" w:themeFill="background1"/>
            <w:vAlign w:val="center"/>
          </w:tcPr>
          <w:p w14:paraId="015B9882" w14:textId="77777777" w:rsidR="0058184C" w:rsidRPr="003261C1" w:rsidRDefault="0058184C"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10</w:t>
            </w:r>
            <w:r w:rsidRPr="003261C1">
              <w:rPr>
                <w:rFonts w:ascii="Arial" w:hAnsi="Arial" w:cs="Arial"/>
                <w:color w:val="404040" w:themeColor="text1" w:themeTint="BF"/>
                <w:sz w:val="16"/>
                <w:szCs w:val="16"/>
              </w:rPr>
              <w:t>/</w:t>
            </w:r>
            <w:r>
              <w:rPr>
                <w:rFonts w:ascii="Arial" w:hAnsi="Arial" w:cs="Arial"/>
                <w:color w:val="404040" w:themeColor="text1" w:themeTint="BF"/>
                <w:sz w:val="16"/>
                <w:szCs w:val="16"/>
              </w:rPr>
              <w:t>12</w:t>
            </w:r>
          </w:p>
        </w:tc>
        <w:tc>
          <w:tcPr>
            <w:tcW w:w="1460" w:type="dxa"/>
            <w:shd w:val="clear" w:color="auto" w:fill="FFFFFF" w:themeFill="background1"/>
            <w:vAlign w:val="center"/>
          </w:tcPr>
          <w:p w14:paraId="31F66B33" w14:textId="1480893E" w:rsidR="0058184C" w:rsidRPr="003261C1" w:rsidRDefault="00D77D86"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17</w:t>
            </w:r>
            <w:r w:rsidR="0058184C" w:rsidRPr="003261C1">
              <w:rPr>
                <w:rFonts w:ascii="Arial" w:hAnsi="Arial" w:cs="Arial"/>
                <w:color w:val="404040" w:themeColor="text1" w:themeTint="BF"/>
                <w:sz w:val="16"/>
                <w:szCs w:val="16"/>
              </w:rPr>
              <w:t>:</w:t>
            </w:r>
            <w:r>
              <w:rPr>
                <w:rFonts w:ascii="Arial" w:hAnsi="Arial" w:cs="Arial"/>
                <w:color w:val="404040" w:themeColor="text1" w:themeTint="BF"/>
                <w:sz w:val="16"/>
                <w:szCs w:val="16"/>
              </w:rPr>
              <w:t>20</w:t>
            </w:r>
            <w:r w:rsidR="0058184C" w:rsidRPr="003261C1">
              <w:rPr>
                <w:rFonts w:ascii="Arial" w:hAnsi="Arial" w:cs="Arial"/>
                <w:color w:val="404040" w:themeColor="text1" w:themeTint="BF"/>
                <w:sz w:val="16"/>
                <w:szCs w:val="16"/>
              </w:rPr>
              <w:t xml:space="preserve"> </w:t>
            </w:r>
            <w:r>
              <w:rPr>
                <w:rFonts w:ascii="Arial" w:hAnsi="Arial" w:cs="Arial"/>
                <w:color w:val="404040" w:themeColor="text1" w:themeTint="BF"/>
                <w:sz w:val="16"/>
                <w:szCs w:val="16"/>
              </w:rPr>
              <w:t>P</w:t>
            </w:r>
            <w:r w:rsidR="0058184C" w:rsidRPr="003261C1">
              <w:rPr>
                <w:rFonts w:ascii="Arial" w:hAnsi="Arial" w:cs="Arial"/>
                <w:color w:val="404040" w:themeColor="text1" w:themeTint="BF"/>
                <w:sz w:val="16"/>
                <w:szCs w:val="16"/>
              </w:rPr>
              <w:t>M</w:t>
            </w:r>
          </w:p>
        </w:tc>
        <w:tc>
          <w:tcPr>
            <w:tcW w:w="1568" w:type="dxa"/>
            <w:shd w:val="clear" w:color="auto" w:fill="FFFFFF" w:themeFill="background1"/>
            <w:vAlign w:val="center"/>
          </w:tcPr>
          <w:p w14:paraId="557B514E" w14:textId="77777777" w:rsidR="0058184C" w:rsidRPr="003261C1" w:rsidRDefault="0058184C"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CARTAGENA</w:t>
            </w:r>
          </w:p>
        </w:tc>
        <w:tc>
          <w:tcPr>
            <w:tcW w:w="1843" w:type="dxa"/>
            <w:shd w:val="clear" w:color="auto" w:fill="FFFFFF" w:themeFill="background1"/>
            <w:vAlign w:val="center"/>
          </w:tcPr>
          <w:p w14:paraId="76EAF124" w14:textId="77777777" w:rsidR="0058184C" w:rsidRPr="003261C1" w:rsidRDefault="0058184C"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LIMA</w:t>
            </w:r>
          </w:p>
        </w:tc>
        <w:tc>
          <w:tcPr>
            <w:tcW w:w="1417" w:type="dxa"/>
            <w:shd w:val="clear" w:color="auto" w:fill="FFFFFF" w:themeFill="background1"/>
            <w:vAlign w:val="center"/>
          </w:tcPr>
          <w:p w14:paraId="2E31E578" w14:textId="72481BBF" w:rsidR="0058184C" w:rsidRPr="003261C1" w:rsidRDefault="00D77D86" w:rsidP="009466D4">
            <w:pPr>
              <w:jc w:val="center"/>
              <w:rPr>
                <w:rFonts w:ascii="Arial" w:hAnsi="Arial" w:cs="Arial"/>
                <w:color w:val="404040" w:themeColor="text1" w:themeTint="BF"/>
                <w:sz w:val="16"/>
                <w:szCs w:val="16"/>
              </w:rPr>
            </w:pPr>
            <w:r>
              <w:rPr>
                <w:rFonts w:ascii="Arial" w:hAnsi="Arial" w:cs="Arial"/>
                <w:color w:val="404040" w:themeColor="text1" w:themeTint="BF"/>
                <w:sz w:val="16"/>
                <w:szCs w:val="16"/>
              </w:rPr>
              <w:t>21</w:t>
            </w:r>
            <w:r w:rsidR="0058184C" w:rsidRPr="003261C1">
              <w:rPr>
                <w:rFonts w:ascii="Arial" w:hAnsi="Arial" w:cs="Arial"/>
                <w:color w:val="404040" w:themeColor="text1" w:themeTint="BF"/>
                <w:sz w:val="16"/>
                <w:szCs w:val="16"/>
              </w:rPr>
              <w:t>:</w:t>
            </w:r>
            <w:r w:rsidR="0058184C">
              <w:rPr>
                <w:rFonts w:ascii="Arial" w:hAnsi="Arial" w:cs="Arial"/>
                <w:color w:val="404040" w:themeColor="text1" w:themeTint="BF"/>
                <w:sz w:val="16"/>
                <w:szCs w:val="16"/>
              </w:rPr>
              <w:t>05</w:t>
            </w:r>
            <w:r w:rsidR="0058184C" w:rsidRPr="003261C1">
              <w:rPr>
                <w:rFonts w:ascii="Arial" w:hAnsi="Arial" w:cs="Arial"/>
                <w:color w:val="404040" w:themeColor="text1" w:themeTint="BF"/>
                <w:sz w:val="16"/>
                <w:szCs w:val="16"/>
              </w:rPr>
              <w:t xml:space="preserve"> </w:t>
            </w:r>
            <w:r>
              <w:rPr>
                <w:rFonts w:ascii="Arial" w:hAnsi="Arial" w:cs="Arial"/>
                <w:color w:val="404040" w:themeColor="text1" w:themeTint="BF"/>
                <w:sz w:val="16"/>
                <w:szCs w:val="16"/>
              </w:rPr>
              <w:t>P</w:t>
            </w:r>
            <w:r w:rsidR="0058184C" w:rsidRPr="003261C1">
              <w:rPr>
                <w:rFonts w:ascii="Arial" w:hAnsi="Arial" w:cs="Arial"/>
                <w:color w:val="404040" w:themeColor="text1" w:themeTint="BF"/>
                <w:sz w:val="16"/>
                <w:szCs w:val="16"/>
              </w:rPr>
              <w:t>M</w:t>
            </w:r>
          </w:p>
        </w:tc>
      </w:tr>
    </w:tbl>
    <w:p w14:paraId="7D9A3419" w14:textId="77777777" w:rsidR="0058184C" w:rsidRDefault="0058184C" w:rsidP="0058184C">
      <w:pPr>
        <w:pStyle w:val="Sinespaciado"/>
        <w:rPr>
          <w:rFonts w:ascii="Arial" w:hAnsi="Arial" w:cs="Arial"/>
          <w:b/>
          <w:color w:val="262626" w:themeColor="text1" w:themeTint="D9"/>
          <w:sz w:val="20"/>
          <w:szCs w:val="20"/>
          <w:u w:val="single"/>
        </w:rPr>
      </w:pPr>
    </w:p>
    <w:p w14:paraId="1FCDA456" w14:textId="4421702E" w:rsidR="0058184C" w:rsidRPr="007A7503" w:rsidRDefault="0058184C" w:rsidP="0058184C">
      <w:pPr>
        <w:pStyle w:val="Sinespaciado"/>
        <w:rPr>
          <w:rFonts w:ascii="Arial" w:hAnsi="Arial" w:cs="Arial"/>
          <w:b/>
          <w:color w:val="C00000"/>
          <w:sz w:val="18"/>
          <w:szCs w:val="18"/>
        </w:rPr>
      </w:pPr>
      <w:r w:rsidRPr="007A7503">
        <w:rPr>
          <w:rFonts w:ascii="Arial" w:hAnsi="Arial" w:cs="Arial"/>
          <w:b/>
          <w:color w:val="595959" w:themeColor="text1" w:themeTint="A6"/>
          <w:sz w:val="18"/>
          <w:szCs w:val="18"/>
        </w:rPr>
        <w:t>BOLETO</w:t>
      </w:r>
      <w:r w:rsidR="007A7503">
        <w:rPr>
          <w:rFonts w:ascii="Arial" w:hAnsi="Arial" w:cs="Arial"/>
          <w:b/>
          <w:color w:val="595959" w:themeColor="text1" w:themeTint="A6"/>
          <w:sz w:val="18"/>
          <w:szCs w:val="18"/>
        </w:rPr>
        <w:t>:</w:t>
      </w:r>
      <w:r w:rsidRPr="007A7503">
        <w:rPr>
          <w:rFonts w:ascii="Arial" w:hAnsi="Arial" w:cs="Arial"/>
          <w:b/>
          <w:color w:val="595959" w:themeColor="text1" w:themeTint="A6"/>
          <w:sz w:val="18"/>
          <w:szCs w:val="18"/>
        </w:rPr>
        <w:t xml:space="preserve"> </w:t>
      </w:r>
      <w:r w:rsidRPr="007A7503">
        <w:rPr>
          <w:rFonts w:ascii="Arial" w:hAnsi="Arial" w:cs="Arial"/>
          <w:b/>
          <w:bCs/>
          <w:color w:val="595959" w:themeColor="text1" w:themeTint="A6"/>
          <w:sz w:val="18"/>
          <w:szCs w:val="18"/>
        </w:rPr>
        <w:t xml:space="preserve">incluye mochila + </w:t>
      </w:r>
      <w:proofErr w:type="spellStart"/>
      <w:r w:rsidRPr="007A7503">
        <w:rPr>
          <w:rFonts w:ascii="Arial" w:hAnsi="Arial" w:cs="Arial"/>
          <w:b/>
          <w:bCs/>
          <w:color w:val="595959" w:themeColor="text1" w:themeTint="A6"/>
          <w:sz w:val="18"/>
          <w:szCs w:val="18"/>
        </w:rPr>
        <w:t>carry</w:t>
      </w:r>
      <w:proofErr w:type="spellEnd"/>
      <w:r w:rsidRPr="007A7503">
        <w:rPr>
          <w:rFonts w:ascii="Arial" w:hAnsi="Arial" w:cs="Arial"/>
          <w:b/>
          <w:bCs/>
          <w:color w:val="595959" w:themeColor="text1" w:themeTint="A6"/>
          <w:sz w:val="18"/>
          <w:szCs w:val="18"/>
        </w:rPr>
        <w:t xml:space="preserve"> </w:t>
      </w:r>
      <w:proofErr w:type="spellStart"/>
      <w:r w:rsidRPr="007A7503">
        <w:rPr>
          <w:rFonts w:ascii="Arial" w:hAnsi="Arial" w:cs="Arial"/>
          <w:b/>
          <w:bCs/>
          <w:color w:val="595959" w:themeColor="text1" w:themeTint="A6"/>
          <w:sz w:val="18"/>
          <w:szCs w:val="18"/>
        </w:rPr>
        <w:t>on</w:t>
      </w:r>
      <w:proofErr w:type="spellEnd"/>
      <w:r w:rsidRPr="007A7503">
        <w:rPr>
          <w:rFonts w:ascii="Arial" w:hAnsi="Arial" w:cs="Arial"/>
          <w:b/>
          <w:bCs/>
          <w:color w:val="595959" w:themeColor="text1" w:themeTint="A6"/>
          <w:sz w:val="18"/>
          <w:szCs w:val="18"/>
        </w:rPr>
        <w:t xml:space="preserve"> 12 k por pasajero.</w:t>
      </w:r>
    </w:p>
    <w:p w14:paraId="4FE24925" w14:textId="67D857FF" w:rsidR="00C60E54" w:rsidRPr="002F3A27" w:rsidRDefault="00C60E54" w:rsidP="00B76094">
      <w:pPr>
        <w:spacing w:after="0" w:line="240" w:lineRule="auto"/>
        <w:rPr>
          <w:rFonts w:ascii="Arial" w:hAnsi="Arial" w:cs="Arial"/>
          <w:color w:val="828282"/>
          <w:sz w:val="18"/>
          <w:szCs w:val="18"/>
        </w:rPr>
      </w:pPr>
    </w:p>
    <w:p w14:paraId="611B40E3" w14:textId="1F2EF76D" w:rsidR="008D26BB" w:rsidRPr="007A7503" w:rsidRDefault="007A7503" w:rsidP="002223BC">
      <w:pPr>
        <w:spacing w:after="0" w:line="240" w:lineRule="auto"/>
        <w:rPr>
          <w:rFonts w:ascii="Arial" w:hAnsi="Arial" w:cs="Arial"/>
          <w:b/>
          <w:color w:val="828282"/>
          <w:sz w:val="18"/>
          <w:szCs w:val="18"/>
        </w:rPr>
      </w:pPr>
      <w:r w:rsidRPr="007A7503">
        <w:rPr>
          <w:rFonts w:ascii="Arial" w:hAnsi="Arial" w:cs="Arial"/>
          <w:b/>
          <w:color w:val="828282"/>
          <w:sz w:val="18"/>
          <w:szCs w:val="18"/>
        </w:rPr>
        <w:t>PROGRAMA:</w:t>
      </w:r>
    </w:p>
    <w:p w14:paraId="2F2528D7" w14:textId="3F9C9B4B" w:rsidR="00E35CC7" w:rsidRPr="002F3A27" w:rsidRDefault="00E35CC7" w:rsidP="00E35CC7">
      <w:pPr>
        <w:pStyle w:val="Prrafodelista"/>
        <w:numPr>
          <w:ilvl w:val="0"/>
          <w:numId w:val="22"/>
        </w:numPr>
        <w:spacing w:after="0" w:line="240" w:lineRule="auto"/>
        <w:rPr>
          <w:rFonts w:ascii="Arial" w:hAnsi="Arial" w:cs="Arial"/>
          <w:color w:val="828282"/>
          <w:sz w:val="18"/>
          <w:szCs w:val="18"/>
        </w:rPr>
      </w:pPr>
      <w:r w:rsidRPr="002F3A27">
        <w:rPr>
          <w:rFonts w:ascii="Arial" w:hAnsi="Arial" w:cs="Arial"/>
          <w:color w:val="828282"/>
          <w:sz w:val="18"/>
          <w:szCs w:val="18"/>
        </w:rPr>
        <w:t>Traslados: servicio regular o compartido.</w:t>
      </w:r>
    </w:p>
    <w:p w14:paraId="3BF287EA" w14:textId="77777777" w:rsidR="00E35CC7" w:rsidRPr="002F3A27" w:rsidRDefault="00E35CC7" w:rsidP="002223BC">
      <w:pPr>
        <w:spacing w:after="0" w:line="240" w:lineRule="auto"/>
        <w:rPr>
          <w:rFonts w:ascii="Arial" w:hAnsi="Arial" w:cs="Arial"/>
          <w:color w:val="828282"/>
          <w:sz w:val="18"/>
          <w:szCs w:val="18"/>
        </w:rPr>
      </w:pPr>
    </w:p>
    <w:p w14:paraId="2E28E0FD" w14:textId="158B4425" w:rsidR="00B42746" w:rsidRPr="007A7503" w:rsidRDefault="007A7503" w:rsidP="00B42746">
      <w:pPr>
        <w:spacing w:after="0" w:line="240" w:lineRule="auto"/>
        <w:rPr>
          <w:rFonts w:ascii="Arial" w:hAnsi="Arial" w:cs="Arial"/>
          <w:b/>
          <w:color w:val="828282"/>
          <w:sz w:val="18"/>
          <w:szCs w:val="18"/>
        </w:rPr>
      </w:pPr>
      <w:r w:rsidRPr="007A7503">
        <w:rPr>
          <w:rFonts w:ascii="Arial" w:hAnsi="Arial" w:cs="Arial"/>
          <w:b/>
          <w:color w:val="828282"/>
          <w:sz w:val="18"/>
          <w:szCs w:val="18"/>
        </w:rPr>
        <w:t>NO INCLUYE:</w:t>
      </w:r>
    </w:p>
    <w:p w14:paraId="0E668C8F" w14:textId="77777777" w:rsidR="00B42746" w:rsidRPr="002F3A27" w:rsidRDefault="00B42746" w:rsidP="00B42746">
      <w:pPr>
        <w:pStyle w:val="Prrafodelista"/>
        <w:numPr>
          <w:ilvl w:val="0"/>
          <w:numId w:val="18"/>
        </w:numPr>
        <w:spacing w:after="0" w:line="240" w:lineRule="auto"/>
        <w:rPr>
          <w:rFonts w:ascii="Arial" w:hAnsi="Arial" w:cs="Arial"/>
          <w:color w:val="828282"/>
          <w:sz w:val="18"/>
          <w:szCs w:val="18"/>
        </w:rPr>
      </w:pPr>
      <w:r w:rsidRPr="002F3A27">
        <w:rPr>
          <w:rFonts w:ascii="Arial" w:hAnsi="Arial" w:cs="Arial"/>
          <w:color w:val="828282"/>
          <w:sz w:val="18"/>
          <w:szCs w:val="18"/>
        </w:rPr>
        <w:t>Seguro hotelero (voluntario).</w:t>
      </w:r>
    </w:p>
    <w:p w14:paraId="65367FD3" w14:textId="77777777" w:rsidR="007A7503" w:rsidRDefault="00B42746" w:rsidP="00B42746">
      <w:pPr>
        <w:pStyle w:val="Prrafodelista"/>
        <w:numPr>
          <w:ilvl w:val="0"/>
          <w:numId w:val="18"/>
        </w:numPr>
        <w:spacing w:after="0" w:line="240" w:lineRule="auto"/>
        <w:rPr>
          <w:rFonts w:ascii="Arial" w:hAnsi="Arial" w:cs="Arial"/>
          <w:color w:val="828282"/>
          <w:sz w:val="18"/>
          <w:szCs w:val="18"/>
        </w:rPr>
      </w:pPr>
      <w:r w:rsidRPr="002F3A27">
        <w:rPr>
          <w:rFonts w:ascii="Arial" w:hAnsi="Arial" w:cs="Arial"/>
          <w:color w:val="828282"/>
          <w:sz w:val="18"/>
          <w:szCs w:val="18"/>
        </w:rPr>
        <w:t>Servicios y gastos no especificados.</w:t>
      </w:r>
    </w:p>
    <w:p w14:paraId="1F66E09A" w14:textId="77777777" w:rsidR="007A7503" w:rsidRDefault="007A7503" w:rsidP="007A7503">
      <w:pPr>
        <w:spacing w:after="0" w:line="240" w:lineRule="auto"/>
        <w:rPr>
          <w:rFonts w:ascii="Arial" w:hAnsi="Arial" w:cs="Arial"/>
          <w:color w:val="828282"/>
          <w:sz w:val="18"/>
          <w:szCs w:val="18"/>
        </w:rPr>
      </w:pPr>
    </w:p>
    <w:p w14:paraId="48C34817" w14:textId="77777777" w:rsidR="007A7503" w:rsidRPr="007A7503" w:rsidRDefault="007A7503" w:rsidP="007A7503">
      <w:pPr>
        <w:pStyle w:val="Default"/>
        <w:rPr>
          <w:b/>
          <w:color w:val="828282"/>
          <w:sz w:val="18"/>
          <w:szCs w:val="18"/>
          <w:lang w:val="es-ES"/>
        </w:rPr>
      </w:pPr>
      <w:r w:rsidRPr="007A7503">
        <w:rPr>
          <w:b/>
          <w:color w:val="828282"/>
          <w:sz w:val="18"/>
          <w:szCs w:val="18"/>
          <w:lang w:val="es-ES"/>
        </w:rPr>
        <w:t>INFO HOTELES:</w:t>
      </w:r>
    </w:p>
    <w:p w14:paraId="06B17386" w14:textId="77777777" w:rsidR="007A7503" w:rsidRPr="00B10A3D" w:rsidRDefault="007A7503" w:rsidP="007A7503">
      <w:pPr>
        <w:pStyle w:val="Default"/>
        <w:numPr>
          <w:ilvl w:val="0"/>
          <w:numId w:val="22"/>
        </w:numPr>
        <w:rPr>
          <w:bCs/>
          <w:color w:val="828282"/>
          <w:sz w:val="18"/>
          <w:szCs w:val="18"/>
        </w:rPr>
      </w:pPr>
      <w:r w:rsidRPr="00CE52C8">
        <w:rPr>
          <w:b/>
          <w:color w:val="828282"/>
          <w:sz w:val="18"/>
          <w:szCs w:val="18"/>
          <w:lang w:val="es-ES"/>
        </w:rPr>
        <w:t xml:space="preserve">HOTEL </w:t>
      </w:r>
      <w:r>
        <w:rPr>
          <w:b/>
          <w:color w:val="828282"/>
          <w:sz w:val="18"/>
          <w:szCs w:val="18"/>
          <w:lang w:val="es-ES"/>
        </w:rPr>
        <w:t>DANN CARTAGENA 4</w:t>
      </w:r>
      <w:r w:rsidRPr="00CE52C8">
        <w:rPr>
          <w:b/>
          <w:color w:val="828282"/>
          <w:sz w:val="18"/>
          <w:szCs w:val="18"/>
          <w:lang w:val="es-ES"/>
        </w:rPr>
        <w:t>*</w:t>
      </w:r>
      <w:r>
        <w:rPr>
          <w:bCs/>
          <w:color w:val="828282"/>
          <w:sz w:val="18"/>
          <w:szCs w:val="18"/>
          <w:lang w:val="es-ES"/>
        </w:rPr>
        <w:t xml:space="preserve"> HAB. Standard. </w:t>
      </w:r>
      <w:r w:rsidRPr="002F3A27">
        <w:rPr>
          <w:bCs/>
          <w:color w:val="828282"/>
          <w:sz w:val="18"/>
          <w:szCs w:val="18"/>
          <w:lang w:val="es-ES"/>
        </w:rPr>
        <w:t xml:space="preserve">OCUPACIÓN MÁXIMA: </w:t>
      </w:r>
      <w:r>
        <w:rPr>
          <w:bCs/>
          <w:color w:val="828282"/>
          <w:sz w:val="18"/>
          <w:szCs w:val="18"/>
          <w:lang w:val="es-ES"/>
        </w:rPr>
        <w:t xml:space="preserve">2 adultos + 1 niño o 2 adultos. </w:t>
      </w:r>
    </w:p>
    <w:p w14:paraId="60A99500" w14:textId="77777777" w:rsidR="007A7503" w:rsidRDefault="007A7503" w:rsidP="007A7503">
      <w:pPr>
        <w:pStyle w:val="Default"/>
        <w:ind w:left="720"/>
        <w:rPr>
          <w:bCs/>
          <w:color w:val="828282"/>
          <w:sz w:val="18"/>
          <w:szCs w:val="18"/>
          <w:lang w:val="es-ES"/>
        </w:rPr>
      </w:pPr>
      <w:r>
        <w:rPr>
          <w:bCs/>
          <w:color w:val="828282"/>
          <w:sz w:val="18"/>
          <w:szCs w:val="18"/>
          <w:lang w:val="es-ES"/>
        </w:rPr>
        <w:t xml:space="preserve">Niño 5-11 años paga según cuadro. </w:t>
      </w:r>
    </w:p>
    <w:p w14:paraId="64C5F91D" w14:textId="77777777" w:rsidR="007A7503" w:rsidRDefault="007A7503" w:rsidP="007A7503">
      <w:pPr>
        <w:pStyle w:val="Default"/>
        <w:rPr>
          <w:bCs/>
          <w:color w:val="828282"/>
          <w:sz w:val="18"/>
          <w:szCs w:val="18"/>
          <w:lang w:val="es-ES"/>
        </w:rPr>
      </w:pPr>
    </w:p>
    <w:p w14:paraId="19F2BEC1" w14:textId="77777777" w:rsidR="007A7503" w:rsidRPr="00B10A3D" w:rsidRDefault="007A7503" w:rsidP="007A7503">
      <w:pPr>
        <w:pStyle w:val="Default"/>
        <w:numPr>
          <w:ilvl w:val="0"/>
          <w:numId w:val="22"/>
        </w:numPr>
        <w:rPr>
          <w:bCs/>
          <w:color w:val="828282"/>
          <w:sz w:val="18"/>
          <w:szCs w:val="18"/>
        </w:rPr>
      </w:pPr>
      <w:r w:rsidRPr="00CE52C8">
        <w:rPr>
          <w:b/>
          <w:color w:val="828282"/>
          <w:sz w:val="18"/>
          <w:szCs w:val="18"/>
          <w:lang w:val="es-ES"/>
        </w:rPr>
        <w:t xml:space="preserve">HOTEL </w:t>
      </w:r>
      <w:r>
        <w:rPr>
          <w:b/>
          <w:color w:val="828282"/>
          <w:sz w:val="18"/>
          <w:szCs w:val="18"/>
          <w:lang w:val="es-ES"/>
        </w:rPr>
        <w:t>CARTAGENA PLAZA 4</w:t>
      </w:r>
      <w:r w:rsidRPr="00CE52C8">
        <w:rPr>
          <w:b/>
          <w:color w:val="828282"/>
          <w:sz w:val="18"/>
          <w:szCs w:val="18"/>
          <w:lang w:val="es-ES"/>
        </w:rPr>
        <w:t>*</w:t>
      </w:r>
      <w:r>
        <w:rPr>
          <w:bCs/>
          <w:color w:val="828282"/>
          <w:sz w:val="18"/>
          <w:szCs w:val="18"/>
          <w:lang w:val="es-ES"/>
        </w:rPr>
        <w:t xml:space="preserve"> HAB. Superior vista a la ciudad. </w:t>
      </w:r>
      <w:r w:rsidRPr="002F3A27">
        <w:rPr>
          <w:bCs/>
          <w:color w:val="828282"/>
          <w:sz w:val="18"/>
          <w:szCs w:val="18"/>
          <w:lang w:val="es-ES"/>
        </w:rPr>
        <w:t xml:space="preserve">OCUPACIÓN MÁXIMA: </w:t>
      </w:r>
      <w:r>
        <w:rPr>
          <w:bCs/>
          <w:color w:val="828282"/>
          <w:sz w:val="18"/>
          <w:szCs w:val="18"/>
          <w:lang w:val="es-ES"/>
        </w:rPr>
        <w:t xml:space="preserve">2 adultos + 3 niños o </w:t>
      </w:r>
      <w:r w:rsidRPr="002F3A27">
        <w:rPr>
          <w:bCs/>
          <w:color w:val="828282"/>
          <w:sz w:val="18"/>
          <w:szCs w:val="18"/>
          <w:lang w:val="es-ES"/>
        </w:rPr>
        <w:t>3 adultos</w:t>
      </w:r>
      <w:r>
        <w:rPr>
          <w:bCs/>
          <w:color w:val="828282"/>
          <w:sz w:val="18"/>
          <w:szCs w:val="18"/>
          <w:lang w:val="es-ES"/>
        </w:rPr>
        <w:t xml:space="preserve"> + 1 niño. </w:t>
      </w:r>
    </w:p>
    <w:p w14:paraId="108CB733" w14:textId="77777777" w:rsidR="007A7503" w:rsidRDefault="007A7503" w:rsidP="007A7503">
      <w:pPr>
        <w:pStyle w:val="Default"/>
        <w:ind w:left="720"/>
        <w:rPr>
          <w:bCs/>
          <w:color w:val="828282"/>
          <w:sz w:val="18"/>
          <w:szCs w:val="18"/>
          <w:lang w:val="es-ES"/>
        </w:rPr>
      </w:pPr>
      <w:r>
        <w:rPr>
          <w:bCs/>
          <w:color w:val="828282"/>
          <w:sz w:val="18"/>
          <w:szCs w:val="18"/>
          <w:lang w:val="es-ES"/>
        </w:rPr>
        <w:t xml:space="preserve">Niño 5-11 años paga según cuadro. </w:t>
      </w:r>
    </w:p>
    <w:p w14:paraId="015CE524" w14:textId="77777777" w:rsidR="007A7503" w:rsidRPr="002F3A27" w:rsidRDefault="007A7503" w:rsidP="007A7503">
      <w:pPr>
        <w:pStyle w:val="Default"/>
        <w:rPr>
          <w:bCs/>
          <w:color w:val="828282"/>
          <w:sz w:val="18"/>
          <w:szCs w:val="18"/>
        </w:rPr>
      </w:pPr>
    </w:p>
    <w:p w14:paraId="63CF3FBD" w14:textId="77777777" w:rsidR="007A7503" w:rsidRPr="00B10A3D" w:rsidRDefault="007A7503" w:rsidP="007A7503">
      <w:pPr>
        <w:pStyle w:val="Default"/>
        <w:numPr>
          <w:ilvl w:val="0"/>
          <w:numId w:val="22"/>
        </w:numPr>
        <w:rPr>
          <w:bCs/>
          <w:color w:val="828282"/>
          <w:sz w:val="18"/>
          <w:szCs w:val="18"/>
        </w:rPr>
      </w:pPr>
      <w:r w:rsidRPr="00CE52C8">
        <w:rPr>
          <w:b/>
          <w:color w:val="828282"/>
          <w:sz w:val="18"/>
          <w:szCs w:val="18"/>
          <w:lang w:val="es-ES"/>
        </w:rPr>
        <w:t>HOTEL CAPILLA DEL MAR 4*</w:t>
      </w:r>
      <w:r>
        <w:rPr>
          <w:bCs/>
          <w:color w:val="828282"/>
          <w:sz w:val="18"/>
          <w:szCs w:val="18"/>
          <w:lang w:val="es-ES"/>
        </w:rPr>
        <w:t xml:space="preserve"> HAB. Superior con balcón. </w:t>
      </w:r>
      <w:r w:rsidRPr="002F3A27">
        <w:rPr>
          <w:bCs/>
          <w:color w:val="828282"/>
          <w:sz w:val="18"/>
          <w:szCs w:val="18"/>
          <w:lang w:val="es-ES"/>
        </w:rPr>
        <w:t xml:space="preserve">OCUPACIÓN MÁXIMA: </w:t>
      </w:r>
      <w:r>
        <w:rPr>
          <w:bCs/>
          <w:color w:val="828282"/>
          <w:sz w:val="18"/>
          <w:szCs w:val="18"/>
          <w:lang w:val="es-ES"/>
        </w:rPr>
        <w:t xml:space="preserve">2 adultos + 1 niño o </w:t>
      </w:r>
      <w:r w:rsidRPr="002F3A27">
        <w:rPr>
          <w:bCs/>
          <w:color w:val="828282"/>
          <w:sz w:val="18"/>
          <w:szCs w:val="18"/>
          <w:lang w:val="es-ES"/>
        </w:rPr>
        <w:t>3 adultos</w:t>
      </w:r>
      <w:r>
        <w:rPr>
          <w:bCs/>
          <w:color w:val="828282"/>
          <w:sz w:val="18"/>
          <w:szCs w:val="18"/>
          <w:lang w:val="es-ES"/>
        </w:rPr>
        <w:t>.</w:t>
      </w:r>
    </w:p>
    <w:p w14:paraId="20CD0F34" w14:textId="77777777" w:rsidR="007A7503" w:rsidRDefault="007A7503" w:rsidP="007A7503">
      <w:pPr>
        <w:pStyle w:val="Default"/>
        <w:ind w:left="720"/>
        <w:rPr>
          <w:bCs/>
          <w:color w:val="828282"/>
          <w:sz w:val="18"/>
          <w:szCs w:val="18"/>
          <w:lang w:val="es-ES"/>
        </w:rPr>
      </w:pPr>
      <w:r>
        <w:rPr>
          <w:bCs/>
          <w:color w:val="828282"/>
          <w:sz w:val="18"/>
          <w:szCs w:val="18"/>
          <w:lang w:val="es-ES"/>
        </w:rPr>
        <w:t xml:space="preserve">Niño 3-11 años paga según cuadro. </w:t>
      </w:r>
    </w:p>
    <w:p w14:paraId="75CCFF26" w14:textId="77777777" w:rsidR="007A7503" w:rsidRDefault="007A7503" w:rsidP="007A7503">
      <w:pPr>
        <w:pStyle w:val="Default"/>
        <w:ind w:left="720"/>
        <w:rPr>
          <w:bCs/>
          <w:color w:val="828282"/>
          <w:sz w:val="18"/>
          <w:szCs w:val="18"/>
          <w:lang w:val="es-ES"/>
        </w:rPr>
      </w:pPr>
    </w:p>
    <w:p w14:paraId="54655D06" w14:textId="77777777" w:rsidR="007A7503" w:rsidRPr="00B10A3D" w:rsidRDefault="007A7503" w:rsidP="007A7503">
      <w:pPr>
        <w:pStyle w:val="Default"/>
        <w:numPr>
          <w:ilvl w:val="0"/>
          <w:numId w:val="22"/>
        </w:numPr>
        <w:rPr>
          <w:bCs/>
          <w:color w:val="828282"/>
          <w:sz w:val="18"/>
          <w:szCs w:val="18"/>
        </w:rPr>
      </w:pPr>
      <w:r w:rsidRPr="00CE52C8">
        <w:rPr>
          <w:b/>
          <w:color w:val="828282"/>
          <w:sz w:val="18"/>
          <w:szCs w:val="18"/>
          <w:lang w:val="es-ES"/>
        </w:rPr>
        <w:t xml:space="preserve">HOTEL </w:t>
      </w:r>
      <w:r>
        <w:rPr>
          <w:b/>
          <w:color w:val="828282"/>
          <w:sz w:val="18"/>
          <w:szCs w:val="18"/>
          <w:lang w:val="es-ES"/>
        </w:rPr>
        <w:t>LAS AMÉRICAS</w:t>
      </w:r>
      <w:r w:rsidRPr="00CE52C8">
        <w:rPr>
          <w:b/>
          <w:color w:val="828282"/>
          <w:sz w:val="18"/>
          <w:szCs w:val="18"/>
          <w:lang w:val="es-ES"/>
        </w:rPr>
        <w:t xml:space="preserve"> </w:t>
      </w:r>
      <w:r>
        <w:rPr>
          <w:b/>
          <w:color w:val="828282"/>
          <w:sz w:val="18"/>
          <w:szCs w:val="18"/>
          <w:lang w:val="es-ES"/>
        </w:rPr>
        <w:t>5</w:t>
      </w:r>
      <w:r w:rsidRPr="00CE52C8">
        <w:rPr>
          <w:b/>
          <w:color w:val="828282"/>
          <w:sz w:val="18"/>
          <w:szCs w:val="18"/>
          <w:lang w:val="es-ES"/>
        </w:rPr>
        <w:t>*</w:t>
      </w:r>
      <w:r>
        <w:rPr>
          <w:bCs/>
          <w:color w:val="828282"/>
          <w:sz w:val="18"/>
          <w:szCs w:val="18"/>
          <w:lang w:val="es-ES"/>
        </w:rPr>
        <w:t xml:space="preserve"> HAB. Superior. </w:t>
      </w:r>
      <w:r w:rsidRPr="002F3A27">
        <w:rPr>
          <w:bCs/>
          <w:color w:val="828282"/>
          <w:sz w:val="18"/>
          <w:szCs w:val="18"/>
          <w:lang w:val="es-ES"/>
        </w:rPr>
        <w:t xml:space="preserve">OCUPACIÓN MÁXIMA: </w:t>
      </w:r>
      <w:r>
        <w:rPr>
          <w:bCs/>
          <w:color w:val="828282"/>
          <w:sz w:val="18"/>
          <w:szCs w:val="18"/>
          <w:lang w:val="es-ES"/>
        </w:rPr>
        <w:t xml:space="preserve">2 adultos + 2 niños o </w:t>
      </w:r>
      <w:r w:rsidRPr="002F3A27">
        <w:rPr>
          <w:bCs/>
          <w:color w:val="828282"/>
          <w:sz w:val="18"/>
          <w:szCs w:val="18"/>
          <w:lang w:val="es-ES"/>
        </w:rPr>
        <w:t>3 adultos</w:t>
      </w:r>
      <w:r>
        <w:rPr>
          <w:bCs/>
          <w:color w:val="828282"/>
          <w:sz w:val="18"/>
          <w:szCs w:val="18"/>
          <w:lang w:val="es-ES"/>
        </w:rPr>
        <w:t>.</w:t>
      </w:r>
    </w:p>
    <w:p w14:paraId="4FAE91B6" w14:textId="77777777" w:rsidR="007A7503" w:rsidRDefault="007A7503" w:rsidP="007A7503">
      <w:pPr>
        <w:pStyle w:val="Default"/>
        <w:ind w:left="720"/>
        <w:rPr>
          <w:bCs/>
          <w:color w:val="828282"/>
          <w:sz w:val="18"/>
          <w:szCs w:val="18"/>
          <w:lang w:val="es-ES"/>
        </w:rPr>
      </w:pPr>
      <w:r>
        <w:rPr>
          <w:bCs/>
          <w:color w:val="828282"/>
          <w:sz w:val="18"/>
          <w:szCs w:val="18"/>
          <w:lang w:val="es-ES"/>
        </w:rPr>
        <w:t xml:space="preserve">Niño 3-11 años paga según cuadro. </w:t>
      </w:r>
    </w:p>
    <w:p w14:paraId="7718C77C" w14:textId="77777777" w:rsidR="007A7503" w:rsidRDefault="007A7503" w:rsidP="007A7503">
      <w:pPr>
        <w:pStyle w:val="Default"/>
        <w:ind w:left="720"/>
        <w:rPr>
          <w:bCs/>
          <w:color w:val="828282"/>
          <w:sz w:val="18"/>
          <w:szCs w:val="18"/>
          <w:lang w:val="es-ES"/>
        </w:rPr>
      </w:pPr>
    </w:p>
    <w:p w14:paraId="38CA4BEE" w14:textId="4C42BF9B" w:rsidR="008D26BB" w:rsidRPr="007A7503" w:rsidRDefault="007A7503" w:rsidP="007A7503">
      <w:pPr>
        <w:spacing w:after="0" w:line="240" w:lineRule="auto"/>
        <w:rPr>
          <w:rFonts w:ascii="Arial" w:hAnsi="Arial" w:cs="Arial"/>
          <w:color w:val="828282"/>
          <w:sz w:val="18"/>
          <w:szCs w:val="18"/>
        </w:rPr>
      </w:pPr>
      <w:r w:rsidRPr="007A7503">
        <w:rPr>
          <w:rFonts w:ascii="Arial" w:hAnsi="Arial" w:cs="Arial"/>
          <w:bCs/>
          <w:color w:val="828282"/>
          <w:sz w:val="18"/>
          <w:szCs w:val="18"/>
        </w:rPr>
        <w:t xml:space="preserve">Check in 15:00 </w:t>
      </w:r>
      <w:proofErr w:type="spellStart"/>
      <w:r w:rsidRPr="007A7503">
        <w:rPr>
          <w:rFonts w:ascii="Arial" w:hAnsi="Arial" w:cs="Arial"/>
          <w:bCs/>
          <w:color w:val="828282"/>
          <w:sz w:val="18"/>
          <w:szCs w:val="18"/>
        </w:rPr>
        <w:t>hrs</w:t>
      </w:r>
      <w:proofErr w:type="spellEnd"/>
      <w:r w:rsidRPr="007A7503">
        <w:rPr>
          <w:rFonts w:ascii="Arial" w:hAnsi="Arial" w:cs="Arial"/>
          <w:bCs/>
          <w:color w:val="828282"/>
          <w:sz w:val="18"/>
          <w:szCs w:val="18"/>
        </w:rPr>
        <w:t xml:space="preserve"> </w:t>
      </w:r>
      <w:r>
        <w:rPr>
          <w:rFonts w:ascii="Arial" w:hAnsi="Arial" w:cs="Arial"/>
          <w:bCs/>
          <w:color w:val="828282"/>
          <w:sz w:val="18"/>
          <w:szCs w:val="18"/>
        </w:rPr>
        <w:t>-</w:t>
      </w:r>
      <w:r w:rsidRPr="007A7503">
        <w:rPr>
          <w:rFonts w:ascii="Arial" w:hAnsi="Arial" w:cs="Arial"/>
          <w:bCs/>
          <w:color w:val="828282"/>
          <w:sz w:val="18"/>
          <w:szCs w:val="18"/>
        </w:rPr>
        <w:t xml:space="preserve"> Check </w:t>
      </w:r>
      <w:proofErr w:type="spellStart"/>
      <w:r w:rsidRPr="007A7503">
        <w:rPr>
          <w:rFonts w:ascii="Arial" w:hAnsi="Arial" w:cs="Arial"/>
          <w:bCs/>
          <w:color w:val="828282"/>
          <w:sz w:val="18"/>
          <w:szCs w:val="18"/>
        </w:rPr>
        <w:t>out</w:t>
      </w:r>
      <w:proofErr w:type="spellEnd"/>
      <w:r w:rsidRPr="007A7503">
        <w:rPr>
          <w:rFonts w:ascii="Arial" w:hAnsi="Arial" w:cs="Arial"/>
          <w:bCs/>
          <w:color w:val="828282"/>
          <w:sz w:val="18"/>
          <w:szCs w:val="18"/>
        </w:rPr>
        <w:t xml:space="preserve"> 12:00 </w:t>
      </w:r>
      <w:proofErr w:type="spellStart"/>
      <w:r w:rsidRPr="007A7503">
        <w:rPr>
          <w:rFonts w:ascii="Arial" w:hAnsi="Arial" w:cs="Arial"/>
          <w:bCs/>
          <w:color w:val="828282"/>
          <w:sz w:val="18"/>
          <w:szCs w:val="18"/>
        </w:rPr>
        <w:t>hrs</w:t>
      </w:r>
      <w:proofErr w:type="spellEnd"/>
      <w:r w:rsidRPr="007A7503">
        <w:rPr>
          <w:rFonts w:ascii="Arial" w:hAnsi="Arial" w:cs="Arial"/>
          <w:bCs/>
          <w:color w:val="828282"/>
          <w:sz w:val="18"/>
          <w:szCs w:val="18"/>
        </w:rPr>
        <w:t>. En todos los hoteles.</w:t>
      </w:r>
    </w:p>
    <w:p w14:paraId="0972C14B" w14:textId="77777777" w:rsidR="00AC42AF" w:rsidRPr="00D61608" w:rsidRDefault="00AC42AF" w:rsidP="00AC42AF">
      <w:pPr>
        <w:pStyle w:val="Sinespaciado"/>
        <w:ind w:right="-552"/>
        <w:jc w:val="both"/>
        <w:rPr>
          <w:rFonts w:ascii="Arial" w:hAnsi="Arial" w:cs="Arial"/>
          <w:color w:val="828282"/>
          <w:sz w:val="18"/>
          <w:szCs w:val="18"/>
        </w:rPr>
      </w:pPr>
    </w:p>
    <w:p w14:paraId="126E0316" w14:textId="79F58575" w:rsidR="00AC42AF" w:rsidRPr="00D61608" w:rsidRDefault="00AC42AF" w:rsidP="00AC42AF">
      <w:pPr>
        <w:autoSpaceDE w:val="0"/>
        <w:autoSpaceDN w:val="0"/>
        <w:adjustRightInd w:val="0"/>
        <w:spacing w:after="0" w:line="240" w:lineRule="auto"/>
        <w:rPr>
          <w:rFonts w:ascii="Arial" w:hAnsi="Arial" w:cs="Arial"/>
          <w:b/>
          <w:bCs/>
          <w:color w:val="828282"/>
          <w:sz w:val="18"/>
          <w:szCs w:val="18"/>
        </w:rPr>
      </w:pPr>
      <w:r w:rsidRPr="00D61608">
        <w:rPr>
          <w:rFonts w:ascii="Arial" w:hAnsi="Arial" w:cs="Arial"/>
          <w:b/>
          <w:bCs/>
          <w:color w:val="828282"/>
          <w:sz w:val="18"/>
          <w:szCs w:val="18"/>
        </w:rPr>
        <w:t>ITINERARIO</w:t>
      </w:r>
      <w:r w:rsidR="007A7503">
        <w:rPr>
          <w:rFonts w:ascii="Arial" w:hAnsi="Arial" w:cs="Arial"/>
          <w:b/>
          <w:bCs/>
          <w:color w:val="828282"/>
          <w:sz w:val="18"/>
          <w:szCs w:val="18"/>
        </w:rPr>
        <w:t>:</w:t>
      </w:r>
    </w:p>
    <w:p w14:paraId="3D572BA7" w14:textId="0DCA1183" w:rsidR="00AC42AF" w:rsidRDefault="00AC42AF" w:rsidP="00AC42AF">
      <w:pPr>
        <w:pStyle w:val="Sinespaciado"/>
        <w:ind w:right="-1"/>
        <w:jc w:val="both"/>
        <w:rPr>
          <w:rFonts w:ascii="Arial" w:hAnsi="Arial" w:cs="Arial"/>
          <w:color w:val="828282"/>
          <w:sz w:val="18"/>
          <w:szCs w:val="18"/>
        </w:rPr>
      </w:pPr>
      <w:r w:rsidRPr="00AC42AF">
        <w:rPr>
          <w:rFonts w:ascii="Arial" w:hAnsi="Arial" w:cs="Arial"/>
          <w:b/>
          <w:bCs/>
          <w:color w:val="828282"/>
          <w:sz w:val="18"/>
          <w:szCs w:val="18"/>
        </w:rPr>
        <w:t>Día 1.</w:t>
      </w:r>
      <w:r>
        <w:rPr>
          <w:rFonts w:ascii="Arial" w:hAnsi="Arial" w:cs="Arial"/>
          <w:color w:val="828282"/>
          <w:sz w:val="18"/>
          <w:szCs w:val="18"/>
        </w:rPr>
        <w:t xml:space="preserve"> </w:t>
      </w:r>
      <w:r w:rsidRPr="00E119C9">
        <w:rPr>
          <w:rFonts w:ascii="Arial" w:hAnsi="Arial" w:cs="Arial"/>
          <w:color w:val="828282"/>
          <w:sz w:val="18"/>
          <w:szCs w:val="18"/>
        </w:rPr>
        <w:t>Recepción en aeropuerto Rafael Núñez (CTG) y traslado al hotel</w:t>
      </w:r>
      <w:r>
        <w:rPr>
          <w:rFonts w:ascii="Arial" w:hAnsi="Arial" w:cs="Arial"/>
          <w:color w:val="828282"/>
          <w:sz w:val="18"/>
          <w:szCs w:val="18"/>
        </w:rPr>
        <w:t xml:space="preserve"> </w:t>
      </w:r>
      <w:r w:rsidRPr="00E119C9">
        <w:rPr>
          <w:rFonts w:ascii="Arial" w:hAnsi="Arial" w:cs="Arial"/>
          <w:color w:val="828282"/>
          <w:sz w:val="18"/>
          <w:szCs w:val="18"/>
        </w:rPr>
        <w:t>elegido. Tarde libre.</w:t>
      </w:r>
    </w:p>
    <w:p w14:paraId="54328B6B" w14:textId="77777777" w:rsidR="00AC42AF" w:rsidRPr="00E119C9" w:rsidRDefault="00AC42AF" w:rsidP="00AC42AF">
      <w:pPr>
        <w:pStyle w:val="Sinespaciado"/>
        <w:ind w:right="-1"/>
        <w:jc w:val="both"/>
        <w:rPr>
          <w:rFonts w:ascii="Arial" w:hAnsi="Arial" w:cs="Arial"/>
          <w:color w:val="828282"/>
          <w:sz w:val="18"/>
          <w:szCs w:val="18"/>
        </w:rPr>
      </w:pPr>
    </w:p>
    <w:p w14:paraId="6357688F" w14:textId="1C0E78DA" w:rsidR="00AC42AF" w:rsidRPr="00AC42AF" w:rsidRDefault="00AC42AF" w:rsidP="00AC42AF">
      <w:pPr>
        <w:pStyle w:val="Sinespaciado"/>
        <w:ind w:right="-1"/>
        <w:jc w:val="both"/>
        <w:rPr>
          <w:rFonts w:ascii="Arial" w:hAnsi="Arial" w:cs="Arial"/>
          <w:b/>
          <w:color w:val="828282"/>
          <w:sz w:val="18"/>
          <w:szCs w:val="18"/>
        </w:rPr>
      </w:pPr>
      <w:r w:rsidRPr="00AD3AD5">
        <w:rPr>
          <w:rFonts w:ascii="Arial" w:hAnsi="Arial" w:cs="Arial"/>
          <w:b/>
          <w:color w:val="828282"/>
          <w:sz w:val="18"/>
          <w:szCs w:val="18"/>
        </w:rPr>
        <w:t>Día 2.</w:t>
      </w:r>
      <w:r>
        <w:rPr>
          <w:rFonts w:ascii="Arial" w:hAnsi="Arial" w:cs="Arial"/>
          <w:b/>
          <w:color w:val="828282"/>
          <w:sz w:val="18"/>
          <w:szCs w:val="18"/>
        </w:rPr>
        <w:t xml:space="preserve"> </w:t>
      </w:r>
      <w:r w:rsidRPr="00E215D9">
        <w:rPr>
          <w:rFonts w:ascii="Arial" w:hAnsi="Arial" w:cs="Arial"/>
          <w:color w:val="828282"/>
          <w:sz w:val="18"/>
          <w:szCs w:val="18"/>
        </w:rPr>
        <w:t xml:space="preserve">Desayuno. A la hora acordada Tour de ciudad + Castillo de San Felipe en vehículo climatizado, 3 horas, servicio compartido. Descubre la fascinante historia de Cartagena de Indias. La experiencia comienza con un recorrido en la bahía de Cartagena, seguido de una panorámica en el tranquilo barrio Manga, donde la arquitectura republicana te transportará a épocas pasadas. Explora el imponente Fuerte San Felipe de Barajas, la máxima fortificación colonial en América. Luego, sumérgete en el centro histórico </w:t>
      </w:r>
      <w:r w:rsidRPr="00E215D9">
        <w:rPr>
          <w:rFonts w:ascii="Arial" w:hAnsi="Arial" w:cs="Arial"/>
          <w:color w:val="828282"/>
          <w:sz w:val="18"/>
          <w:szCs w:val="18"/>
        </w:rPr>
        <w:lastRenderedPageBreak/>
        <w:t xml:space="preserve">y amurallado, con tiempo para compras de artesanías y una caminata reveladora por las calles y plazas cargadas de historia. </w:t>
      </w:r>
    </w:p>
    <w:p w14:paraId="6E1AF1BC" w14:textId="77777777" w:rsidR="009440D7" w:rsidRDefault="009440D7" w:rsidP="00AC42AF">
      <w:pPr>
        <w:pStyle w:val="Sinespaciado"/>
        <w:ind w:right="-1"/>
        <w:jc w:val="both"/>
        <w:rPr>
          <w:rFonts w:ascii="Arial" w:hAnsi="Arial" w:cs="Arial"/>
          <w:b/>
          <w:color w:val="828282"/>
          <w:sz w:val="18"/>
          <w:szCs w:val="18"/>
          <w:lang w:val="es-ES"/>
        </w:rPr>
      </w:pPr>
      <w:r w:rsidRPr="009440D7">
        <w:rPr>
          <w:rFonts w:ascii="Arial" w:hAnsi="Arial" w:cs="Arial"/>
          <w:b/>
          <w:bCs/>
          <w:color w:val="828282"/>
          <w:sz w:val="18"/>
          <w:szCs w:val="18"/>
          <w:lang w:val="es-ES"/>
        </w:rPr>
        <w:t>Recomendaciones:</w:t>
      </w:r>
      <w:r w:rsidRPr="009440D7">
        <w:rPr>
          <w:rFonts w:ascii="Arial" w:hAnsi="Arial" w:cs="Arial"/>
          <w:b/>
          <w:color w:val="828282"/>
          <w:sz w:val="18"/>
          <w:szCs w:val="18"/>
          <w:lang w:val="es-ES"/>
        </w:rPr>
        <w:t> </w:t>
      </w:r>
      <w:r w:rsidRPr="009440D7">
        <w:rPr>
          <w:rFonts w:ascii="Arial" w:hAnsi="Arial" w:cs="Arial"/>
          <w:bCs/>
          <w:color w:val="828282"/>
          <w:sz w:val="18"/>
          <w:szCs w:val="18"/>
          <w:lang w:val="es-ES"/>
        </w:rPr>
        <w:t>Usar ropa fresca, sombrero y zapatos cómodos. Llevar bloqueador solar, repelente y cámara fotográfica.</w:t>
      </w:r>
    </w:p>
    <w:p w14:paraId="2B531961" w14:textId="213AF6CE" w:rsidR="00AC42AF" w:rsidRDefault="00AC42AF" w:rsidP="00AC42AF">
      <w:pPr>
        <w:pStyle w:val="Sinespaciado"/>
        <w:ind w:right="-1"/>
        <w:jc w:val="both"/>
        <w:rPr>
          <w:rFonts w:ascii="Arial" w:hAnsi="Arial" w:cs="Arial"/>
          <w:color w:val="828282"/>
          <w:sz w:val="18"/>
          <w:szCs w:val="18"/>
        </w:rPr>
      </w:pPr>
      <w:r w:rsidRPr="00E215D9">
        <w:rPr>
          <w:rFonts w:ascii="Arial" w:hAnsi="Arial" w:cs="Arial"/>
          <w:b/>
          <w:color w:val="828282"/>
          <w:sz w:val="18"/>
          <w:szCs w:val="18"/>
        </w:rPr>
        <w:t>Incluye:</w:t>
      </w:r>
      <w:r w:rsidRPr="00E215D9">
        <w:rPr>
          <w:rFonts w:ascii="Arial" w:hAnsi="Arial" w:cs="Arial"/>
          <w:color w:val="828282"/>
          <w:sz w:val="18"/>
          <w:szCs w:val="18"/>
        </w:rPr>
        <w:t xml:space="preserve"> Transporte climatizado + guía (inglés – español) + Entrada al Castillo de San Felipe. Lugar y horario de recogida se confirma en el destino. </w:t>
      </w:r>
    </w:p>
    <w:p w14:paraId="2E017981" w14:textId="77777777" w:rsidR="00AC42AF" w:rsidRDefault="00AC42AF" w:rsidP="00AC42AF">
      <w:pPr>
        <w:pStyle w:val="Sinespaciado"/>
        <w:ind w:right="-1"/>
        <w:jc w:val="both"/>
        <w:rPr>
          <w:rFonts w:ascii="Arial" w:hAnsi="Arial" w:cs="Arial"/>
          <w:color w:val="828282"/>
          <w:sz w:val="18"/>
          <w:szCs w:val="18"/>
        </w:rPr>
      </w:pPr>
      <w:r w:rsidRPr="00E215D9">
        <w:rPr>
          <w:rFonts w:ascii="Arial" w:hAnsi="Arial" w:cs="Arial"/>
          <w:b/>
          <w:color w:val="828282"/>
          <w:sz w:val="18"/>
          <w:szCs w:val="18"/>
        </w:rPr>
        <w:t>Nota:</w:t>
      </w:r>
      <w:r w:rsidRPr="00E215D9">
        <w:rPr>
          <w:rFonts w:ascii="Arial" w:hAnsi="Arial" w:cs="Arial"/>
          <w:color w:val="828282"/>
          <w:sz w:val="18"/>
          <w:szCs w:val="18"/>
        </w:rPr>
        <w:t xml:space="preserve"> Aplica recargo para pasajeros alojados en las siguientes zonas: Mamonal, Manzanillo, Barú e Islas del Rosario, o dirigirse al punto de inicio del tour.</w:t>
      </w:r>
    </w:p>
    <w:p w14:paraId="4A1608D5" w14:textId="77777777" w:rsidR="000A1270" w:rsidRDefault="00F925DE" w:rsidP="00AC42AF">
      <w:pPr>
        <w:pStyle w:val="Sinespaciado"/>
        <w:ind w:right="-1"/>
        <w:jc w:val="both"/>
        <w:rPr>
          <w:rFonts w:ascii="Arial" w:hAnsi="Arial" w:cs="Arial"/>
          <w:color w:val="828282"/>
          <w:sz w:val="18"/>
          <w:szCs w:val="18"/>
          <w:lang w:val="es-ES"/>
        </w:rPr>
      </w:pPr>
      <w:r w:rsidRPr="00F925DE">
        <w:rPr>
          <w:rFonts w:ascii="Arial" w:hAnsi="Arial" w:cs="Arial"/>
          <w:b/>
          <w:bCs/>
          <w:color w:val="828282"/>
          <w:sz w:val="18"/>
          <w:szCs w:val="18"/>
          <w:lang w:val="es-ES"/>
        </w:rPr>
        <w:t>Puntos de encuentro:</w:t>
      </w:r>
      <w:r w:rsidRPr="00F925DE">
        <w:rPr>
          <w:rFonts w:ascii="Arial" w:hAnsi="Arial" w:cs="Arial"/>
          <w:color w:val="828282"/>
          <w:sz w:val="18"/>
          <w:szCs w:val="18"/>
          <w:lang w:val="es-ES"/>
        </w:rPr>
        <w:t xml:space="preserve"> </w:t>
      </w:r>
    </w:p>
    <w:p w14:paraId="12B0E7F4" w14:textId="39CFF0BB" w:rsidR="00F925DE" w:rsidRDefault="000A1270" w:rsidP="00AC42AF">
      <w:pPr>
        <w:pStyle w:val="Sinespaciado"/>
        <w:ind w:right="-1"/>
        <w:jc w:val="both"/>
        <w:rPr>
          <w:rFonts w:ascii="Arial" w:hAnsi="Arial" w:cs="Arial"/>
          <w:color w:val="828282"/>
          <w:sz w:val="18"/>
          <w:szCs w:val="18"/>
          <w:lang w:val="es-ES"/>
        </w:rPr>
      </w:pPr>
      <w:r w:rsidRPr="000A1270">
        <w:rPr>
          <w:rFonts w:ascii="Arial" w:hAnsi="Arial" w:cs="Arial"/>
          <w:b/>
          <w:bCs/>
          <w:color w:val="828282"/>
          <w:sz w:val="18"/>
          <w:szCs w:val="18"/>
          <w:lang w:val="es-ES"/>
        </w:rPr>
        <w:t>En la mañana:</w:t>
      </w:r>
      <w:r>
        <w:rPr>
          <w:rFonts w:ascii="Arial" w:hAnsi="Arial" w:cs="Arial"/>
          <w:color w:val="828282"/>
          <w:sz w:val="18"/>
          <w:szCs w:val="18"/>
          <w:lang w:val="es-ES"/>
        </w:rPr>
        <w:t xml:space="preserve"> </w:t>
      </w:r>
      <w:r w:rsidR="00F925DE" w:rsidRPr="00F925DE">
        <w:rPr>
          <w:rFonts w:ascii="Arial" w:hAnsi="Arial" w:cs="Arial"/>
          <w:color w:val="828282"/>
          <w:sz w:val="18"/>
          <w:szCs w:val="18"/>
          <w:lang w:val="es-ES"/>
        </w:rPr>
        <w:t>Las Bóvedas #3 08:15am, Plaza Santa Teresa 08:20 am, Centro comercial NAO al lado de la playa 08:30 am. Aplica recargo para pasajeros alojados en Mamonal, Manzanillo, Barú e Islas del Rosario, o deben dirigirse al punto de inicio del tour.</w:t>
      </w:r>
    </w:p>
    <w:p w14:paraId="00AE0655" w14:textId="75428DD0" w:rsidR="000A1270" w:rsidRDefault="000A1270" w:rsidP="00AC42AF">
      <w:pPr>
        <w:pStyle w:val="Sinespaciado"/>
        <w:ind w:right="-1"/>
        <w:jc w:val="both"/>
        <w:rPr>
          <w:rFonts w:ascii="Arial" w:hAnsi="Arial" w:cs="Arial"/>
          <w:color w:val="828282"/>
          <w:sz w:val="18"/>
          <w:szCs w:val="18"/>
        </w:rPr>
      </w:pPr>
      <w:r w:rsidRPr="000A1270">
        <w:rPr>
          <w:rFonts w:ascii="Arial" w:hAnsi="Arial" w:cs="Arial"/>
          <w:b/>
          <w:bCs/>
          <w:color w:val="828282"/>
          <w:sz w:val="18"/>
          <w:szCs w:val="18"/>
          <w:lang w:val="es-ES"/>
        </w:rPr>
        <w:t>En la tarde:</w:t>
      </w:r>
      <w:r>
        <w:rPr>
          <w:rFonts w:ascii="Arial" w:hAnsi="Arial" w:cs="Arial"/>
          <w:color w:val="828282"/>
          <w:sz w:val="18"/>
          <w:szCs w:val="18"/>
          <w:lang w:val="es-ES"/>
        </w:rPr>
        <w:t xml:space="preserve"> </w:t>
      </w:r>
      <w:r w:rsidRPr="000A1270">
        <w:rPr>
          <w:rFonts w:ascii="Arial" w:hAnsi="Arial" w:cs="Arial"/>
          <w:color w:val="828282"/>
          <w:sz w:val="18"/>
          <w:szCs w:val="18"/>
          <w:lang w:val="es-ES"/>
        </w:rPr>
        <w:t xml:space="preserve">Para pasajeros alojados en la zona de </w:t>
      </w:r>
      <w:proofErr w:type="spellStart"/>
      <w:r w:rsidRPr="000A1270">
        <w:rPr>
          <w:rFonts w:ascii="Arial" w:hAnsi="Arial" w:cs="Arial"/>
          <w:color w:val="828282"/>
          <w:sz w:val="18"/>
          <w:szCs w:val="18"/>
          <w:lang w:val="es-ES"/>
        </w:rPr>
        <w:t>Bocagrande</w:t>
      </w:r>
      <w:proofErr w:type="spellEnd"/>
      <w:r w:rsidRPr="000A1270">
        <w:rPr>
          <w:rFonts w:ascii="Arial" w:hAnsi="Arial" w:cs="Arial"/>
          <w:color w:val="828282"/>
          <w:sz w:val="18"/>
          <w:szCs w:val="18"/>
          <w:lang w:val="es-ES"/>
        </w:rPr>
        <w:t xml:space="preserve">, norte y laguito se recoge en los hoteles.  Lugar de salida para pasajeros alojados en otros puntos diferentes a los mencionados anteriormente, punto de encuentro: </w:t>
      </w:r>
      <w:proofErr w:type="spellStart"/>
      <w:r w:rsidRPr="000A1270">
        <w:rPr>
          <w:rFonts w:ascii="Arial" w:hAnsi="Arial" w:cs="Arial"/>
          <w:color w:val="828282"/>
          <w:sz w:val="18"/>
          <w:szCs w:val="18"/>
          <w:lang w:val="es-ES"/>
        </w:rPr>
        <w:t>Camellon</w:t>
      </w:r>
      <w:proofErr w:type="spellEnd"/>
      <w:r w:rsidRPr="000A1270">
        <w:rPr>
          <w:rFonts w:ascii="Arial" w:hAnsi="Arial" w:cs="Arial"/>
          <w:color w:val="828282"/>
          <w:sz w:val="18"/>
          <w:szCs w:val="18"/>
          <w:lang w:val="es-ES"/>
        </w:rPr>
        <w:t xml:space="preserve"> de los Mártires a las 1:30. Aplica recargo para pasajeros alojados en Mamonal, Manzanillo, Barú e Islas del Rosario, o deben dirigirse al punto de inicio del tour.</w:t>
      </w:r>
    </w:p>
    <w:p w14:paraId="099F067C" w14:textId="77777777" w:rsidR="00AC42AF" w:rsidRPr="00AD3AD5" w:rsidRDefault="00AC42AF" w:rsidP="00AC42AF">
      <w:pPr>
        <w:pStyle w:val="Sinespaciado"/>
        <w:ind w:right="-1"/>
        <w:jc w:val="both"/>
        <w:rPr>
          <w:rFonts w:ascii="Arial" w:hAnsi="Arial" w:cs="Arial"/>
          <w:color w:val="828282"/>
          <w:sz w:val="18"/>
          <w:szCs w:val="18"/>
        </w:rPr>
      </w:pPr>
    </w:p>
    <w:p w14:paraId="34C87480" w14:textId="77777777" w:rsidR="00AC42AF" w:rsidRPr="00AD3AD5" w:rsidRDefault="00AC42AF" w:rsidP="00AC42AF">
      <w:pPr>
        <w:pStyle w:val="Sinespaciado"/>
        <w:ind w:right="-1"/>
        <w:jc w:val="both"/>
        <w:rPr>
          <w:rFonts w:ascii="Arial" w:hAnsi="Arial" w:cs="Arial"/>
          <w:b/>
          <w:color w:val="828282"/>
          <w:sz w:val="18"/>
          <w:szCs w:val="18"/>
        </w:rPr>
      </w:pPr>
      <w:r w:rsidRPr="00AD3AD5">
        <w:rPr>
          <w:rFonts w:ascii="Arial" w:hAnsi="Arial" w:cs="Arial"/>
          <w:b/>
          <w:color w:val="828282"/>
          <w:sz w:val="18"/>
          <w:szCs w:val="18"/>
        </w:rPr>
        <w:t>Día 3.</w:t>
      </w:r>
    </w:p>
    <w:p w14:paraId="092A27D9" w14:textId="470F6E4C" w:rsidR="00AC42AF" w:rsidRDefault="00AC42AF" w:rsidP="00AC42AF">
      <w:pPr>
        <w:pStyle w:val="Sinespaciado"/>
        <w:ind w:right="-1"/>
        <w:jc w:val="both"/>
        <w:rPr>
          <w:rFonts w:ascii="Arial" w:hAnsi="Arial" w:cs="Arial"/>
          <w:color w:val="828282"/>
          <w:sz w:val="18"/>
          <w:szCs w:val="18"/>
        </w:rPr>
      </w:pPr>
      <w:r w:rsidRPr="00E215D9">
        <w:rPr>
          <w:rFonts w:ascii="Arial" w:hAnsi="Arial" w:cs="Arial"/>
          <w:color w:val="828282"/>
          <w:sz w:val="18"/>
          <w:szCs w:val="18"/>
        </w:rPr>
        <w:t xml:space="preserve">Desayuno. </w:t>
      </w:r>
      <w:r>
        <w:rPr>
          <w:rFonts w:ascii="Arial" w:hAnsi="Arial" w:cs="Arial"/>
          <w:color w:val="828282"/>
          <w:sz w:val="18"/>
          <w:szCs w:val="18"/>
        </w:rPr>
        <w:t>Día libre.</w:t>
      </w:r>
    </w:p>
    <w:p w14:paraId="50764522" w14:textId="77777777" w:rsidR="00AC42AF" w:rsidRDefault="00AC42AF" w:rsidP="00AC42AF">
      <w:pPr>
        <w:pStyle w:val="Sinespaciado"/>
        <w:ind w:right="-1"/>
        <w:rPr>
          <w:rFonts w:ascii="Arial" w:hAnsi="Arial" w:cs="Arial"/>
          <w:b/>
          <w:color w:val="828282"/>
          <w:sz w:val="18"/>
          <w:szCs w:val="18"/>
        </w:rPr>
      </w:pPr>
    </w:p>
    <w:p w14:paraId="64470895" w14:textId="77777777" w:rsidR="00AC42AF" w:rsidRPr="00AD3AD5" w:rsidRDefault="00AC42AF" w:rsidP="00AC42AF">
      <w:pPr>
        <w:pStyle w:val="Sinespaciado"/>
        <w:ind w:right="-1"/>
        <w:rPr>
          <w:rFonts w:ascii="Arial" w:hAnsi="Arial" w:cs="Arial"/>
          <w:b/>
          <w:color w:val="828282"/>
          <w:sz w:val="18"/>
          <w:szCs w:val="18"/>
        </w:rPr>
      </w:pPr>
      <w:r w:rsidRPr="00AD3AD5">
        <w:rPr>
          <w:rFonts w:ascii="Arial" w:hAnsi="Arial" w:cs="Arial"/>
          <w:b/>
          <w:color w:val="828282"/>
          <w:sz w:val="18"/>
          <w:szCs w:val="18"/>
        </w:rPr>
        <w:t>Día 4.</w:t>
      </w:r>
    </w:p>
    <w:p w14:paraId="4CFFB941" w14:textId="1EB453F4" w:rsidR="00AC42AF" w:rsidRDefault="00AC42AF" w:rsidP="007A7503">
      <w:pPr>
        <w:pStyle w:val="Sinespaciado"/>
        <w:ind w:right="-1"/>
        <w:jc w:val="both"/>
        <w:rPr>
          <w:rFonts w:ascii="Arial" w:hAnsi="Arial" w:cs="Arial"/>
          <w:color w:val="828282"/>
          <w:sz w:val="18"/>
          <w:szCs w:val="18"/>
        </w:rPr>
      </w:pPr>
      <w:r w:rsidRPr="006D1B5E">
        <w:rPr>
          <w:rFonts w:ascii="Arial" w:hAnsi="Arial" w:cs="Arial"/>
          <w:color w:val="828282"/>
          <w:sz w:val="18"/>
          <w:szCs w:val="18"/>
        </w:rPr>
        <w:t>Desayuno. Asistencia en el hotel y traslado al aeropuerto Rafael</w:t>
      </w:r>
      <w:r>
        <w:rPr>
          <w:rFonts w:ascii="Arial" w:hAnsi="Arial" w:cs="Arial"/>
          <w:color w:val="828282"/>
          <w:sz w:val="18"/>
          <w:szCs w:val="18"/>
        </w:rPr>
        <w:t xml:space="preserve"> </w:t>
      </w:r>
      <w:r w:rsidRPr="006D1B5E">
        <w:rPr>
          <w:rFonts w:ascii="Arial" w:hAnsi="Arial" w:cs="Arial"/>
          <w:color w:val="828282"/>
          <w:sz w:val="18"/>
          <w:szCs w:val="18"/>
        </w:rPr>
        <w:t>Núñez (CTG) para tomar vuelo a su próximo destino.</w:t>
      </w:r>
    </w:p>
    <w:p w14:paraId="549D512E" w14:textId="77777777" w:rsidR="003F7A9A" w:rsidRPr="007A7503" w:rsidRDefault="003F7A9A" w:rsidP="007A7503">
      <w:pPr>
        <w:pStyle w:val="Sinespaciado"/>
        <w:ind w:right="-1"/>
        <w:jc w:val="both"/>
        <w:rPr>
          <w:rFonts w:ascii="Arial" w:hAnsi="Arial" w:cs="Arial"/>
          <w:color w:val="828282"/>
          <w:sz w:val="18"/>
          <w:szCs w:val="18"/>
        </w:rPr>
      </w:pPr>
    </w:p>
    <w:p w14:paraId="73B64ECF" w14:textId="33422513" w:rsidR="004F56EF" w:rsidRPr="007A7503" w:rsidRDefault="00E35CC7" w:rsidP="004F56EF">
      <w:pPr>
        <w:pStyle w:val="Encabezado"/>
        <w:jc w:val="both"/>
        <w:rPr>
          <w:rFonts w:ascii="Arial" w:eastAsia="Times New Roman" w:hAnsi="Arial" w:cs="Arial"/>
          <w:b/>
          <w:color w:val="828282"/>
          <w:sz w:val="18"/>
          <w:szCs w:val="18"/>
          <w:lang w:val="es-PE" w:eastAsia="es-PE"/>
        </w:rPr>
      </w:pPr>
      <w:r w:rsidRPr="007A7503">
        <w:rPr>
          <w:rFonts w:ascii="Arial" w:eastAsia="Times New Roman" w:hAnsi="Arial" w:cs="Arial"/>
          <w:b/>
          <w:color w:val="828282"/>
          <w:sz w:val="18"/>
          <w:szCs w:val="18"/>
          <w:lang w:val="es-PE" w:eastAsia="es-PE"/>
        </w:rPr>
        <w:t>G</w:t>
      </w:r>
      <w:r w:rsidR="004F56EF" w:rsidRPr="007A7503">
        <w:rPr>
          <w:rFonts w:ascii="Arial" w:eastAsia="Times New Roman" w:hAnsi="Arial" w:cs="Arial"/>
          <w:b/>
          <w:color w:val="828282"/>
          <w:sz w:val="18"/>
          <w:szCs w:val="18"/>
          <w:lang w:val="es-PE" w:eastAsia="es-PE"/>
        </w:rPr>
        <w:t>ENERALES:</w:t>
      </w:r>
    </w:p>
    <w:p w14:paraId="4BFA32A0" w14:textId="1E782C69" w:rsidR="004901C9" w:rsidRPr="002F3A27" w:rsidRDefault="004901C9" w:rsidP="004F56EF">
      <w:pPr>
        <w:pStyle w:val="Prrafodelista"/>
        <w:numPr>
          <w:ilvl w:val="0"/>
          <w:numId w:val="5"/>
        </w:numPr>
        <w:shd w:val="clear" w:color="auto" w:fill="FFFFFF"/>
        <w:spacing w:after="0" w:line="240" w:lineRule="auto"/>
        <w:ind w:left="720"/>
        <w:jc w:val="both"/>
        <w:rPr>
          <w:rFonts w:ascii="Arial" w:eastAsia="Times New Roman" w:hAnsi="Arial" w:cs="Arial"/>
          <w:color w:val="828282"/>
          <w:sz w:val="18"/>
          <w:szCs w:val="18"/>
          <w:lang w:val="es-PE" w:eastAsia="es-PE"/>
        </w:rPr>
      </w:pPr>
      <w:r w:rsidRPr="002F3A27">
        <w:rPr>
          <w:rFonts w:ascii="Arial" w:eastAsia="Times New Roman" w:hAnsi="Arial" w:cs="Arial"/>
          <w:color w:val="828282"/>
          <w:sz w:val="18"/>
          <w:szCs w:val="18"/>
          <w:lang w:val="es-PE" w:eastAsia="es-PE"/>
        </w:rPr>
        <w:t>Tarifa dinámica.</w:t>
      </w:r>
    </w:p>
    <w:p w14:paraId="73263DD1" w14:textId="77777777" w:rsidR="001F1DB4" w:rsidRDefault="004F56EF" w:rsidP="001F1DB4">
      <w:pPr>
        <w:pStyle w:val="Prrafodelista"/>
        <w:numPr>
          <w:ilvl w:val="0"/>
          <w:numId w:val="5"/>
        </w:numPr>
        <w:shd w:val="clear" w:color="auto" w:fill="FFFFFF"/>
        <w:spacing w:after="0" w:line="240" w:lineRule="auto"/>
        <w:ind w:left="720"/>
        <w:jc w:val="both"/>
        <w:rPr>
          <w:rFonts w:ascii="Arial" w:eastAsia="Times New Roman" w:hAnsi="Arial" w:cs="Arial"/>
          <w:color w:val="828282"/>
          <w:sz w:val="18"/>
          <w:szCs w:val="18"/>
          <w:lang w:val="es-PE" w:eastAsia="es-PE"/>
        </w:rPr>
      </w:pPr>
      <w:r w:rsidRPr="002F3A27">
        <w:rPr>
          <w:rFonts w:ascii="Arial" w:eastAsia="Times New Roman" w:hAnsi="Arial" w:cs="Arial"/>
          <w:color w:val="828282"/>
          <w:sz w:val="18"/>
          <w:szCs w:val="18"/>
          <w:lang w:val="es-PE" w:eastAsia="es-PE"/>
        </w:rPr>
        <w:t xml:space="preserve">Precios por persona en dólares americanos, incluyen IGV e impuestos. </w:t>
      </w:r>
    </w:p>
    <w:p w14:paraId="73BC616F" w14:textId="7101F523" w:rsidR="001F1DB4" w:rsidRPr="001F1DB4" w:rsidRDefault="001F1DB4" w:rsidP="001F1DB4">
      <w:pPr>
        <w:pStyle w:val="Prrafodelista"/>
        <w:numPr>
          <w:ilvl w:val="0"/>
          <w:numId w:val="5"/>
        </w:numPr>
        <w:shd w:val="clear" w:color="auto" w:fill="FFFFFF"/>
        <w:spacing w:after="0" w:line="240" w:lineRule="auto"/>
        <w:ind w:left="720"/>
        <w:jc w:val="both"/>
        <w:rPr>
          <w:rFonts w:ascii="Arial" w:eastAsia="Times New Roman" w:hAnsi="Arial" w:cs="Arial"/>
          <w:color w:val="828282"/>
          <w:sz w:val="18"/>
          <w:szCs w:val="18"/>
          <w:lang w:val="es-PE" w:eastAsia="es-PE"/>
        </w:rPr>
      </w:pPr>
      <w:r w:rsidRPr="001F1DB4">
        <w:rPr>
          <w:rFonts w:ascii="Arial" w:hAnsi="Arial" w:cs="Arial"/>
          <w:color w:val="969696"/>
          <w:sz w:val="18"/>
          <w:szCs w:val="18"/>
        </w:rPr>
        <w:t xml:space="preserve">Incentivo de $10 por pasajero y comisión del 10% del programa. </w:t>
      </w:r>
      <w:r w:rsidRPr="001F1DB4">
        <w:rPr>
          <w:rFonts w:ascii="Arial" w:hAnsi="Arial" w:cs="Arial"/>
          <w:color w:val="7F7F7F" w:themeColor="text1" w:themeTint="80"/>
          <w:sz w:val="18"/>
          <w:szCs w:val="18"/>
        </w:rPr>
        <w:t>Descontando full boleto $330.</w:t>
      </w:r>
    </w:p>
    <w:p w14:paraId="3AB10113" w14:textId="1A580B85" w:rsidR="008F30F0" w:rsidRPr="00EA741A" w:rsidRDefault="008F30F0" w:rsidP="002F3A27">
      <w:pPr>
        <w:pStyle w:val="Prrafodelista"/>
        <w:numPr>
          <w:ilvl w:val="0"/>
          <w:numId w:val="5"/>
        </w:numPr>
        <w:shd w:val="clear" w:color="auto" w:fill="FFFFFF"/>
        <w:spacing w:after="0" w:line="240" w:lineRule="auto"/>
        <w:ind w:left="720"/>
        <w:jc w:val="both"/>
        <w:rPr>
          <w:rFonts w:ascii="Arial" w:eastAsia="Times New Roman" w:hAnsi="Arial" w:cs="Arial"/>
          <w:b/>
          <w:bCs/>
          <w:color w:val="828282"/>
          <w:sz w:val="18"/>
          <w:szCs w:val="18"/>
          <w:lang w:val="es-PE" w:eastAsia="es-PE"/>
        </w:rPr>
      </w:pPr>
      <w:r w:rsidRPr="00EA741A">
        <w:rPr>
          <w:rFonts w:ascii="Arial" w:eastAsia="Times New Roman" w:hAnsi="Arial" w:cs="Arial"/>
          <w:b/>
          <w:bCs/>
          <w:color w:val="828282"/>
          <w:sz w:val="18"/>
          <w:szCs w:val="18"/>
          <w:lang w:eastAsia="es-PE"/>
        </w:rPr>
        <w:t>Aplica 20% de recargo para traslados de vuelos entre las 21:00 pm y las 0</w:t>
      </w:r>
      <w:r w:rsidR="00DF70D4">
        <w:rPr>
          <w:rFonts w:ascii="Arial" w:eastAsia="Times New Roman" w:hAnsi="Arial" w:cs="Arial"/>
          <w:b/>
          <w:bCs/>
          <w:color w:val="828282"/>
          <w:sz w:val="18"/>
          <w:szCs w:val="18"/>
          <w:lang w:eastAsia="es-PE"/>
        </w:rPr>
        <w:t>7</w:t>
      </w:r>
      <w:r w:rsidRPr="00EA741A">
        <w:rPr>
          <w:rFonts w:ascii="Arial" w:eastAsia="Times New Roman" w:hAnsi="Arial" w:cs="Arial"/>
          <w:b/>
          <w:bCs/>
          <w:color w:val="828282"/>
          <w:sz w:val="18"/>
          <w:szCs w:val="18"/>
          <w:lang w:eastAsia="es-PE"/>
        </w:rPr>
        <w:t>:00 am</w:t>
      </w:r>
    </w:p>
    <w:p w14:paraId="58789209" w14:textId="77777777" w:rsidR="002F3A27" w:rsidRPr="002F3A27" w:rsidRDefault="004F56EF" w:rsidP="002F3A27">
      <w:pPr>
        <w:pStyle w:val="Prrafodelista"/>
        <w:numPr>
          <w:ilvl w:val="0"/>
          <w:numId w:val="5"/>
        </w:numPr>
        <w:shd w:val="clear" w:color="auto" w:fill="FFFFFF"/>
        <w:spacing w:after="0" w:line="240" w:lineRule="auto"/>
        <w:ind w:left="720"/>
        <w:jc w:val="both"/>
        <w:rPr>
          <w:rFonts w:ascii="Arial" w:eastAsia="Times New Roman" w:hAnsi="Arial" w:cs="Arial"/>
          <w:color w:val="828282"/>
          <w:sz w:val="18"/>
          <w:szCs w:val="18"/>
          <w:lang w:val="es-PE" w:eastAsia="es-PE"/>
        </w:rPr>
      </w:pPr>
      <w:r w:rsidRPr="002F3A27">
        <w:rPr>
          <w:rFonts w:ascii="Arial" w:eastAsia="Times New Roman" w:hAnsi="Arial" w:cs="Arial"/>
          <w:color w:val="828282"/>
          <w:sz w:val="18"/>
          <w:szCs w:val="18"/>
          <w:lang w:val="es-PE" w:eastAsia="es-PE"/>
        </w:rPr>
        <w:t>Para pagos en SOLES, aplicará según tipo de cambio del día. Consultar.</w:t>
      </w:r>
    </w:p>
    <w:p w14:paraId="5F904470" w14:textId="4FAA60F7" w:rsidR="004F56EF" w:rsidRPr="00A35890" w:rsidRDefault="002F3A27" w:rsidP="002F3A27">
      <w:pPr>
        <w:pStyle w:val="Prrafodelista"/>
        <w:numPr>
          <w:ilvl w:val="0"/>
          <w:numId w:val="5"/>
        </w:numPr>
        <w:shd w:val="clear" w:color="auto" w:fill="FFFFFF"/>
        <w:spacing w:after="0" w:line="240" w:lineRule="auto"/>
        <w:ind w:left="720"/>
        <w:jc w:val="both"/>
        <w:rPr>
          <w:rFonts w:ascii="Arial" w:eastAsia="Times New Roman" w:hAnsi="Arial" w:cs="Arial"/>
          <w:color w:val="828282"/>
          <w:sz w:val="18"/>
          <w:szCs w:val="18"/>
          <w:lang w:val="es-PE" w:eastAsia="es-PE"/>
        </w:rPr>
      </w:pPr>
      <w:r w:rsidRPr="002F3A27">
        <w:rPr>
          <w:rFonts w:ascii="Arial" w:eastAsia="Arial" w:hAnsi="Arial" w:cs="Arial"/>
          <w:color w:val="979797"/>
          <w:sz w:val="18"/>
          <w:szCs w:val="18"/>
        </w:rPr>
        <w:t>Sujeto a disponibilidad al momento de solicitar la reserva.</w:t>
      </w:r>
    </w:p>
    <w:p w14:paraId="2C57CB97" w14:textId="75ABD899" w:rsidR="00A35890" w:rsidRPr="00A35890" w:rsidRDefault="00A35890" w:rsidP="00A35890">
      <w:pPr>
        <w:pStyle w:val="Prrafodelista"/>
        <w:numPr>
          <w:ilvl w:val="0"/>
          <w:numId w:val="5"/>
        </w:numPr>
        <w:shd w:val="clear" w:color="auto" w:fill="FFFFFF"/>
        <w:spacing w:after="0" w:line="240" w:lineRule="auto"/>
        <w:ind w:left="720"/>
        <w:jc w:val="both"/>
        <w:rPr>
          <w:rFonts w:ascii="Arial" w:eastAsia="Times New Roman" w:hAnsi="Arial" w:cs="Arial"/>
          <w:color w:val="828282"/>
          <w:sz w:val="18"/>
          <w:szCs w:val="18"/>
          <w:lang w:val="es-PE" w:eastAsia="es-PE"/>
        </w:rPr>
      </w:pPr>
      <w:r w:rsidRPr="003C2E8D">
        <w:rPr>
          <w:rFonts w:ascii="Arial" w:hAnsi="Arial" w:cs="Arial"/>
          <w:b/>
          <w:bCs/>
          <w:color w:val="828282"/>
          <w:sz w:val="18"/>
        </w:rPr>
        <w:t>CONSULTAR RECARGO ADICIONAL POR PASAJERO VIAJANDO SOLO.</w:t>
      </w:r>
    </w:p>
    <w:p w14:paraId="21C92673" w14:textId="77777777" w:rsidR="004F56EF" w:rsidRPr="002F3A27" w:rsidRDefault="004F56EF" w:rsidP="004F56EF">
      <w:pPr>
        <w:pStyle w:val="Prrafodelista"/>
        <w:numPr>
          <w:ilvl w:val="0"/>
          <w:numId w:val="5"/>
        </w:numPr>
        <w:shd w:val="clear" w:color="auto" w:fill="FFFFFF"/>
        <w:spacing w:after="0" w:line="240" w:lineRule="auto"/>
        <w:ind w:left="720"/>
        <w:jc w:val="both"/>
        <w:rPr>
          <w:rFonts w:ascii="Arial" w:eastAsia="Times New Roman" w:hAnsi="Arial" w:cs="Arial"/>
          <w:color w:val="828282"/>
          <w:sz w:val="18"/>
          <w:szCs w:val="18"/>
          <w:lang w:val="es-PE" w:eastAsia="es-PE"/>
        </w:rPr>
      </w:pPr>
      <w:r w:rsidRPr="002F3A27">
        <w:rPr>
          <w:rFonts w:ascii="Arial" w:eastAsia="Times New Roman" w:hAnsi="Arial" w:cs="Arial"/>
          <w:color w:val="828282"/>
          <w:sz w:val="18"/>
          <w:szCs w:val="18"/>
          <w:lang w:val="es-PE" w:eastAsia="es-PE"/>
        </w:rPr>
        <w:t xml:space="preserve">No reembolsable, no endosable, ni transferible. </w:t>
      </w:r>
    </w:p>
    <w:p w14:paraId="3CD4CE43" w14:textId="77777777" w:rsidR="004F56EF" w:rsidRPr="002F3A27" w:rsidRDefault="004F56EF" w:rsidP="004F56EF">
      <w:pPr>
        <w:pStyle w:val="Prrafodelista"/>
        <w:numPr>
          <w:ilvl w:val="0"/>
          <w:numId w:val="5"/>
        </w:numPr>
        <w:shd w:val="clear" w:color="auto" w:fill="FFFFFF"/>
        <w:spacing w:after="0" w:line="240" w:lineRule="auto"/>
        <w:ind w:left="720"/>
        <w:jc w:val="both"/>
        <w:rPr>
          <w:rFonts w:ascii="Arial" w:eastAsia="Times New Roman" w:hAnsi="Arial" w:cs="Arial"/>
          <w:color w:val="828282"/>
          <w:sz w:val="18"/>
          <w:szCs w:val="18"/>
          <w:lang w:val="es-PE" w:eastAsia="es-PE"/>
        </w:rPr>
      </w:pPr>
      <w:r w:rsidRPr="002F3A27">
        <w:rPr>
          <w:rFonts w:ascii="Arial" w:eastAsia="Times New Roman" w:hAnsi="Arial" w:cs="Arial"/>
          <w:color w:val="828282"/>
          <w:sz w:val="18"/>
          <w:szCs w:val="18"/>
          <w:lang w:val="es-PE" w:eastAsia="es-PE"/>
        </w:rPr>
        <w:t xml:space="preserve">Noches adicionales 10% comisionable; incluido IGV. </w:t>
      </w:r>
    </w:p>
    <w:p w14:paraId="040FD4FD" w14:textId="544DF9D0" w:rsidR="004901C9" w:rsidRPr="007A7503" w:rsidRDefault="004901C9" w:rsidP="004F56EF">
      <w:pPr>
        <w:pStyle w:val="Prrafodelista"/>
        <w:numPr>
          <w:ilvl w:val="0"/>
          <w:numId w:val="5"/>
        </w:numPr>
        <w:shd w:val="clear" w:color="auto" w:fill="FFFFFF"/>
        <w:spacing w:after="0" w:line="240" w:lineRule="auto"/>
        <w:ind w:left="720"/>
        <w:jc w:val="both"/>
        <w:rPr>
          <w:rFonts w:ascii="Arial" w:eastAsia="Times New Roman" w:hAnsi="Arial" w:cs="Arial"/>
          <w:b/>
          <w:bCs/>
          <w:i/>
          <w:iCs/>
          <w:color w:val="828282"/>
          <w:sz w:val="18"/>
          <w:szCs w:val="18"/>
          <w:lang w:val="es-PE" w:eastAsia="es-PE"/>
        </w:rPr>
      </w:pPr>
      <w:r w:rsidRPr="007A7503">
        <w:rPr>
          <w:rFonts w:ascii="Arial" w:eastAsia="Times New Roman" w:hAnsi="Arial" w:cs="Arial"/>
          <w:b/>
          <w:bCs/>
          <w:i/>
          <w:iCs/>
          <w:color w:val="828282"/>
          <w:sz w:val="18"/>
          <w:szCs w:val="18"/>
          <w:lang w:val="es-PE" w:eastAsia="es-PE"/>
        </w:rPr>
        <w:t>V</w:t>
      </w:r>
      <w:r w:rsidR="00C0184B" w:rsidRPr="007A7503">
        <w:rPr>
          <w:rFonts w:ascii="Arial" w:eastAsia="Times New Roman" w:hAnsi="Arial" w:cs="Arial"/>
          <w:b/>
          <w:bCs/>
          <w:i/>
          <w:iCs/>
          <w:color w:val="828282"/>
          <w:sz w:val="18"/>
          <w:szCs w:val="18"/>
          <w:lang w:val="es-PE" w:eastAsia="es-PE"/>
        </w:rPr>
        <w:t>á</w:t>
      </w:r>
      <w:r w:rsidRPr="007A7503">
        <w:rPr>
          <w:rFonts w:ascii="Arial" w:eastAsia="Times New Roman" w:hAnsi="Arial" w:cs="Arial"/>
          <w:b/>
          <w:bCs/>
          <w:i/>
          <w:iCs/>
          <w:color w:val="828282"/>
          <w:sz w:val="18"/>
          <w:szCs w:val="18"/>
          <w:lang w:val="es-PE" w:eastAsia="es-PE"/>
        </w:rPr>
        <w:t>lido para comprar o reservar: Hasta agotar stock.</w:t>
      </w:r>
    </w:p>
    <w:p w14:paraId="62C6F6CE" w14:textId="6777B219" w:rsidR="002F3A27" w:rsidRPr="007A7503" w:rsidRDefault="004901C9" w:rsidP="002F3A27">
      <w:pPr>
        <w:pStyle w:val="Prrafodelista"/>
        <w:numPr>
          <w:ilvl w:val="0"/>
          <w:numId w:val="5"/>
        </w:numPr>
        <w:shd w:val="clear" w:color="auto" w:fill="FFFFFF"/>
        <w:spacing w:after="0" w:line="240" w:lineRule="auto"/>
        <w:ind w:left="720"/>
        <w:jc w:val="both"/>
        <w:rPr>
          <w:rFonts w:ascii="Arial" w:eastAsia="Times New Roman" w:hAnsi="Arial" w:cs="Arial"/>
          <w:b/>
          <w:bCs/>
          <w:i/>
          <w:iCs/>
          <w:color w:val="828282"/>
          <w:sz w:val="18"/>
          <w:szCs w:val="18"/>
          <w:lang w:val="es-PE" w:eastAsia="es-PE"/>
        </w:rPr>
      </w:pPr>
      <w:r w:rsidRPr="007A7503">
        <w:rPr>
          <w:rFonts w:ascii="Arial" w:eastAsia="Times New Roman" w:hAnsi="Arial" w:cs="Arial"/>
          <w:b/>
          <w:bCs/>
          <w:i/>
          <w:iCs/>
          <w:color w:val="828282"/>
          <w:sz w:val="18"/>
          <w:szCs w:val="18"/>
          <w:lang w:val="es-PE" w:eastAsia="es-PE"/>
        </w:rPr>
        <w:t>V</w:t>
      </w:r>
      <w:r w:rsidR="00C0184B" w:rsidRPr="007A7503">
        <w:rPr>
          <w:rFonts w:ascii="Arial" w:eastAsia="Times New Roman" w:hAnsi="Arial" w:cs="Arial"/>
          <w:b/>
          <w:bCs/>
          <w:i/>
          <w:iCs/>
          <w:color w:val="828282"/>
          <w:sz w:val="18"/>
          <w:szCs w:val="18"/>
          <w:lang w:val="es-PE" w:eastAsia="es-PE"/>
        </w:rPr>
        <w:t>á</w:t>
      </w:r>
      <w:r w:rsidRPr="007A7503">
        <w:rPr>
          <w:rFonts w:ascii="Arial" w:eastAsia="Times New Roman" w:hAnsi="Arial" w:cs="Arial"/>
          <w:b/>
          <w:bCs/>
          <w:i/>
          <w:iCs/>
          <w:color w:val="828282"/>
          <w:sz w:val="18"/>
          <w:szCs w:val="18"/>
          <w:lang w:val="es-PE" w:eastAsia="es-PE"/>
        </w:rPr>
        <w:t xml:space="preserve">lido para viajar: </w:t>
      </w:r>
      <w:r w:rsidR="00EA4D23" w:rsidRPr="007A7503">
        <w:rPr>
          <w:rFonts w:ascii="Arial" w:eastAsia="Times New Roman" w:hAnsi="Arial" w:cs="Arial"/>
          <w:b/>
          <w:bCs/>
          <w:i/>
          <w:iCs/>
          <w:color w:val="828282"/>
          <w:sz w:val="18"/>
          <w:szCs w:val="18"/>
          <w:lang w:val="es-PE" w:eastAsia="es-PE"/>
        </w:rPr>
        <w:t>07 diciembre</w:t>
      </w:r>
      <w:r w:rsidRPr="007A7503">
        <w:rPr>
          <w:rFonts w:ascii="Arial" w:eastAsia="Times New Roman" w:hAnsi="Arial" w:cs="Arial"/>
          <w:b/>
          <w:bCs/>
          <w:i/>
          <w:iCs/>
          <w:color w:val="828282"/>
          <w:sz w:val="18"/>
          <w:szCs w:val="18"/>
          <w:lang w:val="es-PE" w:eastAsia="es-PE"/>
        </w:rPr>
        <w:t xml:space="preserve"> al </w:t>
      </w:r>
      <w:r w:rsidR="00EA4D23" w:rsidRPr="007A7503">
        <w:rPr>
          <w:rFonts w:ascii="Arial" w:eastAsia="Times New Roman" w:hAnsi="Arial" w:cs="Arial"/>
          <w:b/>
          <w:bCs/>
          <w:i/>
          <w:iCs/>
          <w:color w:val="828282"/>
          <w:sz w:val="18"/>
          <w:szCs w:val="18"/>
          <w:lang w:val="es-PE" w:eastAsia="es-PE"/>
        </w:rPr>
        <w:t>10</w:t>
      </w:r>
      <w:r w:rsidR="000655A4" w:rsidRPr="007A7503">
        <w:rPr>
          <w:rFonts w:ascii="Arial" w:eastAsia="Times New Roman" w:hAnsi="Arial" w:cs="Arial"/>
          <w:b/>
          <w:bCs/>
          <w:i/>
          <w:iCs/>
          <w:color w:val="828282"/>
          <w:sz w:val="18"/>
          <w:szCs w:val="18"/>
          <w:lang w:val="es-PE" w:eastAsia="es-PE"/>
        </w:rPr>
        <w:t xml:space="preserve"> </w:t>
      </w:r>
      <w:r w:rsidR="000A532C" w:rsidRPr="007A7503">
        <w:rPr>
          <w:rFonts w:ascii="Arial" w:eastAsia="Times New Roman" w:hAnsi="Arial" w:cs="Arial"/>
          <w:b/>
          <w:bCs/>
          <w:i/>
          <w:iCs/>
          <w:color w:val="828282"/>
          <w:sz w:val="18"/>
          <w:szCs w:val="18"/>
          <w:lang w:val="es-PE" w:eastAsia="es-PE"/>
        </w:rPr>
        <w:t>diciembre</w:t>
      </w:r>
      <w:r w:rsidRPr="007A7503">
        <w:rPr>
          <w:rFonts w:ascii="Arial" w:eastAsia="Times New Roman" w:hAnsi="Arial" w:cs="Arial"/>
          <w:b/>
          <w:bCs/>
          <w:i/>
          <w:iCs/>
          <w:color w:val="828282"/>
          <w:sz w:val="18"/>
          <w:szCs w:val="18"/>
          <w:lang w:val="es-PE" w:eastAsia="es-PE"/>
        </w:rPr>
        <w:t xml:space="preserve"> 20</w:t>
      </w:r>
      <w:r w:rsidR="002F3A27" w:rsidRPr="007A7503">
        <w:rPr>
          <w:rFonts w:ascii="Arial" w:eastAsia="Times New Roman" w:hAnsi="Arial" w:cs="Arial"/>
          <w:b/>
          <w:bCs/>
          <w:i/>
          <w:iCs/>
          <w:color w:val="828282"/>
          <w:sz w:val="18"/>
          <w:szCs w:val="18"/>
          <w:lang w:val="es-PE" w:eastAsia="es-PE"/>
        </w:rPr>
        <w:t>2</w:t>
      </w:r>
      <w:r w:rsidRPr="007A7503">
        <w:rPr>
          <w:rFonts w:ascii="Arial" w:eastAsia="Times New Roman" w:hAnsi="Arial" w:cs="Arial"/>
          <w:b/>
          <w:bCs/>
          <w:i/>
          <w:iCs/>
          <w:color w:val="828282"/>
          <w:sz w:val="18"/>
          <w:szCs w:val="18"/>
          <w:lang w:val="es-PE" w:eastAsia="es-PE"/>
        </w:rPr>
        <w:t>6.</w:t>
      </w:r>
    </w:p>
    <w:p w14:paraId="712DC5C2" w14:textId="77777777" w:rsidR="002F3A27" w:rsidRPr="002F3A27" w:rsidRDefault="002F3A27" w:rsidP="002F3A27">
      <w:pPr>
        <w:pStyle w:val="Prrafodelista"/>
        <w:numPr>
          <w:ilvl w:val="0"/>
          <w:numId w:val="5"/>
        </w:numPr>
        <w:shd w:val="clear" w:color="auto" w:fill="FFFFFF"/>
        <w:spacing w:after="0" w:line="240" w:lineRule="auto"/>
        <w:ind w:left="720"/>
        <w:jc w:val="both"/>
        <w:rPr>
          <w:rFonts w:ascii="Arial" w:eastAsia="Times New Roman" w:hAnsi="Arial" w:cs="Arial"/>
          <w:color w:val="828282"/>
          <w:sz w:val="18"/>
          <w:szCs w:val="18"/>
          <w:lang w:val="es-PE" w:eastAsia="es-PE"/>
        </w:rPr>
      </w:pPr>
      <w:r w:rsidRPr="002F3A27">
        <w:rPr>
          <w:rFonts w:ascii="Arial" w:eastAsia="Arial" w:hAnsi="Arial" w:cs="Arial"/>
          <w:color w:val="979797"/>
          <w:sz w:val="18"/>
          <w:szCs w:val="18"/>
        </w:rPr>
        <w:t>Tarifas no son válidas en feriados largos, Semana Santa, Fiestas Patrias. Navidad, Año Nuevo, congresos, feriados nacionales, eventos, entre otros. consultar el mínimo de estadía.</w:t>
      </w:r>
    </w:p>
    <w:p w14:paraId="16311849" w14:textId="6561863A" w:rsidR="002223BC" w:rsidRPr="007A7503" w:rsidRDefault="002F3A27" w:rsidP="000A2DCA">
      <w:pPr>
        <w:pStyle w:val="Prrafodelista"/>
        <w:numPr>
          <w:ilvl w:val="0"/>
          <w:numId w:val="5"/>
        </w:numPr>
        <w:shd w:val="clear" w:color="auto" w:fill="FFFFFF"/>
        <w:spacing w:after="0" w:line="240" w:lineRule="auto"/>
        <w:ind w:left="720"/>
        <w:jc w:val="both"/>
        <w:rPr>
          <w:rFonts w:ascii="Arial" w:eastAsia="Times New Roman" w:hAnsi="Arial" w:cs="Arial"/>
          <w:color w:val="828282"/>
          <w:sz w:val="18"/>
          <w:szCs w:val="18"/>
          <w:lang w:val="es-PE" w:eastAsia="es-PE"/>
        </w:rPr>
      </w:pPr>
      <w:r w:rsidRPr="007A7503">
        <w:rPr>
          <w:rFonts w:ascii="Arial" w:eastAsia="Arial" w:hAnsi="Arial" w:cs="Arial"/>
          <w:color w:val="979797"/>
          <w:sz w:val="18"/>
          <w:szCs w:val="18"/>
        </w:rPr>
        <w:t>Traslados se realizan en servicios regular o compartido desde el aeropuerto al hotel y viceversa.</w:t>
      </w:r>
    </w:p>
    <w:sectPr w:rsidR="002223BC" w:rsidRPr="007A7503" w:rsidSect="00E35CC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A6A44" w14:textId="77777777" w:rsidR="00FA3B5B" w:rsidRDefault="00FA3B5B" w:rsidP="002223BC">
      <w:pPr>
        <w:spacing w:after="0" w:line="240" w:lineRule="auto"/>
      </w:pPr>
      <w:r>
        <w:separator/>
      </w:r>
    </w:p>
  </w:endnote>
  <w:endnote w:type="continuationSeparator" w:id="0">
    <w:p w14:paraId="2EFDD0DB" w14:textId="77777777" w:rsidR="00FA3B5B" w:rsidRDefault="00FA3B5B" w:rsidP="0022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FE2F5" w14:textId="77777777" w:rsidR="00FA3B5B" w:rsidRDefault="00FA3B5B" w:rsidP="002223BC">
      <w:pPr>
        <w:spacing w:after="0" w:line="240" w:lineRule="auto"/>
      </w:pPr>
      <w:r>
        <w:separator/>
      </w:r>
    </w:p>
  </w:footnote>
  <w:footnote w:type="continuationSeparator" w:id="0">
    <w:p w14:paraId="75100E2F" w14:textId="77777777" w:rsidR="00FA3B5B" w:rsidRDefault="00FA3B5B" w:rsidP="00222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05B44" w14:textId="6FA52B1D" w:rsidR="002223BC" w:rsidRDefault="00BE4275" w:rsidP="002223BC">
    <w:pPr>
      <w:pStyle w:val="Encabezado"/>
      <w:tabs>
        <w:tab w:val="clear" w:pos="4252"/>
        <w:tab w:val="clear" w:pos="8504"/>
        <w:tab w:val="left" w:pos="6420"/>
        <w:tab w:val="right" w:pos="13719"/>
      </w:tabs>
      <w:ind w:left="-1134"/>
    </w:pPr>
    <w:r>
      <w:rPr>
        <w:noProof/>
        <w:lang w:val="es-PE" w:eastAsia="es-PE"/>
      </w:rPr>
      <w:drawing>
        <wp:anchor distT="0" distB="0" distL="114300" distR="114300" simplePos="0" relativeHeight="251664384" behindDoc="1" locked="0" layoutInCell="1" allowOverlap="1" wp14:anchorId="516E3C9C" wp14:editId="157B425D">
          <wp:simplePos x="0" y="0"/>
          <wp:positionH relativeFrom="column">
            <wp:posOffset>4387899</wp:posOffset>
          </wp:positionH>
          <wp:positionV relativeFrom="paragraph">
            <wp:posOffset>-257810</wp:posOffset>
          </wp:positionV>
          <wp:extent cx="1817370" cy="499110"/>
          <wp:effectExtent l="0" t="0" r="0" b="0"/>
          <wp:wrapSquare wrapText="bothSides"/>
          <wp:docPr id="2" name="Imagen 2" descr="LATAM Airlines – Cámara de Comercio e Industria Colombo Chil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TAM Airlines – Cámara de Comercio e Industria Colombo Chilena"/>
                  <pic:cNvPicPr>
                    <a:picLocks noChangeAspect="1" noChangeArrowheads="1"/>
                  </pic:cNvPicPr>
                </pic:nvPicPr>
                <pic:blipFill rotWithShape="1">
                  <a:blip r:embed="rId1">
                    <a:extLst>
                      <a:ext uri="{28A0092B-C50C-407E-A947-70E740481C1C}">
                        <a14:useLocalDpi xmlns:a14="http://schemas.microsoft.com/office/drawing/2010/main" val="0"/>
                      </a:ext>
                    </a:extLst>
                  </a:blip>
                  <a:srcRect t="35141" r="1400" b="30924"/>
                  <a:stretch/>
                </pic:blipFill>
                <pic:spPr bwMode="auto">
                  <a:xfrm>
                    <a:off x="0" y="0"/>
                    <a:ext cx="1817370" cy="499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5ED2">
      <w:rPr>
        <w:noProof/>
      </w:rPr>
      <w:drawing>
        <wp:anchor distT="0" distB="0" distL="114300" distR="114300" simplePos="0" relativeHeight="251662336" behindDoc="1" locked="0" layoutInCell="1" allowOverlap="1" wp14:anchorId="10CE3F7D" wp14:editId="2402809C">
          <wp:simplePos x="0" y="0"/>
          <wp:positionH relativeFrom="column">
            <wp:posOffset>-487680</wp:posOffset>
          </wp:positionH>
          <wp:positionV relativeFrom="paragraph">
            <wp:posOffset>-335915</wp:posOffset>
          </wp:positionV>
          <wp:extent cx="1983740" cy="678180"/>
          <wp:effectExtent l="0" t="0" r="0" b="0"/>
          <wp:wrapTight wrapText="bothSides">
            <wp:wrapPolygon edited="0">
              <wp:start x="6638" y="4854"/>
              <wp:lineTo x="1659" y="6067"/>
              <wp:lineTo x="1659" y="13955"/>
              <wp:lineTo x="4771" y="16382"/>
              <wp:lineTo x="19913" y="16382"/>
              <wp:lineTo x="20328" y="7888"/>
              <wp:lineTo x="18668" y="6674"/>
              <wp:lineTo x="8504" y="4854"/>
              <wp:lineTo x="6638" y="4854"/>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83740" cy="678180"/>
                  </a:xfrm>
                  <a:prstGeom prst="rect">
                    <a:avLst/>
                  </a:prstGeom>
                  <a:noFill/>
                  <a:ln>
                    <a:noFill/>
                  </a:ln>
                </pic:spPr>
              </pic:pic>
            </a:graphicData>
          </a:graphic>
        </wp:anchor>
      </w:drawing>
    </w:r>
    <w:r w:rsidR="002223BC">
      <w:tab/>
    </w:r>
    <w:r w:rsidR="002223BC">
      <w:tab/>
    </w:r>
  </w:p>
  <w:p w14:paraId="6C0A2CF2" w14:textId="77777777" w:rsidR="002223BC" w:rsidRDefault="002223BC" w:rsidP="002223BC">
    <w:pPr>
      <w:pStyle w:val="Encabezado"/>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3120"/>
    <w:multiLevelType w:val="hybridMultilevel"/>
    <w:tmpl w:val="A1A480F0"/>
    <w:lvl w:ilvl="0" w:tplc="280A0003">
      <w:start w:val="1"/>
      <w:numFmt w:val="bullet"/>
      <w:lvlText w:val="o"/>
      <w:lvlJc w:val="left"/>
      <w:pPr>
        <w:ind w:left="1068" w:hanging="360"/>
      </w:pPr>
      <w:rPr>
        <w:rFonts w:ascii="Courier New" w:hAnsi="Courier New" w:cs="Courier New"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 w15:restartNumberingAfterBreak="0">
    <w:nsid w:val="02873009"/>
    <w:multiLevelType w:val="hybridMultilevel"/>
    <w:tmpl w:val="222C39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2B11C2"/>
    <w:multiLevelType w:val="multilevel"/>
    <w:tmpl w:val="EEFE0F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697008"/>
    <w:multiLevelType w:val="hybridMultilevel"/>
    <w:tmpl w:val="2E12F32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1B071845"/>
    <w:multiLevelType w:val="hybridMultilevel"/>
    <w:tmpl w:val="759AFF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BE8394B"/>
    <w:multiLevelType w:val="hybridMultilevel"/>
    <w:tmpl w:val="4586BBFE"/>
    <w:lvl w:ilvl="0" w:tplc="4F144B1A">
      <w:start w:val="1"/>
      <w:numFmt w:val="bullet"/>
      <w:lvlText w:val=""/>
      <w:lvlJc w:val="left"/>
      <w:pPr>
        <w:ind w:left="1068" w:hanging="360"/>
      </w:pPr>
      <w:rPr>
        <w:rFonts w:ascii="Symbol" w:hAnsi="Symbol" w:hint="default"/>
        <w:color w:val="595959" w:themeColor="text1" w:themeTint="A6"/>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6" w15:restartNumberingAfterBreak="0">
    <w:nsid w:val="246C0CEB"/>
    <w:multiLevelType w:val="hybridMultilevel"/>
    <w:tmpl w:val="81F4DB0C"/>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2CCB2907"/>
    <w:multiLevelType w:val="hybridMultilevel"/>
    <w:tmpl w:val="5FE679F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10F4238"/>
    <w:multiLevelType w:val="multilevel"/>
    <w:tmpl w:val="2574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DF43B7"/>
    <w:multiLevelType w:val="hybridMultilevel"/>
    <w:tmpl w:val="1BB8DB26"/>
    <w:lvl w:ilvl="0" w:tplc="280A0001">
      <w:start w:val="1"/>
      <w:numFmt w:val="bullet"/>
      <w:lvlText w:val=""/>
      <w:lvlJc w:val="left"/>
      <w:pPr>
        <w:ind w:left="360" w:hanging="360"/>
      </w:pPr>
      <w:rPr>
        <w:rFonts w:ascii="Symbol" w:hAnsi="Symbol" w:hint="default"/>
      </w:rPr>
    </w:lvl>
    <w:lvl w:ilvl="1" w:tplc="280A0001">
      <w:start w:val="1"/>
      <w:numFmt w:val="bullet"/>
      <w:lvlText w:val=""/>
      <w:lvlJc w:val="left"/>
      <w:pPr>
        <w:ind w:left="1425" w:hanging="705"/>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0" w15:restartNumberingAfterBreak="0">
    <w:nsid w:val="35966E8B"/>
    <w:multiLevelType w:val="hybridMultilevel"/>
    <w:tmpl w:val="3D4E5E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E767EB9"/>
    <w:multiLevelType w:val="hybridMultilevel"/>
    <w:tmpl w:val="4500A370"/>
    <w:lvl w:ilvl="0" w:tplc="120245E2">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0280575"/>
    <w:multiLevelType w:val="multilevel"/>
    <w:tmpl w:val="08E4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6C58ED"/>
    <w:multiLevelType w:val="multilevel"/>
    <w:tmpl w:val="807A6532"/>
    <w:lvl w:ilvl="0">
      <w:start w:val="1"/>
      <w:numFmt w:val="bullet"/>
      <w:lvlText w:val="o"/>
      <w:lvlJc w:val="left"/>
      <w:pPr>
        <w:tabs>
          <w:tab w:val="num" w:pos="2160"/>
        </w:tabs>
        <w:ind w:left="2160" w:hanging="360"/>
      </w:pPr>
      <w:rPr>
        <w:rFonts w:ascii="Courier New" w:hAnsi="Courier New" w:cs="Courier New"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4" w15:restartNumberingAfterBreak="0">
    <w:nsid w:val="4B3C710F"/>
    <w:multiLevelType w:val="hybridMultilevel"/>
    <w:tmpl w:val="5D4809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53AB0C26"/>
    <w:multiLevelType w:val="multilevel"/>
    <w:tmpl w:val="953C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87775C"/>
    <w:multiLevelType w:val="hybridMultilevel"/>
    <w:tmpl w:val="ADA29804"/>
    <w:lvl w:ilvl="0" w:tplc="4F144B1A">
      <w:start w:val="1"/>
      <w:numFmt w:val="bullet"/>
      <w:lvlText w:val=""/>
      <w:lvlJc w:val="left"/>
      <w:pPr>
        <w:ind w:left="720" w:hanging="360"/>
      </w:pPr>
      <w:rPr>
        <w:rFonts w:ascii="Symbol" w:hAnsi="Symbol" w:hint="default"/>
        <w:color w:val="595959" w:themeColor="text1" w:themeTint="A6"/>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63AD4113"/>
    <w:multiLevelType w:val="multilevel"/>
    <w:tmpl w:val="4D06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AE3857"/>
    <w:multiLevelType w:val="hybridMultilevel"/>
    <w:tmpl w:val="26284C08"/>
    <w:lvl w:ilvl="0" w:tplc="280A0001">
      <w:start w:val="1"/>
      <w:numFmt w:val="bullet"/>
      <w:lvlText w:val=""/>
      <w:lvlJc w:val="left"/>
      <w:pPr>
        <w:ind w:left="1440" w:hanging="360"/>
      </w:pPr>
      <w:rPr>
        <w:rFonts w:ascii="Symbol" w:hAnsi="Symbol" w:hint="default"/>
      </w:rPr>
    </w:lvl>
    <w:lvl w:ilvl="1" w:tplc="280A0003">
      <w:start w:val="1"/>
      <w:numFmt w:val="bullet"/>
      <w:lvlText w:val="o"/>
      <w:lvlJc w:val="left"/>
      <w:pPr>
        <w:ind w:left="2160" w:hanging="360"/>
      </w:pPr>
      <w:rPr>
        <w:rFonts w:ascii="Courier New" w:hAnsi="Courier New" w:cs="Courier New" w:hint="default"/>
      </w:rPr>
    </w:lvl>
    <w:lvl w:ilvl="2" w:tplc="280A0005">
      <w:start w:val="1"/>
      <w:numFmt w:val="bullet"/>
      <w:lvlText w:val=""/>
      <w:lvlJc w:val="left"/>
      <w:pPr>
        <w:ind w:left="2880" w:hanging="360"/>
      </w:pPr>
      <w:rPr>
        <w:rFonts w:ascii="Wingdings" w:hAnsi="Wingdings" w:hint="default"/>
      </w:rPr>
    </w:lvl>
    <w:lvl w:ilvl="3" w:tplc="280A0001">
      <w:start w:val="1"/>
      <w:numFmt w:val="bullet"/>
      <w:lvlText w:val=""/>
      <w:lvlJc w:val="left"/>
      <w:pPr>
        <w:ind w:left="3600" w:hanging="360"/>
      </w:pPr>
      <w:rPr>
        <w:rFonts w:ascii="Symbol" w:hAnsi="Symbol" w:hint="default"/>
      </w:rPr>
    </w:lvl>
    <w:lvl w:ilvl="4" w:tplc="280A0003">
      <w:start w:val="1"/>
      <w:numFmt w:val="bullet"/>
      <w:lvlText w:val="o"/>
      <w:lvlJc w:val="left"/>
      <w:pPr>
        <w:ind w:left="4320" w:hanging="360"/>
      </w:pPr>
      <w:rPr>
        <w:rFonts w:ascii="Courier New" w:hAnsi="Courier New" w:cs="Courier New" w:hint="default"/>
      </w:rPr>
    </w:lvl>
    <w:lvl w:ilvl="5" w:tplc="280A0005">
      <w:start w:val="1"/>
      <w:numFmt w:val="bullet"/>
      <w:lvlText w:val=""/>
      <w:lvlJc w:val="left"/>
      <w:pPr>
        <w:ind w:left="5040" w:hanging="360"/>
      </w:pPr>
      <w:rPr>
        <w:rFonts w:ascii="Wingdings" w:hAnsi="Wingdings" w:hint="default"/>
      </w:rPr>
    </w:lvl>
    <w:lvl w:ilvl="6" w:tplc="280A0001">
      <w:start w:val="1"/>
      <w:numFmt w:val="bullet"/>
      <w:lvlText w:val=""/>
      <w:lvlJc w:val="left"/>
      <w:pPr>
        <w:ind w:left="5760" w:hanging="360"/>
      </w:pPr>
      <w:rPr>
        <w:rFonts w:ascii="Symbol" w:hAnsi="Symbol" w:hint="default"/>
      </w:rPr>
    </w:lvl>
    <w:lvl w:ilvl="7" w:tplc="280A0003">
      <w:start w:val="1"/>
      <w:numFmt w:val="bullet"/>
      <w:lvlText w:val="o"/>
      <w:lvlJc w:val="left"/>
      <w:pPr>
        <w:ind w:left="6480" w:hanging="360"/>
      </w:pPr>
      <w:rPr>
        <w:rFonts w:ascii="Courier New" w:hAnsi="Courier New" w:cs="Courier New" w:hint="default"/>
      </w:rPr>
    </w:lvl>
    <w:lvl w:ilvl="8" w:tplc="280A0005">
      <w:start w:val="1"/>
      <w:numFmt w:val="bullet"/>
      <w:lvlText w:val=""/>
      <w:lvlJc w:val="left"/>
      <w:pPr>
        <w:ind w:left="7200" w:hanging="360"/>
      </w:pPr>
      <w:rPr>
        <w:rFonts w:ascii="Wingdings" w:hAnsi="Wingdings" w:hint="default"/>
      </w:rPr>
    </w:lvl>
  </w:abstractNum>
  <w:abstractNum w:abstractNumId="19" w15:restartNumberingAfterBreak="0">
    <w:nsid w:val="69360D23"/>
    <w:multiLevelType w:val="hybridMultilevel"/>
    <w:tmpl w:val="41328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F321238"/>
    <w:multiLevelType w:val="hybridMultilevel"/>
    <w:tmpl w:val="ACFE2A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2433A79"/>
    <w:multiLevelType w:val="hybridMultilevel"/>
    <w:tmpl w:val="D89A4B9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540A0003">
      <w:start w:val="1"/>
      <w:numFmt w:val="bullet"/>
      <w:lvlText w:val="o"/>
      <w:lvlJc w:val="left"/>
      <w:pPr>
        <w:ind w:left="2160" w:hanging="360"/>
      </w:pPr>
      <w:rPr>
        <w:rFonts w:ascii="Courier New" w:hAnsi="Courier New" w:cs="Courier New"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2" w15:restartNumberingAfterBreak="0">
    <w:nsid w:val="7D4E7FB0"/>
    <w:multiLevelType w:val="hybridMultilevel"/>
    <w:tmpl w:val="9BEC34C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383014578">
    <w:abstractNumId w:val="10"/>
  </w:num>
  <w:num w:numId="2" w16cid:durableId="1468863700">
    <w:abstractNumId w:val="19"/>
  </w:num>
  <w:num w:numId="3" w16cid:durableId="1965457099">
    <w:abstractNumId w:val="4"/>
  </w:num>
  <w:num w:numId="4" w16cid:durableId="365523597">
    <w:abstractNumId w:val="20"/>
  </w:num>
  <w:num w:numId="5" w16cid:durableId="1274635426">
    <w:abstractNumId w:val="18"/>
  </w:num>
  <w:num w:numId="6" w16cid:durableId="1404328741">
    <w:abstractNumId w:val="3"/>
  </w:num>
  <w:num w:numId="7" w16cid:durableId="1222712463">
    <w:abstractNumId w:val="21"/>
  </w:num>
  <w:num w:numId="8" w16cid:durableId="2140957074">
    <w:abstractNumId w:val="8"/>
  </w:num>
  <w:num w:numId="9" w16cid:durableId="1488742945">
    <w:abstractNumId w:val="12"/>
  </w:num>
  <w:num w:numId="10" w16cid:durableId="1737505636">
    <w:abstractNumId w:val="15"/>
  </w:num>
  <w:num w:numId="11" w16cid:durableId="1229536410">
    <w:abstractNumId w:val="17"/>
  </w:num>
  <w:num w:numId="12" w16cid:durableId="140385933">
    <w:abstractNumId w:val="3"/>
  </w:num>
  <w:num w:numId="13" w16cid:durableId="1652254503">
    <w:abstractNumId w:val="7"/>
  </w:num>
  <w:num w:numId="14" w16cid:durableId="426580255">
    <w:abstractNumId w:val="11"/>
  </w:num>
  <w:num w:numId="15" w16cid:durableId="1198204316">
    <w:abstractNumId w:val="21"/>
  </w:num>
  <w:num w:numId="16" w16cid:durableId="1684554759">
    <w:abstractNumId w:val="13"/>
  </w:num>
  <w:num w:numId="17" w16cid:durableId="1766654322">
    <w:abstractNumId w:val="14"/>
  </w:num>
  <w:num w:numId="18" w16cid:durableId="1843659746">
    <w:abstractNumId w:val="6"/>
  </w:num>
  <w:num w:numId="19" w16cid:durableId="1976836381">
    <w:abstractNumId w:val="0"/>
  </w:num>
  <w:num w:numId="20" w16cid:durableId="466165043">
    <w:abstractNumId w:val="5"/>
  </w:num>
  <w:num w:numId="21" w16cid:durableId="757364020">
    <w:abstractNumId w:val="16"/>
  </w:num>
  <w:num w:numId="22" w16cid:durableId="700474881">
    <w:abstractNumId w:val="1"/>
  </w:num>
  <w:num w:numId="23" w16cid:durableId="1472937336">
    <w:abstractNumId w:val="2"/>
  </w:num>
  <w:num w:numId="24" w16cid:durableId="1083573520">
    <w:abstractNumId w:val="22"/>
  </w:num>
  <w:num w:numId="25" w16cid:durableId="20297454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3BC"/>
    <w:rsid w:val="000333AC"/>
    <w:rsid w:val="00034CE8"/>
    <w:rsid w:val="000479DA"/>
    <w:rsid w:val="000655A4"/>
    <w:rsid w:val="000838A4"/>
    <w:rsid w:val="000914B5"/>
    <w:rsid w:val="000A1270"/>
    <w:rsid w:val="000A532C"/>
    <w:rsid w:val="00111A85"/>
    <w:rsid w:val="00121E6E"/>
    <w:rsid w:val="00127DEA"/>
    <w:rsid w:val="00142D4F"/>
    <w:rsid w:val="00150490"/>
    <w:rsid w:val="00157F85"/>
    <w:rsid w:val="00166D9B"/>
    <w:rsid w:val="00170E6D"/>
    <w:rsid w:val="001A0022"/>
    <w:rsid w:val="001A4E74"/>
    <w:rsid w:val="001B01BF"/>
    <w:rsid w:val="001D18B7"/>
    <w:rsid w:val="001E7EF4"/>
    <w:rsid w:val="001F1DB4"/>
    <w:rsid w:val="00210EE9"/>
    <w:rsid w:val="00211CF0"/>
    <w:rsid w:val="002223BC"/>
    <w:rsid w:val="002769C7"/>
    <w:rsid w:val="002826D9"/>
    <w:rsid w:val="002A75C2"/>
    <w:rsid w:val="002B4841"/>
    <w:rsid w:val="002F09E3"/>
    <w:rsid w:val="002F3645"/>
    <w:rsid w:val="002F3A27"/>
    <w:rsid w:val="003269C8"/>
    <w:rsid w:val="00335762"/>
    <w:rsid w:val="00353B21"/>
    <w:rsid w:val="00361A6F"/>
    <w:rsid w:val="00371435"/>
    <w:rsid w:val="003F4149"/>
    <w:rsid w:val="003F6232"/>
    <w:rsid w:val="003F7A9A"/>
    <w:rsid w:val="00403AE7"/>
    <w:rsid w:val="00417C35"/>
    <w:rsid w:val="00430C44"/>
    <w:rsid w:val="00466D87"/>
    <w:rsid w:val="004901C9"/>
    <w:rsid w:val="0049343D"/>
    <w:rsid w:val="004D0009"/>
    <w:rsid w:val="004D3DAA"/>
    <w:rsid w:val="004F56EF"/>
    <w:rsid w:val="00531D17"/>
    <w:rsid w:val="00537651"/>
    <w:rsid w:val="00564010"/>
    <w:rsid w:val="0058184C"/>
    <w:rsid w:val="005A6B2B"/>
    <w:rsid w:val="005D397B"/>
    <w:rsid w:val="005D7D2E"/>
    <w:rsid w:val="00621111"/>
    <w:rsid w:val="00623059"/>
    <w:rsid w:val="006559D2"/>
    <w:rsid w:val="00663C7E"/>
    <w:rsid w:val="00692E40"/>
    <w:rsid w:val="006942C6"/>
    <w:rsid w:val="006A5E91"/>
    <w:rsid w:val="006D3DAF"/>
    <w:rsid w:val="006E5C60"/>
    <w:rsid w:val="006F5ED2"/>
    <w:rsid w:val="007052E2"/>
    <w:rsid w:val="007103E2"/>
    <w:rsid w:val="00722743"/>
    <w:rsid w:val="0077147B"/>
    <w:rsid w:val="00787EFB"/>
    <w:rsid w:val="00790FA0"/>
    <w:rsid w:val="007A7503"/>
    <w:rsid w:val="007B00E4"/>
    <w:rsid w:val="007C0752"/>
    <w:rsid w:val="007C2D2E"/>
    <w:rsid w:val="007D7837"/>
    <w:rsid w:val="007F194D"/>
    <w:rsid w:val="00800871"/>
    <w:rsid w:val="00810500"/>
    <w:rsid w:val="00862B7C"/>
    <w:rsid w:val="00863463"/>
    <w:rsid w:val="008A6861"/>
    <w:rsid w:val="008B1F1D"/>
    <w:rsid w:val="008B7CE8"/>
    <w:rsid w:val="008C4E4D"/>
    <w:rsid w:val="008C746E"/>
    <w:rsid w:val="008D26BB"/>
    <w:rsid w:val="008E25AE"/>
    <w:rsid w:val="008E3E3F"/>
    <w:rsid w:val="008F30F0"/>
    <w:rsid w:val="009440D7"/>
    <w:rsid w:val="00956459"/>
    <w:rsid w:val="009614CB"/>
    <w:rsid w:val="00995F7F"/>
    <w:rsid w:val="009C054F"/>
    <w:rsid w:val="009E2408"/>
    <w:rsid w:val="00A04C9C"/>
    <w:rsid w:val="00A31ADB"/>
    <w:rsid w:val="00A35890"/>
    <w:rsid w:val="00A46DA5"/>
    <w:rsid w:val="00A720DA"/>
    <w:rsid w:val="00A73B8D"/>
    <w:rsid w:val="00A82774"/>
    <w:rsid w:val="00AB726C"/>
    <w:rsid w:val="00AC42AF"/>
    <w:rsid w:val="00B10A3D"/>
    <w:rsid w:val="00B2695D"/>
    <w:rsid w:val="00B374E2"/>
    <w:rsid w:val="00B42746"/>
    <w:rsid w:val="00B76094"/>
    <w:rsid w:val="00BA3568"/>
    <w:rsid w:val="00BA565C"/>
    <w:rsid w:val="00BC27B8"/>
    <w:rsid w:val="00BE4275"/>
    <w:rsid w:val="00C0184B"/>
    <w:rsid w:val="00C60E54"/>
    <w:rsid w:val="00C87CDF"/>
    <w:rsid w:val="00CB6D82"/>
    <w:rsid w:val="00CC6F2C"/>
    <w:rsid w:val="00CE52C8"/>
    <w:rsid w:val="00D02C39"/>
    <w:rsid w:val="00D1157A"/>
    <w:rsid w:val="00D66DFC"/>
    <w:rsid w:val="00D70DF9"/>
    <w:rsid w:val="00D73932"/>
    <w:rsid w:val="00D77D86"/>
    <w:rsid w:val="00D82B6B"/>
    <w:rsid w:val="00D90A20"/>
    <w:rsid w:val="00D91697"/>
    <w:rsid w:val="00DC63F6"/>
    <w:rsid w:val="00DE290B"/>
    <w:rsid w:val="00DF067D"/>
    <w:rsid w:val="00DF70D4"/>
    <w:rsid w:val="00E1323E"/>
    <w:rsid w:val="00E35CC7"/>
    <w:rsid w:val="00E8291F"/>
    <w:rsid w:val="00E842B9"/>
    <w:rsid w:val="00E95FBE"/>
    <w:rsid w:val="00EA4D23"/>
    <w:rsid w:val="00EA561B"/>
    <w:rsid w:val="00EA741A"/>
    <w:rsid w:val="00ED223F"/>
    <w:rsid w:val="00EE0292"/>
    <w:rsid w:val="00F16B07"/>
    <w:rsid w:val="00F20B09"/>
    <w:rsid w:val="00F42A3C"/>
    <w:rsid w:val="00F44BFC"/>
    <w:rsid w:val="00F60ED9"/>
    <w:rsid w:val="00F925DE"/>
    <w:rsid w:val="00F93ED2"/>
    <w:rsid w:val="00F9453C"/>
    <w:rsid w:val="00FA3B5B"/>
    <w:rsid w:val="00FA5777"/>
    <w:rsid w:val="00FB62D2"/>
    <w:rsid w:val="00FB72F3"/>
    <w:rsid w:val="00FE0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3C783"/>
  <w15:chartTrackingRefBased/>
  <w15:docId w15:val="{E17910C7-F28D-462A-A369-E8D028B5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23BC"/>
    <w:pPr>
      <w:ind w:left="720"/>
      <w:contextualSpacing/>
    </w:pPr>
  </w:style>
  <w:style w:type="paragraph" w:styleId="Encabezado">
    <w:name w:val="header"/>
    <w:basedOn w:val="Normal"/>
    <w:link w:val="EncabezadoCar"/>
    <w:uiPriority w:val="99"/>
    <w:unhideWhenUsed/>
    <w:rsid w:val="002223B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23BC"/>
  </w:style>
  <w:style w:type="paragraph" w:styleId="Piedepgina">
    <w:name w:val="footer"/>
    <w:basedOn w:val="Normal"/>
    <w:link w:val="PiedepginaCar"/>
    <w:uiPriority w:val="99"/>
    <w:unhideWhenUsed/>
    <w:rsid w:val="002223B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23BC"/>
  </w:style>
  <w:style w:type="paragraph" w:styleId="Sinespaciado">
    <w:name w:val="No Spacing"/>
    <w:link w:val="SinespaciadoCar"/>
    <w:uiPriority w:val="1"/>
    <w:qFormat/>
    <w:rsid w:val="002223BC"/>
    <w:pPr>
      <w:spacing w:after="0" w:line="240" w:lineRule="auto"/>
    </w:pPr>
    <w:rPr>
      <w:lang w:val="es-PE"/>
    </w:rPr>
  </w:style>
  <w:style w:type="character" w:customStyle="1" w:styleId="SinespaciadoCar">
    <w:name w:val="Sin espaciado Car"/>
    <w:basedOn w:val="Fuentedeprrafopredeter"/>
    <w:link w:val="Sinespaciado"/>
    <w:uiPriority w:val="1"/>
    <w:locked/>
    <w:rsid w:val="002223BC"/>
    <w:rPr>
      <w:lang w:val="es-PE"/>
    </w:rPr>
  </w:style>
  <w:style w:type="paragraph" w:styleId="NormalWeb">
    <w:name w:val="Normal (Web)"/>
    <w:basedOn w:val="Normal"/>
    <w:uiPriority w:val="99"/>
    <w:semiHidden/>
    <w:unhideWhenUsed/>
    <w:rsid w:val="004F56EF"/>
    <w:pP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Default">
    <w:name w:val="Default"/>
    <w:rsid w:val="008D26BB"/>
    <w:pPr>
      <w:autoSpaceDE w:val="0"/>
      <w:autoSpaceDN w:val="0"/>
      <w:adjustRightInd w:val="0"/>
      <w:spacing w:after="0" w:line="240" w:lineRule="auto"/>
    </w:pPr>
    <w:rPr>
      <w:rFonts w:ascii="Arial" w:hAnsi="Arial" w:cs="Arial"/>
      <w:color w:val="000000"/>
      <w:sz w:val="24"/>
      <w:szCs w:val="24"/>
      <w:lang w:val="es-PE"/>
    </w:rPr>
  </w:style>
  <w:style w:type="table" w:styleId="Tablaconcuadrcula">
    <w:name w:val="Table Grid"/>
    <w:basedOn w:val="Tablanormal"/>
    <w:uiPriority w:val="39"/>
    <w:rsid w:val="00581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68245">
      <w:bodyDiv w:val="1"/>
      <w:marLeft w:val="0"/>
      <w:marRight w:val="0"/>
      <w:marTop w:val="0"/>
      <w:marBottom w:val="0"/>
      <w:divBdr>
        <w:top w:val="none" w:sz="0" w:space="0" w:color="auto"/>
        <w:left w:val="none" w:sz="0" w:space="0" w:color="auto"/>
        <w:bottom w:val="none" w:sz="0" w:space="0" w:color="auto"/>
        <w:right w:val="none" w:sz="0" w:space="0" w:color="auto"/>
      </w:divBdr>
    </w:div>
    <w:div w:id="126163033">
      <w:bodyDiv w:val="1"/>
      <w:marLeft w:val="0"/>
      <w:marRight w:val="0"/>
      <w:marTop w:val="0"/>
      <w:marBottom w:val="0"/>
      <w:divBdr>
        <w:top w:val="none" w:sz="0" w:space="0" w:color="auto"/>
        <w:left w:val="none" w:sz="0" w:space="0" w:color="auto"/>
        <w:bottom w:val="none" w:sz="0" w:space="0" w:color="auto"/>
        <w:right w:val="none" w:sz="0" w:space="0" w:color="auto"/>
      </w:divBdr>
    </w:div>
    <w:div w:id="410204537">
      <w:bodyDiv w:val="1"/>
      <w:marLeft w:val="0"/>
      <w:marRight w:val="0"/>
      <w:marTop w:val="0"/>
      <w:marBottom w:val="0"/>
      <w:divBdr>
        <w:top w:val="none" w:sz="0" w:space="0" w:color="auto"/>
        <w:left w:val="none" w:sz="0" w:space="0" w:color="auto"/>
        <w:bottom w:val="none" w:sz="0" w:space="0" w:color="auto"/>
        <w:right w:val="none" w:sz="0" w:space="0" w:color="auto"/>
      </w:divBdr>
    </w:div>
    <w:div w:id="418331556">
      <w:bodyDiv w:val="1"/>
      <w:marLeft w:val="0"/>
      <w:marRight w:val="0"/>
      <w:marTop w:val="0"/>
      <w:marBottom w:val="0"/>
      <w:divBdr>
        <w:top w:val="none" w:sz="0" w:space="0" w:color="auto"/>
        <w:left w:val="none" w:sz="0" w:space="0" w:color="auto"/>
        <w:bottom w:val="none" w:sz="0" w:space="0" w:color="auto"/>
        <w:right w:val="none" w:sz="0" w:space="0" w:color="auto"/>
      </w:divBdr>
    </w:div>
    <w:div w:id="531114690">
      <w:bodyDiv w:val="1"/>
      <w:marLeft w:val="0"/>
      <w:marRight w:val="0"/>
      <w:marTop w:val="0"/>
      <w:marBottom w:val="0"/>
      <w:divBdr>
        <w:top w:val="none" w:sz="0" w:space="0" w:color="auto"/>
        <w:left w:val="none" w:sz="0" w:space="0" w:color="auto"/>
        <w:bottom w:val="none" w:sz="0" w:space="0" w:color="auto"/>
        <w:right w:val="none" w:sz="0" w:space="0" w:color="auto"/>
      </w:divBdr>
    </w:div>
    <w:div w:id="612320514">
      <w:bodyDiv w:val="1"/>
      <w:marLeft w:val="0"/>
      <w:marRight w:val="0"/>
      <w:marTop w:val="0"/>
      <w:marBottom w:val="0"/>
      <w:divBdr>
        <w:top w:val="none" w:sz="0" w:space="0" w:color="auto"/>
        <w:left w:val="none" w:sz="0" w:space="0" w:color="auto"/>
        <w:bottom w:val="none" w:sz="0" w:space="0" w:color="auto"/>
        <w:right w:val="none" w:sz="0" w:space="0" w:color="auto"/>
      </w:divBdr>
    </w:div>
    <w:div w:id="1249923939">
      <w:bodyDiv w:val="1"/>
      <w:marLeft w:val="0"/>
      <w:marRight w:val="0"/>
      <w:marTop w:val="0"/>
      <w:marBottom w:val="0"/>
      <w:divBdr>
        <w:top w:val="none" w:sz="0" w:space="0" w:color="auto"/>
        <w:left w:val="none" w:sz="0" w:space="0" w:color="auto"/>
        <w:bottom w:val="none" w:sz="0" w:space="0" w:color="auto"/>
        <w:right w:val="none" w:sz="0" w:space="0" w:color="auto"/>
      </w:divBdr>
    </w:div>
    <w:div w:id="1253316610">
      <w:bodyDiv w:val="1"/>
      <w:marLeft w:val="0"/>
      <w:marRight w:val="0"/>
      <w:marTop w:val="0"/>
      <w:marBottom w:val="0"/>
      <w:divBdr>
        <w:top w:val="none" w:sz="0" w:space="0" w:color="auto"/>
        <w:left w:val="none" w:sz="0" w:space="0" w:color="auto"/>
        <w:bottom w:val="none" w:sz="0" w:space="0" w:color="auto"/>
        <w:right w:val="none" w:sz="0" w:space="0" w:color="auto"/>
      </w:divBdr>
    </w:div>
    <w:div w:id="1304651986">
      <w:bodyDiv w:val="1"/>
      <w:marLeft w:val="0"/>
      <w:marRight w:val="0"/>
      <w:marTop w:val="0"/>
      <w:marBottom w:val="0"/>
      <w:divBdr>
        <w:top w:val="none" w:sz="0" w:space="0" w:color="auto"/>
        <w:left w:val="none" w:sz="0" w:space="0" w:color="auto"/>
        <w:bottom w:val="none" w:sz="0" w:space="0" w:color="auto"/>
        <w:right w:val="none" w:sz="0" w:space="0" w:color="auto"/>
      </w:divBdr>
    </w:div>
    <w:div w:id="1437409130">
      <w:bodyDiv w:val="1"/>
      <w:marLeft w:val="0"/>
      <w:marRight w:val="0"/>
      <w:marTop w:val="0"/>
      <w:marBottom w:val="0"/>
      <w:divBdr>
        <w:top w:val="none" w:sz="0" w:space="0" w:color="auto"/>
        <w:left w:val="none" w:sz="0" w:space="0" w:color="auto"/>
        <w:bottom w:val="none" w:sz="0" w:space="0" w:color="auto"/>
        <w:right w:val="none" w:sz="0" w:space="0" w:color="auto"/>
      </w:divBdr>
    </w:div>
    <w:div w:id="1548762926">
      <w:bodyDiv w:val="1"/>
      <w:marLeft w:val="0"/>
      <w:marRight w:val="0"/>
      <w:marTop w:val="0"/>
      <w:marBottom w:val="0"/>
      <w:divBdr>
        <w:top w:val="none" w:sz="0" w:space="0" w:color="auto"/>
        <w:left w:val="none" w:sz="0" w:space="0" w:color="auto"/>
        <w:bottom w:val="none" w:sz="0" w:space="0" w:color="auto"/>
        <w:right w:val="none" w:sz="0" w:space="0" w:color="auto"/>
      </w:divBdr>
    </w:div>
    <w:div w:id="1751923804">
      <w:bodyDiv w:val="1"/>
      <w:marLeft w:val="0"/>
      <w:marRight w:val="0"/>
      <w:marTop w:val="0"/>
      <w:marBottom w:val="0"/>
      <w:divBdr>
        <w:top w:val="none" w:sz="0" w:space="0" w:color="auto"/>
        <w:left w:val="none" w:sz="0" w:space="0" w:color="auto"/>
        <w:bottom w:val="none" w:sz="0" w:space="0" w:color="auto"/>
        <w:right w:val="none" w:sz="0" w:space="0" w:color="auto"/>
      </w:divBdr>
    </w:div>
    <w:div w:id="2028672625">
      <w:bodyDiv w:val="1"/>
      <w:marLeft w:val="0"/>
      <w:marRight w:val="0"/>
      <w:marTop w:val="0"/>
      <w:marBottom w:val="0"/>
      <w:divBdr>
        <w:top w:val="none" w:sz="0" w:space="0" w:color="auto"/>
        <w:left w:val="none" w:sz="0" w:space="0" w:color="auto"/>
        <w:bottom w:val="none" w:sz="0" w:space="0" w:color="auto"/>
        <w:right w:val="none" w:sz="0" w:space="0" w:color="auto"/>
      </w:divBdr>
    </w:div>
    <w:div w:id="207102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708</Words>
  <Characters>3894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Sanchez Rojas</dc:creator>
  <cp:keywords/>
  <dc:description/>
  <cp:lastModifiedBy>DELL</cp:lastModifiedBy>
  <cp:revision>4</cp:revision>
  <dcterms:created xsi:type="dcterms:W3CDTF">2026-08-05T16:17:00Z</dcterms:created>
  <dcterms:modified xsi:type="dcterms:W3CDTF">2026-08-05T16:23:00Z</dcterms:modified>
</cp:coreProperties>
</file>