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0C88" w14:textId="1AD01529" w:rsidR="00517E2F" w:rsidRPr="006324F5" w:rsidRDefault="00517E2F" w:rsidP="00517E2F">
      <w:pPr>
        <w:spacing w:after="0"/>
        <w:jc w:val="center"/>
        <w:rPr>
          <w:rFonts w:ascii="Arial" w:hAnsi="Arial" w:cs="Arial"/>
          <w:b/>
          <w:color w:val="969696"/>
          <w:sz w:val="32"/>
          <w:szCs w:val="32"/>
          <w:lang w:val="pt-PT" w:eastAsia="es-ES"/>
        </w:rPr>
      </w:pPr>
      <w:r w:rsidRPr="006324F5">
        <w:rPr>
          <w:rFonts w:ascii="Arial" w:hAnsi="Arial" w:cs="Arial"/>
          <w:b/>
          <w:color w:val="969696"/>
          <w:sz w:val="32"/>
          <w:szCs w:val="32"/>
          <w:lang w:val="pt-PT" w:eastAsia="es-ES"/>
        </w:rPr>
        <w:t>CLUB MED – RIO DAS PEDRAS</w:t>
      </w:r>
    </w:p>
    <w:p w14:paraId="4F2E7F84" w14:textId="1D99B126" w:rsidR="00517E2F" w:rsidRPr="006324F5" w:rsidRDefault="006324F5" w:rsidP="00517E2F">
      <w:pPr>
        <w:spacing w:after="0"/>
        <w:jc w:val="center"/>
        <w:rPr>
          <w:rFonts w:ascii="Arial" w:hAnsi="Arial" w:cs="Arial"/>
          <w:b/>
          <w:color w:val="969696"/>
          <w:sz w:val="28"/>
          <w:szCs w:val="28"/>
          <w:lang w:val="pt-PT" w:eastAsia="es-ES"/>
        </w:rPr>
      </w:pPr>
      <w:r w:rsidRPr="006324F5">
        <w:rPr>
          <w:rFonts w:ascii="Arial" w:hAnsi="Arial" w:cs="Arial"/>
          <w:b/>
          <w:color w:val="969696"/>
          <w:sz w:val="28"/>
          <w:szCs w:val="28"/>
          <w:lang w:val="pt-PT" w:eastAsia="es-ES"/>
        </w:rPr>
        <w:t xml:space="preserve">RÍO DE JANEIRO </w:t>
      </w:r>
    </w:p>
    <w:p w14:paraId="45DEC6D1" w14:textId="77777777" w:rsidR="00517E2F" w:rsidRPr="00C5218B" w:rsidRDefault="00517E2F" w:rsidP="00517E2F">
      <w:pPr>
        <w:spacing w:after="0"/>
        <w:jc w:val="center"/>
        <w:rPr>
          <w:rFonts w:ascii="Arial" w:hAnsi="Arial" w:cs="Arial"/>
          <w:b/>
          <w:color w:val="969696"/>
          <w:sz w:val="30"/>
          <w:szCs w:val="30"/>
          <w:lang w:eastAsia="es-ES"/>
        </w:rPr>
      </w:pPr>
      <w:r w:rsidRPr="006324F5">
        <w:rPr>
          <w:rFonts w:ascii="Arial" w:hAnsi="Arial" w:cs="Arial"/>
          <w:b/>
          <w:color w:val="969696"/>
          <w:sz w:val="30"/>
          <w:szCs w:val="30"/>
          <w:lang w:val="pt-PT" w:eastAsia="es-ES"/>
        </w:rPr>
        <w:t xml:space="preserve"> </w:t>
      </w:r>
      <w:r w:rsidRPr="00C5218B">
        <w:rPr>
          <w:rFonts w:ascii="Arial" w:hAnsi="Arial" w:cs="Arial"/>
          <w:b/>
          <w:color w:val="969696"/>
          <w:sz w:val="30"/>
          <w:szCs w:val="30"/>
          <w:lang w:eastAsia="es-ES"/>
        </w:rPr>
        <w:t>2027</w:t>
      </w:r>
    </w:p>
    <w:p w14:paraId="0E7E0DEE" w14:textId="77777777" w:rsidR="00517E2F" w:rsidRPr="000B2F7C" w:rsidRDefault="00517E2F" w:rsidP="00517E2F">
      <w:pPr>
        <w:spacing w:after="0" w:line="360" w:lineRule="auto"/>
        <w:jc w:val="center"/>
        <w:rPr>
          <w:rFonts w:ascii="Arial" w:hAnsi="Arial" w:cs="Arial"/>
          <w:color w:val="828282"/>
          <w:sz w:val="20"/>
          <w:szCs w:val="18"/>
        </w:rPr>
      </w:pPr>
      <w:r w:rsidRPr="000B2F7C">
        <w:rPr>
          <w:rFonts w:ascii="Arial" w:hAnsi="Arial" w:cs="Arial"/>
          <w:color w:val="828282"/>
          <w:sz w:val="20"/>
          <w:szCs w:val="18"/>
        </w:rPr>
        <w:t>0</w:t>
      </w:r>
      <w:r>
        <w:rPr>
          <w:rFonts w:ascii="Arial" w:hAnsi="Arial" w:cs="Arial"/>
          <w:color w:val="828282"/>
          <w:sz w:val="20"/>
          <w:szCs w:val="18"/>
        </w:rPr>
        <w:t>5</w:t>
      </w:r>
      <w:r w:rsidRPr="000B2F7C">
        <w:rPr>
          <w:rFonts w:ascii="Arial" w:hAnsi="Arial" w:cs="Arial"/>
          <w:color w:val="828282"/>
          <w:sz w:val="20"/>
          <w:szCs w:val="18"/>
        </w:rPr>
        <w:t xml:space="preserve"> días / 0</w:t>
      </w:r>
      <w:r>
        <w:rPr>
          <w:rFonts w:ascii="Arial" w:hAnsi="Arial" w:cs="Arial"/>
          <w:color w:val="828282"/>
          <w:sz w:val="20"/>
          <w:szCs w:val="18"/>
        </w:rPr>
        <w:t>4</w:t>
      </w:r>
      <w:r w:rsidRPr="000B2F7C">
        <w:rPr>
          <w:rFonts w:ascii="Arial" w:hAnsi="Arial" w:cs="Arial"/>
          <w:color w:val="828282"/>
          <w:sz w:val="20"/>
          <w:szCs w:val="18"/>
        </w:rPr>
        <w:t xml:space="preserve"> noches</w:t>
      </w:r>
    </w:p>
    <w:p w14:paraId="3959E0C6" w14:textId="42B22590" w:rsidR="00CF3DBB" w:rsidRPr="002A6F24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2A6F24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1F1D29" w:rsidRPr="002A6F24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920067">
        <w:rPr>
          <w:rFonts w:ascii="Arial" w:hAnsi="Arial" w:cs="Arial"/>
          <w:b/>
          <w:color w:val="ED6964"/>
          <w:sz w:val="20"/>
          <w:szCs w:val="20"/>
          <w:lang w:eastAsia="es-ES"/>
        </w:rPr>
        <w:t>759</w:t>
      </w:r>
      <w:r w:rsidR="00A85740" w:rsidRPr="002A6F24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49F297C2" w14:textId="0A744323" w:rsidR="00122BD4" w:rsidRPr="00A77A49" w:rsidRDefault="00A77A49" w:rsidP="00122BD4">
      <w:pPr>
        <w:spacing w:after="0" w:line="240" w:lineRule="auto"/>
        <w:rPr>
          <w:rFonts w:ascii="Arial" w:hAnsi="Arial" w:cs="Arial"/>
          <w:b/>
          <w:color w:val="828282"/>
          <w:sz w:val="20"/>
          <w:szCs w:val="18"/>
        </w:rPr>
      </w:pPr>
      <w:r w:rsidRPr="00A77A49">
        <w:rPr>
          <w:rFonts w:ascii="Arial" w:hAnsi="Arial" w:cs="Arial"/>
          <w:b/>
          <w:color w:val="828282"/>
          <w:sz w:val="20"/>
          <w:szCs w:val="18"/>
        </w:rPr>
        <w:t>INCLUYE:</w:t>
      </w:r>
    </w:p>
    <w:p w14:paraId="7AB4C2AB" w14:textId="77777777" w:rsidR="00DE27ED" w:rsidRPr="002A6F24" w:rsidRDefault="00DE27ED" w:rsidP="00122BD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6"/>
        </w:rPr>
      </w:pPr>
      <w:r w:rsidRPr="002A6F24">
        <w:rPr>
          <w:rFonts w:ascii="Arial" w:hAnsi="Arial" w:cs="Arial"/>
          <w:color w:val="828282"/>
          <w:sz w:val="18"/>
          <w:szCs w:val="16"/>
        </w:rPr>
        <w:t>Traslado aeropuerto</w:t>
      </w:r>
      <w:r w:rsidR="0015046D" w:rsidRPr="002A6F24">
        <w:rPr>
          <w:rFonts w:ascii="Arial" w:hAnsi="Arial" w:cs="Arial"/>
          <w:color w:val="828282"/>
          <w:sz w:val="18"/>
          <w:szCs w:val="16"/>
        </w:rPr>
        <w:t xml:space="preserve"> GIG</w:t>
      </w:r>
      <w:r w:rsidR="001F1D29" w:rsidRPr="002A6F24">
        <w:rPr>
          <w:rFonts w:ascii="Arial" w:hAnsi="Arial" w:cs="Arial"/>
          <w:color w:val="828282"/>
          <w:sz w:val="18"/>
          <w:szCs w:val="16"/>
        </w:rPr>
        <w:t xml:space="preserve"> </w:t>
      </w:r>
      <w:r w:rsidR="005D2447" w:rsidRPr="002A6F24">
        <w:rPr>
          <w:rFonts w:ascii="Arial" w:hAnsi="Arial" w:cs="Arial"/>
          <w:color w:val="828282"/>
          <w:sz w:val="18"/>
          <w:szCs w:val="16"/>
        </w:rPr>
        <w:t xml:space="preserve">/ </w:t>
      </w:r>
      <w:r w:rsidR="001F1D29" w:rsidRPr="002A6F24">
        <w:rPr>
          <w:rFonts w:ascii="Arial" w:hAnsi="Arial" w:cs="Arial"/>
          <w:color w:val="828282"/>
          <w:sz w:val="18"/>
          <w:szCs w:val="16"/>
        </w:rPr>
        <w:t>Hotel /</w:t>
      </w:r>
      <w:r w:rsidR="0015046D" w:rsidRPr="002A6F24">
        <w:rPr>
          <w:rFonts w:ascii="Arial" w:hAnsi="Arial" w:cs="Arial"/>
          <w:color w:val="828282"/>
          <w:sz w:val="18"/>
          <w:szCs w:val="16"/>
        </w:rPr>
        <w:t xml:space="preserve"> aeropuerto GIG</w:t>
      </w:r>
      <w:r w:rsidR="002D657B" w:rsidRPr="002A6F24">
        <w:rPr>
          <w:rFonts w:ascii="Arial" w:hAnsi="Arial" w:cs="Arial"/>
          <w:color w:val="828282"/>
          <w:sz w:val="18"/>
          <w:szCs w:val="16"/>
        </w:rPr>
        <w:t>.</w:t>
      </w:r>
      <w:r w:rsidR="001F1D29" w:rsidRPr="002A6F24">
        <w:rPr>
          <w:rFonts w:ascii="Arial" w:hAnsi="Arial" w:cs="Arial"/>
          <w:color w:val="828282"/>
          <w:sz w:val="18"/>
          <w:szCs w:val="16"/>
        </w:rPr>
        <w:t xml:space="preserve"> (servicio regular)</w:t>
      </w:r>
    </w:p>
    <w:p w14:paraId="039D081F" w14:textId="658FEA07" w:rsidR="00DE27ED" w:rsidRPr="002A6F24" w:rsidRDefault="001F1D29" w:rsidP="00122BD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18"/>
          <w:szCs w:val="16"/>
        </w:rPr>
      </w:pPr>
      <w:r w:rsidRPr="002A6F24">
        <w:rPr>
          <w:rFonts w:ascii="Arial" w:hAnsi="Arial" w:cs="Arial"/>
          <w:color w:val="828282"/>
          <w:sz w:val="18"/>
          <w:szCs w:val="16"/>
        </w:rPr>
        <w:t>0</w:t>
      </w:r>
      <w:r w:rsidR="008F2EAB">
        <w:rPr>
          <w:rFonts w:ascii="Arial" w:hAnsi="Arial" w:cs="Arial"/>
          <w:color w:val="828282"/>
          <w:sz w:val="18"/>
          <w:szCs w:val="16"/>
        </w:rPr>
        <w:t>4</w:t>
      </w:r>
      <w:r w:rsidR="00DE27ED" w:rsidRPr="002A6F24">
        <w:rPr>
          <w:rFonts w:ascii="Arial" w:hAnsi="Arial" w:cs="Arial"/>
          <w:color w:val="828282"/>
          <w:sz w:val="18"/>
          <w:szCs w:val="16"/>
        </w:rPr>
        <w:t xml:space="preserve"> noches de alojamiento con </w:t>
      </w:r>
      <w:r w:rsidR="00A85740" w:rsidRPr="002A6F24">
        <w:rPr>
          <w:rFonts w:ascii="Arial" w:hAnsi="Arial" w:cs="Arial"/>
          <w:color w:val="828282"/>
          <w:sz w:val="18"/>
          <w:szCs w:val="16"/>
        </w:rPr>
        <w:t xml:space="preserve">sistema todo incluido </w:t>
      </w:r>
      <w:r w:rsidR="00DE27ED" w:rsidRPr="002A6F24">
        <w:rPr>
          <w:rFonts w:ascii="Arial" w:hAnsi="Arial" w:cs="Arial"/>
          <w:color w:val="828282"/>
          <w:sz w:val="18"/>
          <w:szCs w:val="16"/>
        </w:rPr>
        <w:t xml:space="preserve"> </w:t>
      </w:r>
    </w:p>
    <w:p w14:paraId="62937312" w14:textId="77777777" w:rsidR="008F2EAB" w:rsidRDefault="008F2EAB" w:rsidP="008F2EAB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828282"/>
          <w:sz w:val="20"/>
          <w:szCs w:val="16"/>
        </w:rPr>
      </w:pPr>
      <w:r w:rsidRPr="006C5FF0">
        <w:rPr>
          <w:rFonts w:ascii="Arial" w:hAnsi="Arial" w:cs="Arial"/>
          <w:color w:val="828282"/>
          <w:sz w:val="20"/>
          <w:szCs w:val="16"/>
        </w:rPr>
        <w:t>Tarjeta de Asistencia AC-35 con ASSIST CARD 0</w:t>
      </w:r>
      <w:r>
        <w:rPr>
          <w:rFonts w:ascii="Arial" w:hAnsi="Arial" w:cs="Arial"/>
          <w:color w:val="828282"/>
          <w:sz w:val="20"/>
          <w:szCs w:val="16"/>
        </w:rPr>
        <w:t>5</w:t>
      </w:r>
      <w:r w:rsidRPr="006C5FF0">
        <w:rPr>
          <w:rFonts w:ascii="Arial" w:hAnsi="Arial" w:cs="Arial"/>
          <w:color w:val="828282"/>
          <w:sz w:val="20"/>
          <w:szCs w:val="16"/>
        </w:rPr>
        <w:t xml:space="preserve"> días.</w:t>
      </w:r>
      <w:r>
        <w:rPr>
          <w:rFonts w:ascii="Arial" w:hAnsi="Arial" w:cs="Arial"/>
          <w:color w:val="828282"/>
          <w:sz w:val="20"/>
          <w:szCs w:val="16"/>
        </w:rPr>
        <w:t xml:space="preserve"> Hasta 69 años.</w:t>
      </w:r>
    </w:p>
    <w:p w14:paraId="3EB3FB9C" w14:textId="77777777" w:rsidR="00D63814" w:rsidRPr="00CF3DBB" w:rsidRDefault="00D63814" w:rsidP="00DE27ED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10430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7"/>
        <w:gridCol w:w="1157"/>
        <w:gridCol w:w="1160"/>
        <w:gridCol w:w="811"/>
        <w:gridCol w:w="498"/>
        <w:gridCol w:w="770"/>
        <w:gridCol w:w="498"/>
        <w:gridCol w:w="781"/>
        <w:gridCol w:w="498"/>
        <w:gridCol w:w="766"/>
        <w:gridCol w:w="498"/>
        <w:gridCol w:w="768"/>
        <w:gridCol w:w="608"/>
      </w:tblGrid>
      <w:tr w:rsidR="005171AC" w:rsidRPr="006A47D3" w14:paraId="5591CEE6" w14:textId="7AF29869" w:rsidTr="004346EF">
        <w:trPr>
          <w:trHeight w:val="236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A61C2CB" w14:textId="77777777" w:rsidR="005171AC" w:rsidRPr="00A77A49" w:rsidRDefault="005171AC" w:rsidP="006A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HOTEL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37AC594" w14:textId="77777777" w:rsidR="005171AC" w:rsidRPr="00A77A49" w:rsidRDefault="005171AC" w:rsidP="006A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64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7CDF565" w14:textId="73AFCA27" w:rsidR="005171AC" w:rsidRDefault="005171AC" w:rsidP="006A4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PRECIO POR PERSONA</w:t>
            </w:r>
          </w:p>
        </w:tc>
      </w:tr>
      <w:tr w:rsidR="005171AC" w:rsidRPr="006A47D3" w14:paraId="203ABD56" w14:textId="0538BA3B" w:rsidTr="005171AC">
        <w:trPr>
          <w:trHeight w:val="236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55BB39C0" w14:textId="77777777" w:rsidR="005171AC" w:rsidRPr="00A77A49" w:rsidRDefault="005171AC" w:rsidP="005171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AA35FAF" w14:textId="77777777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89A6363" w14:textId="77777777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5E3AA41" w14:textId="3AE913D0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A07388F" w14:textId="77777777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211A196" w14:textId="5328E4BC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970D6F3" w14:textId="77777777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8F311DA" w14:textId="1DBDFE19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TRIPLE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000AF6B" w14:textId="77777777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A77A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5563978" w14:textId="4A9C4BFF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8"/>
                <w:szCs w:val="18"/>
              </w:rPr>
              <w:t>MENOR  04-10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7E780C5" w14:textId="7F74FDBA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743D478" w14:textId="408D10FC" w:rsidR="005171AC" w:rsidRPr="00A77A49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8"/>
                <w:szCs w:val="18"/>
              </w:rPr>
              <w:t>MENOR 11-18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6C4D1411" w14:textId="7ED16CB5" w:rsidR="005171AC" w:rsidRDefault="005171AC" w:rsidP="005171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8"/>
                <w:szCs w:val="18"/>
              </w:rPr>
              <w:t>NA</w:t>
            </w:r>
          </w:p>
        </w:tc>
      </w:tr>
      <w:tr w:rsidR="00A3660D" w:rsidRPr="00087015" w14:paraId="65469503" w14:textId="6D22DC39" w:rsidTr="00A3660D">
        <w:trPr>
          <w:trHeight w:val="236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7E597F" w14:textId="77777777" w:rsidR="00A3660D" w:rsidRPr="00A77A49" w:rsidRDefault="00A3660D" w:rsidP="00A366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28282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color w:val="828282"/>
                <w:sz w:val="18"/>
                <w:szCs w:val="18"/>
                <w:lang w:val="es-PE" w:eastAsia="es-PE"/>
              </w:rPr>
              <w:t xml:space="preserve">Rio das </w:t>
            </w:r>
            <w:proofErr w:type="spellStart"/>
            <w:r w:rsidRPr="00A77A49">
              <w:rPr>
                <w:rFonts w:ascii="Arial" w:eastAsia="Times New Roman" w:hAnsi="Arial" w:cs="Arial"/>
                <w:color w:val="828282"/>
                <w:sz w:val="18"/>
                <w:szCs w:val="18"/>
                <w:lang w:val="es-PE" w:eastAsia="es-PE"/>
              </w:rPr>
              <w:t>Pedras</w:t>
            </w:r>
            <w:proofErr w:type="spellEnd"/>
            <w:r w:rsidRPr="00A77A49">
              <w:rPr>
                <w:rFonts w:ascii="Arial" w:eastAsia="Times New Roman" w:hAnsi="Arial" w:cs="Arial"/>
                <w:color w:val="828282"/>
                <w:sz w:val="18"/>
                <w:szCs w:val="18"/>
                <w:lang w:val="es-PE" w:eastAsia="es-PE"/>
              </w:rPr>
              <w:t xml:space="preserve"> </w:t>
            </w:r>
          </w:p>
          <w:p w14:paraId="723C1B06" w14:textId="77777777" w:rsidR="00A3660D" w:rsidRPr="00A77A49" w:rsidRDefault="00A3660D" w:rsidP="00A366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28282"/>
                <w:sz w:val="18"/>
                <w:szCs w:val="18"/>
                <w:lang w:val="es-PE" w:eastAsia="es-PE"/>
              </w:rPr>
            </w:pPr>
            <w:r w:rsidRPr="00A77A49">
              <w:rPr>
                <w:rFonts w:ascii="Arial" w:eastAsia="Times New Roman" w:hAnsi="Arial" w:cs="Arial"/>
                <w:color w:val="828282"/>
                <w:sz w:val="18"/>
                <w:szCs w:val="18"/>
                <w:lang w:val="es-PE" w:eastAsia="es-PE"/>
              </w:rPr>
              <w:t>(Rio de janeiro)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5B6BC" w14:textId="1BFDCBE4" w:rsidR="00A3660D" w:rsidRPr="00087015" w:rsidRDefault="00A3660D" w:rsidP="00A366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6"/>
              </w:rPr>
            </w:pPr>
            <w:r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10</w:t>
            </w:r>
            <w:r w:rsidRPr="00DF7A30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-0</w:t>
            </w:r>
            <w:r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</w:t>
            </w:r>
            <w:r w:rsidRPr="00DF7A30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-202</w:t>
            </w:r>
            <w:r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00005" w14:textId="406431EB" w:rsidR="00A3660D" w:rsidRPr="00087015" w:rsidRDefault="00A3660D" w:rsidP="00A366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6"/>
              </w:rPr>
            </w:pPr>
            <w:r w:rsidRPr="00DF7A30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3</w:t>
            </w:r>
            <w:r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</w:t>
            </w:r>
            <w:r w:rsidRPr="00DF7A30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-10-202</w:t>
            </w:r>
            <w:r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DA2B9" w14:textId="3CF6A214" w:rsidR="00A3660D" w:rsidRPr="00087015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6"/>
              </w:rPr>
            </w:pPr>
            <w:r>
              <w:rPr>
                <w:rFonts w:ascii="Arial" w:hAnsi="Arial" w:cs="Arial"/>
                <w:color w:val="828282"/>
                <w:sz w:val="18"/>
                <w:szCs w:val="16"/>
              </w:rPr>
              <w:t>759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8640E" w14:textId="5C75CB46" w:rsidR="00A3660D" w:rsidRPr="00087015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6"/>
              </w:rPr>
            </w:pPr>
            <w:r>
              <w:rPr>
                <w:rFonts w:ascii="Arial" w:hAnsi="Arial" w:cs="Arial"/>
                <w:color w:val="828282"/>
                <w:sz w:val="18"/>
                <w:szCs w:val="16"/>
              </w:rPr>
              <w:t>149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B3468D" w14:textId="1D58E128" w:rsidR="00A3660D" w:rsidRPr="00920067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6"/>
              </w:rPr>
            </w:pPr>
            <w:r w:rsidRPr="00920067">
              <w:rPr>
                <w:rFonts w:ascii="Arial" w:hAnsi="Arial" w:cs="Arial"/>
                <w:b/>
                <w:bCs/>
                <w:color w:val="828282"/>
                <w:sz w:val="18"/>
                <w:szCs w:val="16"/>
              </w:rPr>
              <w:t>759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A6646B" w14:textId="6B4341CF" w:rsidR="00A3660D" w:rsidRPr="00087015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6"/>
              </w:rPr>
            </w:pPr>
            <w:r>
              <w:rPr>
                <w:rFonts w:ascii="Arial" w:hAnsi="Arial" w:cs="Arial"/>
                <w:color w:val="828282"/>
                <w:sz w:val="18"/>
                <w:szCs w:val="16"/>
              </w:rPr>
              <w:t>149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72481" w14:textId="617F9088" w:rsidR="00A3660D" w:rsidRPr="00087015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6"/>
              </w:rPr>
            </w:pPr>
            <w:r>
              <w:rPr>
                <w:rFonts w:ascii="Arial" w:hAnsi="Arial" w:cs="Arial"/>
                <w:color w:val="828282"/>
                <w:sz w:val="18"/>
                <w:szCs w:val="16"/>
              </w:rPr>
              <w:t>759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3536" w14:textId="37C26DC9" w:rsidR="00A3660D" w:rsidRPr="00087015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6"/>
              </w:rPr>
            </w:pPr>
            <w:r>
              <w:rPr>
                <w:rFonts w:ascii="Arial" w:hAnsi="Arial" w:cs="Arial"/>
                <w:color w:val="828282"/>
                <w:sz w:val="18"/>
                <w:szCs w:val="16"/>
              </w:rPr>
              <w:t>149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5C58" w14:textId="44C6D9DE" w:rsidR="00A3660D" w:rsidRPr="00041673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6"/>
              </w:rPr>
              <w:t>459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15C09" w14:textId="1562F2AF" w:rsidR="00A3660D" w:rsidRPr="00041673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6"/>
              </w:rPr>
              <w:t>72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845C" w14:textId="6BAF61F6" w:rsidR="00A3660D" w:rsidRPr="00041673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6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6"/>
              </w:rPr>
              <w:t>639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76260" w14:textId="6499CB73" w:rsidR="00A3660D" w:rsidRPr="00041673" w:rsidRDefault="00920067" w:rsidP="00A3660D">
            <w:pPr>
              <w:spacing w:after="0" w:line="240" w:lineRule="auto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6"/>
              </w:rPr>
            </w:pPr>
            <w:r>
              <w:rPr>
                <w:rFonts w:ascii="Arial" w:hAnsi="Arial" w:cs="Arial"/>
                <w:color w:val="828282"/>
                <w:sz w:val="18"/>
                <w:szCs w:val="16"/>
              </w:rPr>
              <w:t>115</w:t>
            </w:r>
          </w:p>
        </w:tc>
      </w:tr>
    </w:tbl>
    <w:p w14:paraId="1FB146DF" w14:textId="77777777" w:rsidR="00FC7B80" w:rsidRDefault="00FC7B80" w:rsidP="002D657B">
      <w:pPr>
        <w:spacing w:after="0" w:line="240" w:lineRule="auto"/>
        <w:rPr>
          <w:rFonts w:ascii="Arial" w:hAnsi="Arial" w:cs="Arial"/>
          <w:b/>
          <w:color w:val="7F7F7F" w:themeColor="text1" w:themeTint="80"/>
          <w:sz w:val="18"/>
          <w:szCs w:val="18"/>
          <w:u w:val="single"/>
        </w:rPr>
      </w:pPr>
    </w:p>
    <w:p w14:paraId="10D70603" w14:textId="77777777" w:rsidR="002A6F24" w:rsidRPr="002A6F24" w:rsidRDefault="002A6F24" w:rsidP="002A6F24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2A6F24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NOTAS:</w:t>
      </w:r>
    </w:p>
    <w:p w14:paraId="240E60EE" w14:textId="2C2DBAE6" w:rsidR="002A6F24" w:rsidRPr="002A6F24" w:rsidRDefault="002A6F24" w:rsidP="002A6F24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A6F2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N.A.= Noche Adicional</w:t>
      </w:r>
      <w:r w:rsidR="006324F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3752E2BD" w14:textId="421BF937" w:rsidR="00C066DF" w:rsidRDefault="00C066DF" w:rsidP="00A77A4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716A5AA" w14:textId="77777777" w:rsidR="002A6F24" w:rsidRPr="002A6F24" w:rsidRDefault="002A6F24" w:rsidP="002A6F24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2A6F24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PROGRAMA:</w:t>
      </w:r>
    </w:p>
    <w:p w14:paraId="3ADE72FA" w14:textId="6AC19667" w:rsidR="002A6F24" w:rsidRPr="002A6F24" w:rsidRDefault="002A6F24" w:rsidP="002A6F24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A6F2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Aeropuerto que debe de llegar los pasajeros es el Aeropuerto Internacional. </w:t>
      </w:r>
      <w:r w:rsidR="005F2CD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Los pasajeros deben esperar durante </w:t>
      </w:r>
      <w:r w:rsidRPr="002A6F2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15 a 25 minutos </w:t>
      </w:r>
      <w:r w:rsidR="005F2CD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para el servicio.</w:t>
      </w:r>
    </w:p>
    <w:p w14:paraId="02EDC35B" w14:textId="77777777" w:rsidR="002A6F24" w:rsidRPr="002A6F24" w:rsidRDefault="002A6F24" w:rsidP="002A6F24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A6F2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(*) ASSIST CARD 35: Valido para menores de 70 años. Cobertura hasta $35,000 en Asistencia Médica por Enfermedad o por Accidente. Consultar por tarifa de días adicionales.</w:t>
      </w:r>
    </w:p>
    <w:p w14:paraId="766C2810" w14:textId="77777777" w:rsidR="002A6F24" w:rsidRPr="002A6F24" w:rsidRDefault="002A6F24" w:rsidP="002A6F24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2A6F2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Tarifas NO son válidas en fechas especiales, No aplican en temporada alta (semana santa, feriados y fin de año). Tarifas dinámicas, este programa puede vencer en cualquier momento. Mínimo 03 noches de alojamiento en el hotel.</w:t>
      </w:r>
    </w:p>
    <w:p w14:paraId="5BCBA5F7" w14:textId="77777777" w:rsidR="002A6F24" w:rsidRDefault="002A6F24" w:rsidP="002A6F24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</w:p>
    <w:p w14:paraId="54878E4D" w14:textId="18B4879A" w:rsidR="00A85740" w:rsidRPr="006324F5" w:rsidRDefault="002A6F24" w:rsidP="006324F5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  <w:lang w:val="pt-PT"/>
        </w:rPr>
      </w:pPr>
      <w:r w:rsidRPr="006324F5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HOTEL</w:t>
      </w:r>
      <w:r w:rsidRPr="006324F5">
        <w:rPr>
          <w:lang w:val="pt-PT"/>
        </w:rPr>
        <w:t xml:space="preserve"> </w:t>
      </w:r>
      <w:r w:rsidRPr="006324F5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RIO DAS PEDRAS (RIO DE JANEIRO)</w:t>
      </w:r>
    </w:p>
    <w:p w14:paraId="34D2D287" w14:textId="5347CAB5" w:rsidR="002A6F24" w:rsidRPr="00A77A49" w:rsidRDefault="002A6F24" w:rsidP="006324F5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 xml:space="preserve">(Rio de janeiro) Habitación Superior - Lado </w:t>
      </w:r>
      <w:r w:rsidR="00FA5F35" w:rsidRPr="00A77A49">
        <w:rPr>
          <w:rFonts w:ascii="Arial" w:hAnsi="Arial" w:cs="Arial"/>
          <w:color w:val="828282"/>
          <w:sz w:val="18"/>
          <w:szCs w:val="18"/>
        </w:rPr>
        <w:t>Jardín</w:t>
      </w:r>
      <w:r w:rsidRPr="00A77A49">
        <w:rPr>
          <w:rFonts w:ascii="Arial" w:hAnsi="Arial" w:cs="Arial"/>
          <w:color w:val="828282"/>
          <w:sz w:val="18"/>
          <w:szCs w:val="18"/>
        </w:rPr>
        <w:t>, Centro Resort -   Habitación Single   27 m²/ Lado jardín</w:t>
      </w:r>
    </w:p>
    <w:p w14:paraId="16E3494E" w14:textId="77777777" w:rsidR="002A6F24" w:rsidRPr="00A77A49" w:rsidRDefault="002A6F24" w:rsidP="002A6F24">
      <w:pPr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Con sus armarios de lamas, su sillón de mimbre y sus pintorescas paredes, parece que todavía reina un exotismo de antaño. La vista a los jardines o a la montaña es inspiradora.</w:t>
      </w:r>
    </w:p>
    <w:p w14:paraId="61615676" w14:textId="77777777" w:rsidR="002A6F24" w:rsidRPr="002A6F24" w:rsidRDefault="002A6F24" w:rsidP="002A6F24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EAC5AE5" w14:textId="2477748D" w:rsidR="002A6F24" w:rsidRDefault="002A6F24" w:rsidP="002A6F24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  <w:r>
        <w:rPr>
          <w:rFonts w:ascii="Arial" w:hAnsi="Arial" w:cs="Arial"/>
          <w:b/>
          <w:bCs/>
          <w:noProof/>
          <w:color w:val="828282"/>
          <w:sz w:val="18"/>
          <w:szCs w:val="18"/>
          <w:lang w:val="es-PE"/>
        </w:rPr>
        <w:drawing>
          <wp:inline distT="0" distB="0" distL="0" distR="0" wp14:anchorId="0B35BE67" wp14:editId="79E14CC1">
            <wp:extent cx="3108960" cy="2327146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736" cy="2344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3EF7A3" w14:textId="77777777" w:rsidR="002A6F24" w:rsidRPr="002A6F24" w:rsidRDefault="002A6F24" w:rsidP="002A6F24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</w:p>
    <w:p w14:paraId="6F6AFD7C" w14:textId="04C53CAC" w:rsidR="003F64D5" w:rsidRDefault="00C066DF" w:rsidP="00A85740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b/>
          <w:color w:val="828282"/>
          <w:sz w:val="18"/>
          <w:szCs w:val="18"/>
        </w:rPr>
        <w:t>Tarifas no son válidas para las siguientes fechas</w:t>
      </w:r>
      <w:r w:rsidR="005D2447" w:rsidRPr="00A77A49">
        <w:rPr>
          <w:rFonts w:ascii="Arial" w:hAnsi="Arial" w:cs="Arial"/>
          <w:b/>
          <w:color w:val="828282"/>
          <w:sz w:val="18"/>
          <w:szCs w:val="18"/>
        </w:rPr>
        <w:t xml:space="preserve">, </w:t>
      </w:r>
      <w:r w:rsidR="005D2447" w:rsidRPr="00A77A49">
        <w:rPr>
          <w:rFonts w:ascii="Arial" w:hAnsi="Arial" w:cs="Arial"/>
          <w:color w:val="828282"/>
          <w:sz w:val="18"/>
          <w:szCs w:val="18"/>
        </w:rPr>
        <w:t xml:space="preserve">Tarifas no son válidas para fechas de Carnaval, Navidad, </w:t>
      </w:r>
      <w:proofErr w:type="spellStart"/>
      <w:r w:rsidR="005D2447" w:rsidRPr="00A77A49">
        <w:rPr>
          <w:rFonts w:ascii="Arial" w:hAnsi="Arial" w:cs="Arial"/>
          <w:color w:val="828282"/>
          <w:sz w:val="18"/>
          <w:szCs w:val="18"/>
        </w:rPr>
        <w:t>Reveillon</w:t>
      </w:r>
      <w:proofErr w:type="spellEnd"/>
      <w:r w:rsidR="005D2447" w:rsidRPr="00A77A49">
        <w:rPr>
          <w:rFonts w:ascii="Arial" w:hAnsi="Arial" w:cs="Arial"/>
          <w:color w:val="828282"/>
          <w:sz w:val="18"/>
          <w:szCs w:val="18"/>
        </w:rPr>
        <w:t>, Feriados y eventos.</w:t>
      </w:r>
      <w:r w:rsidR="00A85740" w:rsidRPr="00A77A49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689292E9" w14:textId="77777777" w:rsidR="002A6F24" w:rsidRPr="00A77A49" w:rsidRDefault="002A6F24" w:rsidP="00A85740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768B62E6" w14:textId="65C1F846" w:rsidR="00E379CC" w:rsidRPr="00A77A49" w:rsidRDefault="006324F5" w:rsidP="00A85740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b/>
          <w:color w:val="828282"/>
          <w:sz w:val="18"/>
          <w:szCs w:val="18"/>
        </w:rPr>
        <w:t>FERIADOS EN BRASIL:</w:t>
      </w:r>
      <w:r w:rsidRPr="00A77A49">
        <w:rPr>
          <w:rFonts w:ascii="Arial" w:hAnsi="Arial" w:cs="Arial"/>
          <w:color w:val="828282"/>
          <w:sz w:val="18"/>
          <w:szCs w:val="18"/>
        </w:rPr>
        <w:t xml:space="preserve"> </w:t>
      </w:r>
      <w:r w:rsidR="005D2447" w:rsidRPr="00A77A49">
        <w:rPr>
          <w:rFonts w:ascii="Arial" w:hAnsi="Arial" w:cs="Arial"/>
          <w:color w:val="828282"/>
          <w:sz w:val="18"/>
          <w:szCs w:val="18"/>
        </w:rPr>
        <w:t xml:space="preserve">21/04 - Tiradentes / 01/05 - Día del Trabajo / 08/06 - </w:t>
      </w:r>
      <w:proofErr w:type="spellStart"/>
      <w:r w:rsidR="005D2447" w:rsidRPr="00A77A49">
        <w:rPr>
          <w:rFonts w:ascii="Arial" w:hAnsi="Arial" w:cs="Arial"/>
          <w:color w:val="828282"/>
          <w:sz w:val="18"/>
          <w:szCs w:val="18"/>
        </w:rPr>
        <w:t>Corpos</w:t>
      </w:r>
      <w:proofErr w:type="spellEnd"/>
      <w:r w:rsidR="005D2447" w:rsidRPr="00A77A49">
        <w:rPr>
          <w:rFonts w:ascii="Arial" w:hAnsi="Arial" w:cs="Arial"/>
          <w:color w:val="828282"/>
          <w:sz w:val="18"/>
          <w:szCs w:val="18"/>
        </w:rPr>
        <w:t xml:space="preserve"> Christi / 07/09 -Independencia de Brasil / 12/10 - </w:t>
      </w:r>
      <w:proofErr w:type="spellStart"/>
      <w:r w:rsidR="005D2447" w:rsidRPr="00A77A49">
        <w:rPr>
          <w:rFonts w:ascii="Arial" w:hAnsi="Arial" w:cs="Arial"/>
          <w:color w:val="828282"/>
          <w:sz w:val="18"/>
          <w:szCs w:val="18"/>
        </w:rPr>
        <w:t>Nossa</w:t>
      </w:r>
      <w:proofErr w:type="spellEnd"/>
      <w:r w:rsidR="005D2447" w:rsidRPr="00A77A49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="005D2447" w:rsidRPr="00A77A49">
        <w:rPr>
          <w:rFonts w:ascii="Arial" w:hAnsi="Arial" w:cs="Arial"/>
          <w:color w:val="828282"/>
          <w:sz w:val="18"/>
          <w:szCs w:val="18"/>
        </w:rPr>
        <w:t>Senhora</w:t>
      </w:r>
      <w:proofErr w:type="spellEnd"/>
      <w:r w:rsidR="005D2447" w:rsidRPr="00A77A49">
        <w:rPr>
          <w:rFonts w:ascii="Arial" w:hAnsi="Arial" w:cs="Arial"/>
          <w:color w:val="828282"/>
          <w:sz w:val="18"/>
          <w:szCs w:val="18"/>
        </w:rPr>
        <w:t xml:space="preserve"> Aparecida / 28/10 - Día del Servidor Público / 02/11-Todos los Santos / 15/11 Proclamación de la República / 25/12 - Navidad / 31/12 Nochevieja</w:t>
      </w:r>
    </w:p>
    <w:p w14:paraId="5C5DFE46" w14:textId="77777777" w:rsidR="00E379CC" w:rsidRPr="00A77A49" w:rsidRDefault="00E379CC" w:rsidP="00244D1C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</w:p>
    <w:p w14:paraId="012A6B9F" w14:textId="77777777" w:rsidR="002A6F24" w:rsidRDefault="002A6F24" w:rsidP="00244D1C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</w:p>
    <w:p w14:paraId="74197F2D" w14:textId="77777777" w:rsidR="002A6F24" w:rsidRDefault="002A6F24" w:rsidP="00244D1C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</w:p>
    <w:p w14:paraId="17F3F675" w14:textId="77777777" w:rsidR="002A6F24" w:rsidRDefault="002A6F24" w:rsidP="00244D1C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</w:p>
    <w:p w14:paraId="333CE5D4" w14:textId="77777777" w:rsidR="0040755D" w:rsidRDefault="0040755D" w:rsidP="00244D1C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</w:p>
    <w:p w14:paraId="1CF0B2DA" w14:textId="1130CB4D" w:rsidR="00244D1C" w:rsidRPr="002A6F24" w:rsidRDefault="00122BD4" w:rsidP="00244D1C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2A6F24">
        <w:rPr>
          <w:rFonts w:ascii="Arial" w:hAnsi="Arial" w:cs="Arial"/>
          <w:b/>
          <w:color w:val="828282"/>
          <w:sz w:val="18"/>
          <w:szCs w:val="18"/>
        </w:rPr>
        <w:t>POLÍTICA DE NIÑOS</w:t>
      </w:r>
      <w:r w:rsidR="00244D1C" w:rsidRPr="002A6F24">
        <w:rPr>
          <w:rFonts w:ascii="Arial" w:hAnsi="Arial" w:cs="Arial"/>
          <w:b/>
          <w:color w:val="828282"/>
          <w:sz w:val="18"/>
          <w:szCs w:val="18"/>
        </w:rPr>
        <w:t>:</w:t>
      </w:r>
      <w:r w:rsidR="00244D1C" w:rsidRPr="002A6F24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590A0C7E" w14:textId="77777777" w:rsidR="00C066DF" w:rsidRPr="00A77A49" w:rsidRDefault="00A85740" w:rsidP="001F1D29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A77A49">
        <w:rPr>
          <w:rFonts w:ascii="Arial" w:hAnsi="Arial" w:cs="Arial"/>
          <w:b/>
          <w:color w:val="828282"/>
          <w:sz w:val="18"/>
          <w:szCs w:val="18"/>
        </w:rPr>
        <w:t>Edades:</w:t>
      </w:r>
    </w:p>
    <w:p w14:paraId="718E198F" w14:textId="77777777" w:rsidR="00A85740" w:rsidRPr="00A77A49" w:rsidRDefault="00A85740" w:rsidP="001F1D29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b/>
          <w:color w:val="828282"/>
          <w:sz w:val="18"/>
          <w:szCs w:val="18"/>
          <w:lang w:val="es-PE"/>
        </w:rPr>
        <w:t>0-2 bebes – free</w:t>
      </w:r>
    </w:p>
    <w:p w14:paraId="73777057" w14:textId="77777777" w:rsidR="00A85740" w:rsidRPr="00A77A49" w:rsidRDefault="00A85740" w:rsidP="00A85740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Club Med Baby Welcome®</w:t>
      </w:r>
    </w:p>
    <w:p w14:paraId="481DC14D" w14:textId="77777777" w:rsidR="00A85740" w:rsidRPr="00A77A49" w:rsidRDefault="00A85740" w:rsidP="00A85740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Duración: Todos los días</w:t>
      </w:r>
    </w:p>
    <w:p w14:paraId="274E8057" w14:textId="4C726D11" w:rsidR="00A85740" w:rsidRPr="00A77A49" w:rsidRDefault="00A85740" w:rsidP="00A85740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Este servicio se reserva con antelación, sin cargo alguno, facilita tus vacaciones: equipamiento para bebés y niños de 0 a 23 meses en tu habitación, comida adecuada (dulce y salado), a disposición cochecitos de emergencia. Todo para el bienestar de los padres y de sus pequeños.</w:t>
      </w:r>
    </w:p>
    <w:p w14:paraId="099E52D0" w14:textId="77777777" w:rsidR="00A85740" w:rsidRPr="00A77A49" w:rsidRDefault="00A85740" w:rsidP="00103B17">
      <w:pPr>
        <w:pStyle w:val="Prrafodelista"/>
        <w:numPr>
          <w:ilvl w:val="0"/>
          <w:numId w:val="9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Equipamientos</w:t>
      </w:r>
    </w:p>
    <w:p w14:paraId="19DBBACD" w14:textId="77777777" w:rsidR="00A85740" w:rsidRPr="00A77A49" w:rsidRDefault="00A85740" w:rsidP="00103B17">
      <w:pPr>
        <w:pStyle w:val="Prrafodelista"/>
        <w:numPr>
          <w:ilvl w:val="0"/>
          <w:numId w:val="9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Tronas para bebés</w:t>
      </w:r>
    </w:p>
    <w:p w14:paraId="1D99F7A8" w14:textId="77777777" w:rsidR="00A85740" w:rsidRPr="00A77A49" w:rsidRDefault="00A85740" w:rsidP="00103B17">
      <w:pPr>
        <w:pStyle w:val="Prrafodelista"/>
        <w:numPr>
          <w:ilvl w:val="0"/>
          <w:numId w:val="9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Bañera</w:t>
      </w:r>
    </w:p>
    <w:p w14:paraId="36BEAFD0" w14:textId="77777777" w:rsidR="00A85740" w:rsidRPr="00A77A49" w:rsidRDefault="00A85740" w:rsidP="00103B17">
      <w:pPr>
        <w:pStyle w:val="Prrafodelista"/>
        <w:numPr>
          <w:ilvl w:val="0"/>
          <w:numId w:val="9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Calentador de mamadera</w:t>
      </w:r>
    </w:p>
    <w:p w14:paraId="4C6B98DA" w14:textId="77777777" w:rsidR="00A85740" w:rsidRPr="00A77A49" w:rsidRDefault="00A85740" w:rsidP="00103B17">
      <w:pPr>
        <w:pStyle w:val="Prrafodelista"/>
        <w:numPr>
          <w:ilvl w:val="0"/>
          <w:numId w:val="9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Cambiador</w:t>
      </w:r>
    </w:p>
    <w:p w14:paraId="56D3B850" w14:textId="77777777" w:rsidR="00A85740" w:rsidRPr="00A77A49" w:rsidRDefault="00A85740" w:rsidP="00103B17">
      <w:pPr>
        <w:pStyle w:val="Prrafodelista"/>
        <w:numPr>
          <w:ilvl w:val="0"/>
          <w:numId w:val="9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Cuna</w:t>
      </w:r>
    </w:p>
    <w:p w14:paraId="1352BC18" w14:textId="77777777" w:rsidR="00A85740" w:rsidRPr="00A77A49" w:rsidRDefault="00A85740" w:rsidP="00103B17">
      <w:pPr>
        <w:pStyle w:val="Prrafodelista"/>
        <w:numPr>
          <w:ilvl w:val="0"/>
          <w:numId w:val="9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color w:val="828282"/>
          <w:sz w:val="18"/>
          <w:szCs w:val="18"/>
        </w:rPr>
        <w:t>Cochecito para bebé</w:t>
      </w:r>
    </w:p>
    <w:p w14:paraId="68068ED4" w14:textId="77777777" w:rsidR="00A85740" w:rsidRPr="00A77A49" w:rsidRDefault="00A85740" w:rsidP="001F1D29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5EA23800" w14:textId="719F498A" w:rsidR="00C066DF" w:rsidRDefault="00C066DF" w:rsidP="00244D1C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A77A49">
        <w:rPr>
          <w:rFonts w:ascii="Arial" w:hAnsi="Arial" w:cs="Arial"/>
          <w:b/>
          <w:color w:val="828282"/>
          <w:sz w:val="18"/>
          <w:szCs w:val="18"/>
        </w:rPr>
        <w:t>Traslados:</w:t>
      </w:r>
      <w:r w:rsidRPr="00A77A49">
        <w:rPr>
          <w:rFonts w:ascii="Arial" w:hAnsi="Arial" w:cs="Arial"/>
          <w:color w:val="828282"/>
          <w:sz w:val="18"/>
          <w:szCs w:val="18"/>
        </w:rPr>
        <w:t xml:space="preserve"> No se aplica cortesía para niños. </w:t>
      </w:r>
      <w:proofErr w:type="spellStart"/>
      <w:r w:rsidRPr="00A77A49">
        <w:rPr>
          <w:rFonts w:ascii="Arial" w:hAnsi="Arial" w:cs="Arial"/>
          <w:color w:val="828282"/>
          <w:sz w:val="18"/>
          <w:szCs w:val="18"/>
        </w:rPr>
        <w:t>Chd</w:t>
      </w:r>
      <w:proofErr w:type="spellEnd"/>
      <w:r w:rsidRPr="00A77A49">
        <w:rPr>
          <w:rFonts w:ascii="Arial" w:hAnsi="Arial" w:cs="Arial"/>
          <w:color w:val="828282"/>
          <w:sz w:val="18"/>
          <w:szCs w:val="18"/>
        </w:rPr>
        <w:t xml:space="preserve"> se cobra como adulto en los traslados.</w:t>
      </w:r>
      <w:r w:rsidR="00425C2E" w:rsidRPr="00A77A49">
        <w:rPr>
          <w:color w:val="828282"/>
          <w:sz w:val="20"/>
          <w:szCs w:val="20"/>
        </w:rPr>
        <w:t xml:space="preserve"> </w:t>
      </w:r>
      <w:r w:rsidR="00425C2E" w:rsidRPr="00A77A49">
        <w:rPr>
          <w:rFonts w:ascii="Arial" w:hAnsi="Arial" w:cs="Arial"/>
          <w:color w:val="828282"/>
          <w:sz w:val="18"/>
          <w:szCs w:val="18"/>
        </w:rPr>
        <w:t>Aeropuerto Rio de Janeiro Galeao</w:t>
      </w:r>
      <w:r w:rsidR="006504BD">
        <w:rPr>
          <w:rFonts w:ascii="Arial" w:hAnsi="Arial" w:cs="Arial"/>
          <w:color w:val="828282"/>
          <w:sz w:val="18"/>
          <w:szCs w:val="18"/>
        </w:rPr>
        <w:t>.</w:t>
      </w:r>
    </w:p>
    <w:p w14:paraId="39BAF79C" w14:textId="2321E58D" w:rsidR="006504BD" w:rsidRPr="00A77A49" w:rsidRDefault="006504BD" w:rsidP="00244D1C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Traslado del Aeropuerto al hotel tiene una duración de 2:45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 xml:space="preserve"> aprox.</w:t>
      </w:r>
    </w:p>
    <w:p w14:paraId="104B41CD" w14:textId="77777777" w:rsidR="003F64D5" w:rsidRPr="00A77A49" w:rsidRDefault="003F64D5" w:rsidP="003F64D5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</w:p>
    <w:p w14:paraId="32281B3B" w14:textId="77777777" w:rsidR="003F64D5" w:rsidRPr="00A77A49" w:rsidRDefault="003F64D5" w:rsidP="003F64D5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b/>
          <w:color w:val="828282"/>
          <w:sz w:val="18"/>
          <w:szCs w:val="18"/>
          <w:lang w:val="es-PE"/>
        </w:rPr>
        <w:t>Edades:</w:t>
      </w:r>
    </w:p>
    <w:p w14:paraId="0BEEF011" w14:textId="687C86A7" w:rsidR="006324F5" w:rsidRPr="006324F5" w:rsidRDefault="003F64D5" w:rsidP="003F64D5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b/>
          <w:color w:val="828282"/>
          <w:sz w:val="18"/>
          <w:szCs w:val="18"/>
          <w:lang w:val="es-PE"/>
        </w:rPr>
        <w:t>4-10 niños</w:t>
      </w:r>
      <w:r w:rsidR="006A47D3" w:rsidRPr="00A77A49">
        <w:rPr>
          <w:rFonts w:ascii="Arial" w:hAnsi="Arial" w:cs="Arial"/>
          <w:b/>
          <w:color w:val="828282"/>
          <w:sz w:val="18"/>
          <w:szCs w:val="18"/>
          <w:lang w:val="es-PE"/>
        </w:rPr>
        <w:t xml:space="preserve"> - PAGO UNICO $ 25 NETO – INCLUIDO EN LA TARIFA.</w:t>
      </w:r>
    </w:p>
    <w:p w14:paraId="00F8B1D3" w14:textId="77777777" w:rsidR="003F64D5" w:rsidRPr="00A77A49" w:rsidRDefault="003F64D5" w:rsidP="003F64D5">
      <w:p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color w:val="828282"/>
          <w:sz w:val="18"/>
          <w:szCs w:val="18"/>
          <w:lang w:val="es-PE"/>
        </w:rPr>
        <w:t>Actividades Familiares</w:t>
      </w:r>
    </w:p>
    <w:p w14:paraId="5FCAA81E" w14:textId="77777777" w:rsidR="003F64D5" w:rsidRPr="00A77A49" w:rsidRDefault="003F64D5" w:rsidP="003F64D5">
      <w:p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color w:val="828282"/>
          <w:sz w:val="18"/>
          <w:szCs w:val="18"/>
          <w:lang w:val="es-PE"/>
        </w:rPr>
        <w:t>En Club Med, comparte momentos privilegiados con tu familia. Están disponibles una serie de actividades padres-hijos que puedes disfrutar a la sombra de una sombrilla o remando en el agua. Disfrutad juntos y dejad que vuestro amor brille, creando recuerdos para toda la vida bajo el sol.</w:t>
      </w:r>
    </w:p>
    <w:p w14:paraId="7CA07724" w14:textId="77777777" w:rsidR="003F64D5" w:rsidRPr="00A77A49" w:rsidRDefault="003F64D5" w:rsidP="003F64D5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</w:p>
    <w:p w14:paraId="33078921" w14:textId="77777777" w:rsidR="00103B17" w:rsidRPr="00A77A49" w:rsidRDefault="00103B17" w:rsidP="00103B17">
      <w:pPr>
        <w:spacing w:after="0" w:line="240" w:lineRule="auto"/>
        <w:rPr>
          <w:rFonts w:ascii="Arial" w:hAnsi="Arial" w:cs="Arial"/>
          <w:color w:val="828282"/>
          <w:sz w:val="18"/>
          <w:szCs w:val="18"/>
          <w:lang w:val="en-US"/>
        </w:rPr>
      </w:pPr>
      <w:r w:rsidRPr="00A77A49">
        <w:rPr>
          <w:rFonts w:ascii="Arial" w:hAnsi="Arial" w:cs="Arial"/>
          <w:color w:val="828282"/>
          <w:sz w:val="18"/>
          <w:szCs w:val="18"/>
          <w:lang w:val="en-US"/>
        </w:rPr>
        <w:t>Mini Club Med +</w:t>
      </w:r>
    </w:p>
    <w:p w14:paraId="432483F1" w14:textId="77777777" w:rsidR="005D2447" w:rsidRPr="00A77A49" w:rsidRDefault="00987269" w:rsidP="00103B17">
      <w:p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color w:val="828282"/>
          <w:sz w:val="18"/>
          <w:szCs w:val="18"/>
          <w:lang w:val="es-PE"/>
        </w:rPr>
        <w:t>¡Bienvenidos a Mini Club Med+!</w:t>
      </w:r>
      <w:r w:rsidR="00103B17" w:rsidRPr="00A77A49">
        <w:rPr>
          <w:rFonts w:ascii="Arial" w:hAnsi="Arial" w:cs="Arial"/>
          <w:color w:val="828282"/>
          <w:sz w:val="18"/>
          <w:szCs w:val="18"/>
          <w:lang w:val="es-PE"/>
        </w:rPr>
        <w:t xml:space="preserve"> Nuestro programa mejorado ofrece más diversión, amistades y aventuras que fomentan la confianza para los jóvenes </w:t>
      </w:r>
      <w:proofErr w:type="spellStart"/>
      <w:r w:rsidR="00103B17" w:rsidRPr="00A77A49">
        <w:rPr>
          <w:rFonts w:ascii="Arial" w:hAnsi="Arial" w:cs="Arial"/>
          <w:color w:val="828282"/>
          <w:sz w:val="18"/>
          <w:szCs w:val="18"/>
          <w:lang w:val="es-PE"/>
        </w:rPr>
        <w:t>G.M®s</w:t>
      </w:r>
      <w:proofErr w:type="spellEnd"/>
      <w:r w:rsidR="00103B17" w:rsidRPr="00A77A49">
        <w:rPr>
          <w:rFonts w:ascii="Arial" w:hAnsi="Arial" w:cs="Arial"/>
          <w:color w:val="828282"/>
          <w:sz w:val="18"/>
          <w:szCs w:val="18"/>
          <w:lang w:val="es-PE"/>
        </w:rPr>
        <w:t xml:space="preserve">. Disfruta de nuevas actividades y deportes, creando momentos alegres y celebraciones juntos. Inspirado en la Educación Positiva, Mini Club Med+ promueve la cooperación, la amabilidad y el crecimiento personal. Nuestros dedicados </w:t>
      </w:r>
      <w:proofErr w:type="spellStart"/>
      <w:proofErr w:type="gramStart"/>
      <w:r w:rsidR="00103B17" w:rsidRPr="00A77A49">
        <w:rPr>
          <w:rFonts w:ascii="Arial" w:hAnsi="Arial" w:cs="Arial"/>
          <w:color w:val="828282"/>
          <w:sz w:val="18"/>
          <w:szCs w:val="18"/>
          <w:lang w:val="es-PE"/>
        </w:rPr>
        <w:t>G.O</w:t>
      </w:r>
      <w:proofErr w:type="gramEnd"/>
      <w:r w:rsidR="00103B17" w:rsidRPr="00A77A49">
        <w:rPr>
          <w:rFonts w:ascii="Arial" w:hAnsi="Arial" w:cs="Arial"/>
          <w:color w:val="828282"/>
          <w:sz w:val="18"/>
          <w:szCs w:val="18"/>
          <w:lang w:val="es-PE"/>
        </w:rPr>
        <w:t>®s</w:t>
      </w:r>
      <w:proofErr w:type="spellEnd"/>
      <w:r w:rsidR="00103B17" w:rsidRPr="00A77A49">
        <w:rPr>
          <w:rFonts w:ascii="Arial" w:hAnsi="Arial" w:cs="Arial"/>
          <w:color w:val="828282"/>
          <w:sz w:val="18"/>
          <w:szCs w:val="18"/>
          <w:lang w:val="es-PE"/>
        </w:rPr>
        <w:t xml:space="preserve"> animan a los niños a desarrollar sus fortalezas, desde la creatividad hasta la autoconfianza. Con su experiencia, crean un entorno enriquecedor donde los niños prosperan y crean recuerdos </w:t>
      </w:r>
      <w:r w:rsidRPr="00A77A49">
        <w:rPr>
          <w:rFonts w:ascii="Arial" w:hAnsi="Arial" w:cs="Arial"/>
          <w:color w:val="828282"/>
          <w:sz w:val="18"/>
          <w:szCs w:val="18"/>
          <w:lang w:val="es-PE"/>
        </w:rPr>
        <w:t>duraderos. ​</w:t>
      </w:r>
    </w:p>
    <w:p w14:paraId="6AE67CEE" w14:textId="77777777" w:rsidR="005D2447" w:rsidRPr="00A77A49" w:rsidRDefault="005D2447" w:rsidP="005D2447">
      <w:pPr>
        <w:spacing w:after="0" w:line="240" w:lineRule="auto"/>
        <w:jc w:val="center"/>
        <w:rPr>
          <w:rFonts w:ascii="Arial" w:hAnsi="Arial" w:cs="Arial"/>
          <w:b/>
          <w:color w:val="828282"/>
          <w:sz w:val="18"/>
          <w:szCs w:val="18"/>
        </w:rPr>
      </w:pPr>
    </w:p>
    <w:p w14:paraId="2753A222" w14:textId="0C46A3A4" w:rsidR="00C066DF" w:rsidRPr="00A77A49" w:rsidRDefault="003F64D5" w:rsidP="00244D1C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b/>
          <w:color w:val="828282"/>
          <w:sz w:val="18"/>
          <w:szCs w:val="18"/>
          <w:lang w:val="es-PE"/>
        </w:rPr>
        <w:t>Edades</w:t>
      </w:r>
      <w:r w:rsidR="006324F5">
        <w:rPr>
          <w:rFonts w:ascii="Arial" w:hAnsi="Arial" w:cs="Arial"/>
          <w:b/>
          <w:color w:val="828282"/>
          <w:sz w:val="18"/>
          <w:szCs w:val="18"/>
          <w:lang w:val="es-PE"/>
        </w:rPr>
        <w:t>:</w:t>
      </w:r>
    </w:p>
    <w:p w14:paraId="4E7FCCF0" w14:textId="77777777" w:rsidR="003F64D5" w:rsidRPr="00A77A49" w:rsidRDefault="003F64D5" w:rsidP="00244D1C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b/>
          <w:color w:val="828282"/>
          <w:sz w:val="18"/>
          <w:szCs w:val="18"/>
          <w:lang w:val="es-PE"/>
        </w:rPr>
        <w:t xml:space="preserve">11 a 17 años </w:t>
      </w:r>
    </w:p>
    <w:p w14:paraId="17E6042F" w14:textId="77777777" w:rsidR="003F64D5" w:rsidRPr="00A77A49" w:rsidRDefault="003F64D5" w:rsidP="003F64D5">
      <w:p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color w:val="828282"/>
          <w:sz w:val="18"/>
          <w:szCs w:val="18"/>
          <w:lang w:val="es-PE"/>
        </w:rPr>
        <w:t>Junior Club Med</w:t>
      </w:r>
    </w:p>
    <w:p w14:paraId="6E3B2F40" w14:textId="77777777" w:rsidR="003F64D5" w:rsidRPr="00A77A49" w:rsidRDefault="003F64D5" w:rsidP="003F64D5">
      <w:p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A77A49">
        <w:rPr>
          <w:rFonts w:ascii="Arial" w:hAnsi="Arial" w:cs="Arial"/>
          <w:color w:val="828282"/>
          <w:sz w:val="18"/>
          <w:szCs w:val="18"/>
          <w:lang w:val="es-PE"/>
        </w:rPr>
        <w:t xml:space="preserve">Deja que tus jóvenes exploradores disfruten de unas vacaciones llenas de acción en el Junior Club Med, donde los jóvenes de 11 a 13 años se desarrollan en aventuras terrestres y marítimas, mientras que los jóvenes de 14 a 17 años perfeccionan sus habilidades en deportes de equipo o disfrutan de charlas junto a la piscina. Los adolescentes se agrupan por edad para diversión adaptada, probando nuevas experiencias con sus dedicados </w:t>
      </w:r>
      <w:proofErr w:type="spellStart"/>
      <w:proofErr w:type="gramStart"/>
      <w:r w:rsidRPr="00A77A49">
        <w:rPr>
          <w:rFonts w:ascii="Arial" w:hAnsi="Arial" w:cs="Arial"/>
          <w:color w:val="828282"/>
          <w:sz w:val="18"/>
          <w:szCs w:val="18"/>
          <w:lang w:val="es-PE"/>
        </w:rPr>
        <w:t>G.O</w:t>
      </w:r>
      <w:proofErr w:type="gramEnd"/>
      <w:r w:rsidRPr="00A77A49">
        <w:rPr>
          <w:rFonts w:ascii="Arial" w:hAnsi="Arial" w:cs="Arial"/>
          <w:color w:val="828282"/>
          <w:sz w:val="18"/>
          <w:szCs w:val="18"/>
          <w:lang w:val="es-PE"/>
        </w:rPr>
        <w:t>®s</w:t>
      </w:r>
      <w:proofErr w:type="spellEnd"/>
      <w:r w:rsidRPr="00A77A49">
        <w:rPr>
          <w:rFonts w:ascii="Arial" w:hAnsi="Arial" w:cs="Arial"/>
          <w:color w:val="828282"/>
          <w:sz w:val="18"/>
          <w:szCs w:val="18"/>
          <w:lang w:val="es-PE"/>
        </w:rPr>
        <w:t xml:space="preserve">. La libertad de elegir entre una variedad de deportes y actividades creativas fomenta amistades naturales y crecimiento personal. Nuestros </w:t>
      </w:r>
      <w:proofErr w:type="spellStart"/>
      <w:proofErr w:type="gramStart"/>
      <w:r w:rsidRPr="00A77A49">
        <w:rPr>
          <w:rFonts w:ascii="Arial" w:hAnsi="Arial" w:cs="Arial"/>
          <w:color w:val="828282"/>
          <w:sz w:val="18"/>
          <w:szCs w:val="18"/>
          <w:lang w:val="es-PE"/>
        </w:rPr>
        <w:t>G.O</w:t>
      </w:r>
      <w:proofErr w:type="gramEnd"/>
      <w:r w:rsidRPr="00A77A49">
        <w:rPr>
          <w:rFonts w:ascii="Arial" w:hAnsi="Arial" w:cs="Arial"/>
          <w:color w:val="828282"/>
          <w:sz w:val="18"/>
          <w:szCs w:val="18"/>
          <w:lang w:val="es-PE"/>
        </w:rPr>
        <w:t>®s</w:t>
      </w:r>
      <w:proofErr w:type="spellEnd"/>
      <w:r w:rsidRPr="00A77A49">
        <w:rPr>
          <w:rFonts w:ascii="Arial" w:hAnsi="Arial" w:cs="Arial"/>
          <w:color w:val="828282"/>
          <w:sz w:val="18"/>
          <w:szCs w:val="18"/>
          <w:lang w:val="es-PE"/>
        </w:rPr>
        <w:t>, especializados en trabajar con jóvenes, sirven como modelos a seguir, fomentando la responsabilidad, la cohesión y el estímulo. ¡Un grupo de extraños se convierte en amigos de por vida!</w:t>
      </w:r>
    </w:p>
    <w:p w14:paraId="7AA0D04A" w14:textId="77777777" w:rsidR="00F00440" w:rsidRDefault="00F00440" w:rsidP="00DE27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9B1992" w14:textId="77777777" w:rsidR="002A6F24" w:rsidRPr="002A6F24" w:rsidRDefault="002A6F24" w:rsidP="002A6F2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2A6F24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3FDD6175" w14:textId="77777777" w:rsidR="009F1FC6" w:rsidRPr="00E650B6" w:rsidRDefault="009F1FC6" w:rsidP="009F1FC6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E650B6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 dinámica.</w:t>
      </w:r>
    </w:p>
    <w:p w14:paraId="2AF08D5D" w14:textId="77777777" w:rsidR="009F1FC6" w:rsidRPr="00E650B6" w:rsidRDefault="009F1FC6" w:rsidP="009F1FC6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E650B6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696BE3AD" w14:textId="77777777" w:rsidR="009F1FC6" w:rsidRPr="00E650B6" w:rsidRDefault="009F1FC6" w:rsidP="009F1FC6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E650B6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especiales para pagos en efectivo o depósito en cuentas bancarias.</w:t>
      </w:r>
    </w:p>
    <w:p w14:paraId="6B0A5B35" w14:textId="77777777" w:rsidR="009F1FC6" w:rsidRPr="00E650B6" w:rsidRDefault="009F1FC6" w:rsidP="009F1FC6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E650B6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$10 por pasajero y comisión del 10% del programa.</w:t>
      </w:r>
    </w:p>
    <w:p w14:paraId="0759E7A9" w14:textId="77777777" w:rsidR="009F1FC6" w:rsidRPr="006324F5" w:rsidRDefault="009F1FC6" w:rsidP="009F1FC6">
      <w:pPr>
        <w:numPr>
          <w:ilvl w:val="0"/>
          <w:numId w:val="11"/>
        </w:numPr>
        <w:spacing w:line="256" w:lineRule="auto"/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6324F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compra: Hasta el agotar stock.</w:t>
      </w:r>
    </w:p>
    <w:p w14:paraId="1F18E4FC" w14:textId="77777777" w:rsidR="009F1FC6" w:rsidRPr="006324F5" w:rsidRDefault="009F1FC6" w:rsidP="009F1FC6">
      <w:pPr>
        <w:numPr>
          <w:ilvl w:val="0"/>
          <w:numId w:val="11"/>
        </w:numPr>
        <w:spacing w:line="256" w:lineRule="auto"/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6324F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viaje: Del 10 enero al 31 octubre 2027.</w:t>
      </w:r>
    </w:p>
    <w:p w14:paraId="19155FEE" w14:textId="77777777" w:rsidR="009F1FC6" w:rsidRPr="00E650B6" w:rsidRDefault="009F1FC6" w:rsidP="009F1FC6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E650B6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Sujeto a disponibilidad al momento de solicitar la reserva.</w:t>
      </w:r>
    </w:p>
    <w:p w14:paraId="640DF2C5" w14:textId="77777777" w:rsidR="009F1FC6" w:rsidRPr="00E650B6" w:rsidRDefault="009F1FC6" w:rsidP="009F1FC6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E650B6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sujetas a variación sin previo aviso.</w:t>
      </w:r>
    </w:p>
    <w:p w14:paraId="47FE4FA3" w14:textId="5A80A712" w:rsidR="00DE27ED" w:rsidRPr="009F1FC6" w:rsidRDefault="009F1FC6" w:rsidP="009F1FC6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E650B6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 congresos, feriados nacionales, eventos, entre otros. consultar el mínimo de estadía.</w:t>
      </w:r>
    </w:p>
    <w:sectPr w:rsidR="00DE27ED" w:rsidRPr="009F1FC6" w:rsidSect="006324F5">
      <w:headerReference w:type="default" r:id="rId8"/>
      <w:pgSz w:w="11906" w:h="16838"/>
      <w:pgMar w:top="1560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5647" w14:textId="77777777" w:rsidR="004C2D5B" w:rsidRDefault="004C2D5B" w:rsidP="00DE27ED">
      <w:pPr>
        <w:spacing w:after="0" w:line="240" w:lineRule="auto"/>
      </w:pPr>
      <w:r>
        <w:separator/>
      </w:r>
    </w:p>
  </w:endnote>
  <w:endnote w:type="continuationSeparator" w:id="0">
    <w:p w14:paraId="01551E67" w14:textId="77777777" w:rsidR="004C2D5B" w:rsidRDefault="004C2D5B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40997" w14:textId="77777777" w:rsidR="004C2D5B" w:rsidRDefault="004C2D5B" w:rsidP="00DE27ED">
      <w:pPr>
        <w:spacing w:after="0" w:line="240" w:lineRule="auto"/>
      </w:pPr>
      <w:r>
        <w:separator/>
      </w:r>
    </w:p>
  </w:footnote>
  <w:footnote w:type="continuationSeparator" w:id="0">
    <w:p w14:paraId="11A98525" w14:textId="77777777" w:rsidR="004C2D5B" w:rsidRDefault="004C2D5B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5BC8" w14:textId="1E352030" w:rsidR="00DE27ED" w:rsidRDefault="00A77A49" w:rsidP="00DE27ED">
    <w:pPr>
      <w:pStyle w:val="Encabezado"/>
      <w:tabs>
        <w:tab w:val="clear" w:pos="4252"/>
        <w:tab w:val="clear" w:pos="8504"/>
        <w:tab w:val="right" w:pos="13719"/>
      </w:tabs>
      <w:ind w:left="-1134"/>
      <w:rPr>
        <w:rFonts w:ascii="Calibri" w:hAnsi="Calibri" w:cs="Calibri"/>
        <w:noProof/>
        <w:color w:val="CC0000"/>
        <w:lang w:eastAsia="es-ES"/>
      </w:rPr>
    </w:pP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09BA6B3E" wp14:editId="5450EDA7">
          <wp:simplePos x="0" y="0"/>
          <wp:positionH relativeFrom="column">
            <wp:posOffset>4768215</wp:posOffset>
          </wp:positionH>
          <wp:positionV relativeFrom="paragraph">
            <wp:posOffset>-452120</wp:posOffset>
          </wp:positionV>
          <wp:extent cx="886289" cy="1038225"/>
          <wp:effectExtent l="0" t="0" r="9525" b="0"/>
          <wp:wrapNone/>
          <wp:docPr id="652356319" name="Imagen 652356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5259D54C" wp14:editId="7071F597">
          <wp:simplePos x="0" y="0"/>
          <wp:positionH relativeFrom="margin">
            <wp:posOffset>-769620</wp:posOffset>
          </wp:positionH>
          <wp:positionV relativeFrom="paragraph">
            <wp:posOffset>-274320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656366" name="Imagen 656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838533">
    <w:abstractNumId w:val="7"/>
  </w:num>
  <w:num w:numId="2" w16cid:durableId="365908167">
    <w:abstractNumId w:val="1"/>
  </w:num>
  <w:num w:numId="3" w16cid:durableId="10955894">
    <w:abstractNumId w:val="8"/>
  </w:num>
  <w:num w:numId="4" w16cid:durableId="134028839">
    <w:abstractNumId w:val="9"/>
  </w:num>
  <w:num w:numId="5" w16cid:durableId="750155575">
    <w:abstractNumId w:val="5"/>
  </w:num>
  <w:num w:numId="6" w16cid:durableId="1621301224">
    <w:abstractNumId w:val="6"/>
  </w:num>
  <w:num w:numId="7" w16cid:durableId="747390149">
    <w:abstractNumId w:val="10"/>
  </w:num>
  <w:num w:numId="8" w16cid:durableId="1308510109">
    <w:abstractNumId w:val="3"/>
  </w:num>
  <w:num w:numId="9" w16cid:durableId="1886329095">
    <w:abstractNumId w:val="2"/>
  </w:num>
  <w:num w:numId="10" w16cid:durableId="2113235355">
    <w:abstractNumId w:val="0"/>
  </w:num>
  <w:num w:numId="11" w16cid:durableId="674117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41673"/>
    <w:rsid w:val="000620CE"/>
    <w:rsid w:val="00064DE3"/>
    <w:rsid w:val="00065420"/>
    <w:rsid w:val="00075EB4"/>
    <w:rsid w:val="00087015"/>
    <w:rsid w:val="000A6057"/>
    <w:rsid w:val="000E2947"/>
    <w:rsid w:val="000F79A0"/>
    <w:rsid w:val="00103B17"/>
    <w:rsid w:val="00122BD4"/>
    <w:rsid w:val="0015046D"/>
    <w:rsid w:val="00160F3F"/>
    <w:rsid w:val="00170B2D"/>
    <w:rsid w:val="001F1D29"/>
    <w:rsid w:val="00244D1C"/>
    <w:rsid w:val="002A6F24"/>
    <w:rsid w:val="002C59D3"/>
    <w:rsid w:val="002D657B"/>
    <w:rsid w:val="00367F40"/>
    <w:rsid w:val="00381645"/>
    <w:rsid w:val="00385AF4"/>
    <w:rsid w:val="003D1215"/>
    <w:rsid w:val="003D39AC"/>
    <w:rsid w:val="003F3831"/>
    <w:rsid w:val="003F64D5"/>
    <w:rsid w:val="0040755D"/>
    <w:rsid w:val="00425C2E"/>
    <w:rsid w:val="00452F93"/>
    <w:rsid w:val="0046325D"/>
    <w:rsid w:val="004A17A4"/>
    <w:rsid w:val="004C2D5B"/>
    <w:rsid w:val="004D415A"/>
    <w:rsid w:val="005171AC"/>
    <w:rsid w:val="00517E2F"/>
    <w:rsid w:val="005810DA"/>
    <w:rsid w:val="005D2447"/>
    <w:rsid w:val="005F2CDF"/>
    <w:rsid w:val="00610420"/>
    <w:rsid w:val="00611510"/>
    <w:rsid w:val="006324F5"/>
    <w:rsid w:val="00636890"/>
    <w:rsid w:val="006504BD"/>
    <w:rsid w:val="006545F2"/>
    <w:rsid w:val="006A47D3"/>
    <w:rsid w:val="00725FA3"/>
    <w:rsid w:val="007C3BE5"/>
    <w:rsid w:val="00820F1F"/>
    <w:rsid w:val="008F2EAB"/>
    <w:rsid w:val="00920067"/>
    <w:rsid w:val="00924162"/>
    <w:rsid w:val="00987269"/>
    <w:rsid w:val="009C5981"/>
    <w:rsid w:val="009E08A3"/>
    <w:rsid w:val="009E1AFD"/>
    <w:rsid w:val="009E7DB5"/>
    <w:rsid w:val="009F1FC6"/>
    <w:rsid w:val="00A3660D"/>
    <w:rsid w:val="00A74064"/>
    <w:rsid w:val="00A77A49"/>
    <w:rsid w:val="00A85740"/>
    <w:rsid w:val="00AB1D2E"/>
    <w:rsid w:val="00B140EB"/>
    <w:rsid w:val="00B20FD4"/>
    <w:rsid w:val="00B805F4"/>
    <w:rsid w:val="00B93781"/>
    <w:rsid w:val="00BB033F"/>
    <w:rsid w:val="00BF0D15"/>
    <w:rsid w:val="00C066DF"/>
    <w:rsid w:val="00C336AF"/>
    <w:rsid w:val="00CF3DBB"/>
    <w:rsid w:val="00CF6B18"/>
    <w:rsid w:val="00D04181"/>
    <w:rsid w:val="00D63814"/>
    <w:rsid w:val="00DE1D46"/>
    <w:rsid w:val="00DE27ED"/>
    <w:rsid w:val="00DF0271"/>
    <w:rsid w:val="00E379CC"/>
    <w:rsid w:val="00EB55DC"/>
    <w:rsid w:val="00EC2C44"/>
    <w:rsid w:val="00EE3E3F"/>
    <w:rsid w:val="00F00440"/>
    <w:rsid w:val="00F54EED"/>
    <w:rsid w:val="00FA5F35"/>
    <w:rsid w:val="00FC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1589F5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277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96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751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2026-09-30T21:12:00Z</dcterms:created>
  <dcterms:modified xsi:type="dcterms:W3CDTF">2026-09-30T21:12:00Z</dcterms:modified>
</cp:coreProperties>
</file>