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BDE97" w14:textId="7A771455" w:rsidR="00694E05" w:rsidRPr="0061183A" w:rsidRDefault="0061183A" w:rsidP="004B4E68">
      <w:pPr>
        <w:spacing w:after="0" w:line="240" w:lineRule="auto"/>
        <w:jc w:val="center"/>
        <w:rPr>
          <w:rFonts w:ascii="Arial" w:hAnsi="Arial" w:cs="Arial"/>
          <w:b/>
          <w:color w:val="969696"/>
          <w:sz w:val="32"/>
          <w:szCs w:val="32"/>
        </w:rPr>
      </w:pPr>
      <w:r w:rsidRPr="0061183A">
        <w:rPr>
          <w:rFonts w:ascii="Arial" w:hAnsi="Arial" w:cs="Arial"/>
          <w:b/>
          <w:color w:val="969696"/>
          <w:sz w:val="32"/>
          <w:szCs w:val="32"/>
        </w:rPr>
        <w:t>GRAND AMAZON EXPEDITION</w:t>
      </w:r>
    </w:p>
    <w:p w14:paraId="4752163F" w14:textId="0AC8E14B" w:rsidR="00694E05" w:rsidRPr="00172395" w:rsidRDefault="00AC465F" w:rsidP="00D403A1">
      <w:pPr>
        <w:spacing w:after="0" w:line="360" w:lineRule="auto"/>
        <w:jc w:val="center"/>
        <w:rPr>
          <w:rFonts w:ascii="Arial" w:hAnsi="Arial" w:cs="Arial"/>
          <w:color w:val="969696"/>
          <w:sz w:val="20"/>
          <w:szCs w:val="20"/>
        </w:rPr>
      </w:pPr>
      <w:r w:rsidRPr="00172395">
        <w:rPr>
          <w:rFonts w:ascii="Arial" w:hAnsi="Arial" w:cs="Arial"/>
          <w:color w:val="969696"/>
          <w:sz w:val="20"/>
          <w:szCs w:val="20"/>
        </w:rPr>
        <w:t>0</w:t>
      </w:r>
      <w:r w:rsidR="00ED21AF">
        <w:rPr>
          <w:rFonts w:ascii="Arial" w:hAnsi="Arial" w:cs="Arial"/>
          <w:color w:val="969696"/>
          <w:sz w:val="20"/>
          <w:szCs w:val="20"/>
        </w:rPr>
        <w:t>7</w:t>
      </w:r>
      <w:r w:rsidRPr="00172395">
        <w:rPr>
          <w:rFonts w:ascii="Arial" w:hAnsi="Arial" w:cs="Arial"/>
          <w:color w:val="969696"/>
          <w:sz w:val="20"/>
          <w:szCs w:val="20"/>
        </w:rPr>
        <w:t xml:space="preserve"> </w:t>
      </w:r>
      <w:r w:rsidR="00C331DC" w:rsidRPr="00172395">
        <w:rPr>
          <w:rFonts w:ascii="Arial" w:hAnsi="Arial" w:cs="Arial"/>
          <w:color w:val="969696"/>
          <w:sz w:val="20"/>
          <w:szCs w:val="20"/>
        </w:rPr>
        <w:t>días</w:t>
      </w:r>
      <w:r w:rsidRPr="00172395">
        <w:rPr>
          <w:rFonts w:ascii="Arial" w:hAnsi="Arial" w:cs="Arial"/>
          <w:color w:val="969696"/>
          <w:sz w:val="20"/>
          <w:szCs w:val="20"/>
        </w:rPr>
        <w:t xml:space="preserve"> / 0</w:t>
      </w:r>
      <w:r w:rsidR="00ED21AF">
        <w:rPr>
          <w:rFonts w:ascii="Arial" w:hAnsi="Arial" w:cs="Arial"/>
          <w:color w:val="969696"/>
          <w:sz w:val="20"/>
          <w:szCs w:val="20"/>
        </w:rPr>
        <w:t>6</w:t>
      </w:r>
      <w:r w:rsidR="005D480B" w:rsidRPr="00172395">
        <w:rPr>
          <w:rFonts w:ascii="Arial" w:hAnsi="Arial" w:cs="Arial"/>
          <w:color w:val="969696"/>
          <w:sz w:val="20"/>
          <w:szCs w:val="20"/>
        </w:rPr>
        <w:t xml:space="preserve"> </w:t>
      </w:r>
      <w:r w:rsidRPr="00172395">
        <w:rPr>
          <w:rFonts w:ascii="Arial" w:hAnsi="Arial" w:cs="Arial"/>
          <w:color w:val="969696"/>
          <w:sz w:val="20"/>
          <w:szCs w:val="20"/>
        </w:rPr>
        <w:t>noches</w:t>
      </w:r>
    </w:p>
    <w:p w14:paraId="332C5192" w14:textId="392C53B3" w:rsidR="00694E05" w:rsidRPr="00471185" w:rsidRDefault="00694E05" w:rsidP="00694E05">
      <w:pPr>
        <w:jc w:val="right"/>
        <w:rPr>
          <w:rFonts w:ascii="Arial" w:hAnsi="Arial" w:cs="Arial"/>
          <w:b/>
          <w:color w:val="ED6964"/>
          <w:sz w:val="20"/>
          <w:szCs w:val="20"/>
          <w:lang w:eastAsia="es-ES"/>
        </w:rPr>
      </w:pPr>
      <w:r w:rsidRPr="00471185">
        <w:rPr>
          <w:rFonts w:ascii="Arial" w:hAnsi="Arial" w:cs="Arial"/>
          <w:b/>
          <w:color w:val="ED6964"/>
          <w:sz w:val="20"/>
          <w:szCs w:val="20"/>
          <w:lang w:eastAsia="es-ES"/>
        </w:rPr>
        <w:t>DESDE US$</w:t>
      </w:r>
      <w:r w:rsidR="007C5A69" w:rsidRPr="00471185">
        <w:rPr>
          <w:rFonts w:ascii="Arial" w:hAnsi="Arial" w:cs="Arial"/>
          <w:b/>
          <w:color w:val="ED6964"/>
          <w:sz w:val="20"/>
          <w:szCs w:val="20"/>
          <w:lang w:eastAsia="es-ES"/>
        </w:rPr>
        <w:t xml:space="preserve"> </w:t>
      </w:r>
      <w:r w:rsidR="00755022">
        <w:rPr>
          <w:rFonts w:ascii="Arial" w:hAnsi="Arial" w:cs="Arial"/>
          <w:b/>
          <w:color w:val="ED6964"/>
          <w:sz w:val="20"/>
          <w:szCs w:val="20"/>
          <w:lang w:eastAsia="es-ES"/>
        </w:rPr>
        <w:t>1</w:t>
      </w:r>
      <w:r w:rsidR="0061183A">
        <w:rPr>
          <w:rFonts w:ascii="Arial" w:hAnsi="Arial" w:cs="Arial"/>
          <w:b/>
          <w:color w:val="ED6964"/>
          <w:sz w:val="20"/>
          <w:szCs w:val="20"/>
          <w:lang w:eastAsia="es-ES"/>
        </w:rPr>
        <w:t>,</w:t>
      </w:r>
      <w:r w:rsidR="00755022">
        <w:rPr>
          <w:rFonts w:ascii="Arial" w:hAnsi="Arial" w:cs="Arial"/>
          <w:b/>
          <w:color w:val="ED6964"/>
          <w:sz w:val="20"/>
          <w:szCs w:val="20"/>
          <w:lang w:eastAsia="es-ES"/>
        </w:rPr>
        <w:t>38</w:t>
      </w:r>
      <w:r w:rsidR="005915C9" w:rsidRPr="00471185">
        <w:rPr>
          <w:rFonts w:ascii="Arial" w:hAnsi="Arial" w:cs="Arial"/>
          <w:b/>
          <w:color w:val="ED6964"/>
          <w:sz w:val="20"/>
          <w:szCs w:val="20"/>
          <w:lang w:eastAsia="es-ES"/>
        </w:rPr>
        <w:t>9</w:t>
      </w:r>
      <w:r w:rsidR="00C331DC" w:rsidRPr="00471185">
        <w:rPr>
          <w:rFonts w:ascii="Arial" w:hAnsi="Arial" w:cs="Arial"/>
          <w:b/>
          <w:color w:val="ED6964"/>
          <w:sz w:val="20"/>
          <w:szCs w:val="20"/>
          <w:lang w:eastAsia="es-ES"/>
        </w:rPr>
        <w:t>.00</w:t>
      </w:r>
    </w:p>
    <w:p w14:paraId="1C15886C" w14:textId="3FB5173D" w:rsidR="00CB4369" w:rsidRPr="0061183A" w:rsidRDefault="0061183A" w:rsidP="00CB4369">
      <w:pPr>
        <w:spacing w:after="0" w:line="240" w:lineRule="auto"/>
        <w:ind w:left="360"/>
        <w:rPr>
          <w:rFonts w:ascii="Arial" w:hAnsi="Arial" w:cs="Arial"/>
          <w:b/>
          <w:bCs/>
          <w:color w:val="7F7F7F" w:themeColor="text1" w:themeTint="80"/>
          <w:sz w:val="18"/>
          <w:szCs w:val="18"/>
        </w:rPr>
      </w:pPr>
      <w:r w:rsidRPr="0061183A">
        <w:rPr>
          <w:rFonts w:ascii="Arial" w:hAnsi="Arial" w:cs="Arial"/>
          <w:b/>
          <w:bCs/>
          <w:color w:val="7F7F7F" w:themeColor="text1" w:themeTint="80"/>
          <w:sz w:val="18"/>
          <w:szCs w:val="18"/>
        </w:rPr>
        <w:t>INCLUYE:</w:t>
      </w:r>
    </w:p>
    <w:p w14:paraId="12CA9004" w14:textId="13B42326" w:rsidR="00515945" w:rsidRPr="00DC08C2" w:rsidRDefault="006756E3" w:rsidP="008240CF">
      <w:pPr>
        <w:numPr>
          <w:ilvl w:val="0"/>
          <w:numId w:val="2"/>
        </w:numPr>
        <w:spacing w:after="0"/>
        <w:ind w:left="1080"/>
        <w:rPr>
          <w:rFonts w:ascii="Arial" w:hAnsi="Arial" w:cs="Arial"/>
          <w:color w:val="7F7F7F" w:themeColor="text1" w:themeTint="80"/>
          <w:sz w:val="18"/>
          <w:szCs w:val="18"/>
        </w:rPr>
      </w:pPr>
      <w:r w:rsidRPr="00DC08C2">
        <w:rPr>
          <w:rFonts w:ascii="Arial" w:hAnsi="Arial" w:cs="Arial"/>
          <w:color w:val="7F7F7F" w:themeColor="text1" w:themeTint="80"/>
          <w:sz w:val="18"/>
          <w:szCs w:val="18"/>
        </w:rPr>
        <w:t xml:space="preserve">Traslados Aeropuerto / Hotel </w:t>
      </w:r>
      <w:r w:rsidR="006B176A" w:rsidRPr="00DC08C2">
        <w:rPr>
          <w:rFonts w:ascii="Arial" w:hAnsi="Arial" w:cs="Arial"/>
          <w:color w:val="7F7F7F" w:themeColor="text1" w:themeTint="80"/>
          <w:sz w:val="18"/>
          <w:szCs w:val="18"/>
        </w:rPr>
        <w:t>Manaos -</w:t>
      </w:r>
      <w:r w:rsidRPr="00DC08C2">
        <w:rPr>
          <w:rFonts w:ascii="Arial" w:hAnsi="Arial" w:cs="Arial"/>
          <w:color w:val="7F7F7F" w:themeColor="text1" w:themeTint="80"/>
          <w:sz w:val="18"/>
          <w:szCs w:val="18"/>
        </w:rPr>
        <w:t xml:space="preserve"> Puerto </w:t>
      </w:r>
      <w:r w:rsidR="00FA57BE" w:rsidRPr="00DC08C2">
        <w:rPr>
          <w:rFonts w:ascii="Arial" w:hAnsi="Arial" w:cs="Arial"/>
          <w:color w:val="7F7F7F" w:themeColor="text1" w:themeTint="80"/>
          <w:sz w:val="18"/>
          <w:szCs w:val="18"/>
        </w:rPr>
        <w:t>- Hotel</w:t>
      </w:r>
      <w:r w:rsidR="00515945" w:rsidRPr="00DC08C2">
        <w:rPr>
          <w:rFonts w:ascii="Arial" w:hAnsi="Arial" w:cs="Arial"/>
          <w:color w:val="7F7F7F" w:themeColor="text1" w:themeTint="80"/>
          <w:sz w:val="18"/>
          <w:szCs w:val="18"/>
        </w:rPr>
        <w:t xml:space="preserve"> Manaos</w:t>
      </w:r>
      <w:r w:rsidRPr="00DC08C2">
        <w:rPr>
          <w:rFonts w:ascii="Arial" w:hAnsi="Arial" w:cs="Arial"/>
          <w:color w:val="7F7F7F" w:themeColor="text1" w:themeTint="80"/>
          <w:sz w:val="18"/>
          <w:szCs w:val="18"/>
        </w:rPr>
        <w:t xml:space="preserve"> / Aeropuerto</w:t>
      </w:r>
      <w:r w:rsidR="00FA57BE" w:rsidRPr="00DC08C2">
        <w:rPr>
          <w:rFonts w:ascii="Arial" w:hAnsi="Arial" w:cs="Arial"/>
          <w:color w:val="7F7F7F" w:themeColor="text1" w:themeTint="80"/>
          <w:sz w:val="18"/>
          <w:szCs w:val="18"/>
        </w:rPr>
        <w:t>.</w:t>
      </w:r>
    </w:p>
    <w:p w14:paraId="091E76BB" w14:textId="7B1DBAEC" w:rsidR="007C5560" w:rsidRPr="00DC08C2" w:rsidRDefault="00515945" w:rsidP="007C5560">
      <w:pPr>
        <w:numPr>
          <w:ilvl w:val="0"/>
          <w:numId w:val="2"/>
        </w:numPr>
        <w:spacing w:after="0"/>
        <w:ind w:left="1080"/>
        <w:rPr>
          <w:rFonts w:ascii="Arial" w:hAnsi="Arial" w:cs="Arial"/>
          <w:color w:val="7F7F7F" w:themeColor="text1" w:themeTint="80"/>
          <w:sz w:val="18"/>
          <w:szCs w:val="18"/>
        </w:rPr>
      </w:pPr>
      <w:r w:rsidRPr="00DC08C2">
        <w:rPr>
          <w:rFonts w:ascii="Arial" w:hAnsi="Arial" w:cs="Arial"/>
          <w:color w:val="7F7F7F" w:themeColor="text1" w:themeTint="80"/>
          <w:sz w:val="18"/>
          <w:szCs w:val="18"/>
        </w:rPr>
        <w:t xml:space="preserve">2 noches de alojamiento en </w:t>
      </w:r>
      <w:r w:rsidR="007C5560" w:rsidRPr="00DC08C2">
        <w:rPr>
          <w:rFonts w:ascii="Arial" w:hAnsi="Arial" w:cs="Arial"/>
          <w:color w:val="7F7F7F" w:themeColor="text1" w:themeTint="80"/>
          <w:sz w:val="18"/>
          <w:szCs w:val="18"/>
        </w:rPr>
        <w:t xml:space="preserve">el </w:t>
      </w:r>
      <w:r w:rsidR="00C643E3" w:rsidRPr="00DC08C2">
        <w:rPr>
          <w:rFonts w:ascii="Arial" w:hAnsi="Arial" w:cs="Arial"/>
          <w:b/>
          <w:bCs/>
          <w:color w:val="7F7F7F" w:themeColor="text1" w:themeTint="80"/>
          <w:sz w:val="18"/>
          <w:szCs w:val="18"/>
        </w:rPr>
        <w:t>Hotel TRYP BY WYNDHAM MANAUS</w:t>
      </w:r>
      <w:r w:rsidR="00C76085" w:rsidRPr="00DC08C2">
        <w:rPr>
          <w:rFonts w:ascii="Arial" w:hAnsi="Arial" w:cs="Arial"/>
          <w:b/>
          <w:bCs/>
          <w:color w:val="7F7F7F" w:themeColor="text1" w:themeTint="80"/>
          <w:sz w:val="18"/>
          <w:szCs w:val="18"/>
        </w:rPr>
        <w:t xml:space="preserve"> </w:t>
      </w:r>
      <w:r w:rsidRPr="00DC08C2">
        <w:rPr>
          <w:rFonts w:ascii="Arial" w:hAnsi="Arial" w:cs="Arial"/>
          <w:color w:val="7F7F7F" w:themeColor="text1" w:themeTint="80"/>
          <w:sz w:val="18"/>
          <w:szCs w:val="18"/>
        </w:rPr>
        <w:t>(entrada y salida)</w:t>
      </w:r>
      <w:r w:rsidR="007C5560" w:rsidRPr="00DC08C2">
        <w:rPr>
          <w:rFonts w:ascii="Arial" w:hAnsi="Arial" w:cs="Arial"/>
          <w:color w:val="7F7F7F" w:themeColor="text1" w:themeTint="80"/>
          <w:sz w:val="18"/>
          <w:szCs w:val="18"/>
        </w:rPr>
        <w:t xml:space="preserve"> </w:t>
      </w:r>
      <w:r w:rsidR="006B176A" w:rsidRPr="00DC08C2">
        <w:rPr>
          <w:rFonts w:ascii="Arial" w:hAnsi="Arial" w:cs="Arial"/>
          <w:color w:val="7F7F7F" w:themeColor="text1" w:themeTint="80"/>
          <w:sz w:val="18"/>
          <w:szCs w:val="18"/>
        </w:rPr>
        <w:t>con desayunos.</w:t>
      </w:r>
    </w:p>
    <w:p w14:paraId="1994797A" w14:textId="52766298" w:rsidR="008240CF" w:rsidRPr="00DC08C2" w:rsidRDefault="009B64B6" w:rsidP="008240CF">
      <w:pPr>
        <w:numPr>
          <w:ilvl w:val="0"/>
          <w:numId w:val="2"/>
        </w:numPr>
        <w:spacing w:after="0"/>
        <w:ind w:left="1080"/>
        <w:rPr>
          <w:rFonts w:ascii="Arial" w:hAnsi="Arial" w:cs="Arial"/>
          <w:color w:val="7F7F7F" w:themeColor="text1" w:themeTint="80"/>
          <w:sz w:val="18"/>
          <w:szCs w:val="18"/>
        </w:rPr>
      </w:pPr>
      <w:r w:rsidRPr="00DC08C2">
        <w:rPr>
          <w:rFonts w:ascii="Arial" w:hAnsi="Arial" w:cs="Arial"/>
          <w:color w:val="7F7F7F" w:themeColor="text1" w:themeTint="80"/>
          <w:sz w:val="18"/>
          <w:szCs w:val="18"/>
        </w:rPr>
        <w:t xml:space="preserve">4 noches en el Grand Amazon </w:t>
      </w:r>
      <w:proofErr w:type="spellStart"/>
      <w:r w:rsidRPr="00DC08C2">
        <w:rPr>
          <w:rFonts w:ascii="Arial" w:hAnsi="Arial" w:cs="Arial"/>
          <w:color w:val="7F7F7F" w:themeColor="text1" w:themeTint="80"/>
          <w:sz w:val="18"/>
          <w:szCs w:val="18"/>
        </w:rPr>
        <w:t>Expedition</w:t>
      </w:r>
      <w:proofErr w:type="spellEnd"/>
      <w:r w:rsidRPr="00DC08C2">
        <w:rPr>
          <w:rFonts w:ascii="Arial" w:hAnsi="Arial" w:cs="Arial"/>
          <w:color w:val="7F7F7F" w:themeColor="text1" w:themeTint="80"/>
          <w:sz w:val="18"/>
          <w:szCs w:val="18"/>
        </w:rPr>
        <w:t xml:space="preserve">. Salida por </w:t>
      </w:r>
      <w:r w:rsidR="008240CF" w:rsidRPr="00DC08C2">
        <w:rPr>
          <w:rFonts w:ascii="Arial" w:hAnsi="Arial" w:cs="Arial"/>
          <w:color w:val="7F7F7F" w:themeColor="text1" w:themeTint="80"/>
          <w:sz w:val="18"/>
          <w:szCs w:val="18"/>
        </w:rPr>
        <w:t>Río Negro:</w:t>
      </w:r>
      <w:r w:rsidRPr="00DC08C2">
        <w:rPr>
          <w:rFonts w:ascii="Arial" w:hAnsi="Arial" w:cs="Arial"/>
          <w:color w:val="7F7F7F" w:themeColor="text1" w:themeTint="80"/>
          <w:sz w:val="18"/>
          <w:szCs w:val="18"/>
        </w:rPr>
        <w:t xml:space="preserve"> </w:t>
      </w:r>
      <w:r w:rsidR="008240CF" w:rsidRPr="00DC08C2">
        <w:rPr>
          <w:rFonts w:ascii="Arial" w:hAnsi="Arial" w:cs="Arial"/>
          <w:color w:val="7F7F7F" w:themeColor="text1" w:themeTint="80"/>
          <w:sz w:val="18"/>
          <w:szCs w:val="18"/>
        </w:rPr>
        <w:t>salidas los lunes.</w:t>
      </w:r>
    </w:p>
    <w:p w14:paraId="0F42F605" w14:textId="1B31F16E" w:rsidR="002C337C" w:rsidRPr="00DC08C2" w:rsidRDefault="008240CF" w:rsidP="00CB4369">
      <w:pPr>
        <w:numPr>
          <w:ilvl w:val="0"/>
          <w:numId w:val="2"/>
        </w:numPr>
        <w:spacing w:after="0"/>
        <w:ind w:left="1080"/>
        <w:rPr>
          <w:rFonts w:ascii="Arial" w:hAnsi="Arial" w:cs="Arial"/>
          <w:color w:val="7F7F7F" w:themeColor="text1" w:themeTint="80"/>
          <w:sz w:val="18"/>
          <w:szCs w:val="18"/>
        </w:rPr>
      </w:pPr>
      <w:r w:rsidRPr="00DC08C2">
        <w:rPr>
          <w:rFonts w:ascii="Arial" w:hAnsi="Arial" w:cs="Arial"/>
          <w:color w:val="7F7F7F" w:themeColor="text1" w:themeTint="80"/>
          <w:sz w:val="18"/>
          <w:szCs w:val="18"/>
        </w:rPr>
        <w:t>Todo incluido</w:t>
      </w:r>
      <w:r w:rsidR="006B176A" w:rsidRPr="00DC08C2">
        <w:rPr>
          <w:rFonts w:ascii="Arial" w:hAnsi="Arial" w:cs="Arial"/>
          <w:color w:val="7F7F7F" w:themeColor="text1" w:themeTint="80"/>
          <w:sz w:val="18"/>
          <w:szCs w:val="18"/>
        </w:rPr>
        <w:t xml:space="preserve"> en el CRUCERO.</w:t>
      </w:r>
    </w:p>
    <w:p w14:paraId="1AFDBA87" w14:textId="5A2F733A" w:rsidR="00CB4369" w:rsidRPr="00DC08C2" w:rsidRDefault="00CB4369" w:rsidP="00CB4369">
      <w:pPr>
        <w:numPr>
          <w:ilvl w:val="0"/>
          <w:numId w:val="2"/>
        </w:numPr>
        <w:spacing w:after="0"/>
        <w:ind w:left="1080"/>
        <w:rPr>
          <w:rFonts w:ascii="Arial" w:hAnsi="Arial" w:cs="Arial"/>
          <w:color w:val="7F7F7F" w:themeColor="text1" w:themeTint="80"/>
          <w:sz w:val="18"/>
          <w:szCs w:val="18"/>
        </w:rPr>
      </w:pPr>
      <w:r w:rsidRPr="00DC08C2">
        <w:rPr>
          <w:rFonts w:ascii="Arial" w:eastAsia="Calibri" w:hAnsi="Arial" w:cs="Arial"/>
          <w:color w:val="7F7F7F" w:themeColor="text1" w:themeTint="80"/>
          <w:sz w:val="18"/>
          <w:szCs w:val="18"/>
        </w:rPr>
        <w:t>Tarjeta de asistencia por 0</w:t>
      </w:r>
      <w:r w:rsidR="00347B81" w:rsidRPr="00DC08C2">
        <w:rPr>
          <w:rFonts w:ascii="Arial" w:eastAsia="Calibri" w:hAnsi="Arial" w:cs="Arial"/>
          <w:color w:val="7F7F7F" w:themeColor="text1" w:themeTint="80"/>
          <w:sz w:val="18"/>
          <w:szCs w:val="18"/>
        </w:rPr>
        <w:t>7</w:t>
      </w:r>
      <w:r w:rsidRPr="00DC08C2">
        <w:rPr>
          <w:rFonts w:ascii="Arial" w:eastAsia="Calibri" w:hAnsi="Arial" w:cs="Arial"/>
          <w:color w:val="7F7F7F" w:themeColor="text1" w:themeTint="80"/>
          <w:sz w:val="18"/>
          <w:szCs w:val="18"/>
        </w:rPr>
        <w:t xml:space="preserve"> Días.</w:t>
      </w:r>
    </w:p>
    <w:p w14:paraId="12E99D42" w14:textId="77777777" w:rsidR="00CB4369" w:rsidRPr="00DC08C2" w:rsidRDefault="00CB4369" w:rsidP="00CB4369">
      <w:pPr>
        <w:spacing w:after="0"/>
        <w:ind w:left="1080"/>
        <w:rPr>
          <w:rFonts w:ascii="Arial" w:hAnsi="Arial" w:cs="Arial"/>
          <w:color w:val="000000" w:themeColor="text1"/>
          <w:sz w:val="18"/>
          <w:szCs w:val="18"/>
        </w:rPr>
      </w:pPr>
    </w:p>
    <w:tbl>
      <w:tblPr>
        <w:tblW w:w="0" w:type="auto"/>
        <w:jc w:val="center"/>
        <w:tblLayout w:type="fixed"/>
        <w:tblCellMar>
          <w:left w:w="70" w:type="dxa"/>
          <w:right w:w="70" w:type="dxa"/>
        </w:tblCellMar>
        <w:tblLook w:val="04A0" w:firstRow="1" w:lastRow="0" w:firstColumn="1" w:lastColumn="0" w:noHBand="0" w:noVBand="1"/>
      </w:tblPr>
      <w:tblGrid>
        <w:gridCol w:w="1919"/>
        <w:gridCol w:w="1164"/>
        <w:gridCol w:w="1164"/>
        <w:gridCol w:w="1770"/>
        <w:gridCol w:w="782"/>
      </w:tblGrid>
      <w:tr w:rsidR="00CB4369" w:rsidRPr="00DC08C2" w14:paraId="3CBE6041" w14:textId="77777777" w:rsidTr="003F7230">
        <w:trPr>
          <w:trHeight w:val="392"/>
          <w:jc w:val="center"/>
        </w:trPr>
        <w:tc>
          <w:tcPr>
            <w:tcW w:w="1919" w:type="dxa"/>
            <w:vMerge w:val="restart"/>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27429E65" w14:textId="145E322F" w:rsidR="00CB4369" w:rsidRPr="00DC08C2" w:rsidRDefault="00331452" w:rsidP="0020420A">
            <w:pPr>
              <w:spacing w:after="0" w:line="240" w:lineRule="auto"/>
              <w:jc w:val="center"/>
              <w:rPr>
                <w:rFonts w:ascii="Arial" w:eastAsia="Times New Roman" w:hAnsi="Arial" w:cs="Arial"/>
                <w:b/>
                <w:bCs/>
                <w:color w:val="FFFFFF"/>
                <w:sz w:val="18"/>
                <w:szCs w:val="18"/>
                <w:lang w:val="es-PE" w:eastAsia="es-PE"/>
              </w:rPr>
            </w:pPr>
            <w:r w:rsidRPr="00DC08C2">
              <w:rPr>
                <w:rFonts w:ascii="Arial" w:eastAsia="Times New Roman" w:hAnsi="Arial" w:cs="Arial"/>
                <w:b/>
                <w:bCs/>
                <w:color w:val="FFFFFF"/>
                <w:sz w:val="18"/>
                <w:szCs w:val="18"/>
                <w:lang w:val="es-PE" w:eastAsia="es-PE"/>
              </w:rPr>
              <w:t>CABINA</w:t>
            </w:r>
          </w:p>
        </w:tc>
        <w:tc>
          <w:tcPr>
            <w:tcW w:w="2328" w:type="dxa"/>
            <w:gridSpan w:val="2"/>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14:paraId="41C3475F" w14:textId="77777777" w:rsidR="00CB4369" w:rsidRPr="00DC08C2" w:rsidRDefault="00CB4369" w:rsidP="0020420A">
            <w:pPr>
              <w:spacing w:after="0" w:line="240" w:lineRule="auto"/>
              <w:jc w:val="center"/>
              <w:rPr>
                <w:rFonts w:ascii="Arial" w:eastAsia="Times New Roman" w:hAnsi="Arial" w:cs="Arial"/>
                <w:b/>
                <w:bCs/>
                <w:color w:val="FFFFFF"/>
                <w:sz w:val="18"/>
                <w:szCs w:val="18"/>
                <w:lang w:val="es-PE" w:eastAsia="es-PE"/>
              </w:rPr>
            </w:pPr>
            <w:r w:rsidRPr="00DC08C2">
              <w:rPr>
                <w:rFonts w:ascii="Arial" w:eastAsia="Times New Roman" w:hAnsi="Arial" w:cs="Arial"/>
                <w:b/>
                <w:bCs/>
                <w:color w:val="FFFFFF"/>
                <w:sz w:val="18"/>
                <w:szCs w:val="18"/>
                <w:lang w:val="es-PE" w:eastAsia="es-PE"/>
              </w:rPr>
              <w:t>FECHA</w:t>
            </w:r>
          </w:p>
        </w:tc>
        <w:tc>
          <w:tcPr>
            <w:tcW w:w="2552" w:type="dxa"/>
            <w:gridSpan w:val="2"/>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14:paraId="7B95CBF5" w14:textId="160397B3" w:rsidR="00CB4369" w:rsidRPr="00DC08C2" w:rsidRDefault="00197091" w:rsidP="0020420A">
            <w:pPr>
              <w:spacing w:after="0" w:line="240" w:lineRule="auto"/>
              <w:jc w:val="center"/>
              <w:rPr>
                <w:rFonts w:ascii="Arial" w:eastAsia="Times New Roman" w:hAnsi="Arial" w:cs="Arial"/>
                <w:b/>
                <w:bCs/>
                <w:color w:val="FFFFFF"/>
                <w:sz w:val="18"/>
                <w:szCs w:val="18"/>
                <w:lang w:val="es-PE" w:eastAsia="es-PE"/>
              </w:rPr>
            </w:pPr>
            <w:r w:rsidRPr="00DC08C2">
              <w:rPr>
                <w:rFonts w:ascii="Arial" w:eastAsia="Times New Roman" w:hAnsi="Arial" w:cs="Arial"/>
                <w:b/>
                <w:bCs/>
                <w:color w:val="FFFFFF"/>
                <w:sz w:val="18"/>
                <w:szCs w:val="18"/>
                <w:lang w:val="es-PE" w:eastAsia="es-PE"/>
              </w:rPr>
              <w:t>PRECIOS POR PERSONA, EN DÓLARES</w:t>
            </w:r>
          </w:p>
        </w:tc>
      </w:tr>
      <w:tr w:rsidR="003F7230" w:rsidRPr="00DC08C2" w14:paraId="36442A45" w14:textId="77777777" w:rsidTr="003F7230">
        <w:trPr>
          <w:trHeight w:val="253"/>
          <w:jc w:val="center"/>
        </w:trPr>
        <w:tc>
          <w:tcPr>
            <w:tcW w:w="1919" w:type="dxa"/>
            <w:vMerge/>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E7F66F7" w14:textId="77777777" w:rsidR="003F7230" w:rsidRPr="00DC08C2" w:rsidRDefault="003F7230" w:rsidP="0020420A">
            <w:pPr>
              <w:spacing w:after="0" w:line="240" w:lineRule="auto"/>
              <w:rPr>
                <w:rFonts w:ascii="Arial" w:eastAsia="Times New Roman" w:hAnsi="Arial" w:cs="Arial"/>
                <w:b/>
                <w:bCs/>
                <w:color w:val="FFFFFF"/>
                <w:sz w:val="18"/>
                <w:szCs w:val="18"/>
                <w:lang w:val="es-PE" w:eastAsia="es-PE"/>
              </w:rPr>
            </w:pPr>
          </w:p>
        </w:tc>
        <w:tc>
          <w:tcPr>
            <w:tcW w:w="1164" w:type="dxa"/>
            <w:tcBorders>
              <w:top w:val="nil"/>
              <w:left w:val="nil"/>
              <w:bottom w:val="single" w:sz="4" w:space="0" w:color="auto"/>
              <w:right w:val="single" w:sz="4" w:space="0" w:color="auto"/>
            </w:tcBorders>
            <w:shd w:val="clear" w:color="auto" w:fill="AEAAAA" w:themeFill="background2" w:themeFillShade="BF"/>
            <w:noWrap/>
            <w:vAlign w:val="center"/>
            <w:hideMark/>
          </w:tcPr>
          <w:p w14:paraId="289E0B44" w14:textId="77777777" w:rsidR="003F7230" w:rsidRPr="00DC08C2" w:rsidRDefault="003F7230" w:rsidP="0020420A">
            <w:pPr>
              <w:spacing w:after="0" w:line="240" w:lineRule="auto"/>
              <w:jc w:val="center"/>
              <w:rPr>
                <w:rFonts w:ascii="Arial" w:eastAsia="Times New Roman" w:hAnsi="Arial" w:cs="Arial"/>
                <w:b/>
                <w:bCs/>
                <w:color w:val="FFFFFF"/>
                <w:sz w:val="18"/>
                <w:szCs w:val="18"/>
                <w:lang w:val="es-PE" w:eastAsia="es-PE"/>
              </w:rPr>
            </w:pPr>
            <w:r w:rsidRPr="00DC08C2">
              <w:rPr>
                <w:rFonts w:ascii="Arial" w:eastAsia="Times New Roman" w:hAnsi="Arial" w:cs="Arial"/>
                <w:b/>
                <w:bCs/>
                <w:color w:val="FFFFFF"/>
                <w:sz w:val="18"/>
                <w:szCs w:val="18"/>
                <w:lang w:val="es-PE" w:eastAsia="es-PE"/>
              </w:rPr>
              <w:t>IN</w:t>
            </w:r>
          </w:p>
        </w:tc>
        <w:tc>
          <w:tcPr>
            <w:tcW w:w="1164" w:type="dxa"/>
            <w:tcBorders>
              <w:top w:val="nil"/>
              <w:left w:val="nil"/>
              <w:bottom w:val="single" w:sz="4" w:space="0" w:color="auto"/>
              <w:right w:val="single" w:sz="4" w:space="0" w:color="auto"/>
            </w:tcBorders>
            <w:shd w:val="clear" w:color="auto" w:fill="AEAAAA" w:themeFill="background2" w:themeFillShade="BF"/>
            <w:noWrap/>
            <w:vAlign w:val="center"/>
            <w:hideMark/>
          </w:tcPr>
          <w:p w14:paraId="5222FB28" w14:textId="77777777" w:rsidR="003F7230" w:rsidRPr="00DC08C2" w:rsidRDefault="003F7230" w:rsidP="0020420A">
            <w:pPr>
              <w:spacing w:after="0" w:line="240" w:lineRule="auto"/>
              <w:jc w:val="center"/>
              <w:rPr>
                <w:rFonts w:ascii="Arial" w:eastAsia="Times New Roman" w:hAnsi="Arial" w:cs="Arial"/>
                <w:b/>
                <w:bCs/>
                <w:color w:val="FFFFFF"/>
                <w:sz w:val="18"/>
                <w:szCs w:val="18"/>
                <w:lang w:val="es-PE" w:eastAsia="es-PE"/>
              </w:rPr>
            </w:pPr>
            <w:r w:rsidRPr="00DC08C2">
              <w:rPr>
                <w:rFonts w:ascii="Arial" w:eastAsia="Times New Roman" w:hAnsi="Arial" w:cs="Arial"/>
                <w:b/>
                <w:bCs/>
                <w:color w:val="FFFFFF"/>
                <w:sz w:val="18"/>
                <w:szCs w:val="18"/>
                <w:lang w:val="es-PE" w:eastAsia="es-PE"/>
              </w:rPr>
              <w:t>OUT</w:t>
            </w:r>
          </w:p>
        </w:tc>
        <w:tc>
          <w:tcPr>
            <w:tcW w:w="1770" w:type="dxa"/>
            <w:tcBorders>
              <w:top w:val="nil"/>
              <w:left w:val="nil"/>
              <w:bottom w:val="single" w:sz="4" w:space="0" w:color="auto"/>
              <w:right w:val="single" w:sz="4" w:space="0" w:color="auto"/>
            </w:tcBorders>
            <w:shd w:val="clear" w:color="auto" w:fill="AEAAAA" w:themeFill="background2" w:themeFillShade="BF"/>
            <w:noWrap/>
            <w:vAlign w:val="center"/>
            <w:hideMark/>
          </w:tcPr>
          <w:p w14:paraId="38A5DC62" w14:textId="4A518859" w:rsidR="003F7230" w:rsidRPr="00DC08C2" w:rsidRDefault="002B61BC" w:rsidP="0020420A">
            <w:pPr>
              <w:spacing w:after="0" w:line="240" w:lineRule="auto"/>
              <w:jc w:val="center"/>
              <w:rPr>
                <w:rFonts w:ascii="Arial" w:eastAsia="Times New Roman" w:hAnsi="Arial" w:cs="Arial"/>
                <w:b/>
                <w:bCs/>
                <w:color w:val="FFFFFF"/>
                <w:sz w:val="18"/>
                <w:szCs w:val="18"/>
                <w:lang w:val="es-PE" w:eastAsia="es-PE"/>
              </w:rPr>
            </w:pPr>
            <w:r>
              <w:rPr>
                <w:rFonts w:ascii="Arial" w:eastAsia="Times New Roman" w:hAnsi="Arial" w:cs="Arial"/>
                <w:b/>
                <w:bCs/>
                <w:color w:val="FFFFFF"/>
                <w:sz w:val="18"/>
                <w:szCs w:val="18"/>
                <w:lang w:val="es-PE" w:eastAsia="es-PE"/>
              </w:rPr>
              <w:t>DOBLE</w:t>
            </w:r>
          </w:p>
        </w:tc>
        <w:tc>
          <w:tcPr>
            <w:tcW w:w="782" w:type="dxa"/>
            <w:tcBorders>
              <w:top w:val="nil"/>
              <w:left w:val="nil"/>
              <w:bottom w:val="single" w:sz="4" w:space="0" w:color="auto"/>
              <w:right w:val="single" w:sz="4" w:space="0" w:color="auto"/>
            </w:tcBorders>
            <w:shd w:val="clear" w:color="auto" w:fill="AEAAAA" w:themeFill="background2" w:themeFillShade="BF"/>
            <w:noWrap/>
            <w:vAlign w:val="center"/>
            <w:hideMark/>
          </w:tcPr>
          <w:p w14:paraId="23802993" w14:textId="2FE87CD1" w:rsidR="003F7230" w:rsidRPr="00DC08C2" w:rsidRDefault="002B61BC" w:rsidP="0020420A">
            <w:pPr>
              <w:spacing w:after="0" w:line="240" w:lineRule="auto"/>
              <w:jc w:val="center"/>
              <w:rPr>
                <w:rFonts w:ascii="Arial" w:eastAsia="Times New Roman" w:hAnsi="Arial" w:cs="Arial"/>
                <w:b/>
                <w:bCs/>
                <w:color w:val="FFFFFF"/>
                <w:sz w:val="18"/>
                <w:szCs w:val="18"/>
                <w:lang w:val="es-PE" w:eastAsia="es-PE"/>
              </w:rPr>
            </w:pPr>
            <w:r>
              <w:rPr>
                <w:rFonts w:ascii="Arial" w:eastAsia="Times New Roman" w:hAnsi="Arial" w:cs="Arial"/>
                <w:b/>
                <w:bCs/>
                <w:color w:val="FFFFFF"/>
                <w:sz w:val="18"/>
                <w:szCs w:val="18"/>
                <w:lang w:val="es-PE" w:eastAsia="es-PE"/>
              </w:rPr>
              <w:t>NIÑOS</w:t>
            </w:r>
          </w:p>
        </w:tc>
      </w:tr>
      <w:tr w:rsidR="003F7230" w:rsidRPr="00DC08C2" w14:paraId="43B783A4" w14:textId="77777777" w:rsidTr="0018487E">
        <w:trPr>
          <w:trHeight w:val="253"/>
          <w:jc w:val="center"/>
        </w:trPr>
        <w:tc>
          <w:tcPr>
            <w:tcW w:w="1919" w:type="dxa"/>
            <w:tcBorders>
              <w:top w:val="nil"/>
              <w:left w:val="single" w:sz="4" w:space="0" w:color="auto"/>
              <w:bottom w:val="single" w:sz="4" w:space="0" w:color="auto"/>
              <w:right w:val="single" w:sz="4" w:space="0" w:color="auto"/>
            </w:tcBorders>
            <w:noWrap/>
            <w:vAlign w:val="bottom"/>
            <w:hideMark/>
          </w:tcPr>
          <w:p w14:paraId="2620D887" w14:textId="4843AB70" w:rsidR="003F7230" w:rsidRPr="00DC08C2" w:rsidRDefault="003F7230" w:rsidP="0020420A">
            <w:pPr>
              <w:spacing w:after="0" w:line="240" w:lineRule="auto"/>
              <w:rPr>
                <w:rFonts w:ascii="Arial" w:eastAsia="Times New Roman" w:hAnsi="Arial" w:cs="Arial"/>
                <w:color w:val="7F7F7F" w:themeColor="text1" w:themeTint="80"/>
                <w:sz w:val="18"/>
                <w:szCs w:val="18"/>
                <w:lang w:val="es-PE" w:eastAsia="es-PE"/>
              </w:rPr>
            </w:pPr>
            <w:r w:rsidRPr="00DC08C2">
              <w:rPr>
                <w:rFonts w:ascii="Arial" w:eastAsia="Times New Roman" w:hAnsi="Arial" w:cs="Arial"/>
                <w:color w:val="7F7F7F" w:themeColor="text1" w:themeTint="80"/>
                <w:sz w:val="18"/>
                <w:szCs w:val="18"/>
                <w:lang w:val="es-PE" w:eastAsia="es-PE"/>
              </w:rPr>
              <w:t>DOBLE MANDÍ</w:t>
            </w:r>
          </w:p>
        </w:tc>
        <w:tc>
          <w:tcPr>
            <w:tcW w:w="1164" w:type="dxa"/>
            <w:vMerge w:val="restart"/>
            <w:tcBorders>
              <w:top w:val="nil"/>
              <w:left w:val="nil"/>
              <w:right w:val="single" w:sz="4" w:space="0" w:color="auto"/>
            </w:tcBorders>
            <w:noWrap/>
            <w:vAlign w:val="center"/>
            <w:hideMark/>
          </w:tcPr>
          <w:p w14:paraId="551F75CE" w14:textId="134A893A" w:rsidR="003F7230" w:rsidRPr="00DC08C2" w:rsidRDefault="003F7230" w:rsidP="00002198">
            <w:pPr>
              <w:spacing w:after="0" w:line="240" w:lineRule="auto"/>
              <w:jc w:val="center"/>
              <w:rPr>
                <w:rFonts w:ascii="Arial" w:eastAsia="Times New Roman" w:hAnsi="Arial" w:cs="Arial"/>
                <w:color w:val="7F7F7F" w:themeColor="text1" w:themeTint="80"/>
                <w:sz w:val="18"/>
                <w:szCs w:val="18"/>
                <w:lang w:val="es-PE" w:eastAsia="es-PE"/>
              </w:rPr>
            </w:pPr>
            <w:r w:rsidRPr="00DC08C2">
              <w:rPr>
                <w:rFonts w:ascii="Arial" w:eastAsia="Times New Roman" w:hAnsi="Arial" w:cs="Arial"/>
                <w:color w:val="7F7F7F" w:themeColor="text1" w:themeTint="80"/>
                <w:sz w:val="18"/>
                <w:szCs w:val="18"/>
                <w:lang w:val="es-PE" w:eastAsia="es-PE"/>
              </w:rPr>
              <w:t>0</w:t>
            </w:r>
            <w:r w:rsidR="009B64B6" w:rsidRPr="00DC08C2">
              <w:rPr>
                <w:rFonts w:ascii="Arial" w:eastAsia="Times New Roman" w:hAnsi="Arial" w:cs="Arial"/>
                <w:color w:val="7F7F7F" w:themeColor="text1" w:themeTint="80"/>
                <w:sz w:val="18"/>
                <w:szCs w:val="18"/>
                <w:lang w:val="es-PE" w:eastAsia="es-PE"/>
              </w:rPr>
              <w:t>6</w:t>
            </w:r>
            <w:r w:rsidRPr="00DC08C2">
              <w:rPr>
                <w:rFonts w:ascii="Arial" w:eastAsia="Times New Roman" w:hAnsi="Arial" w:cs="Arial"/>
                <w:color w:val="7F7F7F" w:themeColor="text1" w:themeTint="80"/>
                <w:sz w:val="18"/>
                <w:szCs w:val="18"/>
                <w:lang w:val="es-PE" w:eastAsia="es-PE"/>
              </w:rPr>
              <w:t>-12-2026</w:t>
            </w:r>
          </w:p>
        </w:tc>
        <w:tc>
          <w:tcPr>
            <w:tcW w:w="1164" w:type="dxa"/>
            <w:vMerge w:val="restart"/>
            <w:tcBorders>
              <w:top w:val="nil"/>
              <w:left w:val="nil"/>
              <w:right w:val="single" w:sz="4" w:space="0" w:color="auto"/>
            </w:tcBorders>
            <w:noWrap/>
            <w:vAlign w:val="center"/>
            <w:hideMark/>
          </w:tcPr>
          <w:p w14:paraId="32F7339B" w14:textId="00FF81D5" w:rsidR="003F7230" w:rsidRPr="00DC08C2" w:rsidRDefault="003F7230" w:rsidP="00002198">
            <w:pPr>
              <w:spacing w:after="0" w:line="240" w:lineRule="auto"/>
              <w:jc w:val="center"/>
              <w:rPr>
                <w:rFonts w:ascii="Arial" w:eastAsia="Times New Roman" w:hAnsi="Arial" w:cs="Arial"/>
                <w:color w:val="7F7F7F" w:themeColor="text1" w:themeTint="80"/>
                <w:sz w:val="18"/>
                <w:szCs w:val="18"/>
                <w:lang w:val="es-PE" w:eastAsia="es-PE"/>
              </w:rPr>
            </w:pPr>
            <w:r w:rsidRPr="00DC08C2">
              <w:rPr>
                <w:rFonts w:ascii="Arial" w:eastAsia="Times New Roman" w:hAnsi="Arial" w:cs="Arial"/>
                <w:color w:val="7F7F7F" w:themeColor="text1" w:themeTint="80"/>
                <w:sz w:val="18"/>
                <w:szCs w:val="18"/>
                <w:lang w:val="es-PE" w:eastAsia="es-PE"/>
              </w:rPr>
              <w:t>1</w:t>
            </w:r>
            <w:r w:rsidR="009B64B6" w:rsidRPr="00DC08C2">
              <w:rPr>
                <w:rFonts w:ascii="Arial" w:eastAsia="Times New Roman" w:hAnsi="Arial" w:cs="Arial"/>
                <w:color w:val="7F7F7F" w:themeColor="text1" w:themeTint="80"/>
                <w:sz w:val="18"/>
                <w:szCs w:val="18"/>
                <w:lang w:val="es-PE" w:eastAsia="es-PE"/>
              </w:rPr>
              <w:t>2</w:t>
            </w:r>
            <w:r w:rsidRPr="00DC08C2">
              <w:rPr>
                <w:rFonts w:ascii="Arial" w:eastAsia="Times New Roman" w:hAnsi="Arial" w:cs="Arial"/>
                <w:color w:val="7F7F7F" w:themeColor="text1" w:themeTint="80"/>
                <w:sz w:val="18"/>
                <w:szCs w:val="18"/>
                <w:lang w:val="es-PE" w:eastAsia="es-PE"/>
              </w:rPr>
              <w:t>-12-2026</w:t>
            </w:r>
          </w:p>
        </w:tc>
        <w:tc>
          <w:tcPr>
            <w:tcW w:w="1770" w:type="dxa"/>
            <w:tcBorders>
              <w:top w:val="nil"/>
              <w:left w:val="nil"/>
              <w:bottom w:val="single" w:sz="4" w:space="0" w:color="auto"/>
              <w:right w:val="single" w:sz="4" w:space="0" w:color="auto"/>
            </w:tcBorders>
            <w:shd w:val="clear" w:color="auto" w:fill="FFFFFF" w:themeFill="background1"/>
            <w:noWrap/>
            <w:vAlign w:val="bottom"/>
            <w:hideMark/>
          </w:tcPr>
          <w:p w14:paraId="1482238F" w14:textId="6D51EE8B" w:rsidR="003F7230" w:rsidRPr="00DC08C2" w:rsidRDefault="00DA4F57" w:rsidP="0020420A">
            <w:pPr>
              <w:spacing w:after="0" w:line="240" w:lineRule="auto"/>
              <w:jc w:val="center"/>
              <w:rPr>
                <w:rFonts w:ascii="Arial" w:eastAsia="Times New Roman" w:hAnsi="Arial" w:cs="Arial"/>
                <w:b/>
                <w:bCs/>
                <w:color w:val="7F7F7F" w:themeColor="text1" w:themeTint="80"/>
                <w:sz w:val="18"/>
                <w:szCs w:val="18"/>
                <w:lang w:val="es-PE" w:eastAsia="es-PE"/>
              </w:rPr>
            </w:pPr>
            <w:r w:rsidRPr="00DC08C2">
              <w:rPr>
                <w:rFonts w:ascii="Arial" w:eastAsia="Times New Roman" w:hAnsi="Arial" w:cs="Arial"/>
                <w:b/>
                <w:bCs/>
                <w:color w:val="7F7F7F" w:themeColor="text1" w:themeTint="80"/>
                <w:sz w:val="18"/>
                <w:szCs w:val="18"/>
                <w:lang w:val="es-PE" w:eastAsia="es-PE"/>
              </w:rPr>
              <w:t>1389</w:t>
            </w:r>
          </w:p>
        </w:tc>
        <w:tc>
          <w:tcPr>
            <w:tcW w:w="782" w:type="dxa"/>
            <w:vMerge w:val="restart"/>
            <w:tcBorders>
              <w:top w:val="nil"/>
              <w:left w:val="nil"/>
              <w:right w:val="single" w:sz="4" w:space="0" w:color="auto"/>
            </w:tcBorders>
            <w:noWrap/>
            <w:vAlign w:val="center"/>
            <w:hideMark/>
          </w:tcPr>
          <w:p w14:paraId="1E8E94D4" w14:textId="7AE85EE1" w:rsidR="003F7230" w:rsidRPr="00DC08C2" w:rsidRDefault="0018487E" w:rsidP="0018487E">
            <w:pPr>
              <w:spacing w:after="0" w:line="240" w:lineRule="auto"/>
              <w:jc w:val="center"/>
              <w:rPr>
                <w:rFonts w:ascii="Arial" w:eastAsia="Times New Roman" w:hAnsi="Arial" w:cs="Arial"/>
                <w:color w:val="7F7F7F" w:themeColor="text1" w:themeTint="80"/>
                <w:sz w:val="18"/>
                <w:szCs w:val="18"/>
                <w:lang w:val="es-PE" w:eastAsia="es-PE"/>
              </w:rPr>
            </w:pPr>
            <w:r w:rsidRPr="00DC08C2">
              <w:rPr>
                <w:rFonts w:ascii="Arial" w:eastAsia="Times New Roman" w:hAnsi="Arial" w:cs="Arial"/>
                <w:color w:val="7F7F7F" w:themeColor="text1" w:themeTint="80"/>
                <w:sz w:val="18"/>
                <w:szCs w:val="18"/>
                <w:lang w:val="es-PE" w:eastAsia="es-PE"/>
              </w:rPr>
              <w:t>-</w:t>
            </w:r>
          </w:p>
        </w:tc>
      </w:tr>
      <w:tr w:rsidR="003F7230" w:rsidRPr="00DC08C2" w14:paraId="0FB62995" w14:textId="77777777" w:rsidTr="003F7230">
        <w:trPr>
          <w:trHeight w:val="253"/>
          <w:jc w:val="center"/>
        </w:trPr>
        <w:tc>
          <w:tcPr>
            <w:tcW w:w="1919" w:type="dxa"/>
            <w:tcBorders>
              <w:top w:val="nil"/>
              <w:left w:val="single" w:sz="4" w:space="0" w:color="auto"/>
              <w:bottom w:val="single" w:sz="4" w:space="0" w:color="auto"/>
              <w:right w:val="single" w:sz="4" w:space="0" w:color="auto"/>
            </w:tcBorders>
            <w:noWrap/>
            <w:vAlign w:val="bottom"/>
            <w:hideMark/>
          </w:tcPr>
          <w:p w14:paraId="691235A7" w14:textId="00586BC8" w:rsidR="003F7230" w:rsidRPr="00DC08C2" w:rsidRDefault="003F7230" w:rsidP="001B0161">
            <w:pPr>
              <w:spacing w:after="0" w:line="240" w:lineRule="auto"/>
              <w:rPr>
                <w:rFonts w:ascii="Arial" w:eastAsia="Times New Roman" w:hAnsi="Arial" w:cs="Arial"/>
                <w:color w:val="7F7F7F" w:themeColor="text1" w:themeTint="80"/>
                <w:sz w:val="18"/>
                <w:szCs w:val="18"/>
                <w:lang w:val="es-PE" w:eastAsia="es-PE"/>
              </w:rPr>
            </w:pPr>
            <w:r w:rsidRPr="00DC08C2">
              <w:rPr>
                <w:rFonts w:ascii="Arial" w:eastAsia="Times New Roman" w:hAnsi="Arial" w:cs="Arial"/>
                <w:color w:val="7F7F7F" w:themeColor="text1" w:themeTint="80"/>
                <w:sz w:val="18"/>
                <w:szCs w:val="18"/>
                <w:lang w:val="es-PE" w:eastAsia="es-PE"/>
              </w:rPr>
              <w:t>DOBLE TAMBAQUÍ</w:t>
            </w:r>
          </w:p>
        </w:tc>
        <w:tc>
          <w:tcPr>
            <w:tcW w:w="1164" w:type="dxa"/>
            <w:vMerge/>
            <w:tcBorders>
              <w:left w:val="nil"/>
              <w:right w:val="single" w:sz="4" w:space="0" w:color="auto"/>
            </w:tcBorders>
            <w:noWrap/>
            <w:vAlign w:val="bottom"/>
          </w:tcPr>
          <w:p w14:paraId="7AA143F9" w14:textId="7E8EA049" w:rsidR="003F7230" w:rsidRPr="00DC08C2" w:rsidRDefault="003F7230" w:rsidP="001B0161">
            <w:pPr>
              <w:spacing w:after="0" w:line="240" w:lineRule="auto"/>
              <w:jc w:val="center"/>
              <w:rPr>
                <w:rFonts w:ascii="Arial" w:eastAsia="Times New Roman" w:hAnsi="Arial" w:cs="Arial"/>
                <w:color w:val="7F7F7F" w:themeColor="text1" w:themeTint="80"/>
                <w:sz w:val="18"/>
                <w:szCs w:val="18"/>
                <w:lang w:val="es-PE" w:eastAsia="es-PE"/>
              </w:rPr>
            </w:pPr>
          </w:p>
        </w:tc>
        <w:tc>
          <w:tcPr>
            <w:tcW w:w="1164" w:type="dxa"/>
            <w:vMerge/>
            <w:tcBorders>
              <w:left w:val="nil"/>
              <w:right w:val="single" w:sz="4" w:space="0" w:color="auto"/>
            </w:tcBorders>
            <w:noWrap/>
            <w:vAlign w:val="bottom"/>
          </w:tcPr>
          <w:p w14:paraId="17B98E69" w14:textId="4EBB3289" w:rsidR="003F7230" w:rsidRPr="00DC08C2" w:rsidRDefault="003F7230" w:rsidP="001B0161">
            <w:pPr>
              <w:spacing w:after="0" w:line="240" w:lineRule="auto"/>
              <w:jc w:val="center"/>
              <w:rPr>
                <w:rFonts w:ascii="Arial" w:eastAsia="Times New Roman" w:hAnsi="Arial" w:cs="Arial"/>
                <w:color w:val="7F7F7F" w:themeColor="text1" w:themeTint="80"/>
                <w:sz w:val="18"/>
                <w:szCs w:val="18"/>
                <w:lang w:val="es-PE" w:eastAsia="es-PE"/>
              </w:rPr>
            </w:pPr>
          </w:p>
        </w:tc>
        <w:tc>
          <w:tcPr>
            <w:tcW w:w="1770" w:type="dxa"/>
            <w:tcBorders>
              <w:top w:val="nil"/>
              <w:left w:val="nil"/>
              <w:bottom w:val="single" w:sz="4" w:space="0" w:color="auto"/>
              <w:right w:val="single" w:sz="4" w:space="0" w:color="auto"/>
            </w:tcBorders>
            <w:noWrap/>
            <w:vAlign w:val="bottom"/>
            <w:hideMark/>
          </w:tcPr>
          <w:p w14:paraId="792BC959" w14:textId="77F0B7E5" w:rsidR="003F7230" w:rsidRPr="00DC08C2" w:rsidRDefault="00FD29F5" w:rsidP="001B0161">
            <w:pPr>
              <w:spacing w:after="0" w:line="240" w:lineRule="auto"/>
              <w:jc w:val="center"/>
              <w:rPr>
                <w:rFonts w:ascii="Arial" w:eastAsia="Times New Roman" w:hAnsi="Arial" w:cs="Arial"/>
                <w:color w:val="7F7F7F" w:themeColor="text1" w:themeTint="80"/>
                <w:sz w:val="18"/>
                <w:szCs w:val="18"/>
                <w:lang w:val="es-PE" w:eastAsia="es-PE"/>
              </w:rPr>
            </w:pPr>
            <w:r w:rsidRPr="00DC08C2">
              <w:rPr>
                <w:rFonts w:ascii="Arial" w:eastAsia="Times New Roman" w:hAnsi="Arial" w:cs="Arial"/>
                <w:color w:val="7F7F7F" w:themeColor="text1" w:themeTint="80"/>
                <w:sz w:val="18"/>
                <w:szCs w:val="18"/>
                <w:lang w:val="es-PE" w:eastAsia="es-PE"/>
              </w:rPr>
              <w:t>1529</w:t>
            </w:r>
          </w:p>
        </w:tc>
        <w:tc>
          <w:tcPr>
            <w:tcW w:w="782" w:type="dxa"/>
            <w:vMerge/>
            <w:tcBorders>
              <w:left w:val="nil"/>
              <w:right w:val="single" w:sz="4" w:space="0" w:color="auto"/>
            </w:tcBorders>
            <w:noWrap/>
            <w:vAlign w:val="bottom"/>
            <w:hideMark/>
          </w:tcPr>
          <w:p w14:paraId="22EEF27F" w14:textId="42F8FBB2" w:rsidR="003F7230" w:rsidRPr="00DC08C2" w:rsidRDefault="003F7230" w:rsidP="001B0161">
            <w:pPr>
              <w:spacing w:after="0" w:line="240" w:lineRule="auto"/>
              <w:jc w:val="center"/>
              <w:rPr>
                <w:rFonts w:ascii="Arial" w:eastAsia="Times New Roman" w:hAnsi="Arial" w:cs="Arial"/>
                <w:color w:val="7F7F7F" w:themeColor="text1" w:themeTint="80"/>
                <w:sz w:val="18"/>
                <w:szCs w:val="18"/>
                <w:lang w:val="es-PE" w:eastAsia="es-PE"/>
              </w:rPr>
            </w:pPr>
          </w:p>
        </w:tc>
      </w:tr>
      <w:tr w:rsidR="003F7230" w:rsidRPr="00DC08C2" w14:paraId="6A745BBF" w14:textId="77777777" w:rsidTr="003F7230">
        <w:trPr>
          <w:trHeight w:val="253"/>
          <w:jc w:val="center"/>
        </w:trPr>
        <w:tc>
          <w:tcPr>
            <w:tcW w:w="1919" w:type="dxa"/>
            <w:tcBorders>
              <w:top w:val="single" w:sz="4" w:space="0" w:color="auto"/>
              <w:left w:val="single" w:sz="4" w:space="0" w:color="auto"/>
              <w:bottom w:val="single" w:sz="4" w:space="0" w:color="auto"/>
              <w:right w:val="single" w:sz="4" w:space="0" w:color="auto"/>
            </w:tcBorders>
            <w:noWrap/>
            <w:vAlign w:val="bottom"/>
          </w:tcPr>
          <w:p w14:paraId="1BF71190" w14:textId="591DE2D7" w:rsidR="003F7230" w:rsidRPr="00DC08C2" w:rsidRDefault="003F7230" w:rsidP="00002198">
            <w:pPr>
              <w:spacing w:after="0" w:line="240" w:lineRule="auto"/>
              <w:rPr>
                <w:rFonts w:ascii="Arial" w:eastAsia="Times New Roman" w:hAnsi="Arial" w:cs="Arial"/>
                <w:color w:val="7F7F7F" w:themeColor="text1" w:themeTint="80"/>
                <w:sz w:val="18"/>
                <w:szCs w:val="18"/>
                <w:lang w:val="es-PE" w:eastAsia="es-PE"/>
              </w:rPr>
            </w:pPr>
            <w:r w:rsidRPr="00DC08C2">
              <w:rPr>
                <w:rFonts w:ascii="Arial" w:eastAsia="Times New Roman" w:hAnsi="Arial" w:cs="Arial"/>
                <w:color w:val="7F7F7F" w:themeColor="text1" w:themeTint="80"/>
                <w:sz w:val="18"/>
                <w:szCs w:val="18"/>
                <w:lang w:val="es-PE" w:eastAsia="es-PE"/>
              </w:rPr>
              <w:t xml:space="preserve">DOBLE ACARÁ </w:t>
            </w:r>
          </w:p>
        </w:tc>
        <w:tc>
          <w:tcPr>
            <w:tcW w:w="1164" w:type="dxa"/>
            <w:vMerge/>
            <w:tcBorders>
              <w:left w:val="nil"/>
              <w:right w:val="single" w:sz="4" w:space="0" w:color="auto"/>
            </w:tcBorders>
            <w:noWrap/>
            <w:vAlign w:val="bottom"/>
          </w:tcPr>
          <w:p w14:paraId="706982DF" w14:textId="77777777" w:rsidR="003F7230" w:rsidRPr="00DC08C2" w:rsidRDefault="003F7230" w:rsidP="00002198">
            <w:pPr>
              <w:spacing w:after="0" w:line="240" w:lineRule="auto"/>
              <w:jc w:val="center"/>
              <w:rPr>
                <w:rFonts w:ascii="Arial" w:eastAsia="Times New Roman" w:hAnsi="Arial" w:cs="Arial"/>
                <w:color w:val="7F7F7F" w:themeColor="text1" w:themeTint="80"/>
                <w:sz w:val="18"/>
                <w:szCs w:val="18"/>
                <w:lang w:val="es-PE" w:eastAsia="es-PE"/>
              </w:rPr>
            </w:pPr>
          </w:p>
        </w:tc>
        <w:tc>
          <w:tcPr>
            <w:tcW w:w="1164" w:type="dxa"/>
            <w:vMerge/>
            <w:tcBorders>
              <w:left w:val="nil"/>
              <w:right w:val="single" w:sz="4" w:space="0" w:color="auto"/>
            </w:tcBorders>
            <w:noWrap/>
            <w:vAlign w:val="bottom"/>
          </w:tcPr>
          <w:p w14:paraId="1ACEA2BE" w14:textId="77777777" w:rsidR="003F7230" w:rsidRPr="00DC08C2" w:rsidRDefault="003F7230" w:rsidP="00002198">
            <w:pPr>
              <w:spacing w:after="0" w:line="240" w:lineRule="auto"/>
              <w:jc w:val="center"/>
              <w:rPr>
                <w:rFonts w:ascii="Arial" w:eastAsia="Times New Roman" w:hAnsi="Arial" w:cs="Arial"/>
                <w:color w:val="7F7F7F" w:themeColor="text1" w:themeTint="80"/>
                <w:sz w:val="18"/>
                <w:szCs w:val="18"/>
                <w:lang w:val="es-PE" w:eastAsia="es-PE"/>
              </w:rPr>
            </w:pPr>
          </w:p>
        </w:tc>
        <w:tc>
          <w:tcPr>
            <w:tcW w:w="1770" w:type="dxa"/>
            <w:tcBorders>
              <w:top w:val="single" w:sz="4" w:space="0" w:color="auto"/>
              <w:left w:val="nil"/>
              <w:bottom w:val="single" w:sz="4" w:space="0" w:color="auto"/>
              <w:right w:val="single" w:sz="4" w:space="0" w:color="auto"/>
            </w:tcBorders>
            <w:noWrap/>
            <w:vAlign w:val="bottom"/>
          </w:tcPr>
          <w:p w14:paraId="04462513" w14:textId="56031334" w:rsidR="003F7230" w:rsidRPr="00DC08C2" w:rsidRDefault="003070C0" w:rsidP="00002198">
            <w:pPr>
              <w:spacing w:after="0" w:line="240" w:lineRule="auto"/>
              <w:jc w:val="center"/>
              <w:rPr>
                <w:rFonts w:ascii="Arial" w:eastAsia="Times New Roman" w:hAnsi="Arial" w:cs="Arial"/>
                <w:color w:val="7F7F7F" w:themeColor="text1" w:themeTint="80"/>
                <w:sz w:val="18"/>
                <w:szCs w:val="18"/>
                <w:lang w:val="es-PE" w:eastAsia="es-PE"/>
              </w:rPr>
            </w:pPr>
            <w:r w:rsidRPr="00DC08C2">
              <w:rPr>
                <w:rFonts w:ascii="Arial" w:eastAsia="Times New Roman" w:hAnsi="Arial" w:cs="Arial"/>
                <w:color w:val="7F7F7F" w:themeColor="text1" w:themeTint="80"/>
                <w:sz w:val="18"/>
                <w:szCs w:val="18"/>
                <w:lang w:val="es-PE" w:eastAsia="es-PE"/>
              </w:rPr>
              <w:t>1629</w:t>
            </w:r>
          </w:p>
        </w:tc>
        <w:tc>
          <w:tcPr>
            <w:tcW w:w="782" w:type="dxa"/>
            <w:vMerge/>
            <w:tcBorders>
              <w:left w:val="nil"/>
              <w:bottom w:val="single" w:sz="4" w:space="0" w:color="auto"/>
              <w:right w:val="single" w:sz="4" w:space="0" w:color="auto"/>
            </w:tcBorders>
            <w:noWrap/>
            <w:vAlign w:val="bottom"/>
          </w:tcPr>
          <w:p w14:paraId="7D54EAC3" w14:textId="64DCAA43" w:rsidR="003F7230" w:rsidRPr="00DC08C2" w:rsidRDefault="003F7230" w:rsidP="00002198">
            <w:pPr>
              <w:spacing w:after="0" w:line="240" w:lineRule="auto"/>
              <w:jc w:val="center"/>
              <w:rPr>
                <w:rFonts w:ascii="Arial" w:eastAsia="Times New Roman" w:hAnsi="Arial" w:cs="Arial"/>
                <w:color w:val="7F7F7F" w:themeColor="text1" w:themeTint="80"/>
                <w:sz w:val="18"/>
                <w:szCs w:val="18"/>
                <w:lang w:val="es-PE" w:eastAsia="es-PE"/>
              </w:rPr>
            </w:pPr>
          </w:p>
        </w:tc>
      </w:tr>
      <w:tr w:rsidR="003F7230" w:rsidRPr="00DC08C2" w14:paraId="472758E5" w14:textId="77777777" w:rsidTr="003F7230">
        <w:trPr>
          <w:trHeight w:val="253"/>
          <w:jc w:val="center"/>
        </w:trPr>
        <w:tc>
          <w:tcPr>
            <w:tcW w:w="1919" w:type="dxa"/>
            <w:tcBorders>
              <w:top w:val="single" w:sz="4" w:space="0" w:color="auto"/>
              <w:left w:val="single" w:sz="4" w:space="0" w:color="auto"/>
              <w:bottom w:val="single" w:sz="4" w:space="0" w:color="auto"/>
              <w:right w:val="single" w:sz="4" w:space="0" w:color="auto"/>
            </w:tcBorders>
            <w:noWrap/>
            <w:vAlign w:val="bottom"/>
          </w:tcPr>
          <w:p w14:paraId="6B40E5A7" w14:textId="73B1ADBD" w:rsidR="003F7230" w:rsidRPr="00DC08C2" w:rsidRDefault="003F7230" w:rsidP="00002198">
            <w:pPr>
              <w:spacing w:after="0" w:line="240" w:lineRule="auto"/>
              <w:rPr>
                <w:rFonts w:ascii="Arial" w:eastAsia="Times New Roman" w:hAnsi="Arial" w:cs="Arial"/>
                <w:color w:val="7F7F7F" w:themeColor="text1" w:themeTint="80"/>
                <w:sz w:val="18"/>
                <w:szCs w:val="18"/>
                <w:lang w:val="es-PE" w:eastAsia="es-PE"/>
              </w:rPr>
            </w:pPr>
            <w:r w:rsidRPr="00DC08C2">
              <w:rPr>
                <w:rFonts w:ascii="Arial" w:eastAsia="Times New Roman" w:hAnsi="Arial" w:cs="Arial"/>
                <w:color w:val="7F7F7F" w:themeColor="text1" w:themeTint="80"/>
                <w:sz w:val="18"/>
                <w:szCs w:val="18"/>
                <w:lang w:val="es-PE" w:eastAsia="es-PE"/>
              </w:rPr>
              <w:t>DOBLE FAMILIAR</w:t>
            </w:r>
          </w:p>
        </w:tc>
        <w:tc>
          <w:tcPr>
            <w:tcW w:w="1164" w:type="dxa"/>
            <w:vMerge/>
            <w:tcBorders>
              <w:left w:val="nil"/>
              <w:bottom w:val="single" w:sz="4" w:space="0" w:color="auto"/>
              <w:right w:val="single" w:sz="4" w:space="0" w:color="auto"/>
            </w:tcBorders>
            <w:noWrap/>
            <w:vAlign w:val="bottom"/>
          </w:tcPr>
          <w:p w14:paraId="33B7254A" w14:textId="77777777" w:rsidR="003F7230" w:rsidRPr="00DC08C2" w:rsidRDefault="003F7230" w:rsidP="00002198">
            <w:pPr>
              <w:spacing w:after="0" w:line="240" w:lineRule="auto"/>
              <w:jc w:val="center"/>
              <w:rPr>
                <w:rFonts w:ascii="Arial" w:eastAsia="Times New Roman" w:hAnsi="Arial" w:cs="Arial"/>
                <w:color w:val="7F7F7F" w:themeColor="text1" w:themeTint="80"/>
                <w:sz w:val="18"/>
                <w:szCs w:val="18"/>
                <w:lang w:val="es-PE" w:eastAsia="es-PE"/>
              </w:rPr>
            </w:pPr>
          </w:p>
        </w:tc>
        <w:tc>
          <w:tcPr>
            <w:tcW w:w="1164" w:type="dxa"/>
            <w:vMerge/>
            <w:tcBorders>
              <w:left w:val="nil"/>
              <w:bottom w:val="single" w:sz="4" w:space="0" w:color="auto"/>
              <w:right w:val="single" w:sz="4" w:space="0" w:color="auto"/>
            </w:tcBorders>
            <w:noWrap/>
            <w:vAlign w:val="bottom"/>
          </w:tcPr>
          <w:p w14:paraId="141E57D6" w14:textId="77777777" w:rsidR="003F7230" w:rsidRPr="00DC08C2" w:rsidRDefault="003F7230" w:rsidP="00002198">
            <w:pPr>
              <w:spacing w:after="0" w:line="240" w:lineRule="auto"/>
              <w:jc w:val="center"/>
              <w:rPr>
                <w:rFonts w:ascii="Arial" w:eastAsia="Times New Roman" w:hAnsi="Arial" w:cs="Arial"/>
                <w:color w:val="7F7F7F" w:themeColor="text1" w:themeTint="80"/>
                <w:sz w:val="18"/>
                <w:szCs w:val="18"/>
                <w:lang w:val="es-PE" w:eastAsia="es-PE"/>
              </w:rPr>
            </w:pPr>
          </w:p>
        </w:tc>
        <w:tc>
          <w:tcPr>
            <w:tcW w:w="1770" w:type="dxa"/>
            <w:tcBorders>
              <w:top w:val="single" w:sz="4" w:space="0" w:color="auto"/>
              <w:left w:val="nil"/>
              <w:bottom w:val="single" w:sz="4" w:space="0" w:color="auto"/>
              <w:right w:val="single" w:sz="4" w:space="0" w:color="auto"/>
            </w:tcBorders>
            <w:noWrap/>
            <w:vAlign w:val="bottom"/>
          </w:tcPr>
          <w:p w14:paraId="6B1C58F3" w14:textId="2CBBFDA9" w:rsidR="003F7230" w:rsidRPr="00DC08C2" w:rsidRDefault="00012A4A" w:rsidP="00002198">
            <w:pPr>
              <w:spacing w:after="0" w:line="240" w:lineRule="auto"/>
              <w:jc w:val="center"/>
              <w:rPr>
                <w:rFonts w:ascii="Arial" w:eastAsia="Times New Roman" w:hAnsi="Arial" w:cs="Arial"/>
                <w:color w:val="7F7F7F" w:themeColor="text1" w:themeTint="80"/>
                <w:sz w:val="18"/>
                <w:szCs w:val="18"/>
                <w:lang w:val="es-PE" w:eastAsia="es-PE"/>
              </w:rPr>
            </w:pPr>
            <w:r w:rsidRPr="00DC08C2">
              <w:rPr>
                <w:rFonts w:ascii="Arial" w:eastAsia="Times New Roman" w:hAnsi="Arial" w:cs="Arial"/>
                <w:color w:val="7F7F7F" w:themeColor="text1" w:themeTint="80"/>
                <w:sz w:val="18"/>
                <w:szCs w:val="18"/>
                <w:lang w:val="es-PE" w:eastAsia="es-PE"/>
              </w:rPr>
              <w:t>1849</w:t>
            </w:r>
          </w:p>
        </w:tc>
        <w:tc>
          <w:tcPr>
            <w:tcW w:w="782" w:type="dxa"/>
            <w:tcBorders>
              <w:top w:val="single" w:sz="4" w:space="0" w:color="auto"/>
              <w:left w:val="nil"/>
              <w:bottom w:val="single" w:sz="4" w:space="0" w:color="auto"/>
              <w:right w:val="single" w:sz="4" w:space="0" w:color="auto"/>
            </w:tcBorders>
            <w:noWrap/>
            <w:vAlign w:val="bottom"/>
          </w:tcPr>
          <w:p w14:paraId="398D4290" w14:textId="16BA46DE" w:rsidR="003F7230" w:rsidRPr="00DC08C2" w:rsidRDefault="00026BD3" w:rsidP="00002198">
            <w:pPr>
              <w:spacing w:after="0" w:line="240" w:lineRule="auto"/>
              <w:jc w:val="center"/>
              <w:rPr>
                <w:rFonts w:ascii="Arial" w:eastAsia="Times New Roman" w:hAnsi="Arial" w:cs="Arial"/>
                <w:color w:val="7F7F7F" w:themeColor="text1" w:themeTint="80"/>
                <w:sz w:val="18"/>
                <w:szCs w:val="18"/>
                <w:lang w:val="es-PE" w:eastAsia="es-PE"/>
              </w:rPr>
            </w:pPr>
            <w:r w:rsidRPr="00DC08C2">
              <w:rPr>
                <w:rFonts w:ascii="Arial" w:eastAsia="Times New Roman" w:hAnsi="Arial" w:cs="Arial"/>
                <w:color w:val="7F7F7F" w:themeColor="text1" w:themeTint="80"/>
                <w:sz w:val="18"/>
                <w:szCs w:val="18"/>
                <w:lang w:val="es-PE" w:eastAsia="es-PE"/>
              </w:rPr>
              <w:t>1189</w:t>
            </w:r>
          </w:p>
        </w:tc>
      </w:tr>
    </w:tbl>
    <w:p w14:paraId="5A65E808" w14:textId="77777777" w:rsidR="00CB4369" w:rsidRPr="00DC08C2" w:rsidRDefault="00CB4369" w:rsidP="00CB4369">
      <w:pPr>
        <w:tabs>
          <w:tab w:val="left" w:pos="3180"/>
        </w:tabs>
        <w:jc w:val="center"/>
        <w:rPr>
          <w:rFonts w:ascii="Arial" w:hAnsi="Arial" w:cs="Arial"/>
          <w:bCs/>
          <w:i/>
          <w:iCs/>
          <w:color w:val="FF0000"/>
          <w:sz w:val="18"/>
          <w:szCs w:val="18"/>
        </w:rPr>
      </w:pPr>
      <w:r w:rsidRPr="00DC08C2">
        <w:rPr>
          <w:rFonts w:ascii="Arial" w:hAnsi="Arial" w:cs="Arial"/>
          <w:bCs/>
          <w:i/>
          <w:iCs/>
          <w:color w:val="FF0000"/>
          <w:sz w:val="18"/>
          <w:szCs w:val="18"/>
        </w:rPr>
        <w:t>Aplica, mínimo 04 noches de alojamiento.</w:t>
      </w:r>
    </w:p>
    <w:p w14:paraId="40AEF486" w14:textId="77777777" w:rsidR="00DC1B08" w:rsidRPr="00DC08C2" w:rsidRDefault="00DC1B08" w:rsidP="00DC1B08">
      <w:pPr>
        <w:spacing w:after="0" w:line="240" w:lineRule="auto"/>
        <w:rPr>
          <w:rFonts w:ascii="Arial" w:eastAsia="Calibri" w:hAnsi="Arial" w:cs="Arial"/>
          <w:b/>
          <w:color w:val="828282"/>
          <w:sz w:val="18"/>
          <w:szCs w:val="18"/>
          <w:lang w:val="es-PE"/>
        </w:rPr>
      </w:pPr>
    </w:p>
    <w:p w14:paraId="79D5B37A" w14:textId="0E260C3A" w:rsidR="00B16937" w:rsidRPr="00DC08C2" w:rsidRDefault="00B16937" w:rsidP="00DC1B08">
      <w:pPr>
        <w:spacing w:after="0" w:line="240" w:lineRule="auto"/>
        <w:rPr>
          <w:rFonts w:ascii="Arial" w:eastAsia="Calibri" w:hAnsi="Arial" w:cs="Arial"/>
          <w:bCs/>
          <w:color w:val="828282"/>
          <w:sz w:val="18"/>
          <w:szCs w:val="18"/>
        </w:rPr>
      </w:pPr>
      <w:r w:rsidRPr="00DC08C2">
        <w:rPr>
          <w:rFonts w:ascii="Arial" w:eastAsia="Calibri" w:hAnsi="Arial" w:cs="Arial"/>
          <w:b/>
          <w:color w:val="828282"/>
          <w:sz w:val="18"/>
          <w:szCs w:val="18"/>
        </w:rPr>
        <w:t>**</w:t>
      </w:r>
      <w:r w:rsidRPr="00DC08C2">
        <w:rPr>
          <w:rFonts w:ascii="Arial" w:eastAsia="Calibri" w:hAnsi="Arial" w:cs="Arial"/>
          <w:bCs/>
          <w:color w:val="828282"/>
          <w:sz w:val="18"/>
          <w:szCs w:val="18"/>
        </w:rPr>
        <w:t xml:space="preserve">Prepárese para emprender una aventura única a bordo del único crucero inmersivo por el Amazonas brasileño con Todo Incluido. Durante su expedición podrá recorrer las maravillas del río y envolverse en la cultura indígena gracias a nuestro equipo de profesionales locales con el que explorará la vida más salvaje de la región. Podrá elegir entre 3 itinerarios y descubrirá expediciones diurnas y nocturnas, todas ellas incluidas, además de actividades programadas a bordo que le harán vivir una experiencia que nunca olvidará. Paisajes impresionantes, bosques frondosos, vida natural en su máxima expresión y la infinita extensión del río se unen a nuestro servicio de primer nivel para crear un ambiente mágico. La gastronomía a bordo es un reflejo de la rica biodiversidad y la cultura arraigada de la zona: cada plato cuenta una historia y tiene una gran conexión con el entorno. Aventúrese a recorrer el Amazonas y la inmensa jungla que lo rodea gracias a la experiencia 5 estrellas que le ofrece el Grand Amazon </w:t>
      </w:r>
      <w:proofErr w:type="spellStart"/>
      <w:r w:rsidRPr="00DC08C2">
        <w:rPr>
          <w:rFonts w:ascii="Arial" w:eastAsia="Calibri" w:hAnsi="Arial" w:cs="Arial"/>
          <w:bCs/>
          <w:color w:val="828282"/>
          <w:sz w:val="18"/>
          <w:szCs w:val="18"/>
        </w:rPr>
        <w:t>Expedition</w:t>
      </w:r>
      <w:proofErr w:type="spellEnd"/>
      <w:r w:rsidRPr="00DC08C2">
        <w:rPr>
          <w:rFonts w:ascii="Arial" w:eastAsia="Calibri" w:hAnsi="Arial" w:cs="Arial"/>
          <w:bCs/>
          <w:color w:val="828282"/>
          <w:sz w:val="18"/>
          <w:szCs w:val="18"/>
        </w:rPr>
        <w:t>.</w:t>
      </w:r>
    </w:p>
    <w:p w14:paraId="415D331A" w14:textId="77777777" w:rsidR="001D578C" w:rsidRPr="00DC08C2" w:rsidRDefault="001D578C" w:rsidP="00DC1B08">
      <w:pPr>
        <w:spacing w:after="0" w:line="240" w:lineRule="auto"/>
        <w:rPr>
          <w:rFonts w:ascii="Arial" w:eastAsia="Calibri" w:hAnsi="Arial" w:cs="Arial"/>
          <w:bCs/>
          <w:color w:val="828282"/>
          <w:sz w:val="18"/>
          <w:szCs w:val="18"/>
        </w:rPr>
      </w:pPr>
    </w:p>
    <w:p w14:paraId="1963FB51" w14:textId="498E4D6F" w:rsidR="001D578C" w:rsidRPr="00DC08C2" w:rsidRDefault="001D578C" w:rsidP="00DC1B08">
      <w:pPr>
        <w:spacing w:after="0" w:line="240" w:lineRule="auto"/>
        <w:rPr>
          <w:rFonts w:ascii="Arial" w:eastAsia="Calibri" w:hAnsi="Arial" w:cs="Arial"/>
          <w:b/>
          <w:color w:val="828282"/>
          <w:sz w:val="18"/>
          <w:szCs w:val="18"/>
          <w:lang w:val="es-PE"/>
        </w:rPr>
      </w:pPr>
      <w:r w:rsidRPr="00DC08C2">
        <w:rPr>
          <w:rFonts w:ascii="Arial" w:eastAsia="Calibri" w:hAnsi="Arial" w:cs="Arial"/>
          <w:b/>
          <w:noProof/>
          <w:color w:val="828282"/>
          <w:sz w:val="18"/>
          <w:szCs w:val="18"/>
          <w:lang w:val="es-PE"/>
        </w:rPr>
        <w:drawing>
          <wp:inline distT="0" distB="0" distL="0" distR="0" wp14:anchorId="733D833F" wp14:editId="19E1059E">
            <wp:extent cx="4496190" cy="2568163"/>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96190" cy="2568163"/>
                    </a:xfrm>
                    <a:prstGeom prst="rect">
                      <a:avLst/>
                    </a:prstGeom>
                  </pic:spPr>
                </pic:pic>
              </a:graphicData>
            </a:graphic>
          </wp:inline>
        </w:drawing>
      </w:r>
    </w:p>
    <w:p w14:paraId="60A6AA17" w14:textId="77777777" w:rsidR="00DC1B08" w:rsidRPr="00DC08C2" w:rsidRDefault="00DC1B08" w:rsidP="00DC1B08">
      <w:pPr>
        <w:spacing w:after="0" w:line="240" w:lineRule="auto"/>
        <w:rPr>
          <w:rFonts w:ascii="Arial" w:eastAsia="Calibri" w:hAnsi="Arial" w:cs="Arial"/>
          <w:bCs/>
          <w:color w:val="828282"/>
          <w:sz w:val="18"/>
          <w:szCs w:val="18"/>
        </w:rPr>
      </w:pPr>
    </w:p>
    <w:p w14:paraId="74D82BB7" w14:textId="77777777" w:rsidR="00DC1B08" w:rsidRPr="00DC08C2" w:rsidRDefault="00DC1B08" w:rsidP="00DC1B08">
      <w:pPr>
        <w:spacing w:after="0" w:line="240" w:lineRule="auto"/>
        <w:rPr>
          <w:rFonts w:ascii="Arial" w:eastAsia="Calibri" w:hAnsi="Arial" w:cs="Arial"/>
          <w:b/>
          <w:color w:val="828282"/>
          <w:sz w:val="18"/>
          <w:szCs w:val="18"/>
        </w:rPr>
      </w:pPr>
      <w:r w:rsidRPr="00DC08C2">
        <w:rPr>
          <w:rFonts w:ascii="Arial" w:eastAsia="Calibri" w:hAnsi="Arial" w:cs="Arial"/>
          <w:b/>
          <w:color w:val="828282"/>
          <w:sz w:val="18"/>
          <w:szCs w:val="18"/>
          <w:lang w:val="es-PE"/>
        </w:rPr>
        <w:t>POLÍTICA DE MENORES</w:t>
      </w:r>
      <w:r w:rsidRPr="00DC08C2">
        <w:rPr>
          <w:rFonts w:ascii="Arial" w:eastAsia="Calibri" w:hAnsi="Arial" w:cs="Arial"/>
          <w:b/>
          <w:color w:val="828282"/>
          <w:sz w:val="18"/>
          <w:szCs w:val="18"/>
        </w:rPr>
        <w:t>:</w:t>
      </w:r>
    </w:p>
    <w:p w14:paraId="143E4102" w14:textId="3A8CDF4A" w:rsidR="006C0992" w:rsidRPr="00DC08C2" w:rsidRDefault="006C0992" w:rsidP="006C0992">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Se aceptan niños a partir de 8 años. Los menores entre 8 y 12 años.</w:t>
      </w:r>
    </w:p>
    <w:p w14:paraId="12E77D64" w14:textId="77777777" w:rsidR="00DC1B08" w:rsidRPr="00DC08C2" w:rsidRDefault="00DC1B08" w:rsidP="00DC1B08">
      <w:pPr>
        <w:spacing w:after="0" w:line="240" w:lineRule="auto"/>
        <w:rPr>
          <w:rFonts w:ascii="Arial" w:eastAsia="Calibri" w:hAnsi="Arial" w:cs="Arial"/>
          <w:b/>
          <w:color w:val="828282"/>
          <w:sz w:val="18"/>
          <w:szCs w:val="18"/>
          <w:u w:val="single"/>
          <w:lang w:val="es-PE"/>
        </w:rPr>
      </w:pPr>
    </w:p>
    <w:p w14:paraId="55C22E75" w14:textId="77777777" w:rsidR="00DC1B08" w:rsidRPr="00DC08C2" w:rsidRDefault="00DC1B08" w:rsidP="00DC1B08">
      <w:pPr>
        <w:spacing w:after="0" w:line="240" w:lineRule="auto"/>
        <w:rPr>
          <w:rFonts w:ascii="Arial" w:eastAsia="Calibri" w:hAnsi="Arial" w:cs="Arial"/>
          <w:b/>
          <w:color w:val="828282"/>
          <w:sz w:val="18"/>
          <w:szCs w:val="18"/>
          <w:lang w:val="es-PE"/>
        </w:rPr>
      </w:pPr>
      <w:r w:rsidRPr="00DC08C2">
        <w:rPr>
          <w:rFonts w:ascii="Arial" w:eastAsia="Calibri" w:hAnsi="Arial" w:cs="Arial"/>
          <w:b/>
          <w:color w:val="828282"/>
          <w:sz w:val="18"/>
          <w:szCs w:val="18"/>
          <w:lang w:val="es-PE"/>
        </w:rPr>
        <w:t xml:space="preserve">PROGRAMA: </w:t>
      </w:r>
    </w:p>
    <w:p w14:paraId="157D2323" w14:textId="77777777" w:rsidR="00DC1B08" w:rsidRPr="00DC08C2" w:rsidRDefault="00DC1B08" w:rsidP="00DC1B08">
      <w:pPr>
        <w:numPr>
          <w:ilvl w:val="0"/>
          <w:numId w:val="14"/>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Cotizado en servicios regular o compartido. </w:t>
      </w:r>
    </w:p>
    <w:p w14:paraId="7CB9A704" w14:textId="77777777" w:rsidR="00DC1B08" w:rsidRPr="00DC08C2" w:rsidRDefault="00DC1B08" w:rsidP="00DC1B08">
      <w:pPr>
        <w:numPr>
          <w:ilvl w:val="0"/>
          <w:numId w:val="15"/>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ASSIST CARD 35: Valido para menores de 70 años. Cobertura hasta $35,000 en Asistencia Médica por Enfermedad o por Accidente. Consultar por tarifa de días adicionales.</w:t>
      </w:r>
    </w:p>
    <w:p w14:paraId="08189299" w14:textId="77777777" w:rsidR="00DC1B08" w:rsidRPr="00DC08C2" w:rsidRDefault="00DC1B08" w:rsidP="00DC1B08">
      <w:pPr>
        <w:numPr>
          <w:ilvl w:val="0"/>
          <w:numId w:val="16"/>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Mínimo 04 noches de alojamiento, no aplica menos noches.</w:t>
      </w:r>
    </w:p>
    <w:p w14:paraId="31BC9BA0" w14:textId="77777777" w:rsidR="00DC1B08" w:rsidRPr="00DC08C2" w:rsidRDefault="00DC1B08" w:rsidP="00DC1B08">
      <w:pPr>
        <w:spacing w:after="0" w:line="240" w:lineRule="auto"/>
        <w:rPr>
          <w:rFonts w:ascii="Arial" w:eastAsia="Calibri" w:hAnsi="Arial" w:cs="Arial"/>
          <w:b/>
          <w:color w:val="828282"/>
          <w:sz w:val="18"/>
          <w:szCs w:val="18"/>
        </w:rPr>
      </w:pPr>
    </w:p>
    <w:p w14:paraId="21BC9304" w14:textId="3B0EF5FD" w:rsidR="00A536CA" w:rsidRPr="00DC08C2" w:rsidRDefault="0061183A" w:rsidP="00A536CA">
      <w:pPr>
        <w:spacing w:after="0" w:line="240" w:lineRule="auto"/>
        <w:rPr>
          <w:rFonts w:ascii="Arial" w:eastAsia="Calibri" w:hAnsi="Arial" w:cs="Arial"/>
          <w:b/>
          <w:color w:val="828282"/>
          <w:sz w:val="18"/>
          <w:szCs w:val="18"/>
        </w:rPr>
      </w:pPr>
      <w:r w:rsidRPr="00DC08C2">
        <w:rPr>
          <w:rFonts w:ascii="Arial" w:eastAsia="Calibri" w:hAnsi="Arial" w:cs="Arial"/>
          <w:b/>
          <w:color w:val="828282"/>
          <w:sz w:val="18"/>
          <w:szCs w:val="18"/>
        </w:rPr>
        <w:t>CAMAROTES EN LA CUBIERTA INFERIOR</w:t>
      </w:r>
      <w:r>
        <w:rPr>
          <w:rFonts w:ascii="Arial" w:eastAsia="Calibri" w:hAnsi="Arial" w:cs="Arial"/>
          <w:b/>
          <w:color w:val="828282"/>
          <w:sz w:val="18"/>
          <w:szCs w:val="18"/>
        </w:rPr>
        <w:t>:</w:t>
      </w:r>
    </w:p>
    <w:p w14:paraId="4AC3E48E" w14:textId="77777777" w:rsidR="00A536CA" w:rsidRPr="00DC08C2" w:rsidRDefault="00A536CA" w:rsidP="00A536CA">
      <w:pPr>
        <w:spacing w:after="0" w:line="240" w:lineRule="auto"/>
        <w:rPr>
          <w:rFonts w:ascii="Arial" w:eastAsia="Calibri" w:hAnsi="Arial" w:cs="Arial"/>
          <w:bCs/>
          <w:color w:val="828282"/>
          <w:sz w:val="18"/>
          <w:szCs w:val="18"/>
        </w:rPr>
      </w:pPr>
      <w:r w:rsidRPr="00DC08C2">
        <w:rPr>
          <w:rFonts w:ascii="Arial" w:eastAsia="Calibri" w:hAnsi="Arial" w:cs="Arial"/>
          <w:b/>
          <w:color w:val="828282"/>
          <w:sz w:val="18"/>
          <w:szCs w:val="18"/>
        </w:rPr>
        <w:t xml:space="preserve">La Doble Mandí </w:t>
      </w:r>
      <w:r w:rsidRPr="00DC08C2">
        <w:rPr>
          <w:rFonts w:ascii="Arial" w:eastAsia="Calibri" w:hAnsi="Arial" w:cs="Arial"/>
          <w:bCs/>
          <w:color w:val="828282"/>
          <w:sz w:val="18"/>
          <w:szCs w:val="18"/>
        </w:rPr>
        <w:t xml:space="preserve">está situada en el primer nivel del hotel flotante. Para relajarse de las caminatas y paseos puede refrescarse en el balcón privado de su camarote mientras contempla el curso del río Amazonas. Además, disfrutará de las vistas desde un crucero libre de plásticos de un solo uso, entre otras medidas de protección del medio ambiente. </w:t>
      </w:r>
    </w:p>
    <w:p w14:paraId="5823FBF1" w14:textId="77777777" w:rsidR="00A536CA" w:rsidRPr="00DC08C2" w:rsidRDefault="00A536CA" w:rsidP="00A536CA">
      <w:pPr>
        <w:spacing w:after="0" w:line="240" w:lineRule="auto"/>
        <w:rPr>
          <w:rFonts w:ascii="Arial" w:eastAsia="Calibri" w:hAnsi="Arial" w:cs="Arial"/>
          <w:b/>
          <w:color w:val="828282"/>
          <w:sz w:val="18"/>
          <w:szCs w:val="18"/>
        </w:rPr>
      </w:pPr>
    </w:p>
    <w:p w14:paraId="1A544CE5" w14:textId="216C9329" w:rsidR="00DC1B08" w:rsidRPr="00DC08C2" w:rsidRDefault="00475D14" w:rsidP="00DC1B08">
      <w:pPr>
        <w:spacing w:after="0" w:line="240" w:lineRule="auto"/>
        <w:rPr>
          <w:rFonts w:ascii="Arial" w:eastAsia="Calibri" w:hAnsi="Arial" w:cs="Arial"/>
          <w:b/>
          <w:color w:val="828282"/>
          <w:sz w:val="18"/>
          <w:szCs w:val="18"/>
        </w:rPr>
      </w:pPr>
      <w:r w:rsidRPr="00DC08C2">
        <w:rPr>
          <w:rFonts w:ascii="Arial" w:eastAsia="Calibri" w:hAnsi="Arial" w:cs="Arial"/>
          <w:b/>
          <w:noProof/>
          <w:color w:val="828282"/>
          <w:sz w:val="18"/>
          <w:szCs w:val="18"/>
        </w:rPr>
        <w:lastRenderedPageBreak/>
        <w:drawing>
          <wp:inline distT="0" distB="0" distL="0" distR="0" wp14:anchorId="5D564045" wp14:editId="3C541C5F">
            <wp:extent cx="4413250" cy="2411987"/>
            <wp:effectExtent l="0" t="0" r="635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20540" cy="2415971"/>
                    </a:xfrm>
                    <a:prstGeom prst="rect">
                      <a:avLst/>
                    </a:prstGeom>
                  </pic:spPr>
                </pic:pic>
              </a:graphicData>
            </a:graphic>
          </wp:inline>
        </w:drawing>
      </w:r>
    </w:p>
    <w:p w14:paraId="2FFB3981" w14:textId="77777777" w:rsidR="00B16937" w:rsidRPr="00DC08C2" w:rsidRDefault="00B16937" w:rsidP="00B16937">
      <w:pPr>
        <w:spacing w:after="0" w:line="240" w:lineRule="auto"/>
        <w:rPr>
          <w:rFonts w:ascii="Arial" w:eastAsia="Calibri" w:hAnsi="Arial" w:cs="Arial"/>
          <w:bCs/>
          <w:color w:val="828282"/>
          <w:sz w:val="18"/>
          <w:szCs w:val="18"/>
        </w:rPr>
      </w:pPr>
    </w:p>
    <w:p w14:paraId="68F5C294" w14:textId="77777777" w:rsidR="00B16937" w:rsidRPr="00DC08C2" w:rsidRDefault="00B16937" w:rsidP="00B16937">
      <w:pPr>
        <w:spacing w:after="0" w:line="240" w:lineRule="auto"/>
        <w:rPr>
          <w:rFonts w:ascii="Arial" w:eastAsia="Calibri" w:hAnsi="Arial" w:cs="Arial"/>
          <w:bCs/>
          <w:color w:val="828282"/>
          <w:sz w:val="18"/>
          <w:szCs w:val="18"/>
        </w:rPr>
      </w:pPr>
    </w:p>
    <w:p w14:paraId="420E6DA4" w14:textId="745A8B1F" w:rsidR="0092768F" w:rsidRPr="00DC08C2" w:rsidRDefault="0061183A" w:rsidP="0092768F">
      <w:pPr>
        <w:spacing w:after="0" w:line="240" w:lineRule="auto"/>
        <w:rPr>
          <w:rFonts w:ascii="Arial" w:eastAsia="Calibri" w:hAnsi="Arial" w:cs="Arial"/>
          <w:bCs/>
          <w:color w:val="828282"/>
          <w:sz w:val="18"/>
          <w:szCs w:val="18"/>
          <w:lang w:val="es-PE"/>
        </w:rPr>
      </w:pPr>
      <w:r w:rsidRPr="00DC08C2">
        <w:rPr>
          <w:rFonts w:ascii="Arial" w:eastAsia="Calibri" w:hAnsi="Arial" w:cs="Arial"/>
          <w:b/>
          <w:bCs/>
          <w:color w:val="828282"/>
          <w:sz w:val="18"/>
          <w:szCs w:val="18"/>
          <w:lang w:val="es-PE"/>
        </w:rPr>
        <w:t>CAMAROTES EN LA CUBIERTA PRINCIPAL</w:t>
      </w:r>
      <w:r>
        <w:rPr>
          <w:rFonts w:ascii="Arial" w:eastAsia="Calibri" w:hAnsi="Arial" w:cs="Arial"/>
          <w:b/>
          <w:bCs/>
          <w:color w:val="828282"/>
          <w:sz w:val="18"/>
          <w:szCs w:val="18"/>
          <w:lang w:val="es-PE"/>
        </w:rPr>
        <w:t>:</w:t>
      </w:r>
    </w:p>
    <w:p w14:paraId="3E90F183" w14:textId="77777777" w:rsidR="0092768F" w:rsidRPr="00DC08C2" w:rsidRDefault="0092768F" w:rsidP="0092768F">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En la </w:t>
      </w:r>
      <w:r w:rsidRPr="00DC08C2">
        <w:rPr>
          <w:rFonts w:ascii="Arial" w:eastAsia="Calibri" w:hAnsi="Arial" w:cs="Arial"/>
          <w:b/>
          <w:bCs/>
          <w:color w:val="828282"/>
          <w:sz w:val="18"/>
          <w:szCs w:val="18"/>
          <w:lang w:val="es-PE"/>
        </w:rPr>
        <w:t xml:space="preserve">Doble </w:t>
      </w:r>
      <w:proofErr w:type="spellStart"/>
      <w:r w:rsidRPr="00DC08C2">
        <w:rPr>
          <w:rFonts w:ascii="Arial" w:eastAsia="Calibri" w:hAnsi="Arial" w:cs="Arial"/>
          <w:b/>
          <w:bCs/>
          <w:color w:val="828282"/>
          <w:sz w:val="18"/>
          <w:szCs w:val="18"/>
          <w:lang w:val="es-PE"/>
        </w:rPr>
        <w:t>Tambaquí</w:t>
      </w:r>
      <w:proofErr w:type="spellEnd"/>
      <w:r w:rsidRPr="00DC08C2">
        <w:rPr>
          <w:rFonts w:ascii="Arial" w:eastAsia="Calibri" w:hAnsi="Arial" w:cs="Arial"/>
          <w:bCs/>
          <w:color w:val="828282"/>
          <w:sz w:val="18"/>
          <w:szCs w:val="18"/>
          <w:lang w:val="es-PE"/>
        </w:rPr>
        <w:t> disfrutará de las espectaculares vistas al Amazonas desde el segundo nivel de este lujoso hotel flotante. Disfrute desde el balcón privado de toda la paz e inmensidad de la selva. Y ayude a protegerla desde este crucero libre de plásticos de un solo uso. </w:t>
      </w:r>
    </w:p>
    <w:p w14:paraId="598E0CA0" w14:textId="77777777" w:rsidR="0092768F" w:rsidRPr="00DC08C2" w:rsidRDefault="0092768F" w:rsidP="0092768F">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w:t>
      </w:r>
    </w:p>
    <w:p w14:paraId="437E0D4E" w14:textId="1820EE58" w:rsidR="00B16937" w:rsidRPr="00DC08C2" w:rsidRDefault="00CA07A9" w:rsidP="00B16937">
      <w:pPr>
        <w:spacing w:after="0" w:line="240" w:lineRule="auto"/>
        <w:rPr>
          <w:rFonts w:ascii="Arial" w:eastAsia="Calibri" w:hAnsi="Arial" w:cs="Arial"/>
          <w:bCs/>
          <w:color w:val="828282"/>
          <w:sz w:val="18"/>
          <w:szCs w:val="18"/>
        </w:rPr>
      </w:pPr>
      <w:r w:rsidRPr="00DC08C2">
        <w:rPr>
          <w:rFonts w:ascii="Arial" w:eastAsia="Calibri" w:hAnsi="Arial" w:cs="Arial"/>
          <w:bCs/>
          <w:noProof/>
          <w:color w:val="828282"/>
          <w:sz w:val="18"/>
          <w:szCs w:val="18"/>
        </w:rPr>
        <w:drawing>
          <wp:inline distT="0" distB="0" distL="0" distR="0" wp14:anchorId="42646C07" wp14:editId="6C2449FC">
            <wp:extent cx="4413498" cy="252000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13498" cy="2520000"/>
                    </a:xfrm>
                    <a:prstGeom prst="rect">
                      <a:avLst/>
                    </a:prstGeom>
                  </pic:spPr>
                </pic:pic>
              </a:graphicData>
            </a:graphic>
          </wp:inline>
        </w:drawing>
      </w:r>
    </w:p>
    <w:p w14:paraId="24250B6F" w14:textId="75FE3848" w:rsidR="00DC1B08" w:rsidRPr="00DC08C2" w:rsidRDefault="00DC1B08" w:rsidP="00DC1B08">
      <w:pPr>
        <w:spacing w:after="0" w:line="240" w:lineRule="auto"/>
        <w:rPr>
          <w:rFonts w:ascii="Arial" w:eastAsia="Calibri" w:hAnsi="Arial" w:cs="Arial"/>
          <w:b/>
          <w:bCs/>
          <w:color w:val="828282"/>
          <w:sz w:val="18"/>
          <w:szCs w:val="18"/>
          <w:lang w:val="es-PE"/>
        </w:rPr>
      </w:pPr>
    </w:p>
    <w:p w14:paraId="1F1562F9" w14:textId="4F8D57F3" w:rsidR="00B0234E" w:rsidRPr="00DC08C2" w:rsidRDefault="0061183A" w:rsidP="00B0234E">
      <w:pPr>
        <w:spacing w:after="0" w:line="240" w:lineRule="auto"/>
        <w:rPr>
          <w:rFonts w:ascii="Arial" w:eastAsia="Calibri" w:hAnsi="Arial" w:cs="Arial"/>
          <w:b/>
          <w:bCs/>
          <w:color w:val="828282"/>
          <w:sz w:val="18"/>
          <w:szCs w:val="18"/>
          <w:lang w:val="es-PE"/>
        </w:rPr>
      </w:pPr>
      <w:r w:rsidRPr="00DC08C2">
        <w:rPr>
          <w:rFonts w:ascii="Arial" w:eastAsia="Calibri" w:hAnsi="Arial" w:cs="Arial"/>
          <w:b/>
          <w:bCs/>
          <w:color w:val="828282"/>
          <w:sz w:val="18"/>
          <w:szCs w:val="18"/>
          <w:lang w:val="es-PE"/>
        </w:rPr>
        <w:t>CAMAROTES EN LA CUBIERTA SUPERIOR</w:t>
      </w:r>
      <w:r>
        <w:rPr>
          <w:rFonts w:ascii="Arial" w:eastAsia="Calibri" w:hAnsi="Arial" w:cs="Arial"/>
          <w:b/>
          <w:bCs/>
          <w:color w:val="828282"/>
          <w:sz w:val="18"/>
          <w:szCs w:val="18"/>
          <w:lang w:val="es-PE"/>
        </w:rPr>
        <w:t>:</w:t>
      </w:r>
    </w:p>
    <w:p w14:paraId="1282AF05" w14:textId="77777777" w:rsidR="00B0234E" w:rsidRPr="00DC08C2" w:rsidRDefault="00B0234E" w:rsidP="00B0234E">
      <w:pPr>
        <w:spacing w:after="0" w:line="240" w:lineRule="auto"/>
        <w:rPr>
          <w:rFonts w:ascii="Arial" w:eastAsia="Calibri" w:hAnsi="Arial" w:cs="Arial"/>
          <w:color w:val="828282"/>
          <w:sz w:val="18"/>
          <w:szCs w:val="18"/>
          <w:lang w:val="es-PE"/>
        </w:rPr>
      </w:pPr>
      <w:r w:rsidRPr="00DC08C2">
        <w:rPr>
          <w:rFonts w:ascii="Arial" w:eastAsia="Calibri" w:hAnsi="Arial" w:cs="Arial"/>
          <w:color w:val="828282"/>
          <w:sz w:val="18"/>
          <w:szCs w:val="18"/>
          <w:lang w:val="es-PE"/>
        </w:rPr>
        <w:t>En la </w:t>
      </w:r>
      <w:r w:rsidRPr="00DC08C2">
        <w:rPr>
          <w:rFonts w:ascii="Arial" w:eastAsia="Calibri" w:hAnsi="Arial" w:cs="Arial"/>
          <w:b/>
          <w:bCs/>
          <w:color w:val="828282"/>
          <w:sz w:val="18"/>
          <w:szCs w:val="18"/>
          <w:lang w:val="es-PE"/>
        </w:rPr>
        <w:t xml:space="preserve">Doble </w:t>
      </w:r>
      <w:proofErr w:type="spellStart"/>
      <w:r w:rsidRPr="00DC08C2">
        <w:rPr>
          <w:rFonts w:ascii="Arial" w:eastAsia="Calibri" w:hAnsi="Arial" w:cs="Arial"/>
          <w:b/>
          <w:bCs/>
          <w:color w:val="828282"/>
          <w:sz w:val="18"/>
          <w:szCs w:val="18"/>
          <w:lang w:val="es-PE"/>
        </w:rPr>
        <w:t>Acará</w:t>
      </w:r>
      <w:proofErr w:type="spellEnd"/>
      <w:r w:rsidRPr="00DC08C2">
        <w:rPr>
          <w:rFonts w:ascii="Arial" w:eastAsia="Calibri" w:hAnsi="Arial" w:cs="Arial"/>
          <w:color w:val="828282"/>
          <w:sz w:val="18"/>
          <w:szCs w:val="18"/>
          <w:lang w:val="es-PE"/>
        </w:rPr>
        <w:t> tiene la vista más panorámica del río Amazonas, al estar situada en el tercer nivel del hotel flotante. Puede contemplar la fauna y la flora local desde el balcón privado de su camarote. Para ayudar a la conservación del entorno el crucero está libre de plásticos de un solo uso. </w:t>
      </w:r>
    </w:p>
    <w:p w14:paraId="3C346A4E" w14:textId="170A1DBF" w:rsidR="00DC1B08" w:rsidRPr="00DC08C2" w:rsidRDefault="00DC1B08" w:rsidP="00DC1B08">
      <w:pPr>
        <w:spacing w:after="0" w:line="240" w:lineRule="auto"/>
        <w:rPr>
          <w:rFonts w:ascii="Arial" w:eastAsia="Calibri" w:hAnsi="Arial" w:cs="Arial"/>
          <w:b/>
          <w:color w:val="828282"/>
          <w:sz w:val="18"/>
          <w:szCs w:val="18"/>
          <w:u w:val="single"/>
          <w:lang w:val="es-PE"/>
        </w:rPr>
      </w:pPr>
    </w:p>
    <w:p w14:paraId="721F7ECA" w14:textId="1B4B4572" w:rsidR="003C6515" w:rsidRPr="00DC08C2" w:rsidRDefault="003C6515" w:rsidP="00DC1B08">
      <w:pPr>
        <w:spacing w:after="0" w:line="240" w:lineRule="auto"/>
        <w:rPr>
          <w:rFonts w:ascii="Arial" w:eastAsia="Calibri" w:hAnsi="Arial" w:cs="Arial"/>
          <w:b/>
          <w:color w:val="828282"/>
          <w:sz w:val="18"/>
          <w:szCs w:val="18"/>
          <w:u w:val="single"/>
          <w:lang w:val="es-PE"/>
        </w:rPr>
      </w:pPr>
      <w:r w:rsidRPr="00DC08C2">
        <w:rPr>
          <w:rFonts w:ascii="Arial" w:eastAsia="Calibri" w:hAnsi="Arial" w:cs="Arial"/>
          <w:b/>
          <w:noProof/>
          <w:color w:val="828282"/>
          <w:sz w:val="18"/>
          <w:szCs w:val="18"/>
          <w:u w:val="single"/>
          <w:lang w:val="es-PE"/>
        </w:rPr>
        <w:drawing>
          <wp:inline distT="0" distB="0" distL="0" distR="0" wp14:anchorId="31B3E368" wp14:editId="20B53258">
            <wp:extent cx="4308543" cy="25200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08543" cy="2520000"/>
                    </a:xfrm>
                    <a:prstGeom prst="rect">
                      <a:avLst/>
                    </a:prstGeom>
                  </pic:spPr>
                </pic:pic>
              </a:graphicData>
            </a:graphic>
          </wp:inline>
        </w:drawing>
      </w:r>
    </w:p>
    <w:p w14:paraId="66920CAC" w14:textId="77777777" w:rsidR="00B0234E" w:rsidRPr="00DC08C2" w:rsidRDefault="00B0234E" w:rsidP="00DC1B08">
      <w:pPr>
        <w:spacing w:after="0" w:line="240" w:lineRule="auto"/>
        <w:rPr>
          <w:rFonts w:ascii="Arial" w:eastAsia="Calibri" w:hAnsi="Arial" w:cs="Arial"/>
          <w:b/>
          <w:color w:val="828282"/>
          <w:sz w:val="18"/>
          <w:szCs w:val="18"/>
          <w:u w:val="single"/>
        </w:rPr>
      </w:pPr>
    </w:p>
    <w:p w14:paraId="087653A2" w14:textId="77777777" w:rsidR="00B0234E" w:rsidRPr="00DC08C2" w:rsidRDefault="00B0234E" w:rsidP="00DC1B08">
      <w:pPr>
        <w:spacing w:after="0" w:line="240" w:lineRule="auto"/>
        <w:rPr>
          <w:rFonts w:ascii="Arial" w:eastAsia="Calibri" w:hAnsi="Arial" w:cs="Arial"/>
          <w:b/>
          <w:color w:val="828282"/>
          <w:sz w:val="18"/>
          <w:szCs w:val="18"/>
          <w:u w:val="single"/>
        </w:rPr>
      </w:pPr>
    </w:p>
    <w:p w14:paraId="06427CE9" w14:textId="520E1DD6" w:rsidR="00E24FD8" w:rsidRPr="00DC08C2" w:rsidRDefault="0061183A" w:rsidP="00E24FD8">
      <w:pPr>
        <w:spacing w:after="0" w:line="240" w:lineRule="auto"/>
        <w:rPr>
          <w:rFonts w:ascii="Arial" w:eastAsia="Calibri" w:hAnsi="Arial" w:cs="Arial"/>
          <w:b/>
          <w:color w:val="828282"/>
          <w:sz w:val="18"/>
          <w:szCs w:val="18"/>
          <w:lang w:val="es-PE"/>
        </w:rPr>
      </w:pPr>
      <w:r w:rsidRPr="00DC08C2">
        <w:rPr>
          <w:rFonts w:ascii="Arial" w:eastAsia="Calibri" w:hAnsi="Arial" w:cs="Arial"/>
          <w:b/>
          <w:color w:val="828282"/>
          <w:sz w:val="18"/>
          <w:szCs w:val="18"/>
          <w:lang w:val="es-PE"/>
        </w:rPr>
        <w:t>INFORMACIÓN IMPORTANTE:</w:t>
      </w:r>
    </w:p>
    <w:p w14:paraId="3FBEBDC0"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 El barco opera durante todo el año desde </w:t>
      </w:r>
      <w:proofErr w:type="spellStart"/>
      <w:r w:rsidRPr="00DC08C2">
        <w:rPr>
          <w:rFonts w:ascii="Arial" w:eastAsia="Calibri" w:hAnsi="Arial" w:cs="Arial"/>
          <w:bCs/>
          <w:color w:val="828282"/>
          <w:sz w:val="18"/>
          <w:szCs w:val="18"/>
          <w:lang w:val="es-PE"/>
        </w:rPr>
        <w:t>Manaus</w:t>
      </w:r>
      <w:proofErr w:type="spellEnd"/>
      <w:r w:rsidRPr="00DC08C2">
        <w:rPr>
          <w:rFonts w:ascii="Arial" w:eastAsia="Calibri" w:hAnsi="Arial" w:cs="Arial"/>
          <w:bCs/>
          <w:color w:val="828282"/>
          <w:sz w:val="18"/>
          <w:szCs w:val="18"/>
          <w:lang w:val="es-PE"/>
        </w:rPr>
        <w:t xml:space="preserve"> con tres itinerarios:</w:t>
      </w:r>
    </w:p>
    <w:p w14:paraId="1382570E" w14:textId="77777777" w:rsidR="00E24FD8" w:rsidRPr="00DC08C2" w:rsidRDefault="00E24FD8" w:rsidP="00E24FD8">
      <w:pPr>
        <w:numPr>
          <w:ilvl w:val="0"/>
          <w:numId w:val="20"/>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Río </w:t>
      </w:r>
      <w:proofErr w:type="spellStart"/>
      <w:r w:rsidRPr="00DC08C2">
        <w:rPr>
          <w:rFonts w:ascii="Arial" w:eastAsia="Calibri" w:hAnsi="Arial" w:cs="Arial"/>
          <w:bCs/>
          <w:color w:val="828282"/>
          <w:sz w:val="18"/>
          <w:szCs w:val="18"/>
          <w:lang w:val="es-PE"/>
        </w:rPr>
        <w:t>Solimões</w:t>
      </w:r>
      <w:proofErr w:type="spellEnd"/>
      <w:r w:rsidRPr="00DC08C2">
        <w:rPr>
          <w:rFonts w:ascii="Arial" w:eastAsia="Calibri" w:hAnsi="Arial" w:cs="Arial"/>
          <w:bCs/>
          <w:color w:val="828282"/>
          <w:sz w:val="18"/>
          <w:szCs w:val="18"/>
          <w:lang w:val="es-PE"/>
        </w:rPr>
        <w:t>: 3 noches, salidas los viernes.</w:t>
      </w:r>
    </w:p>
    <w:p w14:paraId="0A526192" w14:textId="77777777" w:rsidR="00E24FD8" w:rsidRPr="00DC08C2" w:rsidRDefault="00E24FD8" w:rsidP="00E24FD8">
      <w:pPr>
        <w:numPr>
          <w:ilvl w:val="0"/>
          <w:numId w:val="20"/>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Río Negro: 4 noches, salidas los lunes.</w:t>
      </w:r>
    </w:p>
    <w:p w14:paraId="1575DB55" w14:textId="77777777" w:rsidR="00E24FD8" w:rsidRPr="00DC08C2" w:rsidRDefault="00E24FD8" w:rsidP="00E24FD8">
      <w:pPr>
        <w:numPr>
          <w:ilvl w:val="0"/>
          <w:numId w:val="20"/>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Río Negro + Río </w:t>
      </w:r>
      <w:proofErr w:type="spellStart"/>
      <w:r w:rsidRPr="00DC08C2">
        <w:rPr>
          <w:rFonts w:ascii="Arial" w:eastAsia="Calibri" w:hAnsi="Arial" w:cs="Arial"/>
          <w:bCs/>
          <w:color w:val="828282"/>
          <w:sz w:val="18"/>
          <w:szCs w:val="18"/>
          <w:lang w:val="es-PE"/>
        </w:rPr>
        <w:t>Solimões</w:t>
      </w:r>
      <w:proofErr w:type="spellEnd"/>
      <w:r w:rsidRPr="00DC08C2">
        <w:rPr>
          <w:rFonts w:ascii="Arial" w:eastAsia="Calibri" w:hAnsi="Arial" w:cs="Arial"/>
          <w:bCs/>
          <w:color w:val="828282"/>
          <w:sz w:val="18"/>
          <w:szCs w:val="18"/>
          <w:lang w:val="es-PE"/>
        </w:rPr>
        <w:t>: 7 noches, salidas los lunes o viernes.</w:t>
      </w:r>
    </w:p>
    <w:p w14:paraId="430F8971" w14:textId="77777777" w:rsidR="009C07CA"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 Se recomienda llegar a </w:t>
      </w:r>
      <w:proofErr w:type="spellStart"/>
      <w:r w:rsidRPr="00DC08C2">
        <w:rPr>
          <w:rFonts w:ascii="Arial" w:eastAsia="Calibri" w:hAnsi="Arial" w:cs="Arial"/>
          <w:bCs/>
          <w:color w:val="828282"/>
          <w:sz w:val="18"/>
          <w:szCs w:val="18"/>
          <w:lang w:val="es-PE"/>
        </w:rPr>
        <w:t>Manaus</w:t>
      </w:r>
      <w:proofErr w:type="spellEnd"/>
      <w:r w:rsidRPr="00DC08C2">
        <w:rPr>
          <w:rFonts w:ascii="Arial" w:eastAsia="Calibri" w:hAnsi="Arial" w:cs="Arial"/>
          <w:bCs/>
          <w:color w:val="828282"/>
          <w:sz w:val="18"/>
          <w:szCs w:val="18"/>
          <w:lang w:val="es-PE"/>
        </w:rPr>
        <w:t xml:space="preserve"> un día antes de la salida.</w:t>
      </w:r>
    </w:p>
    <w:p w14:paraId="7E88B130"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 Check-in a partir de las 15:00 </w:t>
      </w:r>
      <w:proofErr w:type="spellStart"/>
      <w:r w:rsidRPr="00DC08C2">
        <w:rPr>
          <w:rFonts w:ascii="Arial" w:eastAsia="Calibri" w:hAnsi="Arial" w:cs="Arial"/>
          <w:bCs/>
          <w:color w:val="828282"/>
          <w:sz w:val="18"/>
          <w:szCs w:val="18"/>
          <w:lang w:val="es-PE"/>
        </w:rPr>
        <w:t>hrs</w:t>
      </w:r>
      <w:proofErr w:type="spellEnd"/>
      <w:r w:rsidRPr="00DC08C2">
        <w:rPr>
          <w:rFonts w:ascii="Arial" w:eastAsia="Calibri" w:hAnsi="Arial" w:cs="Arial"/>
          <w:bCs/>
          <w:color w:val="828282"/>
          <w:sz w:val="18"/>
          <w:szCs w:val="18"/>
          <w:lang w:val="es-PE"/>
        </w:rPr>
        <w:t xml:space="preserve">. Zarpe a las 18:00 </w:t>
      </w:r>
      <w:proofErr w:type="spellStart"/>
      <w:r w:rsidRPr="00DC08C2">
        <w:rPr>
          <w:rFonts w:ascii="Arial" w:eastAsia="Calibri" w:hAnsi="Arial" w:cs="Arial"/>
          <w:bCs/>
          <w:color w:val="828282"/>
          <w:sz w:val="18"/>
          <w:szCs w:val="18"/>
          <w:lang w:val="es-PE"/>
        </w:rPr>
        <w:t>hrs</w:t>
      </w:r>
      <w:proofErr w:type="spellEnd"/>
      <w:r w:rsidRPr="00DC08C2">
        <w:rPr>
          <w:rFonts w:ascii="Arial" w:eastAsia="Calibri" w:hAnsi="Arial" w:cs="Arial"/>
          <w:bCs/>
          <w:color w:val="828282"/>
          <w:sz w:val="18"/>
          <w:szCs w:val="18"/>
          <w:lang w:val="es-PE"/>
        </w:rPr>
        <w:t>.</w:t>
      </w:r>
    </w:p>
    <w:p w14:paraId="5D027DBD"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 Retorno a las 07:30 </w:t>
      </w:r>
      <w:proofErr w:type="spellStart"/>
      <w:r w:rsidRPr="00DC08C2">
        <w:rPr>
          <w:rFonts w:ascii="Arial" w:eastAsia="Calibri" w:hAnsi="Arial" w:cs="Arial"/>
          <w:bCs/>
          <w:color w:val="828282"/>
          <w:sz w:val="18"/>
          <w:szCs w:val="18"/>
          <w:lang w:val="es-PE"/>
        </w:rPr>
        <w:t>hrs</w:t>
      </w:r>
      <w:proofErr w:type="spellEnd"/>
      <w:r w:rsidRPr="00DC08C2">
        <w:rPr>
          <w:rFonts w:ascii="Arial" w:eastAsia="Calibri" w:hAnsi="Arial" w:cs="Arial"/>
          <w:bCs/>
          <w:color w:val="828282"/>
          <w:sz w:val="18"/>
          <w:szCs w:val="18"/>
          <w:lang w:val="es-PE"/>
        </w:rPr>
        <w:t xml:space="preserve">. Desembarque a las 08:30 </w:t>
      </w:r>
      <w:proofErr w:type="spellStart"/>
      <w:r w:rsidRPr="00DC08C2">
        <w:rPr>
          <w:rFonts w:ascii="Arial" w:eastAsia="Calibri" w:hAnsi="Arial" w:cs="Arial"/>
          <w:bCs/>
          <w:color w:val="828282"/>
          <w:sz w:val="18"/>
          <w:szCs w:val="18"/>
          <w:lang w:val="es-PE"/>
        </w:rPr>
        <w:t>hrs</w:t>
      </w:r>
      <w:proofErr w:type="spellEnd"/>
      <w:r w:rsidRPr="00DC08C2">
        <w:rPr>
          <w:rFonts w:ascii="Arial" w:eastAsia="Calibri" w:hAnsi="Arial" w:cs="Arial"/>
          <w:bCs/>
          <w:color w:val="828282"/>
          <w:sz w:val="18"/>
          <w:szCs w:val="18"/>
          <w:lang w:val="es-PE"/>
        </w:rPr>
        <w:t>.</w:t>
      </w:r>
    </w:p>
    <w:p w14:paraId="439EACE0"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Temporada de lluvias: diciembre a junio. Ideal para apreciar la vegetación exuberante, aves y bosques inundados.</w:t>
      </w:r>
    </w:p>
    <w:p w14:paraId="395AF8D3"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Temporada seca: julio a noviembre. Excelente para observación de fauna, disfrutar de la piscina y las vistas panorámicas.</w:t>
      </w:r>
    </w:p>
    <w:p w14:paraId="72087C42"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 Río Negro presenta muy pocos mosquitos. En Río </w:t>
      </w:r>
      <w:proofErr w:type="spellStart"/>
      <w:r w:rsidRPr="00DC08C2">
        <w:rPr>
          <w:rFonts w:ascii="Arial" w:eastAsia="Calibri" w:hAnsi="Arial" w:cs="Arial"/>
          <w:bCs/>
          <w:color w:val="828282"/>
          <w:sz w:val="18"/>
          <w:szCs w:val="18"/>
          <w:lang w:val="es-PE"/>
        </w:rPr>
        <w:t>Solimões</w:t>
      </w:r>
      <w:proofErr w:type="spellEnd"/>
      <w:r w:rsidRPr="00DC08C2">
        <w:rPr>
          <w:rFonts w:ascii="Arial" w:eastAsia="Calibri" w:hAnsi="Arial" w:cs="Arial"/>
          <w:bCs/>
          <w:color w:val="828282"/>
          <w:sz w:val="18"/>
          <w:szCs w:val="18"/>
          <w:lang w:val="es-PE"/>
        </w:rPr>
        <w:t xml:space="preserve"> se recomienda el uso de repelente.</w:t>
      </w:r>
    </w:p>
    <w:p w14:paraId="4A93E65D" w14:textId="291A2CBA" w:rsidR="00E24FD8" w:rsidRPr="00DC08C2" w:rsidRDefault="00E24FD8" w:rsidP="00E24FD8">
      <w:pPr>
        <w:spacing w:after="0" w:line="240" w:lineRule="auto"/>
        <w:rPr>
          <w:rFonts w:ascii="Arial" w:eastAsia="Calibri" w:hAnsi="Arial" w:cs="Arial"/>
          <w:b/>
          <w:color w:val="828282"/>
          <w:sz w:val="18"/>
          <w:szCs w:val="18"/>
          <w:lang w:val="es-PE"/>
        </w:rPr>
      </w:pPr>
      <w:r w:rsidRPr="00DC08C2">
        <w:rPr>
          <w:rFonts w:ascii="Arial" w:eastAsia="Calibri" w:hAnsi="Arial" w:cs="Arial"/>
          <w:bCs/>
          <w:color w:val="828282"/>
          <w:sz w:val="18"/>
          <w:szCs w:val="18"/>
          <w:lang w:val="es-PE"/>
        </w:rPr>
        <w:t>•</w:t>
      </w:r>
      <w:r w:rsidR="00376E7E" w:rsidRPr="00DC08C2">
        <w:rPr>
          <w:rFonts w:ascii="Arial" w:eastAsia="Calibri" w:hAnsi="Arial" w:cs="Arial"/>
          <w:bCs/>
          <w:color w:val="828282"/>
          <w:sz w:val="18"/>
          <w:szCs w:val="18"/>
          <w:lang w:val="es-PE"/>
        </w:rPr>
        <w:t xml:space="preserve"> V</w:t>
      </w:r>
      <w:r w:rsidRPr="00DC08C2">
        <w:rPr>
          <w:rFonts w:ascii="Arial" w:eastAsia="Calibri" w:hAnsi="Arial" w:cs="Arial"/>
          <w:bCs/>
          <w:color w:val="828282"/>
          <w:sz w:val="18"/>
          <w:szCs w:val="18"/>
          <w:lang w:val="es-PE"/>
        </w:rPr>
        <w:t>acuna contra la fiebre amarilla Es indispensable contar con el comprobante de vacunación completa contra Covid-19.</w:t>
      </w:r>
      <w:r w:rsidR="00466D75" w:rsidRPr="00DC08C2">
        <w:rPr>
          <w:rFonts w:ascii="Arial" w:eastAsia="Calibri" w:hAnsi="Arial" w:cs="Arial"/>
          <w:bCs/>
          <w:color w:val="828282"/>
          <w:sz w:val="18"/>
          <w:szCs w:val="18"/>
          <w:lang w:val="es-PE"/>
        </w:rPr>
        <w:t xml:space="preserve"> </w:t>
      </w:r>
      <w:r w:rsidR="00466D75" w:rsidRPr="00DC08C2">
        <w:rPr>
          <w:rFonts w:ascii="Arial" w:eastAsia="Calibri" w:hAnsi="Arial" w:cs="Arial"/>
          <w:b/>
          <w:color w:val="828282"/>
          <w:sz w:val="18"/>
          <w:szCs w:val="18"/>
          <w:lang w:val="es-PE"/>
        </w:rPr>
        <w:t>(</w:t>
      </w:r>
      <w:r w:rsidR="00466D75" w:rsidRPr="00DC08C2">
        <w:rPr>
          <w:rFonts w:ascii="Arial" w:eastAsia="Calibri" w:hAnsi="Arial" w:cs="Arial"/>
          <w:b/>
          <w:color w:val="828282"/>
          <w:sz w:val="18"/>
          <w:szCs w:val="18"/>
        </w:rPr>
        <w:t xml:space="preserve">Esta medida es crucial para garantizar que los viajeros puedan interactuar de manera segura con las comunidades tradicionales locales. Además de seguir las recomendaciones de Grand Amazon </w:t>
      </w:r>
      <w:proofErr w:type="spellStart"/>
      <w:r w:rsidR="00466D75" w:rsidRPr="00DC08C2">
        <w:rPr>
          <w:rFonts w:ascii="Arial" w:eastAsia="Calibri" w:hAnsi="Arial" w:cs="Arial"/>
          <w:b/>
          <w:color w:val="828282"/>
          <w:sz w:val="18"/>
          <w:szCs w:val="18"/>
        </w:rPr>
        <w:t>Expedition</w:t>
      </w:r>
      <w:proofErr w:type="spellEnd"/>
      <w:r w:rsidR="00466D75" w:rsidRPr="00DC08C2">
        <w:rPr>
          <w:rFonts w:ascii="Arial" w:eastAsia="Calibri" w:hAnsi="Arial" w:cs="Arial"/>
          <w:b/>
          <w:color w:val="828282"/>
          <w:sz w:val="18"/>
          <w:szCs w:val="18"/>
        </w:rPr>
        <w:t>, sugerimos verificar las restricciones legales de Brasil antes de iniciar el viaje).</w:t>
      </w:r>
    </w:p>
    <w:p w14:paraId="26F95754"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Ocupación máxima por cabina: 2 personas.</w:t>
      </w:r>
    </w:p>
    <w:p w14:paraId="4697E750"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Se permiten 2 piezas de equipaje por persona.</w:t>
      </w:r>
    </w:p>
    <w:p w14:paraId="4C91D1F0" w14:textId="0806D466"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El barco cuenta con 72 cabinas distribuidas en tres cubiertas (</w:t>
      </w:r>
      <w:proofErr w:type="spellStart"/>
      <w:proofErr w:type="gramStart"/>
      <w:r w:rsidRPr="00DC08C2">
        <w:rPr>
          <w:rFonts w:ascii="Arial" w:eastAsia="Calibri" w:hAnsi="Arial" w:cs="Arial"/>
          <w:bCs/>
          <w:color w:val="828282"/>
          <w:sz w:val="18"/>
          <w:szCs w:val="18"/>
          <w:lang w:val="es-PE"/>
        </w:rPr>
        <w:t>Man</w:t>
      </w:r>
      <w:r w:rsidR="00574346" w:rsidRPr="00DC08C2">
        <w:rPr>
          <w:rFonts w:ascii="Arial" w:eastAsia="Calibri" w:hAnsi="Arial" w:cs="Arial"/>
          <w:bCs/>
          <w:color w:val="828282"/>
          <w:sz w:val="18"/>
          <w:szCs w:val="18"/>
          <w:lang w:val="es-PE"/>
        </w:rPr>
        <w:t>di</w:t>
      </w:r>
      <w:r w:rsidRPr="00DC08C2">
        <w:rPr>
          <w:rFonts w:ascii="Arial" w:eastAsia="Calibri" w:hAnsi="Arial" w:cs="Arial"/>
          <w:bCs/>
          <w:color w:val="828282"/>
          <w:sz w:val="18"/>
          <w:szCs w:val="18"/>
          <w:lang w:val="es-PE"/>
        </w:rPr>
        <w:t>,Tambaqu</w:t>
      </w:r>
      <w:r w:rsidR="003A4CBF" w:rsidRPr="00DC08C2">
        <w:rPr>
          <w:rFonts w:ascii="Arial" w:eastAsia="Calibri" w:hAnsi="Arial" w:cs="Arial"/>
          <w:bCs/>
          <w:color w:val="828282"/>
          <w:sz w:val="18"/>
          <w:szCs w:val="18"/>
          <w:lang w:val="es-PE"/>
        </w:rPr>
        <w:t>í</w:t>
      </w:r>
      <w:proofErr w:type="spellEnd"/>
      <w:proofErr w:type="gramEnd"/>
      <w:r w:rsidR="003A4CBF" w:rsidRPr="00DC08C2">
        <w:rPr>
          <w:rFonts w:ascii="Arial" w:eastAsia="Calibri" w:hAnsi="Arial" w:cs="Arial"/>
          <w:bCs/>
          <w:color w:val="828282"/>
          <w:sz w:val="18"/>
          <w:szCs w:val="18"/>
          <w:lang w:val="es-PE"/>
        </w:rPr>
        <w:t xml:space="preserve"> y </w:t>
      </w:r>
      <w:proofErr w:type="spellStart"/>
      <w:r w:rsidR="003A4CBF" w:rsidRPr="00DC08C2">
        <w:rPr>
          <w:rFonts w:ascii="Arial" w:eastAsia="Calibri" w:hAnsi="Arial" w:cs="Arial"/>
          <w:bCs/>
          <w:color w:val="828282"/>
          <w:sz w:val="18"/>
          <w:szCs w:val="18"/>
          <w:lang w:val="es-PE"/>
        </w:rPr>
        <w:t>Acará</w:t>
      </w:r>
      <w:proofErr w:type="spellEnd"/>
      <w:r w:rsidRPr="00DC08C2">
        <w:rPr>
          <w:rFonts w:ascii="Arial" w:eastAsia="Calibri" w:hAnsi="Arial" w:cs="Arial"/>
          <w:bCs/>
          <w:color w:val="828282"/>
          <w:sz w:val="18"/>
          <w:szCs w:val="18"/>
          <w:lang w:val="es-PE"/>
        </w:rPr>
        <w:t>), incluyendo 2 suites ubicadas en la proa.</w:t>
      </w:r>
    </w:p>
    <w:p w14:paraId="112FB0EB"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Todas las cabinas son exteriores con balcón y disponen de una cama King Size o dos camas Full Size.</w:t>
      </w:r>
    </w:p>
    <w:p w14:paraId="6DA2DAD8"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Tarifas diferenciadas según la cubierta seleccionada.</w:t>
      </w:r>
    </w:p>
    <w:p w14:paraId="1BB28882"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Servicio Todo Incluido:</w:t>
      </w:r>
    </w:p>
    <w:p w14:paraId="2B2B9667" w14:textId="77777777" w:rsidR="00E24FD8" w:rsidRPr="00DC08C2" w:rsidRDefault="00E24FD8" w:rsidP="00E24FD8">
      <w:pPr>
        <w:numPr>
          <w:ilvl w:val="0"/>
          <w:numId w:val="21"/>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Bebidas nacionales e internacionales.</w:t>
      </w:r>
    </w:p>
    <w:p w14:paraId="4235C994" w14:textId="77777777" w:rsidR="00E24FD8" w:rsidRPr="00DC08C2" w:rsidRDefault="00E24FD8" w:rsidP="00E24FD8">
      <w:pPr>
        <w:numPr>
          <w:ilvl w:val="0"/>
          <w:numId w:val="21"/>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Cócteles.</w:t>
      </w:r>
    </w:p>
    <w:p w14:paraId="24831CA4" w14:textId="77777777" w:rsidR="00E24FD8" w:rsidRPr="00DC08C2" w:rsidRDefault="00E24FD8" w:rsidP="00E24FD8">
      <w:pPr>
        <w:numPr>
          <w:ilvl w:val="0"/>
          <w:numId w:val="21"/>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Minibar.</w:t>
      </w:r>
    </w:p>
    <w:p w14:paraId="54EE8C4E" w14:textId="77777777" w:rsidR="00E24FD8" w:rsidRPr="00DC08C2" w:rsidRDefault="00E24FD8" w:rsidP="00E24FD8">
      <w:pPr>
        <w:numPr>
          <w:ilvl w:val="0"/>
          <w:numId w:val="21"/>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Cafetera Nespresso.</w:t>
      </w:r>
    </w:p>
    <w:p w14:paraId="5E89662C" w14:textId="77777777" w:rsidR="00E24FD8" w:rsidRPr="00DC08C2" w:rsidRDefault="00E24FD8" w:rsidP="00E24FD8">
      <w:pPr>
        <w:numPr>
          <w:ilvl w:val="0"/>
          <w:numId w:val="21"/>
        </w:numPr>
        <w:spacing w:after="0" w:line="240" w:lineRule="auto"/>
        <w:rPr>
          <w:rFonts w:ascii="Arial" w:eastAsia="Calibri" w:hAnsi="Arial" w:cs="Arial"/>
          <w:bCs/>
          <w:color w:val="828282"/>
          <w:sz w:val="18"/>
          <w:szCs w:val="18"/>
          <w:lang w:val="pt-PT"/>
        </w:rPr>
      </w:pPr>
      <w:r w:rsidRPr="00DC08C2">
        <w:rPr>
          <w:rFonts w:ascii="Arial" w:eastAsia="Calibri" w:hAnsi="Arial" w:cs="Arial"/>
          <w:bCs/>
          <w:color w:val="828282"/>
          <w:sz w:val="18"/>
          <w:szCs w:val="18"/>
          <w:lang w:val="pt-PT"/>
        </w:rPr>
        <w:t>Room Service de 08:00 a 23:00 hrs.</w:t>
      </w:r>
    </w:p>
    <w:p w14:paraId="58219E05" w14:textId="77777777" w:rsidR="00E24FD8" w:rsidRPr="00DC08C2" w:rsidRDefault="00E24FD8" w:rsidP="00E24FD8">
      <w:pPr>
        <w:numPr>
          <w:ilvl w:val="0"/>
          <w:numId w:val="21"/>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Gastronomía de primer nivel.</w:t>
      </w:r>
    </w:p>
    <w:p w14:paraId="1CB7FF35"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Dispone de dos restaurantes:</w:t>
      </w:r>
    </w:p>
    <w:p w14:paraId="59C6627A" w14:textId="77777777" w:rsidR="00E24FD8" w:rsidRPr="00DC08C2" w:rsidRDefault="00E24FD8" w:rsidP="00E24FD8">
      <w:pPr>
        <w:numPr>
          <w:ilvl w:val="0"/>
          <w:numId w:val="22"/>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Restaurante principal.</w:t>
      </w:r>
    </w:p>
    <w:p w14:paraId="2ABCD470" w14:textId="77777777" w:rsidR="00E24FD8" w:rsidRPr="00DC08C2" w:rsidRDefault="00E24FD8" w:rsidP="00E24FD8">
      <w:pPr>
        <w:numPr>
          <w:ilvl w:val="0"/>
          <w:numId w:val="22"/>
        </w:num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Restaurante en cubierta superior para snacks y comidas ligeras.</w:t>
      </w:r>
    </w:p>
    <w:p w14:paraId="292E98AB"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Todas las excursiones están incluidas.</w:t>
      </w:r>
    </w:p>
    <w:p w14:paraId="7BA392A3"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Para excursiones a pie es obligatorio utilizar calzado cerrado, pantalón largo y prendas que cubran los brazos.</w:t>
      </w:r>
    </w:p>
    <w:p w14:paraId="4D3D7219" w14:textId="495EFDFD"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Se aceptan niños a partir de 8 años. Los menores entre 8 y 12 años.</w:t>
      </w:r>
    </w:p>
    <w:p w14:paraId="494EFEBA"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Existen cabinas conectadas disponibles en las tres cubiertas.</w:t>
      </w:r>
    </w:p>
    <w:p w14:paraId="768EF0A5"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Servicio de enfermería 24 horas (con costo adicional).</w:t>
      </w:r>
    </w:p>
    <w:p w14:paraId="64B2EA4B"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 </w:t>
      </w:r>
      <w:proofErr w:type="spellStart"/>
      <w:r w:rsidRPr="00DC08C2">
        <w:rPr>
          <w:rFonts w:ascii="Arial" w:eastAsia="Calibri" w:hAnsi="Arial" w:cs="Arial"/>
          <w:bCs/>
          <w:color w:val="828282"/>
          <w:sz w:val="18"/>
          <w:szCs w:val="18"/>
          <w:lang w:val="es-PE"/>
        </w:rPr>
        <w:t>WiFi</w:t>
      </w:r>
      <w:proofErr w:type="spellEnd"/>
      <w:r w:rsidRPr="00DC08C2">
        <w:rPr>
          <w:rFonts w:ascii="Arial" w:eastAsia="Calibri" w:hAnsi="Arial" w:cs="Arial"/>
          <w:bCs/>
          <w:color w:val="828282"/>
          <w:sz w:val="18"/>
          <w:szCs w:val="18"/>
          <w:lang w:val="es-PE"/>
        </w:rPr>
        <w:t xml:space="preserve"> gratuito disponible en cabinas y áreas comunes.</w:t>
      </w:r>
    </w:p>
    <w:p w14:paraId="3ED31EEE"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Las comidas durante las excursiones no están incluidas.</w:t>
      </w:r>
    </w:p>
    <w:p w14:paraId="44566894"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Las compras a bordo se realizan únicamente en moneda local (reales brasileños).</w:t>
      </w:r>
    </w:p>
    <w:p w14:paraId="41F6C09F"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Idiomas a bordo: portugués, español e inglés.</w:t>
      </w:r>
    </w:p>
    <w:p w14:paraId="324858D9"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Tipo de cambio referencial: 5.50 reales brasileños = 1 dólar estadounidense.</w:t>
      </w:r>
    </w:p>
    <w:p w14:paraId="1C854271"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 Cena a la carta de 20:00 a 22:30 </w:t>
      </w:r>
      <w:proofErr w:type="spellStart"/>
      <w:r w:rsidRPr="00DC08C2">
        <w:rPr>
          <w:rFonts w:ascii="Arial" w:eastAsia="Calibri" w:hAnsi="Arial" w:cs="Arial"/>
          <w:bCs/>
          <w:color w:val="828282"/>
          <w:sz w:val="18"/>
          <w:szCs w:val="18"/>
          <w:lang w:val="es-PE"/>
        </w:rPr>
        <w:t>hrs</w:t>
      </w:r>
      <w:proofErr w:type="spellEnd"/>
      <w:r w:rsidRPr="00DC08C2">
        <w:rPr>
          <w:rFonts w:ascii="Arial" w:eastAsia="Calibri" w:hAnsi="Arial" w:cs="Arial"/>
          <w:bCs/>
          <w:color w:val="828282"/>
          <w:sz w:val="18"/>
          <w:szCs w:val="18"/>
          <w:lang w:val="es-PE"/>
        </w:rPr>
        <w:t>.</w:t>
      </w:r>
    </w:p>
    <w:p w14:paraId="3F52B913"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La última noche se celebra la tradicional Cena del Capitán, con menú especial y código de vestimenta indicado en el documento "Qué llevar".</w:t>
      </w:r>
    </w:p>
    <w:p w14:paraId="6392E771" w14:textId="77777777" w:rsidR="00E24FD8" w:rsidRPr="00DC08C2" w:rsidRDefault="00E24FD8" w:rsidP="00E24FD8">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Una excelente alternativa para viajeros que buscan naturaleza, aventura, confort y una experiencia auténtica en la Amazonía.</w:t>
      </w:r>
    </w:p>
    <w:p w14:paraId="56EC55AF" w14:textId="77777777" w:rsidR="00095F9F" w:rsidRPr="00DC08C2" w:rsidRDefault="00095F9F" w:rsidP="00DC1B08">
      <w:pPr>
        <w:spacing w:after="0" w:line="240" w:lineRule="auto"/>
        <w:rPr>
          <w:rFonts w:ascii="Arial" w:eastAsia="Calibri" w:hAnsi="Arial" w:cs="Arial"/>
          <w:b/>
          <w:color w:val="828282"/>
          <w:sz w:val="18"/>
          <w:szCs w:val="18"/>
          <w:lang w:val="es-PE"/>
        </w:rPr>
      </w:pPr>
    </w:p>
    <w:p w14:paraId="246A3174" w14:textId="1FCBECB4" w:rsidR="00DC1B08" w:rsidRPr="00DC08C2" w:rsidRDefault="0061183A" w:rsidP="00DC1B08">
      <w:pPr>
        <w:spacing w:after="0" w:line="240" w:lineRule="auto"/>
        <w:rPr>
          <w:rFonts w:ascii="Arial" w:eastAsia="Calibri" w:hAnsi="Arial" w:cs="Arial"/>
          <w:b/>
          <w:color w:val="828282"/>
          <w:sz w:val="18"/>
          <w:szCs w:val="18"/>
          <w:lang w:val="es-PE"/>
        </w:rPr>
      </w:pPr>
      <w:r w:rsidRPr="00DC08C2">
        <w:rPr>
          <w:rFonts w:ascii="Arial" w:eastAsia="Calibri" w:hAnsi="Arial" w:cs="Arial"/>
          <w:b/>
          <w:color w:val="828282"/>
          <w:sz w:val="18"/>
          <w:szCs w:val="18"/>
          <w:lang w:val="es-PE"/>
        </w:rPr>
        <w:t>CUENTA CON:</w:t>
      </w:r>
    </w:p>
    <w:p w14:paraId="0957C6E3"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
          <w:color w:val="828282"/>
          <w:sz w:val="18"/>
          <w:szCs w:val="18"/>
          <w:lang w:val="es-PE"/>
        </w:rPr>
        <w:t> </w:t>
      </w:r>
      <w:r w:rsidRPr="00DC08C2">
        <w:rPr>
          <w:rFonts w:ascii="Arial" w:eastAsia="Calibri" w:hAnsi="Arial" w:cs="Arial"/>
          <w:bCs/>
          <w:color w:val="828282"/>
          <w:sz w:val="18"/>
          <w:szCs w:val="18"/>
          <w:lang w:val="es-PE"/>
        </w:rPr>
        <w:t>72 cabinas con balcón privado</w:t>
      </w:r>
    </w:p>
    <w:p w14:paraId="0775A44C"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 Sistema todo </w:t>
      </w:r>
      <w:proofErr w:type="spellStart"/>
      <w:r w:rsidRPr="00DC08C2">
        <w:rPr>
          <w:rFonts w:ascii="Arial" w:eastAsia="Calibri" w:hAnsi="Arial" w:cs="Arial"/>
          <w:bCs/>
          <w:color w:val="828282"/>
          <w:sz w:val="18"/>
          <w:szCs w:val="18"/>
          <w:lang w:val="es-PE"/>
        </w:rPr>
        <w:t>incluído</w:t>
      </w:r>
      <w:proofErr w:type="spellEnd"/>
    </w:p>
    <w:p w14:paraId="472CA311"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 A 14 km del aeropuerto de </w:t>
      </w:r>
      <w:proofErr w:type="spellStart"/>
      <w:r w:rsidRPr="00DC08C2">
        <w:rPr>
          <w:rFonts w:ascii="Arial" w:eastAsia="Calibri" w:hAnsi="Arial" w:cs="Arial"/>
          <w:bCs/>
          <w:color w:val="828282"/>
          <w:sz w:val="18"/>
          <w:szCs w:val="18"/>
          <w:lang w:val="es-PE"/>
        </w:rPr>
        <w:t>Manaus</w:t>
      </w:r>
      <w:proofErr w:type="spellEnd"/>
    </w:p>
    <w:p w14:paraId="1678AA81"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3 itinerarios:</w:t>
      </w:r>
    </w:p>
    <w:p w14:paraId="2E31DCD9"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xml:space="preserve"> Rio </w:t>
      </w:r>
      <w:proofErr w:type="spellStart"/>
      <w:r w:rsidRPr="00DC08C2">
        <w:rPr>
          <w:rFonts w:ascii="Arial" w:eastAsia="Calibri" w:hAnsi="Arial" w:cs="Arial"/>
          <w:bCs/>
          <w:color w:val="828282"/>
          <w:sz w:val="18"/>
          <w:szCs w:val="18"/>
          <w:lang w:val="es-PE"/>
        </w:rPr>
        <w:t>Solimões</w:t>
      </w:r>
      <w:proofErr w:type="spellEnd"/>
      <w:r w:rsidRPr="00DC08C2">
        <w:rPr>
          <w:rFonts w:ascii="Arial" w:eastAsia="Calibri" w:hAnsi="Arial" w:cs="Arial"/>
          <w:bCs/>
          <w:color w:val="828282"/>
          <w:sz w:val="18"/>
          <w:szCs w:val="18"/>
          <w:lang w:val="es-PE"/>
        </w:rPr>
        <w:t xml:space="preserve"> (3 noches)</w:t>
      </w:r>
    </w:p>
    <w:p w14:paraId="49F23D55"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Rio Negro (4 noches)</w:t>
      </w:r>
    </w:p>
    <w:p w14:paraId="6D27D12C"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w:t>
      </w:r>
      <w:proofErr w:type="spellStart"/>
      <w:r w:rsidRPr="00DC08C2">
        <w:rPr>
          <w:rFonts w:ascii="Arial" w:eastAsia="Calibri" w:hAnsi="Arial" w:cs="Arial"/>
          <w:bCs/>
          <w:color w:val="828282"/>
          <w:sz w:val="18"/>
          <w:szCs w:val="18"/>
          <w:lang w:val="es-PE"/>
        </w:rPr>
        <w:t>Rios</w:t>
      </w:r>
      <w:proofErr w:type="spellEnd"/>
      <w:r w:rsidRPr="00DC08C2">
        <w:rPr>
          <w:rFonts w:ascii="Arial" w:eastAsia="Calibri" w:hAnsi="Arial" w:cs="Arial"/>
          <w:bCs/>
          <w:color w:val="828282"/>
          <w:sz w:val="18"/>
          <w:szCs w:val="18"/>
          <w:lang w:val="es-PE"/>
        </w:rPr>
        <w:t xml:space="preserve"> Negro + </w:t>
      </w:r>
      <w:proofErr w:type="spellStart"/>
      <w:r w:rsidRPr="00DC08C2">
        <w:rPr>
          <w:rFonts w:ascii="Arial" w:eastAsia="Calibri" w:hAnsi="Arial" w:cs="Arial"/>
          <w:bCs/>
          <w:color w:val="828282"/>
          <w:sz w:val="18"/>
          <w:szCs w:val="18"/>
          <w:lang w:val="es-PE"/>
        </w:rPr>
        <w:t>Solimões</w:t>
      </w:r>
      <w:proofErr w:type="spellEnd"/>
      <w:r w:rsidRPr="00DC08C2">
        <w:rPr>
          <w:rFonts w:ascii="Arial" w:eastAsia="Calibri" w:hAnsi="Arial" w:cs="Arial"/>
          <w:bCs/>
          <w:color w:val="828282"/>
          <w:sz w:val="18"/>
          <w:szCs w:val="18"/>
          <w:lang w:val="es-PE"/>
        </w:rPr>
        <w:t xml:space="preserve"> (7 noches)</w:t>
      </w:r>
    </w:p>
    <w:p w14:paraId="2B908962"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2 piscinas exteriores y 1 jacuzzi</w:t>
      </w:r>
    </w:p>
    <w:p w14:paraId="62F34CF1"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2 bares y 2 restaurantes</w:t>
      </w:r>
    </w:p>
    <w:p w14:paraId="2ADB9950"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Sala de conferencias</w:t>
      </w:r>
    </w:p>
    <w:p w14:paraId="45954AC9"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Shows folclóricos y charlas "Sabor e Sentir"</w:t>
      </w:r>
    </w:p>
    <w:p w14:paraId="0B62C7C1"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Espacio Fitness</w:t>
      </w:r>
    </w:p>
    <w:p w14:paraId="6795FC92" w14:textId="77777777"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w:t>
      </w:r>
      <w:proofErr w:type="spellStart"/>
      <w:r w:rsidRPr="00DC08C2">
        <w:rPr>
          <w:rFonts w:ascii="Arial" w:eastAsia="Calibri" w:hAnsi="Arial" w:cs="Arial"/>
          <w:bCs/>
          <w:color w:val="828282"/>
          <w:sz w:val="18"/>
          <w:szCs w:val="18"/>
          <w:lang w:val="es-PE"/>
        </w:rPr>
        <w:t>WiFi</w:t>
      </w:r>
      <w:proofErr w:type="spellEnd"/>
      <w:r w:rsidRPr="00DC08C2">
        <w:rPr>
          <w:rFonts w:ascii="Arial" w:eastAsia="Calibri" w:hAnsi="Arial" w:cs="Arial"/>
          <w:bCs/>
          <w:color w:val="828282"/>
          <w:sz w:val="18"/>
          <w:szCs w:val="18"/>
          <w:lang w:val="es-PE"/>
        </w:rPr>
        <w:t xml:space="preserve"> disponible en todas las zonas del barco</w:t>
      </w:r>
    </w:p>
    <w:p w14:paraId="0007557E" w14:textId="422861E8" w:rsidR="0097288B" w:rsidRPr="00DC08C2" w:rsidRDefault="0097288B" w:rsidP="0097288B">
      <w:pPr>
        <w:spacing w:after="0" w:line="240" w:lineRule="auto"/>
        <w:rPr>
          <w:rFonts w:ascii="Arial" w:eastAsia="Calibri" w:hAnsi="Arial" w:cs="Arial"/>
          <w:bCs/>
          <w:color w:val="828282"/>
          <w:sz w:val="18"/>
          <w:szCs w:val="18"/>
          <w:lang w:val="es-PE"/>
        </w:rPr>
      </w:pPr>
      <w:r w:rsidRPr="00DC08C2">
        <w:rPr>
          <w:rFonts w:ascii="Arial" w:eastAsia="Calibri" w:hAnsi="Arial" w:cs="Arial"/>
          <w:bCs/>
          <w:color w:val="828282"/>
          <w:sz w:val="18"/>
          <w:szCs w:val="18"/>
          <w:lang w:val="es-PE"/>
        </w:rPr>
        <w:t> Excursiones por la selva, pesca, observación de la fauna y otras actividades con guías locales</w:t>
      </w:r>
      <w:r w:rsidR="00F85607" w:rsidRPr="00DC08C2">
        <w:rPr>
          <w:rFonts w:ascii="Arial" w:eastAsia="Calibri" w:hAnsi="Arial" w:cs="Arial"/>
          <w:bCs/>
          <w:color w:val="828282"/>
          <w:sz w:val="18"/>
          <w:szCs w:val="18"/>
          <w:lang w:val="es-PE"/>
        </w:rPr>
        <w:t>.</w:t>
      </w:r>
    </w:p>
    <w:p w14:paraId="18F7F5CD" w14:textId="77777777" w:rsidR="00DC1B08" w:rsidRPr="00DC08C2" w:rsidRDefault="00DC1B08" w:rsidP="00DC1B08">
      <w:pPr>
        <w:spacing w:after="0" w:line="240" w:lineRule="auto"/>
        <w:rPr>
          <w:rFonts w:ascii="Arial" w:eastAsia="Calibri" w:hAnsi="Arial" w:cs="Arial"/>
          <w:b/>
          <w:color w:val="828282"/>
          <w:sz w:val="18"/>
          <w:szCs w:val="18"/>
          <w:lang w:val="es-PE"/>
        </w:rPr>
      </w:pPr>
    </w:p>
    <w:p w14:paraId="7B9D77F6" w14:textId="77777777" w:rsidR="00DC1B08" w:rsidRDefault="00DC1B08" w:rsidP="00DC1B08">
      <w:pPr>
        <w:spacing w:after="0" w:line="240" w:lineRule="auto"/>
        <w:rPr>
          <w:rFonts w:ascii="Arial" w:eastAsia="Calibri" w:hAnsi="Arial" w:cs="Arial"/>
          <w:b/>
          <w:color w:val="828282"/>
          <w:sz w:val="18"/>
          <w:szCs w:val="18"/>
          <w:lang w:val="es-PE"/>
        </w:rPr>
      </w:pPr>
    </w:p>
    <w:p w14:paraId="781E2B4A" w14:textId="77777777" w:rsidR="0061183A" w:rsidRPr="00DC08C2" w:rsidRDefault="0061183A" w:rsidP="00DC1B08">
      <w:pPr>
        <w:spacing w:after="0" w:line="240" w:lineRule="auto"/>
        <w:rPr>
          <w:rFonts w:ascii="Arial" w:eastAsia="Calibri" w:hAnsi="Arial" w:cs="Arial"/>
          <w:b/>
          <w:color w:val="828282"/>
          <w:sz w:val="18"/>
          <w:szCs w:val="18"/>
          <w:lang w:val="es-PE"/>
        </w:rPr>
      </w:pPr>
    </w:p>
    <w:p w14:paraId="73D87360" w14:textId="71648AC3" w:rsidR="00C77796" w:rsidRPr="00DC08C2" w:rsidRDefault="0061183A" w:rsidP="00C77796">
      <w:pPr>
        <w:spacing w:after="0" w:line="240" w:lineRule="auto"/>
        <w:rPr>
          <w:rFonts w:ascii="Arial" w:eastAsia="Calibri" w:hAnsi="Arial" w:cs="Arial"/>
          <w:b/>
          <w:bCs/>
          <w:color w:val="828282"/>
          <w:sz w:val="18"/>
          <w:szCs w:val="18"/>
          <w:lang w:val="es-PE"/>
        </w:rPr>
      </w:pPr>
      <w:r w:rsidRPr="00DC08C2">
        <w:rPr>
          <w:rFonts w:ascii="Arial" w:eastAsia="Calibri" w:hAnsi="Arial" w:cs="Arial"/>
          <w:b/>
          <w:bCs/>
          <w:color w:val="828282"/>
          <w:sz w:val="18"/>
          <w:szCs w:val="18"/>
          <w:lang w:val="es-PE"/>
        </w:rPr>
        <w:lastRenderedPageBreak/>
        <w:t>PROGRAMACIÓN DEL CRUCERO</w:t>
      </w:r>
      <w:r>
        <w:rPr>
          <w:rFonts w:ascii="Arial" w:eastAsia="Calibri" w:hAnsi="Arial" w:cs="Arial"/>
          <w:b/>
          <w:bCs/>
          <w:color w:val="828282"/>
          <w:sz w:val="18"/>
          <w:szCs w:val="18"/>
          <w:lang w:val="es-PE"/>
        </w:rPr>
        <w:t>:</w:t>
      </w:r>
    </w:p>
    <w:p w14:paraId="51CF1266" w14:textId="77777777" w:rsidR="00C77796" w:rsidRPr="00DC08C2" w:rsidRDefault="00C77796" w:rsidP="00C77796">
      <w:pPr>
        <w:spacing w:after="0" w:line="240" w:lineRule="auto"/>
        <w:rPr>
          <w:rFonts w:ascii="Arial" w:eastAsia="Calibri" w:hAnsi="Arial" w:cs="Arial"/>
          <w:b/>
          <w:bCs/>
          <w:color w:val="828282"/>
          <w:sz w:val="18"/>
          <w:szCs w:val="18"/>
          <w:lang w:val="es-PE"/>
        </w:rPr>
      </w:pPr>
      <w:r w:rsidRPr="00DC08C2">
        <w:rPr>
          <w:rFonts w:ascii="Arial" w:eastAsia="Calibri" w:hAnsi="Arial" w:cs="Arial"/>
          <w:b/>
          <w:bCs/>
          <w:color w:val="828282"/>
          <w:sz w:val="18"/>
          <w:szCs w:val="18"/>
          <w:lang w:val="es-PE"/>
        </w:rPr>
        <w:t>RÍO NEGRO – 4 NOCHES</w:t>
      </w:r>
    </w:p>
    <w:p w14:paraId="75F89CFF" w14:textId="77777777" w:rsidR="002E37CC" w:rsidRPr="00DC08C2" w:rsidRDefault="002E37CC" w:rsidP="00C77796">
      <w:pPr>
        <w:spacing w:after="0" w:line="240" w:lineRule="auto"/>
        <w:rPr>
          <w:rFonts w:ascii="Arial" w:eastAsia="Calibri" w:hAnsi="Arial" w:cs="Arial"/>
          <w:b/>
          <w:color w:val="828282"/>
          <w:sz w:val="18"/>
          <w:szCs w:val="18"/>
          <w:lang w:val="es-PE"/>
        </w:rPr>
      </w:pPr>
    </w:p>
    <w:p w14:paraId="25CB4832" w14:textId="5E32F820" w:rsidR="002E37CC" w:rsidRPr="00DC08C2" w:rsidRDefault="002E37CC" w:rsidP="00C77796">
      <w:pPr>
        <w:spacing w:after="0" w:line="240" w:lineRule="auto"/>
        <w:rPr>
          <w:rFonts w:ascii="Arial" w:eastAsia="Calibri" w:hAnsi="Arial" w:cs="Arial"/>
          <w:b/>
          <w:color w:val="828282"/>
          <w:sz w:val="18"/>
          <w:szCs w:val="18"/>
          <w:lang w:val="es-PE"/>
        </w:rPr>
      </w:pPr>
      <w:r w:rsidRPr="00DC08C2">
        <w:rPr>
          <w:rFonts w:ascii="Arial" w:eastAsia="Calibri" w:hAnsi="Arial" w:cs="Arial"/>
          <w:b/>
          <w:color w:val="828282"/>
          <w:sz w:val="18"/>
          <w:szCs w:val="18"/>
          <w:lang w:val="es-PE"/>
        </w:rPr>
        <w:t>LUNES</w:t>
      </w:r>
    </w:p>
    <w:tbl>
      <w:tblPr>
        <w:tblW w:w="927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01"/>
        <w:gridCol w:w="7571"/>
      </w:tblGrid>
      <w:tr w:rsidR="007B4357" w:rsidRPr="00DC08C2" w14:paraId="75732FF3" w14:textId="77777777" w:rsidTr="002E37CC">
        <w:trPr>
          <w:tblCellSpacing w:w="15" w:type="dxa"/>
        </w:trPr>
        <w:tc>
          <w:tcPr>
            <w:tcW w:w="1656" w:type="dxa"/>
            <w:shd w:val="clear" w:color="auto" w:fill="FFFFFF"/>
            <w:vAlign w:val="center"/>
            <w:hideMark/>
          </w:tcPr>
          <w:p w14:paraId="6C4BFF36" w14:textId="65F7D226"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Horario</w:t>
            </w:r>
          </w:p>
        </w:tc>
        <w:tc>
          <w:tcPr>
            <w:tcW w:w="0" w:type="auto"/>
            <w:shd w:val="clear" w:color="auto" w:fill="FFFFFF"/>
            <w:vAlign w:val="center"/>
            <w:hideMark/>
          </w:tcPr>
          <w:p w14:paraId="3A8AAF48" w14:textId="6A8B6E47"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Descripción</w:t>
            </w:r>
          </w:p>
        </w:tc>
      </w:tr>
      <w:tr w:rsidR="007B4357" w:rsidRPr="00DC08C2" w14:paraId="368C1385" w14:textId="77777777" w:rsidTr="002E37CC">
        <w:trPr>
          <w:tblCellSpacing w:w="15" w:type="dxa"/>
        </w:trPr>
        <w:tc>
          <w:tcPr>
            <w:tcW w:w="1656" w:type="dxa"/>
            <w:shd w:val="clear" w:color="auto" w:fill="FFFFFF"/>
            <w:vAlign w:val="center"/>
            <w:hideMark/>
          </w:tcPr>
          <w:p w14:paraId="5F037277" w14:textId="1A21518F"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15:00 - 16:30</w:t>
            </w:r>
          </w:p>
        </w:tc>
        <w:tc>
          <w:tcPr>
            <w:tcW w:w="0" w:type="auto"/>
            <w:shd w:val="clear" w:color="auto" w:fill="FFFFFF"/>
            <w:vAlign w:val="center"/>
            <w:hideMark/>
          </w:tcPr>
          <w:p w14:paraId="224B1C5E" w14:textId="1597FAAB"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 xml:space="preserve">Check-in en el Puerto de </w:t>
            </w:r>
            <w:proofErr w:type="spellStart"/>
            <w:r w:rsidRPr="00DC08C2">
              <w:rPr>
                <w:rFonts w:ascii="Arial" w:hAnsi="Arial" w:cs="Arial"/>
                <w:kern w:val="2"/>
                <w:sz w:val="18"/>
                <w:szCs w:val="18"/>
                <w14:ligatures w14:val="standardContextual"/>
              </w:rPr>
              <w:t>Manaus</w:t>
            </w:r>
            <w:proofErr w:type="spellEnd"/>
            <w:r w:rsidRPr="00DC08C2">
              <w:rPr>
                <w:rFonts w:ascii="Arial" w:hAnsi="Arial" w:cs="Arial"/>
                <w:kern w:val="2"/>
                <w:sz w:val="18"/>
                <w:szCs w:val="18"/>
                <w14:ligatures w14:val="standardContextual"/>
              </w:rPr>
              <w:t>.</w:t>
            </w:r>
          </w:p>
        </w:tc>
      </w:tr>
      <w:tr w:rsidR="007B4357" w:rsidRPr="00DC08C2" w14:paraId="559F08A1" w14:textId="77777777" w:rsidTr="002E37CC">
        <w:trPr>
          <w:tblCellSpacing w:w="15" w:type="dxa"/>
        </w:trPr>
        <w:tc>
          <w:tcPr>
            <w:tcW w:w="1656" w:type="dxa"/>
            <w:shd w:val="clear" w:color="auto" w:fill="FFFFFF"/>
            <w:vAlign w:val="center"/>
            <w:hideMark/>
          </w:tcPr>
          <w:p w14:paraId="36D5B932" w14:textId="590D304F"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16:00 - 19:00</w:t>
            </w:r>
          </w:p>
        </w:tc>
        <w:tc>
          <w:tcPr>
            <w:tcW w:w="0" w:type="auto"/>
            <w:shd w:val="clear" w:color="auto" w:fill="FFFFFF"/>
            <w:vAlign w:val="center"/>
            <w:hideMark/>
          </w:tcPr>
          <w:p w14:paraId="402E91E0" w14:textId="17A1F8AD"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 xml:space="preserve">Snacks en el Grill </w:t>
            </w:r>
            <w:proofErr w:type="spellStart"/>
            <w:r w:rsidRPr="00DC08C2">
              <w:rPr>
                <w:rFonts w:ascii="Arial" w:hAnsi="Arial" w:cs="Arial"/>
                <w:kern w:val="2"/>
                <w:sz w:val="18"/>
                <w:szCs w:val="18"/>
                <w14:ligatures w14:val="standardContextual"/>
              </w:rPr>
              <w:t>Tucano</w:t>
            </w:r>
            <w:proofErr w:type="spellEnd"/>
            <w:r w:rsidRPr="00DC08C2">
              <w:rPr>
                <w:rFonts w:ascii="Arial" w:hAnsi="Arial" w:cs="Arial"/>
                <w:kern w:val="2"/>
                <w:sz w:val="18"/>
                <w:szCs w:val="18"/>
                <w14:ligatures w14:val="standardContextual"/>
              </w:rPr>
              <w:t>.</w:t>
            </w:r>
          </w:p>
        </w:tc>
      </w:tr>
      <w:tr w:rsidR="007B4357" w:rsidRPr="00DC08C2" w14:paraId="28878280" w14:textId="77777777" w:rsidTr="002E37CC">
        <w:trPr>
          <w:tblCellSpacing w:w="15" w:type="dxa"/>
        </w:trPr>
        <w:tc>
          <w:tcPr>
            <w:tcW w:w="1656" w:type="dxa"/>
            <w:shd w:val="clear" w:color="auto" w:fill="FFFFFF"/>
            <w:vAlign w:val="center"/>
            <w:hideMark/>
          </w:tcPr>
          <w:p w14:paraId="511AE28D" w14:textId="624CA9F9"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17:00 - 17:30</w:t>
            </w:r>
          </w:p>
        </w:tc>
        <w:tc>
          <w:tcPr>
            <w:tcW w:w="0" w:type="auto"/>
            <w:shd w:val="clear" w:color="auto" w:fill="FFFFFF"/>
            <w:vAlign w:val="center"/>
            <w:hideMark/>
          </w:tcPr>
          <w:p w14:paraId="0F7221CE" w14:textId="4DE7983F"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 xml:space="preserve">¡Bienvenido a bordo! Presentación de los procedimientos de seguridad y de la tripulación en el Teatro </w:t>
            </w:r>
            <w:proofErr w:type="spellStart"/>
            <w:r w:rsidRPr="00DC08C2">
              <w:rPr>
                <w:rFonts w:ascii="Arial" w:hAnsi="Arial" w:cs="Arial"/>
                <w:kern w:val="2"/>
                <w:sz w:val="18"/>
                <w:szCs w:val="18"/>
                <w14:ligatures w14:val="standardContextual"/>
              </w:rPr>
              <w:t>Lua</w:t>
            </w:r>
            <w:proofErr w:type="spellEnd"/>
            <w:r w:rsidRPr="00DC08C2">
              <w:rPr>
                <w:rFonts w:ascii="Arial" w:hAnsi="Arial" w:cs="Arial"/>
                <w:kern w:val="2"/>
                <w:sz w:val="18"/>
                <w:szCs w:val="18"/>
                <w14:ligatures w14:val="standardContextual"/>
              </w:rPr>
              <w:t>.</w:t>
            </w:r>
          </w:p>
        </w:tc>
      </w:tr>
      <w:tr w:rsidR="007B4357" w:rsidRPr="00DC08C2" w14:paraId="33BFF5A4" w14:textId="77777777" w:rsidTr="002E37CC">
        <w:trPr>
          <w:tblCellSpacing w:w="15" w:type="dxa"/>
        </w:trPr>
        <w:tc>
          <w:tcPr>
            <w:tcW w:w="1656" w:type="dxa"/>
            <w:shd w:val="clear" w:color="auto" w:fill="FFFFFF"/>
            <w:vAlign w:val="center"/>
            <w:hideMark/>
          </w:tcPr>
          <w:p w14:paraId="71A637D9" w14:textId="4D63413A"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18:00 - 19:00</w:t>
            </w:r>
          </w:p>
        </w:tc>
        <w:tc>
          <w:tcPr>
            <w:tcW w:w="0" w:type="auto"/>
            <w:shd w:val="clear" w:color="auto" w:fill="FFFFFF"/>
            <w:vAlign w:val="center"/>
            <w:hideMark/>
          </w:tcPr>
          <w:p w14:paraId="10B96763" w14:textId="2ED9D6C4"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 xml:space="preserve">¡Zarpamos! Crucero por el río </w:t>
            </w:r>
            <w:proofErr w:type="spellStart"/>
            <w:r w:rsidRPr="00DC08C2">
              <w:rPr>
                <w:rFonts w:ascii="Arial" w:hAnsi="Arial" w:cs="Arial"/>
                <w:kern w:val="2"/>
                <w:sz w:val="18"/>
                <w:szCs w:val="18"/>
                <w14:ligatures w14:val="standardContextual"/>
              </w:rPr>
              <w:t>Solimões</w:t>
            </w:r>
            <w:proofErr w:type="spellEnd"/>
            <w:r w:rsidRPr="00DC08C2">
              <w:rPr>
                <w:rFonts w:ascii="Arial" w:hAnsi="Arial" w:cs="Arial"/>
                <w:kern w:val="2"/>
                <w:sz w:val="18"/>
                <w:szCs w:val="18"/>
                <w14:ligatures w14:val="standardContextual"/>
              </w:rPr>
              <w:t>. Saboree un cóctel de bienvenida y disfrute del atardecer desde la cubierta superior mientras disfruta de la música indígena.</w:t>
            </w:r>
          </w:p>
        </w:tc>
      </w:tr>
      <w:tr w:rsidR="007B4357" w:rsidRPr="00DC08C2" w14:paraId="49CD4D0D" w14:textId="77777777" w:rsidTr="002E37CC">
        <w:trPr>
          <w:tblCellSpacing w:w="15" w:type="dxa"/>
        </w:trPr>
        <w:tc>
          <w:tcPr>
            <w:tcW w:w="1656" w:type="dxa"/>
            <w:shd w:val="clear" w:color="auto" w:fill="FFFFFF"/>
            <w:vAlign w:val="center"/>
            <w:hideMark/>
          </w:tcPr>
          <w:p w14:paraId="663F62A7" w14:textId="7F86E4D8"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18:00 - 20:00</w:t>
            </w:r>
          </w:p>
        </w:tc>
        <w:tc>
          <w:tcPr>
            <w:tcW w:w="0" w:type="auto"/>
            <w:shd w:val="clear" w:color="auto" w:fill="FFFFFF"/>
            <w:vAlign w:val="center"/>
            <w:hideMark/>
          </w:tcPr>
          <w:p w14:paraId="28B884D9" w14:textId="07EFD7F6"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Inscripción para las expediciones inmersivas del día siguiente en la biblioteca.</w:t>
            </w:r>
          </w:p>
        </w:tc>
      </w:tr>
      <w:tr w:rsidR="007B4357" w:rsidRPr="00DC08C2" w14:paraId="6C2EB9C0" w14:textId="77777777" w:rsidTr="002E37CC">
        <w:trPr>
          <w:tblCellSpacing w:w="15" w:type="dxa"/>
        </w:trPr>
        <w:tc>
          <w:tcPr>
            <w:tcW w:w="1656" w:type="dxa"/>
            <w:shd w:val="clear" w:color="auto" w:fill="FFFFFF"/>
            <w:vAlign w:val="center"/>
            <w:hideMark/>
          </w:tcPr>
          <w:p w14:paraId="6411CBDB" w14:textId="0EDB40A9"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20:00 - 21:30</w:t>
            </w:r>
          </w:p>
        </w:tc>
        <w:tc>
          <w:tcPr>
            <w:tcW w:w="0" w:type="auto"/>
            <w:shd w:val="clear" w:color="auto" w:fill="FFFFFF"/>
            <w:vAlign w:val="center"/>
            <w:hideMark/>
          </w:tcPr>
          <w:p w14:paraId="19C66C20" w14:textId="65086D87" w:rsidR="007B4357" w:rsidRPr="00DC08C2" w:rsidRDefault="007B4357" w:rsidP="007B4357">
            <w:pPr>
              <w:spacing w:line="278" w:lineRule="auto"/>
              <w:rPr>
                <w:rFonts w:ascii="Arial" w:hAnsi="Arial" w:cs="Arial"/>
                <w:sz w:val="18"/>
                <w:szCs w:val="18"/>
              </w:rPr>
            </w:pPr>
            <w:r w:rsidRPr="00DC08C2">
              <w:rPr>
                <w:rFonts w:ascii="Arial" w:hAnsi="Arial" w:cs="Arial"/>
                <w:kern w:val="2"/>
                <w:sz w:val="18"/>
                <w:szCs w:val="18"/>
                <w14:ligatures w14:val="standardContextual"/>
              </w:rPr>
              <w:t>Cena Buffet Amazónico en el Restaurante Vitória-</w:t>
            </w:r>
            <w:proofErr w:type="spellStart"/>
            <w:r w:rsidRPr="00DC08C2">
              <w:rPr>
                <w:rFonts w:ascii="Arial" w:hAnsi="Arial" w:cs="Arial"/>
                <w:kern w:val="2"/>
                <w:sz w:val="18"/>
                <w:szCs w:val="18"/>
                <w14:ligatures w14:val="standardContextual"/>
              </w:rPr>
              <w:t>Régia</w:t>
            </w:r>
            <w:proofErr w:type="spellEnd"/>
            <w:r w:rsidRPr="00DC08C2">
              <w:rPr>
                <w:rFonts w:ascii="Arial" w:hAnsi="Arial" w:cs="Arial"/>
                <w:kern w:val="2"/>
                <w:sz w:val="18"/>
                <w:szCs w:val="18"/>
                <w14:ligatures w14:val="standardContextual"/>
              </w:rPr>
              <w:t>.</w:t>
            </w:r>
          </w:p>
        </w:tc>
      </w:tr>
    </w:tbl>
    <w:p w14:paraId="6254F67B" w14:textId="77777777" w:rsidR="00C77796" w:rsidRPr="00DC08C2" w:rsidRDefault="00C77796" w:rsidP="00DC1B08">
      <w:pPr>
        <w:spacing w:after="0" w:line="240" w:lineRule="auto"/>
        <w:rPr>
          <w:rFonts w:ascii="Arial" w:eastAsia="Calibri" w:hAnsi="Arial" w:cs="Arial"/>
          <w:b/>
          <w:color w:val="828282"/>
          <w:sz w:val="18"/>
          <w:szCs w:val="18"/>
          <w:lang w:val="es-PE"/>
        </w:rPr>
      </w:pPr>
    </w:p>
    <w:p w14:paraId="265C5A1C" w14:textId="7165B40D" w:rsidR="00FE6D1A" w:rsidRPr="00DC08C2" w:rsidRDefault="005C1DF9" w:rsidP="00DC1B08">
      <w:pPr>
        <w:spacing w:after="0" w:line="240" w:lineRule="auto"/>
        <w:rPr>
          <w:rFonts w:ascii="Arial" w:eastAsia="Calibri" w:hAnsi="Arial" w:cs="Arial"/>
          <w:b/>
          <w:color w:val="828282"/>
          <w:sz w:val="18"/>
          <w:szCs w:val="18"/>
          <w:lang w:val="es-PE"/>
        </w:rPr>
      </w:pPr>
      <w:r w:rsidRPr="00DC08C2">
        <w:rPr>
          <w:rFonts w:ascii="Arial" w:eastAsia="Calibri" w:hAnsi="Arial" w:cs="Arial"/>
          <w:b/>
          <w:color w:val="828282"/>
          <w:sz w:val="18"/>
          <w:szCs w:val="18"/>
          <w:lang w:val="es-PE"/>
        </w:rPr>
        <w:t>MARTES</w:t>
      </w:r>
    </w:p>
    <w:tbl>
      <w:tblPr>
        <w:tblW w:w="929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43"/>
        <w:gridCol w:w="7447"/>
      </w:tblGrid>
      <w:tr w:rsidR="005530D3" w:rsidRPr="00DC08C2" w14:paraId="1E915A8B" w14:textId="77777777" w:rsidTr="005530D3">
        <w:trPr>
          <w:tblCellSpacing w:w="15" w:type="dxa"/>
        </w:trPr>
        <w:tc>
          <w:tcPr>
            <w:tcW w:w="1798" w:type="dxa"/>
            <w:shd w:val="clear" w:color="auto" w:fill="FFFFFF"/>
            <w:vAlign w:val="center"/>
            <w:hideMark/>
          </w:tcPr>
          <w:p w14:paraId="4BFBBE00"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5:30 - 11:00</w:t>
            </w:r>
          </w:p>
        </w:tc>
        <w:tc>
          <w:tcPr>
            <w:tcW w:w="0" w:type="auto"/>
            <w:shd w:val="clear" w:color="auto" w:fill="FFFFFF"/>
            <w:vAlign w:val="center"/>
            <w:hideMark/>
          </w:tcPr>
          <w:p w14:paraId="13B4EA68"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Desayuno continental</w:t>
            </w:r>
            <w:r w:rsidRPr="00DC08C2">
              <w:rPr>
                <w:rFonts w:ascii="Arial" w:hAnsi="Arial" w:cs="Arial"/>
                <w:sz w:val="18"/>
                <w:szCs w:val="18"/>
              </w:rPr>
              <w:t xml:space="preserve"> en el Grill </w:t>
            </w:r>
            <w:proofErr w:type="spellStart"/>
            <w:r w:rsidRPr="00DC08C2">
              <w:rPr>
                <w:rFonts w:ascii="Arial" w:hAnsi="Arial" w:cs="Arial"/>
                <w:sz w:val="18"/>
                <w:szCs w:val="18"/>
              </w:rPr>
              <w:t>Tucano</w:t>
            </w:r>
            <w:proofErr w:type="spellEnd"/>
            <w:r w:rsidRPr="00DC08C2">
              <w:rPr>
                <w:rFonts w:ascii="Arial" w:hAnsi="Arial" w:cs="Arial"/>
                <w:sz w:val="18"/>
                <w:szCs w:val="18"/>
              </w:rPr>
              <w:t>.</w:t>
            </w:r>
          </w:p>
        </w:tc>
      </w:tr>
      <w:tr w:rsidR="005530D3" w:rsidRPr="00DC08C2" w14:paraId="32052D41" w14:textId="77777777" w:rsidTr="005530D3">
        <w:trPr>
          <w:tblCellSpacing w:w="15" w:type="dxa"/>
        </w:trPr>
        <w:tc>
          <w:tcPr>
            <w:tcW w:w="1798" w:type="dxa"/>
            <w:shd w:val="clear" w:color="auto" w:fill="FFFFFF"/>
            <w:vAlign w:val="center"/>
            <w:hideMark/>
          </w:tcPr>
          <w:p w14:paraId="494B5A44"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7:00 - 9:00</w:t>
            </w:r>
          </w:p>
        </w:tc>
        <w:tc>
          <w:tcPr>
            <w:tcW w:w="0" w:type="auto"/>
            <w:shd w:val="clear" w:color="auto" w:fill="FFFFFF"/>
            <w:vAlign w:val="center"/>
            <w:hideMark/>
          </w:tcPr>
          <w:p w14:paraId="6AD2BF63"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Desayuno</w:t>
            </w:r>
            <w:r w:rsidRPr="00DC08C2">
              <w:rPr>
                <w:rFonts w:ascii="Arial" w:hAnsi="Arial" w:cs="Arial"/>
                <w:sz w:val="18"/>
                <w:szCs w:val="18"/>
              </w:rPr>
              <w:t> en el Restaurante Vitória-</w:t>
            </w:r>
            <w:proofErr w:type="spellStart"/>
            <w:r w:rsidRPr="00DC08C2">
              <w:rPr>
                <w:rFonts w:ascii="Arial" w:hAnsi="Arial" w:cs="Arial"/>
                <w:sz w:val="18"/>
                <w:szCs w:val="18"/>
              </w:rPr>
              <w:t>Régia</w:t>
            </w:r>
            <w:proofErr w:type="spellEnd"/>
            <w:r w:rsidRPr="00DC08C2">
              <w:rPr>
                <w:rFonts w:ascii="Arial" w:hAnsi="Arial" w:cs="Arial"/>
                <w:sz w:val="18"/>
                <w:szCs w:val="18"/>
              </w:rPr>
              <w:t>.</w:t>
            </w:r>
          </w:p>
        </w:tc>
      </w:tr>
      <w:tr w:rsidR="005530D3" w:rsidRPr="00DC08C2" w14:paraId="7AFC2132" w14:textId="77777777" w:rsidTr="005530D3">
        <w:trPr>
          <w:tblCellSpacing w:w="15" w:type="dxa"/>
        </w:trPr>
        <w:tc>
          <w:tcPr>
            <w:tcW w:w="1798" w:type="dxa"/>
            <w:shd w:val="clear" w:color="auto" w:fill="FFFFFF"/>
            <w:vAlign w:val="center"/>
            <w:hideMark/>
          </w:tcPr>
          <w:p w14:paraId="0BA5ECDC"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8:00 - 10:00</w:t>
            </w:r>
          </w:p>
        </w:tc>
        <w:tc>
          <w:tcPr>
            <w:tcW w:w="0" w:type="auto"/>
            <w:shd w:val="clear" w:color="auto" w:fill="FFFFFF"/>
            <w:vAlign w:val="center"/>
            <w:hideMark/>
          </w:tcPr>
          <w:p w14:paraId="777C6A04"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Expedición Matutina</w:t>
            </w:r>
            <w:r w:rsidRPr="00DC08C2">
              <w:rPr>
                <w:rFonts w:ascii="Arial" w:hAnsi="Arial" w:cs="Arial"/>
                <w:sz w:val="18"/>
                <w:szCs w:val="18"/>
              </w:rPr>
              <w:t xml:space="preserve"> - Senderismo o Paseo en lancha en la región de los </w:t>
            </w:r>
            <w:proofErr w:type="spellStart"/>
            <w:r w:rsidRPr="00DC08C2">
              <w:rPr>
                <w:rFonts w:ascii="Arial" w:hAnsi="Arial" w:cs="Arial"/>
                <w:sz w:val="18"/>
                <w:szCs w:val="18"/>
              </w:rPr>
              <w:t>Igarapés</w:t>
            </w:r>
            <w:proofErr w:type="spellEnd"/>
            <w:r w:rsidRPr="00DC08C2">
              <w:rPr>
                <w:rFonts w:ascii="Arial" w:hAnsi="Arial" w:cs="Arial"/>
                <w:sz w:val="18"/>
                <w:szCs w:val="18"/>
              </w:rPr>
              <w:t xml:space="preserve"> de </w:t>
            </w:r>
            <w:proofErr w:type="spellStart"/>
            <w:r w:rsidRPr="00DC08C2">
              <w:rPr>
                <w:rFonts w:ascii="Arial" w:hAnsi="Arial" w:cs="Arial"/>
                <w:sz w:val="18"/>
                <w:szCs w:val="18"/>
              </w:rPr>
              <w:t>Jaraqui</w:t>
            </w:r>
            <w:proofErr w:type="spellEnd"/>
            <w:r w:rsidRPr="00DC08C2">
              <w:rPr>
                <w:rFonts w:ascii="Arial" w:hAnsi="Arial" w:cs="Arial"/>
                <w:sz w:val="18"/>
                <w:szCs w:val="18"/>
              </w:rPr>
              <w:t>, con observación de la fauna y flora local.</w:t>
            </w:r>
          </w:p>
        </w:tc>
      </w:tr>
      <w:tr w:rsidR="005530D3" w:rsidRPr="00DC08C2" w14:paraId="40857EA6" w14:textId="77777777" w:rsidTr="005530D3">
        <w:trPr>
          <w:tblCellSpacing w:w="15" w:type="dxa"/>
        </w:trPr>
        <w:tc>
          <w:tcPr>
            <w:tcW w:w="1798" w:type="dxa"/>
            <w:shd w:val="clear" w:color="auto" w:fill="FFFFFF"/>
            <w:vAlign w:val="center"/>
            <w:hideMark/>
          </w:tcPr>
          <w:p w14:paraId="35928435"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11:30 - 13:00</w:t>
            </w:r>
          </w:p>
        </w:tc>
        <w:tc>
          <w:tcPr>
            <w:tcW w:w="0" w:type="auto"/>
            <w:shd w:val="clear" w:color="auto" w:fill="FFFFFF"/>
            <w:vAlign w:val="center"/>
            <w:hideMark/>
          </w:tcPr>
          <w:p w14:paraId="50E6C7A2"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Snacks</w:t>
            </w:r>
            <w:r w:rsidRPr="00DC08C2">
              <w:rPr>
                <w:rFonts w:ascii="Arial" w:hAnsi="Arial" w:cs="Arial"/>
                <w:sz w:val="18"/>
                <w:szCs w:val="18"/>
              </w:rPr>
              <w:t xml:space="preserve"> en el Grill </w:t>
            </w:r>
            <w:proofErr w:type="spellStart"/>
            <w:r w:rsidRPr="00DC08C2">
              <w:rPr>
                <w:rFonts w:ascii="Arial" w:hAnsi="Arial" w:cs="Arial"/>
                <w:sz w:val="18"/>
                <w:szCs w:val="18"/>
              </w:rPr>
              <w:t>Tucano</w:t>
            </w:r>
            <w:proofErr w:type="spellEnd"/>
            <w:r w:rsidRPr="00DC08C2">
              <w:rPr>
                <w:rFonts w:ascii="Arial" w:hAnsi="Arial" w:cs="Arial"/>
                <w:sz w:val="18"/>
                <w:szCs w:val="18"/>
              </w:rPr>
              <w:t>.</w:t>
            </w:r>
          </w:p>
        </w:tc>
      </w:tr>
      <w:tr w:rsidR="005530D3" w:rsidRPr="00DC08C2" w14:paraId="2638E15C" w14:textId="77777777" w:rsidTr="005530D3">
        <w:trPr>
          <w:tblCellSpacing w:w="15" w:type="dxa"/>
        </w:trPr>
        <w:tc>
          <w:tcPr>
            <w:tcW w:w="1798" w:type="dxa"/>
            <w:shd w:val="clear" w:color="auto" w:fill="FFFFFF"/>
            <w:vAlign w:val="center"/>
            <w:hideMark/>
          </w:tcPr>
          <w:p w14:paraId="5C587640"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11:30 - 12:00</w:t>
            </w:r>
          </w:p>
        </w:tc>
        <w:tc>
          <w:tcPr>
            <w:tcW w:w="0" w:type="auto"/>
            <w:shd w:val="clear" w:color="auto" w:fill="FFFFFF"/>
            <w:vAlign w:val="center"/>
            <w:hideMark/>
          </w:tcPr>
          <w:p w14:paraId="48BD6E2F"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Siente &amp; Saborea</w:t>
            </w:r>
            <w:r w:rsidRPr="00DC08C2">
              <w:rPr>
                <w:rFonts w:ascii="Arial" w:hAnsi="Arial" w:cs="Arial"/>
                <w:sz w:val="18"/>
                <w:szCs w:val="18"/>
              </w:rPr>
              <w:t xml:space="preserve"> sobre los productos de la amazonia en el Teatro </w:t>
            </w:r>
            <w:proofErr w:type="spellStart"/>
            <w:r w:rsidRPr="00DC08C2">
              <w:rPr>
                <w:rFonts w:ascii="Arial" w:hAnsi="Arial" w:cs="Arial"/>
                <w:sz w:val="18"/>
                <w:szCs w:val="18"/>
              </w:rPr>
              <w:t>Lua</w:t>
            </w:r>
            <w:proofErr w:type="spellEnd"/>
            <w:r w:rsidRPr="00DC08C2">
              <w:rPr>
                <w:rFonts w:ascii="Arial" w:hAnsi="Arial" w:cs="Arial"/>
                <w:sz w:val="18"/>
                <w:szCs w:val="18"/>
              </w:rPr>
              <w:t xml:space="preserve"> (POR/ESP).</w:t>
            </w:r>
          </w:p>
        </w:tc>
      </w:tr>
      <w:tr w:rsidR="005530D3" w:rsidRPr="00DC08C2" w14:paraId="02D143B0" w14:textId="77777777" w:rsidTr="005530D3">
        <w:trPr>
          <w:tblCellSpacing w:w="15" w:type="dxa"/>
        </w:trPr>
        <w:tc>
          <w:tcPr>
            <w:tcW w:w="1798" w:type="dxa"/>
            <w:shd w:val="clear" w:color="auto" w:fill="FFFFFF"/>
            <w:vAlign w:val="center"/>
            <w:hideMark/>
          </w:tcPr>
          <w:p w14:paraId="6F2A498E"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12:00 - 12:30</w:t>
            </w:r>
          </w:p>
        </w:tc>
        <w:tc>
          <w:tcPr>
            <w:tcW w:w="0" w:type="auto"/>
            <w:shd w:val="clear" w:color="auto" w:fill="FFFFFF"/>
            <w:vAlign w:val="center"/>
            <w:hideMark/>
          </w:tcPr>
          <w:p w14:paraId="4454C333"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Siente &amp; Saborea</w:t>
            </w:r>
            <w:r w:rsidRPr="00DC08C2">
              <w:rPr>
                <w:rFonts w:ascii="Arial" w:hAnsi="Arial" w:cs="Arial"/>
                <w:sz w:val="18"/>
                <w:szCs w:val="18"/>
              </w:rPr>
              <w:t xml:space="preserve"> sobre los productos de la amazonia en el Teatro </w:t>
            </w:r>
            <w:proofErr w:type="spellStart"/>
            <w:r w:rsidRPr="00DC08C2">
              <w:rPr>
                <w:rFonts w:ascii="Arial" w:hAnsi="Arial" w:cs="Arial"/>
                <w:sz w:val="18"/>
                <w:szCs w:val="18"/>
              </w:rPr>
              <w:t>Lua</w:t>
            </w:r>
            <w:proofErr w:type="spellEnd"/>
            <w:r w:rsidRPr="00DC08C2">
              <w:rPr>
                <w:rFonts w:ascii="Arial" w:hAnsi="Arial" w:cs="Arial"/>
                <w:sz w:val="18"/>
                <w:szCs w:val="18"/>
              </w:rPr>
              <w:t xml:space="preserve"> (ENG).</w:t>
            </w:r>
          </w:p>
        </w:tc>
      </w:tr>
      <w:tr w:rsidR="005530D3" w:rsidRPr="00DC08C2" w14:paraId="29157D97" w14:textId="77777777" w:rsidTr="005530D3">
        <w:trPr>
          <w:tblCellSpacing w:w="15" w:type="dxa"/>
        </w:trPr>
        <w:tc>
          <w:tcPr>
            <w:tcW w:w="1798" w:type="dxa"/>
            <w:shd w:val="clear" w:color="auto" w:fill="FFFFFF"/>
            <w:vAlign w:val="center"/>
            <w:hideMark/>
          </w:tcPr>
          <w:p w14:paraId="311E6758"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12:00 - 12:30</w:t>
            </w:r>
          </w:p>
        </w:tc>
        <w:tc>
          <w:tcPr>
            <w:tcW w:w="0" w:type="auto"/>
            <w:shd w:val="clear" w:color="auto" w:fill="FFFFFF"/>
            <w:vAlign w:val="center"/>
            <w:hideMark/>
          </w:tcPr>
          <w:p w14:paraId="766F5B7B"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Visita al puente de comando</w:t>
            </w:r>
            <w:r w:rsidRPr="00DC08C2">
              <w:rPr>
                <w:rFonts w:ascii="Arial" w:hAnsi="Arial" w:cs="Arial"/>
                <w:sz w:val="18"/>
                <w:szCs w:val="18"/>
              </w:rPr>
              <w:t> - Punto de encuentro en la recepción.</w:t>
            </w:r>
          </w:p>
        </w:tc>
      </w:tr>
      <w:tr w:rsidR="005530D3" w:rsidRPr="00DC08C2" w14:paraId="3520321D" w14:textId="77777777" w:rsidTr="005530D3">
        <w:trPr>
          <w:tblCellSpacing w:w="15" w:type="dxa"/>
        </w:trPr>
        <w:tc>
          <w:tcPr>
            <w:tcW w:w="1798" w:type="dxa"/>
            <w:shd w:val="clear" w:color="auto" w:fill="FFFFFF"/>
            <w:vAlign w:val="center"/>
            <w:hideMark/>
          </w:tcPr>
          <w:p w14:paraId="387FBFBB"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13:00 - 14:30</w:t>
            </w:r>
          </w:p>
        </w:tc>
        <w:tc>
          <w:tcPr>
            <w:tcW w:w="0" w:type="auto"/>
            <w:shd w:val="clear" w:color="auto" w:fill="FFFFFF"/>
            <w:vAlign w:val="center"/>
            <w:hideMark/>
          </w:tcPr>
          <w:p w14:paraId="17EB336A"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Almuerzo</w:t>
            </w:r>
            <w:r w:rsidRPr="00DC08C2">
              <w:rPr>
                <w:rFonts w:ascii="Arial" w:hAnsi="Arial" w:cs="Arial"/>
                <w:sz w:val="18"/>
                <w:szCs w:val="18"/>
              </w:rPr>
              <w:t> en el Restaurante Vitória-</w:t>
            </w:r>
            <w:proofErr w:type="spellStart"/>
            <w:r w:rsidRPr="00DC08C2">
              <w:rPr>
                <w:rFonts w:ascii="Arial" w:hAnsi="Arial" w:cs="Arial"/>
                <w:sz w:val="18"/>
                <w:szCs w:val="18"/>
              </w:rPr>
              <w:t>Régia</w:t>
            </w:r>
            <w:proofErr w:type="spellEnd"/>
            <w:r w:rsidRPr="00DC08C2">
              <w:rPr>
                <w:rFonts w:ascii="Arial" w:hAnsi="Arial" w:cs="Arial"/>
                <w:sz w:val="18"/>
                <w:szCs w:val="18"/>
              </w:rPr>
              <w:t>.</w:t>
            </w:r>
          </w:p>
        </w:tc>
      </w:tr>
      <w:tr w:rsidR="005530D3" w:rsidRPr="00DC08C2" w14:paraId="4C3705B4" w14:textId="77777777" w:rsidTr="005530D3">
        <w:trPr>
          <w:tblCellSpacing w:w="15" w:type="dxa"/>
        </w:trPr>
        <w:tc>
          <w:tcPr>
            <w:tcW w:w="1798" w:type="dxa"/>
            <w:shd w:val="clear" w:color="auto" w:fill="FFFFFF"/>
            <w:vAlign w:val="center"/>
            <w:hideMark/>
          </w:tcPr>
          <w:p w14:paraId="2F2F5CC0"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16:30 - 17:00</w:t>
            </w:r>
          </w:p>
        </w:tc>
        <w:tc>
          <w:tcPr>
            <w:tcW w:w="0" w:type="auto"/>
            <w:shd w:val="clear" w:color="auto" w:fill="FFFFFF"/>
            <w:vAlign w:val="center"/>
            <w:hideMark/>
          </w:tcPr>
          <w:p w14:paraId="4705FFE6"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Charla sobre el Delfín de Amazonas (Boto)</w:t>
            </w:r>
            <w:r w:rsidRPr="00DC08C2">
              <w:rPr>
                <w:rFonts w:ascii="Arial" w:hAnsi="Arial" w:cs="Arial"/>
                <w:sz w:val="18"/>
                <w:szCs w:val="18"/>
              </w:rPr>
              <w:t xml:space="preserve"> en el Teatro </w:t>
            </w:r>
            <w:proofErr w:type="spellStart"/>
            <w:r w:rsidRPr="00DC08C2">
              <w:rPr>
                <w:rFonts w:ascii="Arial" w:hAnsi="Arial" w:cs="Arial"/>
                <w:sz w:val="18"/>
                <w:szCs w:val="18"/>
              </w:rPr>
              <w:t>Lua</w:t>
            </w:r>
            <w:proofErr w:type="spellEnd"/>
            <w:r w:rsidRPr="00DC08C2">
              <w:rPr>
                <w:rFonts w:ascii="Arial" w:hAnsi="Arial" w:cs="Arial"/>
                <w:sz w:val="18"/>
                <w:szCs w:val="18"/>
              </w:rPr>
              <w:t>.</w:t>
            </w:r>
          </w:p>
        </w:tc>
      </w:tr>
      <w:tr w:rsidR="005530D3" w:rsidRPr="00DC08C2" w14:paraId="674A4869" w14:textId="77777777" w:rsidTr="005530D3">
        <w:trPr>
          <w:tblCellSpacing w:w="15" w:type="dxa"/>
        </w:trPr>
        <w:tc>
          <w:tcPr>
            <w:tcW w:w="1798" w:type="dxa"/>
            <w:shd w:val="clear" w:color="auto" w:fill="FFFFFF"/>
            <w:vAlign w:val="center"/>
            <w:hideMark/>
          </w:tcPr>
          <w:p w14:paraId="75E29A7C"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17:00 - 19:00</w:t>
            </w:r>
          </w:p>
        </w:tc>
        <w:tc>
          <w:tcPr>
            <w:tcW w:w="0" w:type="auto"/>
            <w:shd w:val="clear" w:color="auto" w:fill="FFFFFF"/>
            <w:vAlign w:val="center"/>
            <w:hideMark/>
          </w:tcPr>
          <w:p w14:paraId="114D8DEC"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Expedición de Tarde</w:t>
            </w:r>
            <w:r w:rsidRPr="00DC08C2">
              <w:rPr>
                <w:rFonts w:ascii="Arial" w:hAnsi="Arial" w:cs="Arial"/>
                <w:sz w:val="18"/>
                <w:szCs w:val="18"/>
              </w:rPr>
              <w:t xml:space="preserve"> - Paseos en lancha entre las islas de la región de Tres Bocas (archipiélago </w:t>
            </w:r>
            <w:proofErr w:type="spellStart"/>
            <w:r w:rsidRPr="00DC08C2">
              <w:rPr>
                <w:rFonts w:ascii="Arial" w:hAnsi="Arial" w:cs="Arial"/>
                <w:sz w:val="18"/>
                <w:szCs w:val="18"/>
              </w:rPr>
              <w:t>Anavilhanas</w:t>
            </w:r>
            <w:proofErr w:type="spellEnd"/>
            <w:r w:rsidRPr="00DC08C2">
              <w:rPr>
                <w:rFonts w:ascii="Arial" w:hAnsi="Arial" w:cs="Arial"/>
                <w:sz w:val="18"/>
                <w:szCs w:val="18"/>
              </w:rPr>
              <w:t>) que forman parte del segundo mayor archipiélago fluvial de agua dulce del mundo.</w:t>
            </w:r>
          </w:p>
        </w:tc>
      </w:tr>
      <w:tr w:rsidR="005530D3" w:rsidRPr="00DC08C2" w14:paraId="47F559CA" w14:textId="77777777" w:rsidTr="005530D3">
        <w:trPr>
          <w:tblCellSpacing w:w="15" w:type="dxa"/>
        </w:trPr>
        <w:tc>
          <w:tcPr>
            <w:tcW w:w="1798" w:type="dxa"/>
            <w:shd w:val="clear" w:color="auto" w:fill="FFFFFF"/>
            <w:vAlign w:val="center"/>
            <w:hideMark/>
          </w:tcPr>
          <w:p w14:paraId="27C8CE65"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17:00 - 19:00</w:t>
            </w:r>
          </w:p>
        </w:tc>
        <w:tc>
          <w:tcPr>
            <w:tcW w:w="0" w:type="auto"/>
            <w:shd w:val="clear" w:color="auto" w:fill="FFFFFF"/>
            <w:vAlign w:val="center"/>
            <w:hideMark/>
          </w:tcPr>
          <w:p w14:paraId="5DA2C1E5"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Snacks</w:t>
            </w:r>
            <w:r w:rsidRPr="00DC08C2">
              <w:rPr>
                <w:rFonts w:ascii="Arial" w:hAnsi="Arial" w:cs="Arial"/>
                <w:sz w:val="18"/>
                <w:szCs w:val="18"/>
              </w:rPr>
              <w:t xml:space="preserve"> en el </w:t>
            </w:r>
            <w:proofErr w:type="spellStart"/>
            <w:r w:rsidRPr="00DC08C2">
              <w:rPr>
                <w:rFonts w:ascii="Arial" w:hAnsi="Arial" w:cs="Arial"/>
                <w:sz w:val="18"/>
                <w:szCs w:val="18"/>
              </w:rPr>
              <w:t>Tucano</w:t>
            </w:r>
            <w:proofErr w:type="spellEnd"/>
            <w:r w:rsidRPr="00DC08C2">
              <w:rPr>
                <w:rFonts w:ascii="Arial" w:hAnsi="Arial" w:cs="Arial"/>
                <w:sz w:val="18"/>
                <w:szCs w:val="18"/>
              </w:rPr>
              <w:t xml:space="preserve"> Grill.</w:t>
            </w:r>
          </w:p>
        </w:tc>
      </w:tr>
      <w:tr w:rsidR="005530D3" w:rsidRPr="00DC08C2" w14:paraId="2A7C23D0" w14:textId="77777777" w:rsidTr="005530D3">
        <w:trPr>
          <w:tblCellSpacing w:w="15" w:type="dxa"/>
        </w:trPr>
        <w:tc>
          <w:tcPr>
            <w:tcW w:w="1798" w:type="dxa"/>
            <w:shd w:val="clear" w:color="auto" w:fill="FFFFFF"/>
            <w:vAlign w:val="center"/>
            <w:hideMark/>
          </w:tcPr>
          <w:p w14:paraId="2A826DEE"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19:00 - 20:00</w:t>
            </w:r>
          </w:p>
        </w:tc>
        <w:tc>
          <w:tcPr>
            <w:tcW w:w="0" w:type="auto"/>
            <w:shd w:val="clear" w:color="auto" w:fill="FFFFFF"/>
            <w:vAlign w:val="center"/>
            <w:hideMark/>
          </w:tcPr>
          <w:p w14:paraId="68C00B3D"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Inscripción</w:t>
            </w:r>
            <w:r w:rsidRPr="00DC08C2">
              <w:rPr>
                <w:rFonts w:ascii="Arial" w:hAnsi="Arial" w:cs="Arial"/>
                <w:sz w:val="18"/>
                <w:szCs w:val="18"/>
              </w:rPr>
              <w:t> para las expediciones inmersivas del día siguiente en la biblioteca.</w:t>
            </w:r>
          </w:p>
        </w:tc>
      </w:tr>
      <w:tr w:rsidR="005530D3" w:rsidRPr="00DC08C2" w14:paraId="3BAB75B5" w14:textId="77777777" w:rsidTr="005530D3">
        <w:trPr>
          <w:tblCellSpacing w:w="15" w:type="dxa"/>
        </w:trPr>
        <w:tc>
          <w:tcPr>
            <w:tcW w:w="1798" w:type="dxa"/>
            <w:shd w:val="clear" w:color="auto" w:fill="FFFFFF"/>
            <w:vAlign w:val="center"/>
            <w:hideMark/>
          </w:tcPr>
          <w:p w14:paraId="7776B7AE"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20:00 - 21:30</w:t>
            </w:r>
          </w:p>
        </w:tc>
        <w:tc>
          <w:tcPr>
            <w:tcW w:w="0" w:type="auto"/>
            <w:shd w:val="clear" w:color="auto" w:fill="FFFFFF"/>
            <w:vAlign w:val="center"/>
            <w:hideMark/>
          </w:tcPr>
          <w:p w14:paraId="2071753D"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Cena</w:t>
            </w:r>
            <w:r w:rsidRPr="00DC08C2">
              <w:rPr>
                <w:rFonts w:ascii="Arial" w:hAnsi="Arial" w:cs="Arial"/>
                <w:sz w:val="18"/>
                <w:szCs w:val="18"/>
              </w:rPr>
              <w:t> en el Restaurante Vitória-</w:t>
            </w:r>
            <w:proofErr w:type="spellStart"/>
            <w:r w:rsidRPr="00DC08C2">
              <w:rPr>
                <w:rFonts w:ascii="Arial" w:hAnsi="Arial" w:cs="Arial"/>
                <w:sz w:val="18"/>
                <w:szCs w:val="18"/>
              </w:rPr>
              <w:t>Régia</w:t>
            </w:r>
            <w:proofErr w:type="spellEnd"/>
            <w:r w:rsidRPr="00DC08C2">
              <w:rPr>
                <w:rFonts w:ascii="Arial" w:hAnsi="Arial" w:cs="Arial"/>
                <w:sz w:val="18"/>
                <w:szCs w:val="18"/>
              </w:rPr>
              <w:t>.</w:t>
            </w:r>
          </w:p>
        </w:tc>
      </w:tr>
      <w:tr w:rsidR="005530D3" w:rsidRPr="00DC08C2" w14:paraId="0FC7DD76" w14:textId="77777777" w:rsidTr="005530D3">
        <w:trPr>
          <w:tblCellSpacing w:w="15" w:type="dxa"/>
        </w:trPr>
        <w:tc>
          <w:tcPr>
            <w:tcW w:w="1798" w:type="dxa"/>
            <w:shd w:val="clear" w:color="auto" w:fill="FFFFFF"/>
            <w:vAlign w:val="center"/>
            <w:hideMark/>
          </w:tcPr>
          <w:p w14:paraId="3BCF84B5" w14:textId="77777777" w:rsidR="005530D3" w:rsidRPr="00DC08C2" w:rsidRDefault="005530D3" w:rsidP="0020420A">
            <w:pPr>
              <w:spacing w:line="278" w:lineRule="auto"/>
              <w:rPr>
                <w:rFonts w:ascii="Arial" w:hAnsi="Arial" w:cs="Arial"/>
                <w:sz w:val="18"/>
                <w:szCs w:val="18"/>
              </w:rPr>
            </w:pPr>
            <w:r w:rsidRPr="00DC08C2">
              <w:rPr>
                <w:rFonts w:ascii="Arial" w:hAnsi="Arial" w:cs="Arial"/>
                <w:sz w:val="18"/>
                <w:szCs w:val="18"/>
              </w:rPr>
              <w:t>21:30 - 22:30</w:t>
            </w:r>
          </w:p>
        </w:tc>
        <w:tc>
          <w:tcPr>
            <w:tcW w:w="0" w:type="auto"/>
            <w:shd w:val="clear" w:color="auto" w:fill="FFFFFF"/>
            <w:vAlign w:val="center"/>
            <w:hideMark/>
          </w:tcPr>
          <w:p w14:paraId="2322F96F" w14:textId="77777777" w:rsidR="005530D3" w:rsidRPr="00DC08C2" w:rsidRDefault="005530D3" w:rsidP="0020420A">
            <w:pPr>
              <w:spacing w:line="278" w:lineRule="auto"/>
              <w:rPr>
                <w:rFonts w:ascii="Arial" w:hAnsi="Arial" w:cs="Arial"/>
                <w:sz w:val="18"/>
                <w:szCs w:val="18"/>
              </w:rPr>
            </w:pPr>
            <w:r w:rsidRPr="00DC08C2">
              <w:rPr>
                <w:rFonts w:ascii="Arial" w:hAnsi="Arial" w:cs="Arial"/>
                <w:b/>
                <w:bCs/>
                <w:sz w:val="18"/>
                <w:szCs w:val="18"/>
              </w:rPr>
              <w:t>Música en vivo</w:t>
            </w:r>
            <w:r w:rsidRPr="00DC08C2">
              <w:rPr>
                <w:rFonts w:ascii="Arial" w:hAnsi="Arial" w:cs="Arial"/>
                <w:sz w:val="18"/>
                <w:szCs w:val="18"/>
              </w:rPr>
              <w:t> - Nuestros guías que forman la Banda “</w:t>
            </w:r>
            <w:proofErr w:type="spellStart"/>
            <w:r w:rsidRPr="00DC08C2">
              <w:rPr>
                <w:rFonts w:ascii="Arial" w:hAnsi="Arial" w:cs="Arial"/>
                <w:sz w:val="18"/>
                <w:szCs w:val="18"/>
              </w:rPr>
              <w:t>Suvaco</w:t>
            </w:r>
            <w:proofErr w:type="spellEnd"/>
            <w:r w:rsidRPr="00DC08C2">
              <w:rPr>
                <w:rFonts w:ascii="Arial" w:hAnsi="Arial" w:cs="Arial"/>
                <w:sz w:val="18"/>
                <w:szCs w:val="18"/>
              </w:rPr>
              <w:t xml:space="preserve"> de Cobra” prepararán un espectáculo en la cubierta superior Sol.</w:t>
            </w:r>
          </w:p>
        </w:tc>
      </w:tr>
    </w:tbl>
    <w:p w14:paraId="1137800F" w14:textId="77777777" w:rsidR="005C1DF9" w:rsidRPr="00DC08C2" w:rsidRDefault="005C1DF9" w:rsidP="00DC1B08">
      <w:pPr>
        <w:spacing w:after="0" w:line="240" w:lineRule="auto"/>
        <w:rPr>
          <w:rFonts w:ascii="Arial" w:eastAsia="Calibri" w:hAnsi="Arial" w:cs="Arial"/>
          <w:b/>
          <w:color w:val="828282"/>
          <w:sz w:val="18"/>
          <w:szCs w:val="18"/>
          <w:lang w:val="es-PE"/>
        </w:rPr>
      </w:pPr>
    </w:p>
    <w:p w14:paraId="606B3A1B" w14:textId="102A3B7E" w:rsidR="00151730" w:rsidRPr="00DC08C2" w:rsidRDefault="009C4840" w:rsidP="00DC1B08">
      <w:pPr>
        <w:spacing w:after="0" w:line="240" w:lineRule="auto"/>
        <w:rPr>
          <w:rFonts w:ascii="Arial" w:eastAsia="Calibri" w:hAnsi="Arial" w:cs="Arial"/>
          <w:b/>
          <w:color w:val="828282"/>
          <w:sz w:val="18"/>
          <w:szCs w:val="18"/>
          <w:lang w:val="es-PE"/>
        </w:rPr>
      </w:pPr>
      <w:r w:rsidRPr="00DC08C2">
        <w:rPr>
          <w:rFonts w:ascii="Arial" w:eastAsia="Calibri" w:hAnsi="Arial" w:cs="Arial"/>
          <w:b/>
          <w:color w:val="828282"/>
          <w:sz w:val="18"/>
          <w:szCs w:val="18"/>
          <w:lang w:val="es-PE"/>
        </w:rPr>
        <w:t>MIÉRCOLES</w:t>
      </w:r>
    </w:p>
    <w:tbl>
      <w:tblPr>
        <w:tblW w:w="931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01"/>
        <w:gridCol w:w="7613"/>
      </w:tblGrid>
      <w:tr w:rsidR="007F79A0" w:rsidRPr="00DC08C2" w14:paraId="7FF09AAF" w14:textId="77777777" w:rsidTr="007F79A0">
        <w:trPr>
          <w:tblCellSpacing w:w="15" w:type="dxa"/>
        </w:trPr>
        <w:tc>
          <w:tcPr>
            <w:tcW w:w="1656" w:type="dxa"/>
            <w:shd w:val="clear" w:color="auto" w:fill="FFFFFF"/>
            <w:vAlign w:val="center"/>
            <w:hideMark/>
          </w:tcPr>
          <w:p w14:paraId="289E7762"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5:30 - 11:00</w:t>
            </w:r>
          </w:p>
        </w:tc>
        <w:tc>
          <w:tcPr>
            <w:tcW w:w="0" w:type="auto"/>
            <w:shd w:val="clear" w:color="auto" w:fill="FFFFFF"/>
            <w:vAlign w:val="center"/>
            <w:hideMark/>
          </w:tcPr>
          <w:p w14:paraId="34E63E4B"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Desayuno continental</w:t>
            </w:r>
            <w:r w:rsidRPr="00DC08C2">
              <w:rPr>
                <w:rFonts w:ascii="Arial" w:hAnsi="Arial" w:cs="Arial"/>
                <w:sz w:val="18"/>
                <w:szCs w:val="18"/>
              </w:rPr>
              <w:t xml:space="preserve"> en el Grill </w:t>
            </w:r>
            <w:proofErr w:type="spellStart"/>
            <w:r w:rsidRPr="00DC08C2">
              <w:rPr>
                <w:rFonts w:ascii="Arial" w:hAnsi="Arial" w:cs="Arial"/>
                <w:sz w:val="18"/>
                <w:szCs w:val="18"/>
              </w:rPr>
              <w:t>Tucano</w:t>
            </w:r>
            <w:proofErr w:type="spellEnd"/>
            <w:r w:rsidRPr="00DC08C2">
              <w:rPr>
                <w:rFonts w:ascii="Arial" w:hAnsi="Arial" w:cs="Arial"/>
                <w:sz w:val="18"/>
                <w:szCs w:val="18"/>
              </w:rPr>
              <w:t>.</w:t>
            </w:r>
          </w:p>
        </w:tc>
      </w:tr>
      <w:tr w:rsidR="007F79A0" w:rsidRPr="00DC08C2" w14:paraId="292A4FA2" w14:textId="77777777" w:rsidTr="007F79A0">
        <w:trPr>
          <w:tblCellSpacing w:w="15" w:type="dxa"/>
        </w:trPr>
        <w:tc>
          <w:tcPr>
            <w:tcW w:w="1656" w:type="dxa"/>
            <w:shd w:val="clear" w:color="auto" w:fill="FFFFFF"/>
            <w:vAlign w:val="center"/>
            <w:hideMark/>
          </w:tcPr>
          <w:p w14:paraId="4C6B2ACD"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7:00 - 9:00</w:t>
            </w:r>
          </w:p>
        </w:tc>
        <w:tc>
          <w:tcPr>
            <w:tcW w:w="0" w:type="auto"/>
            <w:shd w:val="clear" w:color="auto" w:fill="FFFFFF"/>
            <w:vAlign w:val="center"/>
            <w:hideMark/>
          </w:tcPr>
          <w:p w14:paraId="68373648"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Desayuno</w:t>
            </w:r>
            <w:r w:rsidRPr="00DC08C2">
              <w:rPr>
                <w:rFonts w:ascii="Arial" w:hAnsi="Arial" w:cs="Arial"/>
                <w:sz w:val="18"/>
                <w:szCs w:val="18"/>
              </w:rPr>
              <w:t> en el Restaurante Vitória-</w:t>
            </w:r>
            <w:proofErr w:type="spellStart"/>
            <w:r w:rsidRPr="00DC08C2">
              <w:rPr>
                <w:rFonts w:ascii="Arial" w:hAnsi="Arial" w:cs="Arial"/>
                <w:sz w:val="18"/>
                <w:szCs w:val="18"/>
              </w:rPr>
              <w:t>Régia</w:t>
            </w:r>
            <w:proofErr w:type="spellEnd"/>
            <w:r w:rsidRPr="00DC08C2">
              <w:rPr>
                <w:rFonts w:ascii="Arial" w:hAnsi="Arial" w:cs="Arial"/>
                <w:sz w:val="18"/>
                <w:szCs w:val="18"/>
              </w:rPr>
              <w:t>.</w:t>
            </w:r>
          </w:p>
        </w:tc>
      </w:tr>
      <w:tr w:rsidR="007F79A0" w:rsidRPr="00DC08C2" w14:paraId="1A1AE631" w14:textId="77777777" w:rsidTr="007F79A0">
        <w:trPr>
          <w:tblCellSpacing w:w="15" w:type="dxa"/>
        </w:trPr>
        <w:tc>
          <w:tcPr>
            <w:tcW w:w="1656" w:type="dxa"/>
            <w:shd w:val="clear" w:color="auto" w:fill="FFFFFF"/>
            <w:vAlign w:val="center"/>
            <w:hideMark/>
          </w:tcPr>
          <w:p w14:paraId="573DCDC5"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lastRenderedPageBreak/>
              <w:t>8:00 - 10:00</w:t>
            </w:r>
          </w:p>
        </w:tc>
        <w:tc>
          <w:tcPr>
            <w:tcW w:w="0" w:type="auto"/>
            <w:shd w:val="clear" w:color="auto" w:fill="FFFFFF"/>
            <w:vAlign w:val="center"/>
            <w:hideMark/>
          </w:tcPr>
          <w:p w14:paraId="58FDC27C"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Expedición Matutina</w:t>
            </w:r>
            <w:r w:rsidRPr="00DC08C2">
              <w:rPr>
                <w:rFonts w:ascii="Arial" w:hAnsi="Arial" w:cs="Arial"/>
                <w:sz w:val="18"/>
                <w:szCs w:val="18"/>
              </w:rPr>
              <w:t xml:space="preserve"> - Visita a la comunidad local </w:t>
            </w:r>
            <w:proofErr w:type="spellStart"/>
            <w:r w:rsidRPr="00DC08C2">
              <w:rPr>
                <w:rFonts w:ascii="Arial" w:hAnsi="Arial" w:cs="Arial"/>
                <w:sz w:val="18"/>
                <w:szCs w:val="18"/>
              </w:rPr>
              <w:t>Kambeba</w:t>
            </w:r>
            <w:proofErr w:type="spellEnd"/>
            <w:r w:rsidRPr="00DC08C2">
              <w:rPr>
                <w:rFonts w:ascii="Arial" w:hAnsi="Arial" w:cs="Arial"/>
                <w:sz w:val="18"/>
                <w:szCs w:val="18"/>
              </w:rPr>
              <w:t xml:space="preserve">, en el Río </w:t>
            </w:r>
            <w:proofErr w:type="spellStart"/>
            <w:r w:rsidRPr="00DC08C2">
              <w:rPr>
                <w:rFonts w:ascii="Arial" w:hAnsi="Arial" w:cs="Arial"/>
                <w:sz w:val="18"/>
                <w:szCs w:val="18"/>
              </w:rPr>
              <w:t>Cuieiras</w:t>
            </w:r>
            <w:proofErr w:type="spellEnd"/>
            <w:r w:rsidRPr="00DC08C2">
              <w:rPr>
                <w:rFonts w:ascii="Arial" w:hAnsi="Arial" w:cs="Arial"/>
                <w:sz w:val="18"/>
                <w:szCs w:val="18"/>
              </w:rPr>
              <w:t xml:space="preserve"> para conocer su modo de vida, costumbres y cultivos producidos. Oportunidad para adquirir artesanía local. Dentro de la visita tendremos la oportunidad de plantar un árbol en la majestuosa Amazonía. Con cada árbol que plantamos, contribuimos a nuestra misión de construir un futuro más verde y sostenible y preservar el pulmón verde de nuestro planeta.</w:t>
            </w:r>
          </w:p>
        </w:tc>
      </w:tr>
      <w:tr w:rsidR="007F79A0" w:rsidRPr="00DC08C2" w14:paraId="2B417BBD" w14:textId="77777777" w:rsidTr="007F79A0">
        <w:trPr>
          <w:tblCellSpacing w:w="15" w:type="dxa"/>
        </w:trPr>
        <w:tc>
          <w:tcPr>
            <w:tcW w:w="1656" w:type="dxa"/>
            <w:shd w:val="clear" w:color="auto" w:fill="FFFFFF"/>
            <w:vAlign w:val="center"/>
            <w:hideMark/>
          </w:tcPr>
          <w:p w14:paraId="14FDA2CC"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11:30 - 13:00</w:t>
            </w:r>
          </w:p>
        </w:tc>
        <w:tc>
          <w:tcPr>
            <w:tcW w:w="0" w:type="auto"/>
            <w:shd w:val="clear" w:color="auto" w:fill="FFFFFF"/>
            <w:vAlign w:val="center"/>
            <w:hideMark/>
          </w:tcPr>
          <w:p w14:paraId="7F02D8BB"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Snacks</w:t>
            </w:r>
            <w:r w:rsidRPr="00DC08C2">
              <w:rPr>
                <w:rFonts w:ascii="Arial" w:hAnsi="Arial" w:cs="Arial"/>
                <w:sz w:val="18"/>
                <w:szCs w:val="18"/>
              </w:rPr>
              <w:t xml:space="preserve"> en el Grill </w:t>
            </w:r>
            <w:proofErr w:type="spellStart"/>
            <w:r w:rsidRPr="00DC08C2">
              <w:rPr>
                <w:rFonts w:ascii="Arial" w:hAnsi="Arial" w:cs="Arial"/>
                <w:sz w:val="18"/>
                <w:szCs w:val="18"/>
              </w:rPr>
              <w:t>Tucano</w:t>
            </w:r>
            <w:proofErr w:type="spellEnd"/>
            <w:r w:rsidRPr="00DC08C2">
              <w:rPr>
                <w:rFonts w:ascii="Arial" w:hAnsi="Arial" w:cs="Arial"/>
                <w:sz w:val="18"/>
                <w:szCs w:val="18"/>
              </w:rPr>
              <w:t>.</w:t>
            </w:r>
          </w:p>
        </w:tc>
      </w:tr>
      <w:tr w:rsidR="007F79A0" w:rsidRPr="00DC08C2" w14:paraId="179DC2AB" w14:textId="77777777" w:rsidTr="007F79A0">
        <w:trPr>
          <w:tblCellSpacing w:w="15" w:type="dxa"/>
        </w:trPr>
        <w:tc>
          <w:tcPr>
            <w:tcW w:w="1656" w:type="dxa"/>
            <w:shd w:val="clear" w:color="auto" w:fill="FFFFFF"/>
            <w:vAlign w:val="center"/>
            <w:hideMark/>
          </w:tcPr>
          <w:p w14:paraId="0A34DA9B"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11:30 - 12:00</w:t>
            </w:r>
          </w:p>
        </w:tc>
        <w:tc>
          <w:tcPr>
            <w:tcW w:w="0" w:type="auto"/>
            <w:shd w:val="clear" w:color="auto" w:fill="FFFFFF"/>
            <w:vAlign w:val="center"/>
            <w:hideMark/>
          </w:tcPr>
          <w:p w14:paraId="78956DAF"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Siente &amp; Saborea</w:t>
            </w:r>
            <w:r w:rsidRPr="00DC08C2">
              <w:rPr>
                <w:rFonts w:ascii="Arial" w:hAnsi="Arial" w:cs="Arial"/>
                <w:sz w:val="18"/>
                <w:szCs w:val="18"/>
              </w:rPr>
              <w:t xml:space="preserve"> sobre los peces de la amazonia en el Teatro </w:t>
            </w:r>
            <w:proofErr w:type="spellStart"/>
            <w:r w:rsidRPr="00DC08C2">
              <w:rPr>
                <w:rFonts w:ascii="Arial" w:hAnsi="Arial" w:cs="Arial"/>
                <w:sz w:val="18"/>
                <w:szCs w:val="18"/>
              </w:rPr>
              <w:t>Lua</w:t>
            </w:r>
            <w:proofErr w:type="spellEnd"/>
            <w:r w:rsidRPr="00DC08C2">
              <w:rPr>
                <w:rFonts w:ascii="Arial" w:hAnsi="Arial" w:cs="Arial"/>
                <w:sz w:val="18"/>
                <w:szCs w:val="18"/>
              </w:rPr>
              <w:t>.</w:t>
            </w:r>
          </w:p>
        </w:tc>
      </w:tr>
      <w:tr w:rsidR="007F79A0" w:rsidRPr="00DC08C2" w14:paraId="3B4693E7" w14:textId="77777777" w:rsidTr="007F79A0">
        <w:trPr>
          <w:tblCellSpacing w:w="15" w:type="dxa"/>
        </w:trPr>
        <w:tc>
          <w:tcPr>
            <w:tcW w:w="1656" w:type="dxa"/>
            <w:shd w:val="clear" w:color="auto" w:fill="FFFFFF"/>
            <w:vAlign w:val="center"/>
            <w:hideMark/>
          </w:tcPr>
          <w:p w14:paraId="1A41E9C6"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12:00 - 12:30</w:t>
            </w:r>
          </w:p>
        </w:tc>
        <w:tc>
          <w:tcPr>
            <w:tcW w:w="0" w:type="auto"/>
            <w:shd w:val="clear" w:color="auto" w:fill="FFFFFF"/>
            <w:vAlign w:val="center"/>
            <w:hideMark/>
          </w:tcPr>
          <w:p w14:paraId="61DB75E4"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Visita al puente de comando</w:t>
            </w:r>
            <w:r w:rsidRPr="00DC08C2">
              <w:rPr>
                <w:rFonts w:ascii="Arial" w:hAnsi="Arial" w:cs="Arial"/>
                <w:sz w:val="18"/>
                <w:szCs w:val="18"/>
              </w:rPr>
              <w:t> - Punto de encuentro en la recepción.</w:t>
            </w:r>
          </w:p>
        </w:tc>
      </w:tr>
      <w:tr w:rsidR="007F79A0" w:rsidRPr="00DC08C2" w14:paraId="62EF1469" w14:textId="77777777" w:rsidTr="007F79A0">
        <w:trPr>
          <w:tblCellSpacing w:w="15" w:type="dxa"/>
        </w:trPr>
        <w:tc>
          <w:tcPr>
            <w:tcW w:w="1656" w:type="dxa"/>
            <w:shd w:val="clear" w:color="auto" w:fill="FFFFFF"/>
            <w:vAlign w:val="center"/>
            <w:hideMark/>
          </w:tcPr>
          <w:p w14:paraId="1DA4EA39"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12:30 - 13:00</w:t>
            </w:r>
          </w:p>
        </w:tc>
        <w:tc>
          <w:tcPr>
            <w:tcW w:w="0" w:type="auto"/>
            <w:shd w:val="clear" w:color="auto" w:fill="FFFFFF"/>
            <w:vAlign w:val="center"/>
            <w:hideMark/>
          </w:tcPr>
          <w:p w14:paraId="398FF677"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Música en vivo</w:t>
            </w:r>
            <w:r w:rsidRPr="00DC08C2">
              <w:rPr>
                <w:rFonts w:ascii="Arial" w:hAnsi="Arial" w:cs="Arial"/>
                <w:sz w:val="18"/>
                <w:szCs w:val="18"/>
              </w:rPr>
              <w:t> - Nuestros guías que forman la Banda “</w:t>
            </w:r>
            <w:proofErr w:type="spellStart"/>
            <w:r w:rsidRPr="00DC08C2">
              <w:rPr>
                <w:rFonts w:ascii="Arial" w:hAnsi="Arial" w:cs="Arial"/>
                <w:sz w:val="18"/>
                <w:szCs w:val="18"/>
              </w:rPr>
              <w:t>Suvaco</w:t>
            </w:r>
            <w:proofErr w:type="spellEnd"/>
            <w:r w:rsidRPr="00DC08C2">
              <w:rPr>
                <w:rFonts w:ascii="Arial" w:hAnsi="Arial" w:cs="Arial"/>
                <w:sz w:val="18"/>
                <w:szCs w:val="18"/>
              </w:rPr>
              <w:t xml:space="preserve"> de Cobra” prepararán un espectáculo en la cubierta superior Sol.</w:t>
            </w:r>
          </w:p>
        </w:tc>
      </w:tr>
      <w:tr w:rsidR="007F79A0" w:rsidRPr="00DC08C2" w14:paraId="7892AA8D" w14:textId="77777777" w:rsidTr="007F79A0">
        <w:trPr>
          <w:tblCellSpacing w:w="15" w:type="dxa"/>
        </w:trPr>
        <w:tc>
          <w:tcPr>
            <w:tcW w:w="1656" w:type="dxa"/>
            <w:shd w:val="clear" w:color="auto" w:fill="FFFFFF"/>
            <w:vAlign w:val="center"/>
            <w:hideMark/>
          </w:tcPr>
          <w:p w14:paraId="08EEF08A"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13:00 - 14:30</w:t>
            </w:r>
          </w:p>
        </w:tc>
        <w:tc>
          <w:tcPr>
            <w:tcW w:w="0" w:type="auto"/>
            <w:shd w:val="clear" w:color="auto" w:fill="FFFFFF"/>
            <w:vAlign w:val="center"/>
            <w:hideMark/>
          </w:tcPr>
          <w:p w14:paraId="681B40D2"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Almuerzo</w:t>
            </w:r>
            <w:r w:rsidRPr="00DC08C2">
              <w:rPr>
                <w:rFonts w:ascii="Arial" w:hAnsi="Arial" w:cs="Arial"/>
                <w:sz w:val="18"/>
                <w:szCs w:val="18"/>
              </w:rPr>
              <w:t> en el Restaurante Vitória-</w:t>
            </w:r>
            <w:proofErr w:type="spellStart"/>
            <w:r w:rsidRPr="00DC08C2">
              <w:rPr>
                <w:rFonts w:ascii="Arial" w:hAnsi="Arial" w:cs="Arial"/>
                <w:sz w:val="18"/>
                <w:szCs w:val="18"/>
              </w:rPr>
              <w:t>Régia</w:t>
            </w:r>
            <w:proofErr w:type="spellEnd"/>
            <w:r w:rsidRPr="00DC08C2">
              <w:rPr>
                <w:rFonts w:ascii="Arial" w:hAnsi="Arial" w:cs="Arial"/>
                <w:sz w:val="18"/>
                <w:szCs w:val="18"/>
              </w:rPr>
              <w:t>.</w:t>
            </w:r>
          </w:p>
        </w:tc>
      </w:tr>
      <w:tr w:rsidR="007F79A0" w:rsidRPr="00DC08C2" w14:paraId="663B24EE" w14:textId="77777777" w:rsidTr="007F79A0">
        <w:trPr>
          <w:tblCellSpacing w:w="15" w:type="dxa"/>
        </w:trPr>
        <w:tc>
          <w:tcPr>
            <w:tcW w:w="1656" w:type="dxa"/>
            <w:shd w:val="clear" w:color="auto" w:fill="FFFFFF"/>
            <w:vAlign w:val="center"/>
            <w:hideMark/>
          </w:tcPr>
          <w:p w14:paraId="2DA5E380"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14:30 - 16:30</w:t>
            </w:r>
          </w:p>
        </w:tc>
        <w:tc>
          <w:tcPr>
            <w:tcW w:w="0" w:type="auto"/>
            <w:shd w:val="clear" w:color="auto" w:fill="FFFFFF"/>
            <w:vAlign w:val="center"/>
            <w:hideMark/>
          </w:tcPr>
          <w:p w14:paraId="63950058"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Expedición de Tarde</w:t>
            </w:r>
            <w:r w:rsidRPr="00DC08C2">
              <w:rPr>
                <w:rFonts w:ascii="Arial" w:hAnsi="Arial" w:cs="Arial"/>
                <w:sz w:val="18"/>
                <w:szCs w:val="18"/>
              </w:rPr>
              <w:t xml:space="preserve"> - Pruebe la pesca de piraña en el lago de </w:t>
            </w:r>
            <w:proofErr w:type="spellStart"/>
            <w:r w:rsidRPr="00DC08C2">
              <w:rPr>
                <w:rFonts w:ascii="Arial" w:hAnsi="Arial" w:cs="Arial"/>
                <w:sz w:val="18"/>
                <w:szCs w:val="18"/>
              </w:rPr>
              <w:t>Acajatuba</w:t>
            </w:r>
            <w:proofErr w:type="spellEnd"/>
            <w:r w:rsidRPr="00DC08C2">
              <w:rPr>
                <w:rFonts w:ascii="Arial" w:hAnsi="Arial" w:cs="Arial"/>
                <w:sz w:val="18"/>
                <w:szCs w:val="18"/>
              </w:rPr>
              <w:t>.</w:t>
            </w:r>
          </w:p>
        </w:tc>
      </w:tr>
      <w:tr w:rsidR="007F79A0" w:rsidRPr="00DC08C2" w14:paraId="404A256C" w14:textId="77777777" w:rsidTr="007F79A0">
        <w:trPr>
          <w:tblCellSpacing w:w="15" w:type="dxa"/>
        </w:trPr>
        <w:tc>
          <w:tcPr>
            <w:tcW w:w="1656" w:type="dxa"/>
            <w:shd w:val="clear" w:color="auto" w:fill="FFFFFF"/>
            <w:vAlign w:val="center"/>
            <w:hideMark/>
          </w:tcPr>
          <w:p w14:paraId="0604AD0F"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14:30 - 16:30</w:t>
            </w:r>
          </w:p>
        </w:tc>
        <w:tc>
          <w:tcPr>
            <w:tcW w:w="0" w:type="auto"/>
            <w:shd w:val="clear" w:color="auto" w:fill="FFFFFF"/>
            <w:vAlign w:val="center"/>
            <w:hideMark/>
          </w:tcPr>
          <w:p w14:paraId="68848E0B"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Expedición de Tarde</w:t>
            </w:r>
            <w:r w:rsidRPr="00DC08C2">
              <w:rPr>
                <w:rFonts w:ascii="Arial" w:hAnsi="Arial" w:cs="Arial"/>
                <w:sz w:val="18"/>
                <w:szCs w:val="18"/>
              </w:rPr>
              <w:t> - Visita a la casa del Caboclo Familia Sr. Dorian (población local) para conocer su modo de vida, costumbres y los cultivos de la localidad.</w:t>
            </w:r>
          </w:p>
        </w:tc>
      </w:tr>
      <w:tr w:rsidR="007F79A0" w:rsidRPr="00DC08C2" w14:paraId="040B1909" w14:textId="77777777" w:rsidTr="007F79A0">
        <w:trPr>
          <w:tblCellSpacing w:w="15" w:type="dxa"/>
        </w:trPr>
        <w:tc>
          <w:tcPr>
            <w:tcW w:w="1656" w:type="dxa"/>
            <w:shd w:val="clear" w:color="auto" w:fill="FFFFFF"/>
            <w:vAlign w:val="center"/>
            <w:hideMark/>
          </w:tcPr>
          <w:p w14:paraId="778A6983"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16:30 - 18:30</w:t>
            </w:r>
          </w:p>
        </w:tc>
        <w:tc>
          <w:tcPr>
            <w:tcW w:w="0" w:type="auto"/>
            <w:shd w:val="clear" w:color="auto" w:fill="FFFFFF"/>
            <w:vAlign w:val="center"/>
            <w:hideMark/>
          </w:tcPr>
          <w:p w14:paraId="2E120308"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Expedición de Tarde</w:t>
            </w:r>
            <w:r w:rsidRPr="00DC08C2">
              <w:rPr>
                <w:rFonts w:ascii="Arial" w:hAnsi="Arial" w:cs="Arial"/>
                <w:sz w:val="18"/>
                <w:szCs w:val="18"/>
              </w:rPr>
              <w:t xml:space="preserve"> - Pruebe la pesca de piraña en el lago de </w:t>
            </w:r>
            <w:proofErr w:type="spellStart"/>
            <w:r w:rsidRPr="00DC08C2">
              <w:rPr>
                <w:rFonts w:ascii="Arial" w:hAnsi="Arial" w:cs="Arial"/>
                <w:sz w:val="18"/>
                <w:szCs w:val="18"/>
              </w:rPr>
              <w:t>Acajatuba</w:t>
            </w:r>
            <w:proofErr w:type="spellEnd"/>
            <w:r w:rsidRPr="00DC08C2">
              <w:rPr>
                <w:rFonts w:ascii="Arial" w:hAnsi="Arial" w:cs="Arial"/>
                <w:sz w:val="18"/>
                <w:szCs w:val="18"/>
              </w:rPr>
              <w:t>.</w:t>
            </w:r>
          </w:p>
        </w:tc>
      </w:tr>
      <w:tr w:rsidR="007F79A0" w:rsidRPr="00DC08C2" w14:paraId="745608DD" w14:textId="77777777" w:rsidTr="007F79A0">
        <w:trPr>
          <w:tblCellSpacing w:w="15" w:type="dxa"/>
        </w:trPr>
        <w:tc>
          <w:tcPr>
            <w:tcW w:w="1656" w:type="dxa"/>
            <w:shd w:val="clear" w:color="auto" w:fill="FFFFFF"/>
            <w:vAlign w:val="center"/>
            <w:hideMark/>
          </w:tcPr>
          <w:p w14:paraId="38CC1A8E"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17:00 - 19:00</w:t>
            </w:r>
          </w:p>
        </w:tc>
        <w:tc>
          <w:tcPr>
            <w:tcW w:w="0" w:type="auto"/>
            <w:shd w:val="clear" w:color="auto" w:fill="FFFFFF"/>
            <w:vAlign w:val="center"/>
            <w:hideMark/>
          </w:tcPr>
          <w:p w14:paraId="311E5956"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Snacks</w:t>
            </w:r>
            <w:r w:rsidRPr="00DC08C2">
              <w:rPr>
                <w:rFonts w:ascii="Arial" w:hAnsi="Arial" w:cs="Arial"/>
                <w:sz w:val="18"/>
                <w:szCs w:val="18"/>
              </w:rPr>
              <w:t xml:space="preserve"> en el Grill </w:t>
            </w:r>
            <w:proofErr w:type="spellStart"/>
            <w:r w:rsidRPr="00DC08C2">
              <w:rPr>
                <w:rFonts w:ascii="Arial" w:hAnsi="Arial" w:cs="Arial"/>
                <w:sz w:val="18"/>
                <w:szCs w:val="18"/>
              </w:rPr>
              <w:t>Tucano</w:t>
            </w:r>
            <w:proofErr w:type="spellEnd"/>
            <w:r w:rsidRPr="00DC08C2">
              <w:rPr>
                <w:rFonts w:ascii="Arial" w:hAnsi="Arial" w:cs="Arial"/>
                <w:sz w:val="18"/>
                <w:szCs w:val="18"/>
              </w:rPr>
              <w:t>.</w:t>
            </w:r>
          </w:p>
        </w:tc>
      </w:tr>
      <w:tr w:rsidR="007F79A0" w:rsidRPr="00DC08C2" w14:paraId="3FFE7459" w14:textId="77777777" w:rsidTr="007F79A0">
        <w:trPr>
          <w:tblCellSpacing w:w="15" w:type="dxa"/>
        </w:trPr>
        <w:tc>
          <w:tcPr>
            <w:tcW w:w="1656" w:type="dxa"/>
            <w:shd w:val="clear" w:color="auto" w:fill="FFFFFF"/>
            <w:vAlign w:val="center"/>
            <w:hideMark/>
          </w:tcPr>
          <w:p w14:paraId="239EF136"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18:00 - 20:00</w:t>
            </w:r>
          </w:p>
        </w:tc>
        <w:tc>
          <w:tcPr>
            <w:tcW w:w="0" w:type="auto"/>
            <w:shd w:val="clear" w:color="auto" w:fill="FFFFFF"/>
            <w:vAlign w:val="center"/>
            <w:hideMark/>
          </w:tcPr>
          <w:p w14:paraId="27A354F1"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Inscripción</w:t>
            </w:r>
            <w:r w:rsidRPr="00DC08C2">
              <w:rPr>
                <w:rFonts w:ascii="Arial" w:hAnsi="Arial" w:cs="Arial"/>
                <w:sz w:val="18"/>
                <w:szCs w:val="18"/>
              </w:rPr>
              <w:t> para las expediciones inmersivas del día siguiente en la biblioteca.</w:t>
            </w:r>
          </w:p>
        </w:tc>
      </w:tr>
      <w:tr w:rsidR="007F79A0" w:rsidRPr="00DC08C2" w14:paraId="522D32CD" w14:textId="77777777" w:rsidTr="007F79A0">
        <w:trPr>
          <w:tblCellSpacing w:w="15" w:type="dxa"/>
        </w:trPr>
        <w:tc>
          <w:tcPr>
            <w:tcW w:w="1656" w:type="dxa"/>
            <w:shd w:val="clear" w:color="auto" w:fill="FFFFFF"/>
            <w:vAlign w:val="center"/>
            <w:hideMark/>
          </w:tcPr>
          <w:p w14:paraId="1FC24929"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19:30 - 20:00</w:t>
            </w:r>
          </w:p>
        </w:tc>
        <w:tc>
          <w:tcPr>
            <w:tcW w:w="0" w:type="auto"/>
            <w:shd w:val="clear" w:color="auto" w:fill="FFFFFF"/>
            <w:vAlign w:val="center"/>
            <w:hideMark/>
          </w:tcPr>
          <w:p w14:paraId="13F2517F"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Sonidos del Bosque</w:t>
            </w:r>
            <w:r w:rsidRPr="00DC08C2">
              <w:rPr>
                <w:rFonts w:ascii="Arial" w:hAnsi="Arial" w:cs="Arial"/>
                <w:sz w:val="18"/>
                <w:szCs w:val="18"/>
              </w:rPr>
              <w:t> - </w:t>
            </w:r>
            <w:r w:rsidRPr="00DC08C2">
              <w:rPr>
                <w:rFonts w:ascii="Arial" w:hAnsi="Arial" w:cs="Arial"/>
                <w:b/>
                <w:bCs/>
                <w:sz w:val="18"/>
                <w:szCs w:val="18"/>
              </w:rPr>
              <w:t>Show de flautas</w:t>
            </w:r>
            <w:r w:rsidRPr="00DC08C2">
              <w:rPr>
                <w:rFonts w:ascii="Arial" w:hAnsi="Arial" w:cs="Arial"/>
                <w:sz w:val="18"/>
                <w:szCs w:val="18"/>
              </w:rPr>
              <w:t xml:space="preserve"> en el Teatro </w:t>
            </w:r>
            <w:proofErr w:type="spellStart"/>
            <w:r w:rsidRPr="00DC08C2">
              <w:rPr>
                <w:rFonts w:ascii="Arial" w:hAnsi="Arial" w:cs="Arial"/>
                <w:sz w:val="18"/>
                <w:szCs w:val="18"/>
              </w:rPr>
              <w:t>Lua</w:t>
            </w:r>
            <w:proofErr w:type="spellEnd"/>
            <w:r w:rsidRPr="00DC08C2">
              <w:rPr>
                <w:rFonts w:ascii="Arial" w:hAnsi="Arial" w:cs="Arial"/>
                <w:sz w:val="18"/>
                <w:szCs w:val="18"/>
              </w:rPr>
              <w:t>.</w:t>
            </w:r>
          </w:p>
        </w:tc>
      </w:tr>
      <w:tr w:rsidR="007F79A0" w:rsidRPr="00DC08C2" w14:paraId="021C0C10" w14:textId="77777777" w:rsidTr="007F79A0">
        <w:trPr>
          <w:tblCellSpacing w:w="15" w:type="dxa"/>
        </w:trPr>
        <w:tc>
          <w:tcPr>
            <w:tcW w:w="1656" w:type="dxa"/>
            <w:shd w:val="clear" w:color="auto" w:fill="FFFFFF"/>
            <w:vAlign w:val="center"/>
            <w:hideMark/>
          </w:tcPr>
          <w:p w14:paraId="2B02CF1F"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20:00 - 21:30</w:t>
            </w:r>
          </w:p>
        </w:tc>
        <w:tc>
          <w:tcPr>
            <w:tcW w:w="0" w:type="auto"/>
            <w:shd w:val="clear" w:color="auto" w:fill="FFFFFF"/>
            <w:vAlign w:val="center"/>
            <w:hideMark/>
          </w:tcPr>
          <w:p w14:paraId="4EBB4A3E"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Cena</w:t>
            </w:r>
            <w:r w:rsidRPr="00DC08C2">
              <w:rPr>
                <w:rFonts w:ascii="Arial" w:hAnsi="Arial" w:cs="Arial"/>
                <w:sz w:val="18"/>
                <w:szCs w:val="18"/>
              </w:rPr>
              <w:t> en el Restaurante Vitória-</w:t>
            </w:r>
            <w:proofErr w:type="spellStart"/>
            <w:r w:rsidRPr="00DC08C2">
              <w:rPr>
                <w:rFonts w:ascii="Arial" w:hAnsi="Arial" w:cs="Arial"/>
                <w:sz w:val="18"/>
                <w:szCs w:val="18"/>
              </w:rPr>
              <w:t>Régia</w:t>
            </w:r>
            <w:proofErr w:type="spellEnd"/>
            <w:r w:rsidRPr="00DC08C2">
              <w:rPr>
                <w:rFonts w:ascii="Arial" w:hAnsi="Arial" w:cs="Arial"/>
                <w:sz w:val="18"/>
                <w:szCs w:val="18"/>
              </w:rPr>
              <w:t>.</w:t>
            </w:r>
          </w:p>
        </w:tc>
      </w:tr>
      <w:tr w:rsidR="007F79A0" w:rsidRPr="00DC08C2" w14:paraId="4D16F807" w14:textId="77777777" w:rsidTr="007F79A0">
        <w:trPr>
          <w:tblCellSpacing w:w="15" w:type="dxa"/>
        </w:trPr>
        <w:tc>
          <w:tcPr>
            <w:tcW w:w="1656" w:type="dxa"/>
            <w:shd w:val="clear" w:color="auto" w:fill="FFFFFF"/>
            <w:vAlign w:val="center"/>
            <w:hideMark/>
          </w:tcPr>
          <w:p w14:paraId="090765A2" w14:textId="77777777" w:rsidR="007F79A0" w:rsidRPr="00DC08C2" w:rsidRDefault="007F79A0" w:rsidP="0020420A">
            <w:pPr>
              <w:spacing w:line="278" w:lineRule="auto"/>
              <w:rPr>
                <w:rFonts w:ascii="Arial" w:hAnsi="Arial" w:cs="Arial"/>
                <w:sz w:val="18"/>
                <w:szCs w:val="18"/>
              </w:rPr>
            </w:pPr>
            <w:r w:rsidRPr="00DC08C2">
              <w:rPr>
                <w:rFonts w:ascii="Arial" w:hAnsi="Arial" w:cs="Arial"/>
                <w:sz w:val="18"/>
                <w:szCs w:val="18"/>
              </w:rPr>
              <w:t>21:30 - 22:30</w:t>
            </w:r>
          </w:p>
        </w:tc>
        <w:tc>
          <w:tcPr>
            <w:tcW w:w="0" w:type="auto"/>
            <w:shd w:val="clear" w:color="auto" w:fill="FFFFFF"/>
            <w:vAlign w:val="center"/>
            <w:hideMark/>
          </w:tcPr>
          <w:p w14:paraId="5B00E9D2" w14:textId="77777777" w:rsidR="007F79A0" w:rsidRPr="00DC08C2" w:rsidRDefault="007F79A0" w:rsidP="0020420A">
            <w:pPr>
              <w:spacing w:line="278" w:lineRule="auto"/>
              <w:ind w:left="15" w:hanging="15"/>
              <w:rPr>
                <w:rFonts w:ascii="Arial" w:hAnsi="Arial" w:cs="Arial"/>
                <w:sz w:val="18"/>
                <w:szCs w:val="18"/>
              </w:rPr>
            </w:pPr>
            <w:r w:rsidRPr="00DC08C2">
              <w:rPr>
                <w:rFonts w:ascii="Arial" w:hAnsi="Arial" w:cs="Arial"/>
                <w:b/>
                <w:bCs/>
                <w:sz w:val="18"/>
                <w:szCs w:val="18"/>
              </w:rPr>
              <w:t>Expedición nocturna</w:t>
            </w:r>
            <w:r w:rsidRPr="00DC08C2">
              <w:rPr>
                <w:rFonts w:ascii="Arial" w:hAnsi="Arial" w:cs="Arial"/>
                <w:sz w:val="18"/>
                <w:szCs w:val="18"/>
              </w:rPr>
              <w:t xml:space="preserve"> - Disfrute de la observación de la vida nocturna en la Región del Río </w:t>
            </w:r>
            <w:proofErr w:type="spellStart"/>
            <w:r w:rsidRPr="00DC08C2">
              <w:rPr>
                <w:rFonts w:ascii="Arial" w:hAnsi="Arial" w:cs="Arial"/>
                <w:sz w:val="18"/>
                <w:szCs w:val="18"/>
              </w:rPr>
              <w:t>Ariaú</w:t>
            </w:r>
            <w:proofErr w:type="spellEnd"/>
            <w:r w:rsidRPr="00DC08C2">
              <w:rPr>
                <w:rFonts w:ascii="Arial" w:hAnsi="Arial" w:cs="Arial"/>
                <w:sz w:val="18"/>
                <w:szCs w:val="18"/>
              </w:rPr>
              <w:t>.</w:t>
            </w:r>
          </w:p>
        </w:tc>
      </w:tr>
    </w:tbl>
    <w:p w14:paraId="0535FD1D" w14:textId="77777777" w:rsidR="00E4027A" w:rsidRPr="00DC08C2" w:rsidRDefault="00E4027A" w:rsidP="00E4027A">
      <w:pPr>
        <w:rPr>
          <w:rFonts w:ascii="Arial" w:hAnsi="Arial" w:cs="Arial"/>
          <w:sz w:val="18"/>
          <w:szCs w:val="18"/>
        </w:rPr>
      </w:pPr>
    </w:p>
    <w:p w14:paraId="78CDBBCC" w14:textId="1AC1AEEA" w:rsidR="00513913" w:rsidRPr="00DC08C2" w:rsidRDefault="00513913" w:rsidP="00513913">
      <w:pPr>
        <w:spacing w:after="0" w:line="240" w:lineRule="auto"/>
        <w:rPr>
          <w:rFonts w:ascii="Arial" w:eastAsia="Calibri" w:hAnsi="Arial" w:cs="Arial"/>
          <w:b/>
          <w:color w:val="828282"/>
          <w:sz w:val="18"/>
          <w:szCs w:val="18"/>
          <w:lang w:val="es-PE"/>
        </w:rPr>
      </w:pPr>
      <w:r w:rsidRPr="00DC08C2">
        <w:rPr>
          <w:rFonts w:ascii="Arial" w:eastAsia="Calibri" w:hAnsi="Arial" w:cs="Arial"/>
          <w:b/>
          <w:color w:val="828282"/>
          <w:sz w:val="18"/>
          <w:szCs w:val="18"/>
          <w:lang w:val="es-PE"/>
        </w:rPr>
        <w:t>JUEVES</w:t>
      </w:r>
    </w:p>
    <w:tbl>
      <w:tblPr>
        <w:tblW w:w="929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43"/>
        <w:gridCol w:w="7453"/>
      </w:tblGrid>
      <w:tr w:rsidR="00513913" w:rsidRPr="00DC08C2" w14:paraId="1BC41DE0" w14:textId="77777777" w:rsidTr="00513913">
        <w:trPr>
          <w:tblHeader/>
          <w:tblCellSpacing w:w="15" w:type="dxa"/>
        </w:trPr>
        <w:tc>
          <w:tcPr>
            <w:tcW w:w="1798" w:type="dxa"/>
            <w:shd w:val="clear" w:color="auto" w:fill="FFFFFF"/>
            <w:vAlign w:val="center"/>
            <w:hideMark/>
          </w:tcPr>
          <w:p w14:paraId="49A186A6" w14:textId="77777777" w:rsidR="00513913" w:rsidRPr="00DC08C2" w:rsidRDefault="00513913" w:rsidP="0020420A">
            <w:pPr>
              <w:spacing w:line="278" w:lineRule="auto"/>
              <w:rPr>
                <w:rFonts w:ascii="Arial" w:hAnsi="Arial" w:cs="Arial"/>
                <w:b/>
                <w:bCs/>
                <w:sz w:val="18"/>
                <w:szCs w:val="18"/>
              </w:rPr>
            </w:pPr>
            <w:r w:rsidRPr="00DC08C2">
              <w:rPr>
                <w:rFonts w:ascii="Arial" w:hAnsi="Arial" w:cs="Arial"/>
                <w:b/>
                <w:bCs/>
                <w:sz w:val="18"/>
                <w:szCs w:val="18"/>
              </w:rPr>
              <w:t>Horario</w:t>
            </w:r>
          </w:p>
        </w:tc>
        <w:tc>
          <w:tcPr>
            <w:tcW w:w="0" w:type="auto"/>
            <w:shd w:val="clear" w:color="auto" w:fill="FFFFFF"/>
            <w:vAlign w:val="center"/>
            <w:hideMark/>
          </w:tcPr>
          <w:p w14:paraId="54B76C57" w14:textId="77777777" w:rsidR="00513913" w:rsidRPr="00DC08C2" w:rsidRDefault="00513913" w:rsidP="0020420A">
            <w:pPr>
              <w:spacing w:line="278" w:lineRule="auto"/>
              <w:rPr>
                <w:rFonts w:ascii="Arial" w:hAnsi="Arial" w:cs="Arial"/>
                <w:b/>
                <w:bCs/>
                <w:sz w:val="18"/>
                <w:szCs w:val="18"/>
              </w:rPr>
            </w:pPr>
            <w:r w:rsidRPr="00DC08C2">
              <w:rPr>
                <w:rFonts w:ascii="Arial" w:hAnsi="Arial" w:cs="Arial"/>
                <w:b/>
                <w:bCs/>
                <w:sz w:val="18"/>
                <w:szCs w:val="18"/>
              </w:rPr>
              <w:t>Descripción</w:t>
            </w:r>
          </w:p>
        </w:tc>
      </w:tr>
      <w:tr w:rsidR="00513913" w:rsidRPr="00DC08C2" w14:paraId="17465492" w14:textId="77777777" w:rsidTr="00513913">
        <w:trPr>
          <w:tblCellSpacing w:w="15" w:type="dxa"/>
        </w:trPr>
        <w:tc>
          <w:tcPr>
            <w:tcW w:w="1798" w:type="dxa"/>
            <w:shd w:val="clear" w:color="auto" w:fill="FFFFFF"/>
            <w:vAlign w:val="center"/>
            <w:hideMark/>
          </w:tcPr>
          <w:p w14:paraId="4DBACCCD"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5:30 - 11:00</w:t>
            </w:r>
          </w:p>
        </w:tc>
        <w:tc>
          <w:tcPr>
            <w:tcW w:w="0" w:type="auto"/>
            <w:shd w:val="clear" w:color="auto" w:fill="FFFFFF"/>
            <w:vAlign w:val="center"/>
            <w:hideMark/>
          </w:tcPr>
          <w:p w14:paraId="124FB7AE"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Desayuno continental</w:t>
            </w:r>
            <w:r w:rsidRPr="00DC08C2">
              <w:rPr>
                <w:rFonts w:ascii="Arial" w:hAnsi="Arial" w:cs="Arial"/>
                <w:sz w:val="18"/>
                <w:szCs w:val="18"/>
              </w:rPr>
              <w:t> en el Grill </w:t>
            </w:r>
            <w:proofErr w:type="spellStart"/>
            <w:r w:rsidRPr="00DC08C2">
              <w:rPr>
                <w:rFonts w:ascii="Arial" w:hAnsi="Arial" w:cs="Arial"/>
                <w:b/>
                <w:bCs/>
                <w:sz w:val="18"/>
                <w:szCs w:val="18"/>
              </w:rPr>
              <w:t>Tucano</w:t>
            </w:r>
            <w:proofErr w:type="spellEnd"/>
            <w:r w:rsidRPr="00DC08C2">
              <w:rPr>
                <w:rFonts w:ascii="Arial" w:hAnsi="Arial" w:cs="Arial"/>
                <w:sz w:val="18"/>
                <w:szCs w:val="18"/>
              </w:rPr>
              <w:t>.</w:t>
            </w:r>
          </w:p>
        </w:tc>
      </w:tr>
      <w:tr w:rsidR="00513913" w:rsidRPr="00DC08C2" w14:paraId="510CF723" w14:textId="77777777" w:rsidTr="00513913">
        <w:trPr>
          <w:tblCellSpacing w:w="15" w:type="dxa"/>
        </w:trPr>
        <w:tc>
          <w:tcPr>
            <w:tcW w:w="1798" w:type="dxa"/>
            <w:shd w:val="clear" w:color="auto" w:fill="FFFFFF"/>
            <w:vAlign w:val="center"/>
            <w:hideMark/>
          </w:tcPr>
          <w:p w14:paraId="00272E06"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5:45 - 6:45</w:t>
            </w:r>
          </w:p>
        </w:tc>
        <w:tc>
          <w:tcPr>
            <w:tcW w:w="0" w:type="auto"/>
            <w:shd w:val="clear" w:color="auto" w:fill="FFFFFF"/>
            <w:vAlign w:val="center"/>
            <w:hideMark/>
          </w:tcPr>
          <w:p w14:paraId="7A1D4C81"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Expedición al Amanecer</w:t>
            </w:r>
            <w:r w:rsidRPr="00DC08C2">
              <w:rPr>
                <w:rFonts w:ascii="Arial" w:hAnsi="Arial" w:cs="Arial"/>
                <w:sz w:val="18"/>
                <w:szCs w:val="18"/>
              </w:rPr>
              <w:t> - Un comienzo del día atmosférico con un paseo en lancha por la Bahía de </w:t>
            </w:r>
            <w:proofErr w:type="spellStart"/>
            <w:r w:rsidRPr="00DC08C2">
              <w:rPr>
                <w:rFonts w:ascii="Arial" w:hAnsi="Arial" w:cs="Arial"/>
                <w:b/>
                <w:bCs/>
                <w:sz w:val="18"/>
                <w:szCs w:val="18"/>
              </w:rPr>
              <w:t>Buquis</w:t>
            </w:r>
            <w:proofErr w:type="spellEnd"/>
            <w:r w:rsidRPr="00DC08C2">
              <w:rPr>
                <w:rFonts w:ascii="Arial" w:hAnsi="Arial" w:cs="Arial"/>
                <w:sz w:val="18"/>
                <w:szCs w:val="18"/>
              </w:rPr>
              <w:t>, donde podrá observar aves y un hermoso paisaje iluminado por el amanecer.</w:t>
            </w:r>
          </w:p>
        </w:tc>
      </w:tr>
      <w:tr w:rsidR="00513913" w:rsidRPr="00DC08C2" w14:paraId="44BB0483" w14:textId="77777777" w:rsidTr="00513913">
        <w:trPr>
          <w:tblCellSpacing w:w="15" w:type="dxa"/>
        </w:trPr>
        <w:tc>
          <w:tcPr>
            <w:tcW w:w="1798" w:type="dxa"/>
            <w:shd w:val="clear" w:color="auto" w:fill="FFFFFF"/>
            <w:vAlign w:val="center"/>
            <w:hideMark/>
          </w:tcPr>
          <w:p w14:paraId="7971CEC1"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7:00 - 9:00</w:t>
            </w:r>
          </w:p>
        </w:tc>
        <w:tc>
          <w:tcPr>
            <w:tcW w:w="0" w:type="auto"/>
            <w:shd w:val="clear" w:color="auto" w:fill="FFFFFF"/>
            <w:vAlign w:val="center"/>
            <w:hideMark/>
          </w:tcPr>
          <w:p w14:paraId="1E15C889"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Desayuno</w:t>
            </w:r>
            <w:r w:rsidRPr="00DC08C2">
              <w:rPr>
                <w:rFonts w:ascii="Arial" w:hAnsi="Arial" w:cs="Arial"/>
                <w:sz w:val="18"/>
                <w:szCs w:val="18"/>
              </w:rPr>
              <w:t> en el Restaurante </w:t>
            </w:r>
            <w:r w:rsidRPr="00DC08C2">
              <w:rPr>
                <w:rFonts w:ascii="Arial" w:hAnsi="Arial" w:cs="Arial"/>
                <w:b/>
                <w:bCs/>
                <w:sz w:val="18"/>
                <w:szCs w:val="18"/>
              </w:rPr>
              <w:t>Vitória-</w:t>
            </w:r>
            <w:proofErr w:type="spellStart"/>
            <w:r w:rsidRPr="00DC08C2">
              <w:rPr>
                <w:rFonts w:ascii="Arial" w:hAnsi="Arial" w:cs="Arial"/>
                <w:b/>
                <w:bCs/>
                <w:sz w:val="18"/>
                <w:szCs w:val="18"/>
              </w:rPr>
              <w:t>Régia</w:t>
            </w:r>
            <w:proofErr w:type="spellEnd"/>
            <w:r w:rsidRPr="00DC08C2">
              <w:rPr>
                <w:rFonts w:ascii="Arial" w:hAnsi="Arial" w:cs="Arial"/>
                <w:sz w:val="18"/>
                <w:szCs w:val="18"/>
              </w:rPr>
              <w:t>.</w:t>
            </w:r>
          </w:p>
        </w:tc>
      </w:tr>
      <w:tr w:rsidR="00513913" w:rsidRPr="00DC08C2" w14:paraId="28A4FDDC" w14:textId="77777777" w:rsidTr="00513913">
        <w:trPr>
          <w:tblCellSpacing w:w="15" w:type="dxa"/>
        </w:trPr>
        <w:tc>
          <w:tcPr>
            <w:tcW w:w="1798" w:type="dxa"/>
            <w:shd w:val="clear" w:color="auto" w:fill="FFFFFF"/>
            <w:vAlign w:val="center"/>
            <w:hideMark/>
          </w:tcPr>
          <w:p w14:paraId="55A90023"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8:00 - 10:00</w:t>
            </w:r>
          </w:p>
        </w:tc>
        <w:tc>
          <w:tcPr>
            <w:tcW w:w="0" w:type="auto"/>
            <w:shd w:val="clear" w:color="auto" w:fill="FFFFFF"/>
            <w:vAlign w:val="center"/>
            <w:hideMark/>
          </w:tcPr>
          <w:p w14:paraId="4F7723CB"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Expedición Matutina</w:t>
            </w:r>
            <w:r w:rsidRPr="00DC08C2">
              <w:rPr>
                <w:rFonts w:ascii="Arial" w:hAnsi="Arial" w:cs="Arial"/>
                <w:sz w:val="18"/>
                <w:szCs w:val="18"/>
              </w:rPr>
              <w:t> - Únase a un paseo en lancha para observar la fauna y la flora endémicas y avistar delfines rosados (boto) en el río </w:t>
            </w:r>
            <w:proofErr w:type="spellStart"/>
            <w:r w:rsidRPr="00DC08C2">
              <w:rPr>
                <w:rFonts w:ascii="Arial" w:hAnsi="Arial" w:cs="Arial"/>
                <w:b/>
                <w:bCs/>
                <w:sz w:val="18"/>
                <w:szCs w:val="18"/>
              </w:rPr>
              <w:t>Ariaú</w:t>
            </w:r>
            <w:proofErr w:type="spellEnd"/>
            <w:r w:rsidRPr="00DC08C2">
              <w:rPr>
                <w:rFonts w:ascii="Arial" w:hAnsi="Arial" w:cs="Arial"/>
                <w:sz w:val="18"/>
                <w:szCs w:val="18"/>
              </w:rPr>
              <w:t>.</w:t>
            </w:r>
          </w:p>
        </w:tc>
      </w:tr>
      <w:tr w:rsidR="00513913" w:rsidRPr="00DC08C2" w14:paraId="766EADF9" w14:textId="77777777" w:rsidTr="00513913">
        <w:trPr>
          <w:tblCellSpacing w:w="15" w:type="dxa"/>
        </w:trPr>
        <w:tc>
          <w:tcPr>
            <w:tcW w:w="1798" w:type="dxa"/>
            <w:shd w:val="clear" w:color="auto" w:fill="FFFFFF"/>
            <w:vAlign w:val="center"/>
            <w:hideMark/>
          </w:tcPr>
          <w:p w14:paraId="5CABB5F7"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11:30 - 13:00</w:t>
            </w:r>
          </w:p>
        </w:tc>
        <w:tc>
          <w:tcPr>
            <w:tcW w:w="0" w:type="auto"/>
            <w:shd w:val="clear" w:color="auto" w:fill="FFFFFF"/>
            <w:vAlign w:val="center"/>
            <w:hideMark/>
          </w:tcPr>
          <w:p w14:paraId="4270A4CA"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Snacks</w:t>
            </w:r>
            <w:r w:rsidRPr="00DC08C2">
              <w:rPr>
                <w:rFonts w:ascii="Arial" w:hAnsi="Arial" w:cs="Arial"/>
                <w:sz w:val="18"/>
                <w:szCs w:val="18"/>
              </w:rPr>
              <w:t> en el Grill </w:t>
            </w:r>
            <w:proofErr w:type="spellStart"/>
            <w:r w:rsidRPr="00DC08C2">
              <w:rPr>
                <w:rFonts w:ascii="Arial" w:hAnsi="Arial" w:cs="Arial"/>
                <w:b/>
                <w:bCs/>
                <w:sz w:val="18"/>
                <w:szCs w:val="18"/>
              </w:rPr>
              <w:t>Tucano</w:t>
            </w:r>
            <w:proofErr w:type="spellEnd"/>
            <w:r w:rsidRPr="00DC08C2">
              <w:rPr>
                <w:rFonts w:ascii="Arial" w:hAnsi="Arial" w:cs="Arial"/>
                <w:sz w:val="18"/>
                <w:szCs w:val="18"/>
              </w:rPr>
              <w:t>.</w:t>
            </w:r>
          </w:p>
        </w:tc>
      </w:tr>
      <w:tr w:rsidR="00513913" w:rsidRPr="00DC08C2" w14:paraId="1F785586" w14:textId="77777777" w:rsidTr="00513913">
        <w:trPr>
          <w:tblCellSpacing w:w="15" w:type="dxa"/>
        </w:trPr>
        <w:tc>
          <w:tcPr>
            <w:tcW w:w="1798" w:type="dxa"/>
            <w:shd w:val="clear" w:color="auto" w:fill="FFFFFF"/>
            <w:vAlign w:val="center"/>
            <w:hideMark/>
          </w:tcPr>
          <w:p w14:paraId="0F152C6F"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11:30 - 12:00</w:t>
            </w:r>
          </w:p>
        </w:tc>
        <w:tc>
          <w:tcPr>
            <w:tcW w:w="0" w:type="auto"/>
            <w:shd w:val="clear" w:color="auto" w:fill="FFFFFF"/>
            <w:vAlign w:val="center"/>
            <w:hideMark/>
          </w:tcPr>
          <w:p w14:paraId="3A566548"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Charla sobre las Aves de la Amazonía</w:t>
            </w:r>
            <w:r w:rsidRPr="00DC08C2">
              <w:rPr>
                <w:rFonts w:ascii="Arial" w:hAnsi="Arial" w:cs="Arial"/>
                <w:sz w:val="18"/>
                <w:szCs w:val="18"/>
              </w:rPr>
              <w:t> en el Teatro </w:t>
            </w:r>
            <w:proofErr w:type="spellStart"/>
            <w:r w:rsidRPr="00DC08C2">
              <w:rPr>
                <w:rFonts w:ascii="Arial" w:hAnsi="Arial" w:cs="Arial"/>
                <w:b/>
                <w:bCs/>
                <w:sz w:val="18"/>
                <w:szCs w:val="18"/>
              </w:rPr>
              <w:t>Lua</w:t>
            </w:r>
            <w:proofErr w:type="spellEnd"/>
            <w:r w:rsidRPr="00DC08C2">
              <w:rPr>
                <w:rFonts w:ascii="Arial" w:hAnsi="Arial" w:cs="Arial"/>
                <w:sz w:val="18"/>
                <w:szCs w:val="18"/>
              </w:rPr>
              <w:t> (POR/ESP).</w:t>
            </w:r>
          </w:p>
        </w:tc>
      </w:tr>
      <w:tr w:rsidR="00513913" w:rsidRPr="00DC08C2" w14:paraId="0F314E01" w14:textId="77777777" w:rsidTr="00513913">
        <w:trPr>
          <w:tblCellSpacing w:w="15" w:type="dxa"/>
        </w:trPr>
        <w:tc>
          <w:tcPr>
            <w:tcW w:w="1798" w:type="dxa"/>
            <w:shd w:val="clear" w:color="auto" w:fill="FFFFFF"/>
            <w:vAlign w:val="center"/>
            <w:hideMark/>
          </w:tcPr>
          <w:p w14:paraId="6675AB67"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12:00 - 12:30</w:t>
            </w:r>
          </w:p>
        </w:tc>
        <w:tc>
          <w:tcPr>
            <w:tcW w:w="0" w:type="auto"/>
            <w:shd w:val="clear" w:color="auto" w:fill="FFFFFF"/>
            <w:vAlign w:val="center"/>
            <w:hideMark/>
          </w:tcPr>
          <w:p w14:paraId="4B3D7153"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Charla sobre las Aves de la Amazonía</w:t>
            </w:r>
            <w:r w:rsidRPr="00DC08C2">
              <w:rPr>
                <w:rFonts w:ascii="Arial" w:hAnsi="Arial" w:cs="Arial"/>
                <w:sz w:val="18"/>
                <w:szCs w:val="18"/>
              </w:rPr>
              <w:t> en el Teatro </w:t>
            </w:r>
            <w:proofErr w:type="spellStart"/>
            <w:r w:rsidRPr="00DC08C2">
              <w:rPr>
                <w:rFonts w:ascii="Arial" w:hAnsi="Arial" w:cs="Arial"/>
                <w:b/>
                <w:bCs/>
                <w:sz w:val="18"/>
                <w:szCs w:val="18"/>
              </w:rPr>
              <w:t>Lua</w:t>
            </w:r>
            <w:proofErr w:type="spellEnd"/>
            <w:r w:rsidRPr="00DC08C2">
              <w:rPr>
                <w:rFonts w:ascii="Arial" w:hAnsi="Arial" w:cs="Arial"/>
                <w:sz w:val="18"/>
                <w:szCs w:val="18"/>
              </w:rPr>
              <w:t> (ENG).</w:t>
            </w:r>
          </w:p>
        </w:tc>
      </w:tr>
      <w:tr w:rsidR="00513913" w:rsidRPr="00DC08C2" w14:paraId="3DAEC64E" w14:textId="77777777" w:rsidTr="00513913">
        <w:trPr>
          <w:tblCellSpacing w:w="15" w:type="dxa"/>
        </w:trPr>
        <w:tc>
          <w:tcPr>
            <w:tcW w:w="1798" w:type="dxa"/>
            <w:shd w:val="clear" w:color="auto" w:fill="FFFFFF"/>
            <w:vAlign w:val="center"/>
            <w:hideMark/>
          </w:tcPr>
          <w:p w14:paraId="718A2F76"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12:00 - 12:30</w:t>
            </w:r>
          </w:p>
        </w:tc>
        <w:tc>
          <w:tcPr>
            <w:tcW w:w="0" w:type="auto"/>
            <w:shd w:val="clear" w:color="auto" w:fill="FFFFFF"/>
            <w:vAlign w:val="center"/>
            <w:hideMark/>
          </w:tcPr>
          <w:p w14:paraId="5D4BBD6C"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Visita al puente de comando</w:t>
            </w:r>
            <w:r w:rsidRPr="00DC08C2">
              <w:rPr>
                <w:rFonts w:ascii="Arial" w:hAnsi="Arial" w:cs="Arial"/>
                <w:sz w:val="18"/>
                <w:szCs w:val="18"/>
              </w:rPr>
              <w:t> - Punto de encuentro en la recepción.</w:t>
            </w:r>
          </w:p>
        </w:tc>
      </w:tr>
      <w:tr w:rsidR="00513913" w:rsidRPr="00DC08C2" w14:paraId="29DB24CB" w14:textId="77777777" w:rsidTr="00513913">
        <w:trPr>
          <w:tblCellSpacing w:w="15" w:type="dxa"/>
        </w:trPr>
        <w:tc>
          <w:tcPr>
            <w:tcW w:w="1798" w:type="dxa"/>
            <w:shd w:val="clear" w:color="auto" w:fill="FFFFFF"/>
            <w:vAlign w:val="center"/>
            <w:hideMark/>
          </w:tcPr>
          <w:p w14:paraId="74FA71A7"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13:00 - 14:30</w:t>
            </w:r>
          </w:p>
        </w:tc>
        <w:tc>
          <w:tcPr>
            <w:tcW w:w="0" w:type="auto"/>
            <w:shd w:val="clear" w:color="auto" w:fill="FFFFFF"/>
            <w:vAlign w:val="center"/>
            <w:hideMark/>
          </w:tcPr>
          <w:p w14:paraId="46E71345"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Almuerzo</w:t>
            </w:r>
            <w:r w:rsidRPr="00DC08C2">
              <w:rPr>
                <w:rFonts w:ascii="Arial" w:hAnsi="Arial" w:cs="Arial"/>
                <w:sz w:val="18"/>
                <w:szCs w:val="18"/>
              </w:rPr>
              <w:t> en el Restaurante </w:t>
            </w:r>
            <w:r w:rsidRPr="00DC08C2">
              <w:rPr>
                <w:rFonts w:ascii="Arial" w:hAnsi="Arial" w:cs="Arial"/>
                <w:b/>
                <w:bCs/>
                <w:sz w:val="18"/>
                <w:szCs w:val="18"/>
              </w:rPr>
              <w:t>Vitória-</w:t>
            </w:r>
            <w:proofErr w:type="spellStart"/>
            <w:r w:rsidRPr="00DC08C2">
              <w:rPr>
                <w:rFonts w:ascii="Arial" w:hAnsi="Arial" w:cs="Arial"/>
                <w:b/>
                <w:bCs/>
                <w:sz w:val="18"/>
                <w:szCs w:val="18"/>
              </w:rPr>
              <w:t>Régia</w:t>
            </w:r>
            <w:proofErr w:type="spellEnd"/>
            <w:r w:rsidRPr="00DC08C2">
              <w:rPr>
                <w:rFonts w:ascii="Arial" w:hAnsi="Arial" w:cs="Arial"/>
                <w:sz w:val="18"/>
                <w:szCs w:val="18"/>
              </w:rPr>
              <w:t>.</w:t>
            </w:r>
          </w:p>
        </w:tc>
      </w:tr>
      <w:tr w:rsidR="00513913" w:rsidRPr="00DC08C2" w14:paraId="1D9FD602" w14:textId="77777777" w:rsidTr="00513913">
        <w:trPr>
          <w:tblCellSpacing w:w="15" w:type="dxa"/>
        </w:trPr>
        <w:tc>
          <w:tcPr>
            <w:tcW w:w="1798" w:type="dxa"/>
            <w:shd w:val="clear" w:color="auto" w:fill="FFFFFF"/>
            <w:vAlign w:val="center"/>
            <w:hideMark/>
          </w:tcPr>
          <w:p w14:paraId="571F5AB5"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lastRenderedPageBreak/>
              <w:t>14:45 - 16:45</w:t>
            </w:r>
          </w:p>
        </w:tc>
        <w:tc>
          <w:tcPr>
            <w:tcW w:w="0" w:type="auto"/>
            <w:shd w:val="clear" w:color="auto" w:fill="FFFFFF"/>
            <w:vAlign w:val="center"/>
            <w:hideMark/>
          </w:tcPr>
          <w:p w14:paraId="68E7BF39"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 xml:space="preserve">Visita al Museo </w:t>
            </w:r>
            <w:proofErr w:type="spellStart"/>
            <w:r w:rsidRPr="00DC08C2">
              <w:rPr>
                <w:rFonts w:ascii="Arial" w:hAnsi="Arial" w:cs="Arial"/>
                <w:b/>
                <w:bCs/>
                <w:sz w:val="18"/>
                <w:szCs w:val="18"/>
              </w:rPr>
              <w:t>Seringal</w:t>
            </w:r>
            <w:proofErr w:type="spellEnd"/>
            <w:r w:rsidRPr="00DC08C2">
              <w:rPr>
                <w:rFonts w:ascii="Arial" w:hAnsi="Arial" w:cs="Arial"/>
                <w:b/>
                <w:bCs/>
                <w:sz w:val="18"/>
                <w:szCs w:val="18"/>
              </w:rPr>
              <w:t xml:space="preserve"> Vila Paraíso</w:t>
            </w:r>
            <w:r w:rsidRPr="00DC08C2">
              <w:rPr>
                <w:rFonts w:ascii="Arial" w:hAnsi="Arial" w:cs="Arial"/>
                <w:sz w:val="18"/>
                <w:szCs w:val="18"/>
              </w:rPr>
              <w:t> (plantación de caucho).</w:t>
            </w:r>
          </w:p>
        </w:tc>
      </w:tr>
      <w:tr w:rsidR="00513913" w:rsidRPr="00DC08C2" w14:paraId="431DF878" w14:textId="77777777" w:rsidTr="00513913">
        <w:trPr>
          <w:tblCellSpacing w:w="15" w:type="dxa"/>
        </w:trPr>
        <w:tc>
          <w:tcPr>
            <w:tcW w:w="1798" w:type="dxa"/>
            <w:shd w:val="clear" w:color="auto" w:fill="FFFFFF"/>
            <w:vAlign w:val="center"/>
            <w:hideMark/>
          </w:tcPr>
          <w:p w14:paraId="17E1DE93"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17:00 - 19:00</w:t>
            </w:r>
          </w:p>
        </w:tc>
        <w:tc>
          <w:tcPr>
            <w:tcW w:w="0" w:type="auto"/>
            <w:shd w:val="clear" w:color="auto" w:fill="FFFFFF"/>
            <w:vAlign w:val="center"/>
            <w:hideMark/>
          </w:tcPr>
          <w:p w14:paraId="4F246AB1"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Snacks</w:t>
            </w:r>
            <w:r w:rsidRPr="00DC08C2">
              <w:rPr>
                <w:rFonts w:ascii="Arial" w:hAnsi="Arial" w:cs="Arial"/>
                <w:sz w:val="18"/>
                <w:szCs w:val="18"/>
              </w:rPr>
              <w:t> en el Grill </w:t>
            </w:r>
            <w:proofErr w:type="spellStart"/>
            <w:r w:rsidRPr="00DC08C2">
              <w:rPr>
                <w:rFonts w:ascii="Arial" w:hAnsi="Arial" w:cs="Arial"/>
                <w:b/>
                <w:bCs/>
                <w:sz w:val="18"/>
                <w:szCs w:val="18"/>
              </w:rPr>
              <w:t>Tucano</w:t>
            </w:r>
            <w:proofErr w:type="spellEnd"/>
            <w:r w:rsidRPr="00DC08C2">
              <w:rPr>
                <w:rFonts w:ascii="Arial" w:hAnsi="Arial" w:cs="Arial"/>
                <w:sz w:val="18"/>
                <w:szCs w:val="18"/>
              </w:rPr>
              <w:t>.</w:t>
            </w:r>
          </w:p>
        </w:tc>
      </w:tr>
      <w:tr w:rsidR="00513913" w:rsidRPr="00DC08C2" w14:paraId="68F022CD" w14:textId="77777777" w:rsidTr="00513913">
        <w:trPr>
          <w:tblCellSpacing w:w="15" w:type="dxa"/>
        </w:trPr>
        <w:tc>
          <w:tcPr>
            <w:tcW w:w="1798" w:type="dxa"/>
            <w:shd w:val="clear" w:color="auto" w:fill="FFFFFF"/>
            <w:vAlign w:val="center"/>
            <w:hideMark/>
          </w:tcPr>
          <w:p w14:paraId="6FD1EA35"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18:00</w:t>
            </w:r>
          </w:p>
        </w:tc>
        <w:tc>
          <w:tcPr>
            <w:tcW w:w="0" w:type="auto"/>
            <w:shd w:val="clear" w:color="auto" w:fill="FFFFFF"/>
            <w:vAlign w:val="center"/>
            <w:hideMark/>
          </w:tcPr>
          <w:p w14:paraId="6312F28E"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Sunset Lounge</w:t>
            </w:r>
            <w:r w:rsidRPr="00DC08C2">
              <w:rPr>
                <w:rFonts w:ascii="Arial" w:hAnsi="Arial" w:cs="Arial"/>
                <w:sz w:val="18"/>
                <w:szCs w:val="18"/>
              </w:rPr>
              <w:t> en la cubierta superior. Sol pasando por el majestuoso Puente Río Negro con </w:t>
            </w:r>
            <w:proofErr w:type="spellStart"/>
            <w:r w:rsidRPr="00DC08C2">
              <w:rPr>
                <w:rFonts w:ascii="Arial" w:hAnsi="Arial" w:cs="Arial"/>
                <w:b/>
                <w:bCs/>
                <w:sz w:val="18"/>
                <w:szCs w:val="18"/>
              </w:rPr>
              <w:t>Manaus</w:t>
            </w:r>
            <w:proofErr w:type="spellEnd"/>
            <w:r w:rsidRPr="00DC08C2">
              <w:rPr>
                <w:rFonts w:ascii="Arial" w:hAnsi="Arial" w:cs="Arial"/>
                <w:sz w:val="18"/>
                <w:szCs w:val="18"/>
              </w:rPr>
              <w:t> de fondo.</w:t>
            </w:r>
          </w:p>
        </w:tc>
      </w:tr>
      <w:tr w:rsidR="00513913" w:rsidRPr="00DC08C2" w14:paraId="77A35BFD" w14:textId="77777777" w:rsidTr="00513913">
        <w:trPr>
          <w:tblCellSpacing w:w="15" w:type="dxa"/>
        </w:trPr>
        <w:tc>
          <w:tcPr>
            <w:tcW w:w="1798" w:type="dxa"/>
            <w:shd w:val="clear" w:color="auto" w:fill="FFFFFF"/>
            <w:vAlign w:val="center"/>
            <w:hideMark/>
          </w:tcPr>
          <w:p w14:paraId="5F73FDEB"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19:45 - 21:30</w:t>
            </w:r>
          </w:p>
        </w:tc>
        <w:tc>
          <w:tcPr>
            <w:tcW w:w="0" w:type="auto"/>
            <w:shd w:val="clear" w:color="auto" w:fill="FFFFFF"/>
            <w:vAlign w:val="center"/>
            <w:hideMark/>
          </w:tcPr>
          <w:p w14:paraId="7FE10C57"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Cena del Capitán</w:t>
            </w:r>
            <w:r w:rsidRPr="00DC08C2">
              <w:rPr>
                <w:rFonts w:ascii="Arial" w:hAnsi="Arial" w:cs="Arial"/>
                <w:sz w:val="18"/>
                <w:szCs w:val="18"/>
              </w:rPr>
              <w:t> en el Restaurante </w:t>
            </w:r>
            <w:r w:rsidRPr="00DC08C2">
              <w:rPr>
                <w:rFonts w:ascii="Arial" w:hAnsi="Arial" w:cs="Arial"/>
                <w:b/>
                <w:bCs/>
                <w:sz w:val="18"/>
                <w:szCs w:val="18"/>
              </w:rPr>
              <w:t>Vitória-</w:t>
            </w:r>
            <w:proofErr w:type="spellStart"/>
            <w:r w:rsidRPr="00DC08C2">
              <w:rPr>
                <w:rFonts w:ascii="Arial" w:hAnsi="Arial" w:cs="Arial"/>
                <w:b/>
                <w:bCs/>
                <w:sz w:val="18"/>
                <w:szCs w:val="18"/>
              </w:rPr>
              <w:t>Régia</w:t>
            </w:r>
            <w:proofErr w:type="spellEnd"/>
            <w:r w:rsidRPr="00DC08C2">
              <w:rPr>
                <w:rFonts w:ascii="Arial" w:hAnsi="Arial" w:cs="Arial"/>
                <w:sz w:val="18"/>
                <w:szCs w:val="18"/>
              </w:rPr>
              <w:t xml:space="preserve">, uno de los momentos más destacados a bordo del Grand Amazon </w:t>
            </w:r>
            <w:proofErr w:type="spellStart"/>
            <w:r w:rsidRPr="00DC08C2">
              <w:rPr>
                <w:rFonts w:ascii="Arial" w:hAnsi="Arial" w:cs="Arial"/>
                <w:sz w:val="18"/>
                <w:szCs w:val="18"/>
              </w:rPr>
              <w:t>Expedition</w:t>
            </w:r>
            <w:proofErr w:type="spellEnd"/>
            <w:r w:rsidRPr="00DC08C2">
              <w:rPr>
                <w:rFonts w:ascii="Arial" w:hAnsi="Arial" w:cs="Arial"/>
                <w:sz w:val="18"/>
                <w:szCs w:val="18"/>
              </w:rPr>
              <w:t>.</w:t>
            </w:r>
          </w:p>
        </w:tc>
      </w:tr>
      <w:tr w:rsidR="00513913" w:rsidRPr="00DC08C2" w14:paraId="417AC5F4" w14:textId="77777777" w:rsidTr="00513913">
        <w:trPr>
          <w:tblCellSpacing w:w="15" w:type="dxa"/>
        </w:trPr>
        <w:tc>
          <w:tcPr>
            <w:tcW w:w="1798" w:type="dxa"/>
            <w:shd w:val="clear" w:color="auto" w:fill="FFFFFF"/>
            <w:vAlign w:val="center"/>
            <w:hideMark/>
          </w:tcPr>
          <w:p w14:paraId="510CF8D0" w14:textId="77777777" w:rsidR="00513913" w:rsidRPr="00DC08C2" w:rsidRDefault="00513913" w:rsidP="0020420A">
            <w:pPr>
              <w:spacing w:line="278" w:lineRule="auto"/>
              <w:rPr>
                <w:rFonts w:ascii="Arial" w:hAnsi="Arial" w:cs="Arial"/>
                <w:sz w:val="18"/>
                <w:szCs w:val="18"/>
              </w:rPr>
            </w:pPr>
            <w:r w:rsidRPr="00DC08C2">
              <w:rPr>
                <w:rFonts w:ascii="Arial" w:hAnsi="Arial" w:cs="Arial"/>
                <w:sz w:val="18"/>
                <w:szCs w:val="18"/>
              </w:rPr>
              <w:t>21:30 - 22:30</w:t>
            </w:r>
          </w:p>
        </w:tc>
        <w:tc>
          <w:tcPr>
            <w:tcW w:w="0" w:type="auto"/>
            <w:shd w:val="clear" w:color="auto" w:fill="FFFFFF"/>
            <w:vAlign w:val="center"/>
            <w:hideMark/>
          </w:tcPr>
          <w:p w14:paraId="79B21FCC" w14:textId="77777777" w:rsidR="00513913" w:rsidRPr="00DC08C2" w:rsidRDefault="00513913" w:rsidP="0020420A">
            <w:pPr>
              <w:spacing w:line="278" w:lineRule="auto"/>
              <w:rPr>
                <w:rFonts w:ascii="Arial" w:hAnsi="Arial" w:cs="Arial"/>
                <w:sz w:val="18"/>
                <w:szCs w:val="18"/>
              </w:rPr>
            </w:pPr>
            <w:r w:rsidRPr="00DC08C2">
              <w:rPr>
                <w:rFonts w:ascii="Arial" w:hAnsi="Arial" w:cs="Arial"/>
                <w:b/>
                <w:bCs/>
                <w:sz w:val="18"/>
                <w:szCs w:val="18"/>
              </w:rPr>
              <w:t>Show Folclórico Boi Bumbá</w:t>
            </w:r>
            <w:r w:rsidRPr="00DC08C2">
              <w:rPr>
                <w:rFonts w:ascii="Arial" w:hAnsi="Arial" w:cs="Arial"/>
                <w:sz w:val="18"/>
                <w:szCs w:val="18"/>
              </w:rPr>
              <w:t> en el Teatro </w:t>
            </w:r>
            <w:proofErr w:type="spellStart"/>
            <w:r w:rsidRPr="00DC08C2">
              <w:rPr>
                <w:rFonts w:ascii="Arial" w:hAnsi="Arial" w:cs="Arial"/>
                <w:b/>
                <w:bCs/>
                <w:sz w:val="18"/>
                <w:szCs w:val="18"/>
              </w:rPr>
              <w:t>Lua</w:t>
            </w:r>
            <w:proofErr w:type="spellEnd"/>
            <w:r w:rsidRPr="00DC08C2">
              <w:rPr>
                <w:rFonts w:ascii="Arial" w:hAnsi="Arial" w:cs="Arial"/>
                <w:sz w:val="18"/>
                <w:szCs w:val="18"/>
              </w:rPr>
              <w:t>.</w:t>
            </w:r>
          </w:p>
        </w:tc>
      </w:tr>
    </w:tbl>
    <w:p w14:paraId="1B78BA4D" w14:textId="77777777" w:rsidR="00E00A1C" w:rsidRPr="00DC08C2" w:rsidRDefault="00E00A1C" w:rsidP="00513913">
      <w:pPr>
        <w:tabs>
          <w:tab w:val="left" w:pos="1134"/>
        </w:tabs>
        <w:rPr>
          <w:rFonts w:ascii="Arial" w:hAnsi="Arial" w:cs="Arial"/>
          <w:sz w:val="18"/>
          <w:szCs w:val="18"/>
        </w:rPr>
      </w:pPr>
    </w:p>
    <w:p w14:paraId="097D0DC2" w14:textId="6F149CC2" w:rsidR="00E00A1C" w:rsidRPr="00DC08C2" w:rsidRDefault="00E00A1C" w:rsidP="00E00A1C">
      <w:pPr>
        <w:spacing w:after="0" w:line="240" w:lineRule="auto"/>
        <w:rPr>
          <w:rFonts w:ascii="Arial" w:eastAsia="Calibri" w:hAnsi="Arial" w:cs="Arial"/>
          <w:b/>
          <w:color w:val="828282"/>
          <w:sz w:val="18"/>
          <w:szCs w:val="18"/>
          <w:lang w:val="es-PE"/>
        </w:rPr>
      </w:pPr>
      <w:r w:rsidRPr="00DC08C2">
        <w:rPr>
          <w:rFonts w:ascii="Arial" w:eastAsia="Calibri" w:hAnsi="Arial" w:cs="Arial"/>
          <w:b/>
          <w:color w:val="828282"/>
          <w:sz w:val="18"/>
          <w:szCs w:val="18"/>
          <w:lang w:val="es-PE"/>
        </w:rPr>
        <w:t>VIERNES</w:t>
      </w:r>
    </w:p>
    <w:tbl>
      <w:tblPr>
        <w:tblW w:w="915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60"/>
        <w:gridCol w:w="7597"/>
      </w:tblGrid>
      <w:tr w:rsidR="00E00A1C" w:rsidRPr="00DC08C2" w14:paraId="48330E1C" w14:textId="77777777" w:rsidTr="00E00A1C">
        <w:trPr>
          <w:tblCellSpacing w:w="15" w:type="dxa"/>
        </w:trPr>
        <w:tc>
          <w:tcPr>
            <w:tcW w:w="15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16F561" w14:textId="77777777" w:rsidR="00E00A1C" w:rsidRPr="00DC08C2" w:rsidRDefault="00E00A1C" w:rsidP="00E00A1C">
            <w:pPr>
              <w:tabs>
                <w:tab w:val="left" w:pos="480"/>
              </w:tabs>
              <w:spacing w:line="278" w:lineRule="auto"/>
              <w:rPr>
                <w:rFonts w:ascii="Arial" w:hAnsi="Arial" w:cs="Arial"/>
                <w:b/>
                <w:bCs/>
                <w:sz w:val="18"/>
                <w:szCs w:val="18"/>
              </w:rPr>
            </w:pPr>
            <w:r w:rsidRPr="00DC08C2">
              <w:rPr>
                <w:rFonts w:ascii="Arial" w:hAnsi="Arial" w:cs="Arial"/>
                <w:b/>
                <w:bCs/>
                <w:sz w:val="18"/>
                <w:szCs w:val="18"/>
              </w:rPr>
              <w:t>Horario</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AD06803" w14:textId="77777777" w:rsidR="00E00A1C" w:rsidRPr="00DC08C2" w:rsidRDefault="00E00A1C" w:rsidP="0020420A">
            <w:pPr>
              <w:spacing w:line="278" w:lineRule="auto"/>
              <w:rPr>
                <w:rFonts w:ascii="Arial" w:hAnsi="Arial" w:cs="Arial"/>
                <w:sz w:val="18"/>
                <w:szCs w:val="18"/>
              </w:rPr>
            </w:pPr>
            <w:r w:rsidRPr="00DC08C2">
              <w:rPr>
                <w:rFonts w:ascii="Arial" w:hAnsi="Arial" w:cs="Arial"/>
                <w:sz w:val="18"/>
                <w:szCs w:val="18"/>
              </w:rPr>
              <w:t>Descripción</w:t>
            </w:r>
          </w:p>
        </w:tc>
      </w:tr>
      <w:tr w:rsidR="00C11A9E" w:rsidRPr="00DC08C2" w14:paraId="22551B9D" w14:textId="77777777" w:rsidTr="00E00A1C">
        <w:trPr>
          <w:tblCellSpacing w:w="15" w:type="dxa"/>
        </w:trPr>
        <w:tc>
          <w:tcPr>
            <w:tcW w:w="1515" w:type="dxa"/>
            <w:shd w:val="clear" w:color="auto" w:fill="FFFFFF"/>
            <w:vAlign w:val="center"/>
            <w:hideMark/>
          </w:tcPr>
          <w:p w14:paraId="268C8E51" w14:textId="77777777" w:rsidR="00C11A9E" w:rsidRPr="00DC08C2" w:rsidRDefault="00C11A9E" w:rsidP="0020420A">
            <w:pPr>
              <w:tabs>
                <w:tab w:val="left" w:pos="480"/>
              </w:tabs>
              <w:spacing w:line="278" w:lineRule="auto"/>
              <w:rPr>
                <w:rFonts w:ascii="Arial" w:hAnsi="Arial" w:cs="Arial"/>
                <w:sz w:val="18"/>
                <w:szCs w:val="18"/>
              </w:rPr>
            </w:pPr>
            <w:r w:rsidRPr="00DC08C2">
              <w:rPr>
                <w:rFonts w:ascii="Arial" w:hAnsi="Arial" w:cs="Arial"/>
                <w:b/>
                <w:bCs/>
                <w:sz w:val="18"/>
                <w:szCs w:val="18"/>
              </w:rPr>
              <w:t>5:30–8:00</w:t>
            </w:r>
          </w:p>
        </w:tc>
        <w:tc>
          <w:tcPr>
            <w:tcW w:w="0" w:type="auto"/>
            <w:shd w:val="clear" w:color="auto" w:fill="FFFFFF"/>
            <w:vAlign w:val="center"/>
            <w:hideMark/>
          </w:tcPr>
          <w:p w14:paraId="793C88B2" w14:textId="77777777" w:rsidR="00C11A9E" w:rsidRPr="00DC08C2" w:rsidRDefault="00C11A9E" w:rsidP="0020420A">
            <w:pPr>
              <w:spacing w:line="278" w:lineRule="auto"/>
              <w:rPr>
                <w:rFonts w:ascii="Arial" w:hAnsi="Arial" w:cs="Arial"/>
                <w:sz w:val="18"/>
                <w:szCs w:val="18"/>
              </w:rPr>
            </w:pPr>
            <w:r w:rsidRPr="00DC08C2">
              <w:rPr>
                <w:rFonts w:ascii="Arial" w:hAnsi="Arial" w:cs="Arial"/>
                <w:sz w:val="18"/>
                <w:szCs w:val="18"/>
              </w:rPr>
              <w:t xml:space="preserve">Desayuno continental “Encuentro de las Aguas” en el Grill </w:t>
            </w:r>
            <w:proofErr w:type="spellStart"/>
            <w:r w:rsidRPr="00DC08C2">
              <w:rPr>
                <w:rFonts w:ascii="Arial" w:hAnsi="Arial" w:cs="Arial"/>
                <w:sz w:val="18"/>
                <w:szCs w:val="18"/>
              </w:rPr>
              <w:t>Tucano</w:t>
            </w:r>
            <w:proofErr w:type="spellEnd"/>
            <w:r w:rsidRPr="00DC08C2">
              <w:rPr>
                <w:rFonts w:ascii="Arial" w:hAnsi="Arial" w:cs="Arial"/>
                <w:sz w:val="18"/>
                <w:szCs w:val="18"/>
              </w:rPr>
              <w:t>.</w:t>
            </w:r>
          </w:p>
        </w:tc>
      </w:tr>
      <w:tr w:rsidR="00C11A9E" w:rsidRPr="00DC08C2" w14:paraId="2C38B014" w14:textId="77777777" w:rsidTr="00E00A1C">
        <w:trPr>
          <w:tblCellSpacing w:w="15" w:type="dxa"/>
        </w:trPr>
        <w:tc>
          <w:tcPr>
            <w:tcW w:w="1515" w:type="dxa"/>
            <w:shd w:val="clear" w:color="auto" w:fill="FFFFFF"/>
            <w:vAlign w:val="center"/>
            <w:hideMark/>
          </w:tcPr>
          <w:p w14:paraId="36110EC2" w14:textId="77777777" w:rsidR="00C11A9E" w:rsidRPr="00DC08C2" w:rsidRDefault="00C11A9E" w:rsidP="0020420A">
            <w:pPr>
              <w:tabs>
                <w:tab w:val="left" w:pos="480"/>
              </w:tabs>
              <w:spacing w:line="278" w:lineRule="auto"/>
              <w:rPr>
                <w:rFonts w:ascii="Arial" w:hAnsi="Arial" w:cs="Arial"/>
                <w:sz w:val="18"/>
                <w:szCs w:val="18"/>
              </w:rPr>
            </w:pPr>
            <w:r w:rsidRPr="00DC08C2">
              <w:rPr>
                <w:rFonts w:ascii="Arial" w:hAnsi="Arial" w:cs="Arial"/>
                <w:b/>
                <w:bCs/>
                <w:sz w:val="18"/>
                <w:szCs w:val="18"/>
              </w:rPr>
              <w:t>6:00–6:15</w:t>
            </w:r>
          </w:p>
        </w:tc>
        <w:tc>
          <w:tcPr>
            <w:tcW w:w="0" w:type="auto"/>
            <w:shd w:val="clear" w:color="auto" w:fill="FFFFFF"/>
            <w:vAlign w:val="center"/>
            <w:hideMark/>
          </w:tcPr>
          <w:p w14:paraId="476FEF35" w14:textId="77777777" w:rsidR="00C11A9E" w:rsidRPr="00DC08C2" w:rsidRDefault="00C11A9E" w:rsidP="0020420A">
            <w:pPr>
              <w:spacing w:line="278" w:lineRule="auto"/>
              <w:rPr>
                <w:rFonts w:ascii="Arial" w:hAnsi="Arial" w:cs="Arial"/>
                <w:sz w:val="18"/>
                <w:szCs w:val="18"/>
              </w:rPr>
            </w:pPr>
            <w:r w:rsidRPr="00DC08C2">
              <w:rPr>
                <w:rFonts w:ascii="Arial" w:hAnsi="Arial" w:cs="Arial"/>
                <w:sz w:val="18"/>
                <w:szCs w:val="18"/>
              </w:rPr>
              <w:t>Navegación por el </w:t>
            </w:r>
            <w:r w:rsidRPr="00DC08C2">
              <w:rPr>
                <w:rFonts w:ascii="Arial" w:hAnsi="Arial" w:cs="Arial"/>
                <w:b/>
                <w:bCs/>
                <w:sz w:val="18"/>
                <w:szCs w:val="18"/>
              </w:rPr>
              <w:t>Encuentro de las Aguas</w:t>
            </w:r>
            <w:r w:rsidRPr="00DC08C2">
              <w:rPr>
                <w:rFonts w:ascii="Arial" w:hAnsi="Arial" w:cs="Arial"/>
                <w:sz w:val="18"/>
                <w:szCs w:val="18"/>
              </w:rPr>
              <w:t xml:space="preserve"> entre los ríos Negro y </w:t>
            </w:r>
            <w:proofErr w:type="spellStart"/>
            <w:r w:rsidRPr="00DC08C2">
              <w:rPr>
                <w:rFonts w:ascii="Arial" w:hAnsi="Arial" w:cs="Arial"/>
                <w:sz w:val="18"/>
                <w:szCs w:val="18"/>
              </w:rPr>
              <w:t>Solimões</w:t>
            </w:r>
            <w:proofErr w:type="spellEnd"/>
            <w:r w:rsidRPr="00DC08C2">
              <w:rPr>
                <w:rFonts w:ascii="Arial" w:hAnsi="Arial" w:cs="Arial"/>
                <w:sz w:val="18"/>
                <w:szCs w:val="18"/>
              </w:rPr>
              <w:t>, y admirar el </w:t>
            </w:r>
            <w:r w:rsidRPr="00DC08C2">
              <w:rPr>
                <w:rFonts w:ascii="Arial" w:hAnsi="Arial" w:cs="Arial"/>
                <w:b/>
                <w:bCs/>
                <w:sz w:val="18"/>
                <w:szCs w:val="18"/>
              </w:rPr>
              <w:t>Nacer del Sol (Amanecer)</w:t>
            </w:r>
            <w:r w:rsidRPr="00DC08C2">
              <w:rPr>
                <w:rFonts w:ascii="Arial" w:hAnsi="Arial" w:cs="Arial"/>
                <w:sz w:val="18"/>
                <w:szCs w:val="18"/>
              </w:rPr>
              <w:t>.</w:t>
            </w:r>
          </w:p>
        </w:tc>
      </w:tr>
      <w:tr w:rsidR="00C11A9E" w:rsidRPr="00DC08C2" w14:paraId="741E42BB" w14:textId="77777777" w:rsidTr="00E00A1C">
        <w:trPr>
          <w:tblCellSpacing w:w="15" w:type="dxa"/>
        </w:trPr>
        <w:tc>
          <w:tcPr>
            <w:tcW w:w="1515" w:type="dxa"/>
            <w:shd w:val="clear" w:color="auto" w:fill="FFFFFF"/>
            <w:vAlign w:val="center"/>
            <w:hideMark/>
          </w:tcPr>
          <w:p w14:paraId="15C7B15B" w14:textId="77777777" w:rsidR="00C11A9E" w:rsidRPr="00DC08C2" w:rsidRDefault="00C11A9E" w:rsidP="0020420A">
            <w:pPr>
              <w:tabs>
                <w:tab w:val="left" w:pos="480"/>
              </w:tabs>
              <w:spacing w:line="278" w:lineRule="auto"/>
              <w:rPr>
                <w:rFonts w:ascii="Arial" w:hAnsi="Arial" w:cs="Arial"/>
                <w:sz w:val="18"/>
                <w:szCs w:val="18"/>
              </w:rPr>
            </w:pPr>
            <w:r w:rsidRPr="00DC08C2">
              <w:rPr>
                <w:rFonts w:ascii="Arial" w:hAnsi="Arial" w:cs="Arial"/>
                <w:b/>
                <w:bCs/>
                <w:sz w:val="18"/>
                <w:szCs w:val="18"/>
              </w:rPr>
              <w:t>7:00–8:00</w:t>
            </w:r>
          </w:p>
        </w:tc>
        <w:tc>
          <w:tcPr>
            <w:tcW w:w="0" w:type="auto"/>
            <w:shd w:val="clear" w:color="auto" w:fill="FFFFFF"/>
            <w:vAlign w:val="center"/>
            <w:hideMark/>
          </w:tcPr>
          <w:p w14:paraId="28EBAB7A" w14:textId="77777777" w:rsidR="00C11A9E" w:rsidRPr="00DC08C2" w:rsidRDefault="00C11A9E" w:rsidP="0020420A">
            <w:pPr>
              <w:spacing w:line="278" w:lineRule="auto"/>
              <w:rPr>
                <w:rFonts w:ascii="Arial" w:hAnsi="Arial" w:cs="Arial"/>
                <w:sz w:val="18"/>
                <w:szCs w:val="18"/>
              </w:rPr>
            </w:pPr>
            <w:r w:rsidRPr="00DC08C2">
              <w:rPr>
                <w:rFonts w:ascii="Arial" w:hAnsi="Arial" w:cs="Arial"/>
                <w:sz w:val="18"/>
                <w:szCs w:val="18"/>
              </w:rPr>
              <w:t>Desayuno en el Restaurante Vitória-</w:t>
            </w:r>
            <w:proofErr w:type="spellStart"/>
            <w:r w:rsidRPr="00DC08C2">
              <w:rPr>
                <w:rFonts w:ascii="Arial" w:hAnsi="Arial" w:cs="Arial"/>
                <w:sz w:val="18"/>
                <w:szCs w:val="18"/>
              </w:rPr>
              <w:t>Régia</w:t>
            </w:r>
            <w:proofErr w:type="spellEnd"/>
            <w:r w:rsidRPr="00DC08C2">
              <w:rPr>
                <w:rFonts w:ascii="Arial" w:hAnsi="Arial" w:cs="Arial"/>
                <w:sz w:val="18"/>
                <w:szCs w:val="18"/>
              </w:rPr>
              <w:t>.</w:t>
            </w:r>
          </w:p>
        </w:tc>
      </w:tr>
      <w:tr w:rsidR="00C11A9E" w:rsidRPr="00DC08C2" w14:paraId="23BCFD88" w14:textId="77777777" w:rsidTr="00E00A1C">
        <w:trPr>
          <w:tblCellSpacing w:w="15" w:type="dxa"/>
        </w:trPr>
        <w:tc>
          <w:tcPr>
            <w:tcW w:w="1515" w:type="dxa"/>
            <w:shd w:val="clear" w:color="auto" w:fill="FFFFFF"/>
            <w:vAlign w:val="center"/>
            <w:hideMark/>
          </w:tcPr>
          <w:p w14:paraId="47F2F0DA" w14:textId="77777777" w:rsidR="00C11A9E" w:rsidRPr="00DC08C2" w:rsidRDefault="00C11A9E" w:rsidP="0020420A">
            <w:pPr>
              <w:tabs>
                <w:tab w:val="left" w:pos="480"/>
              </w:tabs>
              <w:spacing w:line="278" w:lineRule="auto"/>
              <w:rPr>
                <w:rFonts w:ascii="Arial" w:hAnsi="Arial" w:cs="Arial"/>
                <w:sz w:val="18"/>
                <w:szCs w:val="18"/>
              </w:rPr>
            </w:pPr>
            <w:r w:rsidRPr="00DC08C2">
              <w:rPr>
                <w:rFonts w:ascii="Arial" w:hAnsi="Arial" w:cs="Arial"/>
                <w:b/>
                <w:bCs/>
                <w:sz w:val="18"/>
                <w:szCs w:val="18"/>
              </w:rPr>
              <w:t>8:00</w:t>
            </w:r>
          </w:p>
        </w:tc>
        <w:tc>
          <w:tcPr>
            <w:tcW w:w="0" w:type="auto"/>
            <w:shd w:val="clear" w:color="auto" w:fill="FFFFFF"/>
            <w:vAlign w:val="center"/>
            <w:hideMark/>
          </w:tcPr>
          <w:p w14:paraId="4E0EAAD8" w14:textId="77777777" w:rsidR="00C11A9E" w:rsidRPr="00DC08C2" w:rsidRDefault="00C11A9E" w:rsidP="0020420A">
            <w:pPr>
              <w:spacing w:line="278" w:lineRule="auto"/>
              <w:rPr>
                <w:rFonts w:ascii="Arial" w:hAnsi="Arial" w:cs="Arial"/>
                <w:sz w:val="18"/>
                <w:szCs w:val="18"/>
              </w:rPr>
            </w:pPr>
            <w:r w:rsidRPr="00DC08C2">
              <w:rPr>
                <w:rFonts w:ascii="Arial" w:hAnsi="Arial" w:cs="Arial"/>
                <w:sz w:val="18"/>
                <w:szCs w:val="18"/>
              </w:rPr>
              <w:t xml:space="preserve">Llegada al Puerto de </w:t>
            </w:r>
            <w:proofErr w:type="spellStart"/>
            <w:r w:rsidRPr="00DC08C2">
              <w:rPr>
                <w:rFonts w:ascii="Arial" w:hAnsi="Arial" w:cs="Arial"/>
                <w:sz w:val="18"/>
                <w:szCs w:val="18"/>
              </w:rPr>
              <w:t>Manaus</w:t>
            </w:r>
            <w:proofErr w:type="spellEnd"/>
            <w:r w:rsidRPr="00DC08C2">
              <w:rPr>
                <w:rFonts w:ascii="Arial" w:hAnsi="Arial" w:cs="Arial"/>
                <w:sz w:val="18"/>
                <w:szCs w:val="18"/>
              </w:rPr>
              <w:t>.</w:t>
            </w:r>
          </w:p>
        </w:tc>
      </w:tr>
      <w:tr w:rsidR="00C11A9E" w:rsidRPr="00DC08C2" w14:paraId="3D5A4FDD" w14:textId="77777777" w:rsidTr="00E00A1C">
        <w:trPr>
          <w:tblCellSpacing w:w="15" w:type="dxa"/>
        </w:trPr>
        <w:tc>
          <w:tcPr>
            <w:tcW w:w="1515" w:type="dxa"/>
            <w:shd w:val="clear" w:color="auto" w:fill="FFFFFF"/>
            <w:vAlign w:val="center"/>
            <w:hideMark/>
          </w:tcPr>
          <w:p w14:paraId="245714D0" w14:textId="77777777" w:rsidR="00C11A9E" w:rsidRPr="00DC08C2" w:rsidRDefault="00C11A9E" w:rsidP="0020420A">
            <w:pPr>
              <w:tabs>
                <w:tab w:val="left" w:pos="480"/>
              </w:tabs>
              <w:spacing w:line="278" w:lineRule="auto"/>
              <w:rPr>
                <w:rFonts w:ascii="Arial" w:hAnsi="Arial" w:cs="Arial"/>
                <w:sz w:val="18"/>
                <w:szCs w:val="18"/>
              </w:rPr>
            </w:pPr>
            <w:r w:rsidRPr="00DC08C2">
              <w:rPr>
                <w:rFonts w:ascii="Arial" w:hAnsi="Arial" w:cs="Arial"/>
                <w:b/>
                <w:bCs/>
                <w:sz w:val="18"/>
                <w:szCs w:val="18"/>
              </w:rPr>
              <w:t>8:00–8:30</w:t>
            </w:r>
          </w:p>
        </w:tc>
        <w:tc>
          <w:tcPr>
            <w:tcW w:w="0" w:type="auto"/>
            <w:shd w:val="clear" w:color="auto" w:fill="FFFFFF"/>
            <w:vAlign w:val="center"/>
            <w:hideMark/>
          </w:tcPr>
          <w:p w14:paraId="3BC63133" w14:textId="77777777" w:rsidR="00C11A9E" w:rsidRPr="00DC08C2" w:rsidRDefault="00C11A9E" w:rsidP="0020420A">
            <w:pPr>
              <w:spacing w:line="278" w:lineRule="auto"/>
              <w:rPr>
                <w:rFonts w:ascii="Arial" w:hAnsi="Arial" w:cs="Arial"/>
                <w:sz w:val="18"/>
                <w:szCs w:val="18"/>
              </w:rPr>
            </w:pPr>
            <w:r w:rsidRPr="00DC08C2">
              <w:rPr>
                <w:rFonts w:ascii="Arial" w:hAnsi="Arial" w:cs="Arial"/>
                <w:sz w:val="18"/>
                <w:szCs w:val="18"/>
              </w:rPr>
              <w:t>Check-</w:t>
            </w:r>
            <w:proofErr w:type="spellStart"/>
            <w:r w:rsidRPr="00DC08C2">
              <w:rPr>
                <w:rFonts w:ascii="Arial" w:hAnsi="Arial" w:cs="Arial"/>
                <w:sz w:val="18"/>
                <w:szCs w:val="18"/>
              </w:rPr>
              <w:t>out</w:t>
            </w:r>
            <w:proofErr w:type="spellEnd"/>
            <w:r w:rsidRPr="00DC08C2">
              <w:rPr>
                <w:rFonts w:ascii="Arial" w:hAnsi="Arial" w:cs="Arial"/>
                <w:sz w:val="18"/>
                <w:szCs w:val="18"/>
              </w:rPr>
              <w:t xml:space="preserve"> y desembarque.</w:t>
            </w:r>
          </w:p>
        </w:tc>
      </w:tr>
    </w:tbl>
    <w:p w14:paraId="5FFAEA1A" w14:textId="5ECC8E93" w:rsidR="0081280A" w:rsidRPr="00DC08C2" w:rsidRDefault="0081280A" w:rsidP="00DC1B08">
      <w:pPr>
        <w:spacing w:after="0" w:line="240" w:lineRule="auto"/>
        <w:rPr>
          <w:rFonts w:ascii="Arial" w:eastAsia="Calibri" w:hAnsi="Arial" w:cs="Arial"/>
          <w:b/>
          <w:color w:val="828282"/>
          <w:sz w:val="18"/>
          <w:szCs w:val="18"/>
          <w:lang w:val="es-PE"/>
        </w:rPr>
      </w:pPr>
    </w:p>
    <w:p w14:paraId="202ABE16" w14:textId="77777777" w:rsidR="0081280A" w:rsidRPr="00DC08C2" w:rsidRDefault="0081280A" w:rsidP="00DC1B08">
      <w:pPr>
        <w:spacing w:after="0" w:line="240" w:lineRule="auto"/>
        <w:rPr>
          <w:rFonts w:ascii="Arial" w:eastAsia="Calibri" w:hAnsi="Arial" w:cs="Arial"/>
          <w:b/>
          <w:color w:val="828282"/>
          <w:sz w:val="18"/>
          <w:szCs w:val="18"/>
          <w:lang w:val="es-PE"/>
        </w:rPr>
      </w:pPr>
    </w:p>
    <w:p w14:paraId="631004F0" w14:textId="37F3D477" w:rsidR="00DC1B08" w:rsidRPr="00DC08C2" w:rsidRDefault="00DC1B08" w:rsidP="00DC1B08">
      <w:pPr>
        <w:spacing w:after="0" w:line="240" w:lineRule="auto"/>
        <w:rPr>
          <w:rFonts w:ascii="Arial" w:eastAsia="Calibri" w:hAnsi="Arial" w:cs="Arial"/>
          <w:b/>
          <w:color w:val="828282"/>
          <w:sz w:val="18"/>
          <w:szCs w:val="18"/>
          <w:lang w:val="es-PE"/>
        </w:rPr>
      </w:pPr>
      <w:r w:rsidRPr="00DC08C2">
        <w:rPr>
          <w:rFonts w:ascii="Arial" w:eastAsia="Calibri" w:hAnsi="Arial" w:cs="Arial"/>
          <w:b/>
          <w:color w:val="828282"/>
          <w:sz w:val="18"/>
          <w:szCs w:val="18"/>
          <w:lang w:val="es-PE"/>
        </w:rPr>
        <w:t>CONDICIONES:</w:t>
      </w:r>
    </w:p>
    <w:p w14:paraId="789A4CAB" w14:textId="77777777" w:rsidR="00DC1B08" w:rsidRPr="00DC08C2" w:rsidRDefault="00DC1B08" w:rsidP="00DC1B08">
      <w:pPr>
        <w:numPr>
          <w:ilvl w:val="0"/>
          <w:numId w:val="18"/>
        </w:numPr>
        <w:spacing w:after="0" w:line="240" w:lineRule="auto"/>
        <w:rPr>
          <w:rFonts w:ascii="Arial" w:eastAsia="Calibri" w:hAnsi="Arial" w:cs="Arial"/>
          <w:bCs/>
          <w:color w:val="828282"/>
          <w:sz w:val="18"/>
          <w:szCs w:val="18"/>
        </w:rPr>
      </w:pPr>
      <w:r w:rsidRPr="00DC08C2">
        <w:rPr>
          <w:rFonts w:ascii="Arial" w:eastAsia="Calibri" w:hAnsi="Arial" w:cs="Arial"/>
          <w:bCs/>
          <w:color w:val="828282"/>
          <w:sz w:val="18"/>
          <w:szCs w:val="18"/>
        </w:rPr>
        <w:t xml:space="preserve">Tarifa dinámica. </w:t>
      </w:r>
    </w:p>
    <w:p w14:paraId="527C2206" w14:textId="77777777" w:rsidR="00DC1B08" w:rsidRPr="00DC08C2" w:rsidRDefault="00DC1B08" w:rsidP="00DC1B08">
      <w:pPr>
        <w:numPr>
          <w:ilvl w:val="0"/>
          <w:numId w:val="18"/>
        </w:numPr>
        <w:spacing w:after="0" w:line="240" w:lineRule="auto"/>
        <w:rPr>
          <w:rFonts w:ascii="Arial" w:eastAsia="Calibri" w:hAnsi="Arial" w:cs="Arial"/>
          <w:bCs/>
          <w:color w:val="828282"/>
          <w:sz w:val="18"/>
          <w:szCs w:val="18"/>
        </w:rPr>
      </w:pPr>
      <w:r w:rsidRPr="00DC08C2">
        <w:rPr>
          <w:rFonts w:ascii="Arial" w:eastAsia="Calibri" w:hAnsi="Arial" w:cs="Arial"/>
          <w:bCs/>
          <w:color w:val="828282"/>
          <w:sz w:val="18"/>
          <w:szCs w:val="18"/>
        </w:rPr>
        <w:t xml:space="preserve">Tarifas por persona en dólares americanos. </w:t>
      </w:r>
    </w:p>
    <w:p w14:paraId="7F321B37" w14:textId="07EEB750" w:rsidR="00DC1B08" w:rsidRPr="00DC08C2" w:rsidRDefault="00DC1B08" w:rsidP="00DC1B08">
      <w:pPr>
        <w:numPr>
          <w:ilvl w:val="0"/>
          <w:numId w:val="18"/>
        </w:numPr>
        <w:spacing w:after="0" w:line="240" w:lineRule="auto"/>
        <w:rPr>
          <w:rFonts w:ascii="Arial" w:eastAsia="Calibri" w:hAnsi="Arial" w:cs="Arial"/>
          <w:bCs/>
          <w:color w:val="828282"/>
          <w:sz w:val="18"/>
          <w:szCs w:val="18"/>
        </w:rPr>
      </w:pPr>
      <w:r w:rsidRPr="00DC08C2">
        <w:rPr>
          <w:rFonts w:ascii="Arial" w:eastAsia="Calibri" w:hAnsi="Arial" w:cs="Arial"/>
          <w:bCs/>
          <w:color w:val="828282"/>
          <w:sz w:val="18"/>
          <w:szCs w:val="18"/>
        </w:rPr>
        <w:t>Mínimo 02 pasajeros / mínimo 0</w:t>
      </w:r>
      <w:r w:rsidR="005915C9" w:rsidRPr="00DC08C2">
        <w:rPr>
          <w:rFonts w:ascii="Arial" w:eastAsia="Calibri" w:hAnsi="Arial" w:cs="Arial"/>
          <w:bCs/>
          <w:color w:val="828282"/>
          <w:sz w:val="18"/>
          <w:szCs w:val="18"/>
        </w:rPr>
        <w:t>4</w:t>
      </w:r>
      <w:r w:rsidRPr="00DC08C2">
        <w:rPr>
          <w:rFonts w:ascii="Arial" w:eastAsia="Calibri" w:hAnsi="Arial" w:cs="Arial"/>
          <w:bCs/>
          <w:color w:val="828282"/>
          <w:sz w:val="18"/>
          <w:szCs w:val="18"/>
        </w:rPr>
        <w:t xml:space="preserve"> noches</w:t>
      </w:r>
    </w:p>
    <w:p w14:paraId="404B016B" w14:textId="77777777" w:rsidR="00DC1B08" w:rsidRPr="00DC08C2" w:rsidRDefault="00DC1B08" w:rsidP="00DC1B08">
      <w:pPr>
        <w:numPr>
          <w:ilvl w:val="0"/>
          <w:numId w:val="18"/>
        </w:numPr>
        <w:spacing w:after="0" w:line="240" w:lineRule="auto"/>
        <w:rPr>
          <w:rFonts w:ascii="Arial" w:eastAsia="Calibri" w:hAnsi="Arial" w:cs="Arial"/>
          <w:bCs/>
          <w:color w:val="828282"/>
          <w:sz w:val="18"/>
          <w:szCs w:val="18"/>
        </w:rPr>
      </w:pPr>
      <w:r w:rsidRPr="00DC08C2">
        <w:rPr>
          <w:rFonts w:ascii="Arial" w:eastAsia="Calibri" w:hAnsi="Arial" w:cs="Arial"/>
          <w:bCs/>
          <w:color w:val="828282"/>
          <w:sz w:val="18"/>
          <w:szCs w:val="18"/>
        </w:rPr>
        <w:t>Precios especiales para pagos en efectivo o depósito en cuentas bancarias.</w:t>
      </w:r>
    </w:p>
    <w:p w14:paraId="18824A34" w14:textId="77777777" w:rsidR="00DC1B08" w:rsidRPr="00DC08C2" w:rsidRDefault="00DC1B08" w:rsidP="00DC1B08">
      <w:pPr>
        <w:numPr>
          <w:ilvl w:val="0"/>
          <w:numId w:val="18"/>
        </w:numPr>
        <w:spacing w:after="0" w:line="240" w:lineRule="auto"/>
        <w:rPr>
          <w:rFonts w:ascii="Arial" w:eastAsia="Calibri" w:hAnsi="Arial" w:cs="Arial"/>
          <w:bCs/>
          <w:color w:val="828282"/>
          <w:sz w:val="18"/>
          <w:szCs w:val="18"/>
        </w:rPr>
      </w:pPr>
      <w:r w:rsidRPr="00DC08C2">
        <w:rPr>
          <w:rFonts w:ascii="Arial" w:eastAsia="Calibri" w:hAnsi="Arial" w:cs="Arial"/>
          <w:bCs/>
          <w:color w:val="828282"/>
          <w:sz w:val="18"/>
          <w:szCs w:val="18"/>
        </w:rPr>
        <w:t>Incentivo de $10 por pasajero y comisión del 10% del programa.</w:t>
      </w:r>
    </w:p>
    <w:p w14:paraId="596568AF" w14:textId="3AE60ECD" w:rsidR="00DC1B08" w:rsidRPr="00DC08C2" w:rsidRDefault="00DC1B08" w:rsidP="00DC1B08">
      <w:pPr>
        <w:numPr>
          <w:ilvl w:val="0"/>
          <w:numId w:val="18"/>
        </w:numPr>
        <w:spacing w:after="0" w:line="240" w:lineRule="auto"/>
        <w:rPr>
          <w:rFonts w:ascii="Arial" w:eastAsia="Calibri" w:hAnsi="Arial" w:cs="Arial"/>
          <w:b/>
          <w:i/>
          <w:iCs/>
          <w:color w:val="828282"/>
          <w:sz w:val="18"/>
          <w:szCs w:val="18"/>
        </w:rPr>
      </w:pPr>
      <w:r w:rsidRPr="00DC08C2">
        <w:rPr>
          <w:rFonts w:ascii="Arial" w:eastAsia="Calibri" w:hAnsi="Arial" w:cs="Arial"/>
          <w:b/>
          <w:i/>
          <w:iCs/>
          <w:color w:val="828282"/>
          <w:sz w:val="18"/>
          <w:szCs w:val="18"/>
        </w:rPr>
        <w:t xml:space="preserve">Vigencia de compra: </w:t>
      </w:r>
      <w:r w:rsidR="00AF256C" w:rsidRPr="00DC08C2">
        <w:rPr>
          <w:rFonts w:ascii="Arial" w:eastAsia="Calibri" w:hAnsi="Arial" w:cs="Arial"/>
          <w:b/>
          <w:i/>
          <w:iCs/>
          <w:color w:val="828282"/>
          <w:sz w:val="18"/>
          <w:szCs w:val="18"/>
        </w:rPr>
        <w:t>Hasta agotar stock.</w:t>
      </w:r>
    </w:p>
    <w:p w14:paraId="56D7161D" w14:textId="6BC8FE54" w:rsidR="00141977" w:rsidRPr="00DC08C2" w:rsidRDefault="00DC1B08" w:rsidP="00141977">
      <w:pPr>
        <w:numPr>
          <w:ilvl w:val="0"/>
          <w:numId w:val="18"/>
        </w:numPr>
        <w:spacing w:after="0" w:line="240" w:lineRule="auto"/>
        <w:rPr>
          <w:rFonts w:ascii="Arial" w:eastAsia="Calibri" w:hAnsi="Arial" w:cs="Arial"/>
          <w:b/>
          <w:i/>
          <w:iCs/>
          <w:color w:val="828282"/>
          <w:sz w:val="18"/>
          <w:szCs w:val="18"/>
        </w:rPr>
      </w:pPr>
      <w:r w:rsidRPr="00DC08C2">
        <w:rPr>
          <w:rFonts w:ascii="Arial" w:eastAsia="Calibri" w:hAnsi="Arial" w:cs="Arial"/>
          <w:b/>
          <w:i/>
          <w:iCs/>
          <w:color w:val="828282"/>
          <w:sz w:val="18"/>
          <w:szCs w:val="18"/>
        </w:rPr>
        <w:t xml:space="preserve">Vigencia de viaje: </w:t>
      </w:r>
      <w:r w:rsidR="00617994" w:rsidRPr="00DC08C2">
        <w:rPr>
          <w:rFonts w:ascii="Arial" w:eastAsia="Calibri" w:hAnsi="Arial" w:cs="Arial"/>
          <w:b/>
          <w:i/>
          <w:iCs/>
          <w:color w:val="828282"/>
          <w:sz w:val="18"/>
          <w:szCs w:val="18"/>
        </w:rPr>
        <w:t>cada lunes de diciembre</w:t>
      </w:r>
      <w:r w:rsidR="00AF256C" w:rsidRPr="00DC08C2">
        <w:rPr>
          <w:rFonts w:ascii="Arial" w:eastAsia="Calibri" w:hAnsi="Arial" w:cs="Arial"/>
          <w:b/>
          <w:i/>
          <w:iCs/>
          <w:color w:val="828282"/>
          <w:sz w:val="18"/>
          <w:szCs w:val="18"/>
        </w:rPr>
        <w:t xml:space="preserve"> 2026.</w:t>
      </w:r>
    </w:p>
    <w:p w14:paraId="20FA3B70" w14:textId="7292807A" w:rsidR="00141977" w:rsidRPr="00DC08C2" w:rsidRDefault="00C21A27" w:rsidP="00141977">
      <w:pPr>
        <w:numPr>
          <w:ilvl w:val="0"/>
          <w:numId w:val="18"/>
        </w:numPr>
        <w:spacing w:after="0" w:line="240" w:lineRule="auto"/>
        <w:rPr>
          <w:rFonts w:ascii="Arial" w:eastAsia="Calibri" w:hAnsi="Arial" w:cs="Arial"/>
          <w:b/>
          <w:bCs/>
          <w:color w:val="7F7F7F" w:themeColor="text1" w:themeTint="80"/>
          <w:sz w:val="18"/>
          <w:szCs w:val="18"/>
        </w:rPr>
      </w:pPr>
      <w:r w:rsidRPr="00DC08C2">
        <w:rPr>
          <w:rFonts w:ascii="Arial" w:hAnsi="Arial" w:cs="Arial"/>
          <w:b/>
          <w:bCs/>
          <w:color w:val="7F7F7F" w:themeColor="text1" w:themeTint="80"/>
          <w:sz w:val="18"/>
          <w:szCs w:val="18"/>
        </w:rPr>
        <w:t>V</w:t>
      </w:r>
      <w:r w:rsidR="00141977" w:rsidRPr="00DC08C2">
        <w:rPr>
          <w:rFonts w:ascii="Arial" w:hAnsi="Arial" w:cs="Arial"/>
          <w:b/>
          <w:bCs/>
          <w:color w:val="7F7F7F" w:themeColor="text1" w:themeTint="80"/>
          <w:sz w:val="18"/>
          <w:szCs w:val="18"/>
        </w:rPr>
        <w:t>acuna contra la fiebre amarilla. Es indispensable contar con el comprobante de vacunación completa contra Covid-19.</w:t>
      </w:r>
    </w:p>
    <w:p w14:paraId="6B3C868A" w14:textId="0DB49698" w:rsidR="00DC1B08" w:rsidRPr="00DC08C2" w:rsidRDefault="00DC1B08" w:rsidP="00095F9F">
      <w:pPr>
        <w:numPr>
          <w:ilvl w:val="0"/>
          <w:numId w:val="18"/>
        </w:numPr>
        <w:spacing w:after="0" w:line="240" w:lineRule="auto"/>
        <w:rPr>
          <w:rFonts w:ascii="Arial" w:eastAsia="Calibri" w:hAnsi="Arial" w:cs="Arial"/>
          <w:bCs/>
          <w:color w:val="828282"/>
          <w:sz w:val="18"/>
          <w:szCs w:val="18"/>
        </w:rPr>
      </w:pPr>
      <w:r w:rsidRPr="00DC08C2">
        <w:rPr>
          <w:rFonts w:ascii="Arial" w:eastAsia="Calibri" w:hAnsi="Arial" w:cs="Arial"/>
          <w:bCs/>
          <w:color w:val="828282"/>
          <w:sz w:val="18"/>
          <w:szCs w:val="18"/>
        </w:rPr>
        <w:t>Sujeto a disponibilidad al momento de solicitar la reserva.</w:t>
      </w:r>
    </w:p>
    <w:p w14:paraId="0C0253F2" w14:textId="77777777" w:rsidR="00DC1B08" w:rsidRPr="00DC08C2" w:rsidRDefault="00DC1B08" w:rsidP="00DC1B08">
      <w:pPr>
        <w:numPr>
          <w:ilvl w:val="0"/>
          <w:numId w:val="18"/>
        </w:numPr>
        <w:spacing w:after="0" w:line="240" w:lineRule="auto"/>
        <w:rPr>
          <w:rFonts w:ascii="Arial" w:eastAsia="Calibri" w:hAnsi="Arial" w:cs="Arial"/>
          <w:bCs/>
          <w:color w:val="828282"/>
          <w:sz w:val="18"/>
          <w:szCs w:val="18"/>
        </w:rPr>
      </w:pPr>
      <w:r w:rsidRPr="00DC08C2">
        <w:rPr>
          <w:rFonts w:ascii="Arial" w:eastAsia="Calibri" w:hAnsi="Arial" w:cs="Arial"/>
          <w:bCs/>
          <w:color w:val="828282"/>
          <w:sz w:val="18"/>
          <w:szCs w:val="18"/>
        </w:rPr>
        <w:t>Tarifas sujetas a variación sin previo aviso.</w:t>
      </w:r>
    </w:p>
    <w:p w14:paraId="505B2F79" w14:textId="77777777" w:rsidR="00DC1B08" w:rsidRPr="00DC08C2" w:rsidRDefault="00DC1B08" w:rsidP="00DC1B08">
      <w:pPr>
        <w:numPr>
          <w:ilvl w:val="0"/>
          <w:numId w:val="18"/>
        </w:numPr>
        <w:spacing w:after="0" w:line="240" w:lineRule="auto"/>
        <w:rPr>
          <w:rFonts w:ascii="Arial" w:eastAsia="Calibri" w:hAnsi="Arial" w:cs="Arial"/>
          <w:bCs/>
          <w:color w:val="828282"/>
          <w:sz w:val="18"/>
          <w:szCs w:val="18"/>
        </w:rPr>
      </w:pPr>
      <w:r w:rsidRPr="00DC08C2">
        <w:rPr>
          <w:rFonts w:ascii="Arial" w:eastAsia="Calibri" w:hAnsi="Arial" w:cs="Arial"/>
          <w:bCs/>
          <w:color w:val="828282"/>
          <w:sz w:val="18"/>
          <w:szCs w:val="18"/>
        </w:rPr>
        <w:t>Tarifas no son válidas en feriados largos, Semana Santa, Fiestas Patrias. Navidad, Año Nuevo, congresos, feriados nacionales, eventos, entre otros. consultar el mínimo de estadía.</w:t>
      </w:r>
    </w:p>
    <w:p w14:paraId="55391683" w14:textId="77777777" w:rsidR="00DC1B08" w:rsidRPr="00DC08C2" w:rsidRDefault="00DC1B08" w:rsidP="00DC1B08">
      <w:pPr>
        <w:numPr>
          <w:ilvl w:val="0"/>
          <w:numId w:val="18"/>
        </w:numPr>
        <w:spacing w:after="0" w:line="240" w:lineRule="auto"/>
        <w:rPr>
          <w:rFonts w:ascii="Arial" w:eastAsia="Calibri" w:hAnsi="Arial" w:cs="Arial"/>
          <w:bCs/>
          <w:color w:val="828282"/>
          <w:sz w:val="18"/>
          <w:szCs w:val="18"/>
        </w:rPr>
      </w:pPr>
      <w:r w:rsidRPr="00DC08C2">
        <w:rPr>
          <w:rFonts w:ascii="Arial" w:eastAsia="Calibri" w:hAnsi="Arial" w:cs="Arial"/>
          <w:bCs/>
          <w:color w:val="828282"/>
          <w:sz w:val="18"/>
          <w:szCs w:val="18"/>
        </w:rPr>
        <w:t xml:space="preserve">Traslados se realizan en servicios regular o compartido desde el aeropuerto al hotel y viceversa. </w:t>
      </w:r>
    </w:p>
    <w:p w14:paraId="33141E41" w14:textId="77777777" w:rsidR="00DC1B08" w:rsidRPr="00DC1B08" w:rsidRDefault="00DC1B08" w:rsidP="00DC1B08">
      <w:pPr>
        <w:spacing w:after="0" w:line="240" w:lineRule="auto"/>
        <w:rPr>
          <w:rFonts w:ascii="Arial" w:eastAsia="Calibri" w:hAnsi="Arial" w:cs="Arial"/>
          <w:b/>
          <w:color w:val="828282"/>
          <w:sz w:val="18"/>
          <w:szCs w:val="18"/>
          <w:lang w:val="es-PE"/>
        </w:rPr>
      </w:pPr>
    </w:p>
    <w:p w14:paraId="06EB5BA7" w14:textId="77777777" w:rsidR="002924BA" w:rsidRPr="00D403A1" w:rsidRDefault="002924BA" w:rsidP="00DC1B08">
      <w:pPr>
        <w:spacing w:after="0" w:line="240" w:lineRule="auto"/>
        <w:rPr>
          <w:rFonts w:ascii="Arial" w:hAnsi="Arial" w:cs="Arial"/>
          <w:color w:val="969696"/>
          <w:sz w:val="18"/>
          <w:szCs w:val="18"/>
        </w:rPr>
      </w:pPr>
    </w:p>
    <w:sectPr w:rsidR="002924BA" w:rsidRPr="00D403A1" w:rsidSect="00870CE6">
      <w:headerReference w:type="default" r:id="rId11"/>
      <w:pgSz w:w="11906" w:h="16838"/>
      <w:pgMar w:top="1417" w:right="1135"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8C157" w14:textId="77777777" w:rsidR="00D333E8" w:rsidRDefault="00D333E8" w:rsidP="00481391">
      <w:pPr>
        <w:spacing w:after="0" w:line="240" w:lineRule="auto"/>
      </w:pPr>
      <w:r>
        <w:separator/>
      </w:r>
    </w:p>
  </w:endnote>
  <w:endnote w:type="continuationSeparator" w:id="0">
    <w:p w14:paraId="59F10B77" w14:textId="77777777" w:rsidR="00D333E8" w:rsidRDefault="00D333E8" w:rsidP="00481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345AA" w14:textId="77777777" w:rsidR="00D333E8" w:rsidRDefault="00D333E8" w:rsidP="00481391">
      <w:pPr>
        <w:spacing w:after="0" w:line="240" w:lineRule="auto"/>
      </w:pPr>
      <w:r>
        <w:separator/>
      </w:r>
    </w:p>
  </w:footnote>
  <w:footnote w:type="continuationSeparator" w:id="0">
    <w:p w14:paraId="1A0EAB7C" w14:textId="77777777" w:rsidR="00D333E8" w:rsidRDefault="00D333E8" w:rsidP="00481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97D6" w14:textId="4C6969CF" w:rsidR="00481391" w:rsidRDefault="00D403A1" w:rsidP="00481391">
    <w:pPr>
      <w:pStyle w:val="Encabezado"/>
      <w:tabs>
        <w:tab w:val="clear" w:pos="4252"/>
        <w:tab w:val="clear" w:pos="8504"/>
        <w:tab w:val="left" w:pos="6420"/>
        <w:tab w:val="right" w:pos="13719"/>
      </w:tabs>
      <w:ind w:left="-1134"/>
    </w:pPr>
    <w:r>
      <w:rPr>
        <w:noProof/>
        <w:lang w:val="es-PE" w:eastAsia="es-PE"/>
      </w:rPr>
      <w:drawing>
        <wp:anchor distT="0" distB="0" distL="114300" distR="114300" simplePos="0" relativeHeight="251660288" behindDoc="1" locked="0" layoutInCell="1" allowOverlap="1" wp14:anchorId="59BA926B" wp14:editId="638A9B35">
          <wp:simplePos x="0" y="0"/>
          <wp:positionH relativeFrom="margin">
            <wp:posOffset>5200650</wp:posOffset>
          </wp:positionH>
          <wp:positionV relativeFrom="paragraph">
            <wp:posOffset>-431800</wp:posOffset>
          </wp:positionV>
          <wp:extent cx="886460" cy="1038225"/>
          <wp:effectExtent l="0" t="0" r="8890"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1038225"/>
                  </a:xfrm>
                  <a:prstGeom prst="rect">
                    <a:avLst/>
                  </a:prstGeom>
                  <a:noFill/>
                </pic:spPr>
              </pic:pic>
            </a:graphicData>
          </a:graphic>
          <wp14:sizeRelH relativeFrom="margin">
            <wp14:pctWidth>0</wp14:pctWidth>
          </wp14:sizeRelH>
          <wp14:sizeRelV relativeFrom="margin">
            <wp14:pctHeight>0</wp14:pctHeight>
          </wp14:sizeRelV>
        </wp:anchor>
      </w:drawing>
    </w:r>
    <w:r w:rsidR="005D480B">
      <w:rPr>
        <w:noProof/>
        <w:lang w:val="es-PE" w:eastAsia="es-PE"/>
      </w:rPr>
      <w:drawing>
        <wp:anchor distT="0" distB="0" distL="114300" distR="114300" simplePos="0" relativeHeight="251659264" behindDoc="0" locked="0" layoutInCell="1" allowOverlap="1" wp14:anchorId="5DA111FA" wp14:editId="2096A65A">
          <wp:simplePos x="0" y="0"/>
          <wp:positionH relativeFrom="margin">
            <wp:align>left</wp:align>
          </wp:positionH>
          <wp:positionV relativeFrom="paragraph">
            <wp:posOffset>-260985</wp:posOffset>
          </wp:positionV>
          <wp:extent cx="2260600" cy="714375"/>
          <wp:effectExtent l="0" t="0" r="6350" b="9525"/>
          <wp:wrapThrough wrapText="bothSides">
            <wp:wrapPolygon edited="0">
              <wp:start x="0" y="0"/>
              <wp:lineTo x="0" y="21312"/>
              <wp:lineTo x="21479" y="21312"/>
              <wp:lineTo x="21479"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r w:rsidR="00481391">
      <w:tab/>
    </w:r>
  </w:p>
  <w:p w14:paraId="4EEAE0A8" w14:textId="231A534C" w:rsidR="00481391" w:rsidRDefault="00481391" w:rsidP="00481391">
    <w:pPr>
      <w:pStyle w:val="Encabezado"/>
      <w:tabs>
        <w:tab w:val="clear" w:pos="4252"/>
        <w:tab w:val="clear" w:pos="8504"/>
        <w:tab w:val="center" w:pos="2330"/>
      </w:tabs>
      <w:ind w:left="-1134"/>
    </w:pPr>
    <w:r>
      <w:tab/>
    </w:r>
  </w:p>
  <w:p w14:paraId="23B966CC" w14:textId="77777777" w:rsidR="00481391" w:rsidRPr="00481391" w:rsidRDefault="00481391" w:rsidP="0048139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503F"/>
    <w:multiLevelType w:val="multilevel"/>
    <w:tmpl w:val="AF04A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BB0CBC"/>
    <w:multiLevelType w:val="hybridMultilevel"/>
    <w:tmpl w:val="6656797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A31F13"/>
    <w:multiLevelType w:val="hybridMultilevel"/>
    <w:tmpl w:val="A3207C0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167D6CAE"/>
    <w:multiLevelType w:val="hybridMultilevel"/>
    <w:tmpl w:val="4F34E11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95143F1"/>
    <w:multiLevelType w:val="hybridMultilevel"/>
    <w:tmpl w:val="607023B2"/>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 w15:restartNumberingAfterBreak="0">
    <w:nsid w:val="411C1BD3"/>
    <w:multiLevelType w:val="hybridMultilevel"/>
    <w:tmpl w:val="138A026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7" w15:restartNumberingAfterBreak="0">
    <w:nsid w:val="468238BD"/>
    <w:multiLevelType w:val="hybridMultilevel"/>
    <w:tmpl w:val="D6A2C6A0"/>
    <w:lvl w:ilvl="0" w:tplc="540A0003">
      <w:start w:val="1"/>
      <w:numFmt w:val="bullet"/>
      <w:lvlText w:val="o"/>
      <w:lvlJc w:val="left"/>
      <w:pPr>
        <w:ind w:left="1428" w:hanging="360"/>
      </w:pPr>
      <w:rPr>
        <w:rFonts w:ascii="Courier New" w:hAnsi="Courier New" w:cs="Courier New"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8" w15:restartNumberingAfterBreak="0">
    <w:nsid w:val="53645CEF"/>
    <w:multiLevelType w:val="multilevel"/>
    <w:tmpl w:val="1F708D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2922C8"/>
    <w:multiLevelType w:val="multilevel"/>
    <w:tmpl w:val="0ECC2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9F62C7"/>
    <w:multiLevelType w:val="multilevel"/>
    <w:tmpl w:val="64D23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D97281"/>
    <w:multiLevelType w:val="multilevel"/>
    <w:tmpl w:val="2CDC4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AE3857"/>
    <w:multiLevelType w:val="hybridMultilevel"/>
    <w:tmpl w:val="CE40EC10"/>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6B3A63C8"/>
    <w:multiLevelType w:val="hybridMultilevel"/>
    <w:tmpl w:val="DF7E609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4" w15:restartNumberingAfterBreak="0">
    <w:nsid w:val="6C8C7B60"/>
    <w:multiLevelType w:val="multilevel"/>
    <w:tmpl w:val="B436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F6588B"/>
    <w:multiLevelType w:val="hybridMultilevel"/>
    <w:tmpl w:val="61160DAE"/>
    <w:lvl w:ilvl="0" w:tplc="1292F354">
      <w:start w:val="19"/>
      <w:numFmt w:val="bullet"/>
      <w:lvlText w:val="-"/>
      <w:lvlJc w:val="left"/>
      <w:pPr>
        <w:ind w:left="1068" w:hanging="360"/>
      </w:pPr>
      <w:rPr>
        <w:rFonts w:ascii="Arial" w:eastAsia="Times New Roman" w:hAnsi="Arial" w:cs="Aria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6" w15:restartNumberingAfterBreak="0">
    <w:nsid w:val="6F990A9A"/>
    <w:multiLevelType w:val="multilevel"/>
    <w:tmpl w:val="DD34ACCE"/>
    <w:lvl w:ilvl="0">
      <w:start w:val="1"/>
      <w:numFmt w:val="bullet"/>
      <w:lvlText w:val=""/>
      <w:lvlJc w:val="left"/>
      <w:pPr>
        <w:tabs>
          <w:tab w:val="num" w:pos="3240"/>
        </w:tabs>
        <w:ind w:left="3240" w:hanging="360"/>
      </w:pPr>
      <w:rPr>
        <w:rFonts w:ascii="Wingdings" w:hAnsi="Wingdings" w:hint="default"/>
        <w:sz w:val="20"/>
      </w:rPr>
    </w:lvl>
    <w:lvl w:ilvl="1" w:tentative="1">
      <w:start w:val="1"/>
      <w:numFmt w:val="bullet"/>
      <w:lvlText w:val=""/>
      <w:lvlJc w:val="left"/>
      <w:pPr>
        <w:tabs>
          <w:tab w:val="num" w:pos="3960"/>
        </w:tabs>
        <w:ind w:left="3960" w:hanging="360"/>
      </w:pPr>
      <w:rPr>
        <w:rFonts w:ascii="Wingdings" w:hAnsi="Wingdings"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17" w15:restartNumberingAfterBreak="0">
    <w:nsid w:val="7071636E"/>
    <w:multiLevelType w:val="multilevel"/>
    <w:tmpl w:val="AF8E4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402487B"/>
    <w:multiLevelType w:val="hybridMultilevel"/>
    <w:tmpl w:val="9B80E45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9" w15:restartNumberingAfterBreak="0">
    <w:nsid w:val="74A40DC4"/>
    <w:multiLevelType w:val="multilevel"/>
    <w:tmpl w:val="AF8E4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7E018A2"/>
    <w:multiLevelType w:val="multilevel"/>
    <w:tmpl w:val="4CBAF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7719AB"/>
    <w:multiLevelType w:val="hybridMultilevel"/>
    <w:tmpl w:val="DCEE43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73938590">
    <w:abstractNumId w:val="12"/>
  </w:num>
  <w:num w:numId="2" w16cid:durableId="1141078207">
    <w:abstractNumId w:val="19"/>
  </w:num>
  <w:num w:numId="3" w16cid:durableId="672951543">
    <w:abstractNumId w:val="0"/>
  </w:num>
  <w:num w:numId="4" w16cid:durableId="1688822587">
    <w:abstractNumId w:val="17"/>
  </w:num>
  <w:num w:numId="5" w16cid:durableId="506288101">
    <w:abstractNumId w:val="21"/>
  </w:num>
  <w:num w:numId="6" w16cid:durableId="1955794271">
    <w:abstractNumId w:val="4"/>
  </w:num>
  <w:num w:numId="7" w16cid:durableId="881986580">
    <w:abstractNumId w:val="16"/>
  </w:num>
  <w:num w:numId="8" w16cid:durableId="685863127">
    <w:abstractNumId w:val="7"/>
  </w:num>
  <w:num w:numId="9" w16cid:durableId="1482426845">
    <w:abstractNumId w:val="15"/>
  </w:num>
  <w:num w:numId="10" w16cid:durableId="756100452">
    <w:abstractNumId w:val="12"/>
  </w:num>
  <w:num w:numId="11" w16cid:durableId="1978753723">
    <w:abstractNumId w:val="1"/>
  </w:num>
  <w:num w:numId="12" w16cid:durableId="800418797">
    <w:abstractNumId w:val="2"/>
  </w:num>
  <w:num w:numId="13" w16cid:durableId="577862888">
    <w:abstractNumId w:val="18"/>
  </w:num>
  <w:num w:numId="14" w16cid:durableId="19474584">
    <w:abstractNumId w:val="13"/>
  </w:num>
  <w:num w:numId="15" w16cid:durableId="40986111">
    <w:abstractNumId w:val="9"/>
  </w:num>
  <w:num w:numId="16" w16cid:durableId="1239248792">
    <w:abstractNumId w:val="6"/>
  </w:num>
  <w:num w:numId="17" w16cid:durableId="851994708">
    <w:abstractNumId w:val="3"/>
  </w:num>
  <w:num w:numId="18" w16cid:durableId="1618680291">
    <w:abstractNumId w:val="2"/>
  </w:num>
  <w:num w:numId="19" w16cid:durableId="536622520">
    <w:abstractNumId w:val="8"/>
  </w:num>
  <w:num w:numId="20" w16cid:durableId="1697072619">
    <w:abstractNumId w:val="11"/>
  </w:num>
  <w:num w:numId="21" w16cid:durableId="889415160">
    <w:abstractNumId w:val="10"/>
  </w:num>
  <w:num w:numId="22" w16cid:durableId="981427751">
    <w:abstractNumId w:val="20"/>
  </w:num>
  <w:num w:numId="23" w16cid:durableId="1576821790">
    <w:abstractNumId w:val="5"/>
  </w:num>
  <w:num w:numId="24" w16cid:durableId="378252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91"/>
    <w:rsid w:val="00000716"/>
    <w:rsid w:val="00001AD6"/>
    <w:rsid w:val="00002198"/>
    <w:rsid w:val="000032E2"/>
    <w:rsid w:val="00012A4A"/>
    <w:rsid w:val="00026BD3"/>
    <w:rsid w:val="00041FBF"/>
    <w:rsid w:val="00047DE0"/>
    <w:rsid w:val="000668A7"/>
    <w:rsid w:val="00072E50"/>
    <w:rsid w:val="00075978"/>
    <w:rsid w:val="00095F9F"/>
    <w:rsid w:val="000A3B47"/>
    <w:rsid w:val="000A55FB"/>
    <w:rsid w:val="000B0B6D"/>
    <w:rsid w:val="000C0A96"/>
    <w:rsid w:val="000E06CB"/>
    <w:rsid w:val="00112083"/>
    <w:rsid w:val="00113DA3"/>
    <w:rsid w:val="0012114B"/>
    <w:rsid w:val="00133FE8"/>
    <w:rsid w:val="00141977"/>
    <w:rsid w:val="00142421"/>
    <w:rsid w:val="00151730"/>
    <w:rsid w:val="00172395"/>
    <w:rsid w:val="00175D76"/>
    <w:rsid w:val="0018487E"/>
    <w:rsid w:val="00197091"/>
    <w:rsid w:val="001A09DA"/>
    <w:rsid w:val="001A0A58"/>
    <w:rsid w:val="001B0161"/>
    <w:rsid w:val="001D578C"/>
    <w:rsid w:val="00206E13"/>
    <w:rsid w:val="00214B7C"/>
    <w:rsid w:val="002154F4"/>
    <w:rsid w:val="002924BA"/>
    <w:rsid w:val="002B12AE"/>
    <w:rsid w:val="002B61BC"/>
    <w:rsid w:val="002B7772"/>
    <w:rsid w:val="002C337C"/>
    <w:rsid w:val="002E37CC"/>
    <w:rsid w:val="002E3FA1"/>
    <w:rsid w:val="002F5DDB"/>
    <w:rsid w:val="003070C0"/>
    <w:rsid w:val="00311260"/>
    <w:rsid w:val="00315E93"/>
    <w:rsid w:val="00331452"/>
    <w:rsid w:val="00331DE6"/>
    <w:rsid w:val="00347B81"/>
    <w:rsid w:val="003500CB"/>
    <w:rsid w:val="003659EF"/>
    <w:rsid w:val="00376E7E"/>
    <w:rsid w:val="00386A34"/>
    <w:rsid w:val="003A4CBF"/>
    <w:rsid w:val="003B5853"/>
    <w:rsid w:val="003C6515"/>
    <w:rsid w:val="003E0A04"/>
    <w:rsid w:val="003E13B5"/>
    <w:rsid w:val="003E7BDC"/>
    <w:rsid w:val="003F0799"/>
    <w:rsid w:val="003F7230"/>
    <w:rsid w:val="0044444D"/>
    <w:rsid w:val="00445727"/>
    <w:rsid w:val="00464F8C"/>
    <w:rsid w:val="00466D75"/>
    <w:rsid w:val="00471185"/>
    <w:rsid w:val="00471B01"/>
    <w:rsid w:val="00475D14"/>
    <w:rsid w:val="00481391"/>
    <w:rsid w:val="004B4E68"/>
    <w:rsid w:val="004F51AB"/>
    <w:rsid w:val="00513913"/>
    <w:rsid w:val="00515945"/>
    <w:rsid w:val="0051795A"/>
    <w:rsid w:val="00532319"/>
    <w:rsid w:val="005530D3"/>
    <w:rsid w:val="00555CD2"/>
    <w:rsid w:val="00574346"/>
    <w:rsid w:val="00583E54"/>
    <w:rsid w:val="005915C9"/>
    <w:rsid w:val="005A66A7"/>
    <w:rsid w:val="005B103A"/>
    <w:rsid w:val="005C1DF9"/>
    <w:rsid w:val="005D341B"/>
    <w:rsid w:val="005D480B"/>
    <w:rsid w:val="005E601E"/>
    <w:rsid w:val="005F7CA4"/>
    <w:rsid w:val="0061183A"/>
    <w:rsid w:val="00617994"/>
    <w:rsid w:val="00630F7F"/>
    <w:rsid w:val="00640F24"/>
    <w:rsid w:val="00641AAE"/>
    <w:rsid w:val="00652039"/>
    <w:rsid w:val="006756E3"/>
    <w:rsid w:val="00694E05"/>
    <w:rsid w:val="006B176A"/>
    <w:rsid w:val="006C0992"/>
    <w:rsid w:val="006C3471"/>
    <w:rsid w:val="007015C0"/>
    <w:rsid w:val="007478E0"/>
    <w:rsid w:val="00754473"/>
    <w:rsid w:val="00755022"/>
    <w:rsid w:val="00794A74"/>
    <w:rsid w:val="007A6CDD"/>
    <w:rsid w:val="007B4357"/>
    <w:rsid w:val="007C009C"/>
    <w:rsid w:val="007C2E76"/>
    <w:rsid w:val="007C5560"/>
    <w:rsid w:val="007C5A69"/>
    <w:rsid w:val="007D1E9B"/>
    <w:rsid w:val="007F79A0"/>
    <w:rsid w:val="008002FC"/>
    <w:rsid w:val="008127E2"/>
    <w:rsid w:val="0081280A"/>
    <w:rsid w:val="008240CF"/>
    <w:rsid w:val="00824E4D"/>
    <w:rsid w:val="008352A1"/>
    <w:rsid w:val="00870CE6"/>
    <w:rsid w:val="00895F3E"/>
    <w:rsid w:val="008C5E93"/>
    <w:rsid w:val="008E033E"/>
    <w:rsid w:val="008F2476"/>
    <w:rsid w:val="0092768F"/>
    <w:rsid w:val="00943B1D"/>
    <w:rsid w:val="009676B0"/>
    <w:rsid w:val="00972614"/>
    <w:rsid w:val="0097288B"/>
    <w:rsid w:val="00972A80"/>
    <w:rsid w:val="0099518B"/>
    <w:rsid w:val="009B64B6"/>
    <w:rsid w:val="009B7325"/>
    <w:rsid w:val="009C07CA"/>
    <w:rsid w:val="009C41D0"/>
    <w:rsid w:val="009C4840"/>
    <w:rsid w:val="009D6E12"/>
    <w:rsid w:val="009E4070"/>
    <w:rsid w:val="009F54A9"/>
    <w:rsid w:val="00A00CFA"/>
    <w:rsid w:val="00A17A32"/>
    <w:rsid w:val="00A42C40"/>
    <w:rsid w:val="00A536CA"/>
    <w:rsid w:val="00A65A98"/>
    <w:rsid w:val="00A84024"/>
    <w:rsid w:val="00AC465F"/>
    <w:rsid w:val="00AC49E4"/>
    <w:rsid w:val="00AF256C"/>
    <w:rsid w:val="00AF576B"/>
    <w:rsid w:val="00B0234E"/>
    <w:rsid w:val="00B16937"/>
    <w:rsid w:val="00B92964"/>
    <w:rsid w:val="00B93489"/>
    <w:rsid w:val="00B9707A"/>
    <w:rsid w:val="00BC510C"/>
    <w:rsid w:val="00BD6DD2"/>
    <w:rsid w:val="00C04D1E"/>
    <w:rsid w:val="00C11A9E"/>
    <w:rsid w:val="00C21A27"/>
    <w:rsid w:val="00C331DC"/>
    <w:rsid w:val="00C643E3"/>
    <w:rsid w:val="00C70977"/>
    <w:rsid w:val="00C76085"/>
    <w:rsid w:val="00C77796"/>
    <w:rsid w:val="00C93E97"/>
    <w:rsid w:val="00CA07A9"/>
    <w:rsid w:val="00CB4369"/>
    <w:rsid w:val="00CB44EF"/>
    <w:rsid w:val="00CD0E13"/>
    <w:rsid w:val="00CE16CD"/>
    <w:rsid w:val="00D079DA"/>
    <w:rsid w:val="00D333E8"/>
    <w:rsid w:val="00D403A1"/>
    <w:rsid w:val="00D54AD8"/>
    <w:rsid w:val="00D61111"/>
    <w:rsid w:val="00D700FA"/>
    <w:rsid w:val="00D7157F"/>
    <w:rsid w:val="00D90C2B"/>
    <w:rsid w:val="00DA4F57"/>
    <w:rsid w:val="00DC08C2"/>
    <w:rsid w:val="00DC1B08"/>
    <w:rsid w:val="00DE513A"/>
    <w:rsid w:val="00DF4088"/>
    <w:rsid w:val="00E00A1C"/>
    <w:rsid w:val="00E24FD8"/>
    <w:rsid w:val="00E4027A"/>
    <w:rsid w:val="00E56B10"/>
    <w:rsid w:val="00E8129B"/>
    <w:rsid w:val="00EA2D86"/>
    <w:rsid w:val="00EA506C"/>
    <w:rsid w:val="00ED1CFC"/>
    <w:rsid w:val="00ED21AF"/>
    <w:rsid w:val="00F350D7"/>
    <w:rsid w:val="00F40182"/>
    <w:rsid w:val="00F521A1"/>
    <w:rsid w:val="00F53023"/>
    <w:rsid w:val="00F53561"/>
    <w:rsid w:val="00F82CF7"/>
    <w:rsid w:val="00F85607"/>
    <w:rsid w:val="00F96BF7"/>
    <w:rsid w:val="00FA57BE"/>
    <w:rsid w:val="00FB485C"/>
    <w:rsid w:val="00FC04CC"/>
    <w:rsid w:val="00FD29F5"/>
    <w:rsid w:val="00FE6D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5882E"/>
  <w15:chartTrackingRefBased/>
  <w15:docId w15:val="{F31F1CD4-8E4B-4709-ACDD-4A8FD684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13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1391"/>
  </w:style>
  <w:style w:type="paragraph" w:styleId="Piedepgina">
    <w:name w:val="footer"/>
    <w:basedOn w:val="Normal"/>
    <w:link w:val="PiedepginaCar"/>
    <w:uiPriority w:val="99"/>
    <w:unhideWhenUsed/>
    <w:rsid w:val="004813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1391"/>
  </w:style>
  <w:style w:type="paragraph" w:styleId="Prrafodelista">
    <w:name w:val="List Paragraph"/>
    <w:basedOn w:val="Normal"/>
    <w:uiPriority w:val="34"/>
    <w:qFormat/>
    <w:rsid w:val="007C2E76"/>
    <w:pPr>
      <w:ind w:left="720"/>
      <w:contextualSpacing/>
    </w:pPr>
  </w:style>
  <w:style w:type="paragraph" w:styleId="Sinespaciado">
    <w:name w:val="No Spacing"/>
    <w:link w:val="SinespaciadoCar"/>
    <w:uiPriority w:val="1"/>
    <w:qFormat/>
    <w:rsid w:val="002924BA"/>
    <w:pPr>
      <w:spacing w:after="0" w:line="240" w:lineRule="auto"/>
    </w:pPr>
    <w:rPr>
      <w:lang w:val="es-PE"/>
    </w:rPr>
  </w:style>
  <w:style w:type="character" w:customStyle="1" w:styleId="SinespaciadoCar">
    <w:name w:val="Sin espaciado Car"/>
    <w:basedOn w:val="Fuentedeprrafopredeter"/>
    <w:link w:val="Sinespaciado"/>
    <w:uiPriority w:val="1"/>
    <w:locked/>
    <w:rsid w:val="002924BA"/>
    <w:rPr>
      <w:lang w:val="es-PE"/>
    </w:rPr>
  </w:style>
  <w:style w:type="character" w:customStyle="1" w:styleId="morecontent">
    <w:name w:val="morecontent"/>
    <w:basedOn w:val="Fuentedeprrafopredeter"/>
    <w:rsid w:val="00532319"/>
  </w:style>
  <w:style w:type="character" w:styleId="Fuerte">
    <w:name w:val="Strong"/>
    <w:basedOn w:val="Fuentedeprrafopredeter"/>
    <w:uiPriority w:val="22"/>
    <w:qFormat/>
    <w:rsid w:val="001A0A58"/>
    <w:rPr>
      <w:b/>
      <w:bCs/>
    </w:rPr>
  </w:style>
  <w:style w:type="paragraph" w:styleId="NormalWeb">
    <w:name w:val="Normal (Web)"/>
    <w:basedOn w:val="Normal"/>
    <w:uiPriority w:val="99"/>
    <w:semiHidden/>
    <w:unhideWhenUsed/>
    <w:rsid w:val="00141977"/>
    <w:pPr>
      <w:spacing w:before="100" w:beforeAutospacing="1" w:after="100" w:afterAutospacing="1" w:line="240" w:lineRule="auto"/>
    </w:pPr>
    <w:rPr>
      <w:rFonts w:ascii="Aptos" w:hAnsi="Aptos" w:cs="Aptos"/>
      <w:sz w:val="24"/>
      <w:szCs w:val="24"/>
      <w:lang w:val="es-PE" w:eastAsia="es-PE"/>
    </w:rPr>
  </w:style>
  <w:style w:type="character" w:styleId="Hipervnculo">
    <w:name w:val="Hyperlink"/>
    <w:basedOn w:val="Fuentedeprrafopredeter"/>
    <w:uiPriority w:val="99"/>
    <w:unhideWhenUsed/>
    <w:rsid w:val="00B92964"/>
    <w:rPr>
      <w:color w:val="0563C1" w:themeColor="hyperlink"/>
      <w:u w:val="single"/>
    </w:rPr>
  </w:style>
  <w:style w:type="character" w:styleId="Mencinsinresolver">
    <w:name w:val="Unresolved Mention"/>
    <w:basedOn w:val="Fuentedeprrafopredeter"/>
    <w:uiPriority w:val="99"/>
    <w:semiHidden/>
    <w:unhideWhenUsed/>
    <w:rsid w:val="00B929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470">
      <w:bodyDiv w:val="1"/>
      <w:marLeft w:val="0"/>
      <w:marRight w:val="0"/>
      <w:marTop w:val="0"/>
      <w:marBottom w:val="0"/>
      <w:divBdr>
        <w:top w:val="none" w:sz="0" w:space="0" w:color="auto"/>
        <w:left w:val="none" w:sz="0" w:space="0" w:color="auto"/>
        <w:bottom w:val="none" w:sz="0" w:space="0" w:color="auto"/>
        <w:right w:val="none" w:sz="0" w:space="0" w:color="auto"/>
      </w:divBdr>
    </w:div>
    <w:div w:id="58945161">
      <w:bodyDiv w:val="1"/>
      <w:marLeft w:val="0"/>
      <w:marRight w:val="0"/>
      <w:marTop w:val="0"/>
      <w:marBottom w:val="0"/>
      <w:divBdr>
        <w:top w:val="none" w:sz="0" w:space="0" w:color="auto"/>
        <w:left w:val="none" w:sz="0" w:space="0" w:color="auto"/>
        <w:bottom w:val="none" w:sz="0" w:space="0" w:color="auto"/>
        <w:right w:val="none" w:sz="0" w:space="0" w:color="auto"/>
      </w:divBdr>
    </w:div>
    <w:div w:id="62804434">
      <w:bodyDiv w:val="1"/>
      <w:marLeft w:val="0"/>
      <w:marRight w:val="0"/>
      <w:marTop w:val="0"/>
      <w:marBottom w:val="0"/>
      <w:divBdr>
        <w:top w:val="none" w:sz="0" w:space="0" w:color="auto"/>
        <w:left w:val="none" w:sz="0" w:space="0" w:color="auto"/>
        <w:bottom w:val="none" w:sz="0" w:space="0" w:color="auto"/>
        <w:right w:val="none" w:sz="0" w:space="0" w:color="auto"/>
      </w:divBdr>
    </w:div>
    <w:div w:id="66146907">
      <w:bodyDiv w:val="1"/>
      <w:marLeft w:val="0"/>
      <w:marRight w:val="0"/>
      <w:marTop w:val="0"/>
      <w:marBottom w:val="0"/>
      <w:divBdr>
        <w:top w:val="none" w:sz="0" w:space="0" w:color="auto"/>
        <w:left w:val="none" w:sz="0" w:space="0" w:color="auto"/>
        <w:bottom w:val="none" w:sz="0" w:space="0" w:color="auto"/>
        <w:right w:val="none" w:sz="0" w:space="0" w:color="auto"/>
      </w:divBdr>
    </w:div>
    <w:div w:id="70852351">
      <w:bodyDiv w:val="1"/>
      <w:marLeft w:val="0"/>
      <w:marRight w:val="0"/>
      <w:marTop w:val="0"/>
      <w:marBottom w:val="0"/>
      <w:divBdr>
        <w:top w:val="none" w:sz="0" w:space="0" w:color="auto"/>
        <w:left w:val="none" w:sz="0" w:space="0" w:color="auto"/>
        <w:bottom w:val="none" w:sz="0" w:space="0" w:color="auto"/>
        <w:right w:val="none" w:sz="0" w:space="0" w:color="auto"/>
      </w:divBdr>
    </w:div>
    <w:div w:id="79644391">
      <w:bodyDiv w:val="1"/>
      <w:marLeft w:val="0"/>
      <w:marRight w:val="0"/>
      <w:marTop w:val="0"/>
      <w:marBottom w:val="0"/>
      <w:divBdr>
        <w:top w:val="none" w:sz="0" w:space="0" w:color="auto"/>
        <w:left w:val="none" w:sz="0" w:space="0" w:color="auto"/>
        <w:bottom w:val="none" w:sz="0" w:space="0" w:color="auto"/>
        <w:right w:val="none" w:sz="0" w:space="0" w:color="auto"/>
      </w:divBdr>
    </w:div>
    <w:div w:id="108742237">
      <w:bodyDiv w:val="1"/>
      <w:marLeft w:val="0"/>
      <w:marRight w:val="0"/>
      <w:marTop w:val="0"/>
      <w:marBottom w:val="0"/>
      <w:divBdr>
        <w:top w:val="none" w:sz="0" w:space="0" w:color="auto"/>
        <w:left w:val="none" w:sz="0" w:space="0" w:color="auto"/>
        <w:bottom w:val="none" w:sz="0" w:space="0" w:color="auto"/>
        <w:right w:val="none" w:sz="0" w:space="0" w:color="auto"/>
      </w:divBdr>
    </w:div>
    <w:div w:id="182012559">
      <w:bodyDiv w:val="1"/>
      <w:marLeft w:val="0"/>
      <w:marRight w:val="0"/>
      <w:marTop w:val="0"/>
      <w:marBottom w:val="0"/>
      <w:divBdr>
        <w:top w:val="none" w:sz="0" w:space="0" w:color="auto"/>
        <w:left w:val="none" w:sz="0" w:space="0" w:color="auto"/>
        <w:bottom w:val="none" w:sz="0" w:space="0" w:color="auto"/>
        <w:right w:val="none" w:sz="0" w:space="0" w:color="auto"/>
      </w:divBdr>
    </w:div>
    <w:div w:id="203294339">
      <w:bodyDiv w:val="1"/>
      <w:marLeft w:val="0"/>
      <w:marRight w:val="0"/>
      <w:marTop w:val="0"/>
      <w:marBottom w:val="0"/>
      <w:divBdr>
        <w:top w:val="none" w:sz="0" w:space="0" w:color="auto"/>
        <w:left w:val="none" w:sz="0" w:space="0" w:color="auto"/>
        <w:bottom w:val="none" w:sz="0" w:space="0" w:color="auto"/>
        <w:right w:val="none" w:sz="0" w:space="0" w:color="auto"/>
      </w:divBdr>
    </w:div>
    <w:div w:id="219361925">
      <w:bodyDiv w:val="1"/>
      <w:marLeft w:val="0"/>
      <w:marRight w:val="0"/>
      <w:marTop w:val="0"/>
      <w:marBottom w:val="0"/>
      <w:divBdr>
        <w:top w:val="none" w:sz="0" w:space="0" w:color="auto"/>
        <w:left w:val="none" w:sz="0" w:space="0" w:color="auto"/>
        <w:bottom w:val="none" w:sz="0" w:space="0" w:color="auto"/>
        <w:right w:val="none" w:sz="0" w:space="0" w:color="auto"/>
      </w:divBdr>
    </w:div>
    <w:div w:id="249193365">
      <w:bodyDiv w:val="1"/>
      <w:marLeft w:val="0"/>
      <w:marRight w:val="0"/>
      <w:marTop w:val="0"/>
      <w:marBottom w:val="0"/>
      <w:divBdr>
        <w:top w:val="none" w:sz="0" w:space="0" w:color="auto"/>
        <w:left w:val="none" w:sz="0" w:space="0" w:color="auto"/>
        <w:bottom w:val="none" w:sz="0" w:space="0" w:color="auto"/>
        <w:right w:val="none" w:sz="0" w:space="0" w:color="auto"/>
      </w:divBdr>
    </w:div>
    <w:div w:id="258679248">
      <w:bodyDiv w:val="1"/>
      <w:marLeft w:val="0"/>
      <w:marRight w:val="0"/>
      <w:marTop w:val="0"/>
      <w:marBottom w:val="0"/>
      <w:divBdr>
        <w:top w:val="none" w:sz="0" w:space="0" w:color="auto"/>
        <w:left w:val="none" w:sz="0" w:space="0" w:color="auto"/>
        <w:bottom w:val="none" w:sz="0" w:space="0" w:color="auto"/>
        <w:right w:val="none" w:sz="0" w:space="0" w:color="auto"/>
      </w:divBdr>
    </w:div>
    <w:div w:id="269241656">
      <w:bodyDiv w:val="1"/>
      <w:marLeft w:val="0"/>
      <w:marRight w:val="0"/>
      <w:marTop w:val="0"/>
      <w:marBottom w:val="0"/>
      <w:divBdr>
        <w:top w:val="none" w:sz="0" w:space="0" w:color="auto"/>
        <w:left w:val="none" w:sz="0" w:space="0" w:color="auto"/>
        <w:bottom w:val="none" w:sz="0" w:space="0" w:color="auto"/>
        <w:right w:val="none" w:sz="0" w:space="0" w:color="auto"/>
      </w:divBdr>
    </w:div>
    <w:div w:id="276838985">
      <w:bodyDiv w:val="1"/>
      <w:marLeft w:val="0"/>
      <w:marRight w:val="0"/>
      <w:marTop w:val="0"/>
      <w:marBottom w:val="0"/>
      <w:divBdr>
        <w:top w:val="none" w:sz="0" w:space="0" w:color="auto"/>
        <w:left w:val="none" w:sz="0" w:space="0" w:color="auto"/>
        <w:bottom w:val="none" w:sz="0" w:space="0" w:color="auto"/>
        <w:right w:val="none" w:sz="0" w:space="0" w:color="auto"/>
      </w:divBdr>
    </w:div>
    <w:div w:id="315960649">
      <w:bodyDiv w:val="1"/>
      <w:marLeft w:val="0"/>
      <w:marRight w:val="0"/>
      <w:marTop w:val="0"/>
      <w:marBottom w:val="0"/>
      <w:divBdr>
        <w:top w:val="none" w:sz="0" w:space="0" w:color="auto"/>
        <w:left w:val="none" w:sz="0" w:space="0" w:color="auto"/>
        <w:bottom w:val="none" w:sz="0" w:space="0" w:color="auto"/>
        <w:right w:val="none" w:sz="0" w:space="0" w:color="auto"/>
      </w:divBdr>
    </w:div>
    <w:div w:id="319580267">
      <w:bodyDiv w:val="1"/>
      <w:marLeft w:val="0"/>
      <w:marRight w:val="0"/>
      <w:marTop w:val="0"/>
      <w:marBottom w:val="0"/>
      <w:divBdr>
        <w:top w:val="none" w:sz="0" w:space="0" w:color="auto"/>
        <w:left w:val="none" w:sz="0" w:space="0" w:color="auto"/>
        <w:bottom w:val="none" w:sz="0" w:space="0" w:color="auto"/>
        <w:right w:val="none" w:sz="0" w:space="0" w:color="auto"/>
      </w:divBdr>
      <w:divsChild>
        <w:div w:id="416370676">
          <w:marLeft w:val="600"/>
          <w:marRight w:val="0"/>
          <w:marTop w:val="0"/>
          <w:marBottom w:val="0"/>
          <w:divBdr>
            <w:top w:val="single" w:sz="2" w:space="0" w:color="E5E7EB"/>
            <w:left w:val="single" w:sz="2" w:space="0" w:color="E5E7EB"/>
            <w:bottom w:val="single" w:sz="2" w:space="0" w:color="E5E7EB"/>
            <w:right w:val="single" w:sz="2" w:space="0" w:color="E5E7EB"/>
          </w:divBdr>
        </w:div>
        <w:div w:id="1843200877">
          <w:marLeft w:val="600"/>
          <w:marRight w:val="0"/>
          <w:marTop w:val="0"/>
          <w:marBottom w:val="0"/>
          <w:divBdr>
            <w:top w:val="single" w:sz="2" w:space="0" w:color="E5E7EB"/>
            <w:left w:val="single" w:sz="2" w:space="0" w:color="E5E7EB"/>
            <w:bottom w:val="single" w:sz="2" w:space="0" w:color="E5E7EB"/>
            <w:right w:val="single" w:sz="2" w:space="0" w:color="E5E7EB"/>
          </w:divBdr>
        </w:div>
        <w:div w:id="136995264">
          <w:marLeft w:val="600"/>
          <w:marRight w:val="0"/>
          <w:marTop w:val="0"/>
          <w:marBottom w:val="0"/>
          <w:divBdr>
            <w:top w:val="single" w:sz="2" w:space="0" w:color="E5E7EB"/>
            <w:left w:val="single" w:sz="2" w:space="0" w:color="E5E7EB"/>
            <w:bottom w:val="single" w:sz="2" w:space="0" w:color="E5E7EB"/>
            <w:right w:val="single" w:sz="2" w:space="0" w:color="E5E7EB"/>
          </w:divBdr>
        </w:div>
        <w:div w:id="439960249">
          <w:marLeft w:val="600"/>
          <w:marRight w:val="0"/>
          <w:marTop w:val="0"/>
          <w:marBottom w:val="0"/>
          <w:divBdr>
            <w:top w:val="single" w:sz="2" w:space="0" w:color="E5E7EB"/>
            <w:left w:val="single" w:sz="2" w:space="0" w:color="E5E7EB"/>
            <w:bottom w:val="single" w:sz="2" w:space="0" w:color="E5E7EB"/>
            <w:right w:val="single" w:sz="2" w:space="0" w:color="E5E7EB"/>
          </w:divBdr>
        </w:div>
        <w:div w:id="1597054040">
          <w:marLeft w:val="600"/>
          <w:marRight w:val="0"/>
          <w:marTop w:val="0"/>
          <w:marBottom w:val="0"/>
          <w:divBdr>
            <w:top w:val="single" w:sz="2" w:space="0" w:color="E5E7EB"/>
            <w:left w:val="single" w:sz="2" w:space="0" w:color="E5E7EB"/>
            <w:bottom w:val="single" w:sz="2" w:space="0" w:color="E5E7EB"/>
            <w:right w:val="single" w:sz="2" w:space="0" w:color="E5E7EB"/>
          </w:divBdr>
        </w:div>
        <w:div w:id="2119908282">
          <w:marLeft w:val="600"/>
          <w:marRight w:val="0"/>
          <w:marTop w:val="0"/>
          <w:marBottom w:val="0"/>
          <w:divBdr>
            <w:top w:val="single" w:sz="2" w:space="0" w:color="E5E7EB"/>
            <w:left w:val="single" w:sz="2" w:space="0" w:color="E5E7EB"/>
            <w:bottom w:val="single" w:sz="2" w:space="0" w:color="E5E7EB"/>
            <w:right w:val="single" w:sz="2" w:space="0" w:color="E5E7EB"/>
          </w:divBdr>
        </w:div>
        <w:div w:id="1734304729">
          <w:marLeft w:val="600"/>
          <w:marRight w:val="0"/>
          <w:marTop w:val="0"/>
          <w:marBottom w:val="0"/>
          <w:divBdr>
            <w:top w:val="single" w:sz="2" w:space="0" w:color="E5E7EB"/>
            <w:left w:val="single" w:sz="2" w:space="0" w:color="E5E7EB"/>
            <w:bottom w:val="single" w:sz="2" w:space="0" w:color="E5E7EB"/>
            <w:right w:val="single" w:sz="2" w:space="0" w:color="E5E7EB"/>
          </w:divBdr>
        </w:div>
        <w:div w:id="569654570">
          <w:marLeft w:val="600"/>
          <w:marRight w:val="0"/>
          <w:marTop w:val="0"/>
          <w:marBottom w:val="0"/>
          <w:divBdr>
            <w:top w:val="single" w:sz="2" w:space="0" w:color="E5E7EB"/>
            <w:left w:val="single" w:sz="2" w:space="0" w:color="E5E7EB"/>
            <w:bottom w:val="single" w:sz="2" w:space="0" w:color="E5E7EB"/>
            <w:right w:val="single" w:sz="2" w:space="0" w:color="E5E7EB"/>
          </w:divBdr>
        </w:div>
        <w:div w:id="238180678">
          <w:marLeft w:val="600"/>
          <w:marRight w:val="0"/>
          <w:marTop w:val="0"/>
          <w:marBottom w:val="0"/>
          <w:divBdr>
            <w:top w:val="single" w:sz="2" w:space="0" w:color="E5E7EB"/>
            <w:left w:val="single" w:sz="2" w:space="0" w:color="E5E7EB"/>
            <w:bottom w:val="single" w:sz="2" w:space="0" w:color="E5E7EB"/>
            <w:right w:val="single" w:sz="2" w:space="0" w:color="E5E7EB"/>
          </w:divBdr>
        </w:div>
        <w:div w:id="1919904123">
          <w:marLeft w:val="600"/>
          <w:marRight w:val="0"/>
          <w:marTop w:val="0"/>
          <w:marBottom w:val="0"/>
          <w:divBdr>
            <w:top w:val="single" w:sz="2" w:space="0" w:color="E5E7EB"/>
            <w:left w:val="single" w:sz="2" w:space="0" w:color="E5E7EB"/>
            <w:bottom w:val="single" w:sz="2" w:space="0" w:color="E5E7EB"/>
            <w:right w:val="single" w:sz="2" w:space="0" w:color="E5E7EB"/>
          </w:divBdr>
        </w:div>
        <w:div w:id="994260768">
          <w:marLeft w:val="600"/>
          <w:marRight w:val="0"/>
          <w:marTop w:val="0"/>
          <w:marBottom w:val="0"/>
          <w:divBdr>
            <w:top w:val="single" w:sz="2" w:space="0" w:color="E5E7EB"/>
            <w:left w:val="single" w:sz="2" w:space="0" w:color="E5E7EB"/>
            <w:bottom w:val="single" w:sz="2" w:space="0" w:color="E5E7EB"/>
            <w:right w:val="single" w:sz="2" w:space="0" w:color="E5E7EB"/>
          </w:divBdr>
        </w:div>
        <w:div w:id="1499151319">
          <w:marLeft w:val="600"/>
          <w:marRight w:val="0"/>
          <w:marTop w:val="0"/>
          <w:marBottom w:val="0"/>
          <w:divBdr>
            <w:top w:val="single" w:sz="2" w:space="0" w:color="E5E7EB"/>
            <w:left w:val="single" w:sz="2" w:space="0" w:color="E5E7EB"/>
            <w:bottom w:val="single" w:sz="2" w:space="0" w:color="E5E7EB"/>
            <w:right w:val="single" w:sz="2" w:space="0" w:color="E5E7EB"/>
          </w:divBdr>
        </w:div>
        <w:div w:id="1045761080">
          <w:marLeft w:val="600"/>
          <w:marRight w:val="0"/>
          <w:marTop w:val="0"/>
          <w:marBottom w:val="0"/>
          <w:divBdr>
            <w:top w:val="single" w:sz="2" w:space="0" w:color="E5E7EB"/>
            <w:left w:val="single" w:sz="2" w:space="0" w:color="E5E7EB"/>
            <w:bottom w:val="single" w:sz="2" w:space="0" w:color="E5E7EB"/>
            <w:right w:val="single" w:sz="2" w:space="0" w:color="E5E7EB"/>
          </w:divBdr>
        </w:div>
        <w:div w:id="1391537097">
          <w:marLeft w:val="600"/>
          <w:marRight w:val="0"/>
          <w:marTop w:val="0"/>
          <w:marBottom w:val="0"/>
          <w:divBdr>
            <w:top w:val="single" w:sz="2" w:space="0" w:color="E5E7EB"/>
            <w:left w:val="single" w:sz="2" w:space="0" w:color="E5E7EB"/>
            <w:bottom w:val="single" w:sz="2" w:space="0" w:color="E5E7EB"/>
            <w:right w:val="single" w:sz="2" w:space="0" w:color="E5E7EB"/>
          </w:divBdr>
        </w:div>
        <w:div w:id="1535385699">
          <w:marLeft w:val="600"/>
          <w:marRight w:val="0"/>
          <w:marTop w:val="0"/>
          <w:marBottom w:val="0"/>
          <w:divBdr>
            <w:top w:val="single" w:sz="2" w:space="0" w:color="E5E7EB"/>
            <w:left w:val="single" w:sz="2" w:space="0" w:color="E5E7EB"/>
            <w:bottom w:val="single" w:sz="2" w:space="0" w:color="E5E7EB"/>
            <w:right w:val="single" w:sz="2" w:space="0" w:color="E5E7EB"/>
          </w:divBdr>
        </w:div>
      </w:divsChild>
    </w:div>
    <w:div w:id="400448408">
      <w:bodyDiv w:val="1"/>
      <w:marLeft w:val="0"/>
      <w:marRight w:val="0"/>
      <w:marTop w:val="0"/>
      <w:marBottom w:val="0"/>
      <w:divBdr>
        <w:top w:val="none" w:sz="0" w:space="0" w:color="auto"/>
        <w:left w:val="none" w:sz="0" w:space="0" w:color="auto"/>
        <w:bottom w:val="none" w:sz="0" w:space="0" w:color="auto"/>
        <w:right w:val="none" w:sz="0" w:space="0" w:color="auto"/>
      </w:divBdr>
    </w:div>
    <w:div w:id="417138976">
      <w:bodyDiv w:val="1"/>
      <w:marLeft w:val="0"/>
      <w:marRight w:val="0"/>
      <w:marTop w:val="0"/>
      <w:marBottom w:val="0"/>
      <w:divBdr>
        <w:top w:val="none" w:sz="0" w:space="0" w:color="auto"/>
        <w:left w:val="none" w:sz="0" w:space="0" w:color="auto"/>
        <w:bottom w:val="none" w:sz="0" w:space="0" w:color="auto"/>
        <w:right w:val="none" w:sz="0" w:space="0" w:color="auto"/>
      </w:divBdr>
      <w:divsChild>
        <w:div w:id="1325233134">
          <w:marLeft w:val="0"/>
          <w:marRight w:val="0"/>
          <w:marTop w:val="0"/>
          <w:marBottom w:val="0"/>
          <w:divBdr>
            <w:top w:val="none" w:sz="0" w:space="0" w:color="auto"/>
            <w:left w:val="none" w:sz="0" w:space="0" w:color="auto"/>
            <w:bottom w:val="none" w:sz="0" w:space="0" w:color="auto"/>
            <w:right w:val="none" w:sz="0" w:space="0" w:color="auto"/>
          </w:divBdr>
          <w:divsChild>
            <w:div w:id="183776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3008">
      <w:bodyDiv w:val="1"/>
      <w:marLeft w:val="0"/>
      <w:marRight w:val="0"/>
      <w:marTop w:val="0"/>
      <w:marBottom w:val="0"/>
      <w:divBdr>
        <w:top w:val="none" w:sz="0" w:space="0" w:color="auto"/>
        <w:left w:val="none" w:sz="0" w:space="0" w:color="auto"/>
        <w:bottom w:val="none" w:sz="0" w:space="0" w:color="auto"/>
        <w:right w:val="none" w:sz="0" w:space="0" w:color="auto"/>
      </w:divBdr>
    </w:div>
    <w:div w:id="448620516">
      <w:bodyDiv w:val="1"/>
      <w:marLeft w:val="0"/>
      <w:marRight w:val="0"/>
      <w:marTop w:val="0"/>
      <w:marBottom w:val="0"/>
      <w:divBdr>
        <w:top w:val="none" w:sz="0" w:space="0" w:color="auto"/>
        <w:left w:val="none" w:sz="0" w:space="0" w:color="auto"/>
        <w:bottom w:val="none" w:sz="0" w:space="0" w:color="auto"/>
        <w:right w:val="none" w:sz="0" w:space="0" w:color="auto"/>
      </w:divBdr>
    </w:div>
    <w:div w:id="477384461">
      <w:bodyDiv w:val="1"/>
      <w:marLeft w:val="0"/>
      <w:marRight w:val="0"/>
      <w:marTop w:val="0"/>
      <w:marBottom w:val="0"/>
      <w:divBdr>
        <w:top w:val="none" w:sz="0" w:space="0" w:color="auto"/>
        <w:left w:val="none" w:sz="0" w:space="0" w:color="auto"/>
        <w:bottom w:val="none" w:sz="0" w:space="0" w:color="auto"/>
        <w:right w:val="none" w:sz="0" w:space="0" w:color="auto"/>
      </w:divBdr>
    </w:div>
    <w:div w:id="569735097">
      <w:bodyDiv w:val="1"/>
      <w:marLeft w:val="0"/>
      <w:marRight w:val="0"/>
      <w:marTop w:val="0"/>
      <w:marBottom w:val="0"/>
      <w:divBdr>
        <w:top w:val="none" w:sz="0" w:space="0" w:color="auto"/>
        <w:left w:val="none" w:sz="0" w:space="0" w:color="auto"/>
        <w:bottom w:val="none" w:sz="0" w:space="0" w:color="auto"/>
        <w:right w:val="none" w:sz="0" w:space="0" w:color="auto"/>
      </w:divBdr>
    </w:div>
    <w:div w:id="616840066">
      <w:bodyDiv w:val="1"/>
      <w:marLeft w:val="0"/>
      <w:marRight w:val="0"/>
      <w:marTop w:val="0"/>
      <w:marBottom w:val="0"/>
      <w:divBdr>
        <w:top w:val="none" w:sz="0" w:space="0" w:color="auto"/>
        <w:left w:val="none" w:sz="0" w:space="0" w:color="auto"/>
        <w:bottom w:val="none" w:sz="0" w:space="0" w:color="auto"/>
        <w:right w:val="none" w:sz="0" w:space="0" w:color="auto"/>
      </w:divBdr>
    </w:div>
    <w:div w:id="654141204">
      <w:bodyDiv w:val="1"/>
      <w:marLeft w:val="0"/>
      <w:marRight w:val="0"/>
      <w:marTop w:val="0"/>
      <w:marBottom w:val="0"/>
      <w:divBdr>
        <w:top w:val="none" w:sz="0" w:space="0" w:color="auto"/>
        <w:left w:val="none" w:sz="0" w:space="0" w:color="auto"/>
        <w:bottom w:val="none" w:sz="0" w:space="0" w:color="auto"/>
        <w:right w:val="none" w:sz="0" w:space="0" w:color="auto"/>
      </w:divBdr>
      <w:divsChild>
        <w:div w:id="750200760">
          <w:marLeft w:val="600"/>
          <w:marRight w:val="0"/>
          <w:marTop w:val="0"/>
          <w:marBottom w:val="0"/>
          <w:divBdr>
            <w:top w:val="single" w:sz="2" w:space="0" w:color="E5E7EB"/>
            <w:left w:val="single" w:sz="2" w:space="0" w:color="E5E7EB"/>
            <w:bottom w:val="single" w:sz="2" w:space="0" w:color="E5E7EB"/>
            <w:right w:val="single" w:sz="2" w:space="0" w:color="E5E7EB"/>
          </w:divBdr>
        </w:div>
        <w:div w:id="1157695392">
          <w:marLeft w:val="600"/>
          <w:marRight w:val="0"/>
          <w:marTop w:val="0"/>
          <w:marBottom w:val="0"/>
          <w:divBdr>
            <w:top w:val="single" w:sz="2" w:space="0" w:color="E5E7EB"/>
            <w:left w:val="single" w:sz="2" w:space="0" w:color="E5E7EB"/>
            <w:bottom w:val="single" w:sz="2" w:space="0" w:color="E5E7EB"/>
            <w:right w:val="single" w:sz="2" w:space="0" w:color="E5E7EB"/>
          </w:divBdr>
        </w:div>
        <w:div w:id="2115787677">
          <w:marLeft w:val="600"/>
          <w:marRight w:val="0"/>
          <w:marTop w:val="0"/>
          <w:marBottom w:val="0"/>
          <w:divBdr>
            <w:top w:val="single" w:sz="2" w:space="0" w:color="E5E7EB"/>
            <w:left w:val="single" w:sz="2" w:space="0" w:color="E5E7EB"/>
            <w:bottom w:val="single" w:sz="2" w:space="0" w:color="E5E7EB"/>
            <w:right w:val="single" w:sz="2" w:space="0" w:color="E5E7EB"/>
          </w:divBdr>
        </w:div>
        <w:div w:id="1232814925">
          <w:marLeft w:val="600"/>
          <w:marRight w:val="0"/>
          <w:marTop w:val="0"/>
          <w:marBottom w:val="0"/>
          <w:divBdr>
            <w:top w:val="single" w:sz="2" w:space="0" w:color="E5E7EB"/>
            <w:left w:val="single" w:sz="2" w:space="0" w:color="E5E7EB"/>
            <w:bottom w:val="single" w:sz="2" w:space="0" w:color="E5E7EB"/>
            <w:right w:val="single" w:sz="2" w:space="0" w:color="E5E7EB"/>
          </w:divBdr>
        </w:div>
        <w:div w:id="2020960458">
          <w:marLeft w:val="600"/>
          <w:marRight w:val="0"/>
          <w:marTop w:val="0"/>
          <w:marBottom w:val="0"/>
          <w:divBdr>
            <w:top w:val="single" w:sz="2" w:space="0" w:color="E5E7EB"/>
            <w:left w:val="single" w:sz="2" w:space="0" w:color="E5E7EB"/>
            <w:bottom w:val="single" w:sz="2" w:space="0" w:color="E5E7EB"/>
            <w:right w:val="single" w:sz="2" w:space="0" w:color="E5E7EB"/>
          </w:divBdr>
        </w:div>
        <w:div w:id="1103962928">
          <w:marLeft w:val="600"/>
          <w:marRight w:val="0"/>
          <w:marTop w:val="0"/>
          <w:marBottom w:val="0"/>
          <w:divBdr>
            <w:top w:val="single" w:sz="2" w:space="0" w:color="E5E7EB"/>
            <w:left w:val="single" w:sz="2" w:space="0" w:color="E5E7EB"/>
            <w:bottom w:val="single" w:sz="2" w:space="0" w:color="E5E7EB"/>
            <w:right w:val="single" w:sz="2" w:space="0" w:color="E5E7EB"/>
          </w:divBdr>
        </w:div>
        <w:div w:id="2025669027">
          <w:marLeft w:val="600"/>
          <w:marRight w:val="0"/>
          <w:marTop w:val="0"/>
          <w:marBottom w:val="0"/>
          <w:divBdr>
            <w:top w:val="single" w:sz="2" w:space="0" w:color="E5E7EB"/>
            <w:left w:val="single" w:sz="2" w:space="0" w:color="E5E7EB"/>
            <w:bottom w:val="single" w:sz="2" w:space="0" w:color="E5E7EB"/>
            <w:right w:val="single" w:sz="2" w:space="0" w:color="E5E7EB"/>
          </w:divBdr>
        </w:div>
        <w:div w:id="371609990">
          <w:marLeft w:val="600"/>
          <w:marRight w:val="0"/>
          <w:marTop w:val="0"/>
          <w:marBottom w:val="0"/>
          <w:divBdr>
            <w:top w:val="single" w:sz="2" w:space="0" w:color="E5E7EB"/>
            <w:left w:val="single" w:sz="2" w:space="0" w:color="E5E7EB"/>
            <w:bottom w:val="single" w:sz="2" w:space="0" w:color="E5E7EB"/>
            <w:right w:val="single" w:sz="2" w:space="0" w:color="E5E7EB"/>
          </w:divBdr>
        </w:div>
        <w:div w:id="748888312">
          <w:marLeft w:val="600"/>
          <w:marRight w:val="0"/>
          <w:marTop w:val="0"/>
          <w:marBottom w:val="0"/>
          <w:divBdr>
            <w:top w:val="single" w:sz="2" w:space="0" w:color="E5E7EB"/>
            <w:left w:val="single" w:sz="2" w:space="0" w:color="E5E7EB"/>
            <w:bottom w:val="single" w:sz="2" w:space="0" w:color="E5E7EB"/>
            <w:right w:val="single" w:sz="2" w:space="0" w:color="E5E7EB"/>
          </w:divBdr>
        </w:div>
        <w:div w:id="1258367156">
          <w:marLeft w:val="600"/>
          <w:marRight w:val="0"/>
          <w:marTop w:val="0"/>
          <w:marBottom w:val="0"/>
          <w:divBdr>
            <w:top w:val="single" w:sz="2" w:space="0" w:color="E5E7EB"/>
            <w:left w:val="single" w:sz="2" w:space="0" w:color="E5E7EB"/>
            <w:bottom w:val="single" w:sz="2" w:space="0" w:color="E5E7EB"/>
            <w:right w:val="single" w:sz="2" w:space="0" w:color="E5E7EB"/>
          </w:divBdr>
        </w:div>
        <w:div w:id="580681163">
          <w:marLeft w:val="600"/>
          <w:marRight w:val="0"/>
          <w:marTop w:val="0"/>
          <w:marBottom w:val="0"/>
          <w:divBdr>
            <w:top w:val="single" w:sz="2" w:space="0" w:color="E5E7EB"/>
            <w:left w:val="single" w:sz="2" w:space="0" w:color="E5E7EB"/>
            <w:bottom w:val="single" w:sz="2" w:space="0" w:color="E5E7EB"/>
            <w:right w:val="single" w:sz="2" w:space="0" w:color="E5E7EB"/>
          </w:divBdr>
        </w:div>
        <w:div w:id="2012948324">
          <w:marLeft w:val="600"/>
          <w:marRight w:val="0"/>
          <w:marTop w:val="0"/>
          <w:marBottom w:val="0"/>
          <w:divBdr>
            <w:top w:val="single" w:sz="2" w:space="0" w:color="E5E7EB"/>
            <w:left w:val="single" w:sz="2" w:space="0" w:color="E5E7EB"/>
            <w:bottom w:val="single" w:sz="2" w:space="0" w:color="E5E7EB"/>
            <w:right w:val="single" w:sz="2" w:space="0" w:color="E5E7EB"/>
          </w:divBdr>
        </w:div>
        <w:div w:id="989024064">
          <w:marLeft w:val="600"/>
          <w:marRight w:val="0"/>
          <w:marTop w:val="0"/>
          <w:marBottom w:val="0"/>
          <w:divBdr>
            <w:top w:val="single" w:sz="2" w:space="0" w:color="E5E7EB"/>
            <w:left w:val="single" w:sz="2" w:space="0" w:color="E5E7EB"/>
            <w:bottom w:val="single" w:sz="2" w:space="0" w:color="E5E7EB"/>
            <w:right w:val="single" w:sz="2" w:space="0" w:color="E5E7EB"/>
          </w:divBdr>
        </w:div>
        <w:div w:id="1982615437">
          <w:marLeft w:val="600"/>
          <w:marRight w:val="0"/>
          <w:marTop w:val="0"/>
          <w:marBottom w:val="0"/>
          <w:divBdr>
            <w:top w:val="single" w:sz="2" w:space="0" w:color="E5E7EB"/>
            <w:left w:val="single" w:sz="2" w:space="0" w:color="E5E7EB"/>
            <w:bottom w:val="single" w:sz="2" w:space="0" w:color="E5E7EB"/>
            <w:right w:val="single" w:sz="2" w:space="0" w:color="E5E7EB"/>
          </w:divBdr>
        </w:div>
        <w:div w:id="25957121">
          <w:marLeft w:val="600"/>
          <w:marRight w:val="0"/>
          <w:marTop w:val="0"/>
          <w:marBottom w:val="0"/>
          <w:divBdr>
            <w:top w:val="single" w:sz="2" w:space="0" w:color="E5E7EB"/>
            <w:left w:val="single" w:sz="2" w:space="0" w:color="E5E7EB"/>
            <w:bottom w:val="single" w:sz="2" w:space="0" w:color="E5E7EB"/>
            <w:right w:val="single" w:sz="2" w:space="0" w:color="E5E7EB"/>
          </w:divBdr>
        </w:div>
      </w:divsChild>
    </w:div>
    <w:div w:id="732506241">
      <w:bodyDiv w:val="1"/>
      <w:marLeft w:val="0"/>
      <w:marRight w:val="0"/>
      <w:marTop w:val="0"/>
      <w:marBottom w:val="0"/>
      <w:divBdr>
        <w:top w:val="none" w:sz="0" w:space="0" w:color="auto"/>
        <w:left w:val="none" w:sz="0" w:space="0" w:color="auto"/>
        <w:bottom w:val="none" w:sz="0" w:space="0" w:color="auto"/>
        <w:right w:val="none" w:sz="0" w:space="0" w:color="auto"/>
      </w:divBdr>
    </w:div>
    <w:div w:id="802845362">
      <w:bodyDiv w:val="1"/>
      <w:marLeft w:val="0"/>
      <w:marRight w:val="0"/>
      <w:marTop w:val="0"/>
      <w:marBottom w:val="0"/>
      <w:divBdr>
        <w:top w:val="none" w:sz="0" w:space="0" w:color="auto"/>
        <w:left w:val="none" w:sz="0" w:space="0" w:color="auto"/>
        <w:bottom w:val="none" w:sz="0" w:space="0" w:color="auto"/>
        <w:right w:val="none" w:sz="0" w:space="0" w:color="auto"/>
      </w:divBdr>
    </w:div>
    <w:div w:id="816074579">
      <w:bodyDiv w:val="1"/>
      <w:marLeft w:val="0"/>
      <w:marRight w:val="0"/>
      <w:marTop w:val="0"/>
      <w:marBottom w:val="0"/>
      <w:divBdr>
        <w:top w:val="none" w:sz="0" w:space="0" w:color="auto"/>
        <w:left w:val="none" w:sz="0" w:space="0" w:color="auto"/>
        <w:bottom w:val="none" w:sz="0" w:space="0" w:color="auto"/>
        <w:right w:val="none" w:sz="0" w:space="0" w:color="auto"/>
      </w:divBdr>
    </w:div>
    <w:div w:id="836383530">
      <w:bodyDiv w:val="1"/>
      <w:marLeft w:val="0"/>
      <w:marRight w:val="0"/>
      <w:marTop w:val="0"/>
      <w:marBottom w:val="0"/>
      <w:divBdr>
        <w:top w:val="none" w:sz="0" w:space="0" w:color="auto"/>
        <w:left w:val="none" w:sz="0" w:space="0" w:color="auto"/>
        <w:bottom w:val="none" w:sz="0" w:space="0" w:color="auto"/>
        <w:right w:val="none" w:sz="0" w:space="0" w:color="auto"/>
      </w:divBdr>
    </w:div>
    <w:div w:id="849836732">
      <w:bodyDiv w:val="1"/>
      <w:marLeft w:val="0"/>
      <w:marRight w:val="0"/>
      <w:marTop w:val="0"/>
      <w:marBottom w:val="0"/>
      <w:divBdr>
        <w:top w:val="none" w:sz="0" w:space="0" w:color="auto"/>
        <w:left w:val="none" w:sz="0" w:space="0" w:color="auto"/>
        <w:bottom w:val="none" w:sz="0" w:space="0" w:color="auto"/>
        <w:right w:val="none" w:sz="0" w:space="0" w:color="auto"/>
      </w:divBdr>
    </w:div>
    <w:div w:id="917517435">
      <w:bodyDiv w:val="1"/>
      <w:marLeft w:val="0"/>
      <w:marRight w:val="0"/>
      <w:marTop w:val="0"/>
      <w:marBottom w:val="0"/>
      <w:divBdr>
        <w:top w:val="none" w:sz="0" w:space="0" w:color="auto"/>
        <w:left w:val="none" w:sz="0" w:space="0" w:color="auto"/>
        <w:bottom w:val="none" w:sz="0" w:space="0" w:color="auto"/>
        <w:right w:val="none" w:sz="0" w:space="0" w:color="auto"/>
      </w:divBdr>
    </w:div>
    <w:div w:id="979190696">
      <w:bodyDiv w:val="1"/>
      <w:marLeft w:val="0"/>
      <w:marRight w:val="0"/>
      <w:marTop w:val="0"/>
      <w:marBottom w:val="0"/>
      <w:divBdr>
        <w:top w:val="none" w:sz="0" w:space="0" w:color="auto"/>
        <w:left w:val="none" w:sz="0" w:space="0" w:color="auto"/>
        <w:bottom w:val="none" w:sz="0" w:space="0" w:color="auto"/>
        <w:right w:val="none" w:sz="0" w:space="0" w:color="auto"/>
      </w:divBdr>
    </w:div>
    <w:div w:id="981928174">
      <w:bodyDiv w:val="1"/>
      <w:marLeft w:val="0"/>
      <w:marRight w:val="0"/>
      <w:marTop w:val="0"/>
      <w:marBottom w:val="0"/>
      <w:divBdr>
        <w:top w:val="none" w:sz="0" w:space="0" w:color="auto"/>
        <w:left w:val="none" w:sz="0" w:space="0" w:color="auto"/>
        <w:bottom w:val="none" w:sz="0" w:space="0" w:color="auto"/>
        <w:right w:val="none" w:sz="0" w:space="0" w:color="auto"/>
      </w:divBdr>
    </w:div>
    <w:div w:id="1127358600">
      <w:bodyDiv w:val="1"/>
      <w:marLeft w:val="0"/>
      <w:marRight w:val="0"/>
      <w:marTop w:val="0"/>
      <w:marBottom w:val="0"/>
      <w:divBdr>
        <w:top w:val="none" w:sz="0" w:space="0" w:color="auto"/>
        <w:left w:val="none" w:sz="0" w:space="0" w:color="auto"/>
        <w:bottom w:val="none" w:sz="0" w:space="0" w:color="auto"/>
        <w:right w:val="none" w:sz="0" w:space="0" w:color="auto"/>
      </w:divBdr>
    </w:div>
    <w:div w:id="1132749527">
      <w:bodyDiv w:val="1"/>
      <w:marLeft w:val="0"/>
      <w:marRight w:val="0"/>
      <w:marTop w:val="0"/>
      <w:marBottom w:val="0"/>
      <w:divBdr>
        <w:top w:val="none" w:sz="0" w:space="0" w:color="auto"/>
        <w:left w:val="none" w:sz="0" w:space="0" w:color="auto"/>
        <w:bottom w:val="none" w:sz="0" w:space="0" w:color="auto"/>
        <w:right w:val="none" w:sz="0" w:space="0" w:color="auto"/>
      </w:divBdr>
    </w:div>
    <w:div w:id="1149245309">
      <w:bodyDiv w:val="1"/>
      <w:marLeft w:val="0"/>
      <w:marRight w:val="0"/>
      <w:marTop w:val="0"/>
      <w:marBottom w:val="0"/>
      <w:divBdr>
        <w:top w:val="none" w:sz="0" w:space="0" w:color="auto"/>
        <w:left w:val="none" w:sz="0" w:space="0" w:color="auto"/>
        <w:bottom w:val="none" w:sz="0" w:space="0" w:color="auto"/>
        <w:right w:val="none" w:sz="0" w:space="0" w:color="auto"/>
      </w:divBdr>
    </w:div>
    <w:div w:id="1149397562">
      <w:bodyDiv w:val="1"/>
      <w:marLeft w:val="0"/>
      <w:marRight w:val="0"/>
      <w:marTop w:val="0"/>
      <w:marBottom w:val="0"/>
      <w:divBdr>
        <w:top w:val="none" w:sz="0" w:space="0" w:color="auto"/>
        <w:left w:val="none" w:sz="0" w:space="0" w:color="auto"/>
        <w:bottom w:val="none" w:sz="0" w:space="0" w:color="auto"/>
        <w:right w:val="none" w:sz="0" w:space="0" w:color="auto"/>
      </w:divBdr>
    </w:div>
    <w:div w:id="1151287001">
      <w:bodyDiv w:val="1"/>
      <w:marLeft w:val="0"/>
      <w:marRight w:val="0"/>
      <w:marTop w:val="0"/>
      <w:marBottom w:val="0"/>
      <w:divBdr>
        <w:top w:val="none" w:sz="0" w:space="0" w:color="auto"/>
        <w:left w:val="none" w:sz="0" w:space="0" w:color="auto"/>
        <w:bottom w:val="none" w:sz="0" w:space="0" w:color="auto"/>
        <w:right w:val="none" w:sz="0" w:space="0" w:color="auto"/>
      </w:divBdr>
    </w:div>
    <w:div w:id="1191458057">
      <w:bodyDiv w:val="1"/>
      <w:marLeft w:val="0"/>
      <w:marRight w:val="0"/>
      <w:marTop w:val="0"/>
      <w:marBottom w:val="0"/>
      <w:divBdr>
        <w:top w:val="none" w:sz="0" w:space="0" w:color="auto"/>
        <w:left w:val="none" w:sz="0" w:space="0" w:color="auto"/>
        <w:bottom w:val="none" w:sz="0" w:space="0" w:color="auto"/>
        <w:right w:val="none" w:sz="0" w:space="0" w:color="auto"/>
      </w:divBdr>
    </w:div>
    <w:div w:id="1213731696">
      <w:bodyDiv w:val="1"/>
      <w:marLeft w:val="0"/>
      <w:marRight w:val="0"/>
      <w:marTop w:val="0"/>
      <w:marBottom w:val="0"/>
      <w:divBdr>
        <w:top w:val="none" w:sz="0" w:space="0" w:color="auto"/>
        <w:left w:val="none" w:sz="0" w:space="0" w:color="auto"/>
        <w:bottom w:val="none" w:sz="0" w:space="0" w:color="auto"/>
        <w:right w:val="none" w:sz="0" w:space="0" w:color="auto"/>
      </w:divBdr>
      <w:divsChild>
        <w:div w:id="1451318626">
          <w:marLeft w:val="0"/>
          <w:marRight w:val="0"/>
          <w:marTop w:val="0"/>
          <w:marBottom w:val="0"/>
          <w:divBdr>
            <w:top w:val="none" w:sz="0" w:space="0" w:color="auto"/>
            <w:left w:val="none" w:sz="0" w:space="0" w:color="auto"/>
            <w:bottom w:val="none" w:sz="0" w:space="0" w:color="auto"/>
            <w:right w:val="none" w:sz="0" w:space="0" w:color="auto"/>
          </w:divBdr>
          <w:divsChild>
            <w:div w:id="10141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52391">
      <w:bodyDiv w:val="1"/>
      <w:marLeft w:val="0"/>
      <w:marRight w:val="0"/>
      <w:marTop w:val="0"/>
      <w:marBottom w:val="0"/>
      <w:divBdr>
        <w:top w:val="none" w:sz="0" w:space="0" w:color="auto"/>
        <w:left w:val="none" w:sz="0" w:space="0" w:color="auto"/>
        <w:bottom w:val="none" w:sz="0" w:space="0" w:color="auto"/>
        <w:right w:val="none" w:sz="0" w:space="0" w:color="auto"/>
      </w:divBdr>
    </w:div>
    <w:div w:id="1222868618">
      <w:bodyDiv w:val="1"/>
      <w:marLeft w:val="0"/>
      <w:marRight w:val="0"/>
      <w:marTop w:val="0"/>
      <w:marBottom w:val="0"/>
      <w:divBdr>
        <w:top w:val="none" w:sz="0" w:space="0" w:color="auto"/>
        <w:left w:val="none" w:sz="0" w:space="0" w:color="auto"/>
        <w:bottom w:val="none" w:sz="0" w:space="0" w:color="auto"/>
        <w:right w:val="none" w:sz="0" w:space="0" w:color="auto"/>
      </w:divBdr>
    </w:div>
    <w:div w:id="1393038548">
      <w:bodyDiv w:val="1"/>
      <w:marLeft w:val="0"/>
      <w:marRight w:val="0"/>
      <w:marTop w:val="0"/>
      <w:marBottom w:val="0"/>
      <w:divBdr>
        <w:top w:val="none" w:sz="0" w:space="0" w:color="auto"/>
        <w:left w:val="none" w:sz="0" w:space="0" w:color="auto"/>
        <w:bottom w:val="none" w:sz="0" w:space="0" w:color="auto"/>
        <w:right w:val="none" w:sz="0" w:space="0" w:color="auto"/>
      </w:divBdr>
    </w:div>
    <w:div w:id="1423453036">
      <w:bodyDiv w:val="1"/>
      <w:marLeft w:val="0"/>
      <w:marRight w:val="0"/>
      <w:marTop w:val="0"/>
      <w:marBottom w:val="0"/>
      <w:divBdr>
        <w:top w:val="none" w:sz="0" w:space="0" w:color="auto"/>
        <w:left w:val="none" w:sz="0" w:space="0" w:color="auto"/>
        <w:bottom w:val="none" w:sz="0" w:space="0" w:color="auto"/>
        <w:right w:val="none" w:sz="0" w:space="0" w:color="auto"/>
      </w:divBdr>
    </w:div>
    <w:div w:id="1520467092">
      <w:bodyDiv w:val="1"/>
      <w:marLeft w:val="0"/>
      <w:marRight w:val="0"/>
      <w:marTop w:val="0"/>
      <w:marBottom w:val="0"/>
      <w:divBdr>
        <w:top w:val="none" w:sz="0" w:space="0" w:color="auto"/>
        <w:left w:val="none" w:sz="0" w:space="0" w:color="auto"/>
        <w:bottom w:val="none" w:sz="0" w:space="0" w:color="auto"/>
        <w:right w:val="none" w:sz="0" w:space="0" w:color="auto"/>
      </w:divBdr>
    </w:div>
    <w:div w:id="1606035617">
      <w:bodyDiv w:val="1"/>
      <w:marLeft w:val="0"/>
      <w:marRight w:val="0"/>
      <w:marTop w:val="0"/>
      <w:marBottom w:val="0"/>
      <w:divBdr>
        <w:top w:val="none" w:sz="0" w:space="0" w:color="auto"/>
        <w:left w:val="none" w:sz="0" w:space="0" w:color="auto"/>
        <w:bottom w:val="none" w:sz="0" w:space="0" w:color="auto"/>
        <w:right w:val="none" w:sz="0" w:space="0" w:color="auto"/>
      </w:divBdr>
    </w:div>
    <w:div w:id="1616205734">
      <w:bodyDiv w:val="1"/>
      <w:marLeft w:val="0"/>
      <w:marRight w:val="0"/>
      <w:marTop w:val="0"/>
      <w:marBottom w:val="0"/>
      <w:divBdr>
        <w:top w:val="none" w:sz="0" w:space="0" w:color="auto"/>
        <w:left w:val="none" w:sz="0" w:space="0" w:color="auto"/>
        <w:bottom w:val="none" w:sz="0" w:space="0" w:color="auto"/>
        <w:right w:val="none" w:sz="0" w:space="0" w:color="auto"/>
      </w:divBdr>
    </w:div>
    <w:div w:id="1730225621">
      <w:bodyDiv w:val="1"/>
      <w:marLeft w:val="0"/>
      <w:marRight w:val="0"/>
      <w:marTop w:val="0"/>
      <w:marBottom w:val="0"/>
      <w:divBdr>
        <w:top w:val="none" w:sz="0" w:space="0" w:color="auto"/>
        <w:left w:val="none" w:sz="0" w:space="0" w:color="auto"/>
        <w:bottom w:val="none" w:sz="0" w:space="0" w:color="auto"/>
        <w:right w:val="none" w:sz="0" w:space="0" w:color="auto"/>
      </w:divBdr>
    </w:div>
    <w:div w:id="1788229656">
      <w:bodyDiv w:val="1"/>
      <w:marLeft w:val="0"/>
      <w:marRight w:val="0"/>
      <w:marTop w:val="0"/>
      <w:marBottom w:val="0"/>
      <w:divBdr>
        <w:top w:val="none" w:sz="0" w:space="0" w:color="auto"/>
        <w:left w:val="none" w:sz="0" w:space="0" w:color="auto"/>
        <w:bottom w:val="none" w:sz="0" w:space="0" w:color="auto"/>
        <w:right w:val="none" w:sz="0" w:space="0" w:color="auto"/>
      </w:divBdr>
    </w:div>
    <w:div w:id="1796212968">
      <w:bodyDiv w:val="1"/>
      <w:marLeft w:val="0"/>
      <w:marRight w:val="0"/>
      <w:marTop w:val="0"/>
      <w:marBottom w:val="0"/>
      <w:divBdr>
        <w:top w:val="none" w:sz="0" w:space="0" w:color="auto"/>
        <w:left w:val="none" w:sz="0" w:space="0" w:color="auto"/>
        <w:bottom w:val="none" w:sz="0" w:space="0" w:color="auto"/>
        <w:right w:val="none" w:sz="0" w:space="0" w:color="auto"/>
      </w:divBdr>
      <w:divsChild>
        <w:div w:id="1912612726">
          <w:marLeft w:val="0"/>
          <w:marRight w:val="0"/>
          <w:marTop w:val="0"/>
          <w:marBottom w:val="0"/>
          <w:divBdr>
            <w:top w:val="none" w:sz="0" w:space="0" w:color="auto"/>
            <w:left w:val="none" w:sz="0" w:space="0" w:color="auto"/>
            <w:bottom w:val="none" w:sz="0" w:space="0" w:color="auto"/>
            <w:right w:val="none" w:sz="0" w:space="0" w:color="auto"/>
          </w:divBdr>
          <w:divsChild>
            <w:div w:id="679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831009">
      <w:bodyDiv w:val="1"/>
      <w:marLeft w:val="0"/>
      <w:marRight w:val="0"/>
      <w:marTop w:val="0"/>
      <w:marBottom w:val="0"/>
      <w:divBdr>
        <w:top w:val="none" w:sz="0" w:space="0" w:color="auto"/>
        <w:left w:val="none" w:sz="0" w:space="0" w:color="auto"/>
        <w:bottom w:val="none" w:sz="0" w:space="0" w:color="auto"/>
        <w:right w:val="none" w:sz="0" w:space="0" w:color="auto"/>
      </w:divBdr>
    </w:div>
    <w:div w:id="1915971455">
      <w:bodyDiv w:val="1"/>
      <w:marLeft w:val="0"/>
      <w:marRight w:val="0"/>
      <w:marTop w:val="0"/>
      <w:marBottom w:val="0"/>
      <w:divBdr>
        <w:top w:val="none" w:sz="0" w:space="0" w:color="auto"/>
        <w:left w:val="none" w:sz="0" w:space="0" w:color="auto"/>
        <w:bottom w:val="none" w:sz="0" w:space="0" w:color="auto"/>
        <w:right w:val="none" w:sz="0" w:space="0" w:color="auto"/>
      </w:divBdr>
    </w:div>
    <w:div w:id="1925189558">
      <w:bodyDiv w:val="1"/>
      <w:marLeft w:val="0"/>
      <w:marRight w:val="0"/>
      <w:marTop w:val="0"/>
      <w:marBottom w:val="0"/>
      <w:divBdr>
        <w:top w:val="none" w:sz="0" w:space="0" w:color="auto"/>
        <w:left w:val="none" w:sz="0" w:space="0" w:color="auto"/>
        <w:bottom w:val="none" w:sz="0" w:space="0" w:color="auto"/>
        <w:right w:val="none" w:sz="0" w:space="0" w:color="auto"/>
      </w:divBdr>
    </w:div>
    <w:div w:id="1937981878">
      <w:bodyDiv w:val="1"/>
      <w:marLeft w:val="0"/>
      <w:marRight w:val="0"/>
      <w:marTop w:val="0"/>
      <w:marBottom w:val="0"/>
      <w:divBdr>
        <w:top w:val="none" w:sz="0" w:space="0" w:color="auto"/>
        <w:left w:val="none" w:sz="0" w:space="0" w:color="auto"/>
        <w:bottom w:val="none" w:sz="0" w:space="0" w:color="auto"/>
        <w:right w:val="none" w:sz="0" w:space="0" w:color="auto"/>
      </w:divBdr>
    </w:div>
    <w:div w:id="2035374061">
      <w:bodyDiv w:val="1"/>
      <w:marLeft w:val="0"/>
      <w:marRight w:val="0"/>
      <w:marTop w:val="0"/>
      <w:marBottom w:val="0"/>
      <w:divBdr>
        <w:top w:val="none" w:sz="0" w:space="0" w:color="auto"/>
        <w:left w:val="none" w:sz="0" w:space="0" w:color="auto"/>
        <w:bottom w:val="none" w:sz="0" w:space="0" w:color="auto"/>
        <w:right w:val="none" w:sz="0" w:space="0" w:color="auto"/>
      </w:divBdr>
      <w:divsChild>
        <w:div w:id="1510606701">
          <w:marLeft w:val="0"/>
          <w:marRight w:val="0"/>
          <w:marTop w:val="0"/>
          <w:marBottom w:val="0"/>
          <w:divBdr>
            <w:top w:val="none" w:sz="0" w:space="0" w:color="auto"/>
            <w:left w:val="none" w:sz="0" w:space="0" w:color="auto"/>
            <w:bottom w:val="none" w:sz="0" w:space="0" w:color="auto"/>
            <w:right w:val="none" w:sz="0" w:space="0" w:color="auto"/>
          </w:divBdr>
          <w:divsChild>
            <w:div w:id="155518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267950">
      <w:bodyDiv w:val="1"/>
      <w:marLeft w:val="0"/>
      <w:marRight w:val="0"/>
      <w:marTop w:val="0"/>
      <w:marBottom w:val="0"/>
      <w:divBdr>
        <w:top w:val="none" w:sz="0" w:space="0" w:color="auto"/>
        <w:left w:val="none" w:sz="0" w:space="0" w:color="auto"/>
        <w:bottom w:val="none" w:sz="0" w:space="0" w:color="auto"/>
        <w:right w:val="none" w:sz="0" w:space="0" w:color="auto"/>
      </w:divBdr>
    </w:div>
    <w:div w:id="21091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1904</Words>
  <Characters>10473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DELL</cp:lastModifiedBy>
  <cp:revision>2</cp:revision>
  <dcterms:created xsi:type="dcterms:W3CDTF">2026-09-02T16:20:00Z</dcterms:created>
  <dcterms:modified xsi:type="dcterms:W3CDTF">2026-09-02T16:20:00Z</dcterms:modified>
</cp:coreProperties>
</file>