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52ED8" w14:textId="40A9C403" w:rsidR="00F41AEE" w:rsidRDefault="00726CA0" w:rsidP="0069080E">
      <w:pPr>
        <w:spacing w:after="0" w:line="240" w:lineRule="auto"/>
        <w:jc w:val="center"/>
        <w:rPr>
          <w:rFonts w:ascii="Arial" w:hAnsi="Arial" w:cs="Arial"/>
          <w:b/>
          <w:color w:val="828282"/>
          <w:sz w:val="24"/>
          <w:szCs w:val="24"/>
          <w:lang w:val="es-PE" w:eastAsia="es-ES"/>
        </w:rPr>
      </w:pPr>
      <w:r w:rsidRPr="004B3AC3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 xml:space="preserve">CLUB MED – </w:t>
      </w:r>
      <w:r w:rsidRPr="00726CA0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>TAILANDIA</w:t>
      </w:r>
    </w:p>
    <w:p w14:paraId="300F1617" w14:textId="3C499ECB" w:rsidR="00726CA0" w:rsidRDefault="00726CA0" w:rsidP="00CB6A20">
      <w:pPr>
        <w:spacing w:after="0" w:line="240" w:lineRule="auto"/>
        <w:jc w:val="center"/>
        <w:rPr>
          <w:rFonts w:ascii="Arial" w:hAnsi="Arial" w:cs="Arial"/>
          <w:b/>
          <w:color w:val="828282"/>
          <w:sz w:val="24"/>
          <w:szCs w:val="24"/>
          <w:lang w:val="es-PE" w:eastAsia="es-ES"/>
        </w:rPr>
      </w:pPr>
      <w:r w:rsidRPr="00726CA0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>PHUKET</w:t>
      </w:r>
    </w:p>
    <w:p w14:paraId="75532F01" w14:textId="2DB50E7E" w:rsidR="00DE27ED" w:rsidRPr="004B3AC3" w:rsidRDefault="00220023" w:rsidP="00CB6A20">
      <w:pPr>
        <w:spacing w:after="0" w:line="240" w:lineRule="auto"/>
        <w:jc w:val="center"/>
        <w:rPr>
          <w:rFonts w:ascii="Arial" w:hAnsi="Arial" w:cs="Arial"/>
          <w:b/>
          <w:bCs/>
          <w:color w:val="828282"/>
          <w:sz w:val="20"/>
          <w:szCs w:val="20"/>
        </w:rPr>
      </w:pPr>
      <w:r>
        <w:rPr>
          <w:rFonts w:ascii="Arial" w:hAnsi="Arial" w:cs="Arial"/>
          <w:b/>
          <w:bCs/>
          <w:color w:val="828282"/>
          <w:sz w:val="20"/>
          <w:szCs w:val="20"/>
        </w:rPr>
        <w:t>0</w:t>
      </w:r>
      <w:r w:rsidR="00726CA0">
        <w:rPr>
          <w:rFonts w:ascii="Arial" w:hAnsi="Arial" w:cs="Arial"/>
          <w:b/>
          <w:bCs/>
          <w:color w:val="828282"/>
          <w:sz w:val="20"/>
          <w:szCs w:val="20"/>
        </w:rPr>
        <w:t>8</w:t>
      </w:r>
      <w:r w:rsidR="00DE27ED" w:rsidRPr="004B3AC3">
        <w:rPr>
          <w:rFonts w:ascii="Arial" w:hAnsi="Arial" w:cs="Arial"/>
          <w:b/>
          <w:bCs/>
          <w:color w:val="828282"/>
          <w:sz w:val="20"/>
          <w:szCs w:val="20"/>
        </w:rPr>
        <w:t xml:space="preserve"> </w:t>
      </w:r>
      <w:r w:rsidR="003A0B26" w:rsidRPr="004B3AC3">
        <w:rPr>
          <w:rFonts w:ascii="Arial" w:hAnsi="Arial" w:cs="Arial"/>
          <w:b/>
          <w:bCs/>
          <w:color w:val="828282"/>
          <w:sz w:val="20"/>
          <w:szCs w:val="20"/>
        </w:rPr>
        <w:t>días</w:t>
      </w:r>
      <w:r w:rsidR="00DE27ED" w:rsidRPr="004B3AC3">
        <w:rPr>
          <w:rFonts w:ascii="Arial" w:hAnsi="Arial" w:cs="Arial"/>
          <w:b/>
          <w:bCs/>
          <w:color w:val="828282"/>
          <w:sz w:val="20"/>
          <w:szCs w:val="20"/>
        </w:rPr>
        <w:t xml:space="preserve"> / </w:t>
      </w:r>
      <w:r>
        <w:rPr>
          <w:rFonts w:ascii="Arial" w:hAnsi="Arial" w:cs="Arial"/>
          <w:b/>
          <w:bCs/>
          <w:color w:val="828282"/>
          <w:sz w:val="20"/>
          <w:szCs w:val="20"/>
        </w:rPr>
        <w:t>0</w:t>
      </w:r>
      <w:r w:rsidR="00726CA0">
        <w:rPr>
          <w:rFonts w:ascii="Arial" w:hAnsi="Arial" w:cs="Arial"/>
          <w:b/>
          <w:bCs/>
          <w:color w:val="828282"/>
          <w:sz w:val="20"/>
          <w:szCs w:val="20"/>
        </w:rPr>
        <w:t>7</w:t>
      </w:r>
      <w:r w:rsidR="00DE27ED" w:rsidRPr="004B3AC3">
        <w:rPr>
          <w:rFonts w:ascii="Arial" w:hAnsi="Arial" w:cs="Arial"/>
          <w:b/>
          <w:bCs/>
          <w:color w:val="828282"/>
          <w:sz w:val="20"/>
          <w:szCs w:val="20"/>
        </w:rPr>
        <w:t xml:space="preserve"> Noches</w:t>
      </w:r>
    </w:p>
    <w:p w14:paraId="133F2078" w14:textId="3D8CB858" w:rsidR="00CF3DBB" w:rsidRPr="004B3AC3" w:rsidRDefault="00CF3DBB" w:rsidP="00CF3DBB">
      <w:pPr>
        <w:spacing w:after="0" w:line="240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r w:rsidRPr="004B3AC3">
        <w:rPr>
          <w:rFonts w:ascii="Arial" w:hAnsi="Arial" w:cs="Arial"/>
          <w:b/>
          <w:color w:val="ED6964"/>
          <w:sz w:val="20"/>
          <w:szCs w:val="20"/>
          <w:lang w:eastAsia="es-ES"/>
        </w:rPr>
        <w:t>DESDE US$</w:t>
      </w:r>
      <w:r w:rsidR="001F1D29" w:rsidRPr="004B3AC3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  <w:r w:rsidR="00014FE3">
        <w:rPr>
          <w:rFonts w:ascii="Arial" w:hAnsi="Arial" w:cs="Arial"/>
          <w:b/>
          <w:color w:val="ED6964"/>
          <w:sz w:val="20"/>
          <w:szCs w:val="20"/>
          <w:lang w:eastAsia="es-ES"/>
        </w:rPr>
        <w:t>1,</w:t>
      </w:r>
      <w:r w:rsidR="00944944">
        <w:rPr>
          <w:rFonts w:ascii="Arial" w:hAnsi="Arial" w:cs="Arial"/>
          <w:b/>
          <w:color w:val="ED6964"/>
          <w:sz w:val="20"/>
          <w:szCs w:val="20"/>
          <w:lang w:eastAsia="es-ES"/>
        </w:rPr>
        <w:t>585</w:t>
      </w:r>
      <w:r w:rsidR="00A85740" w:rsidRPr="004B3AC3">
        <w:rPr>
          <w:rFonts w:ascii="Arial" w:hAnsi="Arial" w:cs="Arial"/>
          <w:b/>
          <w:color w:val="ED6964"/>
          <w:sz w:val="20"/>
          <w:szCs w:val="20"/>
          <w:lang w:eastAsia="es-ES"/>
        </w:rPr>
        <w:t>.00</w:t>
      </w:r>
    </w:p>
    <w:p w14:paraId="77CD4CAB" w14:textId="77777777" w:rsidR="00DE27ED" w:rsidRPr="00CF3DBB" w:rsidRDefault="00DE27ED" w:rsidP="00DE27ED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A033B5A" w14:textId="1CCE1A40" w:rsidR="00122BD4" w:rsidRPr="004B3AC3" w:rsidRDefault="006C5FF0" w:rsidP="0069080E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  <w:r w:rsidRPr="004B3AC3">
        <w:rPr>
          <w:rFonts w:ascii="Arial" w:hAnsi="Arial" w:cs="Arial"/>
          <w:b/>
          <w:color w:val="828282"/>
          <w:sz w:val="18"/>
          <w:szCs w:val="18"/>
        </w:rPr>
        <w:t>INCLUYE:</w:t>
      </w:r>
    </w:p>
    <w:p w14:paraId="0908AFA9" w14:textId="3EDC011F" w:rsidR="00DE27ED" w:rsidRPr="004B3AC3" w:rsidRDefault="00DE27ED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Traslado aeropuerto</w:t>
      </w:r>
      <w:r w:rsidR="00C92586" w:rsidRPr="004B3AC3">
        <w:rPr>
          <w:rFonts w:ascii="Arial" w:hAnsi="Arial" w:cs="Arial"/>
          <w:color w:val="828282"/>
          <w:sz w:val="18"/>
          <w:szCs w:val="18"/>
        </w:rPr>
        <w:t xml:space="preserve"> </w:t>
      </w:r>
      <w:r w:rsidR="00726CA0" w:rsidRPr="00726CA0">
        <w:rPr>
          <w:rFonts w:ascii="Arial" w:hAnsi="Arial" w:cs="Arial"/>
          <w:color w:val="828282"/>
          <w:sz w:val="18"/>
          <w:szCs w:val="18"/>
        </w:rPr>
        <w:t xml:space="preserve">de </w:t>
      </w:r>
      <w:proofErr w:type="spellStart"/>
      <w:r w:rsidR="00726CA0" w:rsidRPr="00726CA0">
        <w:rPr>
          <w:rFonts w:ascii="Arial" w:hAnsi="Arial" w:cs="Arial"/>
          <w:color w:val="828282"/>
          <w:sz w:val="18"/>
          <w:szCs w:val="18"/>
        </w:rPr>
        <w:t>Phuket</w:t>
      </w:r>
      <w:proofErr w:type="spellEnd"/>
      <w:r w:rsidR="00726CA0">
        <w:rPr>
          <w:rFonts w:ascii="Arial" w:hAnsi="Arial" w:cs="Arial"/>
          <w:color w:val="828282"/>
          <w:sz w:val="18"/>
          <w:szCs w:val="18"/>
        </w:rPr>
        <w:t xml:space="preserve"> </w:t>
      </w:r>
      <w:r w:rsidR="006C5FF0" w:rsidRPr="004B3AC3">
        <w:rPr>
          <w:rFonts w:ascii="Arial" w:hAnsi="Arial" w:cs="Arial"/>
          <w:color w:val="828282"/>
          <w:sz w:val="18"/>
          <w:szCs w:val="18"/>
        </w:rPr>
        <w:t>-</w:t>
      </w:r>
      <w:r w:rsidR="005D2447" w:rsidRPr="004B3AC3">
        <w:rPr>
          <w:rFonts w:ascii="Arial" w:hAnsi="Arial" w:cs="Arial"/>
          <w:color w:val="828282"/>
          <w:sz w:val="18"/>
          <w:szCs w:val="18"/>
        </w:rPr>
        <w:t xml:space="preserve"> </w:t>
      </w:r>
      <w:r w:rsidR="001F1D29" w:rsidRPr="004B3AC3">
        <w:rPr>
          <w:rFonts w:ascii="Arial" w:hAnsi="Arial" w:cs="Arial"/>
          <w:color w:val="828282"/>
          <w:sz w:val="18"/>
          <w:szCs w:val="18"/>
        </w:rPr>
        <w:t xml:space="preserve">Hotel </w:t>
      </w:r>
      <w:r w:rsidR="008F1681">
        <w:rPr>
          <w:rFonts w:ascii="Arial" w:hAnsi="Arial" w:cs="Arial"/>
          <w:color w:val="828282"/>
          <w:sz w:val="18"/>
          <w:szCs w:val="18"/>
        </w:rPr>
        <w:t>–</w:t>
      </w:r>
      <w:r w:rsidR="0015046D" w:rsidRPr="004B3AC3">
        <w:rPr>
          <w:rFonts w:ascii="Arial" w:hAnsi="Arial" w:cs="Arial"/>
          <w:color w:val="828282"/>
          <w:sz w:val="18"/>
          <w:szCs w:val="18"/>
        </w:rPr>
        <w:t xml:space="preserve"> </w:t>
      </w:r>
      <w:r w:rsidR="008F1681" w:rsidRPr="004B3AC3">
        <w:rPr>
          <w:rFonts w:ascii="Arial" w:hAnsi="Arial" w:cs="Arial"/>
          <w:color w:val="828282"/>
          <w:sz w:val="18"/>
          <w:szCs w:val="18"/>
        </w:rPr>
        <w:t xml:space="preserve">aeropuerto </w:t>
      </w:r>
      <w:r w:rsidR="00726CA0" w:rsidRPr="00726CA0">
        <w:rPr>
          <w:rFonts w:ascii="Arial" w:hAnsi="Arial" w:cs="Arial"/>
          <w:color w:val="828282"/>
          <w:sz w:val="18"/>
          <w:szCs w:val="18"/>
        </w:rPr>
        <w:t xml:space="preserve">de </w:t>
      </w:r>
      <w:proofErr w:type="spellStart"/>
      <w:r w:rsidR="00726CA0" w:rsidRPr="00726CA0">
        <w:rPr>
          <w:rFonts w:ascii="Arial" w:hAnsi="Arial" w:cs="Arial"/>
          <w:color w:val="828282"/>
          <w:sz w:val="18"/>
          <w:szCs w:val="18"/>
        </w:rPr>
        <w:t>Phuket</w:t>
      </w:r>
      <w:proofErr w:type="spellEnd"/>
      <w:r w:rsidR="008F1681">
        <w:rPr>
          <w:rFonts w:ascii="Arial" w:hAnsi="Arial" w:cs="Arial"/>
          <w:color w:val="828282"/>
          <w:sz w:val="18"/>
          <w:szCs w:val="18"/>
        </w:rPr>
        <w:t>.</w:t>
      </w:r>
    </w:p>
    <w:p w14:paraId="0748F9CF" w14:textId="24170CEC" w:rsidR="0037303B" w:rsidRPr="004B3AC3" w:rsidRDefault="00726CA0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07</w:t>
      </w:r>
      <w:r w:rsidR="00DE27ED" w:rsidRPr="004B3AC3">
        <w:rPr>
          <w:rFonts w:ascii="Arial" w:hAnsi="Arial" w:cs="Arial"/>
          <w:color w:val="828282"/>
          <w:sz w:val="18"/>
          <w:szCs w:val="18"/>
        </w:rPr>
        <w:t xml:space="preserve"> noches de alojamiento </w:t>
      </w:r>
      <w:r w:rsidR="0037303B" w:rsidRPr="004B3AC3">
        <w:rPr>
          <w:rFonts w:ascii="Arial" w:hAnsi="Arial" w:cs="Arial"/>
          <w:color w:val="828282"/>
          <w:sz w:val="18"/>
          <w:szCs w:val="18"/>
        </w:rPr>
        <w:t xml:space="preserve">en habitación </w:t>
      </w:r>
      <w:r w:rsidR="000F6B11" w:rsidRPr="004B3AC3">
        <w:rPr>
          <w:rFonts w:ascii="Arial" w:hAnsi="Arial" w:cs="Arial"/>
          <w:color w:val="828282"/>
          <w:sz w:val="18"/>
          <w:szCs w:val="18"/>
        </w:rPr>
        <w:t>superior</w:t>
      </w:r>
      <w:r w:rsidR="0037303B" w:rsidRPr="004B3AC3">
        <w:rPr>
          <w:rFonts w:ascii="Arial" w:hAnsi="Arial" w:cs="Arial"/>
          <w:color w:val="828282"/>
          <w:sz w:val="18"/>
          <w:szCs w:val="18"/>
        </w:rPr>
        <w:t xml:space="preserve">, desayunos, almuerzos, cenas con bebidas, bar &amp; </w:t>
      </w:r>
      <w:proofErr w:type="spellStart"/>
      <w:r w:rsidR="0037303B" w:rsidRPr="004B3AC3">
        <w:rPr>
          <w:rFonts w:ascii="Arial" w:hAnsi="Arial" w:cs="Arial"/>
          <w:color w:val="828282"/>
          <w:sz w:val="18"/>
          <w:szCs w:val="18"/>
        </w:rPr>
        <w:t>snacking</w:t>
      </w:r>
      <w:proofErr w:type="spellEnd"/>
      <w:r w:rsidR="0037303B" w:rsidRPr="004B3AC3">
        <w:rPr>
          <w:rFonts w:ascii="Arial" w:hAnsi="Arial" w:cs="Arial"/>
          <w:color w:val="828282"/>
          <w:sz w:val="18"/>
          <w:szCs w:val="18"/>
        </w:rPr>
        <w:t>.</w:t>
      </w:r>
    </w:p>
    <w:p w14:paraId="4636AC28" w14:textId="407BB6E0" w:rsidR="008F15C9" w:rsidRPr="004B3AC3" w:rsidRDefault="0037303B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 xml:space="preserve">Actividades en el hotel: </w:t>
      </w:r>
    </w:p>
    <w:p w14:paraId="4B0609DE" w14:textId="6DF6CBEA" w:rsidR="0037303B" w:rsidRDefault="000809C5" w:rsidP="004B3AC3">
      <w:pPr>
        <w:pStyle w:val="Prrafodelista"/>
        <w:numPr>
          <w:ilvl w:val="1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P</w:t>
      </w:r>
      <w:r w:rsidR="008F15C9" w:rsidRPr="004B3AC3">
        <w:rPr>
          <w:rFonts w:ascii="Arial" w:hAnsi="Arial" w:cs="Arial"/>
          <w:color w:val="828282"/>
          <w:sz w:val="18"/>
          <w:szCs w:val="18"/>
        </w:rPr>
        <w:t xml:space="preserve">ráctica de deportes </w:t>
      </w:r>
      <w:r w:rsidR="00BB1AE4" w:rsidRPr="004B3AC3">
        <w:rPr>
          <w:rFonts w:ascii="Arial" w:hAnsi="Arial" w:cs="Arial"/>
          <w:color w:val="828282"/>
          <w:sz w:val="18"/>
          <w:szCs w:val="18"/>
        </w:rPr>
        <w:t>náuticos y terrestres.</w:t>
      </w:r>
    </w:p>
    <w:p w14:paraId="2FF9B95C" w14:textId="4FCC808B" w:rsidR="00726CA0" w:rsidRPr="004B3AC3" w:rsidRDefault="00726CA0" w:rsidP="004B3AC3">
      <w:pPr>
        <w:pStyle w:val="Prrafodelista"/>
        <w:numPr>
          <w:ilvl w:val="1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726CA0">
        <w:rPr>
          <w:rFonts w:ascii="Arial" w:hAnsi="Arial" w:cs="Arial"/>
          <w:color w:val="828282"/>
          <w:sz w:val="18"/>
          <w:szCs w:val="18"/>
        </w:rPr>
        <w:t>Boxeo tailandés</w:t>
      </w:r>
    </w:p>
    <w:p w14:paraId="3BB24343" w14:textId="736C4137" w:rsidR="0037303B" w:rsidRDefault="000809C5" w:rsidP="004B3AC3">
      <w:pPr>
        <w:pStyle w:val="Prrafodelista"/>
        <w:numPr>
          <w:ilvl w:val="1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S</w:t>
      </w:r>
      <w:r w:rsidR="008F15C9" w:rsidRPr="004B3AC3">
        <w:rPr>
          <w:rFonts w:ascii="Arial" w:hAnsi="Arial" w:cs="Arial"/>
          <w:color w:val="828282"/>
          <w:sz w:val="18"/>
          <w:szCs w:val="18"/>
        </w:rPr>
        <w:t>hows nocturnos</w:t>
      </w:r>
      <w:r w:rsidRPr="004B3AC3">
        <w:rPr>
          <w:rFonts w:ascii="Arial" w:hAnsi="Arial" w:cs="Arial"/>
          <w:color w:val="828282"/>
          <w:sz w:val="18"/>
          <w:szCs w:val="18"/>
        </w:rPr>
        <w:t>.</w:t>
      </w:r>
    </w:p>
    <w:p w14:paraId="1B0ECA54" w14:textId="28535741" w:rsidR="00726CA0" w:rsidRPr="004B3AC3" w:rsidRDefault="00726CA0" w:rsidP="004B3AC3">
      <w:pPr>
        <w:pStyle w:val="Prrafodelista"/>
        <w:numPr>
          <w:ilvl w:val="1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726CA0">
        <w:rPr>
          <w:rFonts w:ascii="Arial" w:hAnsi="Arial" w:cs="Arial"/>
          <w:color w:val="828282"/>
          <w:sz w:val="18"/>
          <w:szCs w:val="18"/>
        </w:rPr>
        <w:t>Tiro con Arco</w:t>
      </w:r>
    </w:p>
    <w:p w14:paraId="2D479035" w14:textId="4D993D2E" w:rsidR="00DE27ED" w:rsidRPr="004B3AC3" w:rsidRDefault="0037303B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I</w:t>
      </w:r>
      <w:r w:rsidR="008F15C9" w:rsidRPr="004B3AC3">
        <w:rPr>
          <w:rFonts w:ascii="Arial" w:hAnsi="Arial" w:cs="Arial"/>
          <w:color w:val="828282"/>
          <w:sz w:val="18"/>
          <w:szCs w:val="18"/>
        </w:rPr>
        <w:t>nscripción a Club Med</w:t>
      </w:r>
      <w:r w:rsidR="00DE27ED" w:rsidRPr="004B3AC3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2D74025E" w14:textId="43C9836F" w:rsidR="00DE27ED" w:rsidRDefault="00DE27ED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Tarjeta de Asistencia AC-35 con ASSIST CARD.</w:t>
      </w:r>
    </w:p>
    <w:p w14:paraId="6A5F6797" w14:textId="77777777" w:rsidR="00F57F12" w:rsidRDefault="00F57F12" w:rsidP="00F57F12">
      <w:pPr>
        <w:pStyle w:val="Prrafodelista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0320603F" w14:textId="0A083F2F" w:rsidR="00F57F12" w:rsidRDefault="00F57F12" w:rsidP="00F57F12">
      <w:pPr>
        <w:pStyle w:val="Prrafodelista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  <w:r w:rsidRPr="00F57F12">
        <w:rPr>
          <w:rFonts w:ascii="Arial" w:hAnsi="Arial" w:cs="Arial"/>
          <w:b/>
          <w:bCs/>
          <w:color w:val="828282"/>
          <w:sz w:val="18"/>
          <w:szCs w:val="18"/>
        </w:rPr>
        <w:t>PRECIOS POR PERSONA</w:t>
      </w:r>
      <w:r w:rsidR="00903548">
        <w:rPr>
          <w:rFonts w:ascii="Arial" w:hAnsi="Arial" w:cs="Arial"/>
          <w:b/>
          <w:bCs/>
          <w:color w:val="828282"/>
          <w:sz w:val="18"/>
          <w:szCs w:val="18"/>
        </w:rPr>
        <w:t>:</w:t>
      </w:r>
    </w:p>
    <w:p w14:paraId="56C9580A" w14:textId="77777777" w:rsidR="00903548" w:rsidRPr="00F57F12" w:rsidRDefault="00903548" w:rsidP="00F57F12">
      <w:pPr>
        <w:pStyle w:val="Prrafodelista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</w:p>
    <w:tbl>
      <w:tblPr>
        <w:tblW w:w="6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1"/>
        <w:gridCol w:w="1417"/>
        <w:gridCol w:w="1434"/>
        <w:gridCol w:w="983"/>
        <w:gridCol w:w="477"/>
        <w:gridCol w:w="777"/>
        <w:gridCol w:w="551"/>
      </w:tblGrid>
      <w:tr w:rsidR="00C535CF" w:rsidRPr="004B3AC3" w14:paraId="484E8B9F" w14:textId="77777777" w:rsidTr="00726CA0">
        <w:trPr>
          <w:trHeight w:val="288"/>
          <w:jc w:val="center"/>
        </w:trPr>
        <w:tc>
          <w:tcPr>
            <w:tcW w:w="981" w:type="dxa"/>
            <w:vMerge w:val="restart"/>
            <w:shd w:val="clear" w:color="auto" w:fill="969696"/>
            <w:noWrap/>
            <w:vAlign w:val="center"/>
            <w:hideMark/>
          </w:tcPr>
          <w:p w14:paraId="02AD2320" w14:textId="77777777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HOTEL</w:t>
            </w:r>
          </w:p>
        </w:tc>
        <w:tc>
          <w:tcPr>
            <w:tcW w:w="2851" w:type="dxa"/>
            <w:gridSpan w:val="2"/>
            <w:shd w:val="clear" w:color="auto" w:fill="969696"/>
            <w:noWrap/>
            <w:vAlign w:val="center"/>
            <w:hideMark/>
          </w:tcPr>
          <w:p w14:paraId="47293AAC" w14:textId="77777777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FECHA</w:t>
            </w:r>
          </w:p>
        </w:tc>
        <w:tc>
          <w:tcPr>
            <w:tcW w:w="2788" w:type="dxa"/>
            <w:gridSpan w:val="4"/>
            <w:shd w:val="clear" w:color="auto" w:fill="969696"/>
            <w:noWrap/>
            <w:vAlign w:val="center"/>
            <w:hideMark/>
          </w:tcPr>
          <w:p w14:paraId="73E28094" w14:textId="4718FAA1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TARIFAS</w:t>
            </w:r>
          </w:p>
        </w:tc>
      </w:tr>
      <w:tr w:rsidR="00C535CF" w:rsidRPr="004B3AC3" w14:paraId="7746B5A8" w14:textId="77777777" w:rsidTr="00726CA0">
        <w:trPr>
          <w:trHeight w:val="288"/>
          <w:jc w:val="center"/>
        </w:trPr>
        <w:tc>
          <w:tcPr>
            <w:tcW w:w="981" w:type="dxa"/>
            <w:vMerge/>
            <w:shd w:val="clear" w:color="auto" w:fill="969696"/>
            <w:vAlign w:val="center"/>
            <w:hideMark/>
          </w:tcPr>
          <w:p w14:paraId="084F2EC7" w14:textId="77777777" w:rsidR="00C535CF" w:rsidRPr="004B3AC3" w:rsidRDefault="00C535CF" w:rsidP="0069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</w:p>
        </w:tc>
        <w:tc>
          <w:tcPr>
            <w:tcW w:w="1417" w:type="dxa"/>
            <w:shd w:val="clear" w:color="auto" w:fill="969696"/>
            <w:noWrap/>
            <w:vAlign w:val="center"/>
            <w:hideMark/>
          </w:tcPr>
          <w:p w14:paraId="60C23DDD" w14:textId="77777777" w:rsidR="00C535CF" w:rsidRPr="004B3AC3" w:rsidRDefault="00C535CF" w:rsidP="00201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IN</w:t>
            </w:r>
          </w:p>
        </w:tc>
        <w:tc>
          <w:tcPr>
            <w:tcW w:w="1434" w:type="dxa"/>
            <w:shd w:val="clear" w:color="auto" w:fill="969696"/>
            <w:noWrap/>
            <w:vAlign w:val="center"/>
            <w:hideMark/>
          </w:tcPr>
          <w:p w14:paraId="16CC429F" w14:textId="77777777" w:rsidR="00C535CF" w:rsidRPr="004B3AC3" w:rsidRDefault="00C535CF" w:rsidP="00201B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OUT</w:t>
            </w:r>
          </w:p>
        </w:tc>
        <w:tc>
          <w:tcPr>
            <w:tcW w:w="983" w:type="dxa"/>
            <w:shd w:val="clear" w:color="auto" w:fill="969696"/>
            <w:noWrap/>
            <w:vAlign w:val="center"/>
            <w:hideMark/>
          </w:tcPr>
          <w:p w14:paraId="3524807D" w14:textId="77777777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SIMPLE</w:t>
            </w:r>
          </w:p>
        </w:tc>
        <w:tc>
          <w:tcPr>
            <w:tcW w:w="477" w:type="dxa"/>
            <w:shd w:val="clear" w:color="auto" w:fill="969696"/>
            <w:noWrap/>
            <w:vAlign w:val="center"/>
            <w:hideMark/>
          </w:tcPr>
          <w:p w14:paraId="54621420" w14:textId="77777777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  <w:tc>
          <w:tcPr>
            <w:tcW w:w="777" w:type="dxa"/>
            <w:shd w:val="clear" w:color="auto" w:fill="969696"/>
            <w:noWrap/>
            <w:vAlign w:val="center"/>
            <w:hideMark/>
          </w:tcPr>
          <w:p w14:paraId="51AAEBDC" w14:textId="77777777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DOBLE</w:t>
            </w:r>
          </w:p>
        </w:tc>
        <w:tc>
          <w:tcPr>
            <w:tcW w:w="551" w:type="dxa"/>
            <w:shd w:val="clear" w:color="auto" w:fill="969696"/>
            <w:noWrap/>
            <w:vAlign w:val="center"/>
            <w:hideMark/>
          </w:tcPr>
          <w:p w14:paraId="252747C4" w14:textId="77777777" w:rsidR="00C535CF" w:rsidRPr="004B3AC3" w:rsidRDefault="00C535CF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</w:tr>
      <w:tr w:rsidR="00C535CF" w:rsidRPr="004B3AC3" w14:paraId="0DF4AC16" w14:textId="77777777" w:rsidTr="00726CA0">
        <w:trPr>
          <w:trHeight w:val="288"/>
          <w:jc w:val="center"/>
        </w:trPr>
        <w:tc>
          <w:tcPr>
            <w:tcW w:w="981" w:type="dxa"/>
            <w:noWrap/>
            <w:vAlign w:val="bottom"/>
            <w:hideMark/>
          </w:tcPr>
          <w:p w14:paraId="6EB3D92D" w14:textId="0DD465D5" w:rsidR="00C535CF" w:rsidRPr="00BB3366" w:rsidRDefault="00726CA0" w:rsidP="00BB33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726CA0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PHUKET</w:t>
            </w:r>
          </w:p>
        </w:tc>
        <w:tc>
          <w:tcPr>
            <w:tcW w:w="1417" w:type="dxa"/>
            <w:noWrap/>
            <w:vAlign w:val="bottom"/>
            <w:hideMark/>
          </w:tcPr>
          <w:p w14:paraId="049F89F7" w14:textId="201E8AD0" w:rsidR="00C535CF" w:rsidRPr="004B3AC3" w:rsidRDefault="00514747" w:rsidP="00201B38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24</w:t>
            </w:r>
            <w:r w:rsidR="00C535CF" w:rsidRPr="004B3AC3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10</w:t>
            </w:r>
            <w:r w:rsidR="00C535CF" w:rsidRPr="004B3AC3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1434" w:type="dxa"/>
            <w:noWrap/>
            <w:vAlign w:val="bottom"/>
            <w:hideMark/>
          </w:tcPr>
          <w:p w14:paraId="777C6A85" w14:textId="17485341" w:rsidR="00C535CF" w:rsidRPr="004B3AC3" w:rsidRDefault="00C535CF" w:rsidP="00201B38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22</w:t>
            </w:r>
            <w:r w:rsidRPr="004B3AC3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05</w:t>
            </w:r>
            <w:r w:rsidRPr="004B3AC3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983" w:type="dxa"/>
            <w:noWrap/>
            <w:vAlign w:val="bottom"/>
          </w:tcPr>
          <w:p w14:paraId="7B0F6D72" w14:textId="2E7C6C07" w:rsidR="00C535CF" w:rsidRPr="004B3AC3" w:rsidRDefault="00944944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1585</w:t>
            </w:r>
          </w:p>
        </w:tc>
        <w:tc>
          <w:tcPr>
            <w:tcW w:w="477" w:type="dxa"/>
            <w:noWrap/>
            <w:vAlign w:val="bottom"/>
          </w:tcPr>
          <w:p w14:paraId="19E69571" w14:textId="5D887719" w:rsidR="00C535CF" w:rsidRPr="004B3AC3" w:rsidRDefault="00944944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212</w:t>
            </w:r>
          </w:p>
        </w:tc>
        <w:tc>
          <w:tcPr>
            <w:tcW w:w="777" w:type="dxa"/>
            <w:noWrap/>
            <w:vAlign w:val="bottom"/>
          </w:tcPr>
          <w:p w14:paraId="3DFFE099" w14:textId="34E302A3" w:rsidR="00C535CF" w:rsidRPr="004B3AC3" w:rsidRDefault="00944944" w:rsidP="006908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1585</w:t>
            </w:r>
          </w:p>
        </w:tc>
        <w:tc>
          <w:tcPr>
            <w:tcW w:w="551" w:type="dxa"/>
            <w:noWrap/>
            <w:vAlign w:val="bottom"/>
          </w:tcPr>
          <w:p w14:paraId="1C58318A" w14:textId="78C19C44" w:rsidR="00C535CF" w:rsidRPr="004B3AC3" w:rsidRDefault="00944944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212</w:t>
            </w:r>
          </w:p>
        </w:tc>
      </w:tr>
    </w:tbl>
    <w:p w14:paraId="1BBE763B" w14:textId="77777777" w:rsidR="00FE2BC1" w:rsidRPr="004B3AC3" w:rsidRDefault="00FE2BC1" w:rsidP="0069080E">
      <w:pPr>
        <w:pStyle w:val="Prrafodelista"/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8E0F148" w14:textId="1FDFFBA5" w:rsidR="006C5FF0" w:rsidRPr="004B3AC3" w:rsidRDefault="006C5FF0" w:rsidP="0069080E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NOTAS:</w:t>
      </w:r>
      <w:r w:rsid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N.A.= Noche Adicional</w:t>
      </w:r>
      <w:r w:rsidR="0069080E"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40C20296" w14:textId="77777777" w:rsidR="006C5FF0" w:rsidRPr="004B3AC3" w:rsidRDefault="006C5FF0" w:rsidP="0069080E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252A9B7F" w14:textId="4C8BF76B" w:rsidR="00FD341A" w:rsidRPr="004B3AC3" w:rsidRDefault="006C5FF0" w:rsidP="0069080E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PROGRAMA:</w:t>
      </w:r>
    </w:p>
    <w:p w14:paraId="51A01192" w14:textId="429E35EE" w:rsidR="00BB3366" w:rsidRDefault="00247C0E" w:rsidP="0044253C">
      <w:pPr>
        <w:pStyle w:val="Prrafodelista"/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Aeropuerto que debe</w:t>
      </w:r>
      <w:r w:rsidR="000F6B11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n </w:t>
      </w:r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llegar los pasajeros es el Aeropuerto </w:t>
      </w:r>
      <w:r w:rsidR="00E239E9">
        <w:rPr>
          <w:rFonts w:ascii="Arial" w:hAnsi="Arial" w:cs="Arial"/>
          <w:color w:val="828282"/>
          <w:sz w:val="18"/>
          <w:szCs w:val="18"/>
        </w:rPr>
        <w:t xml:space="preserve">de </w:t>
      </w:r>
      <w:proofErr w:type="spellStart"/>
      <w:r w:rsidR="00726CA0" w:rsidRPr="00726CA0">
        <w:rPr>
          <w:rFonts w:ascii="Arial" w:hAnsi="Arial" w:cs="Arial"/>
          <w:color w:val="828282"/>
          <w:sz w:val="18"/>
          <w:szCs w:val="18"/>
        </w:rPr>
        <w:t>Phuket</w:t>
      </w:r>
      <w:proofErr w:type="spellEnd"/>
      <w:r w:rsidR="000F6B11" w:rsidRPr="00BB3366">
        <w:rPr>
          <w:rFonts w:ascii="Arial" w:hAnsi="Arial" w:cs="Arial"/>
          <w:color w:val="828282"/>
          <w:sz w:val="18"/>
          <w:szCs w:val="18"/>
        </w:rPr>
        <w:t xml:space="preserve">. 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La transferencia durará </w:t>
      </w:r>
      <w:r w:rsidR="00726CA0" w:rsidRPr="00726CA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1 h 30 min</w:t>
      </w:r>
      <w:r w:rsidR="00726CA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y se hará por Bus </w:t>
      </w:r>
      <w:r w:rsid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mini bus </w:t>
      </w:r>
      <w:r w:rsid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taxi. </w:t>
      </w:r>
    </w:p>
    <w:p w14:paraId="16EEFE6E" w14:textId="3CBA4970" w:rsidR="00247C0E" w:rsidRPr="00BB3366" w:rsidRDefault="00247C0E" w:rsidP="0044253C">
      <w:pPr>
        <w:pStyle w:val="Prrafodelista"/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(*) ASSIST CARD 35: Valido para menores de 70 años. Cobertura hasta $35,000</w:t>
      </w:r>
      <w:r w:rsidR="00F41AEE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428BF0F1" w14:textId="77777777" w:rsidR="00247C0E" w:rsidRPr="004B3AC3" w:rsidRDefault="00247C0E" w:rsidP="0069080E">
      <w:pPr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0DA71DF4" w14:textId="0229E438" w:rsidR="00184B96" w:rsidRDefault="006C5FF0" w:rsidP="00BD104B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HOTEL: </w:t>
      </w:r>
      <w:r w:rsidR="001E509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R</w:t>
      </w:r>
      <w:r w:rsidR="001E509B" w:rsidRPr="001E509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esort</w:t>
      </w:r>
    </w:p>
    <w:p w14:paraId="7A2D5D06" w14:textId="7A0DA929" w:rsidR="001E6EE0" w:rsidRPr="004B3AC3" w:rsidRDefault="00726CA0" w:rsidP="00726C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726CA0">
        <w:rPr>
          <w:rFonts w:ascii="Arial" w:eastAsia="Times New Roman" w:hAnsi="Arial" w:cs="Arial"/>
          <w:b/>
          <w:bCs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791F9256" wp14:editId="032B0DC7">
            <wp:extent cx="4730905" cy="32080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36881" cy="321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C2A84" w14:textId="44FD9AE5" w:rsidR="001E6EE0" w:rsidRPr="004B3AC3" w:rsidRDefault="001E6EE0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418E8C79" w14:textId="25BC42E4" w:rsidR="00726CA0" w:rsidRPr="00726CA0" w:rsidRDefault="00726CA0" w:rsidP="00726C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726CA0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Club Med </w:t>
      </w:r>
      <w:proofErr w:type="spellStart"/>
      <w:r w:rsidRPr="00726CA0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Phuket</w:t>
      </w:r>
      <w:proofErr w:type="spellEnd"/>
      <w:r w:rsidRPr="00726CA0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726CA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renovado garantiza a su cliente instalaciones modernas en un entorno que resalta por qué Tailandia es conocida como "la tierra de las sonrisas".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726CA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Experiencias culturales auténticas permiten a su cliente sumergirse en la cultura tailandesa a través de los aromas, la música y las canciones típicas de </w:t>
      </w:r>
      <w:proofErr w:type="spellStart"/>
      <w:r w:rsidRPr="00726CA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Phuket</w:t>
      </w:r>
      <w:proofErr w:type="spellEnd"/>
      <w:r w:rsidRPr="00726CA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726CA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Entornos naturales únicos como montañas verdes, vistas impresionantes y aguas turquesas ofrecen a su cliente opciones ideales para actividades y excursiones.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726CA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Clases de boxeo tailandés brindan a su cliente la oportunidad de participar activamente en deportes tradicionales de la región.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726CA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Talleres de cocina tailandesa en restaurantes recientemente renovados facilitan que su cliente aprenda el arte culinario local guiado por chefs expertos.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726CA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Vacaciones familiares de calidad incluyen recorridos por templos budistas y la exploración de danzas tradicionales tailandesas con trajes coloridos, enriqueciendo la experiencia cultural de su cliente.</w:t>
      </w:r>
    </w:p>
    <w:p w14:paraId="3A3C2AE9" w14:textId="77777777" w:rsidR="00726CA0" w:rsidRDefault="00726CA0" w:rsidP="00FC5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6FE748D3" w14:textId="6CADDED6" w:rsidR="00FC586D" w:rsidRPr="004B3AC3" w:rsidRDefault="00A84755" w:rsidP="00FC5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DATOS BÁSICOS:</w:t>
      </w:r>
    </w:p>
    <w:p w14:paraId="49ABEE5F" w14:textId="187DD0E1" w:rsidR="00184B96" w:rsidRPr="004B3AC3" w:rsidRDefault="00184B96" w:rsidP="00FC586D">
      <w:pPr>
        <w:pStyle w:val="Prrafodelista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Superficie: </w:t>
      </w:r>
      <w:r w:rsidR="00DE02C0" w:rsidRPr="00DE02C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514.000 km²</w:t>
      </w:r>
    </w:p>
    <w:p w14:paraId="63E48D8C" w14:textId="7C7C4B51" w:rsidR="00184B96" w:rsidRPr="004B3AC3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lastRenderedPageBreak/>
        <w:t xml:space="preserve">Capital: </w:t>
      </w:r>
      <w:r w:rsidR="00DE02C0" w:rsidRPr="00DE02C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Bangkok</w:t>
      </w:r>
      <w:r w:rsidR="00E239E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5217284C" w14:textId="5E33FF75" w:rsidR="00184B96" w:rsidRPr="004B3AC3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Idioma oficial: </w:t>
      </w:r>
      <w:r w:rsidR="00DE02C0" w:rsidRPr="00DE02C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tailandés</w:t>
      </w:r>
      <w:r w:rsidR="00E239E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232CD24B" w14:textId="0BDC10A9" w:rsidR="00FC586D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Moneda: </w:t>
      </w:r>
      <w:r w:rsidR="00DE02C0" w:rsidRPr="00DE02C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Baht tailandés</w:t>
      </w:r>
      <w:r w:rsidR="00E239E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1477DF1E" w14:textId="28E42FDD" w:rsidR="00DE02C0" w:rsidRPr="004B3AC3" w:rsidRDefault="00DE02C0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Religión: </w:t>
      </w:r>
      <w:r w:rsidRPr="00DE02C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budismo es practicado por el 94% de la población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141C1BA5" w14:textId="77777777" w:rsidR="005E77D5" w:rsidRPr="004B3AC3" w:rsidRDefault="005E77D5" w:rsidP="0069080E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34B09014" w14:textId="596975AB" w:rsidR="00184B96" w:rsidRPr="004B3AC3" w:rsidRDefault="00214D44" w:rsidP="00214D44">
      <w:pPr>
        <w:spacing w:after="0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214D44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HABITACIÓN SUPERIOR</w:t>
      </w:r>
      <w:r w:rsidR="00DE02C0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RENOVADA, </w:t>
      </w:r>
      <w:r w:rsidR="001E509B"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BENEFICIOS:</w:t>
      </w:r>
    </w:p>
    <w:p w14:paraId="593844B0" w14:textId="1008CE58" w:rsidR="00DE02C0" w:rsidRDefault="00214D44" w:rsidP="00B104D7">
      <w:pPr>
        <w:pStyle w:val="Prrafodelista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DE02C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Área: </w:t>
      </w:r>
      <w:r w:rsidR="00DE02C0" w:rsidRPr="00DE02C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28-30 m²</w:t>
      </w:r>
      <w:r w:rsidR="00DE02C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0B78325F" w14:textId="7B6F5F06" w:rsidR="00214D44" w:rsidRPr="00DE02C0" w:rsidRDefault="00214D44" w:rsidP="00B104D7">
      <w:pPr>
        <w:pStyle w:val="Prrafodelista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DE02C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Ocupación máxima</w:t>
      </w:r>
      <w:r w:rsidR="00DE02C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:</w:t>
      </w:r>
      <w:r w:rsidRPr="00DE02C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="00DE02C0" w:rsidRPr="00DE02C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2 adultos y 1 niño menor de 12 años.</w:t>
      </w:r>
    </w:p>
    <w:p w14:paraId="30BC7306" w14:textId="77777777" w:rsidR="00214D44" w:rsidRPr="004B3AC3" w:rsidRDefault="00214D44" w:rsidP="00214D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1E579F40" w14:textId="1B6068C6" w:rsidR="00184B96" w:rsidRPr="004B3AC3" w:rsidRDefault="00A84755" w:rsidP="00214D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DESCRIPCIÓN</w:t>
      </w:r>
      <w:r w:rsidR="00247C0E"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:</w:t>
      </w:r>
      <w:r w:rsidR="00247C0E"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="00DE02C0" w:rsidRPr="00DE02C0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Combinando un diseño contemporáneo con elementos inspirados en Tailandia, esta habitación cuenta con detalles en madera natural y suaves tonos pastel que crean un ambiente cálido y acogedor. Tiene vistas a los jardines e incluye un sofá incorporado que se transforma en una cómoda cama.</w:t>
      </w:r>
    </w:p>
    <w:p w14:paraId="577DC3E9" w14:textId="77777777" w:rsidR="00B92F9B" w:rsidRPr="004B3AC3" w:rsidRDefault="00B92F9B" w:rsidP="00B92F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5D669A24" w14:textId="6403D5A2" w:rsidR="006C5FF0" w:rsidRPr="004B3AC3" w:rsidRDefault="00DE02C0" w:rsidP="00BD104B">
      <w:pPr>
        <w:spacing w:after="0" w:line="240" w:lineRule="auto"/>
        <w:jc w:val="center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DE02C0">
        <w:rPr>
          <w:rFonts w:ascii="Arial" w:eastAsia="Times New Roman" w:hAnsi="Arial" w:cs="Arial"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022788BD" wp14:editId="3F9884E3">
            <wp:extent cx="5332730" cy="2695882"/>
            <wp:effectExtent l="0" t="0" r="127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6087"/>
                    <a:stretch/>
                  </pic:blipFill>
                  <pic:spPr bwMode="auto">
                    <a:xfrm>
                      <a:off x="0" y="0"/>
                      <a:ext cx="5341977" cy="2700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D8755" w14:textId="77777777" w:rsidR="00A84755" w:rsidRPr="004B3AC3" w:rsidRDefault="00A84755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6937FE87" w14:textId="139175B6" w:rsidR="00184B96" w:rsidRPr="004B3AC3" w:rsidRDefault="00A84755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COMODIDADES:</w:t>
      </w:r>
    </w:p>
    <w:p w14:paraId="242C74F6" w14:textId="0D3591C8" w:rsidR="00184B96" w:rsidRPr="004B3AC3" w:rsidRDefault="00A84755" w:rsidP="00A84755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SERVICIOS</w:t>
      </w:r>
    </w:p>
    <w:p w14:paraId="084D44C5" w14:textId="77777777" w:rsidR="00671FD6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 de equipaje</w:t>
      </w:r>
    </w:p>
    <w:p w14:paraId="11870782" w14:textId="0C79D0FD" w:rsidR="001E509B" w:rsidRPr="00671FD6" w:rsidRDefault="00671FD6" w:rsidP="00671FD6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</w:pPr>
      <w:r w:rsidRPr="00671FD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 de lavandería (cargo extra)</w:t>
      </w:r>
    </w:p>
    <w:p w14:paraId="385320B9" w14:textId="77777777" w:rsidR="00671FD6" w:rsidRPr="004B3AC3" w:rsidRDefault="00671FD6" w:rsidP="00671FD6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7FC903AB" w14:textId="684A89A0" w:rsidR="00184B96" w:rsidRPr="004B3AC3" w:rsidRDefault="00A84755" w:rsidP="00A84755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EQUIPAMIENTO</w:t>
      </w:r>
    </w:p>
    <w:p w14:paraId="025AF013" w14:textId="77777777" w:rsidR="00944944" w:rsidRPr="00944944" w:rsidRDefault="00944944" w:rsidP="00944944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Aire acondicionado</w:t>
      </w:r>
    </w:p>
    <w:p w14:paraId="75B8AC31" w14:textId="77777777" w:rsidR="00944944" w:rsidRPr="00944944" w:rsidRDefault="00944944" w:rsidP="00944944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Cuna (a petición)</w:t>
      </w:r>
    </w:p>
    <w:p w14:paraId="48B2C2D9" w14:textId="77777777" w:rsidR="00944944" w:rsidRPr="00944944" w:rsidRDefault="00944944" w:rsidP="00944944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Kit de equipamiento para bebés</w:t>
      </w:r>
    </w:p>
    <w:p w14:paraId="102FA178" w14:textId="4213E19F" w:rsidR="00944944" w:rsidRPr="00944944" w:rsidRDefault="00944944" w:rsidP="00701DE5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Sofá, Teléfono, Pantalla de TV, Internet</w:t>
      </w:r>
    </w:p>
    <w:p w14:paraId="0E52458C" w14:textId="77777777" w:rsidR="00944944" w:rsidRPr="00944944" w:rsidRDefault="00944944" w:rsidP="00944944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Mini bar (no aprovisionado)</w:t>
      </w:r>
    </w:p>
    <w:p w14:paraId="0542D43E" w14:textId="77777777" w:rsidR="00944944" w:rsidRPr="00944944" w:rsidRDefault="00944944" w:rsidP="00944944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Utensilios para hacer café / té</w:t>
      </w:r>
    </w:p>
    <w:p w14:paraId="6FD513D4" w14:textId="77777777" w:rsidR="00944944" w:rsidRPr="00944944" w:rsidRDefault="00944944" w:rsidP="00944944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Caja fuerte</w:t>
      </w:r>
    </w:p>
    <w:p w14:paraId="5C66ACE4" w14:textId="77777777" w:rsidR="00944944" w:rsidRPr="00944944" w:rsidRDefault="00944944" w:rsidP="00944944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Tomas eléctricas tipo C: 200 - 240 V</w:t>
      </w:r>
    </w:p>
    <w:p w14:paraId="7E1902BC" w14:textId="77777777" w:rsidR="00944944" w:rsidRDefault="00944944" w:rsidP="00944944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Electricidad: 100-127 V </w:t>
      </w:r>
    </w:p>
    <w:p w14:paraId="56CD25A7" w14:textId="0A912A86" w:rsidR="00184B96" w:rsidRPr="004B3AC3" w:rsidRDefault="00A84755" w:rsidP="00944944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BAÑO</w:t>
      </w:r>
    </w:p>
    <w:p w14:paraId="5E9C579B" w14:textId="77777777" w:rsidR="00944944" w:rsidRPr="00944944" w:rsidRDefault="00944944" w:rsidP="00944944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Ducha</w:t>
      </w:r>
    </w:p>
    <w:p w14:paraId="2ED9ADCD" w14:textId="77777777" w:rsidR="00944944" w:rsidRPr="00944944" w:rsidRDefault="00944944" w:rsidP="00944944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Zapatillas</w:t>
      </w:r>
    </w:p>
    <w:p w14:paraId="6FED58CD" w14:textId="77777777" w:rsidR="00944944" w:rsidRPr="00944944" w:rsidRDefault="00944944" w:rsidP="00944944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Secador de pelo</w:t>
      </w:r>
    </w:p>
    <w:p w14:paraId="7F74ADAD" w14:textId="77777777" w:rsidR="00944944" w:rsidRPr="00944944" w:rsidRDefault="00944944" w:rsidP="00944944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Espejo de aumento</w:t>
      </w:r>
    </w:p>
    <w:p w14:paraId="3A37B3C5" w14:textId="77777777" w:rsidR="00944944" w:rsidRPr="00944944" w:rsidRDefault="00944944" w:rsidP="00944944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Productos de bienvenida de marca (champú, gel de ducha, loción corporal, etc.)</w:t>
      </w:r>
    </w:p>
    <w:p w14:paraId="74056507" w14:textId="226F98A2" w:rsidR="00671FD6" w:rsidRPr="00944944" w:rsidRDefault="00944944" w:rsidP="00944944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Tipo de alojamiento · Instalaciones del baño · </w:t>
      </w:r>
      <w:proofErr w:type="spellStart"/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Amenities</w:t>
      </w:r>
      <w:proofErr w:type="spellEnd"/>
      <w:r w:rsidRPr="00944944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de marca · Niños</w:t>
      </w:r>
    </w:p>
    <w:p w14:paraId="2E3F3A45" w14:textId="77777777" w:rsidR="00944944" w:rsidRPr="004B3AC3" w:rsidRDefault="00944944" w:rsidP="009449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7B6E3452" w14:textId="3F384981" w:rsidR="006C5FF0" w:rsidRPr="004B3AC3" w:rsidRDefault="006C5FF0" w:rsidP="0067104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  <w:t>CONDICIONES:</w:t>
      </w:r>
    </w:p>
    <w:p w14:paraId="30726E78" w14:textId="444B1D61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</w:t>
      </w:r>
      <w:r w:rsidR="003B7DFD"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</w:t>
      </w: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dinámica</w:t>
      </w:r>
      <w:r w:rsidR="003B7DFD"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</w:t>
      </w:r>
      <w:r w:rsidR="00F77415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cotizadas al 26 setiembre 2026.</w:t>
      </w:r>
    </w:p>
    <w:p w14:paraId="3104C909" w14:textId="77777777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Tarifas por persona en dólares americanos. </w:t>
      </w:r>
    </w:p>
    <w:p w14:paraId="1FA13723" w14:textId="44BD96FA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Precios para pagos en efectivo o depósito en cuentas bancarias.</w:t>
      </w:r>
    </w:p>
    <w:p w14:paraId="06CCFD87" w14:textId="0ACC5A8C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</w:t>
      </w:r>
      <w:r w:rsidR="00057227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20</w:t>
      </w: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por pasajero y comisión del 10% del programa.</w:t>
      </w:r>
    </w:p>
    <w:p w14:paraId="4DC0C750" w14:textId="0591A424" w:rsidR="00390461" w:rsidRPr="004B3AC3" w:rsidRDefault="00390461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Cotizaciones disponibles para viajes hasta </w:t>
      </w:r>
      <w:r w:rsidR="00671FD6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mayo</w:t>
      </w:r>
      <w:r w:rsidRPr="004B3AC3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de 2027, sujetas a disponibilidad y cambios al momento de la reserva.</w:t>
      </w:r>
    </w:p>
    <w:p w14:paraId="128331CD" w14:textId="7D5DAF13" w:rsidR="00DE27ED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no son válidas en feriados largos, Semana Santa, Fiestas Patrias. Navidad, Año Nuevo,</w:t>
      </w:r>
      <w:r w:rsidR="00671041"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c</w:t>
      </w: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ongresos, feriados nacionales, eventos, entre otros. consultar el mínimo de estadía.</w:t>
      </w:r>
    </w:p>
    <w:sectPr w:rsidR="00DE27ED" w:rsidRPr="004B3AC3" w:rsidSect="00A84755">
      <w:headerReference w:type="default" r:id="rId9"/>
      <w:pgSz w:w="11906" w:h="16838"/>
      <w:pgMar w:top="584" w:right="1416" w:bottom="567" w:left="1276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97C9C" w14:textId="77777777" w:rsidR="006E6BE3" w:rsidRDefault="006E6BE3" w:rsidP="00DE27ED">
      <w:pPr>
        <w:spacing w:after="0" w:line="240" w:lineRule="auto"/>
      </w:pPr>
      <w:r>
        <w:separator/>
      </w:r>
    </w:p>
  </w:endnote>
  <w:endnote w:type="continuationSeparator" w:id="0">
    <w:p w14:paraId="317E9DE7" w14:textId="77777777" w:rsidR="006E6BE3" w:rsidRDefault="006E6BE3" w:rsidP="00DE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A608F" w14:textId="77777777" w:rsidR="006E6BE3" w:rsidRDefault="006E6BE3" w:rsidP="00DE27ED">
      <w:pPr>
        <w:spacing w:after="0" w:line="240" w:lineRule="auto"/>
      </w:pPr>
      <w:r>
        <w:separator/>
      </w:r>
    </w:p>
  </w:footnote>
  <w:footnote w:type="continuationSeparator" w:id="0">
    <w:p w14:paraId="17D1A475" w14:textId="77777777" w:rsidR="006E6BE3" w:rsidRDefault="006E6BE3" w:rsidP="00DE2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FD0F" w14:textId="19CBA7E8" w:rsidR="00E379CC" w:rsidRDefault="00A84755" w:rsidP="00A84755">
    <w:pPr>
      <w:pStyle w:val="Encabezado"/>
      <w:tabs>
        <w:tab w:val="clear" w:pos="4252"/>
        <w:tab w:val="clear" w:pos="8504"/>
        <w:tab w:val="left" w:pos="4632"/>
      </w:tabs>
    </w:pPr>
    <w:r>
      <w:rPr>
        <w:rFonts w:ascii="Calibri" w:hAnsi="Calibri" w:cs="Calibri"/>
        <w:noProof/>
        <w:color w:val="CC0000"/>
        <w:lang w:eastAsia="es-ES"/>
      </w:rPr>
      <w:drawing>
        <wp:anchor distT="0" distB="0" distL="114300" distR="114300" simplePos="0" relativeHeight="251658240" behindDoc="0" locked="0" layoutInCell="1" allowOverlap="1" wp14:anchorId="74EC5078" wp14:editId="207978A3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2795270" cy="731520"/>
          <wp:effectExtent l="0" t="0" r="0" b="0"/>
          <wp:wrapTopAndBottom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455"/>
                  <a:stretch/>
                </pic:blipFill>
                <pic:spPr bwMode="auto">
                  <a:xfrm>
                    <a:off x="0" y="0"/>
                    <a:ext cx="2795270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D3B"/>
    <w:multiLevelType w:val="hybridMultilevel"/>
    <w:tmpl w:val="373EC0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058F5"/>
    <w:multiLevelType w:val="hybridMultilevel"/>
    <w:tmpl w:val="6484A18A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636B3F"/>
    <w:multiLevelType w:val="hybridMultilevel"/>
    <w:tmpl w:val="10F275A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C45EF"/>
    <w:multiLevelType w:val="hybridMultilevel"/>
    <w:tmpl w:val="2F6A81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B0CBC"/>
    <w:multiLevelType w:val="hybridMultilevel"/>
    <w:tmpl w:val="665679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FE75E1"/>
    <w:multiLevelType w:val="hybridMultilevel"/>
    <w:tmpl w:val="A85AF1F4"/>
    <w:lvl w:ilvl="0" w:tplc="C6D21D3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90A10"/>
    <w:multiLevelType w:val="hybridMultilevel"/>
    <w:tmpl w:val="88468E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0249F"/>
    <w:multiLevelType w:val="multilevel"/>
    <w:tmpl w:val="4570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E16D79"/>
    <w:multiLevelType w:val="hybridMultilevel"/>
    <w:tmpl w:val="F8241F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148B0"/>
    <w:multiLevelType w:val="hybridMultilevel"/>
    <w:tmpl w:val="9F3C56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760C8"/>
    <w:multiLevelType w:val="hybridMultilevel"/>
    <w:tmpl w:val="2ABA6B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0A589E"/>
    <w:multiLevelType w:val="hybridMultilevel"/>
    <w:tmpl w:val="6C0EC3FE"/>
    <w:lvl w:ilvl="0" w:tplc="B5062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4515B0"/>
    <w:multiLevelType w:val="hybridMultilevel"/>
    <w:tmpl w:val="555C1A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D233ED"/>
    <w:multiLevelType w:val="multilevel"/>
    <w:tmpl w:val="8C1E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78775A"/>
    <w:multiLevelType w:val="hybridMultilevel"/>
    <w:tmpl w:val="95544ED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22571"/>
    <w:multiLevelType w:val="hybridMultilevel"/>
    <w:tmpl w:val="168412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903B9E"/>
    <w:multiLevelType w:val="hybridMultilevel"/>
    <w:tmpl w:val="D7F469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6594D"/>
    <w:multiLevelType w:val="hybridMultilevel"/>
    <w:tmpl w:val="457C3D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A6FAB"/>
    <w:multiLevelType w:val="hybridMultilevel"/>
    <w:tmpl w:val="6A0243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3A7045"/>
    <w:multiLevelType w:val="hybridMultilevel"/>
    <w:tmpl w:val="234C7C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182A4B"/>
    <w:multiLevelType w:val="hybridMultilevel"/>
    <w:tmpl w:val="6A3CE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06B70"/>
    <w:multiLevelType w:val="hybridMultilevel"/>
    <w:tmpl w:val="D4DA68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4294F"/>
    <w:multiLevelType w:val="hybridMultilevel"/>
    <w:tmpl w:val="03DE9C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07E60"/>
    <w:multiLevelType w:val="multilevel"/>
    <w:tmpl w:val="E1AE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BA43C2"/>
    <w:multiLevelType w:val="hybridMultilevel"/>
    <w:tmpl w:val="54386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FA6A2E"/>
    <w:multiLevelType w:val="hybridMultilevel"/>
    <w:tmpl w:val="7F5EBB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252A4B"/>
    <w:multiLevelType w:val="hybridMultilevel"/>
    <w:tmpl w:val="89C830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AE3857"/>
    <w:multiLevelType w:val="hybridMultilevel"/>
    <w:tmpl w:val="A61C32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384CA6"/>
    <w:multiLevelType w:val="hybridMultilevel"/>
    <w:tmpl w:val="7C36A70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DF3D1F"/>
    <w:multiLevelType w:val="hybridMultilevel"/>
    <w:tmpl w:val="0BAC24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DC52CE"/>
    <w:multiLevelType w:val="hybridMultilevel"/>
    <w:tmpl w:val="D5304D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F0036D"/>
    <w:multiLevelType w:val="hybridMultilevel"/>
    <w:tmpl w:val="47E4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385031">
    <w:abstractNumId w:val="29"/>
  </w:num>
  <w:num w:numId="2" w16cid:durableId="745224651">
    <w:abstractNumId w:val="5"/>
  </w:num>
  <w:num w:numId="3" w16cid:durableId="185481434">
    <w:abstractNumId w:val="30"/>
  </w:num>
  <w:num w:numId="4" w16cid:durableId="968704138">
    <w:abstractNumId w:val="32"/>
  </w:num>
  <w:num w:numId="5" w16cid:durableId="1481264161">
    <w:abstractNumId w:val="25"/>
  </w:num>
  <w:num w:numId="6" w16cid:durableId="1697269380">
    <w:abstractNumId w:val="28"/>
  </w:num>
  <w:num w:numId="7" w16cid:durableId="351760207">
    <w:abstractNumId w:val="33"/>
  </w:num>
  <w:num w:numId="8" w16cid:durableId="605692798">
    <w:abstractNumId w:val="20"/>
  </w:num>
  <w:num w:numId="9" w16cid:durableId="1038354704">
    <w:abstractNumId w:val="6"/>
  </w:num>
  <w:num w:numId="10" w16cid:durableId="861751164">
    <w:abstractNumId w:val="18"/>
  </w:num>
  <w:num w:numId="11" w16cid:durableId="649096179">
    <w:abstractNumId w:val="14"/>
  </w:num>
  <w:num w:numId="12" w16cid:durableId="1243567928">
    <w:abstractNumId w:val="24"/>
  </w:num>
  <w:num w:numId="13" w16cid:durableId="1857690995">
    <w:abstractNumId w:val="7"/>
  </w:num>
  <w:num w:numId="14" w16cid:durableId="1302462794">
    <w:abstractNumId w:val="13"/>
  </w:num>
  <w:num w:numId="15" w16cid:durableId="251016916">
    <w:abstractNumId w:val="2"/>
  </w:num>
  <w:num w:numId="16" w16cid:durableId="512960259">
    <w:abstractNumId w:val="17"/>
  </w:num>
  <w:num w:numId="17" w16cid:durableId="508712305">
    <w:abstractNumId w:val="27"/>
  </w:num>
  <w:num w:numId="18" w16cid:durableId="793328840">
    <w:abstractNumId w:val="4"/>
  </w:num>
  <w:num w:numId="19" w16cid:durableId="32510972">
    <w:abstractNumId w:val="26"/>
  </w:num>
  <w:num w:numId="20" w16cid:durableId="548806783">
    <w:abstractNumId w:val="11"/>
  </w:num>
  <w:num w:numId="21" w16cid:durableId="1167092202">
    <w:abstractNumId w:val="3"/>
  </w:num>
  <w:num w:numId="22" w16cid:durableId="1099839335">
    <w:abstractNumId w:val="12"/>
  </w:num>
  <w:num w:numId="23" w16cid:durableId="1702046808">
    <w:abstractNumId w:val="10"/>
  </w:num>
  <w:num w:numId="24" w16cid:durableId="439883631">
    <w:abstractNumId w:val="21"/>
  </w:num>
  <w:num w:numId="25" w16cid:durableId="1283999610">
    <w:abstractNumId w:val="1"/>
  </w:num>
  <w:num w:numId="26" w16cid:durableId="1194881478">
    <w:abstractNumId w:val="9"/>
  </w:num>
  <w:num w:numId="27" w16cid:durableId="361907299">
    <w:abstractNumId w:val="8"/>
  </w:num>
  <w:num w:numId="28" w16cid:durableId="1613516867">
    <w:abstractNumId w:val="22"/>
  </w:num>
  <w:num w:numId="29" w16cid:durableId="1675453846">
    <w:abstractNumId w:val="19"/>
  </w:num>
  <w:num w:numId="30" w16cid:durableId="663435197">
    <w:abstractNumId w:val="15"/>
  </w:num>
  <w:num w:numId="31" w16cid:durableId="1436830872">
    <w:abstractNumId w:val="0"/>
  </w:num>
  <w:num w:numId="32" w16cid:durableId="676927138">
    <w:abstractNumId w:val="31"/>
  </w:num>
  <w:num w:numId="33" w16cid:durableId="247231588">
    <w:abstractNumId w:val="16"/>
  </w:num>
  <w:num w:numId="34" w16cid:durableId="5201720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14"/>
    <w:rsid w:val="00014FE3"/>
    <w:rsid w:val="0005472D"/>
    <w:rsid w:val="00057227"/>
    <w:rsid w:val="00065420"/>
    <w:rsid w:val="000809C5"/>
    <w:rsid w:val="000A6057"/>
    <w:rsid w:val="000A68F8"/>
    <w:rsid w:val="000E2947"/>
    <w:rsid w:val="000E7EFB"/>
    <w:rsid w:val="000F6B11"/>
    <w:rsid w:val="00103B17"/>
    <w:rsid w:val="00122BD4"/>
    <w:rsid w:val="00144866"/>
    <w:rsid w:val="0015046D"/>
    <w:rsid w:val="001541D3"/>
    <w:rsid w:val="00163FBB"/>
    <w:rsid w:val="00175B0A"/>
    <w:rsid w:val="001803B2"/>
    <w:rsid w:val="00184B96"/>
    <w:rsid w:val="0018585E"/>
    <w:rsid w:val="001C13AF"/>
    <w:rsid w:val="001E509B"/>
    <w:rsid w:val="001E6EE0"/>
    <w:rsid w:val="001F1D29"/>
    <w:rsid w:val="00201B38"/>
    <w:rsid w:val="00214D44"/>
    <w:rsid w:val="002175CF"/>
    <w:rsid w:val="00220023"/>
    <w:rsid w:val="00240813"/>
    <w:rsid w:val="00244D1C"/>
    <w:rsid w:val="00247C0E"/>
    <w:rsid w:val="002574E4"/>
    <w:rsid w:val="002579B9"/>
    <w:rsid w:val="002D657B"/>
    <w:rsid w:val="002E4B56"/>
    <w:rsid w:val="003538E9"/>
    <w:rsid w:val="00367F40"/>
    <w:rsid w:val="0037303B"/>
    <w:rsid w:val="00381645"/>
    <w:rsid w:val="00390461"/>
    <w:rsid w:val="003A0B26"/>
    <w:rsid w:val="003B7DFD"/>
    <w:rsid w:val="003C1B3F"/>
    <w:rsid w:val="003D4C43"/>
    <w:rsid w:val="003D55CA"/>
    <w:rsid w:val="003F64D5"/>
    <w:rsid w:val="00424B1D"/>
    <w:rsid w:val="00425C2E"/>
    <w:rsid w:val="00452F93"/>
    <w:rsid w:val="0046325D"/>
    <w:rsid w:val="00492232"/>
    <w:rsid w:val="00494234"/>
    <w:rsid w:val="004958E5"/>
    <w:rsid w:val="004B3AC3"/>
    <w:rsid w:val="004E4B2E"/>
    <w:rsid w:val="004F4F4B"/>
    <w:rsid w:val="00513485"/>
    <w:rsid w:val="00514747"/>
    <w:rsid w:val="00514E58"/>
    <w:rsid w:val="005B0233"/>
    <w:rsid w:val="005C0E0E"/>
    <w:rsid w:val="005D2447"/>
    <w:rsid w:val="005D358D"/>
    <w:rsid w:val="005E77D5"/>
    <w:rsid w:val="005F7CA4"/>
    <w:rsid w:val="00610420"/>
    <w:rsid w:val="00636890"/>
    <w:rsid w:val="00651F6B"/>
    <w:rsid w:val="00671041"/>
    <w:rsid w:val="00671FD6"/>
    <w:rsid w:val="00672B55"/>
    <w:rsid w:val="0067469C"/>
    <w:rsid w:val="00684970"/>
    <w:rsid w:val="0069080E"/>
    <w:rsid w:val="006C5FF0"/>
    <w:rsid w:val="006D5135"/>
    <w:rsid w:val="006E12A0"/>
    <w:rsid w:val="006E6BE3"/>
    <w:rsid w:val="00726CA0"/>
    <w:rsid w:val="00737B93"/>
    <w:rsid w:val="00776A7F"/>
    <w:rsid w:val="007A1376"/>
    <w:rsid w:val="007C3CA8"/>
    <w:rsid w:val="00820F1F"/>
    <w:rsid w:val="008326B5"/>
    <w:rsid w:val="00847BD5"/>
    <w:rsid w:val="00875561"/>
    <w:rsid w:val="00875C15"/>
    <w:rsid w:val="00885B08"/>
    <w:rsid w:val="00897F4C"/>
    <w:rsid w:val="008A64E6"/>
    <w:rsid w:val="008F15C9"/>
    <w:rsid w:val="008F1681"/>
    <w:rsid w:val="008F2AE3"/>
    <w:rsid w:val="00903548"/>
    <w:rsid w:val="009404B0"/>
    <w:rsid w:val="00944944"/>
    <w:rsid w:val="00944B51"/>
    <w:rsid w:val="00970D71"/>
    <w:rsid w:val="00987269"/>
    <w:rsid w:val="009A4DEC"/>
    <w:rsid w:val="009C10A2"/>
    <w:rsid w:val="009C5981"/>
    <w:rsid w:val="009E08A3"/>
    <w:rsid w:val="00A373E8"/>
    <w:rsid w:val="00A63FCC"/>
    <w:rsid w:val="00A73E1D"/>
    <w:rsid w:val="00A80F40"/>
    <w:rsid w:val="00A84755"/>
    <w:rsid w:val="00A85740"/>
    <w:rsid w:val="00B0163E"/>
    <w:rsid w:val="00B02C23"/>
    <w:rsid w:val="00B55942"/>
    <w:rsid w:val="00B92F9B"/>
    <w:rsid w:val="00BB033F"/>
    <w:rsid w:val="00BB1AE4"/>
    <w:rsid w:val="00BB3366"/>
    <w:rsid w:val="00BD104B"/>
    <w:rsid w:val="00BE6130"/>
    <w:rsid w:val="00C026A6"/>
    <w:rsid w:val="00C066DF"/>
    <w:rsid w:val="00C21FBE"/>
    <w:rsid w:val="00C535CF"/>
    <w:rsid w:val="00C878C4"/>
    <w:rsid w:val="00C90322"/>
    <w:rsid w:val="00C92586"/>
    <w:rsid w:val="00CA6A77"/>
    <w:rsid w:val="00CB6A20"/>
    <w:rsid w:val="00CE54DF"/>
    <w:rsid w:val="00CF3DBB"/>
    <w:rsid w:val="00D27E21"/>
    <w:rsid w:val="00D63814"/>
    <w:rsid w:val="00D74F2F"/>
    <w:rsid w:val="00DB346C"/>
    <w:rsid w:val="00DB5078"/>
    <w:rsid w:val="00DB514D"/>
    <w:rsid w:val="00DD2910"/>
    <w:rsid w:val="00DE02C0"/>
    <w:rsid w:val="00DE27ED"/>
    <w:rsid w:val="00DF0271"/>
    <w:rsid w:val="00E1207B"/>
    <w:rsid w:val="00E17F4A"/>
    <w:rsid w:val="00E239E9"/>
    <w:rsid w:val="00E23E3E"/>
    <w:rsid w:val="00E264F3"/>
    <w:rsid w:val="00E379CC"/>
    <w:rsid w:val="00E41B49"/>
    <w:rsid w:val="00E4445B"/>
    <w:rsid w:val="00E77346"/>
    <w:rsid w:val="00EA36AE"/>
    <w:rsid w:val="00EA5837"/>
    <w:rsid w:val="00EC2C44"/>
    <w:rsid w:val="00EC7887"/>
    <w:rsid w:val="00EF52AE"/>
    <w:rsid w:val="00F00440"/>
    <w:rsid w:val="00F41AEE"/>
    <w:rsid w:val="00F546BE"/>
    <w:rsid w:val="00F57F12"/>
    <w:rsid w:val="00F77415"/>
    <w:rsid w:val="00F8507E"/>
    <w:rsid w:val="00FA0F1B"/>
    <w:rsid w:val="00FC586D"/>
    <w:rsid w:val="00FD341A"/>
    <w:rsid w:val="00FE0E87"/>
    <w:rsid w:val="00FE2BC1"/>
    <w:rsid w:val="00FE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8600F1"/>
  <w15:chartTrackingRefBased/>
  <w15:docId w15:val="{E128E40F-5641-4035-8A22-F3D60DF5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7C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5">
    <w:name w:val="heading 5"/>
    <w:basedOn w:val="Normal"/>
    <w:link w:val="Ttulo5Car"/>
    <w:uiPriority w:val="9"/>
    <w:qFormat/>
    <w:rsid w:val="00184B9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4B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27ED"/>
  </w:style>
  <w:style w:type="paragraph" w:styleId="Piedepgina">
    <w:name w:val="footer"/>
    <w:basedOn w:val="Normal"/>
    <w:link w:val="Piedepgina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7ED"/>
  </w:style>
  <w:style w:type="paragraph" w:styleId="Prrafodelista">
    <w:name w:val="List Paragraph"/>
    <w:basedOn w:val="Normal"/>
    <w:uiPriority w:val="34"/>
    <w:qFormat/>
    <w:rsid w:val="00DE27ED"/>
    <w:pPr>
      <w:spacing w:after="200" w:line="276" w:lineRule="auto"/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DE27ED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DE27ED"/>
    <w:rPr>
      <w:lang w:val="es-PE"/>
    </w:rPr>
  </w:style>
  <w:style w:type="character" w:customStyle="1" w:styleId="Ttulo5Car">
    <w:name w:val="Título 5 Car"/>
    <w:basedOn w:val="Fuentedeprrafopredeter"/>
    <w:link w:val="Ttulo5"/>
    <w:uiPriority w:val="9"/>
    <w:rsid w:val="00184B96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4B9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1Car">
    <w:name w:val="Título 1 Car"/>
    <w:basedOn w:val="Fuentedeprrafopredeter"/>
    <w:link w:val="Ttulo1"/>
    <w:uiPriority w:val="9"/>
    <w:rsid w:val="00247C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28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5084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8239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25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61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44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70074302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01273069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548986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739597131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36818621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9927513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3508238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9887757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84609580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965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5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976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505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3908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7674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6046556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47082972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68901988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08401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8729612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75891114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42141560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600575136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4441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782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7627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2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577638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</w:div>
          </w:divsChild>
        </w:div>
      </w:divsChild>
    </w:div>
    <w:div w:id="18017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386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50949135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7716942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8426191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350839573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813061623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252050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49167765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66909372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41850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8577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14660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40275647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64681272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71156477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80704159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20791614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5744137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958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57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866936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6265425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762946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357973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58888417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4426720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210529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65591246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849159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58968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93706198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4299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291091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87596562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6602309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4680879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54310095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22593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6610399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4827744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464496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963031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061002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9138041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628810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22783481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518805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198083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48778873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7651795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39424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871663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8051222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401553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93824942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81267345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913237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3638322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5681516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06938170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60889653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792581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8848229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66858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811831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21469701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8525209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0661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33464534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95737775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57005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04617621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901638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6419588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40680169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37525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0160816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1069116652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618432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151972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49323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</w:divsChild>
    </w:div>
    <w:div w:id="1965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2959">
          <w:marLeft w:val="0"/>
          <w:marRight w:val="0"/>
          <w:marTop w:val="0"/>
          <w:marBottom w:val="240"/>
          <w:divBdr>
            <w:top w:val="none" w:sz="0" w:space="0" w:color="auto"/>
            <w:left w:val="single" w:sz="12" w:space="12" w:color="671456"/>
            <w:bottom w:val="none" w:sz="0" w:space="0" w:color="auto"/>
            <w:right w:val="none" w:sz="0" w:space="0" w:color="auto"/>
          </w:divBdr>
        </w:div>
        <w:div w:id="9327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533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2026-10-01T15:40:00Z</dcterms:created>
  <dcterms:modified xsi:type="dcterms:W3CDTF">2026-10-01T15:40:00Z</dcterms:modified>
</cp:coreProperties>
</file>