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A947" w14:textId="6B5D3279" w:rsidR="005C4291" w:rsidRPr="001D29A6" w:rsidRDefault="001D29A6" w:rsidP="005C4291">
      <w:pPr>
        <w:spacing w:line="276" w:lineRule="auto"/>
        <w:jc w:val="center"/>
        <w:rPr>
          <w:rFonts w:ascii="Arial" w:hAnsi="Arial" w:cs="Arial"/>
          <w:b/>
          <w:color w:val="818181"/>
          <w:sz w:val="32"/>
          <w:szCs w:val="32"/>
          <w:lang w:eastAsia="es-ES"/>
        </w:rPr>
      </w:pPr>
      <w:bookmarkStart w:id="0" w:name="_Hlk134705957"/>
      <w:bookmarkStart w:id="1" w:name="_Hlk134706233"/>
      <w:r w:rsidRPr="001D29A6">
        <w:rPr>
          <w:rFonts w:ascii="Arial" w:hAnsi="Arial" w:cs="Arial"/>
          <w:b/>
          <w:color w:val="818181"/>
          <w:sz w:val="32"/>
          <w:szCs w:val="32"/>
          <w:lang w:eastAsia="es-ES"/>
        </w:rPr>
        <w:t>CUSCO TE ESPERA</w:t>
      </w:r>
    </w:p>
    <w:p w14:paraId="0049CF85" w14:textId="77777777" w:rsidR="00F328F3" w:rsidRPr="00317739" w:rsidRDefault="00F328F3" w:rsidP="00F328F3">
      <w:pPr>
        <w:spacing w:line="276" w:lineRule="auto"/>
        <w:jc w:val="center"/>
        <w:rPr>
          <w:rFonts w:ascii="Arial" w:hAnsi="Arial" w:cs="Arial"/>
          <w:color w:val="818181"/>
          <w:sz w:val="20"/>
          <w:szCs w:val="20"/>
        </w:rPr>
      </w:pPr>
      <w:r w:rsidRPr="00317739">
        <w:rPr>
          <w:rFonts w:ascii="Arial" w:hAnsi="Arial" w:cs="Arial"/>
          <w:color w:val="818181"/>
          <w:sz w:val="20"/>
          <w:szCs w:val="20"/>
        </w:rPr>
        <w:t xml:space="preserve">03 </w:t>
      </w:r>
      <w:proofErr w:type="gramStart"/>
      <w:r w:rsidRPr="00317739">
        <w:rPr>
          <w:rFonts w:ascii="Arial" w:hAnsi="Arial" w:cs="Arial"/>
          <w:color w:val="818181"/>
          <w:sz w:val="20"/>
          <w:szCs w:val="20"/>
        </w:rPr>
        <w:t>Días</w:t>
      </w:r>
      <w:proofErr w:type="gramEnd"/>
      <w:r w:rsidRPr="00317739">
        <w:rPr>
          <w:rFonts w:ascii="Arial" w:hAnsi="Arial" w:cs="Arial"/>
          <w:color w:val="818181"/>
          <w:sz w:val="20"/>
          <w:szCs w:val="20"/>
        </w:rPr>
        <w:t xml:space="preserve"> / 02 Noches</w:t>
      </w:r>
    </w:p>
    <w:p w14:paraId="78D468D8" w14:textId="77777777" w:rsidR="00F328F3" w:rsidRPr="003947A1" w:rsidRDefault="00F328F3" w:rsidP="00F328F3">
      <w:pPr>
        <w:spacing w:line="276" w:lineRule="auto"/>
        <w:jc w:val="right"/>
        <w:rPr>
          <w:rFonts w:ascii="Arial" w:hAnsi="Arial" w:cs="Arial"/>
          <w:b/>
          <w:color w:val="818181"/>
          <w:sz w:val="20"/>
          <w:szCs w:val="20"/>
          <w:lang w:eastAsia="es-ES"/>
        </w:rPr>
      </w:pPr>
    </w:p>
    <w:p w14:paraId="07C724E0" w14:textId="7C7B7250" w:rsidR="00F328F3" w:rsidRPr="00317739" w:rsidRDefault="00F328F3" w:rsidP="00F328F3">
      <w:pPr>
        <w:spacing w:line="276" w:lineRule="auto"/>
        <w:jc w:val="right"/>
        <w:rPr>
          <w:rFonts w:ascii="Arial" w:hAnsi="Arial" w:cs="Arial"/>
          <w:b/>
          <w:color w:val="ED6964"/>
          <w:sz w:val="20"/>
          <w:szCs w:val="20"/>
          <w:lang w:eastAsia="es-ES"/>
        </w:rPr>
      </w:pPr>
      <w:r w:rsidRPr="00317739">
        <w:rPr>
          <w:rFonts w:ascii="Arial" w:hAnsi="Arial" w:cs="Arial"/>
          <w:b/>
          <w:color w:val="ED6964"/>
          <w:sz w:val="20"/>
          <w:szCs w:val="20"/>
          <w:lang w:eastAsia="es-ES"/>
        </w:rPr>
        <w:t>DESDE US$</w:t>
      </w:r>
      <w:r w:rsidR="001D29A6">
        <w:rPr>
          <w:rFonts w:ascii="Arial" w:hAnsi="Arial" w:cs="Arial"/>
          <w:b/>
          <w:color w:val="ED6964"/>
          <w:sz w:val="20"/>
          <w:szCs w:val="20"/>
          <w:lang w:eastAsia="es-ES"/>
        </w:rPr>
        <w:t xml:space="preserve"> </w:t>
      </w:r>
      <w:r w:rsidR="00AC556D">
        <w:rPr>
          <w:rFonts w:ascii="Arial" w:hAnsi="Arial" w:cs="Arial"/>
          <w:b/>
          <w:color w:val="ED6964"/>
          <w:sz w:val="20"/>
          <w:szCs w:val="20"/>
          <w:lang w:eastAsia="es-ES"/>
        </w:rPr>
        <w:t>345</w:t>
      </w:r>
      <w:r w:rsidRPr="00317739">
        <w:rPr>
          <w:rFonts w:ascii="Arial" w:hAnsi="Arial" w:cs="Arial"/>
          <w:b/>
          <w:color w:val="ED6964"/>
          <w:sz w:val="20"/>
          <w:szCs w:val="20"/>
          <w:lang w:eastAsia="es-ES"/>
        </w:rPr>
        <w:t xml:space="preserve">.00 </w:t>
      </w:r>
    </w:p>
    <w:p w14:paraId="7DDE6955" w14:textId="793A589B" w:rsidR="00F328F3" w:rsidRPr="001D29A6" w:rsidRDefault="001D29A6" w:rsidP="00F328F3">
      <w:pPr>
        <w:spacing w:line="276" w:lineRule="auto"/>
        <w:jc w:val="both"/>
        <w:rPr>
          <w:rFonts w:ascii="Arial" w:hAnsi="Arial" w:cs="Arial"/>
          <w:b/>
          <w:bCs/>
          <w:color w:val="818181"/>
          <w:sz w:val="18"/>
          <w:szCs w:val="18"/>
        </w:rPr>
      </w:pPr>
      <w:r w:rsidRPr="001D29A6">
        <w:rPr>
          <w:rFonts w:ascii="Arial" w:hAnsi="Arial" w:cs="Arial"/>
          <w:b/>
          <w:bCs/>
          <w:color w:val="818181"/>
          <w:sz w:val="18"/>
          <w:szCs w:val="18"/>
        </w:rPr>
        <w:t>INCLUYE:</w:t>
      </w:r>
    </w:p>
    <w:p w14:paraId="587BD86A" w14:textId="77777777" w:rsidR="00F328F3" w:rsidRPr="00317739" w:rsidRDefault="00F328F3" w:rsidP="00F328F3">
      <w:pPr>
        <w:pStyle w:val="Prrafodelista"/>
        <w:numPr>
          <w:ilvl w:val="0"/>
          <w:numId w:val="1"/>
        </w:numPr>
        <w:spacing w:after="0"/>
        <w:jc w:val="both"/>
        <w:rPr>
          <w:rFonts w:ascii="Arial" w:hAnsi="Arial" w:cs="Arial"/>
          <w:color w:val="818181"/>
          <w:sz w:val="18"/>
          <w:szCs w:val="18"/>
        </w:rPr>
      </w:pPr>
      <w:r w:rsidRPr="00317739">
        <w:rPr>
          <w:rFonts w:ascii="Arial" w:hAnsi="Arial" w:cs="Arial"/>
          <w:color w:val="818181"/>
          <w:sz w:val="18"/>
          <w:szCs w:val="18"/>
        </w:rPr>
        <w:t>Traslado aeropuerto - hotel – aeropuerto en servicio privado</w:t>
      </w:r>
    </w:p>
    <w:p w14:paraId="222A4223" w14:textId="77777777" w:rsidR="00F328F3" w:rsidRPr="00317739" w:rsidRDefault="00F328F3" w:rsidP="00F328F3">
      <w:pPr>
        <w:pStyle w:val="Prrafodelista"/>
        <w:numPr>
          <w:ilvl w:val="0"/>
          <w:numId w:val="1"/>
        </w:numPr>
        <w:spacing w:after="0"/>
        <w:jc w:val="both"/>
        <w:rPr>
          <w:rFonts w:ascii="Arial" w:hAnsi="Arial" w:cs="Arial"/>
          <w:color w:val="818181"/>
          <w:sz w:val="18"/>
          <w:szCs w:val="18"/>
        </w:rPr>
      </w:pPr>
      <w:r w:rsidRPr="00317739">
        <w:rPr>
          <w:rFonts w:ascii="Arial" w:hAnsi="Arial" w:cs="Arial"/>
          <w:color w:val="818181"/>
          <w:sz w:val="18"/>
          <w:szCs w:val="18"/>
        </w:rPr>
        <w:t>02 noches de alojamiento en el hotel con desayuno.</w:t>
      </w:r>
    </w:p>
    <w:p w14:paraId="4A37F435" w14:textId="77777777" w:rsidR="00F328F3" w:rsidRPr="00317739" w:rsidRDefault="00F328F3" w:rsidP="00F328F3">
      <w:pPr>
        <w:pStyle w:val="Prrafodelista"/>
        <w:numPr>
          <w:ilvl w:val="0"/>
          <w:numId w:val="1"/>
        </w:numPr>
        <w:spacing w:after="0"/>
        <w:jc w:val="both"/>
        <w:rPr>
          <w:rFonts w:ascii="Arial" w:hAnsi="Arial" w:cs="Arial"/>
          <w:color w:val="818181"/>
          <w:sz w:val="18"/>
          <w:szCs w:val="18"/>
        </w:rPr>
      </w:pPr>
      <w:r w:rsidRPr="00317739">
        <w:rPr>
          <w:rFonts w:ascii="Arial" w:hAnsi="Arial" w:cs="Arial"/>
          <w:color w:val="818181"/>
          <w:sz w:val="18"/>
          <w:szCs w:val="18"/>
        </w:rPr>
        <w:t xml:space="preserve">City Tour + Ruinas Aledañas </w:t>
      </w:r>
      <w:r w:rsidRPr="00317739">
        <w:rPr>
          <w:rFonts w:ascii="Arial" w:eastAsia="Times New Roman" w:hAnsi="Arial" w:cs="Arial"/>
          <w:color w:val="818181"/>
          <w:sz w:val="18"/>
          <w:szCs w:val="18"/>
          <w:lang w:val="es-PE" w:eastAsia="es-ES"/>
        </w:rPr>
        <w:t>(No incluye Catedral).</w:t>
      </w:r>
    </w:p>
    <w:p w14:paraId="5FA077A2" w14:textId="40AD1496" w:rsidR="00F328F3" w:rsidRDefault="00F328F3" w:rsidP="00F328F3">
      <w:pPr>
        <w:pStyle w:val="Prrafodelista"/>
        <w:numPr>
          <w:ilvl w:val="0"/>
          <w:numId w:val="1"/>
        </w:numPr>
        <w:spacing w:after="0"/>
        <w:jc w:val="both"/>
        <w:rPr>
          <w:rFonts w:ascii="Arial" w:hAnsi="Arial" w:cs="Arial"/>
          <w:color w:val="818181"/>
          <w:sz w:val="18"/>
          <w:szCs w:val="18"/>
        </w:rPr>
      </w:pPr>
      <w:r w:rsidRPr="00317739">
        <w:rPr>
          <w:rFonts w:ascii="Arial" w:hAnsi="Arial" w:cs="Arial"/>
          <w:color w:val="818181"/>
          <w:sz w:val="18"/>
          <w:szCs w:val="18"/>
        </w:rPr>
        <w:t xml:space="preserve">Excursión a Machu Picchu en Tren </w:t>
      </w:r>
      <w:proofErr w:type="spellStart"/>
      <w:r w:rsidRPr="00317739">
        <w:rPr>
          <w:rFonts w:ascii="Arial" w:hAnsi="Arial" w:cs="Arial"/>
          <w:color w:val="818181"/>
          <w:sz w:val="18"/>
          <w:szCs w:val="18"/>
        </w:rPr>
        <w:t>Expedition</w:t>
      </w:r>
      <w:proofErr w:type="spellEnd"/>
    </w:p>
    <w:p w14:paraId="37E94795" w14:textId="77777777" w:rsidR="005C4291" w:rsidRDefault="005C4291" w:rsidP="005C4291">
      <w:pPr>
        <w:pStyle w:val="Prrafodelista"/>
        <w:numPr>
          <w:ilvl w:val="0"/>
          <w:numId w:val="1"/>
        </w:numPr>
        <w:spacing w:after="0"/>
        <w:jc w:val="both"/>
        <w:rPr>
          <w:rFonts w:ascii="Arial" w:hAnsi="Arial" w:cs="Arial"/>
          <w:color w:val="818181"/>
          <w:sz w:val="18"/>
          <w:szCs w:val="18"/>
        </w:rPr>
      </w:pPr>
      <w:r>
        <w:rPr>
          <w:rFonts w:ascii="Arial" w:hAnsi="Arial" w:cs="Arial"/>
          <w:color w:val="818181"/>
          <w:sz w:val="18"/>
          <w:szCs w:val="18"/>
        </w:rPr>
        <w:t xml:space="preserve">Almuerzo Buffet en Aguas Calientes. 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422A5DF9" w14:textId="77777777" w:rsidR="00AC556D" w:rsidRPr="00775F29" w:rsidRDefault="00AC556D" w:rsidP="00AC556D">
      <w:pPr>
        <w:pStyle w:val="Prrafodelista"/>
        <w:numPr>
          <w:ilvl w:val="0"/>
          <w:numId w:val="1"/>
        </w:numPr>
        <w:spacing w:after="0"/>
        <w:jc w:val="both"/>
        <w:rPr>
          <w:rFonts w:ascii="Arial" w:hAnsi="Arial" w:cs="Arial"/>
          <w:color w:val="818181"/>
          <w:sz w:val="18"/>
          <w:szCs w:val="18"/>
        </w:rPr>
      </w:pPr>
      <w:r>
        <w:rPr>
          <w:rFonts w:ascii="Arial" w:hAnsi="Arial" w:cs="Arial"/>
          <w:color w:val="818181"/>
          <w:sz w:val="18"/>
          <w:szCs w:val="18"/>
        </w:rPr>
        <w:t>Guiado bilingüe.</w:t>
      </w:r>
    </w:p>
    <w:p w14:paraId="2A1A6EA6" w14:textId="77777777" w:rsidR="00F328F3" w:rsidRPr="00317739" w:rsidRDefault="00F328F3" w:rsidP="00F328F3">
      <w:pPr>
        <w:pStyle w:val="Prrafodelista"/>
        <w:numPr>
          <w:ilvl w:val="0"/>
          <w:numId w:val="1"/>
        </w:numPr>
        <w:spacing w:after="0"/>
        <w:jc w:val="both"/>
        <w:rPr>
          <w:rFonts w:ascii="Arial" w:hAnsi="Arial" w:cs="Arial"/>
          <w:color w:val="818181"/>
          <w:sz w:val="18"/>
          <w:szCs w:val="18"/>
        </w:rPr>
      </w:pPr>
      <w:r w:rsidRPr="00317739">
        <w:rPr>
          <w:rFonts w:ascii="Arial" w:hAnsi="Arial" w:cs="Arial"/>
          <w:color w:val="818181"/>
          <w:sz w:val="18"/>
          <w:szCs w:val="18"/>
        </w:rPr>
        <w:t>Todas las excursiones en servicio compartido.</w:t>
      </w:r>
    </w:p>
    <w:p w14:paraId="5313A641" w14:textId="77777777" w:rsidR="00F328F3" w:rsidRPr="00317739" w:rsidRDefault="00F328F3" w:rsidP="00F328F3">
      <w:pPr>
        <w:pStyle w:val="Prrafodelista"/>
        <w:numPr>
          <w:ilvl w:val="0"/>
          <w:numId w:val="1"/>
        </w:numPr>
        <w:spacing w:after="0"/>
        <w:jc w:val="both"/>
        <w:rPr>
          <w:rFonts w:ascii="Arial" w:hAnsi="Arial" w:cs="Arial"/>
          <w:color w:val="818181"/>
          <w:sz w:val="18"/>
          <w:szCs w:val="18"/>
        </w:rPr>
      </w:pPr>
      <w:r w:rsidRPr="00317739">
        <w:rPr>
          <w:rFonts w:ascii="Arial" w:hAnsi="Arial" w:cs="Arial"/>
          <w:color w:val="818181"/>
          <w:sz w:val="18"/>
          <w:szCs w:val="18"/>
        </w:rPr>
        <w:t>Uso de las instalaciones del hotel.</w:t>
      </w:r>
    </w:p>
    <w:p w14:paraId="61A1915B" w14:textId="77777777" w:rsidR="00F328F3" w:rsidRDefault="00F328F3" w:rsidP="00F328F3">
      <w:pPr>
        <w:spacing w:line="276" w:lineRule="auto"/>
        <w:jc w:val="both"/>
        <w:rPr>
          <w:rFonts w:ascii="Arial" w:hAnsi="Arial" w:cs="Arial"/>
          <w:b/>
          <w:color w:val="818181"/>
          <w:sz w:val="18"/>
          <w:szCs w:val="18"/>
        </w:rPr>
      </w:pPr>
    </w:p>
    <w:p w14:paraId="40AFA8B8" w14:textId="319000CC" w:rsidR="001D29A6" w:rsidRDefault="001D29A6" w:rsidP="00F328F3">
      <w:pPr>
        <w:spacing w:line="276" w:lineRule="auto"/>
        <w:jc w:val="both"/>
        <w:rPr>
          <w:rFonts w:ascii="Arial" w:hAnsi="Arial" w:cs="Arial"/>
          <w:b/>
          <w:color w:val="818181"/>
          <w:sz w:val="18"/>
          <w:szCs w:val="18"/>
        </w:rPr>
      </w:pPr>
      <w:r>
        <w:rPr>
          <w:rFonts w:ascii="Arial" w:hAnsi="Arial" w:cs="Arial"/>
          <w:b/>
          <w:color w:val="818181"/>
          <w:sz w:val="18"/>
          <w:szCs w:val="18"/>
        </w:rPr>
        <w:t>ITINERARIO:</w:t>
      </w:r>
    </w:p>
    <w:p w14:paraId="0E523990" w14:textId="4E662BEB" w:rsidR="00F328F3" w:rsidRPr="00317739" w:rsidRDefault="00F328F3" w:rsidP="00F328F3">
      <w:pPr>
        <w:spacing w:line="276" w:lineRule="auto"/>
        <w:jc w:val="both"/>
        <w:rPr>
          <w:rFonts w:ascii="Arial" w:hAnsi="Arial" w:cs="Arial"/>
          <w:b/>
          <w:color w:val="818181"/>
          <w:sz w:val="18"/>
          <w:szCs w:val="18"/>
        </w:rPr>
      </w:pPr>
      <w:r w:rsidRPr="00317739">
        <w:rPr>
          <w:rFonts w:ascii="Arial" w:hAnsi="Arial" w:cs="Arial"/>
          <w:b/>
          <w:color w:val="818181"/>
          <w:sz w:val="18"/>
          <w:szCs w:val="18"/>
        </w:rPr>
        <w:t>Día 01: Lima – Cusco - City Tour y Ruinas Aledañas</w:t>
      </w:r>
    </w:p>
    <w:p w14:paraId="0376F334"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A su llegada a Cusco, el pasajero será recibido en el aeropuerto y trasladado al hotel seleccionado.</w:t>
      </w:r>
    </w:p>
    <w:p w14:paraId="50633778"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 xml:space="preserve">Al mediodía iniciamos el recojo de los pasajeros desde sus respectivos hoteles, entre las 12:15 y 12:30 horas, para comenzar nuestra experiencia cultural. Nuestro primer punto de visita será </w:t>
      </w:r>
      <w:proofErr w:type="spellStart"/>
      <w:r w:rsidRPr="00317739">
        <w:rPr>
          <w:rFonts w:ascii="Arial" w:hAnsi="Arial" w:cs="Arial"/>
          <w:color w:val="818181"/>
          <w:sz w:val="18"/>
          <w:szCs w:val="18"/>
        </w:rPr>
        <w:t>Qoricancha</w:t>
      </w:r>
      <w:proofErr w:type="spellEnd"/>
      <w:r w:rsidRPr="00317739">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0953E198"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5C52DFFD"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 xml:space="preserve">Luego visitaremos </w:t>
      </w:r>
      <w:proofErr w:type="spellStart"/>
      <w:r w:rsidRPr="00317739">
        <w:rPr>
          <w:rFonts w:ascii="Arial" w:hAnsi="Arial" w:cs="Arial"/>
          <w:color w:val="818181"/>
          <w:sz w:val="18"/>
          <w:szCs w:val="18"/>
        </w:rPr>
        <w:t>Qenqo</w:t>
      </w:r>
      <w:proofErr w:type="spellEnd"/>
      <w:r w:rsidRPr="00317739">
        <w:rPr>
          <w:rFonts w:ascii="Arial" w:hAnsi="Arial" w:cs="Arial"/>
          <w:color w:val="818181"/>
          <w:sz w:val="18"/>
          <w:szCs w:val="18"/>
        </w:rPr>
        <w:t xml:space="preserve">, antiguo centro ceremonial y espacio dedicado a rituales, para continuar hacia Puka </w:t>
      </w:r>
      <w:proofErr w:type="spellStart"/>
      <w:r w:rsidRPr="00317739">
        <w:rPr>
          <w:rFonts w:ascii="Arial" w:hAnsi="Arial" w:cs="Arial"/>
          <w:color w:val="818181"/>
          <w:sz w:val="18"/>
          <w:szCs w:val="18"/>
        </w:rPr>
        <w:t>Pukara</w:t>
      </w:r>
      <w:proofErr w:type="spellEnd"/>
      <w:r w:rsidRPr="00317739">
        <w:rPr>
          <w:rFonts w:ascii="Arial" w:hAnsi="Arial" w:cs="Arial"/>
          <w:color w:val="818181"/>
          <w:sz w:val="18"/>
          <w:szCs w:val="18"/>
        </w:rPr>
        <w:t>, fortaleza militar inca conocida como la “piedra roja”, que cumplió funciones de control de acceso hacia la capital y también sirvió como punto de descanso.</w:t>
      </w:r>
    </w:p>
    <w:p w14:paraId="7267C459"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Finalizamos en Tambomachay, centro de culto al agua, donde los Incas realizaban ofrendas para pedir lluvias favorables y asegurar la fertilidad de sus tierras.</w:t>
      </w:r>
    </w:p>
    <w:p w14:paraId="077E1D47"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Al término del recorrido, estaremos de regreso en los hoteles entre las 18:00 y 18:30 horas aproximadamente. (El orden de las visitas puede variar según la coordinación del operador.)</w:t>
      </w:r>
    </w:p>
    <w:p w14:paraId="0C35D69B"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Alojamiento en el hotel seleccionado en Cusco.</w:t>
      </w:r>
    </w:p>
    <w:p w14:paraId="0876B96D"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Información adicional: Horarios: Todos los días (Mañana 08:30 horas / Tarde: 12: 15 horas), Duración del Tour: 05 horas aproximadamente (No incluye visita catedral – opcional).</w:t>
      </w:r>
    </w:p>
    <w:p w14:paraId="4DB43827" w14:textId="77777777" w:rsidR="00F328F3" w:rsidRPr="00317739" w:rsidRDefault="00F328F3" w:rsidP="00F328F3">
      <w:pPr>
        <w:spacing w:line="276" w:lineRule="auto"/>
        <w:jc w:val="both"/>
        <w:rPr>
          <w:rFonts w:ascii="Arial" w:hAnsi="Arial" w:cs="Arial"/>
          <w:b/>
          <w:bCs/>
          <w:color w:val="818181"/>
          <w:sz w:val="18"/>
          <w:szCs w:val="18"/>
        </w:rPr>
      </w:pPr>
    </w:p>
    <w:p w14:paraId="15DB1ACB" w14:textId="41015A5D" w:rsidR="00F328F3" w:rsidRPr="00415001" w:rsidRDefault="00F328F3" w:rsidP="00F328F3">
      <w:pPr>
        <w:spacing w:line="276" w:lineRule="auto"/>
        <w:jc w:val="both"/>
        <w:rPr>
          <w:rFonts w:ascii="Arial" w:hAnsi="Arial" w:cs="Arial"/>
          <w:b/>
          <w:color w:val="818181"/>
          <w:sz w:val="18"/>
          <w:szCs w:val="18"/>
          <w:lang w:val="en-US"/>
        </w:rPr>
      </w:pPr>
      <w:r w:rsidRPr="00415001">
        <w:rPr>
          <w:rFonts w:ascii="Arial" w:hAnsi="Arial" w:cs="Arial"/>
          <w:b/>
          <w:color w:val="818181"/>
          <w:sz w:val="18"/>
          <w:szCs w:val="18"/>
          <w:lang w:val="en-US"/>
        </w:rPr>
        <w:t>Día 02: Full Day a Machu Picchu</w:t>
      </w:r>
    </w:p>
    <w:p w14:paraId="119FA36F"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 xml:space="preserve">El tour comienza muy temprano, entre las 04:30 y 05:00 horas, con el recojo de los pasajeros en sus respectivos hoteles en Cusco. Luego se dirigen a la estación de </w:t>
      </w:r>
      <w:proofErr w:type="spellStart"/>
      <w:r w:rsidRPr="00317739">
        <w:rPr>
          <w:rFonts w:ascii="Arial" w:hAnsi="Arial" w:cs="Arial"/>
          <w:color w:val="818181"/>
          <w:sz w:val="18"/>
          <w:szCs w:val="18"/>
        </w:rPr>
        <w:t>PeruRail</w:t>
      </w:r>
      <w:proofErr w:type="spellEnd"/>
      <w:r w:rsidRPr="00317739">
        <w:rPr>
          <w:rFonts w:ascii="Arial" w:hAnsi="Arial" w:cs="Arial"/>
          <w:color w:val="818181"/>
          <w:sz w:val="18"/>
          <w:szCs w:val="18"/>
        </w:rPr>
        <w:t>,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1DB22B10"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 xml:space="preserve">A su llegada, el personal los recibe en la salida de la estación y los acompaña hacia la zona de embarque de buses </w:t>
      </w:r>
      <w:proofErr w:type="spellStart"/>
      <w:r w:rsidRPr="00317739">
        <w:rPr>
          <w:rFonts w:ascii="Arial" w:hAnsi="Arial" w:cs="Arial"/>
          <w:color w:val="818181"/>
          <w:sz w:val="18"/>
          <w:szCs w:val="18"/>
        </w:rPr>
        <w:t>Consettur</w:t>
      </w:r>
      <w:proofErr w:type="spellEnd"/>
      <w:r w:rsidRPr="00317739">
        <w:rPr>
          <w:rFonts w:ascii="Arial" w:hAnsi="Arial" w:cs="Arial"/>
          <w:color w:val="818181"/>
          <w:sz w:val="18"/>
          <w:szCs w:val="18"/>
        </w:rPr>
        <w:t>. Tras un corto ascenso, llegan al majestuoso complejo arqueológico de Machupichu, una de las Siete Maravillas del Mundo Moderno.</w:t>
      </w:r>
    </w:p>
    <w:p w14:paraId="1D543BE7"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Machupichu en el Imperio Inca. Las vistas panorámicas y la energía del lugar ofrecen una experiencia incomparable.</w:t>
      </w:r>
    </w:p>
    <w:p w14:paraId="3DB5EC58"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29EC5225"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lastRenderedPageBreak/>
        <w:t>Finalmente, toman nuevamente el tren turístico y el Bus Bimodal de retorno a Cusco, donde una movilidad los espera para trasladarlos a sus hoteles. La llegada está prevista entre las 20:00 y 21:00 horas, según el horario de tren asignado en el itinerario.</w:t>
      </w:r>
    </w:p>
    <w:p w14:paraId="6A182D08"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Alojamiento en el hotel seleccionado en Cusco.</w:t>
      </w:r>
    </w:p>
    <w:p w14:paraId="3C8472B5" w14:textId="77777777" w:rsidR="00F328F3" w:rsidRPr="00317739" w:rsidRDefault="00F328F3" w:rsidP="00F328F3">
      <w:pPr>
        <w:spacing w:line="276" w:lineRule="auto"/>
        <w:jc w:val="both"/>
        <w:rPr>
          <w:rFonts w:ascii="Arial" w:hAnsi="Arial" w:cs="Arial"/>
          <w:color w:val="818181"/>
          <w:sz w:val="18"/>
          <w:szCs w:val="18"/>
        </w:rPr>
      </w:pPr>
      <w:r w:rsidRPr="00317739">
        <w:rPr>
          <w:rFonts w:ascii="Arial" w:hAnsi="Arial" w:cs="Arial"/>
          <w:color w:val="818181"/>
          <w:sz w:val="18"/>
          <w:szCs w:val="18"/>
        </w:rPr>
        <w:t xml:space="preserve">Información Adicional: Excursión a Machu Picchu: El horario es 05:20am. Duración 2 horas y media (guiado). // En el tren está permitido 01 bolso o mochila de 8 kg. </w:t>
      </w:r>
    </w:p>
    <w:p w14:paraId="40316BAF" w14:textId="6EDC0D8D" w:rsidR="00F328F3" w:rsidRPr="00415001" w:rsidRDefault="00F328F3" w:rsidP="00F328F3">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w:t>
      </w:r>
      <w:proofErr w:type="spellStart"/>
      <w:r w:rsidRPr="00415001">
        <w:rPr>
          <w:rFonts w:ascii="Arial" w:hAnsi="Arial" w:cs="Arial"/>
          <w:b/>
          <w:bCs/>
          <w:color w:val="818181"/>
          <w:sz w:val="18"/>
          <w:szCs w:val="18"/>
        </w:rPr>
        <w:t>Peru</w:t>
      </w:r>
      <w:proofErr w:type="spellEnd"/>
      <w:r w:rsidRPr="00415001">
        <w:rPr>
          <w:rFonts w:ascii="Arial" w:hAnsi="Arial" w:cs="Arial"/>
          <w:b/>
          <w:bCs/>
          <w:color w:val="818181"/>
          <w:sz w:val="18"/>
          <w:szCs w:val="18"/>
        </w:rPr>
        <w:t xml:space="preserve"> Rail Frecuencias: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w:t>
      </w:r>
      <w:r w:rsidR="005C4291" w:rsidRPr="00415001">
        <w:rPr>
          <w:rFonts w:ascii="Arial" w:hAnsi="Arial" w:cs="Arial"/>
          <w:b/>
          <w:bCs/>
          <w:color w:val="818181"/>
          <w:sz w:val="18"/>
          <w:szCs w:val="18"/>
        </w:rPr>
        <w:t>3</w:t>
      </w:r>
      <w:r w:rsidRPr="00415001">
        <w:rPr>
          <w:rFonts w:ascii="Arial" w:hAnsi="Arial" w:cs="Arial"/>
          <w:b/>
          <w:bCs/>
          <w:color w:val="818181"/>
          <w:sz w:val="18"/>
          <w:szCs w:val="18"/>
        </w:rPr>
        <w:t xml:space="preserve">3 /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84  </w:t>
      </w:r>
    </w:p>
    <w:p w14:paraId="42FD01EC" w14:textId="1D5F2ADF" w:rsidR="00F328F3" w:rsidRPr="00415001" w:rsidRDefault="00F328F3" w:rsidP="00F328F3">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Frecuencias y tarifas de tren sujetas a cambios y disponibilidad. </w:t>
      </w:r>
    </w:p>
    <w:p w14:paraId="7F3FA368" w14:textId="77777777" w:rsidR="00F328F3" w:rsidRPr="00317739" w:rsidRDefault="00F328F3" w:rsidP="00F328F3">
      <w:pPr>
        <w:spacing w:line="276" w:lineRule="auto"/>
        <w:jc w:val="both"/>
        <w:rPr>
          <w:rFonts w:ascii="Arial" w:hAnsi="Arial" w:cs="Arial"/>
          <w:color w:val="818181"/>
          <w:sz w:val="18"/>
          <w:szCs w:val="18"/>
        </w:rPr>
      </w:pPr>
    </w:p>
    <w:p w14:paraId="476CC378" w14:textId="77777777" w:rsidR="00F328F3" w:rsidRPr="00317739" w:rsidRDefault="00F328F3" w:rsidP="00F328F3">
      <w:pPr>
        <w:spacing w:line="276" w:lineRule="auto"/>
        <w:jc w:val="both"/>
        <w:rPr>
          <w:rFonts w:ascii="Arial" w:eastAsia="Arial" w:hAnsi="Arial" w:cs="Arial"/>
          <w:b/>
          <w:color w:val="818181"/>
          <w:sz w:val="18"/>
          <w:szCs w:val="18"/>
        </w:rPr>
      </w:pPr>
      <w:r w:rsidRPr="00317739">
        <w:rPr>
          <w:rFonts w:ascii="Arial" w:eastAsia="Arial" w:hAnsi="Arial" w:cs="Arial"/>
          <w:b/>
          <w:color w:val="818181"/>
          <w:sz w:val="18"/>
          <w:szCs w:val="18"/>
        </w:rPr>
        <w:t xml:space="preserve">Día 03: Cusco - Lima </w:t>
      </w:r>
      <w:r w:rsidRPr="00317739">
        <w:rPr>
          <w:rFonts w:ascii="Arial" w:eastAsia="Arial" w:hAnsi="Arial" w:cs="Arial"/>
          <w:b/>
          <w:color w:val="818181"/>
          <w:sz w:val="18"/>
          <w:szCs w:val="18"/>
        </w:rPr>
        <w:tab/>
      </w:r>
    </w:p>
    <w:p w14:paraId="3293A1A5" w14:textId="77777777" w:rsidR="00F328F3" w:rsidRPr="00317739" w:rsidRDefault="00F328F3" w:rsidP="00F328F3">
      <w:pPr>
        <w:spacing w:line="276" w:lineRule="auto"/>
        <w:jc w:val="both"/>
        <w:rPr>
          <w:rFonts w:ascii="Arial" w:eastAsia="Arial" w:hAnsi="Arial" w:cs="Arial"/>
          <w:color w:val="818181"/>
          <w:sz w:val="18"/>
          <w:szCs w:val="18"/>
        </w:rPr>
      </w:pPr>
      <w:r w:rsidRPr="00317739">
        <w:rPr>
          <w:rFonts w:ascii="Arial" w:eastAsia="Arial" w:hAnsi="Arial" w:cs="Arial"/>
          <w:color w:val="818181"/>
          <w:sz w:val="18"/>
          <w:szCs w:val="18"/>
        </w:rPr>
        <w:t>Desayuno en el hotel.</w:t>
      </w:r>
    </w:p>
    <w:p w14:paraId="64AD029E" w14:textId="77777777" w:rsidR="00F328F3" w:rsidRPr="00317739" w:rsidRDefault="00F328F3" w:rsidP="00F328F3">
      <w:pPr>
        <w:spacing w:line="276" w:lineRule="auto"/>
        <w:jc w:val="both"/>
        <w:rPr>
          <w:rFonts w:ascii="Arial" w:eastAsia="Arial" w:hAnsi="Arial" w:cs="Arial"/>
          <w:color w:val="818181"/>
          <w:sz w:val="18"/>
          <w:szCs w:val="18"/>
        </w:rPr>
      </w:pPr>
      <w:r w:rsidRPr="00317739">
        <w:rPr>
          <w:rFonts w:ascii="Arial" w:eastAsia="Arial" w:hAnsi="Arial" w:cs="Arial"/>
          <w:color w:val="818181"/>
          <w:sz w:val="18"/>
          <w:szCs w:val="18"/>
        </w:rPr>
        <w:t>A la hora coordinada, traslado al aeropuerto con asistencia en el proceso de embarque para abordar el vuelo de retorno a Lima.</w:t>
      </w:r>
    </w:p>
    <w:p w14:paraId="5C4A52C5" w14:textId="77777777" w:rsidR="00F328F3" w:rsidRPr="00317739" w:rsidRDefault="00F328F3" w:rsidP="00F328F3">
      <w:pPr>
        <w:spacing w:line="276" w:lineRule="auto"/>
        <w:jc w:val="both"/>
        <w:rPr>
          <w:rFonts w:ascii="Arial" w:eastAsia="Arial" w:hAnsi="Arial" w:cs="Arial"/>
          <w:color w:val="818181"/>
          <w:sz w:val="16"/>
          <w:szCs w:val="16"/>
        </w:rPr>
      </w:pPr>
    </w:p>
    <w:p w14:paraId="045E3823" w14:textId="77777777" w:rsidR="00F328F3" w:rsidRDefault="00F328F3" w:rsidP="00F328F3">
      <w:pPr>
        <w:spacing w:line="276" w:lineRule="auto"/>
        <w:jc w:val="both"/>
        <w:rPr>
          <w:rFonts w:ascii="Arial" w:hAnsi="Arial" w:cs="Arial"/>
          <w:b/>
          <w:color w:val="818181"/>
          <w:sz w:val="18"/>
          <w:szCs w:val="18"/>
        </w:rPr>
      </w:pPr>
    </w:p>
    <w:p w14:paraId="482B992F" w14:textId="04672760" w:rsidR="00F328F3" w:rsidRDefault="00F328F3" w:rsidP="00F328F3">
      <w:pPr>
        <w:spacing w:line="276" w:lineRule="auto"/>
        <w:jc w:val="both"/>
        <w:rPr>
          <w:rFonts w:ascii="Arial" w:hAnsi="Arial" w:cs="Arial"/>
          <w:b/>
          <w:color w:val="818181"/>
          <w:sz w:val="18"/>
          <w:szCs w:val="18"/>
        </w:rPr>
      </w:pPr>
      <w:r w:rsidRPr="00317739">
        <w:rPr>
          <w:rFonts w:ascii="Arial" w:hAnsi="Arial" w:cs="Arial"/>
          <w:b/>
          <w:color w:val="818181"/>
          <w:sz w:val="18"/>
          <w:szCs w:val="18"/>
        </w:rPr>
        <w:t>PRECIO POR PASAJERO EN DÓLARES AMERICANOS:</w:t>
      </w:r>
    </w:p>
    <w:tbl>
      <w:tblPr>
        <w:tblW w:w="14613" w:type="dxa"/>
        <w:jc w:val="center"/>
        <w:tblCellMar>
          <w:left w:w="70" w:type="dxa"/>
          <w:right w:w="70" w:type="dxa"/>
        </w:tblCellMar>
        <w:tblLook w:val="04A0" w:firstRow="1" w:lastRow="0" w:firstColumn="1" w:lastColumn="0" w:noHBand="0" w:noVBand="1"/>
      </w:tblPr>
      <w:tblGrid>
        <w:gridCol w:w="3413"/>
        <w:gridCol w:w="962"/>
        <w:gridCol w:w="535"/>
        <w:gridCol w:w="904"/>
        <w:gridCol w:w="534"/>
        <w:gridCol w:w="919"/>
        <w:gridCol w:w="534"/>
        <w:gridCol w:w="658"/>
        <w:gridCol w:w="534"/>
        <w:gridCol w:w="968"/>
        <w:gridCol w:w="539"/>
        <w:gridCol w:w="911"/>
        <w:gridCol w:w="538"/>
        <w:gridCol w:w="926"/>
        <w:gridCol w:w="538"/>
        <w:gridCol w:w="662"/>
        <w:gridCol w:w="538"/>
      </w:tblGrid>
      <w:tr w:rsidR="00AC556D" w14:paraId="4BB5A68F" w14:textId="77777777" w:rsidTr="00AC556D">
        <w:trPr>
          <w:trHeight w:val="300"/>
          <w:jc w:val="center"/>
        </w:trPr>
        <w:tc>
          <w:tcPr>
            <w:tcW w:w="3413"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bookmarkEnd w:id="0"/>
          <w:p w14:paraId="4BF5A451"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HOTEL</w:t>
            </w:r>
          </w:p>
        </w:tc>
        <w:tc>
          <w:tcPr>
            <w:tcW w:w="5580"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29AD8AE6"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EXTRANJERO</w:t>
            </w:r>
          </w:p>
        </w:tc>
        <w:tc>
          <w:tcPr>
            <w:tcW w:w="5620"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01B65A5F"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PERUANO</w:t>
            </w:r>
          </w:p>
        </w:tc>
      </w:tr>
      <w:tr w:rsidR="00AC556D" w14:paraId="12C852C4" w14:textId="77777777" w:rsidTr="00AC556D">
        <w:trPr>
          <w:trHeight w:val="300"/>
          <w:jc w:val="center"/>
        </w:trPr>
        <w:tc>
          <w:tcPr>
            <w:tcW w:w="3413" w:type="dxa"/>
            <w:vMerge/>
            <w:tcBorders>
              <w:top w:val="single" w:sz="8" w:space="0" w:color="auto"/>
              <w:left w:val="single" w:sz="8" w:space="0" w:color="auto"/>
              <w:bottom w:val="single" w:sz="8" w:space="0" w:color="000000"/>
              <w:right w:val="single" w:sz="8" w:space="0" w:color="auto"/>
            </w:tcBorders>
            <w:vAlign w:val="center"/>
            <w:hideMark/>
          </w:tcPr>
          <w:p w14:paraId="12C390B3" w14:textId="77777777" w:rsidR="00AC556D" w:rsidRDefault="00AC556D">
            <w:pPr>
              <w:rPr>
                <w:rFonts w:ascii="Arial" w:hAnsi="Arial" w:cs="Arial"/>
                <w:b/>
                <w:bCs/>
                <w:color w:val="FFFFFF"/>
                <w:sz w:val="18"/>
                <w:szCs w:val="18"/>
              </w:rPr>
            </w:pPr>
          </w:p>
        </w:tc>
        <w:tc>
          <w:tcPr>
            <w:tcW w:w="962" w:type="dxa"/>
            <w:tcBorders>
              <w:top w:val="nil"/>
              <w:left w:val="nil"/>
              <w:bottom w:val="single" w:sz="8" w:space="0" w:color="auto"/>
              <w:right w:val="single" w:sz="8" w:space="0" w:color="auto"/>
            </w:tcBorders>
            <w:shd w:val="clear" w:color="000000" w:fill="969696"/>
            <w:noWrap/>
            <w:vAlign w:val="center"/>
            <w:hideMark/>
          </w:tcPr>
          <w:p w14:paraId="7392D7D9"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SIMPLE</w:t>
            </w:r>
          </w:p>
        </w:tc>
        <w:tc>
          <w:tcPr>
            <w:tcW w:w="535" w:type="dxa"/>
            <w:tcBorders>
              <w:top w:val="nil"/>
              <w:left w:val="nil"/>
              <w:bottom w:val="single" w:sz="8" w:space="0" w:color="auto"/>
              <w:right w:val="single" w:sz="8" w:space="0" w:color="auto"/>
            </w:tcBorders>
            <w:shd w:val="clear" w:color="000000" w:fill="969696"/>
            <w:noWrap/>
            <w:vAlign w:val="center"/>
            <w:hideMark/>
          </w:tcPr>
          <w:p w14:paraId="636FA235"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 A</w:t>
            </w:r>
          </w:p>
        </w:tc>
        <w:tc>
          <w:tcPr>
            <w:tcW w:w="904" w:type="dxa"/>
            <w:tcBorders>
              <w:top w:val="nil"/>
              <w:left w:val="nil"/>
              <w:bottom w:val="single" w:sz="8" w:space="0" w:color="auto"/>
              <w:right w:val="single" w:sz="8" w:space="0" w:color="auto"/>
            </w:tcBorders>
            <w:shd w:val="clear" w:color="000000" w:fill="969696"/>
            <w:noWrap/>
            <w:vAlign w:val="center"/>
            <w:hideMark/>
          </w:tcPr>
          <w:p w14:paraId="4CAEA731"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DOBLE</w:t>
            </w:r>
          </w:p>
        </w:tc>
        <w:tc>
          <w:tcPr>
            <w:tcW w:w="534" w:type="dxa"/>
            <w:tcBorders>
              <w:top w:val="nil"/>
              <w:left w:val="nil"/>
              <w:bottom w:val="single" w:sz="8" w:space="0" w:color="auto"/>
              <w:right w:val="single" w:sz="8" w:space="0" w:color="auto"/>
            </w:tcBorders>
            <w:shd w:val="clear" w:color="000000" w:fill="969696"/>
            <w:noWrap/>
            <w:vAlign w:val="center"/>
            <w:hideMark/>
          </w:tcPr>
          <w:p w14:paraId="6350D7C5"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 A</w:t>
            </w:r>
          </w:p>
        </w:tc>
        <w:tc>
          <w:tcPr>
            <w:tcW w:w="919" w:type="dxa"/>
            <w:tcBorders>
              <w:top w:val="nil"/>
              <w:left w:val="nil"/>
              <w:bottom w:val="single" w:sz="8" w:space="0" w:color="auto"/>
              <w:right w:val="single" w:sz="8" w:space="0" w:color="auto"/>
            </w:tcBorders>
            <w:shd w:val="clear" w:color="000000" w:fill="969696"/>
            <w:noWrap/>
            <w:vAlign w:val="center"/>
            <w:hideMark/>
          </w:tcPr>
          <w:p w14:paraId="2F7279A8"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TRIPLE</w:t>
            </w:r>
          </w:p>
        </w:tc>
        <w:tc>
          <w:tcPr>
            <w:tcW w:w="534" w:type="dxa"/>
            <w:tcBorders>
              <w:top w:val="nil"/>
              <w:left w:val="nil"/>
              <w:bottom w:val="single" w:sz="8" w:space="0" w:color="auto"/>
              <w:right w:val="single" w:sz="8" w:space="0" w:color="auto"/>
            </w:tcBorders>
            <w:shd w:val="clear" w:color="000000" w:fill="969696"/>
            <w:noWrap/>
            <w:vAlign w:val="center"/>
            <w:hideMark/>
          </w:tcPr>
          <w:p w14:paraId="55B1FABF"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 A</w:t>
            </w:r>
          </w:p>
        </w:tc>
        <w:tc>
          <w:tcPr>
            <w:tcW w:w="658" w:type="dxa"/>
            <w:tcBorders>
              <w:top w:val="nil"/>
              <w:left w:val="nil"/>
              <w:bottom w:val="single" w:sz="8" w:space="0" w:color="auto"/>
              <w:right w:val="single" w:sz="8" w:space="0" w:color="auto"/>
            </w:tcBorders>
            <w:shd w:val="clear" w:color="000000" w:fill="969696"/>
            <w:noWrap/>
            <w:vAlign w:val="center"/>
            <w:hideMark/>
          </w:tcPr>
          <w:p w14:paraId="27ED4DA0"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NIÑO</w:t>
            </w:r>
          </w:p>
        </w:tc>
        <w:tc>
          <w:tcPr>
            <w:tcW w:w="534" w:type="dxa"/>
            <w:tcBorders>
              <w:top w:val="nil"/>
              <w:left w:val="nil"/>
              <w:bottom w:val="single" w:sz="8" w:space="0" w:color="auto"/>
              <w:right w:val="single" w:sz="8" w:space="0" w:color="auto"/>
            </w:tcBorders>
            <w:shd w:val="clear" w:color="000000" w:fill="969696"/>
            <w:noWrap/>
            <w:vAlign w:val="center"/>
            <w:hideMark/>
          </w:tcPr>
          <w:p w14:paraId="55C7BD9A"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 A</w:t>
            </w:r>
          </w:p>
        </w:tc>
        <w:tc>
          <w:tcPr>
            <w:tcW w:w="968" w:type="dxa"/>
            <w:tcBorders>
              <w:top w:val="nil"/>
              <w:left w:val="nil"/>
              <w:bottom w:val="single" w:sz="8" w:space="0" w:color="auto"/>
              <w:right w:val="single" w:sz="8" w:space="0" w:color="auto"/>
            </w:tcBorders>
            <w:shd w:val="clear" w:color="000000" w:fill="969696"/>
            <w:noWrap/>
            <w:vAlign w:val="center"/>
            <w:hideMark/>
          </w:tcPr>
          <w:p w14:paraId="6AC1ABE9"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SIMPLE</w:t>
            </w:r>
          </w:p>
        </w:tc>
        <w:tc>
          <w:tcPr>
            <w:tcW w:w="539" w:type="dxa"/>
            <w:tcBorders>
              <w:top w:val="nil"/>
              <w:left w:val="nil"/>
              <w:bottom w:val="single" w:sz="8" w:space="0" w:color="auto"/>
              <w:right w:val="single" w:sz="8" w:space="0" w:color="auto"/>
            </w:tcBorders>
            <w:shd w:val="clear" w:color="000000" w:fill="969696"/>
            <w:noWrap/>
            <w:vAlign w:val="center"/>
            <w:hideMark/>
          </w:tcPr>
          <w:p w14:paraId="22ED0A39"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 A</w:t>
            </w:r>
          </w:p>
        </w:tc>
        <w:tc>
          <w:tcPr>
            <w:tcW w:w="911" w:type="dxa"/>
            <w:tcBorders>
              <w:top w:val="nil"/>
              <w:left w:val="nil"/>
              <w:bottom w:val="single" w:sz="8" w:space="0" w:color="auto"/>
              <w:right w:val="single" w:sz="8" w:space="0" w:color="auto"/>
            </w:tcBorders>
            <w:shd w:val="clear" w:color="000000" w:fill="969696"/>
            <w:noWrap/>
            <w:vAlign w:val="center"/>
            <w:hideMark/>
          </w:tcPr>
          <w:p w14:paraId="7AADFADB"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DOBLE</w:t>
            </w:r>
          </w:p>
        </w:tc>
        <w:tc>
          <w:tcPr>
            <w:tcW w:w="538" w:type="dxa"/>
            <w:tcBorders>
              <w:top w:val="nil"/>
              <w:left w:val="nil"/>
              <w:bottom w:val="single" w:sz="8" w:space="0" w:color="auto"/>
              <w:right w:val="single" w:sz="8" w:space="0" w:color="auto"/>
            </w:tcBorders>
            <w:shd w:val="clear" w:color="000000" w:fill="969696"/>
            <w:noWrap/>
            <w:vAlign w:val="center"/>
            <w:hideMark/>
          </w:tcPr>
          <w:p w14:paraId="7F7D8EB4"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 A</w:t>
            </w:r>
          </w:p>
        </w:tc>
        <w:tc>
          <w:tcPr>
            <w:tcW w:w="926" w:type="dxa"/>
            <w:tcBorders>
              <w:top w:val="nil"/>
              <w:left w:val="nil"/>
              <w:bottom w:val="single" w:sz="8" w:space="0" w:color="auto"/>
              <w:right w:val="single" w:sz="8" w:space="0" w:color="auto"/>
            </w:tcBorders>
            <w:shd w:val="clear" w:color="000000" w:fill="969696"/>
            <w:noWrap/>
            <w:vAlign w:val="center"/>
            <w:hideMark/>
          </w:tcPr>
          <w:p w14:paraId="0ED88601"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TRIPLE</w:t>
            </w:r>
          </w:p>
        </w:tc>
        <w:tc>
          <w:tcPr>
            <w:tcW w:w="538" w:type="dxa"/>
            <w:tcBorders>
              <w:top w:val="nil"/>
              <w:left w:val="nil"/>
              <w:bottom w:val="single" w:sz="8" w:space="0" w:color="auto"/>
              <w:right w:val="single" w:sz="8" w:space="0" w:color="auto"/>
            </w:tcBorders>
            <w:shd w:val="clear" w:color="000000" w:fill="969696"/>
            <w:noWrap/>
            <w:vAlign w:val="center"/>
            <w:hideMark/>
          </w:tcPr>
          <w:p w14:paraId="23999C85"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 A</w:t>
            </w:r>
          </w:p>
        </w:tc>
        <w:tc>
          <w:tcPr>
            <w:tcW w:w="662" w:type="dxa"/>
            <w:tcBorders>
              <w:top w:val="nil"/>
              <w:left w:val="nil"/>
              <w:bottom w:val="single" w:sz="8" w:space="0" w:color="auto"/>
              <w:right w:val="single" w:sz="8" w:space="0" w:color="auto"/>
            </w:tcBorders>
            <w:shd w:val="clear" w:color="000000" w:fill="969696"/>
            <w:noWrap/>
            <w:vAlign w:val="center"/>
            <w:hideMark/>
          </w:tcPr>
          <w:p w14:paraId="57167115"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NIÑO</w:t>
            </w:r>
          </w:p>
        </w:tc>
        <w:tc>
          <w:tcPr>
            <w:tcW w:w="538" w:type="dxa"/>
            <w:tcBorders>
              <w:top w:val="nil"/>
              <w:left w:val="nil"/>
              <w:bottom w:val="single" w:sz="8" w:space="0" w:color="auto"/>
              <w:right w:val="single" w:sz="8" w:space="0" w:color="auto"/>
            </w:tcBorders>
            <w:shd w:val="clear" w:color="000000" w:fill="969696"/>
            <w:noWrap/>
            <w:vAlign w:val="center"/>
            <w:hideMark/>
          </w:tcPr>
          <w:p w14:paraId="12FD1982" w14:textId="77777777" w:rsidR="00AC556D" w:rsidRDefault="00AC556D">
            <w:pPr>
              <w:jc w:val="center"/>
              <w:rPr>
                <w:rFonts w:ascii="Arial" w:hAnsi="Arial" w:cs="Arial"/>
                <w:b/>
                <w:bCs/>
                <w:color w:val="FFFFFF"/>
                <w:sz w:val="18"/>
                <w:szCs w:val="18"/>
              </w:rPr>
            </w:pPr>
            <w:r>
              <w:rPr>
                <w:rFonts w:ascii="Arial" w:hAnsi="Arial" w:cs="Arial"/>
                <w:b/>
                <w:bCs/>
                <w:color w:val="FFFFFF"/>
                <w:sz w:val="18"/>
                <w:szCs w:val="18"/>
              </w:rPr>
              <w:t>N. A</w:t>
            </w:r>
          </w:p>
        </w:tc>
      </w:tr>
      <w:tr w:rsidR="00AC556D" w14:paraId="6EFD48AC"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A1BE812" w14:textId="77777777" w:rsidR="00AC556D" w:rsidRDefault="00AC556D">
            <w:pPr>
              <w:rPr>
                <w:rFonts w:ascii="Arial" w:hAnsi="Arial" w:cs="Arial"/>
                <w:b/>
                <w:bCs/>
                <w:color w:val="818181"/>
                <w:sz w:val="18"/>
                <w:szCs w:val="18"/>
              </w:rPr>
            </w:pPr>
            <w:r>
              <w:rPr>
                <w:rFonts w:ascii="Arial" w:hAnsi="Arial" w:cs="Arial"/>
                <w:b/>
                <w:bCs/>
                <w:color w:val="818181"/>
                <w:sz w:val="18"/>
                <w:szCs w:val="18"/>
              </w:rPr>
              <w:t>Categoría 3*</w:t>
            </w:r>
          </w:p>
        </w:tc>
        <w:tc>
          <w:tcPr>
            <w:tcW w:w="962" w:type="dxa"/>
            <w:tcBorders>
              <w:top w:val="nil"/>
              <w:left w:val="nil"/>
              <w:bottom w:val="single" w:sz="4" w:space="0" w:color="auto"/>
              <w:right w:val="single" w:sz="4" w:space="0" w:color="auto"/>
            </w:tcBorders>
            <w:noWrap/>
            <w:vAlign w:val="center"/>
            <w:hideMark/>
          </w:tcPr>
          <w:p w14:paraId="0BA2BD3B"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535" w:type="dxa"/>
            <w:tcBorders>
              <w:top w:val="nil"/>
              <w:left w:val="nil"/>
              <w:bottom w:val="single" w:sz="4" w:space="0" w:color="auto"/>
              <w:right w:val="single" w:sz="4" w:space="0" w:color="auto"/>
            </w:tcBorders>
            <w:noWrap/>
            <w:vAlign w:val="center"/>
            <w:hideMark/>
          </w:tcPr>
          <w:p w14:paraId="7D4226DE"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904" w:type="dxa"/>
            <w:tcBorders>
              <w:top w:val="nil"/>
              <w:left w:val="nil"/>
              <w:bottom w:val="single" w:sz="4" w:space="0" w:color="auto"/>
              <w:right w:val="single" w:sz="4" w:space="0" w:color="auto"/>
            </w:tcBorders>
            <w:noWrap/>
            <w:vAlign w:val="center"/>
            <w:hideMark/>
          </w:tcPr>
          <w:p w14:paraId="6DDA19D1"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534" w:type="dxa"/>
            <w:tcBorders>
              <w:top w:val="nil"/>
              <w:left w:val="nil"/>
              <w:bottom w:val="single" w:sz="4" w:space="0" w:color="auto"/>
              <w:right w:val="single" w:sz="4" w:space="0" w:color="auto"/>
            </w:tcBorders>
            <w:noWrap/>
            <w:vAlign w:val="center"/>
            <w:hideMark/>
          </w:tcPr>
          <w:p w14:paraId="631D5AD7"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919" w:type="dxa"/>
            <w:tcBorders>
              <w:top w:val="nil"/>
              <w:left w:val="nil"/>
              <w:bottom w:val="single" w:sz="4" w:space="0" w:color="auto"/>
              <w:right w:val="single" w:sz="4" w:space="0" w:color="auto"/>
            </w:tcBorders>
            <w:noWrap/>
            <w:vAlign w:val="center"/>
            <w:hideMark/>
          </w:tcPr>
          <w:p w14:paraId="7832C3F1"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534" w:type="dxa"/>
            <w:tcBorders>
              <w:top w:val="nil"/>
              <w:left w:val="nil"/>
              <w:bottom w:val="single" w:sz="4" w:space="0" w:color="auto"/>
              <w:right w:val="single" w:sz="4" w:space="0" w:color="auto"/>
            </w:tcBorders>
            <w:noWrap/>
            <w:vAlign w:val="center"/>
            <w:hideMark/>
          </w:tcPr>
          <w:p w14:paraId="4E93EC96"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658" w:type="dxa"/>
            <w:tcBorders>
              <w:top w:val="nil"/>
              <w:left w:val="nil"/>
              <w:bottom w:val="single" w:sz="4" w:space="0" w:color="auto"/>
              <w:right w:val="single" w:sz="4" w:space="0" w:color="auto"/>
            </w:tcBorders>
            <w:noWrap/>
            <w:vAlign w:val="center"/>
            <w:hideMark/>
          </w:tcPr>
          <w:p w14:paraId="1BE81009"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534" w:type="dxa"/>
            <w:tcBorders>
              <w:top w:val="nil"/>
              <w:left w:val="nil"/>
              <w:bottom w:val="single" w:sz="4" w:space="0" w:color="auto"/>
              <w:right w:val="single" w:sz="4" w:space="0" w:color="auto"/>
            </w:tcBorders>
            <w:noWrap/>
            <w:vAlign w:val="center"/>
            <w:hideMark/>
          </w:tcPr>
          <w:p w14:paraId="30BBDF12"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968" w:type="dxa"/>
            <w:tcBorders>
              <w:top w:val="nil"/>
              <w:left w:val="nil"/>
              <w:bottom w:val="single" w:sz="4" w:space="0" w:color="auto"/>
              <w:right w:val="single" w:sz="4" w:space="0" w:color="auto"/>
            </w:tcBorders>
            <w:noWrap/>
            <w:vAlign w:val="center"/>
            <w:hideMark/>
          </w:tcPr>
          <w:p w14:paraId="3269790D"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539" w:type="dxa"/>
            <w:tcBorders>
              <w:top w:val="nil"/>
              <w:left w:val="nil"/>
              <w:bottom w:val="single" w:sz="4" w:space="0" w:color="auto"/>
              <w:right w:val="single" w:sz="4" w:space="0" w:color="auto"/>
            </w:tcBorders>
            <w:noWrap/>
            <w:vAlign w:val="center"/>
            <w:hideMark/>
          </w:tcPr>
          <w:p w14:paraId="1355B474"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911" w:type="dxa"/>
            <w:tcBorders>
              <w:top w:val="nil"/>
              <w:left w:val="nil"/>
              <w:bottom w:val="single" w:sz="4" w:space="0" w:color="auto"/>
              <w:right w:val="single" w:sz="4" w:space="0" w:color="auto"/>
            </w:tcBorders>
            <w:noWrap/>
            <w:vAlign w:val="center"/>
            <w:hideMark/>
          </w:tcPr>
          <w:p w14:paraId="59F8799D"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538" w:type="dxa"/>
            <w:tcBorders>
              <w:top w:val="nil"/>
              <w:left w:val="nil"/>
              <w:bottom w:val="single" w:sz="4" w:space="0" w:color="auto"/>
              <w:right w:val="single" w:sz="4" w:space="0" w:color="auto"/>
            </w:tcBorders>
            <w:noWrap/>
            <w:vAlign w:val="center"/>
            <w:hideMark/>
          </w:tcPr>
          <w:p w14:paraId="2C5E7412"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926" w:type="dxa"/>
            <w:tcBorders>
              <w:top w:val="nil"/>
              <w:left w:val="nil"/>
              <w:bottom w:val="single" w:sz="4" w:space="0" w:color="auto"/>
              <w:right w:val="single" w:sz="4" w:space="0" w:color="auto"/>
            </w:tcBorders>
            <w:noWrap/>
            <w:vAlign w:val="center"/>
            <w:hideMark/>
          </w:tcPr>
          <w:p w14:paraId="3E97AFEE"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538" w:type="dxa"/>
            <w:tcBorders>
              <w:top w:val="nil"/>
              <w:left w:val="nil"/>
              <w:bottom w:val="single" w:sz="4" w:space="0" w:color="auto"/>
              <w:right w:val="single" w:sz="4" w:space="0" w:color="auto"/>
            </w:tcBorders>
            <w:noWrap/>
            <w:vAlign w:val="center"/>
            <w:hideMark/>
          </w:tcPr>
          <w:p w14:paraId="5C450BAF" w14:textId="77777777" w:rsidR="00AC556D" w:rsidRDefault="00AC556D">
            <w:pPr>
              <w:rPr>
                <w:rFonts w:ascii="Arial" w:hAnsi="Arial" w:cs="Arial"/>
                <w:b/>
                <w:bCs/>
                <w:color w:val="818181"/>
                <w:sz w:val="18"/>
                <w:szCs w:val="18"/>
              </w:rPr>
            </w:pPr>
            <w:r>
              <w:rPr>
                <w:rFonts w:ascii="Arial" w:hAnsi="Arial" w:cs="Arial"/>
                <w:b/>
                <w:bCs/>
                <w:color w:val="818181"/>
                <w:sz w:val="18"/>
                <w:szCs w:val="18"/>
              </w:rPr>
              <w:t> </w:t>
            </w:r>
          </w:p>
        </w:tc>
        <w:tc>
          <w:tcPr>
            <w:tcW w:w="662" w:type="dxa"/>
            <w:tcBorders>
              <w:top w:val="nil"/>
              <w:left w:val="nil"/>
              <w:bottom w:val="single" w:sz="4" w:space="0" w:color="auto"/>
              <w:right w:val="single" w:sz="4" w:space="0" w:color="auto"/>
            </w:tcBorders>
            <w:noWrap/>
            <w:vAlign w:val="center"/>
            <w:hideMark/>
          </w:tcPr>
          <w:p w14:paraId="5FDE2AB0" w14:textId="77777777" w:rsidR="00AC556D" w:rsidRDefault="00AC556D">
            <w:pPr>
              <w:rPr>
                <w:rFonts w:ascii="Arial" w:hAnsi="Arial" w:cs="Arial"/>
                <w:color w:val="818181"/>
                <w:sz w:val="16"/>
                <w:szCs w:val="16"/>
              </w:rPr>
            </w:pPr>
            <w:r>
              <w:rPr>
                <w:rFonts w:ascii="Arial" w:hAnsi="Arial" w:cs="Arial"/>
                <w:color w:val="818181"/>
                <w:sz w:val="16"/>
                <w:szCs w:val="16"/>
              </w:rPr>
              <w:t> </w:t>
            </w:r>
          </w:p>
        </w:tc>
        <w:tc>
          <w:tcPr>
            <w:tcW w:w="538" w:type="dxa"/>
            <w:tcBorders>
              <w:top w:val="nil"/>
              <w:left w:val="nil"/>
              <w:bottom w:val="single" w:sz="4" w:space="0" w:color="auto"/>
              <w:right w:val="single" w:sz="4" w:space="0" w:color="auto"/>
            </w:tcBorders>
            <w:noWrap/>
            <w:vAlign w:val="center"/>
            <w:hideMark/>
          </w:tcPr>
          <w:p w14:paraId="69189447" w14:textId="77777777" w:rsidR="00AC556D" w:rsidRDefault="00AC556D">
            <w:pPr>
              <w:rPr>
                <w:rFonts w:ascii="Arial" w:hAnsi="Arial" w:cs="Arial"/>
                <w:color w:val="818181"/>
                <w:sz w:val="16"/>
                <w:szCs w:val="16"/>
              </w:rPr>
            </w:pPr>
            <w:r>
              <w:rPr>
                <w:rFonts w:ascii="Arial" w:hAnsi="Arial" w:cs="Arial"/>
                <w:color w:val="818181"/>
                <w:sz w:val="16"/>
                <w:szCs w:val="16"/>
              </w:rPr>
              <w:t> </w:t>
            </w:r>
          </w:p>
        </w:tc>
      </w:tr>
      <w:tr w:rsidR="00AC556D" w14:paraId="5EE806C5"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5D9E95F" w14:textId="77777777" w:rsidR="00AC556D" w:rsidRDefault="00AC556D">
            <w:pPr>
              <w:rPr>
                <w:rFonts w:ascii="Arial" w:hAnsi="Arial" w:cs="Arial"/>
                <w:color w:val="818181"/>
                <w:sz w:val="16"/>
                <w:szCs w:val="16"/>
              </w:rPr>
            </w:pPr>
            <w:r>
              <w:rPr>
                <w:rFonts w:ascii="Arial" w:hAnsi="Arial" w:cs="Arial"/>
                <w:color w:val="818181"/>
                <w:sz w:val="16"/>
                <w:szCs w:val="16"/>
              </w:rPr>
              <w:t>San Francisco Cusco</w:t>
            </w:r>
          </w:p>
        </w:tc>
        <w:tc>
          <w:tcPr>
            <w:tcW w:w="962" w:type="dxa"/>
            <w:tcBorders>
              <w:top w:val="nil"/>
              <w:left w:val="nil"/>
              <w:bottom w:val="single" w:sz="4" w:space="0" w:color="auto"/>
              <w:right w:val="single" w:sz="4" w:space="0" w:color="auto"/>
            </w:tcBorders>
            <w:noWrap/>
            <w:vAlign w:val="center"/>
            <w:hideMark/>
          </w:tcPr>
          <w:p w14:paraId="13DA90CB" w14:textId="77777777" w:rsidR="00AC556D" w:rsidRDefault="00AC556D">
            <w:pPr>
              <w:jc w:val="center"/>
              <w:rPr>
                <w:rFonts w:ascii="Arial" w:hAnsi="Arial" w:cs="Arial"/>
                <w:color w:val="818181"/>
                <w:sz w:val="18"/>
                <w:szCs w:val="18"/>
              </w:rPr>
            </w:pPr>
            <w:r>
              <w:rPr>
                <w:rFonts w:ascii="Arial" w:hAnsi="Arial" w:cs="Arial"/>
                <w:color w:val="818181"/>
                <w:sz w:val="18"/>
                <w:szCs w:val="18"/>
              </w:rPr>
              <w:t>449</w:t>
            </w:r>
          </w:p>
        </w:tc>
        <w:tc>
          <w:tcPr>
            <w:tcW w:w="535" w:type="dxa"/>
            <w:tcBorders>
              <w:top w:val="nil"/>
              <w:left w:val="nil"/>
              <w:bottom w:val="single" w:sz="4" w:space="0" w:color="auto"/>
              <w:right w:val="single" w:sz="4" w:space="0" w:color="auto"/>
            </w:tcBorders>
            <w:noWrap/>
            <w:vAlign w:val="center"/>
            <w:hideMark/>
          </w:tcPr>
          <w:p w14:paraId="42F186D3" w14:textId="77777777" w:rsidR="00AC556D" w:rsidRDefault="00AC556D">
            <w:pPr>
              <w:jc w:val="center"/>
              <w:rPr>
                <w:rFonts w:ascii="Arial" w:hAnsi="Arial" w:cs="Arial"/>
                <w:color w:val="818181"/>
                <w:sz w:val="18"/>
                <w:szCs w:val="18"/>
              </w:rPr>
            </w:pPr>
            <w:r>
              <w:rPr>
                <w:rFonts w:ascii="Arial" w:hAnsi="Arial" w:cs="Arial"/>
                <w:color w:val="818181"/>
                <w:sz w:val="18"/>
                <w:szCs w:val="18"/>
              </w:rPr>
              <w:t>40</w:t>
            </w:r>
          </w:p>
        </w:tc>
        <w:tc>
          <w:tcPr>
            <w:tcW w:w="904" w:type="dxa"/>
            <w:tcBorders>
              <w:top w:val="nil"/>
              <w:left w:val="nil"/>
              <w:bottom w:val="single" w:sz="4" w:space="0" w:color="auto"/>
              <w:right w:val="single" w:sz="4" w:space="0" w:color="auto"/>
            </w:tcBorders>
            <w:noWrap/>
            <w:vAlign w:val="center"/>
            <w:hideMark/>
          </w:tcPr>
          <w:p w14:paraId="46CE26A4" w14:textId="77777777" w:rsidR="00AC556D" w:rsidRDefault="00AC556D">
            <w:pPr>
              <w:jc w:val="center"/>
              <w:rPr>
                <w:rFonts w:ascii="Arial" w:hAnsi="Arial" w:cs="Arial"/>
                <w:color w:val="818181"/>
                <w:sz w:val="18"/>
                <w:szCs w:val="18"/>
              </w:rPr>
            </w:pPr>
            <w:r>
              <w:rPr>
                <w:rFonts w:ascii="Arial" w:hAnsi="Arial" w:cs="Arial"/>
                <w:color w:val="818181"/>
                <w:sz w:val="18"/>
                <w:szCs w:val="18"/>
              </w:rPr>
              <w:t>405</w:t>
            </w:r>
          </w:p>
        </w:tc>
        <w:tc>
          <w:tcPr>
            <w:tcW w:w="534" w:type="dxa"/>
            <w:tcBorders>
              <w:top w:val="nil"/>
              <w:left w:val="nil"/>
              <w:bottom w:val="single" w:sz="4" w:space="0" w:color="auto"/>
              <w:right w:val="single" w:sz="4" w:space="0" w:color="auto"/>
            </w:tcBorders>
            <w:noWrap/>
            <w:vAlign w:val="center"/>
            <w:hideMark/>
          </w:tcPr>
          <w:p w14:paraId="6DAD412F" w14:textId="77777777" w:rsidR="00AC556D" w:rsidRDefault="00AC556D">
            <w:pPr>
              <w:jc w:val="center"/>
              <w:rPr>
                <w:rFonts w:ascii="Arial" w:hAnsi="Arial" w:cs="Arial"/>
                <w:color w:val="818181"/>
                <w:sz w:val="18"/>
                <w:szCs w:val="18"/>
              </w:rPr>
            </w:pPr>
            <w:r>
              <w:rPr>
                <w:rFonts w:ascii="Arial" w:hAnsi="Arial" w:cs="Arial"/>
                <w:color w:val="818181"/>
                <w:sz w:val="18"/>
                <w:szCs w:val="18"/>
              </w:rPr>
              <w:t>25</w:t>
            </w:r>
          </w:p>
        </w:tc>
        <w:tc>
          <w:tcPr>
            <w:tcW w:w="919" w:type="dxa"/>
            <w:tcBorders>
              <w:top w:val="nil"/>
              <w:left w:val="nil"/>
              <w:bottom w:val="single" w:sz="4" w:space="0" w:color="auto"/>
              <w:right w:val="single" w:sz="4" w:space="0" w:color="auto"/>
            </w:tcBorders>
            <w:noWrap/>
            <w:vAlign w:val="center"/>
            <w:hideMark/>
          </w:tcPr>
          <w:p w14:paraId="2AAA9F96" w14:textId="77777777" w:rsidR="00AC556D" w:rsidRDefault="00AC556D">
            <w:pPr>
              <w:jc w:val="center"/>
              <w:rPr>
                <w:rFonts w:ascii="Arial" w:hAnsi="Arial" w:cs="Arial"/>
                <w:color w:val="818181"/>
                <w:sz w:val="18"/>
                <w:szCs w:val="18"/>
              </w:rPr>
            </w:pPr>
            <w:r>
              <w:rPr>
                <w:rFonts w:ascii="Arial" w:hAnsi="Arial" w:cs="Arial"/>
                <w:color w:val="818181"/>
                <w:sz w:val="18"/>
                <w:szCs w:val="18"/>
              </w:rPr>
              <w:t>382</w:t>
            </w:r>
          </w:p>
        </w:tc>
        <w:tc>
          <w:tcPr>
            <w:tcW w:w="534" w:type="dxa"/>
            <w:tcBorders>
              <w:top w:val="nil"/>
              <w:left w:val="nil"/>
              <w:bottom w:val="single" w:sz="4" w:space="0" w:color="auto"/>
              <w:right w:val="single" w:sz="4" w:space="0" w:color="auto"/>
            </w:tcBorders>
            <w:noWrap/>
            <w:vAlign w:val="center"/>
            <w:hideMark/>
          </w:tcPr>
          <w:p w14:paraId="6EB90C8A" w14:textId="77777777" w:rsidR="00AC556D" w:rsidRDefault="00AC556D">
            <w:pPr>
              <w:jc w:val="center"/>
              <w:rPr>
                <w:rFonts w:ascii="Arial" w:hAnsi="Arial" w:cs="Arial"/>
                <w:color w:val="818181"/>
                <w:sz w:val="18"/>
                <w:szCs w:val="18"/>
              </w:rPr>
            </w:pPr>
            <w:r>
              <w:rPr>
                <w:rFonts w:ascii="Arial" w:hAnsi="Arial" w:cs="Arial"/>
                <w:color w:val="818181"/>
                <w:sz w:val="18"/>
                <w:szCs w:val="18"/>
              </w:rPr>
              <w:t>22</w:t>
            </w:r>
          </w:p>
        </w:tc>
        <w:tc>
          <w:tcPr>
            <w:tcW w:w="658" w:type="dxa"/>
            <w:tcBorders>
              <w:top w:val="nil"/>
              <w:left w:val="nil"/>
              <w:bottom w:val="single" w:sz="4" w:space="0" w:color="auto"/>
              <w:right w:val="single" w:sz="4" w:space="0" w:color="auto"/>
            </w:tcBorders>
            <w:noWrap/>
            <w:vAlign w:val="center"/>
            <w:hideMark/>
          </w:tcPr>
          <w:p w14:paraId="4C22FC2C" w14:textId="77777777" w:rsidR="00AC556D" w:rsidRDefault="00AC556D">
            <w:pPr>
              <w:jc w:val="center"/>
              <w:rPr>
                <w:rFonts w:ascii="Arial" w:hAnsi="Arial" w:cs="Arial"/>
                <w:color w:val="818181"/>
                <w:sz w:val="18"/>
                <w:szCs w:val="18"/>
              </w:rPr>
            </w:pPr>
            <w:r>
              <w:rPr>
                <w:rFonts w:ascii="Arial" w:hAnsi="Arial" w:cs="Arial"/>
                <w:color w:val="818181"/>
                <w:sz w:val="18"/>
                <w:szCs w:val="18"/>
              </w:rPr>
              <w:t>275</w:t>
            </w:r>
          </w:p>
        </w:tc>
        <w:tc>
          <w:tcPr>
            <w:tcW w:w="534" w:type="dxa"/>
            <w:tcBorders>
              <w:top w:val="nil"/>
              <w:left w:val="nil"/>
              <w:bottom w:val="single" w:sz="4" w:space="0" w:color="auto"/>
              <w:right w:val="single" w:sz="4" w:space="0" w:color="auto"/>
            </w:tcBorders>
            <w:noWrap/>
            <w:vAlign w:val="center"/>
            <w:hideMark/>
          </w:tcPr>
          <w:p w14:paraId="75310F81" w14:textId="77777777" w:rsidR="00AC556D" w:rsidRDefault="00AC556D">
            <w:pPr>
              <w:jc w:val="center"/>
              <w:rPr>
                <w:rFonts w:ascii="Arial" w:hAnsi="Arial" w:cs="Arial"/>
                <w:color w:val="818181"/>
                <w:sz w:val="18"/>
                <w:szCs w:val="18"/>
              </w:rPr>
            </w:pPr>
            <w:r>
              <w:rPr>
                <w:rFonts w:ascii="Arial" w:hAnsi="Arial" w:cs="Arial"/>
                <w:color w:val="818181"/>
                <w:sz w:val="18"/>
                <w:szCs w:val="18"/>
              </w:rPr>
              <w:t>22</w:t>
            </w:r>
          </w:p>
        </w:tc>
        <w:tc>
          <w:tcPr>
            <w:tcW w:w="968" w:type="dxa"/>
            <w:tcBorders>
              <w:top w:val="nil"/>
              <w:left w:val="nil"/>
              <w:bottom w:val="single" w:sz="4" w:space="0" w:color="auto"/>
              <w:right w:val="single" w:sz="4" w:space="0" w:color="auto"/>
            </w:tcBorders>
            <w:noWrap/>
            <w:vAlign w:val="center"/>
            <w:hideMark/>
          </w:tcPr>
          <w:p w14:paraId="762CBACD" w14:textId="77777777" w:rsidR="00AC556D" w:rsidRDefault="00AC556D">
            <w:pPr>
              <w:jc w:val="center"/>
              <w:rPr>
                <w:rFonts w:ascii="Arial" w:hAnsi="Arial" w:cs="Arial"/>
                <w:color w:val="818181"/>
                <w:sz w:val="18"/>
                <w:szCs w:val="18"/>
              </w:rPr>
            </w:pPr>
            <w:r>
              <w:rPr>
                <w:rFonts w:ascii="Arial" w:hAnsi="Arial" w:cs="Arial"/>
                <w:color w:val="818181"/>
                <w:sz w:val="18"/>
                <w:szCs w:val="18"/>
              </w:rPr>
              <w:t>392</w:t>
            </w:r>
          </w:p>
        </w:tc>
        <w:tc>
          <w:tcPr>
            <w:tcW w:w="539" w:type="dxa"/>
            <w:tcBorders>
              <w:top w:val="nil"/>
              <w:left w:val="nil"/>
              <w:bottom w:val="single" w:sz="4" w:space="0" w:color="auto"/>
              <w:right w:val="single" w:sz="4" w:space="0" w:color="auto"/>
            </w:tcBorders>
            <w:noWrap/>
            <w:vAlign w:val="center"/>
            <w:hideMark/>
          </w:tcPr>
          <w:p w14:paraId="2D073CE4" w14:textId="77777777" w:rsidR="00AC556D" w:rsidRDefault="00AC556D">
            <w:pPr>
              <w:jc w:val="center"/>
              <w:rPr>
                <w:rFonts w:ascii="Arial" w:hAnsi="Arial" w:cs="Arial"/>
                <w:color w:val="818181"/>
                <w:sz w:val="18"/>
                <w:szCs w:val="18"/>
              </w:rPr>
            </w:pPr>
            <w:r>
              <w:rPr>
                <w:rFonts w:ascii="Arial" w:hAnsi="Arial" w:cs="Arial"/>
                <w:color w:val="818181"/>
                <w:sz w:val="18"/>
                <w:szCs w:val="18"/>
              </w:rPr>
              <w:t>44</w:t>
            </w:r>
          </w:p>
        </w:tc>
        <w:tc>
          <w:tcPr>
            <w:tcW w:w="911" w:type="dxa"/>
            <w:tcBorders>
              <w:top w:val="nil"/>
              <w:left w:val="nil"/>
              <w:bottom w:val="single" w:sz="4" w:space="0" w:color="auto"/>
              <w:right w:val="single" w:sz="4" w:space="0" w:color="auto"/>
            </w:tcBorders>
            <w:noWrap/>
            <w:vAlign w:val="center"/>
            <w:hideMark/>
          </w:tcPr>
          <w:p w14:paraId="09B7B865" w14:textId="77777777" w:rsidR="00AC556D" w:rsidRDefault="00AC556D">
            <w:pPr>
              <w:jc w:val="center"/>
              <w:rPr>
                <w:rFonts w:ascii="Arial" w:hAnsi="Arial" w:cs="Arial"/>
                <w:b/>
                <w:bCs/>
                <w:color w:val="818181"/>
                <w:sz w:val="18"/>
                <w:szCs w:val="18"/>
              </w:rPr>
            </w:pPr>
            <w:r>
              <w:rPr>
                <w:rFonts w:ascii="Arial" w:hAnsi="Arial" w:cs="Arial"/>
                <w:b/>
                <w:bCs/>
                <w:color w:val="818181"/>
                <w:sz w:val="18"/>
                <w:szCs w:val="18"/>
              </w:rPr>
              <w:t>345</w:t>
            </w:r>
          </w:p>
        </w:tc>
        <w:tc>
          <w:tcPr>
            <w:tcW w:w="538" w:type="dxa"/>
            <w:tcBorders>
              <w:top w:val="nil"/>
              <w:left w:val="nil"/>
              <w:bottom w:val="single" w:sz="4" w:space="0" w:color="auto"/>
              <w:right w:val="single" w:sz="4" w:space="0" w:color="auto"/>
            </w:tcBorders>
            <w:noWrap/>
            <w:vAlign w:val="center"/>
            <w:hideMark/>
          </w:tcPr>
          <w:p w14:paraId="6829ABB1" w14:textId="77777777" w:rsidR="00AC556D" w:rsidRPr="00AC556D" w:rsidRDefault="00AC556D">
            <w:pPr>
              <w:jc w:val="center"/>
              <w:rPr>
                <w:rFonts w:ascii="Arial" w:hAnsi="Arial" w:cs="Arial"/>
                <w:color w:val="818181"/>
                <w:sz w:val="18"/>
                <w:szCs w:val="18"/>
              </w:rPr>
            </w:pPr>
            <w:r w:rsidRPr="00AC556D">
              <w:rPr>
                <w:rFonts w:ascii="Arial" w:hAnsi="Arial" w:cs="Arial"/>
                <w:color w:val="818181"/>
                <w:sz w:val="18"/>
                <w:szCs w:val="18"/>
              </w:rPr>
              <w:t>28</w:t>
            </w:r>
          </w:p>
        </w:tc>
        <w:tc>
          <w:tcPr>
            <w:tcW w:w="926" w:type="dxa"/>
            <w:tcBorders>
              <w:top w:val="nil"/>
              <w:left w:val="nil"/>
              <w:bottom w:val="single" w:sz="4" w:space="0" w:color="auto"/>
              <w:right w:val="single" w:sz="4" w:space="0" w:color="auto"/>
            </w:tcBorders>
            <w:noWrap/>
            <w:vAlign w:val="center"/>
            <w:hideMark/>
          </w:tcPr>
          <w:p w14:paraId="21AC9D90" w14:textId="77777777" w:rsidR="00AC556D" w:rsidRDefault="00AC556D">
            <w:pPr>
              <w:jc w:val="center"/>
              <w:rPr>
                <w:rFonts w:ascii="Arial" w:hAnsi="Arial" w:cs="Arial"/>
                <w:color w:val="818181"/>
                <w:sz w:val="18"/>
                <w:szCs w:val="18"/>
              </w:rPr>
            </w:pPr>
            <w:r>
              <w:rPr>
                <w:rFonts w:ascii="Arial" w:hAnsi="Arial" w:cs="Arial"/>
                <w:color w:val="818181"/>
                <w:sz w:val="18"/>
                <w:szCs w:val="18"/>
              </w:rPr>
              <w:t>321</w:t>
            </w:r>
          </w:p>
        </w:tc>
        <w:tc>
          <w:tcPr>
            <w:tcW w:w="538" w:type="dxa"/>
            <w:tcBorders>
              <w:top w:val="nil"/>
              <w:left w:val="nil"/>
              <w:bottom w:val="single" w:sz="4" w:space="0" w:color="auto"/>
              <w:right w:val="single" w:sz="4" w:space="0" w:color="auto"/>
            </w:tcBorders>
            <w:noWrap/>
            <w:vAlign w:val="center"/>
            <w:hideMark/>
          </w:tcPr>
          <w:p w14:paraId="7625653E" w14:textId="77777777" w:rsidR="00AC556D" w:rsidRDefault="00AC556D">
            <w:pPr>
              <w:jc w:val="center"/>
              <w:rPr>
                <w:rFonts w:ascii="Arial" w:hAnsi="Arial" w:cs="Arial"/>
                <w:color w:val="818181"/>
                <w:sz w:val="18"/>
                <w:szCs w:val="18"/>
              </w:rPr>
            </w:pPr>
            <w:r>
              <w:rPr>
                <w:rFonts w:ascii="Arial" w:hAnsi="Arial" w:cs="Arial"/>
                <w:color w:val="818181"/>
                <w:sz w:val="18"/>
                <w:szCs w:val="18"/>
              </w:rPr>
              <w:t>24</w:t>
            </w:r>
          </w:p>
        </w:tc>
        <w:tc>
          <w:tcPr>
            <w:tcW w:w="662" w:type="dxa"/>
            <w:tcBorders>
              <w:top w:val="nil"/>
              <w:left w:val="nil"/>
              <w:bottom w:val="single" w:sz="4" w:space="0" w:color="auto"/>
              <w:right w:val="single" w:sz="4" w:space="0" w:color="auto"/>
            </w:tcBorders>
            <w:noWrap/>
            <w:vAlign w:val="center"/>
            <w:hideMark/>
          </w:tcPr>
          <w:p w14:paraId="13A9E3C0" w14:textId="77777777" w:rsidR="00AC556D" w:rsidRDefault="00AC556D">
            <w:pPr>
              <w:jc w:val="center"/>
              <w:rPr>
                <w:rFonts w:ascii="Arial" w:hAnsi="Arial" w:cs="Arial"/>
                <w:color w:val="818181"/>
                <w:sz w:val="16"/>
                <w:szCs w:val="16"/>
              </w:rPr>
            </w:pPr>
            <w:r>
              <w:rPr>
                <w:rFonts w:ascii="Arial" w:hAnsi="Arial" w:cs="Arial"/>
                <w:color w:val="818181"/>
                <w:sz w:val="16"/>
                <w:szCs w:val="16"/>
              </w:rPr>
              <w:t>261</w:t>
            </w:r>
          </w:p>
        </w:tc>
        <w:tc>
          <w:tcPr>
            <w:tcW w:w="538" w:type="dxa"/>
            <w:tcBorders>
              <w:top w:val="nil"/>
              <w:left w:val="nil"/>
              <w:bottom w:val="single" w:sz="4" w:space="0" w:color="auto"/>
              <w:right w:val="single" w:sz="4" w:space="0" w:color="auto"/>
            </w:tcBorders>
            <w:noWrap/>
            <w:vAlign w:val="center"/>
            <w:hideMark/>
          </w:tcPr>
          <w:p w14:paraId="779309B3" w14:textId="77777777" w:rsidR="00AC556D" w:rsidRDefault="00AC556D">
            <w:pPr>
              <w:jc w:val="center"/>
              <w:rPr>
                <w:rFonts w:ascii="Arial" w:hAnsi="Arial" w:cs="Arial"/>
                <w:color w:val="818181"/>
                <w:sz w:val="16"/>
                <w:szCs w:val="16"/>
              </w:rPr>
            </w:pPr>
            <w:r>
              <w:rPr>
                <w:rFonts w:ascii="Arial" w:hAnsi="Arial" w:cs="Arial"/>
                <w:color w:val="818181"/>
                <w:sz w:val="16"/>
                <w:szCs w:val="16"/>
              </w:rPr>
              <w:t>24</w:t>
            </w:r>
          </w:p>
        </w:tc>
      </w:tr>
      <w:tr w:rsidR="00AC556D" w14:paraId="4A718761"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6589F64" w14:textId="77777777" w:rsidR="00AC556D" w:rsidRDefault="00AC556D">
            <w:pPr>
              <w:rPr>
                <w:rFonts w:ascii="Arial" w:hAnsi="Arial" w:cs="Arial"/>
                <w:color w:val="818181"/>
                <w:sz w:val="16"/>
                <w:szCs w:val="16"/>
              </w:rPr>
            </w:pPr>
            <w:proofErr w:type="spellStart"/>
            <w:r>
              <w:rPr>
                <w:rFonts w:ascii="Arial" w:hAnsi="Arial" w:cs="Arial"/>
                <w:color w:val="818181"/>
                <w:sz w:val="16"/>
                <w:szCs w:val="16"/>
              </w:rPr>
              <w:t>Inkarri</w:t>
            </w:r>
            <w:proofErr w:type="spellEnd"/>
            <w:r>
              <w:rPr>
                <w:rFonts w:ascii="Arial" w:hAnsi="Arial" w:cs="Arial"/>
                <w:color w:val="818181"/>
                <w:sz w:val="16"/>
                <w:szCs w:val="16"/>
              </w:rPr>
              <w:t xml:space="preserve"> Cusco</w:t>
            </w:r>
          </w:p>
        </w:tc>
        <w:tc>
          <w:tcPr>
            <w:tcW w:w="962" w:type="dxa"/>
            <w:tcBorders>
              <w:top w:val="nil"/>
              <w:left w:val="nil"/>
              <w:bottom w:val="single" w:sz="4" w:space="0" w:color="auto"/>
              <w:right w:val="single" w:sz="4" w:space="0" w:color="auto"/>
            </w:tcBorders>
            <w:noWrap/>
            <w:vAlign w:val="center"/>
            <w:hideMark/>
          </w:tcPr>
          <w:p w14:paraId="10E7816B" w14:textId="77777777" w:rsidR="00AC556D" w:rsidRDefault="00AC556D">
            <w:pPr>
              <w:jc w:val="center"/>
              <w:rPr>
                <w:rFonts w:ascii="Arial" w:hAnsi="Arial" w:cs="Arial"/>
                <w:color w:val="818181"/>
                <w:sz w:val="16"/>
                <w:szCs w:val="16"/>
              </w:rPr>
            </w:pPr>
            <w:r>
              <w:rPr>
                <w:rFonts w:ascii="Arial" w:hAnsi="Arial" w:cs="Arial"/>
                <w:color w:val="818181"/>
                <w:sz w:val="16"/>
                <w:szCs w:val="16"/>
              </w:rPr>
              <w:t>491</w:t>
            </w:r>
          </w:p>
        </w:tc>
        <w:tc>
          <w:tcPr>
            <w:tcW w:w="535" w:type="dxa"/>
            <w:tcBorders>
              <w:top w:val="nil"/>
              <w:left w:val="nil"/>
              <w:bottom w:val="single" w:sz="4" w:space="0" w:color="auto"/>
              <w:right w:val="single" w:sz="4" w:space="0" w:color="auto"/>
            </w:tcBorders>
            <w:noWrap/>
            <w:vAlign w:val="center"/>
            <w:hideMark/>
          </w:tcPr>
          <w:p w14:paraId="1C5CA14B" w14:textId="77777777" w:rsidR="00AC556D" w:rsidRDefault="00AC556D">
            <w:pPr>
              <w:jc w:val="center"/>
              <w:rPr>
                <w:rFonts w:ascii="Arial" w:hAnsi="Arial" w:cs="Arial"/>
                <w:color w:val="818181"/>
                <w:sz w:val="16"/>
                <w:szCs w:val="16"/>
              </w:rPr>
            </w:pPr>
            <w:r>
              <w:rPr>
                <w:rFonts w:ascii="Arial" w:hAnsi="Arial" w:cs="Arial"/>
                <w:color w:val="818181"/>
                <w:sz w:val="16"/>
                <w:szCs w:val="16"/>
              </w:rPr>
              <w:t>61</w:t>
            </w:r>
          </w:p>
        </w:tc>
        <w:tc>
          <w:tcPr>
            <w:tcW w:w="904" w:type="dxa"/>
            <w:tcBorders>
              <w:top w:val="nil"/>
              <w:left w:val="nil"/>
              <w:bottom w:val="single" w:sz="4" w:space="0" w:color="auto"/>
              <w:right w:val="single" w:sz="4" w:space="0" w:color="auto"/>
            </w:tcBorders>
            <w:noWrap/>
            <w:vAlign w:val="center"/>
            <w:hideMark/>
          </w:tcPr>
          <w:p w14:paraId="28A46F4C" w14:textId="77777777" w:rsidR="00AC556D" w:rsidRDefault="00AC556D">
            <w:pPr>
              <w:jc w:val="center"/>
              <w:rPr>
                <w:rFonts w:ascii="Arial" w:hAnsi="Arial" w:cs="Arial"/>
                <w:color w:val="818181"/>
                <w:sz w:val="16"/>
                <w:szCs w:val="16"/>
              </w:rPr>
            </w:pPr>
            <w:r>
              <w:rPr>
                <w:rFonts w:ascii="Arial" w:hAnsi="Arial" w:cs="Arial"/>
                <w:color w:val="818181"/>
                <w:sz w:val="16"/>
                <w:szCs w:val="16"/>
              </w:rPr>
              <w:t>423</w:t>
            </w:r>
          </w:p>
        </w:tc>
        <w:tc>
          <w:tcPr>
            <w:tcW w:w="534" w:type="dxa"/>
            <w:tcBorders>
              <w:top w:val="nil"/>
              <w:left w:val="nil"/>
              <w:bottom w:val="single" w:sz="4" w:space="0" w:color="auto"/>
              <w:right w:val="single" w:sz="4" w:space="0" w:color="auto"/>
            </w:tcBorders>
            <w:noWrap/>
            <w:vAlign w:val="center"/>
            <w:hideMark/>
          </w:tcPr>
          <w:p w14:paraId="474E812A" w14:textId="77777777" w:rsidR="00AC556D" w:rsidRDefault="00AC556D">
            <w:pPr>
              <w:jc w:val="center"/>
              <w:rPr>
                <w:rFonts w:ascii="Arial" w:hAnsi="Arial" w:cs="Arial"/>
                <w:color w:val="818181"/>
                <w:sz w:val="16"/>
                <w:szCs w:val="16"/>
              </w:rPr>
            </w:pPr>
            <w:r>
              <w:rPr>
                <w:rFonts w:ascii="Arial" w:hAnsi="Arial" w:cs="Arial"/>
                <w:color w:val="818181"/>
                <w:sz w:val="16"/>
                <w:szCs w:val="16"/>
              </w:rPr>
              <w:t>34</w:t>
            </w:r>
          </w:p>
        </w:tc>
        <w:tc>
          <w:tcPr>
            <w:tcW w:w="919" w:type="dxa"/>
            <w:tcBorders>
              <w:top w:val="nil"/>
              <w:left w:val="nil"/>
              <w:bottom w:val="single" w:sz="4" w:space="0" w:color="auto"/>
              <w:right w:val="single" w:sz="4" w:space="0" w:color="auto"/>
            </w:tcBorders>
            <w:noWrap/>
            <w:vAlign w:val="center"/>
            <w:hideMark/>
          </w:tcPr>
          <w:p w14:paraId="29BDF7D5" w14:textId="77777777" w:rsidR="00AC556D" w:rsidRDefault="00AC556D">
            <w:pPr>
              <w:jc w:val="center"/>
              <w:rPr>
                <w:rFonts w:ascii="Arial" w:hAnsi="Arial" w:cs="Arial"/>
                <w:color w:val="818181"/>
                <w:sz w:val="16"/>
                <w:szCs w:val="16"/>
              </w:rPr>
            </w:pPr>
            <w:r>
              <w:rPr>
                <w:rFonts w:ascii="Arial" w:hAnsi="Arial" w:cs="Arial"/>
                <w:color w:val="818181"/>
                <w:sz w:val="16"/>
                <w:szCs w:val="16"/>
              </w:rPr>
              <w:t>403</w:t>
            </w:r>
          </w:p>
        </w:tc>
        <w:tc>
          <w:tcPr>
            <w:tcW w:w="534" w:type="dxa"/>
            <w:tcBorders>
              <w:top w:val="nil"/>
              <w:left w:val="nil"/>
              <w:bottom w:val="single" w:sz="4" w:space="0" w:color="auto"/>
              <w:right w:val="single" w:sz="4" w:space="0" w:color="auto"/>
            </w:tcBorders>
            <w:noWrap/>
            <w:vAlign w:val="center"/>
            <w:hideMark/>
          </w:tcPr>
          <w:p w14:paraId="77D97C78" w14:textId="77777777" w:rsidR="00AC556D" w:rsidRDefault="00AC556D">
            <w:pPr>
              <w:jc w:val="center"/>
              <w:rPr>
                <w:rFonts w:ascii="Arial" w:hAnsi="Arial" w:cs="Arial"/>
                <w:color w:val="818181"/>
                <w:sz w:val="16"/>
                <w:szCs w:val="16"/>
              </w:rPr>
            </w:pPr>
            <w:r>
              <w:rPr>
                <w:rFonts w:ascii="Arial" w:hAnsi="Arial" w:cs="Arial"/>
                <w:color w:val="818181"/>
                <w:sz w:val="16"/>
                <w:szCs w:val="16"/>
              </w:rPr>
              <w:t>32</w:t>
            </w:r>
          </w:p>
        </w:tc>
        <w:tc>
          <w:tcPr>
            <w:tcW w:w="658" w:type="dxa"/>
            <w:tcBorders>
              <w:top w:val="nil"/>
              <w:left w:val="nil"/>
              <w:bottom w:val="single" w:sz="4" w:space="0" w:color="auto"/>
              <w:right w:val="single" w:sz="4" w:space="0" w:color="auto"/>
            </w:tcBorders>
            <w:noWrap/>
            <w:vAlign w:val="center"/>
            <w:hideMark/>
          </w:tcPr>
          <w:p w14:paraId="6D88FC7B" w14:textId="77777777" w:rsidR="00AC556D" w:rsidRDefault="00AC556D">
            <w:pPr>
              <w:jc w:val="center"/>
              <w:rPr>
                <w:rFonts w:ascii="Arial" w:hAnsi="Arial" w:cs="Arial"/>
                <w:color w:val="818181"/>
                <w:sz w:val="16"/>
                <w:szCs w:val="16"/>
              </w:rPr>
            </w:pPr>
            <w:r>
              <w:rPr>
                <w:rFonts w:ascii="Arial" w:hAnsi="Arial" w:cs="Arial"/>
                <w:color w:val="818181"/>
                <w:sz w:val="16"/>
                <w:szCs w:val="16"/>
              </w:rPr>
              <w:t>295</w:t>
            </w:r>
          </w:p>
        </w:tc>
        <w:tc>
          <w:tcPr>
            <w:tcW w:w="534" w:type="dxa"/>
            <w:tcBorders>
              <w:top w:val="nil"/>
              <w:left w:val="nil"/>
              <w:bottom w:val="single" w:sz="4" w:space="0" w:color="auto"/>
              <w:right w:val="single" w:sz="4" w:space="0" w:color="auto"/>
            </w:tcBorders>
            <w:noWrap/>
            <w:vAlign w:val="center"/>
            <w:hideMark/>
          </w:tcPr>
          <w:p w14:paraId="3B4AE24F" w14:textId="77777777" w:rsidR="00AC556D" w:rsidRDefault="00AC556D">
            <w:pPr>
              <w:jc w:val="center"/>
              <w:rPr>
                <w:rFonts w:ascii="Arial" w:hAnsi="Arial" w:cs="Arial"/>
                <w:color w:val="818181"/>
                <w:sz w:val="16"/>
                <w:szCs w:val="16"/>
              </w:rPr>
            </w:pPr>
            <w:r>
              <w:rPr>
                <w:rFonts w:ascii="Arial" w:hAnsi="Arial" w:cs="Arial"/>
                <w:color w:val="818181"/>
                <w:sz w:val="16"/>
                <w:szCs w:val="16"/>
              </w:rPr>
              <w:t>32</w:t>
            </w:r>
          </w:p>
        </w:tc>
        <w:tc>
          <w:tcPr>
            <w:tcW w:w="968" w:type="dxa"/>
            <w:tcBorders>
              <w:top w:val="nil"/>
              <w:left w:val="nil"/>
              <w:bottom w:val="single" w:sz="4" w:space="0" w:color="auto"/>
              <w:right w:val="single" w:sz="4" w:space="0" w:color="auto"/>
            </w:tcBorders>
            <w:noWrap/>
            <w:vAlign w:val="center"/>
            <w:hideMark/>
          </w:tcPr>
          <w:p w14:paraId="42D8D2A1" w14:textId="77777777" w:rsidR="00AC556D" w:rsidRDefault="00AC556D">
            <w:pPr>
              <w:jc w:val="center"/>
              <w:rPr>
                <w:rFonts w:ascii="Arial" w:hAnsi="Arial" w:cs="Arial"/>
                <w:color w:val="818181"/>
                <w:sz w:val="16"/>
                <w:szCs w:val="16"/>
              </w:rPr>
            </w:pPr>
            <w:r>
              <w:rPr>
                <w:rFonts w:ascii="Arial" w:hAnsi="Arial" w:cs="Arial"/>
                <w:color w:val="818181"/>
                <w:sz w:val="16"/>
                <w:szCs w:val="16"/>
              </w:rPr>
              <w:t>389</w:t>
            </w:r>
          </w:p>
        </w:tc>
        <w:tc>
          <w:tcPr>
            <w:tcW w:w="539" w:type="dxa"/>
            <w:tcBorders>
              <w:top w:val="nil"/>
              <w:left w:val="nil"/>
              <w:bottom w:val="single" w:sz="4" w:space="0" w:color="auto"/>
              <w:right w:val="single" w:sz="4" w:space="0" w:color="auto"/>
            </w:tcBorders>
            <w:noWrap/>
            <w:vAlign w:val="center"/>
            <w:hideMark/>
          </w:tcPr>
          <w:p w14:paraId="131553D7" w14:textId="77777777" w:rsidR="00AC556D" w:rsidRDefault="00AC556D">
            <w:pPr>
              <w:jc w:val="center"/>
              <w:rPr>
                <w:rFonts w:ascii="Arial" w:hAnsi="Arial" w:cs="Arial"/>
                <w:color w:val="818181"/>
                <w:sz w:val="16"/>
                <w:szCs w:val="16"/>
              </w:rPr>
            </w:pPr>
            <w:r>
              <w:rPr>
                <w:rFonts w:ascii="Arial" w:hAnsi="Arial" w:cs="Arial"/>
                <w:color w:val="818181"/>
                <w:sz w:val="16"/>
                <w:szCs w:val="16"/>
              </w:rPr>
              <w:t>43</w:t>
            </w:r>
          </w:p>
        </w:tc>
        <w:tc>
          <w:tcPr>
            <w:tcW w:w="911" w:type="dxa"/>
            <w:tcBorders>
              <w:top w:val="nil"/>
              <w:left w:val="nil"/>
              <w:bottom w:val="single" w:sz="4" w:space="0" w:color="auto"/>
              <w:right w:val="single" w:sz="4" w:space="0" w:color="auto"/>
            </w:tcBorders>
            <w:noWrap/>
            <w:vAlign w:val="center"/>
            <w:hideMark/>
          </w:tcPr>
          <w:p w14:paraId="343E216B" w14:textId="77777777" w:rsidR="00AC556D" w:rsidRDefault="00AC556D">
            <w:pPr>
              <w:jc w:val="center"/>
              <w:rPr>
                <w:rFonts w:ascii="Arial" w:hAnsi="Arial" w:cs="Arial"/>
                <w:color w:val="818181"/>
                <w:sz w:val="16"/>
                <w:szCs w:val="16"/>
              </w:rPr>
            </w:pPr>
            <w:r>
              <w:rPr>
                <w:rFonts w:ascii="Arial" w:hAnsi="Arial" w:cs="Arial"/>
                <w:color w:val="818181"/>
                <w:sz w:val="16"/>
                <w:szCs w:val="16"/>
              </w:rPr>
              <w:t>345</w:t>
            </w:r>
          </w:p>
        </w:tc>
        <w:tc>
          <w:tcPr>
            <w:tcW w:w="538" w:type="dxa"/>
            <w:tcBorders>
              <w:top w:val="nil"/>
              <w:left w:val="nil"/>
              <w:bottom w:val="single" w:sz="4" w:space="0" w:color="auto"/>
              <w:right w:val="single" w:sz="4" w:space="0" w:color="auto"/>
            </w:tcBorders>
            <w:noWrap/>
            <w:vAlign w:val="center"/>
            <w:hideMark/>
          </w:tcPr>
          <w:p w14:paraId="4E94D632" w14:textId="77777777" w:rsidR="00AC556D" w:rsidRDefault="00AC556D">
            <w:pPr>
              <w:jc w:val="center"/>
              <w:rPr>
                <w:rFonts w:ascii="Arial" w:hAnsi="Arial" w:cs="Arial"/>
                <w:color w:val="818181"/>
                <w:sz w:val="16"/>
                <w:szCs w:val="16"/>
              </w:rPr>
            </w:pPr>
            <w:r>
              <w:rPr>
                <w:rFonts w:ascii="Arial" w:hAnsi="Arial" w:cs="Arial"/>
                <w:color w:val="818181"/>
                <w:sz w:val="16"/>
                <w:szCs w:val="16"/>
              </w:rPr>
              <w:t>28</w:t>
            </w:r>
          </w:p>
        </w:tc>
        <w:tc>
          <w:tcPr>
            <w:tcW w:w="926" w:type="dxa"/>
            <w:tcBorders>
              <w:top w:val="nil"/>
              <w:left w:val="nil"/>
              <w:bottom w:val="single" w:sz="4" w:space="0" w:color="auto"/>
              <w:right w:val="single" w:sz="4" w:space="0" w:color="auto"/>
            </w:tcBorders>
            <w:noWrap/>
            <w:vAlign w:val="center"/>
            <w:hideMark/>
          </w:tcPr>
          <w:p w14:paraId="3EEA0B37" w14:textId="77777777" w:rsidR="00AC556D" w:rsidRDefault="00AC556D">
            <w:pPr>
              <w:jc w:val="center"/>
              <w:rPr>
                <w:rFonts w:ascii="Arial" w:hAnsi="Arial" w:cs="Arial"/>
                <w:color w:val="818181"/>
                <w:sz w:val="16"/>
                <w:szCs w:val="16"/>
              </w:rPr>
            </w:pPr>
            <w:r>
              <w:rPr>
                <w:rFonts w:ascii="Arial" w:hAnsi="Arial" w:cs="Arial"/>
                <w:color w:val="818181"/>
                <w:sz w:val="16"/>
                <w:szCs w:val="16"/>
              </w:rPr>
              <w:t>322</w:t>
            </w:r>
          </w:p>
        </w:tc>
        <w:tc>
          <w:tcPr>
            <w:tcW w:w="538" w:type="dxa"/>
            <w:tcBorders>
              <w:top w:val="nil"/>
              <w:left w:val="nil"/>
              <w:bottom w:val="single" w:sz="4" w:space="0" w:color="auto"/>
              <w:right w:val="single" w:sz="4" w:space="0" w:color="auto"/>
            </w:tcBorders>
            <w:noWrap/>
            <w:vAlign w:val="center"/>
            <w:hideMark/>
          </w:tcPr>
          <w:p w14:paraId="33BD08A9" w14:textId="77777777" w:rsidR="00AC556D" w:rsidRDefault="00AC556D">
            <w:pPr>
              <w:jc w:val="center"/>
              <w:rPr>
                <w:rFonts w:ascii="Arial" w:hAnsi="Arial" w:cs="Arial"/>
                <w:color w:val="818181"/>
                <w:sz w:val="16"/>
                <w:szCs w:val="16"/>
              </w:rPr>
            </w:pPr>
            <w:r>
              <w:rPr>
                <w:rFonts w:ascii="Arial" w:hAnsi="Arial" w:cs="Arial"/>
                <w:color w:val="818181"/>
                <w:sz w:val="16"/>
                <w:szCs w:val="16"/>
              </w:rPr>
              <w:t>24</w:t>
            </w:r>
          </w:p>
        </w:tc>
        <w:tc>
          <w:tcPr>
            <w:tcW w:w="662" w:type="dxa"/>
            <w:tcBorders>
              <w:top w:val="nil"/>
              <w:left w:val="nil"/>
              <w:bottom w:val="single" w:sz="4" w:space="0" w:color="auto"/>
              <w:right w:val="single" w:sz="4" w:space="0" w:color="auto"/>
            </w:tcBorders>
            <w:noWrap/>
            <w:vAlign w:val="center"/>
            <w:hideMark/>
          </w:tcPr>
          <w:p w14:paraId="76020067" w14:textId="77777777" w:rsidR="00AC556D" w:rsidRDefault="00AC556D">
            <w:pPr>
              <w:jc w:val="center"/>
              <w:rPr>
                <w:rFonts w:ascii="Arial" w:hAnsi="Arial" w:cs="Arial"/>
                <w:color w:val="818181"/>
                <w:sz w:val="16"/>
                <w:szCs w:val="16"/>
              </w:rPr>
            </w:pPr>
            <w:r>
              <w:rPr>
                <w:rFonts w:ascii="Arial" w:hAnsi="Arial" w:cs="Arial"/>
                <w:color w:val="818181"/>
                <w:sz w:val="16"/>
                <w:szCs w:val="16"/>
              </w:rPr>
              <w:t>262</w:t>
            </w:r>
          </w:p>
        </w:tc>
        <w:tc>
          <w:tcPr>
            <w:tcW w:w="538" w:type="dxa"/>
            <w:tcBorders>
              <w:top w:val="nil"/>
              <w:left w:val="nil"/>
              <w:bottom w:val="single" w:sz="4" w:space="0" w:color="auto"/>
              <w:right w:val="single" w:sz="4" w:space="0" w:color="auto"/>
            </w:tcBorders>
            <w:noWrap/>
            <w:vAlign w:val="center"/>
            <w:hideMark/>
          </w:tcPr>
          <w:p w14:paraId="45D6546C" w14:textId="77777777" w:rsidR="00AC556D" w:rsidRDefault="00AC556D">
            <w:pPr>
              <w:jc w:val="center"/>
              <w:rPr>
                <w:rFonts w:ascii="Arial" w:hAnsi="Arial" w:cs="Arial"/>
                <w:color w:val="818181"/>
                <w:sz w:val="16"/>
                <w:szCs w:val="16"/>
              </w:rPr>
            </w:pPr>
            <w:r>
              <w:rPr>
                <w:rFonts w:ascii="Arial" w:hAnsi="Arial" w:cs="Arial"/>
                <w:color w:val="818181"/>
                <w:sz w:val="16"/>
                <w:szCs w:val="16"/>
              </w:rPr>
              <w:t>24</w:t>
            </w:r>
          </w:p>
        </w:tc>
      </w:tr>
      <w:tr w:rsidR="00AC556D" w14:paraId="40F749B4"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0636D68" w14:textId="77777777" w:rsidR="00AC556D" w:rsidRDefault="00AC556D">
            <w:pPr>
              <w:rPr>
                <w:rFonts w:ascii="Arial" w:hAnsi="Arial" w:cs="Arial"/>
                <w:color w:val="818181"/>
                <w:sz w:val="16"/>
                <w:szCs w:val="16"/>
              </w:rPr>
            </w:pPr>
            <w:proofErr w:type="spellStart"/>
            <w:r>
              <w:rPr>
                <w:rFonts w:ascii="Arial" w:hAnsi="Arial" w:cs="Arial"/>
                <w:color w:val="818181"/>
                <w:sz w:val="16"/>
                <w:szCs w:val="16"/>
              </w:rPr>
              <w:t>Inkarri</w:t>
            </w:r>
            <w:proofErr w:type="spellEnd"/>
            <w:r>
              <w:rPr>
                <w:rFonts w:ascii="Arial" w:hAnsi="Arial" w:cs="Arial"/>
                <w:color w:val="818181"/>
                <w:sz w:val="16"/>
                <w:szCs w:val="16"/>
              </w:rPr>
              <w:t xml:space="preserve"> Regocijo</w:t>
            </w:r>
          </w:p>
        </w:tc>
        <w:tc>
          <w:tcPr>
            <w:tcW w:w="962" w:type="dxa"/>
            <w:tcBorders>
              <w:top w:val="nil"/>
              <w:left w:val="nil"/>
              <w:bottom w:val="single" w:sz="4" w:space="0" w:color="auto"/>
              <w:right w:val="single" w:sz="4" w:space="0" w:color="auto"/>
            </w:tcBorders>
            <w:noWrap/>
            <w:vAlign w:val="center"/>
            <w:hideMark/>
          </w:tcPr>
          <w:p w14:paraId="0168E81B" w14:textId="77777777" w:rsidR="00AC556D" w:rsidRDefault="00AC556D">
            <w:pPr>
              <w:jc w:val="center"/>
              <w:rPr>
                <w:rFonts w:ascii="Arial" w:hAnsi="Arial" w:cs="Arial"/>
                <w:color w:val="818181"/>
                <w:sz w:val="16"/>
                <w:szCs w:val="16"/>
              </w:rPr>
            </w:pPr>
            <w:r>
              <w:rPr>
                <w:rFonts w:ascii="Arial" w:hAnsi="Arial" w:cs="Arial"/>
                <w:color w:val="818181"/>
                <w:sz w:val="16"/>
                <w:szCs w:val="16"/>
              </w:rPr>
              <w:t>494</w:t>
            </w:r>
          </w:p>
        </w:tc>
        <w:tc>
          <w:tcPr>
            <w:tcW w:w="535" w:type="dxa"/>
            <w:tcBorders>
              <w:top w:val="nil"/>
              <w:left w:val="nil"/>
              <w:bottom w:val="single" w:sz="4" w:space="0" w:color="auto"/>
              <w:right w:val="single" w:sz="4" w:space="0" w:color="auto"/>
            </w:tcBorders>
            <w:noWrap/>
            <w:vAlign w:val="center"/>
            <w:hideMark/>
          </w:tcPr>
          <w:p w14:paraId="309D0590"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c>
          <w:tcPr>
            <w:tcW w:w="904" w:type="dxa"/>
            <w:tcBorders>
              <w:top w:val="nil"/>
              <w:left w:val="nil"/>
              <w:bottom w:val="single" w:sz="4" w:space="0" w:color="auto"/>
              <w:right w:val="single" w:sz="4" w:space="0" w:color="auto"/>
            </w:tcBorders>
            <w:noWrap/>
            <w:vAlign w:val="center"/>
            <w:hideMark/>
          </w:tcPr>
          <w:p w14:paraId="12EB3E8B" w14:textId="77777777" w:rsidR="00AC556D" w:rsidRDefault="00AC556D">
            <w:pPr>
              <w:jc w:val="center"/>
              <w:rPr>
                <w:rFonts w:ascii="Arial" w:hAnsi="Arial" w:cs="Arial"/>
                <w:color w:val="818181"/>
                <w:sz w:val="16"/>
                <w:szCs w:val="16"/>
              </w:rPr>
            </w:pPr>
            <w:r>
              <w:rPr>
                <w:rFonts w:ascii="Arial" w:hAnsi="Arial" w:cs="Arial"/>
                <w:color w:val="818181"/>
                <w:sz w:val="16"/>
                <w:szCs w:val="16"/>
              </w:rPr>
              <w:t>436</w:t>
            </w:r>
          </w:p>
        </w:tc>
        <w:tc>
          <w:tcPr>
            <w:tcW w:w="534" w:type="dxa"/>
            <w:tcBorders>
              <w:top w:val="nil"/>
              <w:left w:val="nil"/>
              <w:bottom w:val="single" w:sz="4" w:space="0" w:color="auto"/>
              <w:right w:val="single" w:sz="4" w:space="0" w:color="auto"/>
            </w:tcBorders>
            <w:noWrap/>
            <w:vAlign w:val="center"/>
            <w:hideMark/>
          </w:tcPr>
          <w:p w14:paraId="65CB0F65" w14:textId="77777777" w:rsidR="00AC556D" w:rsidRDefault="00AC556D">
            <w:pPr>
              <w:jc w:val="center"/>
              <w:rPr>
                <w:rFonts w:ascii="Arial" w:hAnsi="Arial" w:cs="Arial"/>
                <w:color w:val="818181"/>
                <w:sz w:val="16"/>
                <w:szCs w:val="16"/>
              </w:rPr>
            </w:pPr>
            <w:r>
              <w:rPr>
                <w:rFonts w:ascii="Arial" w:hAnsi="Arial" w:cs="Arial"/>
                <w:color w:val="818181"/>
                <w:sz w:val="16"/>
                <w:szCs w:val="16"/>
              </w:rPr>
              <w:t>41</w:t>
            </w:r>
          </w:p>
        </w:tc>
        <w:tc>
          <w:tcPr>
            <w:tcW w:w="919" w:type="dxa"/>
            <w:tcBorders>
              <w:top w:val="nil"/>
              <w:left w:val="nil"/>
              <w:bottom w:val="single" w:sz="4" w:space="0" w:color="auto"/>
              <w:right w:val="single" w:sz="4" w:space="0" w:color="auto"/>
            </w:tcBorders>
            <w:noWrap/>
            <w:vAlign w:val="center"/>
            <w:hideMark/>
          </w:tcPr>
          <w:p w14:paraId="3A1A78AC" w14:textId="77777777" w:rsidR="00AC556D" w:rsidRDefault="00AC556D">
            <w:pPr>
              <w:jc w:val="center"/>
              <w:rPr>
                <w:rFonts w:ascii="Arial" w:hAnsi="Arial" w:cs="Arial"/>
                <w:color w:val="818181"/>
                <w:sz w:val="16"/>
                <w:szCs w:val="16"/>
              </w:rPr>
            </w:pPr>
            <w:r>
              <w:rPr>
                <w:rFonts w:ascii="Arial" w:hAnsi="Arial" w:cs="Arial"/>
                <w:color w:val="818181"/>
                <w:sz w:val="16"/>
                <w:szCs w:val="16"/>
              </w:rPr>
              <w:t>406</w:t>
            </w:r>
          </w:p>
        </w:tc>
        <w:tc>
          <w:tcPr>
            <w:tcW w:w="534" w:type="dxa"/>
            <w:tcBorders>
              <w:top w:val="nil"/>
              <w:left w:val="nil"/>
              <w:bottom w:val="single" w:sz="4" w:space="0" w:color="auto"/>
              <w:right w:val="single" w:sz="4" w:space="0" w:color="auto"/>
            </w:tcBorders>
            <w:noWrap/>
            <w:vAlign w:val="center"/>
            <w:hideMark/>
          </w:tcPr>
          <w:p w14:paraId="2494364D" w14:textId="77777777" w:rsidR="00AC556D" w:rsidRDefault="00AC556D">
            <w:pPr>
              <w:jc w:val="center"/>
              <w:rPr>
                <w:rFonts w:ascii="Arial" w:hAnsi="Arial" w:cs="Arial"/>
                <w:color w:val="818181"/>
                <w:sz w:val="16"/>
                <w:szCs w:val="16"/>
              </w:rPr>
            </w:pPr>
            <w:r>
              <w:rPr>
                <w:rFonts w:ascii="Arial" w:hAnsi="Arial" w:cs="Arial"/>
                <w:color w:val="818181"/>
                <w:sz w:val="16"/>
                <w:szCs w:val="16"/>
              </w:rPr>
              <w:t>34</w:t>
            </w:r>
          </w:p>
        </w:tc>
        <w:tc>
          <w:tcPr>
            <w:tcW w:w="658" w:type="dxa"/>
            <w:tcBorders>
              <w:top w:val="nil"/>
              <w:left w:val="nil"/>
              <w:bottom w:val="single" w:sz="4" w:space="0" w:color="auto"/>
              <w:right w:val="single" w:sz="4" w:space="0" w:color="auto"/>
            </w:tcBorders>
            <w:noWrap/>
            <w:vAlign w:val="center"/>
            <w:hideMark/>
          </w:tcPr>
          <w:p w14:paraId="64F3FD50" w14:textId="77777777" w:rsidR="00AC556D" w:rsidRDefault="00AC556D">
            <w:pPr>
              <w:jc w:val="center"/>
              <w:rPr>
                <w:rFonts w:ascii="Arial" w:hAnsi="Arial" w:cs="Arial"/>
                <w:color w:val="818181"/>
                <w:sz w:val="16"/>
                <w:szCs w:val="16"/>
              </w:rPr>
            </w:pPr>
            <w:r>
              <w:rPr>
                <w:rFonts w:ascii="Arial" w:hAnsi="Arial" w:cs="Arial"/>
                <w:color w:val="818181"/>
                <w:sz w:val="16"/>
                <w:szCs w:val="16"/>
              </w:rPr>
              <w:t>299</w:t>
            </w:r>
          </w:p>
        </w:tc>
        <w:tc>
          <w:tcPr>
            <w:tcW w:w="534" w:type="dxa"/>
            <w:tcBorders>
              <w:top w:val="nil"/>
              <w:left w:val="nil"/>
              <w:bottom w:val="single" w:sz="4" w:space="0" w:color="auto"/>
              <w:right w:val="single" w:sz="4" w:space="0" w:color="auto"/>
            </w:tcBorders>
            <w:noWrap/>
            <w:vAlign w:val="center"/>
            <w:hideMark/>
          </w:tcPr>
          <w:p w14:paraId="7F49E1FE" w14:textId="77777777" w:rsidR="00AC556D" w:rsidRDefault="00AC556D">
            <w:pPr>
              <w:jc w:val="center"/>
              <w:rPr>
                <w:rFonts w:ascii="Arial" w:hAnsi="Arial" w:cs="Arial"/>
                <w:color w:val="818181"/>
                <w:sz w:val="16"/>
                <w:szCs w:val="16"/>
              </w:rPr>
            </w:pPr>
            <w:r>
              <w:rPr>
                <w:rFonts w:ascii="Arial" w:hAnsi="Arial" w:cs="Arial"/>
                <w:color w:val="818181"/>
                <w:sz w:val="16"/>
                <w:szCs w:val="16"/>
              </w:rPr>
              <w:t>34</w:t>
            </w:r>
          </w:p>
        </w:tc>
        <w:tc>
          <w:tcPr>
            <w:tcW w:w="968" w:type="dxa"/>
            <w:tcBorders>
              <w:top w:val="nil"/>
              <w:left w:val="nil"/>
              <w:bottom w:val="single" w:sz="4" w:space="0" w:color="auto"/>
              <w:right w:val="single" w:sz="4" w:space="0" w:color="auto"/>
            </w:tcBorders>
            <w:noWrap/>
            <w:vAlign w:val="center"/>
            <w:hideMark/>
          </w:tcPr>
          <w:p w14:paraId="506FB7BF" w14:textId="77777777" w:rsidR="00AC556D" w:rsidRDefault="00AC556D">
            <w:pPr>
              <w:jc w:val="center"/>
              <w:rPr>
                <w:rFonts w:ascii="Arial" w:hAnsi="Arial" w:cs="Arial"/>
                <w:color w:val="818181"/>
                <w:sz w:val="16"/>
                <w:szCs w:val="16"/>
              </w:rPr>
            </w:pPr>
            <w:r>
              <w:rPr>
                <w:rFonts w:ascii="Arial" w:hAnsi="Arial" w:cs="Arial"/>
                <w:color w:val="818181"/>
                <w:sz w:val="16"/>
                <w:szCs w:val="16"/>
              </w:rPr>
              <w:t>399</w:t>
            </w:r>
          </w:p>
        </w:tc>
        <w:tc>
          <w:tcPr>
            <w:tcW w:w="539" w:type="dxa"/>
            <w:tcBorders>
              <w:top w:val="nil"/>
              <w:left w:val="nil"/>
              <w:bottom w:val="single" w:sz="4" w:space="0" w:color="auto"/>
              <w:right w:val="single" w:sz="4" w:space="0" w:color="auto"/>
            </w:tcBorders>
            <w:noWrap/>
            <w:vAlign w:val="center"/>
            <w:hideMark/>
          </w:tcPr>
          <w:p w14:paraId="68E8F892"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c>
          <w:tcPr>
            <w:tcW w:w="911" w:type="dxa"/>
            <w:tcBorders>
              <w:top w:val="nil"/>
              <w:left w:val="nil"/>
              <w:bottom w:val="single" w:sz="4" w:space="0" w:color="auto"/>
              <w:right w:val="single" w:sz="4" w:space="0" w:color="auto"/>
            </w:tcBorders>
            <w:noWrap/>
            <w:vAlign w:val="center"/>
            <w:hideMark/>
          </w:tcPr>
          <w:p w14:paraId="4C94DF3E" w14:textId="77777777" w:rsidR="00AC556D" w:rsidRDefault="00AC556D">
            <w:pPr>
              <w:jc w:val="center"/>
              <w:rPr>
                <w:rFonts w:ascii="Arial" w:hAnsi="Arial" w:cs="Arial"/>
                <w:color w:val="818181"/>
                <w:sz w:val="16"/>
                <w:szCs w:val="16"/>
              </w:rPr>
            </w:pPr>
            <w:r>
              <w:rPr>
                <w:rFonts w:ascii="Arial" w:hAnsi="Arial" w:cs="Arial"/>
                <w:color w:val="818181"/>
                <w:sz w:val="16"/>
                <w:szCs w:val="16"/>
              </w:rPr>
              <w:t>346</w:t>
            </w:r>
          </w:p>
        </w:tc>
        <w:tc>
          <w:tcPr>
            <w:tcW w:w="538" w:type="dxa"/>
            <w:tcBorders>
              <w:top w:val="nil"/>
              <w:left w:val="nil"/>
              <w:bottom w:val="single" w:sz="4" w:space="0" w:color="auto"/>
              <w:right w:val="single" w:sz="4" w:space="0" w:color="auto"/>
            </w:tcBorders>
            <w:noWrap/>
            <w:vAlign w:val="center"/>
            <w:hideMark/>
          </w:tcPr>
          <w:p w14:paraId="06451E13" w14:textId="77777777" w:rsidR="00AC556D" w:rsidRDefault="00AC556D">
            <w:pPr>
              <w:jc w:val="center"/>
              <w:rPr>
                <w:rFonts w:ascii="Arial" w:hAnsi="Arial" w:cs="Arial"/>
                <w:color w:val="818181"/>
                <w:sz w:val="16"/>
                <w:szCs w:val="16"/>
              </w:rPr>
            </w:pPr>
            <w:r>
              <w:rPr>
                <w:rFonts w:ascii="Arial" w:hAnsi="Arial" w:cs="Arial"/>
                <w:color w:val="818181"/>
                <w:sz w:val="16"/>
                <w:szCs w:val="16"/>
              </w:rPr>
              <w:t>28</w:t>
            </w:r>
          </w:p>
        </w:tc>
        <w:tc>
          <w:tcPr>
            <w:tcW w:w="926" w:type="dxa"/>
            <w:tcBorders>
              <w:top w:val="nil"/>
              <w:left w:val="nil"/>
              <w:bottom w:val="single" w:sz="4" w:space="0" w:color="auto"/>
              <w:right w:val="single" w:sz="4" w:space="0" w:color="auto"/>
            </w:tcBorders>
            <w:noWrap/>
            <w:vAlign w:val="center"/>
            <w:hideMark/>
          </w:tcPr>
          <w:p w14:paraId="249F7C7F" w14:textId="77777777" w:rsidR="00AC556D" w:rsidRDefault="00AC556D">
            <w:pPr>
              <w:jc w:val="center"/>
              <w:rPr>
                <w:rFonts w:ascii="Arial" w:hAnsi="Arial" w:cs="Arial"/>
                <w:color w:val="818181"/>
                <w:sz w:val="16"/>
                <w:szCs w:val="16"/>
              </w:rPr>
            </w:pPr>
            <w:r>
              <w:rPr>
                <w:rFonts w:ascii="Arial" w:hAnsi="Arial" w:cs="Arial"/>
                <w:color w:val="818181"/>
                <w:sz w:val="16"/>
                <w:szCs w:val="16"/>
              </w:rPr>
              <w:t>332</w:t>
            </w:r>
          </w:p>
        </w:tc>
        <w:tc>
          <w:tcPr>
            <w:tcW w:w="538" w:type="dxa"/>
            <w:tcBorders>
              <w:top w:val="nil"/>
              <w:left w:val="nil"/>
              <w:bottom w:val="single" w:sz="4" w:space="0" w:color="auto"/>
              <w:right w:val="single" w:sz="4" w:space="0" w:color="auto"/>
            </w:tcBorders>
            <w:noWrap/>
            <w:vAlign w:val="center"/>
            <w:hideMark/>
          </w:tcPr>
          <w:p w14:paraId="1577D374" w14:textId="77777777" w:rsidR="00AC556D" w:rsidRDefault="00AC556D">
            <w:pPr>
              <w:jc w:val="center"/>
              <w:rPr>
                <w:rFonts w:ascii="Arial" w:hAnsi="Arial" w:cs="Arial"/>
                <w:color w:val="818181"/>
                <w:sz w:val="16"/>
                <w:szCs w:val="16"/>
              </w:rPr>
            </w:pPr>
            <w:r>
              <w:rPr>
                <w:rFonts w:ascii="Arial" w:hAnsi="Arial" w:cs="Arial"/>
                <w:color w:val="818181"/>
                <w:sz w:val="16"/>
                <w:szCs w:val="16"/>
              </w:rPr>
              <w:t>29</w:t>
            </w:r>
          </w:p>
        </w:tc>
        <w:tc>
          <w:tcPr>
            <w:tcW w:w="662" w:type="dxa"/>
            <w:tcBorders>
              <w:top w:val="nil"/>
              <w:left w:val="nil"/>
              <w:bottom w:val="single" w:sz="4" w:space="0" w:color="auto"/>
              <w:right w:val="single" w:sz="4" w:space="0" w:color="auto"/>
            </w:tcBorders>
            <w:noWrap/>
            <w:vAlign w:val="center"/>
            <w:hideMark/>
          </w:tcPr>
          <w:p w14:paraId="30F7CF46" w14:textId="77777777" w:rsidR="00AC556D" w:rsidRDefault="00AC556D">
            <w:pPr>
              <w:jc w:val="center"/>
              <w:rPr>
                <w:rFonts w:ascii="Arial" w:hAnsi="Arial" w:cs="Arial"/>
                <w:color w:val="818181"/>
                <w:sz w:val="16"/>
                <w:szCs w:val="16"/>
              </w:rPr>
            </w:pPr>
            <w:r>
              <w:rPr>
                <w:rFonts w:ascii="Arial" w:hAnsi="Arial" w:cs="Arial"/>
                <w:color w:val="818181"/>
                <w:sz w:val="16"/>
                <w:szCs w:val="16"/>
              </w:rPr>
              <w:t>272</w:t>
            </w:r>
          </w:p>
        </w:tc>
        <w:tc>
          <w:tcPr>
            <w:tcW w:w="538" w:type="dxa"/>
            <w:tcBorders>
              <w:top w:val="nil"/>
              <w:left w:val="nil"/>
              <w:bottom w:val="single" w:sz="4" w:space="0" w:color="auto"/>
              <w:right w:val="single" w:sz="4" w:space="0" w:color="auto"/>
            </w:tcBorders>
            <w:noWrap/>
            <w:vAlign w:val="center"/>
            <w:hideMark/>
          </w:tcPr>
          <w:p w14:paraId="2DD78ADF" w14:textId="77777777" w:rsidR="00AC556D" w:rsidRDefault="00AC556D">
            <w:pPr>
              <w:jc w:val="center"/>
              <w:rPr>
                <w:rFonts w:ascii="Arial" w:hAnsi="Arial" w:cs="Arial"/>
                <w:color w:val="818181"/>
                <w:sz w:val="16"/>
                <w:szCs w:val="16"/>
              </w:rPr>
            </w:pPr>
            <w:r>
              <w:rPr>
                <w:rFonts w:ascii="Arial" w:hAnsi="Arial" w:cs="Arial"/>
                <w:color w:val="818181"/>
                <w:sz w:val="16"/>
                <w:szCs w:val="16"/>
              </w:rPr>
              <w:t>29</w:t>
            </w:r>
          </w:p>
        </w:tc>
      </w:tr>
      <w:tr w:rsidR="00AC556D" w14:paraId="43F23EE0"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9D35D2C" w14:textId="77777777" w:rsidR="00AC556D" w:rsidRDefault="00AC556D">
            <w:pPr>
              <w:rPr>
                <w:rFonts w:ascii="Arial" w:hAnsi="Arial" w:cs="Arial"/>
                <w:color w:val="818181"/>
                <w:sz w:val="16"/>
                <w:szCs w:val="16"/>
              </w:rPr>
            </w:pPr>
            <w:r>
              <w:rPr>
                <w:rFonts w:ascii="Arial" w:hAnsi="Arial" w:cs="Arial"/>
                <w:color w:val="818181"/>
                <w:sz w:val="16"/>
                <w:szCs w:val="16"/>
              </w:rPr>
              <w:t>Imperial</w:t>
            </w:r>
          </w:p>
        </w:tc>
        <w:tc>
          <w:tcPr>
            <w:tcW w:w="962" w:type="dxa"/>
            <w:tcBorders>
              <w:top w:val="nil"/>
              <w:left w:val="nil"/>
              <w:bottom w:val="single" w:sz="4" w:space="0" w:color="auto"/>
              <w:right w:val="single" w:sz="4" w:space="0" w:color="auto"/>
            </w:tcBorders>
            <w:noWrap/>
            <w:vAlign w:val="center"/>
            <w:hideMark/>
          </w:tcPr>
          <w:p w14:paraId="6CAA5891" w14:textId="77777777" w:rsidR="00AC556D" w:rsidRDefault="00AC556D">
            <w:pPr>
              <w:jc w:val="center"/>
              <w:rPr>
                <w:rFonts w:ascii="Arial" w:hAnsi="Arial" w:cs="Arial"/>
                <w:color w:val="818181"/>
                <w:sz w:val="16"/>
                <w:szCs w:val="16"/>
              </w:rPr>
            </w:pPr>
            <w:r>
              <w:rPr>
                <w:rFonts w:ascii="Arial" w:hAnsi="Arial" w:cs="Arial"/>
                <w:color w:val="818181"/>
                <w:sz w:val="16"/>
                <w:szCs w:val="16"/>
              </w:rPr>
              <w:t>481</w:t>
            </w:r>
          </w:p>
        </w:tc>
        <w:tc>
          <w:tcPr>
            <w:tcW w:w="535" w:type="dxa"/>
            <w:tcBorders>
              <w:top w:val="nil"/>
              <w:left w:val="nil"/>
              <w:bottom w:val="single" w:sz="4" w:space="0" w:color="auto"/>
              <w:right w:val="single" w:sz="4" w:space="0" w:color="auto"/>
            </w:tcBorders>
            <w:noWrap/>
            <w:vAlign w:val="center"/>
            <w:hideMark/>
          </w:tcPr>
          <w:p w14:paraId="5E14AEFB" w14:textId="77777777" w:rsidR="00AC556D" w:rsidRDefault="00AC556D">
            <w:pPr>
              <w:jc w:val="center"/>
              <w:rPr>
                <w:rFonts w:ascii="Arial" w:hAnsi="Arial" w:cs="Arial"/>
                <w:color w:val="818181"/>
                <w:sz w:val="16"/>
                <w:szCs w:val="16"/>
              </w:rPr>
            </w:pPr>
            <w:r>
              <w:rPr>
                <w:rFonts w:ascii="Arial" w:hAnsi="Arial" w:cs="Arial"/>
                <w:color w:val="818181"/>
                <w:sz w:val="16"/>
                <w:szCs w:val="16"/>
              </w:rPr>
              <w:t>56</w:t>
            </w:r>
          </w:p>
        </w:tc>
        <w:tc>
          <w:tcPr>
            <w:tcW w:w="904" w:type="dxa"/>
            <w:tcBorders>
              <w:top w:val="nil"/>
              <w:left w:val="nil"/>
              <w:bottom w:val="single" w:sz="4" w:space="0" w:color="auto"/>
              <w:right w:val="single" w:sz="4" w:space="0" w:color="auto"/>
            </w:tcBorders>
            <w:noWrap/>
            <w:vAlign w:val="center"/>
            <w:hideMark/>
          </w:tcPr>
          <w:p w14:paraId="5A89BA35" w14:textId="77777777" w:rsidR="00AC556D" w:rsidRDefault="00AC556D">
            <w:pPr>
              <w:jc w:val="center"/>
              <w:rPr>
                <w:rFonts w:ascii="Arial" w:hAnsi="Arial" w:cs="Arial"/>
                <w:color w:val="818181"/>
                <w:sz w:val="16"/>
                <w:szCs w:val="16"/>
              </w:rPr>
            </w:pPr>
            <w:r>
              <w:rPr>
                <w:rFonts w:ascii="Arial" w:hAnsi="Arial" w:cs="Arial"/>
                <w:color w:val="818181"/>
                <w:sz w:val="16"/>
                <w:szCs w:val="16"/>
              </w:rPr>
              <w:t>418</w:t>
            </w:r>
          </w:p>
        </w:tc>
        <w:tc>
          <w:tcPr>
            <w:tcW w:w="534" w:type="dxa"/>
            <w:tcBorders>
              <w:top w:val="nil"/>
              <w:left w:val="nil"/>
              <w:bottom w:val="single" w:sz="4" w:space="0" w:color="auto"/>
              <w:right w:val="single" w:sz="4" w:space="0" w:color="auto"/>
            </w:tcBorders>
            <w:noWrap/>
            <w:vAlign w:val="center"/>
            <w:hideMark/>
          </w:tcPr>
          <w:p w14:paraId="70B97A16" w14:textId="77777777" w:rsidR="00AC556D" w:rsidRDefault="00AC556D">
            <w:pPr>
              <w:jc w:val="center"/>
              <w:rPr>
                <w:rFonts w:ascii="Arial" w:hAnsi="Arial" w:cs="Arial"/>
                <w:color w:val="818181"/>
                <w:sz w:val="16"/>
                <w:szCs w:val="16"/>
              </w:rPr>
            </w:pPr>
            <w:r>
              <w:rPr>
                <w:rFonts w:ascii="Arial" w:hAnsi="Arial" w:cs="Arial"/>
                <w:color w:val="818181"/>
                <w:sz w:val="16"/>
                <w:szCs w:val="16"/>
              </w:rPr>
              <w:t>31</w:t>
            </w:r>
          </w:p>
        </w:tc>
        <w:tc>
          <w:tcPr>
            <w:tcW w:w="919" w:type="dxa"/>
            <w:tcBorders>
              <w:top w:val="nil"/>
              <w:left w:val="nil"/>
              <w:bottom w:val="single" w:sz="4" w:space="0" w:color="auto"/>
              <w:right w:val="single" w:sz="4" w:space="0" w:color="auto"/>
            </w:tcBorders>
            <w:noWrap/>
            <w:vAlign w:val="center"/>
            <w:hideMark/>
          </w:tcPr>
          <w:p w14:paraId="168DA158" w14:textId="77777777" w:rsidR="00AC556D" w:rsidRDefault="00AC556D">
            <w:pPr>
              <w:jc w:val="center"/>
              <w:rPr>
                <w:rFonts w:ascii="Arial" w:hAnsi="Arial" w:cs="Arial"/>
                <w:color w:val="818181"/>
                <w:sz w:val="16"/>
                <w:szCs w:val="16"/>
              </w:rPr>
            </w:pPr>
            <w:r>
              <w:rPr>
                <w:rFonts w:ascii="Arial" w:hAnsi="Arial" w:cs="Arial"/>
                <w:color w:val="818181"/>
                <w:sz w:val="16"/>
                <w:szCs w:val="16"/>
              </w:rPr>
              <w:t>389</w:t>
            </w:r>
          </w:p>
        </w:tc>
        <w:tc>
          <w:tcPr>
            <w:tcW w:w="534" w:type="dxa"/>
            <w:tcBorders>
              <w:top w:val="nil"/>
              <w:left w:val="nil"/>
              <w:bottom w:val="single" w:sz="4" w:space="0" w:color="auto"/>
              <w:right w:val="single" w:sz="4" w:space="0" w:color="auto"/>
            </w:tcBorders>
            <w:noWrap/>
            <w:vAlign w:val="center"/>
            <w:hideMark/>
          </w:tcPr>
          <w:p w14:paraId="5273707A" w14:textId="77777777" w:rsidR="00AC556D" w:rsidRDefault="00AC556D">
            <w:pPr>
              <w:jc w:val="center"/>
              <w:rPr>
                <w:rFonts w:ascii="Arial" w:hAnsi="Arial" w:cs="Arial"/>
                <w:color w:val="818181"/>
                <w:sz w:val="16"/>
                <w:szCs w:val="16"/>
              </w:rPr>
            </w:pPr>
            <w:r>
              <w:rPr>
                <w:rFonts w:ascii="Arial" w:hAnsi="Arial" w:cs="Arial"/>
                <w:color w:val="818181"/>
                <w:sz w:val="16"/>
                <w:szCs w:val="16"/>
              </w:rPr>
              <w:t>25</w:t>
            </w:r>
          </w:p>
        </w:tc>
        <w:tc>
          <w:tcPr>
            <w:tcW w:w="658" w:type="dxa"/>
            <w:tcBorders>
              <w:top w:val="nil"/>
              <w:left w:val="nil"/>
              <w:bottom w:val="single" w:sz="4" w:space="0" w:color="auto"/>
              <w:right w:val="single" w:sz="4" w:space="0" w:color="auto"/>
            </w:tcBorders>
            <w:noWrap/>
            <w:vAlign w:val="center"/>
            <w:hideMark/>
          </w:tcPr>
          <w:p w14:paraId="31AEEB69" w14:textId="77777777" w:rsidR="00AC556D" w:rsidRDefault="00AC556D">
            <w:pPr>
              <w:jc w:val="center"/>
              <w:rPr>
                <w:rFonts w:ascii="Arial" w:hAnsi="Arial" w:cs="Arial"/>
                <w:color w:val="818181"/>
                <w:sz w:val="16"/>
                <w:szCs w:val="16"/>
              </w:rPr>
            </w:pPr>
            <w:r>
              <w:rPr>
                <w:rFonts w:ascii="Arial" w:hAnsi="Arial" w:cs="Arial"/>
                <w:color w:val="818181"/>
                <w:sz w:val="16"/>
                <w:szCs w:val="16"/>
              </w:rPr>
              <w:t>281</w:t>
            </w:r>
          </w:p>
        </w:tc>
        <w:tc>
          <w:tcPr>
            <w:tcW w:w="534" w:type="dxa"/>
            <w:tcBorders>
              <w:top w:val="nil"/>
              <w:left w:val="nil"/>
              <w:bottom w:val="single" w:sz="4" w:space="0" w:color="auto"/>
              <w:right w:val="single" w:sz="4" w:space="0" w:color="auto"/>
            </w:tcBorders>
            <w:noWrap/>
            <w:vAlign w:val="center"/>
            <w:hideMark/>
          </w:tcPr>
          <w:p w14:paraId="1E89F4FC" w14:textId="77777777" w:rsidR="00AC556D" w:rsidRDefault="00AC556D">
            <w:pPr>
              <w:jc w:val="center"/>
              <w:rPr>
                <w:rFonts w:ascii="Arial" w:hAnsi="Arial" w:cs="Arial"/>
                <w:color w:val="818181"/>
                <w:sz w:val="16"/>
                <w:szCs w:val="16"/>
              </w:rPr>
            </w:pPr>
            <w:r>
              <w:rPr>
                <w:rFonts w:ascii="Arial" w:hAnsi="Arial" w:cs="Arial"/>
                <w:color w:val="818181"/>
                <w:sz w:val="16"/>
                <w:szCs w:val="16"/>
              </w:rPr>
              <w:t>25</w:t>
            </w:r>
          </w:p>
        </w:tc>
        <w:tc>
          <w:tcPr>
            <w:tcW w:w="968" w:type="dxa"/>
            <w:tcBorders>
              <w:top w:val="nil"/>
              <w:left w:val="nil"/>
              <w:bottom w:val="single" w:sz="4" w:space="0" w:color="auto"/>
              <w:right w:val="single" w:sz="4" w:space="0" w:color="auto"/>
            </w:tcBorders>
            <w:noWrap/>
            <w:vAlign w:val="center"/>
            <w:hideMark/>
          </w:tcPr>
          <w:p w14:paraId="2D883938" w14:textId="77777777" w:rsidR="00AC556D" w:rsidRDefault="00AC556D">
            <w:pPr>
              <w:jc w:val="center"/>
              <w:rPr>
                <w:rFonts w:ascii="Arial" w:hAnsi="Arial" w:cs="Arial"/>
                <w:color w:val="818181"/>
                <w:sz w:val="16"/>
                <w:szCs w:val="16"/>
              </w:rPr>
            </w:pPr>
            <w:r>
              <w:rPr>
                <w:rFonts w:ascii="Arial" w:hAnsi="Arial" w:cs="Arial"/>
                <w:color w:val="818181"/>
                <w:sz w:val="16"/>
                <w:szCs w:val="16"/>
              </w:rPr>
              <w:t>437</w:t>
            </w:r>
          </w:p>
        </w:tc>
        <w:tc>
          <w:tcPr>
            <w:tcW w:w="539" w:type="dxa"/>
            <w:tcBorders>
              <w:top w:val="nil"/>
              <w:left w:val="nil"/>
              <w:bottom w:val="single" w:sz="4" w:space="0" w:color="auto"/>
              <w:right w:val="single" w:sz="4" w:space="0" w:color="auto"/>
            </w:tcBorders>
            <w:noWrap/>
            <w:vAlign w:val="center"/>
            <w:hideMark/>
          </w:tcPr>
          <w:p w14:paraId="5E07F2BB" w14:textId="77777777" w:rsidR="00AC556D" w:rsidRDefault="00AC556D">
            <w:pPr>
              <w:jc w:val="center"/>
              <w:rPr>
                <w:rFonts w:ascii="Arial" w:hAnsi="Arial" w:cs="Arial"/>
                <w:color w:val="818181"/>
                <w:sz w:val="16"/>
                <w:szCs w:val="16"/>
              </w:rPr>
            </w:pPr>
            <w:r>
              <w:rPr>
                <w:rFonts w:ascii="Arial" w:hAnsi="Arial" w:cs="Arial"/>
                <w:color w:val="818181"/>
                <w:sz w:val="16"/>
                <w:szCs w:val="16"/>
              </w:rPr>
              <w:t>66</w:t>
            </w:r>
          </w:p>
        </w:tc>
        <w:tc>
          <w:tcPr>
            <w:tcW w:w="911" w:type="dxa"/>
            <w:tcBorders>
              <w:top w:val="nil"/>
              <w:left w:val="nil"/>
              <w:bottom w:val="single" w:sz="4" w:space="0" w:color="auto"/>
              <w:right w:val="single" w:sz="4" w:space="0" w:color="auto"/>
            </w:tcBorders>
            <w:noWrap/>
            <w:vAlign w:val="center"/>
            <w:hideMark/>
          </w:tcPr>
          <w:p w14:paraId="71F7E485" w14:textId="77777777" w:rsidR="00AC556D" w:rsidRDefault="00AC556D">
            <w:pPr>
              <w:jc w:val="center"/>
              <w:rPr>
                <w:rFonts w:ascii="Arial" w:hAnsi="Arial" w:cs="Arial"/>
                <w:color w:val="818181"/>
                <w:sz w:val="16"/>
                <w:szCs w:val="16"/>
              </w:rPr>
            </w:pPr>
            <w:r>
              <w:rPr>
                <w:rFonts w:ascii="Arial" w:hAnsi="Arial" w:cs="Arial"/>
                <w:color w:val="818181"/>
                <w:sz w:val="16"/>
                <w:szCs w:val="16"/>
              </w:rPr>
              <w:t>364</w:t>
            </w:r>
          </w:p>
        </w:tc>
        <w:tc>
          <w:tcPr>
            <w:tcW w:w="538" w:type="dxa"/>
            <w:tcBorders>
              <w:top w:val="nil"/>
              <w:left w:val="nil"/>
              <w:bottom w:val="single" w:sz="4" w:space="0" w:color="auto"/>
              <w:right w:val="single" w:sz="4" w:space="0" w:color="auto"/>
            </w:tcBorders>
            <w:noWrap/>
            <w:vAlign w:val="center"/>
            <w:hideMark/>
          </w:tcPr>
          <w:p w14:paraId="4E06B46F" w14:textId="77777777" w:rsidR="00AC556D" w:rsidRDefault="00AC556D">
            <w:pPr>
              <w:jc w:val="center"/>
              <w:rPr>
                <w:rFonts w:ascii="Arial" w:hAnsi="Arial" w:cs="Arial"/>
                <w:color w:val="818181"/>
                <w:sz w:val="16"/>
                <w:szCs w:val="16"/>
              </w:rPr>
            </w:pPr>
            <w:r>
              <w:rPr>
                <w:rFonts w:ascii="Arial" w:hAnsi="Arial" w:cs="Arial"/>
                <w:color w:val="818181"/>
                <w:sz w:val="16"/>
                <w:szCs w:val="16"/>
              </w:rPr>
              <w:t>37</w:t>
            </w:r>
          </w:p>
        </w:tc>
        <w:tc>
          <w:tcPr>
            <w:tcW w:w="926" w:type="dxa"/>
            <w:tcBorders>
              <w:top w:val="nil"/>
              <w:left w:val="nil"/>
              <w:bottom w:val="single" w:sz="4" w:space="0" w:color="auto"/>
              <w:right w:val="single" w:sz="4" w:space="0" w:color="auto"/>
            </w:tcBorders>
            <w:noWrap/>
            <w:vAlign w:val="center"/>
            <w:hideMark/>
          </w:tcPr>
          <w:p w14:paraId="7244D260" w14:textId="77777777" w:rsidR="00AC556D" w:rsidRDefault="00AC556D">
            <w:pPr>
              <w:jc w:val="center"/>
              <w:rPr>
                <w:rFonts w:ascii="Arial" w:hAnsi="Arial" w:cs="Arial"/>
                <w:color w:val="818181"/>
                <w:sz w:val="16"/>
                <w:szCs w:val="16"/>
              </w:rPr>
            </w:pPr>
            <w:r>
              <w:rPr>
                <w:rFonts w:ascii="Arial" w:hAnsi="Arial" w:cs="Arial"/>
                <w:color w:val="818181"/>
                <w:sz w:val="16"/>
                <w:szCs w:val="16"/>
              </w:rPr>
              <w:t>333</w:t>
            </w:r>
          </w:p>
        </w:tc>
        <w:tc>
          <w:tcPr>
            <w:tcW w:w="538" w:type="dxa"/>
            <w:tcBorders>
              <w:top w:val="nil"/>
              <w:left w:val="nil"/>
              <w:bottom w:val="single" w:sz="4" w:space="0" w:color="auto"/>
              <w:right w:val="single" w:sz="4" w:space="0" w:color="auto"/>
            </w:tcBorders>
            <w:noWrap/>
            <w:vAlign w:val="center"/>
            <w:hideMark/>
          </w:tcPr>
          <w:p w14:paraId="554794BA" w14:textId="77777777" w:rsidR="00AC556D" w:rsidRDefault="00AC556D">
            <w:pPr>
              <w:jc w:val="center"/>
              <w:rPr>
                <w:rFonts w:ascii="Arial" w:hAnsi="Arial" w:cs="Arial"/>
                <w:color w:val="818181"/>
                <w:sz w:val="16"/>
                <w:szCs w:val="16"/>
              </w:rPr>
            </w:pPr>
            <w:r>
              <w:rPr>
                <w:rFonts w:ascii="Arial" w:hAnsi="Arial" w:cs="Arial"/>
                <w:color w:val="818181"/>
                <w:sz w:val="16"/>
                <w:szCs w:val="16"/>
              </w:rPr>
              <w:t>30</w:t>
            </w:r>
          </w:p>
        </w:tc>
        <w:tc>
          <w:tcPr>
            <w:tcW w:w="662" w:type="dxa"/>
            <w:tcBorders>
              <w:top w:val="nil"/>
              <w:left w:val="nil"/>
              <w:bottom w:val="single" w:sz="4" w:space="0" w:color="auto"/>
              <w:right w:val="single" w:sz="4" w:space="0" w:color="auto"/>
            </w:tcBorders>
            <w:noWrap/>
            <w:vAlign w:val="center"/>
            <w:hideMark/>
          </w:tcPr>
          <w:p w14:paraId="3621741F" w14:textId="77777777" w:rsidR="00AC556D" w:rsidRDefault="00AC556D">
            <w:pPr>
              <w:jc w:val="center"/>
              <w:rPr>
                <w:rFonts w:ascii="Arial" w:hAnsi="Arial" w:cs="Arial"/>
                <w:color w:val="818181"/>
                <w:sz w:val="16"/>
                <w:szCs w:val="16"/>
              </w:rPr>
            </w:pPr>
            <w:r>
              <w:rPr>
                <w:rFonts w:ascii="Arial" w:hAnsi="Arial" w:cs="Arial"/>
                <w:color w:val="818181"/>
                <w:sz w:val="16"/>
                <w:szCs w:val="16"/>
              </w:rPr>
              <w:t>273</w:t>
            </w:r>
          </w:p>
        </w:tc>
        <w:tc>
          <w:tcPr>
            <w:tcW w:w="538" w:type="dxa"/>
            <w:tcBorders>
              <w:top w:val="nil"/>
              <w:left w:val="nil"/>
              <w:bottom w:val="single" w:sz="4" w:space="0" w:color="auto"/>
              <w:right w:val="single" w:sz="4" w:space="0" w:color="auto"/>
            </w:tcBorders>
            <w:noWrap/>
            <w:vAlign w:val="center"/>
            <w:hideMark/>
          </w:tcPr>
          <w:p w14:paraId="3C7086DA" w14:textId="77777777" w:rsidR="00AC556D" w:rsidRDefault="00AC556D">
            <w:pPr>
              <w:jc w:val="center"/>
              <w:rPr>
                <w:rFonts w:ascii="Arial" w:hAnsi="Arial" w:cs="Arial"/>
                <w:color w:val="818181"/>
                <w:sz w:val="16"/>
                <w:szCs w:val="16"/>
              </w:rPr>
            </w:pPr>
            <w:r>
              <w:rPr>
                <w:rFonts w:ascii="Arial" w:hAnsi="Arial" w:cs="Arial"/>
                <w:color w:val="818181"/>
                <w:sz w:val="16"/>
                <w:szCs w:val="16"/>
              </w:rPr>
              <w:t>30</w:t>
            </w:r>
          </w:p>
        </w:tc>
      </w:tr>
      <w:tr w:rsidR="00AC556D" w14:paraId="633052D3"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F62DD82" w14:textId="77777777" w:rsidR="00AC556D" w:rsidRDefault="00AC556D">
            <w:pPr>
              <w:rPr>
                <w:rFonts w:ascii="Arial" w:hAnsi="Arial" w:cs="Arial"/>
                <w:color w:val="818181"/>
                <w:sz w:val="16"/>
                <w:szCs w:val="16"/>
              </w:rPr>
            </w:pPr>
            <w:r>
              <w:rPr>
                <w:rFonts w:ascii="Arial" w:hAnsi="Arial" w:cs="Arial"/>
                <w:color w:val="818181"/>
                <w:sz w:val="16"/>
                <w:szCs w:val="16"/>
              </w:rPr>
              <w:t>La Casa del Fray Bartolome</w:t>
            </w:r>
          </w:p>
        </w:tc>
        <w:tc>
          <w:tcPr>
            <w:tcW w:w="962" w:type="dxa"/>
            <w:tcBorders>
              <w:top w:val="nil"/>
              <w:left w:val="nil"/>
              <w:bottom w:val="single" w:sz="4" w:space="0" w:color="auto"/>
              <w:right w:val="single" w:sz="4" w:space="0" w:color="auto"/>
            </w:tcBorders>
            <w:noWrap/>
            <w:vAlign w:val="center"/>
            <w:hideMark/>
          </w:tcPr>
          <w:p w14:paraId="4ED89EAA" w14:textId="77777777" w:rsidR="00AC556D" w:rsidRDefault="00AC556D">
            <w:pPr>
              <w:jc w:val="center"/>
              <w:rPr>
                <w:rFonts w:ascii="Arial" w:hAnsi="Arial" w:cs="Arial"/>
                <w:color w:val="818181"/>
                <w:sz w:val="16"/>
                <w:szCs w:val="16"/>
              </w:rPr>
            </w:pPr>
            <w:r>
              <w:rPr>
                <w:rFonts w:ascii="Arial" w:hAnsi="Arial" w:cs="Arial"/>
                <w:color w:val="818181"/>
                <w:sz w:val="16"/>
                <w:szCs w:val="16"/>
              </w:rPr>
              <w:t>491</w:t>
            </w:r>
          </w:p>
        </w:tc>
        <w:tc>
          <w:tcPr>
            <w:tcW w:w="535" w:type="dxa"/>
            <w:tcBorders>
              <w:top w:val="nil"/>
              <w:left w:val="nil"/>
              <w:bottom w:val="single" w:sz="4" w:space="0" w:color="auto"/>
              <w:right w:val="single" w:sz="4" w:space="0" w:color="auto"/>
            </w:tcBorders>
            <w:noWrap/>
            <w:vAlign w:val="center"/>
            <w:hideMark/>
          </w:tcPr>
          <w:p w14:paraId="674BC2D0" w14:textId="77777777" w:rsidR="00AC556D" w:rsidRDefault="00AC556D">
            <w:pPr>
              <w:jc w:val="center"/>
              <w:rPr>
                <w:rFonts w:ascii="Arial" w:hAnsi="Arial" w:cs="Arial"/>
                <w:color w:val="818181"/>
                <w:sz w:val="16"/>
                <w:szCs w:val="16"/>
              </w:rPr>
            </w:pPr>
            <w:r>
              <w:rPr>
                <w:rFonts w:ascii="Arial" w:hAnsi="Arial" w:cs="Arial"/>
                <w:color w:val="818181"/>
                <w:sz w:val="16"/>
                <w:szCs w:val="16"/>
              </w:rPr>
              <w:t>61</w:t>
            </w:r>
          </w:p>
        </w:tc>
        <w:tc>
          <w:tcPr>
            <w:tcW w:w="904" w:type="dxa"/>
            <w:tcBorders>
              <w:top w:val="nil"/>
              <w:left w:val="nil"/>
              <w:bottom w:val="single" w:sz="4" w:space="0" w:color="auto"/>
              <w:right w:val="single" w:sz="4" w:space="0" w:color="auto"/>
            </w:tcBorders>
            <w:noWrap/>
            <w:vAlign w:val="center"/>
            <w:hideMark/>
          </w:tcPr>
          <w:p w14:paraId="607D8458" w14:textId="77777777" w:rsidR="00AC556D" w:rsidRDefault="00AC556D">
            <w:pPr>
              <w:jc w:val="center"/>
              <w:rPr>
                <w:rFonts w:ascii="Arial" w:hAnsi="Arial" w:cs="Arial"/>
                <w:color w:val="818181"/>
                <w:sz w:val="16"/>
                <w:szCs w:val="16"/>
              </w:rPr>
            </w:pPr>
            <w:r>
              <w:rPr>
                <w:rFonts w:ascii="Arial" w:hAnsi="Arial" w:cs="Arial"/>
                <w:color w:val="818181"/>
                <w:sz w:val="16"/>
                <w:szCs w:val="16"/>
              </w:rPr>
              <w:t>448</w:t>
            </w:r>
          </w:p>
        </w:tc>
        <w:tc>
          <w:tcPr>
            <w:tcW w:w="534" w:type="dxa"/>
            <w:tcBorders>
              <w:top w:val="nil"/>
              <w:left w:val="nil"/>
              <w:bottom w:val="single" w:sz="4" w:space="0" w:color="auto"/>
              <w:right w:val="single" w:sz="4" w:space="0" w:color="auto"/>
            </w:tcBorders>
            <w:noWrap/>
            <w:vAlign w:val="center"/>
            <w:hideMark/>
          </w:tcPr>
          <w:p w14:paraId="4A4B1B8E" w14:textId="77777777" w:rsidR="00AC556D" w:rsidRDefault="00AC556D">
            <w:pPr>
              <w:jc w:val="center"/>
              <w:rPr>
                <w:rFonts w:ascii="Arial" w:hAnsi="Arial" w:cs="Arial"/>
                <w:color w:val="818181"/>
                <w:sz w:val="16"/>
                <w:szCs w:val="16"/>
              </w:rPr>
            </w:pPr>
            <w:r>
              <w:rPr>
                <w:rFonts w:ascii="Arial" w:hAnsi="Arial" w:cs="Arial"/>
                <w:color w:val="818181"/>
                <w:sz w:val="16"/>
                <w:szCs w:val="16"/>
              </w:rPr>
              <w:t>46</w:t>
            </w:r>
          </w:p>
        </w:tc>
        <w:tc>
          <w:tcPr>
            <w:tcW w:w="919" w:type="dxa"/>
            <w:tcBorders>
              <w:top w:val="nil"/>
              <w:left w:val="nil"/>
              <w:bottom w:val="single" w:sz="4" w:space="0" w:color="auto"/>
              <w:right w:val="single" w:sz="4" w:space="0" w:color="auto"/>
            </w:tcBorders>
            <w:noWrap/>
            <w:vAlign w:val="center"/>
            <w:hideMark/>
          </w:tcPr>
          <w:p w14:paraId="3E6CEC87" w14:textId="77777777" w:rsidR="00AC556D" w:rsidRDefault="00AC556D">
            <w:pPr>
              <w:jc w:val="center"/>
              <w:rPr>
                <w:rFonts w:ascii="Arial" w:hAnsi="Arial" w:cs="Arial"/>
                <w:color w:val="818181"/>
                <w:sz w:val="16"/>
                <w:szCs w:val="16"/>
              </w:rPr>
            </w:pPr>
            <w:r>
              <w:rPr>
                <w:rFonts w:ascii="Arial" w:hAnsi="Arial" w:cs="Arial"/>
                <w:color w:val="818181"/>
                <w:sz w:val="16"/>
                <w:szCs w:val="16"/>
              </w:rPr>
              <w:t>417</w:t>
            </w:r>
          </w:p>
        </w:tc>
        <w:tc>
          <w:tcPr>
            <w:tcW w:w="534" w:type="dxa"/>
            <w:tcBorders>
              <w:top w:val="nil"/>
              <w:left w:val="nil"/>
              <w:bottom w:val="single" w:sz="4" w:space="0" w:color="auto"/>
              <w:right w:val="single" w:sz="4" w:space="0" w:color="auto"/>
            </w:tcBorders>
            <w:noWrap/>
            <w:vAlign w:val="center"/>
            <w:hideMark/>
          </w:tcPr>
          <w:p w14:paraId="73BADDFE" w14:textId="77777777" w:rsidR="00AC556D" w:rsidRDefault="00AC556D">
            <w:pPr>
              <w:jc w:val="center"/>
              <w:rPr>
                <w:rFonts w:ascii="Arial" w:hAnsi="Arial" w:cs="Arial"/>
                <w:color w:val="818181"/>
                <w:sz w:val="16"/>
                <w:szCs w:val="16"/>
              </w:rPr>
            </w:pPr>
            <w:r>
              <w:rPr>
                <w:rFonts w:ascii="Arial" w:hAnsi="Arial" w:cs="Arial"/>
                <w:color w:val="818181"/>
                <w:sz w:val="16"/>
                <w:szCs w:val="16"/>
              </w:rPr>
              <w:t>39</w:t>
            </w:r>
          </w:p>
        </w:tc>
        <w:tc>
          <w:tcPr>
            <w:tcW w:w="658" w:type="dxa"/>
            <w:tcBorders>
              <w:top w:val="nil"/>
              <w:left w:val="nil"/>
              <w:bottom w:val="single" w:sz="4" w:space="0" w:color="auto"/>
              <w:right w:val="single" w:sz="4" w:space="0" w:color="auto"/>
            </w:tcBorders>
            <w:noWrap/>
            <w:vAlign w:val="center"/>
            <w:hideMark/>
          </w:tcPr>
          <w:p w14:paraId="62E34924" w14:textId="77777777" w:rsidR="00AC556D" w:rsidRDefault="00AC556D">
            <w:pPr>
              <w:jc w:val="center"/>
              <w:rPr>
                <w:rFonts w:ascii="Arial" w:hAnsi="Arial" w:cs="Arial"/>
                <w:color w:val="818181"/>
                <w:sz w:val="16"/>
                <w:szCs w:val="16"/>
              </w:rPr>
            </w:pPr>
            <w:r>
              <w:rPr>
                <w:rFonts w:ascii="Arial" w:hAnsi="Arial" w:cs="Arial"/>
                <w:color w:val="818181"/>
                <w:sz w:val="16"/>
                <w:szCs w:val="16"/>
              </w:rPr>
              <w:t>310</w:t>
            </w:r>
          </w:p>
        </w:tc>
        <w:tc>
          <w:tcPr>
            <w:tcW w:w="534" w:type="dxa"/>
            <w:tcBorders>
              <w:top w:val="nil"/>
              <w:left w:val="nil"/>
              <w:bottom w:val="single" w:sz="4" w:space="0" w:color="auto"/>
              <w:right w:val="single" w:sz="4" w:space="0" w:color="auto"/>
            </w:tcBorders>
            <w:noWrap/>
            <w:vAlign w:val="center"/>
            <w:hideMark/>
          </w:tcPr>
          <w:p w14:paraId="4479CB43" w14:textId="77777777" w:rsidR="00AC556D" w:rsidRDefault="00AC556D">
            <w:pPr>
              <w:jc w:val="center"/>
              <w:rPr>
                <w:rFonts w:ascii="Arial" w:hAnsi="Arial" w:cs="Arial"/>
                <w:color w:val="818181"/>
                <w:sz w:val="16"/>
                <w:szCs w:val="16"/>
              </w:rPr>
            </w:pPr>
            <w:r>
              <w:rPr>
                <w:rFonts w:ascii="Arial" w:hAnsi="Arial" w:cs="Arial"/>
                <w:color w:val="818181"/>
                <w:sz w:val="16"/>
                <w:szCs w:val="16"/>
              </w:rPr>
              <w:t>39</w:t>
            </w:r>
          </w:p>
        </w:tc>
        <w:tc>
          <w:tcPr>
            <w:tcW w:w="968" w:type="dxa"/>
            <w:tcBorders>
              <w:top w:val="nil"/>
              <w:left w:val="nil"/>
              <w:bottom w:val="single" w:sz="4" w:space="0" w:color="auto"/>
              <w:right w:val="single" w:sz="4" w:space="0" w:color="auto"/>
            </w:tcBorders>
            <w:noWrap/>
            <w:vAlign w:val="center"/>
            <w:hideMark/>
          </w:tcPr>
          <w:p w14:paraId="0F77935F" w14:textId="77777777" w:rsidR="00AC556D" w:rsidRDefault="00AC556D">
            <w:pPr>
              <w:jc w:val="center"/>
              <w:rPr>
                <w:rFonts w:ascii="Arial" w:hAnsi="Arial" w:cs="Arial"/>
                <w:color w:val="818181"/>
                <w:sz w:val="16"/>
                <w:szCs w:val="16"/>
              </w:rPr>
            </w:pPr>
            <w:r>
              <w:rPr>
                <w:rFonts w:ascii="Arial" w:hAnsi="Arial" w:cs="Arial"/>
                <w:color w:val="818181"/>
                <w:sz w:val="16"/>
                <w:szCs w:val="16"/>
              </w:rPr>
              <w:t>426</w:t>
            </w:r>
          </w:p>
        </w:tc>
        <w:tc>
          <w:tcPr>
            <w:tcW w:w="539" w:type="dxa"/>
            <w:tcBorders>
              <w:top w:val="nil"/>
              <w:left w:val="nil"/>
              <w:bottom w:val="single" w:sz="4" w:space="0" w:color="auto"/>
              <w:right w:val="single" w:sz="4" w:space="0" w:color="auto"/>
            </w:tcBorders>
            <w:noWrap/>
            <w:vAlign w:val="center"/>
            <w:hideMark/>
          </w:tcPr>
          <w:p w14:paraId="795D68AB" w14:textId="77777777" w:rsidR="00AC556D" w:rsidRDefault="00AC556D">
            <w:pPr>
              <w:jc w:val="center"/>
              <w:rPr>
                <w:rFonts w:ascii="Arial" w:hAnsi="Arial" w:cs="Arial"/>
                <w:color w:val="818181"/>
                <w:sz w:val="16"/>
                <w:szCs w:val="16"/>
              </w:rPr>
            </w:pPr>
            <w:r>
              <w:rPr>
                <w:rFonts w:ascii="Arial" w:hAnsi="Arial" w:cs="Arial"/>
                <w:color w:val="818181"/>
                <w:sz w:val="16"/>
                <w:szCs w:val="16"/>
              </w:rPr>
              <w:t>61</w:t>
            </w:r>
          </w:p>
        </w:tc>
        <w:tc>
          <w:tcPr>
            <w:tcW w:w="911" w:type="dxa"/>
            <w:tcBorders>
              <w:top w:val="nil"/>
              <w:left w:val="nil"/>
              <w:bottom w:val="single" w:sz="4" w:space="0" w:color="auto"/>
              <w:right w:val="single" w:sz="4" w:space="0" w:color="auto"/>
            </w:tcBorders>
            <w:noWrap/>
            <w:vAlign w:val="center"/>
            <w:hideMark/>
          </w:tcPr>
          <w:p w14:paraId="0F855B10" w14:textId="77777777" w:rsidR="00AC556D" w:rsidRDefault="00AC556D">
            <w:pPr>
              <w:jc w:val="center"/>
              <w:rPr>
                <w:rFonts w:ascii="Arial" w:hAnsi="Arial" w:cs="Arial"/>
                <w:color w:val="818181"/>
                <w:sz w:val="16"/>
                <w:szCs w:val="16"/>
              </w:rPr>
            </w:pPr>
            <w:r>
              <w:rPr>
                <w:rFonts w:ascii="Arial" w:hAnsi="Arial" w:cs="Arial"/>
                <w:color w:val="818181"/>
                <w:sz w:val="16"/>
                <w:szCs w:val="16"/>
              </w:rPr>
              <w:t>383</w:t>
            </w:r>
          </w:p>
        </w:tc>
        <w:tc>
          <w:tcPr>
            <w:tcW w:w="538" w:type="dxa"/>
            <w:tcBorders>
              <w:top w:val="nil"/>
              <w:left w:val="nil"/>
              <w:bottom w:val="single" w:sz="4" w:space="0" w:color="auto"/>
              <w:right w:val="single" w:sz="4" w:space="0" w:color="auto"/>
            </w:tcBorders>
            <w:noWrap/>
            <w:vAlign w:val="center"/>
            <w:hideMark/>
          </w:tcPr>
          <w:p w14:paraId="0A0340DE" w14:textId="77777777" w:rsidR="00AC556D" w:rsidRDefault="00AC556D">
            <w:pPr>
              <w:jc w:val="center"/>
              <w:rPr>
                <w:rFonts w:ascii="Arial" w:hAnsi="Arial" w:cs="Arial"/>
                <w:color w:val="818181"/>
                <w:sz w:val="16"/>
                <w:szCs w:val="16"/>
              </w:rPr>
            </w:pPr>
            <w:r>
              <w:rPr>
                <w:rFonts w:ascii="Arial" w:hAnsi="Arial" w:cs="Arial"/>
                <w:color w:val="818181"/>
                <w:sz w:val="16"/>
                <w:szCs w:val="16"/>
              </w:rPr>
              <w:t>46</w:t>
            </w:r>
          </w:p>
        </w:tc>
        <w:tc>
          <w:tcPr>
            <w:tcW w:w="926" w:type="dxa"/>
            <w:tcBorders>
              <w:top w:val="nil"/>
              <w:left w:val="nil"/>
              <w:bottom w:val="single" w:sz="4" w:space="0" w:color="auto"/>
              <w:right w:val="single" w:sz="4" w:space="0" w:color="auto"/>
            </w:tcBorders>
            <w:noWrap/>
            <w:vAlign w:val="center"/>
            <w:hideMark/>
          </w:tcPr>
          <w:p w14:paraId="39DC4623" w14:textId="77777777" w:rsidR="00AC556D" w:rsidRDefault="00AC556D">
            <w:pPr>
              <w:jc w:val="center"/>
              <w:rPr>
                <w:rFonts w:ascii="Arial" w:hAnsi="Arial" w:cs="Arial"/>
                <w:color w:val="818181"/>
                <w:sz w:val="16"/>
                <w:szCs w:val="16"/>
              </w:rPr>
            </w:pPr>
            <w:r>
              <w:rPr>
                <w:rFonts w:ascii="Arial" w:hAnsi="Arial" w:cs="Arial"/>
                <w:color w:val="818181"/>
                <w:sz w:val="16"/>
                <w:szCs w:val="16"/>
              </w:rPr>
              <w:t>352</w:t>
            </w:r>
          </w:p>
        </w:tc>
        <w:tc>
          <w:tcPr>
            <w:tcW w:w="538" w:type="dxa"/>
            <w:tcBorders>
              <w:top w:val="nil"/>
              <w:left w:val="nil"/>
              <w:bottom w:val="single" w:sz="4" w:space="0" w:color="auto"/>
              <w:right w:val="single" w:sz="4" w:space="0" w:color="auto"/>
            </w:tcBorders>
            <w:noWrap/>
            <w:vAlign w:val="center"/>
            <w:hideMark/>
          </w:tcPr>
          <w:p w14:paraId="527B7D1D" w14:textId="77777777" w:rsidR="00AC556D" w:rsidRDefault="00AC556D">
            <w:pPr>
              <w:jc w:val="center"/>
              <w:rPr>
                <w:rFonts w:ascii="Arial" w:hAnsi="Arial" w:cs="Arial"/>
                <w:color w:val="818181"/>
                <w:sz w:val="16"/>
                <w:szCs w:val="16"/>
              </w:rPr>
            </w:pPr>
            <w:r>
              <w:rPr>
                <w:rFonts w:ascii="Arial" w:hAnsi="Arial" w:cs="Arial"/>
                <w:color w:val="818181"/>
                <w:sz w:val="16"/>
                <w:szCs w:val="16"/>
              </w:rPr>
              <w:t>39</w:t>
            </w:r>
          </w:p>
        </w:tc>
        <w:tc>
          <w:tcPr>
            <w:tcW w:w="662" w:type="dxa"/>
            <w:tcBorders>
              <w:top w:val="nil"/>
              <w:left w:val="nil"/>
              <w:bottom w:val="single" w:sz="4" w:space="0" w:color="auto"/>
              <w:right w:val="single" w:sz="4" w:space="0" w:color="auto"/>
            </w:tcBorders>
            <w:noWrap/>
            <w:vAlign w:val="center"/>
            <w:hideMark/>
          </w:tcPr>
          <w:p w14:paraId="667B978D" w14:textId="77777777" w:rsidR="00AC556D" w:rsidRDefault="00AC556D">
            <w:pPr>
              <w:jc w:val="center"/>
              <w:rPr>
                <w:rFonts w:ascii="Arial" w:hAnsi="Arial" w:cs="Arial"/>
                <w:color w:val="818181"/>
                <w:sz w:val="16"/>
                <w:szCs w:val="16"/>
              </w:rPr>
            </w:pPr>
            <w:r>
              <w:rPr>
                <w:rFonts w:ascii="Arial" w:hAnsi="Arial" w:cs="Arial"/>
                <w:color w:val="818181"/>
                <w:sz w:val="16"/>
                <w:szCs w:val="16"/>
              </w:rPr>
              <w:t>292</w:t>
            </w:r>
          </w:p>
        </w:tc>
        <w:tc>
          <w:tcPr>
            <w:tcW w:w="538" w:type="dxa"/>
            <w:tcBorders>
              <w:top w:val="nil"/>
              <w:left w:val="nil"/>
              <w:bottom w:val="single" w:sz="4" w:space="0" w:color="auto"/>
              <w:right w:val="single" w:sz="4" w:space="0" w:color="auto"/>
            </w:tcBorders>
            <w:noWrap/>
            <w:vAlign w:val="center"/>
            <w:hideMark/>
          </w:tcPr>
          <w:p w14:paraId="2E71EA25" w14:textId="77777777" w:rsidR="00AC556D" w:rsidRDefault="00AC556D">
            <w:pPr>
              <w:jc w:val="center"/>
              <w:rPr>
                <w:rFonts w:ascii="Arial" w:hAnsi="Arial" w:cs="Arial"/>
                <w:color w:val="818181"/>
                <w:sz w:val="16"/>
                <w:szCs w:val="16"/>
              </w:rPr>
            </w:pPr>
            <w:r>
              <w:rPr>
                <w:rFonts w:ascii="Arial" w:hAnsi="Arial" w:cs="Arial"/>
                <w:color w:val="818181"/>
                <w:sz w:val="16"/>
                <w:szCs w:val="16"/>
              </w:rPr>
              <w:t>39</w:t>
            </w:r>
          </w:p>
        </w:tc>
      </w:tr>
      <w:tr w:rsidR="00AC556D" w14:paraId="23887853"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FE64A22" w14:textId="77777777" w:rsidR="00AC556D" w:rsidRDefault="00AC556D">
            <w:pPr>
              <w:rPr>
                <w:rFonts w:ascii="Arial" w:hAnsi="Arial" w:cs="Arial"/>
                <w:color w:val="818181"/>
                <w:sz w:val="16"/>
                <w:szCs w:val="16"/>
              </w:rPr>
            </w:pPr>
            <w:proofErr w:type="spellStart"/>
            <w:r>
              <w:rPr>
                <w:rFonts w:ascii="Arial" w:hAnsi="Arial" w:cs="Arial"/>
                <w:color w:val="818181"/>
                <w:sz w:val="16"/>
                <w:szCs w:val="16"/>
              </w:rPr>
              <w:t>Intiwatana</w:t>
            </w:r>
            <w:proofErr w:type="spellEnd"/>
            <w:r>
              <w:rPr>
                <w:rFonts w:ascii="Arial" w:hAnsi="Arial" w:cs="Arial"/>
                <w:color w:val="818181"/>
                <w:sz w:val="16"/>
                <w:szCs w:val="16"/>
              </w:rPr>
              <w:t xml:space="preserve"> Exclusive (Ex Samay Cusco)</w:t>
            </w:r>
          </w:p>
        </w:tc>
        <w:tc>
          <w:tcPr>
            <w:tcW w:w="962" w:type="dxa"/>
            <w:tcBorders>
              <w:top w:val="nil"/>
              <w:left w:val="nil"/>
              <w:bottom w:val="single" w:sz="4" w:space="0" w:color="auto"/>
              <w:right w:val="single" w:sz="4" w:space="0" w:color="auto"/>
            </w:tcBorders>
            <w:noWrap/>
            <w:vAlign w:val="center"/>
            <w:hideMark/>
          </w:tcPr>
          <w:p w14:paraId="50B6E041" w14:textId="77777777" w:rsidR="00AC556D" w:rsidRDefault="00AC556D">
            <w:pPr>
              <w:jc w:val="center"/>
              <w:rPr>
                <w:rFonts w:ascii="Arial" w:hAnsi="Arial" w:cs="Arial"/>
                <w:color w:val="818181"/>
                <w:sz w:val="16"/>
                <w:szCs w:val="16"/>
              </w:rPr>
            </w:pPr>
            <w:r>
              <w:rPr>
                <w:rFonts w:ascii="Arial" w:hAnsi="Arial" w:cs="Arial"/>
                <w:color w:val="818181"/>
                <w:sz w:val="16"/>
                <w:szCs w:val="16"/>
              </w:rPr>
              <w:t>456</w:t>
            </w:r>
          </w:p>
        </w:tc>
        <w:tc>
          <w:tcPr>
            <w:tcW w:w="535" w:type="dxa"/>
            <w:tcBorders>
              <w:top w:val="nil"/>
              <w:left w:val="nil"/>
              <w:bottom w:val="single" w:sz="4" w:space="0" w:color="auto"/>
              <w:right w:val="single" w:sz="4" w:space="0" w:color="auto"/>
            </w:tcBorders>
            <w:noWrap/>
            <w:vAlign w:val="center"/>
            <w:hideMark/>
          </w:tcPr>
          <w:p w14:paraId="12C5F8A7" w14:textId="77777777" w:rsidR="00AC556D" w:rsidRDefault="00AC556D">
            <w:pPr>
              <w:jc w:val="center"/>
              <w:rPr>
                <w:rFonts w:ascii="Arial" w:hAnsi="Arial" w:cs="Arial"/>
                <w:color w:val="818181"/>
                <w:sz w:val="16"/>
                <w:szCs w:val="16"/>
              </w:rPr>
            </w:pPr>
            <w:r>
              <w:rPr>
                <w:rFonts w:ascii="Arial" w:hAnsi="Arial" w:cs="Arial"/>
                <w:color w:val="818181"/>
                <w:sz w:val="16"/>
                <w:szCs w:val="16"/>
              </w:rPr>
              <w:t>44</w:t>
            </w:r>
          </w:p>
        </w:tc>
        <w:tc>
          <w:tcPr>
            <w:tcW w:w="904" w:type="dxa"/>
            <w:tcBorders>
              <w:top w:val="nil"/>
              <w:left w:val="nil"/>
              <w:bottom w:val="single" w:sz="4" w:space="0" w:color="auto"/>
              <w:right w:val="single" w:sz="4" w:space="0" w:color="auto"/>
            </w:tcBorders>
            <w:noWrap/>
            <w:vAlign w:val="center"/>
            <w:hideMark/>
          </w:tcPr>
          <w:p w14:paraId="4FE0ECBE" w14:textId="77777777" w:rsidR="00AC556D" w:rsidRDefault="00AC556D">
            <w:pPr>
              <w:jc w:val="center"/>
              <w:rPr>
                <w:rFonts w:ascii="Arial" w:hAnsi="Arial" w:cs="Arial"/>
                <w:color w:val="818181"/>
                <w:sz w:val="16"/>
                <w:szCs w:val="16"/>
              </w:rPr>
            </w:pPr>
            <w:r>
              <w:rPr>
                <w:rFonts w:ascii="Arial" w:hAnsi="Arial" w:cs="Arial"/>
                <w:color w:val="818181"/>
                <w:sz w:val="16"/>
                <w:szCs w:val="16"/>
              </w:rPr>
              <w:t>405</w:t>
            </w:r>
          </w:p>
        </w:tc>
        <w:tc>
          <w:tcPr>
            <w:tcW w:w="534" w:type="dxa"/>
            <w:tcBorders>
              <w:top w:val="nil"/>
              <w:left w:val="nil"/>
              <w:bottom w:val="single" w:sz="4" w:space="0" w:color="auto"/>
              <w:right w:val="single" w:sz="4" w:space="0" w:color="auto"/>
            </w:tcBorders>
            <w:noWrap/>
            <w:vAlign w:val="center"/>
            <w:hideMark/>
          </w:tcPr>
          <w:p w14:paraId="02E71935" w14:textId="77777777" w:rsidR="00AC556D" w:rsidRDefault="00AC556D">
            <w:pPr>
              <w:jc w:val="center"/>
              <w:rPr>
                <w:rFonts w:ascii="Arial" w:hAnsi="Arial" w:cs="Arial"/>
                <w:color w:val="818181"/>
                <w:sz w:val="16"/>
                <w:szCs w:val="16"/>
              </w:rPr>
            </w:pPr>
            <w:r>
              <w:rPr>
                <w:rFonts w:ascii="Arial" w:hAnsi="Arial" w:cs="Arial"/>
                <w:color w:val="818181"/>
                <w:sz w:val="16"/>
                <w:szCs w:val="16"/>
              </w:rPr>
              <w:t>25</w:t>
            </w:r>
          </w:p>
        </w:tc>
        <w:tc>
          <w:tcPr>
            <w:tcW w:w="919" w:type="dxa"/>
            <w:tcBorders>
              <w:top w:val="nil"/>
              <w:left w:val="nil"/>
              <w:bottom w:val="single" w:sz="4" w:space="0" w:color="auto"/>
              <w:right w:val="single" w:sz="4" w:space="0" w:color="auto"/>
            </w:tcBorders>
            <w:noWrap/>
            <w:vAlign w:val="center"/>
            <w:hideMark/>
          </w:tcPr>
          <w:p w14:paraId="76BEB41B" w14:textId="77777777" w:rsidR="00AC556D" w:rsidRDefault="00AC556D">
            <w:pPr>
              <w:jc w:val="center"/>
              <w:rPr>
                <w:rFonts w:ascii="Arial" w:hAnsi="Arial" w:cs="Arial"/>
                <w:color w:val="818181"/>
                <w:sz w:val="16"/>
                <w:szCs w:val="16"/>
              </w:rPr>
            </w:pPr>
            <w:r>
              <w:rPr>
                <w:rFonts w:ascii="Arial" w:hAnsi="Arial" w:cs="Arial"/>
                <w:color w:val="818181"/>
                <w:sz w:val="16"/>
                <w:szCs w:val="16"/>
              </w:rPr>
              <w:t>387</w:t>
            </w:r>
          </w:p>
        </w:tc>
        <w:tc>
          <w:tcPr>
            <w:tcW w:w="534" w:type="dxa"/>
            <w:tcBorders>
              <w:top w:val="nil"/>
              <w:left w:val="nil"/>
              <w:bottom w:val="single" w:sz="4" w:space="0" w:color="auto"/>
              <w:right w:val="single" w:sz="4" w:space="0" w:color="auto"/>
            </w:tcBorders>
            <w:noWrap/>
            <w:vAlign w:val="center"/>
            <w:hideMark/>
          </w:tcPr>
          <w:p w14:paraId="0D107650" w14:textId="77777777" w:rsidR="00AC556D" w:rsidRDefault="00AC556D">
            <w:pPr>
              <w:jc w:val="center"/>
              <w:rPr>
                <w:rFonts w:ascii="Arial" w:hAnsi="Arial" w:cs="Arial"/>
                <w:color w:val="818181"/>
                <w:sz w:val="16"/>
                <w:szCs w:val="16"/>
              </w:rPr>
            </w:pPr>
            <w:r>
              <w:rPr>
                <w:rFonts w:ascii="Arial" w:hAnsi="Arial" w:cs="Arial"/>
                <w:color w:val="818181"/>
                <w:sz w:val="16"/>
                <w:szCs w:val="16"/>
              </w:rPr>
              <w:t>24</w:t>
            </w:r>
          </w:p>
        </w:tc>
        <w:tc>
          <w:tcPr>
            <w:tcW w:w="658" w:type="dxa"/>
            <w:tcBorders>
              <w:top w:val="nil"/>
              <w:left w:val="nil"/>
              <w:bottom w:val="single" w:sz="4" w:space="0" w:color="auto"/>
              <w:right w:val="single" w:sz="4" w:space="0" w:color="auto"/>
            </w:tcBorders>
            <w:noWrap/>
            <w:vAlign w:val="center"/>
            <w:hideMark/>
          </w:tcPr>
          <w:p w14:paraId="4B9780E7" w14:textId="77777777" w:rsidR="00AC556D" w:rsidRDefault="00AC556D">
            <w:pPr>
              <w:jc w:val="center"/>
              <w:rPr>
                <w:rFonts w:ascii="Arial" w:hAnsi="Arial" w:cs="Arial"/>
                <w:color w:val="818181"/>
                <w:sz w:val="16"/>
                <w:szCs w:val="16"/>
              </w:rPr>
            </w:pPr>
            <w:r>
              <w:rPr>
                <w:rFonts w:ascii="Arial" w:hAnsi="Arial" w:cs="Arial"/>
                <w:color w:val="818181"/>
                <w:sz w:val="16"/>
                <w:szCs w:val="16"/>
              </w:rPr>
              <w:t>280</w:t>
            </w:r>
          </w:p>
        </w:tc>
        <w:tc>
          <w:tcPr>
            <w:tcW w:w="534" w:type="dxa"/>
            <w:tcBorders>
              <w:top w:val="nil"/>
              <w:left w:val="nil"/>
              <w:bottom w:val="single" w:sz="4" w:space="0" w:color="auto"/>
              <w:right w:val="single" w:sz="4" w:space="0" w:color="auto"/>
            </w:tcBorders>
            <w:noWrap/>
            <w:vAlign w:val="center"/>
            <w:hideMark/>
          </w:tcPr>
          <w:p w14:paraId="0E38ED58" w14:textId="77777777" w:rsidR="00AC556D" w:rsidRDefault="00AC556D">
            <w:pPr>
              <w:jc w:val="center"/>
              <w:rPr>
                <w:rFonts w:ascii="Arial" w:hAnsi="Arial" w:cs="Arial"/>
                <w:color w:val="818181"/>
                <w:sz w:val="16"/>
                <w:szCs w:val="16"/>
              </w:rPr>
            </w:pPr>
            <w:r>
              <w:rPr>
                <w:rFonts w:ascii="Arial" w:hAnsi="Arial" w:cs="Arial"/>
                <w:color w:val="818181"/>
                <w:sz w:val="16"/>
                <w:szCs w:val="16"/>
              </w:rPr>
              <w:t>24</w:t>
            </w:r>
          </w:p>
        </w:tc>
        <w:tc>
          <w:tcPr>
            <w:tcW w:w="968" w:type="dxa"/>
            <w:tcBorders>
              <w:top w:val="nil"/>
              <w:left w:val="nil"/>
              <w:bottom w:val="single" w:sz="4" w:space="0" w:color="auto"/>
              <w:right w:val="single" w:sz="4" w:space="0" w:color="auto"/>
            </w:tcBorders>
            <w:noWrap/>
            <w:vAlign w:val="center"/>
            <w:hideMark/>
          </w:tcPr>
          <w:p w14:paraId="38F61120" w14:textId="77777777" w:rsidR="00AC556D" w:rsidRDefault="00AC556D">
            <w:pPr>
              <w:jc w:val="center"/>
              <w:rPr>
                <w:rFonts w:ascii="Arial" w:hAnsi="Arial" w:cs="Arial"/>
                <w:color w:val="818181"/>
                <w:sz w:val="16"/>
                <w:szCs w:val="16"/>
              </w:rPr>
            </w:pPr>
            <w:r>
              <w:rPr>
                <w:rFonts w:ascii="Arial" w:hAnsi="Arial" w:cs="Arial"/>
                <w:color w:val="818181"/>
                <w:sz w:val="16"/>
                <w:szCs w:val="16"/>
              </w:rPr>
              <w:t>407</w:t>
            </w:r>
          </w:p>
        </w:tc>
        <w:tc>
          <w:tcPr>
            <w:tcW w:w="539" w:type="dxa"/>
            <w:tcBorders>
              <w:top w:val="nil"/>
              <w:left w:val="nil"/>
              <w:bottom w:val="single" w:sz="4" w:space="0" w:color="auto"/>
              <w:right w:val="single" w:sz="4" w:space="0" w:color="auto"/>
            </w:tcBorders>
            <w:noWrap/>
            <w:vAlign w:val="center"/>
            <w:hideMark/>
          </w:tcPr>
          <w:p w14:paraId="52FBCF64" w14:textId="77777777" w:rsidR="00AC556D" w:rsidRDefault="00AC556D">
            <w:pPr>
              <w:jc w:val="center"/>
              <w:rPr>
                <w:rFonts w:ascii="Arial" w:hAnsi="Arial" w:cs="Arial"/>
                <w:color w:val="818181"/>
                <w:sz w:val="16"/>
                <w:szCs w:val="16"/>
              </w:rPr>
            </w:pPr>
            <w:r>
              <w:rPr>
                <w:rFonts w:ascii="Arial" w:hAnsi="Arial" w:cs="Arial"/>
                <w:color w:val="818181"/>
                <w:sz w:val="16"/>
                <w:szCs w:val="16"/>
              </w:rPr>
              <w:t>52</w:t>
            </w:r>
          </w:p>
        </w:tc>
        <w:tc>
          <w:tcPr>
            <w:tcW w:w="911" w:type="dxa"/>
            <w:tcBorders>
              <w:top w:val="nil"/>
              <w:left w:val="nil"/>
              <w:bottom w:val="single" w:sz="4" w:space="0" w:color="auto"/>
              <w:right w:val="single" w:sz="4" w:space="0" w:color="auto"/>
            </w:tcBorders>
            <w:noWrap/>
            <w:vAlign w:val="center"/>
            <w:hideMark/>
          </w:tcPr>
          <w:p w14:paraId="21501635" w14:textId="77777777" w:rsidR="00AC556D" w:rsidRDefault="00AC556D">
            <w:pPr>
              <w:jc w:val="center"/>
              <w:rPr>
                <w:rFonts w:ascii="Arial" w:hAnsi="Arial" w:cs="Arial"/>
                <w:color w:val="818181"/>
                <w:sz w:val="16"/>
                <w:szCs w:val="16"/>
              </w:rPr>
            </w:pPr>
            <w:r>
              <w:rPr>
                <w:rFonts w:ascii="Arial" w:hAnsi="Arial" w:cs="Arial"/>
                <w:color w:val="818181"/>
                <w:sz w:val="16"/>
                <w:szCs w:val="16"/>
              </w:rPr>
              <w:t>349</w:t>
            </w:r>
          </w:p>
        </w:tc>
        <w:tc>
          <w:tcPr>
            <w:tcW w:w="538" w:type="dxa"/>
            <w:tcBorders>
              <w:top w:val="nil"/>
              <w:left w:val="nil"/>
              <w:bottom w:val="single" w:sz="4" w:space="0" w:color="auto"/>
              <w:right w:val="single" w:sz="4" w:space="0" w:color="auto"/>
            </w:tcBorders>
            <w:noWrap/>
            <w:vAlign w:val="center"/>
            <w:hideMark/>
          </w:tcPr>
          <w:p w14:paraId="1870B1CB" w14:textId="77777777" w:rsidR="00AC556D" w:rsidRDefault="00AC556D">
            <w:pPr>
              <w:jc w:val="center"/>
              <w:rPr>
                <w:rFonts w:ascii="Arial" w:hAnsi="Arial" w:cs="Arial"/>
                <w:color w:val="818181"/>
                <w:sz w:val="16"/>
                <w:szCs w:val="16"/>
              </w:rPr>
            </w:pPr>
            <w:r>
              <w:rPr>
                <w:rFonts w:ascii="Arial" w:hAnsi="Arial" w:cs="Arial"/>
                <w:color w:val="818181"/>
                <w:sz w:val="16"/>
                <w:szCs w:val="16"/>
              </w:rPr>
              <w:t>30</w:t>
            </w:r>
          </w:p>
        </w:tc>
        <w:tc>
          <w:tcPr>
            <w:tcW w:w="926" w:type="dxa"/>
            <w:tcBorders>
              <w:top w:val="nil"/>
              <w:left w:val="nil"/>
              <w:bottom w:val="single" w:sz="4" w:space="0" w:color="auto"/>
              <w:right w:val="single" w:sz="4" w:space="0" w:color="auto"/>
            </w:tcBorders>
            <w:noWrap/>
            <w:vAlign w:val="center"/>
            <w:hideMark/>
          </w:tcPr>
          <w:p w14:paraId="3661779D" w14:textId="77777777" w:rsidR="00AC556D" w:rsidRDefault="00AC556D">
            <w:pPr>
              <w:jc w:val="center"/>
              <w:rPr>
                <w:rFonts w:ascii="Arial" w:hAnsi="Arial" w:cs="Arial"/>
                <w:color w:val="818181"/>
                <w:sz w:val="16"/>
                <w:szCs w:val="16"/>
              </w:rPr>
            </w:pPr>
            <w:r>
              <w:rPr>
                <w:rFonts w:ascii="Arial" w:hAnsi="Arial" w:cs="Arial"/>
                <w:color w:val="818181"/>
                <w:sz w:val="16"/>
                <w:szCs w:val="16"/>
              </w:rPr>
              <w:t>331</w:t>
            </w:r>
          </w:p>
        </w:tc>
        <w:tc>
          <w:tcPr>
            <w:tcW w:w="538" w:type="dxa"/>
            <w:tcBorders>
              <w:top w:val="nil"/>
              <w:left w:val="nil"/>
              <w:bottom w:val="single" w:sz="4" w:space="0" w:color="auto"/>
              <w:right w:val="single" w:sz="4" w:space="0" w:color="auto"/>
            </w:tcBorders>
            <w:noWrap/>
            <w:vAlign w:val="center"/>
            <w:hideMark/>
          </w:tcPr>
          <w:p w14:paraId="543684B8" w14:textId="77777777" w:rsidR="00AC556D" w:rsidRDefault="00AC556D">
            <w:pPr>
              <w:jc w:val="center"/>
              <w:rPr>
                <w:rFonts w:ascii="Arial" w:hAnsi="Arial" w:cs="Arial"/>
                <w:color w:val="818181"/>
                <w:sz w:val="16"/>
                <w:szCs w:val="16"/>
              </w:rPr>
            </w:pPr>
            <w:r>
              <w:rPr>
                <w:rFonts w:ascii="Arial" w:hAnsi="Arial" w:cs="Arial"/>
                <w:color w:val="818181"/>
                <w:sz w:val="16"/>
                <w:szCs w:val="16"/>
              </w:rPr>
              <w:t>29</w:t>
            </w:r>
          </w:p>
        </w:tc>
        <w:tc>
          <w:tcPr>
            <w:tcW w:w="662" w:type="dxa"/>
            <w:tcBorders>
              <w:top w:val="nil"/>
              <w:left w:val="nil"/>
              <w:bottom w:val="single" w:sz="4" w:space="0" w:color="auto"/>
              <w:right w:val="single" w:sz="4" w:space="0" w:color="auto"/>
            </w:tcBorders>
            <w:noWrap/>
            <w:vAlign w:val="center"/>
            <w:hideMark/>
          </w:tcPr>
          <w:p w14:paraId="4A8E7A02" w14:textId="77777777" w:rsidR="00AC556D" w:rsidRDefault="00AC556D">
            <w:pPr>
              <w:jc w:val="center"/>
              <w:rPr>
                <w:rFonts w:ascii="Arial" w:hAnsi="Arial" w:cs="Arial"/>
                <w:color w:val="818181"/>
                <w:sz w:val="16"/>
                <w:szCs w:val="16"/>
              </w:rPr>
            </w:pPr>
            <w:r>
              <w:rPr>
                <w:rFonts w:ascii="Arial" w:hAnsi="Arial" w:cs="Arial"/>
                <w:color w:val="818181"/>
                <w:sz w:val="16"/>
                <w:szCs w:val="16"/>
              </w:rPr>
              <w:t>271</w:t>
            </w:r>
          </w:p>
        </w:tc>
        <w:tc>
          <w:tcPr>
            <w:tcW w:w="538" w:type="dxa"/>
            <w:tcBorders>
              <w:top w:val="nil"/>
              <w:left w:val="nil"/>
              <w:bottom w:val="single" w:sz="4" w:space="0" w:color="auto"/>
              <w:right w:val="single" w:sz="4" w:space="0" w:color="auto"/>
            </w:tcBorders>
            <w:noWrap/>
            <w:vAlign w:val="center"/>
            <w:hideMark/>
          </w:tcPr>
          <w:p w14:paraId="56EB7F88" w14:textId="77777777" w:rsidR="00AC556D" w:rsidRDefault="00AC556D">
            <w:pPr>
              <w:jc w:val="center"/>
              <w:rPr>
                <w:rFonts w:ascii="Arial" w:hAnsi="Arial" w:cs="Arial"/>
                <w:color w:val="818181"/>
                <w:sz w:val="16"/>
                <w:szCs w:val="16"/>
              </w:rPr>
            </w:pPr>
            <w:r>
              <w:rPr>
                <w:rFonts w:ascii="Arial" w:hAnsi="Arial" w:cs="Arial"/>
                <w:color w:val="818181"/>
                <w:sz w:val="16"/>
                <w:szCs w:val="16"/>
              </w:rPr>
              <w:t>29</w:t>
            </w:r>
          </w:p>
        </w:tc>
      </w:tr>
      <w:tr w:rsidR="00AC556D" w14:paraId="66616A1D"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57CBB8E" w14:textId="77777777" w:rsidR="00AC556D" w:rsidRDefault="00AC556D">
            <w:pPr>
              <w:rPr>
                <w:rFonts w:ascii="Arial" w:hAnsi="Arial" w:cs="Arial"/>
                <w:color w:val="818181"/>
                <w:sz w:val="16"/>
                <w:szCs w:val="16"/>
              </w:rPr>
            </w:pPr>
            <w:proofErr w:type="spellStart"/>
            <w:r>
              <w:rPr>
                <w:rFonts w:ascii="Arial" w:hAnsi="Arial" w:cs="Arial"/>
                <w:color w:val="818181"/>
                <w:sz w:val="16"/>
                <w:szCs w:val="16"/>
              </w:rPr>
              <w:t>Warari</w:t>
            </w:r>
            <w:proofErr w:type="spellEnd"/>
          </w:p>
        </w:tc>
        <w:tc>
          <w:tcPr>
            <w:tcW w:w="962" w:type="dxa"/>
            <w:tcBorders>
              <w:top w:val="nil"/>
              <w:left w:val="nil"/>
              <w:bottom w:val="single" w:sz="4" w:space="0" w:color="auto"/>
              <w:right w:val="single" w:sz="4" w:space="0" w:color="auto"/>
            </w:tcBorders>
            <w:noWrap/>
            <w:vAlign w:val="center"/>
            <w:hideMark/>
          </w:tcPr>
          <w:p w14:paraId="5D34014A" w14:textId="77777777" w:rsidR="00AC556D" w:rsidRDefault="00AC556D">
            <w:pPr>
              <w:jc w:val="center"/>
              <w:rPr>
                <w:rFonts w:ascii="Arial" w:hAnsi="Arial" w:cs="Arial"/>
                <w:color w:val="818181"/>
                <w:sz w:val="16"/>
                <w:szCs w:val="16"/>
              </w:rPr>
            </w:pPr>
            <w:r>
              <w:rPr>
                <w:rFonts w:ascii="Arial" w:hAnsi="Arial" w:cs="Arial"/>
                <w:color w:val="818181"/>
                <w:sz w:val="16"/>
                <w:szCs w:val="16"/>
              </w:rPr>
              <w:t>494</w:t>
            </w:r>
          </w:p>
        </w:tc>
        <w:tc>
          <w:tcPr>
            <w:tcW w:w="535" w:type="dxa"/>
            <w:tcBorders>
              <w:top w:val="nil"/>
              <w:left w:val="nil"/>
              <w:bottom w:val="single" w:sz="4" w:space="0" w:color="auto"/>
              <w:right w:val="single" w:sz="4" w:space="0" w:color="auto"/>
            </w:tcBorders>
            <w:noWrap/>
            <w:vAlign w:val="center"/>
            <w:hideMark/>
          </w:tcPr>
          <w:p w14:paraId="2F225165" w14:textId="77777777" w:rsidR="00AC556D" w:rsidRDefault="00AC556D">
            <w:pPr>
              <w:jc w:val="center"/>
              <w:rPr>
                <w:rFonts w:ascii="Arial" w:hAnsi="Arial" w:cs="Arial"/>
                <w:color w:val="818181"/>
                <w:sz w:val="16"/>
                <w:szCs w:val="16"/>
              </w:rPr>
            </w:pPr>
            <w:r>
              <w:rPr>
                <w:rFonts w:ascii="Arial" w:hAnsi="Arial" w:cs="Arial"/>
                <w:color w:val="818181"/>
                <w:sz w:val="16"/>
                <w:szCs w:val="16"/>
              </w:rPr>
              <w:t>50</w:t>
            </w:r>
          </w:p>
        </w:tc>
        <w:tc>
          <w:tcPr>
            <w:tcW w:w="904" w:type="dxa"/>
            <w:tcBorders>
              <w:top w:val="nil"/>
              <w:left w:val="nil"/>
              <w:bottom w:val="single" w:sz="4" w:space="0" w:color="auto"/>
              <w:right w:val="single" w:sz="4" w:space="0" w:color="auto"/>
            </w:tcBorders>
            <w:noWrap/>
            <w:vAlign w:val="center"/>
            <w:hideMark/>
          </w:tcPr>
          <w:p w14:paraId="52995D8B" w14:textId="77777777" w:rsidR="00AC556D" w:rsidRDefault="00AC556D">
            <w:pPr>
              <w:jc w:val="center"/>
              <w:rPr>
                <w:rFonts w:ascii="Arial" w:hAnsi="Arial" w:cs="Arial"/>
                <w:color w:val="818181"/>
                <w:sz w:val="16"/>
                <w:szCs w:val="16"/>
              </w:rPr>
            </w:pPr>
            <w:r>
              <w:rPr>
                <w:rFonts w:ascii="Arial" w:hAnsi="Arial" w:cs="Arial"/>
                <w:color w:val="818181"/>
                <w:sz w:val="16"/>
                <w:szCs w:val="16"/>
              </w:rPr>
              <w:t>424</w:t>
            </w:r>
          </w:p>
        </w:tc>
        <w:tc>
          <w:tcPr>
            <w:tcW w:w="534" w:type="dxa"/>
            <w:tcBorders>
              <w:top w:val="nil"/>
              <w:left w:val="nil"/>
              <w:bottom w:val="single" w:sz="4" w:space="0" w:color="auto"/>
              <w:right w:val="single" w:sz="4" w:space="0" w:color="auto"/>
            </w:tcBorders>
            <w:noWrap/>
            <w:vAlign w:val="center"/>
            <w:hideMark/>
          </w:tcPr>
          <w:p w14:paraId="60A66CC5" w14:textId="77777777" w:rsidR="00AC556D" w:rsidRDefault="00AC556D">
            <w:pPr>
              <w:jc w:val="center"/>
              <w:rPr>
                <w:rFonts w:ascii="Arial" w:hAnsi="Arial" w:cs="Arial"/>
                <w:color w:val="818181"/>
                <w:sz w:val="16"/>
                <w:szCs w:val="16"/>
              </w:rPr>
            </w:pPr>
            <w:r>
              <w:rPr>
                <w:rFonts w:ascii="Arial" w:hAnsi="Arial" w:cs="Arial"/>
                <w:color w:val="818181"/>
                <w:sz w:val="16"/>
                <w:szCs w:val="16"/>
              </w:rPr>
              <w:t>28</w:t>
            </w:r>
          </w:p>
        </w:tc>
        <w:tc>
          <w:tcPr>
            <w:tcW w:w="919" w:type="dxa"/>
            <w:tcBorders>
              <w:top w:val="nil"/>
              <w:left w:val="nil"/>
              <w:bottom w:val="single" w:sz="4" w:space="0" w:color="auto"/>
              <w:right w:val="single" w:sz="4" w:space="0" w:color="auto"/>
            </w:tcBorders>
            <w:noWrap/>
            <w:vAlign w:val="center"/>
            <w:hideMark/>
          </w:tcPr>
          <w:p w14:paraId="6BA7A226" w14:textId="77777777" w:rsidR="00AC556D" w:rsidRDefault="00AC556D">
            <w:pPr>
              <w:jc w:val="center"/>
              <w:rPr>
                <w:rFonts w:ascii="Arial" w:hAnsi="Arial" w:cs="Arial"/>
                <w:color w:val="818181"/>
                <w:sz w:val="16"/>
                <w:szCs w:val="16"/>
              </w:rPr>
            </w:pPr>
            <w:r>
              <w:rPr>
                <w:rFonts w:ascii="Arial" w:hAnsi="Arial" w:cs="Arial"/>
                <w:color w:val="818181"/>
                <w:sz w:val="16"/>
                <w:szCs w:val="16"/>
              </w:rPr>
              <w:t>393</w:t>
            </w:r>
          </w:p>
        </w:tc>
        <w:tc>
          <w:tcPr>
            <w:tcW w:w="534" w:type="dxa"/>
            <w:tcBorders>
              <w:top w:val="nil"/>
              <w:left w:val="nil"/>
              <w:bottom w:val="single" w:sz="4" w:space="0" w:color="auto"/>
              <w:right w:val="single" w:sz="4" w:space="0" w:color="auto"/>
            </w:tcBorders>
            <w:noWrap/>
            <w:vAlign w:val="center"/>
            <w:hideMark/>
          </w:tcPr>
          <w:p w14:paraId="19046AD1" w14:textId="77777777" w:rsidR="00AC556D" w:rsidRDefault="00AC556D">
            <w:pPr>
              <w:jc w:val="center"/>
              <w:rPr>
                <w:rFonts w:ascii="Arial" w:hAnsi="Arial" w:cs="Arial"/>
                <w:color w:val="818181"/>
                <w:sz w:val="16"/>
                <w:szCs w:val="16"/>
              </w:rPr>
            </w:pPr>
            <w:r>
              <w:rPr>
                <w:rFonts w:ascii="Arial" w:hAnsi="Arial" w:cs="Arial"/>
                <w:color w:val="818181"/>
                <w:sz w:val="16"/>
                <w:szCs w:val="16"/>
              </w:rPr>
              <w:t>23</w:t>
            </w:r>
          </w:p>
        </w:tc>
        <w:tc>
          <w:tcPr>
            <w:tcW w:w="658" w:type="dxa"/>
            <w:tcBorders>
              <w:top w:val="nil"/>
              <w:left w:val="nil"/>
              <w:bottom w:val="single" w:sz="4" w:space="0" w:color="auto"/>
              <w:right w:val="single" w:sz="4" w:space="0" w:color="auto"/>
            </w:tcBorders>
            <w:noWrap/>
            <w:vAlign w:val="center"/>
            <w:hideMark/>
          </w:tcPr>
          <w:p w14:paraId="598293B0" w14:textId="77777777" w:rsidR="00AC556D" w:rsidRDefault="00AC556D">
            <w:pPr>
              <w:jc w:val="center"/>
              <w:rPr>
                <w:rFonts w:ascii="Arial" w:hAnsi="Arial" w:cs="Arial"/>
                <w:color w:val="818181"/>
                <w:sz w:val="16"/>
                <w:szCs w:val="16"/>
              </w:rPr>
            </w:pPr>
            <w:r>
              <w:rPr>
                <w:rFonts w:ascii="Arial" w:hAnsi="Arial" w:cs="Arial"/>
                <w:color w:val="818181"/>
                <w:sz w:val="16"/>
                <w:szCs w:val="16"/>
              </w:rPr>
              <w:t>285</w:t>
            </w:r>
          </w:p>
        </w:tc>
        <w:tc>
          <w:tcPr>
            <w:tcW w:w="534" w:type="dxa"/>
            <w:tcBorders>
              <w:top w:val="nil"/>
              <w:left w:val="nil"/>
              <w:bottom w:val="single" w:sz="4" w:space="0" w:color="auto"/>
              <w:right w:val="single" w:sz="4" w:space="0" w:color="auto"/>
            </w:tcBorders>
            <w:noWrap/>
            <w:vAlign w:val="center"/>
            <w:hideMark/>
          </w:tcPr>
          <w:p w14:paraId="0168B6E2" w14:textId="77777777" w:rsidR="00AC556D" w:rsidRDefault="00AC556D">
            <w:pPr>
              <w:jc w:val="center"/>
              <w:rPr>
                <w:rFonts w:ascii="Arial" w:hAnsi="Arial" w:cs="Arial"/>
                <w:color w:val="818181"/>
                <w:sz w:val="16"/>
                <w:szCs w:val="16"/>
              </w:rPr>
            </w:pPr>
            <w:r>
              <w:rPr>
                <w:rFonts w:ascii="Arial" w:hAnsi="Arial" w:cs="Arial"/>
                <w:color w:val="818181"/>
                <w:sz w:val="16"/>
                <w:szCs w:val="16"/>
              </w:rPr>
              <w:t>23</w:t>
            </w:r>
          </w:p>
        </w:tc>
        <w:tc>
          <w:tcPr>
            <w:tcW w:w="968" w:type="dxa"/>
            <w:tcBorders>
              <w:top w:val="nil"/>
              <w:left w:val="nil"/>
              <w:bottom w:val="single" w:sz="4" w:space="0" w:color="auto"/>
              <w:right w:val="single" w:sz="4" w:space="0" w:color="auto"/>
            </w:tcBorders>
            <w:noWrap/>
            <w:vAlign w:val="center"/>
            <w:hideMark/>
          </w:tcPr>
          <w:p w14:paraId="293CBDD1" w14:textId="77777777" w:rsidR="00AC556D" w:rsidRDefault="00AC556D">
            <w:pPr>
              <w:jc w:val="center"/>
              <w:rPr>
                <w:rFonts w:ascii="Arial" w:hAnsi="Arial" w:cs="Arial"/>
                <w:color w:val="818181"/>
                <w:sz w:val="16"/>
                <w:szCs w:val="16"/>
              </w:rPr>
            </w:pPr>
            <w:r>
              <w:rPr>
                <w:rFonts w:ascii="Arial" w:hAnsi="Arial" w:cs="Arial"/>
                <w:color w:val="818181"/>
                <w:sz w:val="16"/>
                <w:szCs w:val="16"/>
              </w:rPr>
              <w:t>451</w:t>
            </w:r>
          </w:p>
        </w:tc>
        <w:tc>
          <w:tcPr>
            <w:tcW w:w="539" w:type="dxa"/>
            <w:tcBorders>
              <w:top w:val="nil"/>
              <w:left w:val="nil"/>
              <w:bottom w:val="single" w:sz="4" w:space="0" w:color="auto"/>
              <w:right w:val="single" w:sz="4" w:space="0" w:color="auto"/>
            </w:tcBorders>
            <w:noWrap/>
            <w:vAlign w:val="center"/>
            <w:hideMark/>
          </w:tcPr>
          <w:p w14:paraId="1A4AB9DF" w14:textId="77777777" w:rsidR="00AC556D" w:rsidRDefault="00AC556D">
            <w:pPr>
              <w:jc w:val="center"/>
              <w:rPr>
                <w:rFonts w:ascii="Arial" w:hAnsi="Arial" w:cs="Arial"/>
                <w:color w:val="818181"/>
                <w:sz w:val="16"/>
                <w:szCs w:val="16"/>
              </w:rPr>
            </w:pPr>
            <w:r>
              <w:rPr>
                <w:rFonts w:ascii="Arial" w:hAnsi="Arial" w:cs="Arial"/>
                <w:color w:val="818181"/>
                <w:sz w:val="16"/>
                <w:szCs w:val="16"/>
              </w:rPr>
              <w:t>59</w:t>
            </w:r>
          </w:p>
        </w:tc>
        <w:tc>
          <w:tcPr>
            <w:tcW w:w="911" w:type="dxa"/>
            <w:tcBorders>
              <w:top w:val="nil"/>
              <w:left w:val="nil"/>
              <w:bottom w:val="single" w:sz="4" w:space="0" w:color="auto"/>
              <w:right w:val="single" w:sz="4" w:space="0" w:color="auto"/>
            </w:tcBorders>
            <w:noWrap/>
            <w:vAlign w:val="center"/>
            <w:hideMark/>
          </w:tcPr>
          <w:p w14:paraId="3FC94ECE" w14:textId="77777777" w:rsidR="00AC556D" w:rsidRDefault="00AC556D">
            <w:pPr>
              <w:jc w:val="center"/>
              <w:rPr>
                <w:rFonts w:ascii="Arial" w:hAnsi="Arial" w:cs="Arial"/>
                <w:color w:val="818181"/>
                <w:sz w:val="16"/>
                <w:szCs w:val="16"/>
              </w:rPr>
            </w:pPr>
            <w:r>
              <w:rPr>
                <w:rFonts w:ascii="Arial" w:hAnsi="Arial" w:cs="Arial"/>
                <w:color w:val="818181"/>
                <w:sz w:val="16"/>
                <w:szCs w:val="16"/>
              </w:rPr>
              <w:t>371</w:t>
            </w:r>
          </w:p>
        </w:tc>
        <w:tc>
          <w:tcPr>
            <w:tcW w:w="538" w:type="dxa"/>
            <w:tcBorders>
              <w:top w:val="nil"/>
              <w:left w:val="nil"/>
              <w:bottom w:val="single" w:sz="4" w:space="0" w:color="auto"/>
              <w:right w:val="single" w:sz="4" w:space="0" w:color="auto"/>
            </w:tcBorders>
            <w:noWrap/>
            <w:vAlign w:val="center"/>
            <w:hideMark/>
          </w:tcPr>
          <w:p w14:paraId="28E10C2B" w14:textId="77777777" w:rsidR="00AC556D" w:rsidRDefault="00AC556D">
            <w:pPr>
              <w:jc w:val="center"/>
              <w:rPr>
                <w:rFonts w:ascii="Arial" w:hAnsi="Arial" w:cs="Arial"/>
                <w:color w:val="818181"/>
                <w:sz w:val="16"/>
                <w:szCs w:val="16"/>
              </w:rPr>
            </w:pPr>
            <w:r>
              <w:rPr>
                <w:rFonts w:ascii="Arial" w:hAnsi="Arial" w:cs="Arial"/>
                <w:color w:val="818181"/>
                <w:sz w:val="16"/>
                <w:szCs w:val="16"/>
              </w:rPr>
              <w:t>33</w:t>
            </w:r>
          </w:p>
        </w:tc>
        <w:tc>
          <w:tcPr>
            <w:tcW w:w="926" w:type="dxa"/>
            <w:tcBorders>
              <w:top w:val="nil"/>
              <w:left w:val="nil"/>
              <w:bottom w:val="single" w:sz="4" w:space="0" w:color="auto"/>
              <w:right w:val="single" w:sz="4" w:space="0" w:color="auto"/>
            </w:tcBorders>
            <w:noWrap/>
            <w:vAlign w:val="center"/>
            <w:hideMark/>
          </w:tcPr>
          <w:p w14:paraId="5C9C88D0" w14:textId="77777777" w:rsidR="00AC556D" w:rsidRDefault="00AC556D">
            <w:pPr>
              <w:jc w:val="center"/>
              <w:rPr>
                <w:rFonts w:ascii="Arial" w:hAnsi="Arial" w:cs="Arial"/>
                <w:color w:val="818181"/>
                <w:sz w:val="16"/>
                <w:szCs w:val="16"/>
              </w:rPr>
            </w:pPr>
            <w:r>
              <w:rPr>
                <w:rFonts w:ascii="Arial" w:hAnsi="Arial" w:cs="Arial"/>
                <w:color w:val="818181"/>
                <w:sz w:val="16"/>
                <w:szCs w:val="16"/>
              </w:rPr>
              <w:t>338</w:t>
            </w:r>
          </w:p>
        </w:tc>
        <w:tc>
          <w:tcPr>
            <w:tcW w:w="538" w:type="dxa"/>
            <w:tcBorders>
              <w:top w:val="nil"/>
              <w:left w:val="nil"/>
              <w:bottom w:val="single" w:sz="4" w:space="0" w:color="auto"/>
              <w:right w:val="single" w:sz="4" w:space="0" w:color="auto"/>
            </w:tcBorders>
            <w:noWrap/>
            <w:vAlign w:val="center"/>
            <w:hideMark/>
          </w:tcPr>
          <w:p w14:paraId="7C39806E" w14:textId="77777777" w:rsidR="00AC556D" w:rsidRDefault="00AC556D">
            <w:pPr>
              <w:jc w:val="center"/>
              <w:rPr>
                <w:rFonts w:ascii="Arial" w:hAnsi="Arial" w:cs="Arial"/>
                <w:color w:val="818181"/>
                <w:sz w:val="16"/>
                <w:szCs w:val="16"/>
              </w:rPr>
            </w:pPr>
            <w:r>
              <w:rPr>
                <w:rFonts w:ascii="Arial" w:hAnsi="Arial" w:cs="Arial"/>
                <w:color w:val="818181"/>
                <w:sz w:val="16"/>
                <w:szCs w:val="16"/>
              </w:rPr>
              <w:t>27</w:t>
            </w:r>
          </w:p>
        </w:tc>
        <w:tc>
          <w:tcPr>
            <w:tcW w:w="662" w:type="dxa"/>
            <w:tcBorders>
              <w:top w:val="nil"/>
              <w:left w:val="nil"/>
              <w:bottom w:val="single" w:sz="4" w:space="0" w:color="auto"/>
              <w:right w:val="single" w:sz="4" w:space="0" w:color="auto"/>
            </w:tcBorders>
            <w:noWrap/>
            <w:vAlign w:val="center"/>
            <w:hideMark/>
          </w:tcPr>
          <w:p w14:paraId="4500F93E" w14:textId="77777777" w:rsidR="00AC556D" w:rsidRDefault="00AC556D">
            <w:pPr>
              <w:jc w:val="center"/>
              <w:rPr>
                <w:rFonts w:ascii="Arial" w:hAnsi="Arial" w:cs="Arial"/>
                <w:color w:val="818181"/>
                <w:sz w:val="16"/>
                <w:szCs w:val="16"/>
              </w:rPr>
            </w:pPr>
            <w:r>
              <w:rPr>
                <w:rFonts w:ascii="Arial" w:hAnsi="Arial" w:cs="Arial"/>
                <w:color w:val="818181"/>
                <w:sz w:val="16"/>
                <w:szCs w:val="16"/>
              </w:rPr>
              <w:t>278</w:t>
            </w:r>
          </w:p>
        </w:tc>
        <w:tc>
          <w:tcPr>
            <w:tcW w:w="538" w:type="dxa"/>
            <w:tcBorders>
              <w:top w:val="nil"/>
              <w:left w:val="nil"/>
              <w:bottom w:val="single" w:sz="4" w:space="0" w:color="auto"/>
              <w:right w:val="single" w:sz="4" w:space="0" w:color="auto"/>
            </w:tcBorders>
            <w:noWrap/>
            <w:vAlign w:val="center"/>
            <w:hideMark/>
          </w:tcPr>
          <w:p w14:paraId="51668DF9" w14:textId="77777777" w:rsidR="00AC556D" w:rsidRDefault="00AC556D">
            <w:pPr>
              <w:jc w:val="center"/>
              <w:rPr>
                <w:rFonts w:ascii="Arial" w:hAnsi="Arial" w:cs="Arial"/>
                <w:color w:val="818181"/>
                <w:sz w:val="16"/>
                <w:szCs w:val="16"/>
              </w:rPr>
            </w:pPr>
            <w:r>
              <w:rPr>
                <w:rFonts w:ascii="Arial" w:hAnsi="Arial" w:cs="Arial"/>
                <w:color w:val="818181"/>
                <w:sz w:val="16"/>
                <w:szCs w:val="16"/>
              </w:rPr>
              <w:t>27</w:t>
            </w:r>
          </w:p>
        </w:tc>
      </w:tr>
      <w:tr w:rsidR="00AC556D" w14:paraId="6252B318"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230C083" w14:textId="77777777" w:rsidR="00AC556D" w:rsidRDefault="00AC556D">
            <w:pPr>
              <w:rPr>
                <w:rFonts w:ascii="Arial" w:hAnsi="Arial" w:cs="Arial"/>
                <w:color w:val="818181"/>
                <w:sz w:val="16"/>
                <w:szCs w:val="16"/>
              </w:rPr>
            </w:pPr>
            <w:r>
              <w:rPr>
                <w:rFonts w:ascii="Arial" w:hAnsi="Arial" w:cs="Arial"/>
                <w:color w:val="818181"/>
                <w:sz w:val="16"/>
                <w:szCs w:val="16"/>
              </w:rPr>
              <w:t>Prisma</w:t>
            </w:r>
          </w:p>
        </w:tc>
        <w:tc>
          <w:tcPr>
            <w:tcW w:w="962" w:type="dxa"/>
            <w:tcBorders>
              <w:top w:val="nil"/>
              <w:left w:val="nil"/>
              <w:bottom w:val="single" w:sz="4" w:space="0" w:color="auto"/>
              <w:right w:val="single" w:sz="4" w:space="0" w:color="auto"/>
            </w:tcBorders>
            <w:noWrap/>
            <w:vAlign w:val="center"/>
            <w:hideMark/>
          </w:tcPr>
          <w:p w14:paraId="63564398" w14:textId="77777777" w:rsidR="00AC556D" w:rsidRDefault="00AC556D">
            <w:pPr>
              <w:jc w:val="center"/>
              <w:rPr>
                <w:rFonts w:ascii="Arial" w:hAnsi="Arial" w:cs="Arial"/>
                <w:color w:val="818181"/>
                <w:sz w:val="16"/>
                <w:szCs w:val="16"/>
              </w:rPr>
            </w:pPr>
            <w:r>
              <w:rPr>
                <w:rFonts w:ascii="Arial" w:hAnsi="Arial" w:cs="Arial"/>
                <w:color w:val="818181"/>
                <w:sz w:val="16"/>
                <w:szCs w:val="16"/>
              </w:rPr>
              <w:t>481</w:t>
            </w:r>
          </w:p>
        </w:tc>
        <w:tc>
          <w:tcPr>
            <w:tcW w:w="535" w:type="dxa"/>
            <w:tcBorders>
              <w:top w:val="nil"/>
              <w:left w:val="nil"/>
              <w:bottom w:val="single" w:sz="4" w:space="0" w:color="auto"/>
              <w:right w:val="single" w:sz="4" w:space="0" w:color="auto"/>
            </w:tcBorders>
            <w:noWrap/>
            <w:vAlign w:val="center"/>
            <w:hideMark/>
          </w:tcPr>
          <w:p w14:paraId="7F6C0E88" w14:textId="77777777" w:rsidR="00AC556D" w:rsidRDefault="00AC556D">
            <w:pPr>
              <w:jc w:val="center"/>
              <w:rPr>
                <w:rFonts w:ascii="Arial" w:hAnsi="Arial" w:cs="Arial"/>
                <w:color w:val="818181"/>
                <w:sz w:val="16"/>
                <w:szCs w:val="16"/>
              </w:rPr>
            </w:pPr>
            <w:r>
              <w:rPr>
                <w:rFonts w:ascii="Arial" w:hAnsi="Arial" w:cs="Arial"/>
                <w:color w:val="818181"/>
                <w:sz w:val="16"/>
                <w:szCs w:val="16"/>
              </w:rPr>
              <w:t>56</w:t>
            </w:r>
          </w:p>
        </w:tc>
        <w:tc>
          <w:tcPr>
            <w:tcW w:w="904" w:type="dxa"/>
            <w:tcBorders>
              <w:top w:val="nil"/>
              <w:left w:val="nil"/>
              <w:bottom w:val="single" w:sz="4" w:space="0" w:color="auto"/>
              <w:right w:val="single" w:sz="4" w:space="0" w:color="auto"/>
            </w:tcBorders>
            <w:noWrap/>
            <w:vAlign w:val="center"/>
            <w:hideMark/>
          </w:tcPr>
          <w:p w14:paraId="6F768252" w14:textId="77777777" w:rsidR="00AC556D" w:rsidRDefault="00AC556D">
            <w:pPr>
              <w:jc w:val="center"/>
              <w:rPr>
                <w:rFonts w:ascii="Arial" w:hAnsi="Arial" w:cs="Arial"/>
                <w:color w:val="818181"/>
                <w:sz w:val="16"/>
                <w:szCs w:val="16"/>
              </w:rPr>
            </w:pPr>
            <w:r>
              <w:rPr>
                <w:rFonts w:ascii="Arial" w:hAnsi="Arial" w:cs="Arial"/>
                <w:color w:val="818181"/>
                <w:sz w:val="16"/>
                <w:szCs w:val="16"/>
              </w:rPr>
              <w:t>418</w:t>
            </w:r>
          </w:p>
        </w:tc>
        <w:tc>
          <w:tcPr>
            <w:tcW w:w="534" w:type="dxa"/>
            <w:tcBorders>
              <w:top w:val="nil"/>
              <w:left w:val="nil"/>
              <w:bottom w:val="single" w:sz="4" w:space="0" w:color="auto"/>
              <w:right w:val="single" w:sz="4" w:space="0" w:color="auto"/>
            </w:tcBorders>
            <w:noWrap/>
            <w:vAlign w:val="center"/>
            <w:hideMark/>
          </w:tcPr>
          <w:p w14:paraId="30727B00" w14:textId="77777777" w:rsidR="00AC556D" w:rsidRDefault="00AC556D">
            <w:pPr>
              <w:jc w:val="center"/>
              <w:rPr>
                <w:rFonts w:ascii="Arial" w:hAnsi="Arial" w:cs="Arial"/>
                <w:color w:val="818181"/>
                <w:sz w:val="16"/>
                <w:szCs w:val="16"/>
              </w:rPr>
            </w:pPr>
            <w:r>
              <w:rPr>
                <w:rFonts w:ascii="Arial" w:hAnsi="Arial" w:cs="Arial"/>
                <w:color w:val="818181"/>
                <w:sz w:val="16"/>
                <w:szCs w:val="16"/>
              </w:rPr>
              <w:t>31</w:t>
            </w:r>
          </w:p>
        </w:tc>
        <w:tc>
          <w:tcPr>
            <w:tcW w:w="919" w:type="dxa"/>
            <w:tcBorders>
              <w:top w:val="nil"/>
              <w:left w:val="nil"/>
              <w:bottom w:val="single" w:sz="4" w:space="0" w:color="auto"/>
              <w:right w:val="single" w:sz="4" w:space="0" w:color="auto"/>
            </w:tcBorders>
            <w:noWrap/>
            <w:vAlign w:val="center"/>
            <w:hideMark/>
          </w:tcPr>
          <w:p w14:paraId="32E5888A" w14:textId="77777777" w:rsidR="00AC556D" w:rsidRDefault="00AC556D">
            <w:pPr>
              <w:jc w:val="center"/>
              <w:rPr>
                <w:rFonts w:ascii="Arial" w:hAnsi="Arial" w:cs="Arial"/>
                <w:color w:val="818181"/>
                <w:sz w:val="16"/>
                <w:szCs w:val="16"/>
              </w:rPr>
            </w:pPr>
            <w:r>
              <w:rPr>
                <w:rFonts w:ascii="Arial" w:hAnsi="Arial" w:cs="Arial"/>
                <w:color w:val="818181"/>
                <w:sz w:val="16"/>
                <w:szCs w:val="16"/>
              </w:rPr>
              <w:t>389</w:t>
            </w:r>
          </w:p>
        </w:tc>
        <w:tc>
          <w:tcPr>
            <w:tcW w:w="534" w:type="dxa"/>
            <w:tcBorders>
              <w:top w:val="nil"/>
              <w:left w:val="nil"/>
              <w:bottom w:val="single" w:sz="4" w:space="0" w:color="auto"/>
              <w:right w:val="single" w:sz="4" w:space="0" w:color="auto"/>
            </w:tcBorders>
            <w:noWrap/>
            <w:vAlign w:val="center"/>
            <w:hideMark/>
          </w:tcPr>
          <w:p w14:paraId="2AB3F24C" w14:textId="77777777" w:rsidR="00AC556D" w:rsidRDefault="00AC556D">
            <w:pPr>
              <w:jc w:val="center"/>
              <w:rPr>
                <w:rFonts w:ascii="Arial" w:hAnsi="Arial" w:cs="Arial"/>
                <w:color w:val="818181"/>
                <w:sz w:val="16"/>
                <w:szCs w:val="16"/>
              </w:rPr>
            </w:pPr>
            <w:r>
              <w:rPr>
                <w:rFonts w:ascii="Arial" w:hAnsi="Arial" w:cs="Arial"/>
                <w:color w:val="818181"/>
                <w:sz w:val="16"/>
                <w:szCs w:val="16"/>
              </w:rPr>
              <w:t>25</w:t>
            </w:r>
          </w:p>
        </w:tc>
        <w:tc>
          <w:tcPr>
            <w:tcW w:w="658" w:type="dxa"/>
            <w:tcBorders>
              <w:top w:val="nil"/>
              <w:left w:val="nil"/>
              <w:bottom w:val="single" w:sz="4" w:space="0" w:color="auto"/>
              <w:right w:val="single" w:sz="4" w:space="0" w:color="auto"/>
            </w:tcBorders>
            <w:noWrap/>
            <w:vAlign w:val="center"/>
            <w:hideMark/>
          </w:tcPr>
          <w:p w14:paraId="5463111E" w14:textId="77777777" w:rsidR="00AC556D" w:rsidRDefault="00AC556D">
            <w:pPr>
              <w:jc w:val="center"/>
              <w:rPr>
                <w:rFonts w:ascii="Arial" w:hAnsi="Arial" w:cs="Arial"/>
                <w:color w:val="818181"/>
                <w:sz w:val="16"/>
                <w:szCs w:val="16"/>
              </w:rPr>
            </w:pPr>
            <w:r>
              <w:rPr>
                <w:rFonts w:ascii="Arial" w:hAnsi="Arial" w:cs="Arial"/>
                <w:color w:val="818181"/>
                <w:sz w:val="16"/>
                <w:szCs w:val="16"/>
              </w:rPr>
              <w:t>281</w:t>
            </w:r>
          </w:p>
        </w:tc>
        <w:tc>
          <w:tcPr>
            <w:tcW w:w="534" w:type="dxa"/>
            <w:tcBorders>
              <w:top w:val="nil"/>
              <w:left w:val="nil"/>
              <w:bottom w:val="single" w:sz="4" w:space="0" w:color="auto"/>
              <w:right w:val="single" w:sz="4" w:space="0" w:color="auto"/>
            </w:tcBorders>
            <w:noWrap/>
            <w:vAlign w:val="center"/>
            <w:hideMark/>
          </w:tcPr>
          <w:p w14:paraId="77949EFC" w14:textId="77777777" w:rsidR="00AC556D" w:rsidRDefault="00AC556D">
            <w:pPr>
              <w:jc w:val="center"/>
              <w:rPr>
                <w:rFonts w:ascii="Arial" w:hAnsi="Arial" w:cs="Arial"/>
                <w:color w:val="818181"/>
                <w:sz w:val="16"/>
                <w:szCs w:val="16"/>
              </w:rPr>
            </w:pPr>
            <w:r>
              <w:rPr>
                <w:rFonts w:ascii="Arial" w:hAnsi="Arial" w:cs="Arial"/>
                <w:color w:val="818181"/>
                <w:sz w:val="16"/>
                <w:szCs w:val="16"/>
              </w:rPr>
              <w:t>25</w:t>
            </w:r>
          </w:p>
        </w:tc>
        <w:tc>
          <w:tcPr>
            <w:tcW w:w="968" w:type="dxa"/>
            <w:tcBorders>
              <w:top w:val="nil"/>
              <w:left w:val="nil"/>
              <w:bottom w:val="single" w:sz="4" w:space="0" w:color="auto"/>
              <w:right w:val="single" w:sz="4" w:space="0" w:color="auto"/>
            </w:tcBorders>
            <w:noWrap/>
            <w:vAlign w:val="center"/>
            <w:hideMark/>
          </w:tcPr>
          <w:p w14:paraId="1BA429C0" w14:textId="77777777" w:rsidR="00AC556D" w:rsidRDefault="00AC556D">
            <w:pPr>
              <w:jc w:val="center"/>
              <w:rPr>
                <w:rFonts w:ascii="Arial" w:hAnsi="Arial" w:cs="Arial"/>
                <w:color w:val="818181"/>
                <w:sz w:val="16"/>
                <w:szCs w:val="16"/>
              </w:rPr>
            </w:pPr>
            <w:r>
              <w:rPr>
                <w:rFonts w:ascii="Arial" w:hAnsi="Arial" w:cs="Arial"/>
                <w:color w:val="818181"/>
                <w:sz w:val="16"/>
                <w:szCs w:val="16"/>
              </w:rPr>
              <w:t>429</w:t>
            </w:r>
          </w:p>
        </w:tc>
        <w:tc>
          <w:tcPr>
            <w:tcW w:w="539" w:type="dxa"/>
            <w:tcBorders>
              <w:top w:val="nil"/>
              <w:left w:val="nil"/>
              <w:bottom w:val="single" w:sz="4" w:space="0" w:color="auto"/>
              <w:right w:val="single" w:sz="4" w:space="0" w:color="auto"/>
            </w:tcBorders>
            <w:noWrap/>
            <w:vAlign w:val="center"/>
            <w:hideMark/>
          </w:tcPr>
          <w:p w14:paraId="03E27C80"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c>
          <w:tcPr>
            <w:tcW w:w="911" w:type="dxa"/>
            <w:tcBorders>
              <w:top w:val="nil"/>
              <w:left w:val="nil"/>
              <w:bottom w:val="single" w:sz="4" w:space="0" w:color="auto"/>
              <w:right w:val="single" w:sz="4" w:space="0" w:color="auto"/>
            </w:tcBorders>
            <w:noWrap/>
            <w:vAlign w:val="center"/>
            <w:hideMark/>
          </w:tcPr>
          <w:p w14:paraId="22CEF47F" w14:textId="77777777" w:rsidR="00AC556D" w:rsidRDefault="00AC556D">
            <w:pPr>
              <w:jc w:val="center"/>
              <w:rPr>
                <w:rFonts w:ascii="Arial" w:hAnsi="Arial" w:cs="Arial"/>
                <w:color w:val="818181"/>
                <w:sz w:val="16"/>
                <w:szCs w:val="16"/>
              </w:rPr>
            </w:pPr>
            <w:r>
              <w:rPr>
                <w:rFonts w:ascii="Arial" w:hAnsi="Arial" w:cs="Arial"/>
                <w:color w:val="818181"/>
                <w:sz w:val="16"/>
                <w:szCs w:val="16"/>
              </w:rPr>
              <w:t>360</w:t>
            </w:r>
          </w:p>
        </w:tc>
        <w:tc>
          <w:tcPr>
            <w:tcW w:w="538" w:type="dxa"/>
            <w:tcBorders>
              <w:top w:val="nil"/>
              <w:left w:val="nil"/>
              <w:bottom w:val="single" w:sz="4" w:space="0" w:color="auto"/>
              <w:right w:val="single" w:sz="4" w:space="0" w:color="auto"/>
            </w:tcBorders>
            <w:noWrap/>
            <w:vAlign w:val="center"/>
            <w:hideMark/>
          </w:tcPr>
          <w:p w14:paraId="7886763D" w14:textId="77777777" w:rsidR="00AC556D" w:rsidRDefault="00AC556D">
            <w:pPr>
              <w:jc w:val="center"/>
              <w:rPr>
                <w:rFonts w:ascii="Arial" w:hAnsi="Arial" w:cs="Arial"/>
                <w:color w:val="818181"/>
                <w:sz w:val="16"/>
                <w:szCs w:val="16"/>
              </w:rPr>
            </w:pPr>
            <w:r>
              <w:rPr>
                <w:rFonts w:ascii="Arial" w:hAnsi="Arial" w:cs="Arial"/>
                <w:color w:val="818181"/>
                <w:sz w:val="16"/>
                <w:szCs w:val="16"/>
              </w:rPr>
              <w:t>35</w:t>
            </w:r>
          </w:p>
        </w:tc>
        <w:tc>
          <w:tcPr>
            <w:tcW w:w="926" w:type="dxa"/>
            <w:tcBorders>
              <w:top w:val="nil"/>
              <w:left w:val="nil"/>
              <w:bottom w:val="single" w:sz="4" w:space="0" w:color="auto"/>
              <w:right w:val="single" w:sz="4" w:space="0" w:color="auto"/>
            </w:tcBorders>
            <w:noWrap/>
            <w:vAlign w:val="center"/>
            <w:hideMark/>
          </w:tcPr>
          <w:p w14:paraId="5972F4A6" w14:textId="77777777" w:rsidR="00AC556D" w:rsidRDefault="00AC556D">
            <w:pPr>
              <w:jc w:val="center"/>
              <w:rPr>
                <w:rFonts w:ascii="Arial" w:hAnsi="Arial" w:cs="Arial"/>
                <w:color w:val="818181"/>
                <w:sz w:val="16"/>
                <w:szCs w:val="16"/>
              </w:rPr>
            </w:pPr>
            <w:r>
              <w:rPr>
                <w:rFonts w:ascii="Arial" w:hAnsi="Arial" w:cs="Arial"/>
                <w:color w:val="818181"/>
                <w:sz w:val="16"/>
                <w:szCs w:val="16"/>
              </w:rPr>
              <w:t>330</w:t>
            </w:r>
          </w:p>
        </w:tc>
        <w:tc>
          <w:tcPr>
            <w:tcW w:w="538" w:type="dxa"/>
            <w:tcBorders>
              <w:top w:val="nil"/>
              <w:left w:val="nil"/>
              <w:bottom w:val="single" w:sz="4" w:space="0" w:color="auto"/>
              <w:right w:val="single" w:sz="4" w:space="0" w:color="auto"/>
            </w:tcBorders>
            <w:noWrap/>
            <w:vAlign w:val="center"/>
            <w:hideMark/>
          </w:tcPr>
          <w:p w14:paraId="2A207320" w14:textId="77777777" w:rsidR="00AC556D" w:rsidRDefault="00AC556D">
            <w:pPr>
              <w:jc w:val="center"/>
              <w:rPr>
                <w:rFonts w:ascii="Arial" w:hAnsi="Arial" w:cs="Arial"/>
                <w:color w:val="818181"/>
                <w:sz w:val="16"/>
                <w:szCs w:val="16"/>
              </w:rPr>
            </w:pPr>
            <w:r>
              <w:rPr>
                <w:rFonts w:ascii="Arial" w:hAnsi="Arial" w:cs="Arial"/>
                <w:color w:val="818181"/>
                <w:sz w:val="16"/>
                <w:szCs w:val="16"/>
              </w:rPr>
              <w:t>28</w:t>
            </w:r>
          </w:p>
        </w:tc>
        <w:tc>
          <w:tcPr>
            <w:tcW w:w="662" w:type="dxa"/>
            <w:tcBorders>
              <w:top w:val="nil"/>
              <w:left w:val="nil"/>
              <w:bottom w:val="single" w:sz="4" w:space="0" w:color="auto"/>
              <w:right w:val="single" w:sz="4" w:space="0" w:color="auto"/>
            </w:tcBorders>
            <w:noWrap/>
            <w:vAlign w:val="center"/>
            <w:hideMark/>
          </w:tcPr>
          <w:p w14:paraId="39ED5EE7" w14:textId="77777777" w:rsidR="00AC556D" w:rsidRDefault="00AC556D">
            <w:pPr>
              <w:jc w:val="center"/>
              <w:rPr>
                <w:rFonts w:ascii="Arial" w:hAnsi="Arial" w:cs="Arial"/>
                <w:color w:val="818181"/>
                <w:sz w:val="16"/>
                <w:szCs w:val="16"/>
              </w:rPr>
            </w:pPr>
            <w:r>
              <w:rPr>
                <w:rFonts w:ascii="Arial" w:hAnsi="Arial" w:cs="Arial"/>
                <w:color w:val="818181"/>
                <w:sz w:val="16"/>
                <w:szCs w:val="16"/>
              </w:rPr>
              <w:t>270</w:t>
            </w:r>
          </w:p>
        </w:tc>
        <w:tc>
          <w:tcPr>
            <w:tcW w:w="538" w:type="dxa"/>
            <w:tcBorders>
              <w:top w:val="nil"/>
              <w:left w:val="nil"/>
              <w:bottom w:val="single" w:sz="4" w:space="0" w:color="auto"/>
              <w:right w:val="single" w:sz="4" w:space="0" w:color="auto"/>
            </w:tcBorders>
            <w:noWrap/>
            <w:vAlign w:val="center"/>
            <w:hideMark/>
          </w:tcPr>
          <w:p w14:paraId="625E9A4F" w14:textId="77777777" w:rsidR="00AC556D" w:rsidRDefault="00AC556D">
            <w:pPr>
              <w:jc w:val="center"/>
              <w:rPr>
                <w:rFonts w:ascii="Arial" w:hAnsi="Arial" w:cs="Arial"/>
                <w:color w:val="818181"/>
                <w:sz w:val="16"/>
                <w:szCs w:val="16"/>
              </w:rPr>
            </w:pPr>
            <w:r>
              <w:rPr>
                <w:rFonts w:ascii="Arial" w:hAnsi="Arial" w:cs="Arial"/>
                <w:color w:val="818181"/>
                <w:sz w:val="16"/>
                <w:szCs w:val="16"/>
              </w:rPr>
              <w:t>28</w:t>
            </w:r>
          </w:p>
        </w:tc>
      </w:tr>
      <w:tr w:rsidR="00AC556D" w14:paraId="1BB203AA"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19AD9D3A" w14:textId="77777777" w:rsidR="00AC556D" w:rsidRDefault="00AC556D">
            <w:pPr>
              <w:rPr>
                <w:rFonts w:ascii="Arial" w:hAnsi="Arial" w:cs="Arial"/>
                <w:color w:val="818181"/>
                <w:sz w:val="16"/>
                <w:szCs w:val="16"/>
              </w:rPr>
            </w:pPr>
            <w:r>
              <w:rPr>
                <w:rFonts w:ascii="Arial" w:hAnsi="Arial" w:cs="Arial"/>
                <w:color w:val="818181"/>
                <w:sz w:val="16"/>
                <w:szCs w:val="16"/>
              </w:rPr>
              <w:t>Siete Ventanas</w:t>
            </w:r>
          </w:p>
        </w:tc>
        <w:tc>
          <w:tcPr>
            <w:tcW w:w="962" w:type="dxa"/>
            <w:tcBorders>
              <w:top w:val="nil"/>
              <w:left w:val="nil"/>
              <w:bottom w:val="single" w:sz="4" w:space="0" w:color="auto"/>
              <w:right w:val="single" w:sz="4" w:space="0" w:color="auto"/>
            </w:tcBorders>
            <w:noWrap/>
            <w:vAlign w:val="center"/>
            <w:hideMark/>
          </w:tcPr>
          <w:p w14:paraId="34757710" w14:textId="77777777" w:rsidR="00AC556D" w:rsidRDefault="00AC556D">
            <w:pPr>
              <w:jc w:val="center"/>
              <w:rPr>
                <w:rFonts w:ascii="Arial" w:hAnsi="Arial" w:cs="Arial"/>
                <w:color w:val="818181"/>
                <w:sz w:val="16"/>
                <w:szCs w:val="16"/>
              </w:rPr>
            </w:pPr>
            <w:r>
              <w:rPr>
                <w:rFonts w:ascii="Arial" w:hAnsi="Arial" w:cs="Arial"/>
                <w:color w:val="818181"/>
                <w:sz w:val="16"/>
                <w:szCs w:val="16"/>
              </w:rPr>
              <w:t>506</w:t>
            </w:r>
          </w:p>
        </w:tc>
        <w:tc>
          <w:tcPr>
            <w:tcW w:w="535" w:type="dxa"/>
            <w:tcBorders>
              <w:top w:val="nil"/>
              <w:left w:val="nil"/>
              <w:bottom w:val="single" w:sz="4" w:space="0" w:color="auto"/>
              <w:right w:val="single" w:sz="4" w:space="0" w:color="auto"/>
            </w:tcBorders>
            <w:noWrap/>
            <w:vAlign w:val="center"/>
            <w:hideMark/>
          </w:tcPr>
          <w:p w14:paraId="1965751C" w14:textId="77777777" w:rsidR="00AC556D" w:rsidRDefault="00AC556D">
            <w:pPr>
              <w:jc w:val="center"/>
              <w:rPr>
                <w:rFonts w:ascii="Arial" w:hAnsi="Arial" w:cs="Arial"/>
                <w:color w:val="818181"/>
                <w:sz w:val="16"/>
                <w:szCs w:val="16"/>
              </w:rPr>
            </w:pPr>
            <w:r>
              <w:rPr>
                <w:rFonts w:ascii="Arial" w:hAnsi="Arial" w:cs="Arial"/>
                <w:color w:val="818181"/>
                <w:sz w:val="16"/>
                <w:szCs w:val="16"/>
              </w:rPr>
              <w:t>69</w:t>
            </w:r>
          </w:p>
        </w:tc>
        <w:tc>
          <w:tcPr>
            <w:tcW w:w="904" w:type="dxa"/>
            <w:tcBorders>
              <w:top w:val="nil"/>
              <w:left w:val="nil"/>
              <w:bottom w:val="single" w:sz="4" w:space="0" w:color="auto"/>
              <w:right w:val="single" w:sz="4" w:space="0" w:color="auto"/>
            </w:tcBorders>
            <w:noWrap/>
            <w:vAlign w:val="center"/>
            <w:hideMark/>
          </w:tcPr>
          <w:p w14:paraId="644A73E8" w14:textId="77777777" w:rsidR="00AC556D" w:rsidRDefault="00AC556D">
            <w:pPr>
              <w:jc w:val="center"/>
              <w:rPr>
                <w:rFonts w:ascii="Arial" w:hAnsi="Arial" w:cs="Arial"/>
                <w:color w:val="818181"/>
                <w:sz w:val="16"/>
                <w:szCs w:val="16"/>
              </w:rPr>
            </w:pPr>
            <w:r>
              <w:rPr>
                <w:rFonts w:ascii="Arial" w:hAnsi="Arial" w:cs="Arial"/>
                <w:color w:val="818181"/>
                <w:sz w:val="16"/>
                <w:szCs w:val="16"/>
              </w:rPr>
              <w:t>436</w:t>
            </w:r>
          </w:p>
        </w:tc>
        <w:tc>
          <w:tcPr>
            <w:tcW w:w="534" w:type="dxa"/>
            <w:tcBorders>
              <w:top w:val="nil"/>
              <w:left w:val="nil"/>
              <w:bottom w:val="single" w:sz="4" w:space="0" w:color="auto"/>
              <w:right w:val="single" w:sz="4" w:space="0" w:color="auto"/>
            </w:tcBorders>
            <w:noWrap/>
            <w:vAlign w:val="center"/>
            <w:hideMark/>
          </w:tcPr>
          <w:p w14:paraId="174D8917" w14:textId="77777777" w:rsidR="00AC556D" w:rsidRDefault="00AC556D">
            <w:pPr>
              <w:jc w:val="center"/>
              <w:rPr>
                <w:rFonts w:ascii="Arial" w:hAnsi="Arial" w:cs="Arial"/>
                <w:color w:val="818181"/>
                <w:sz w:val="16"/>
                <w:szCs w:val="16"/>
              </w:rPr>
            </w:pPr>
            <w:r>
              <w:rPr>
                <w:rFonts w:ascii="Arial" w:hAnsi="Arial" w:cs="Arial"/>
                <w:color w:val="818181"/>
                <w:sz w:val="16"/>
                <w:szCs w:val="16"/>
              </w:rPr>
              <w:t>41</w:t>
            </w:r>
          </w:p>
        </w:tc>
        <w:tc>
          <w:tcPr>
            <w:tcW w:w="919" w:type="dxa"/>
            <w:tcBorders>
              <w:top w:val="nil"/>
              <w:left w:val="nil"/>
              <w:bottom w:val="single" w:sz="4" w:space="0" w:color="auto"/>
              <w:right w:val="single" w:sz="4" w:space="0" w:color="auto"/>
            </w:tcBorders>
            <w:noWrap/>
            <w:vAlign w:val="center"/>
            <w:hideMark/>
          </w:tcPr>
          <w:p w14:paraId="1490E9DC" w14:textId="77777777" w:rsidR="00AC556D" w:rsidRDefault="00AC556D">
            <w:pPr>
              <w:jc w:val="center"/>
              <w:rPr>
                <w:rFonts w:ascii="Arial" w:hAnsi="Arial" w:cs="Arial"/>
                <w:color w:val="818181"/>
                <w:sz w:val="16"/>
                <w:szCs w:val="16"/>
              </w:rPr>
            </w:pPr>
            <w:r>
              <w:rPr>
                <w:rFonts w:ascii="Arial" w:hAnsi="Arial" w:cs="Arial"/>
                <w:color w:val="818181"/>
                <w:sz w:val="16"/>
                <w:szCs w:val="16"/>
              </w:rPr>
              <w:t>410</w:t>
            </w:r>
          </w:p>
        </w:tc>
        <w:tc>
          <w:tcPr>
            <w:tcW w:w="534" w:type="dxa"/>
            <w:tcBorders>
              <w:top w:val="nil"/>
              <w:left w:val="nil"/>
              <w:bottom w:val="single" w:sz="4" w:space="0" w:color="auto"/>
              <w:right w:val="single" w:sz="4" w:space="0" w:color="auto"/>
            </w:tcBorders>
            <w:noWrap/>
            <w:vAlign w:val="center"/>
            <w:hideMark/>
          </w:tcPr>
          <w:p w14:paraId="166860BC" w14:textId="77777777" w:rsidR="00AC556D" w:rsidRDefault="00AC556D">
            <w:pPr>
              <w:jc w:val="center"/>
              <w:rPr>
                <w:rFonts w:ascii="Arial" w:hAnsi="Arial" w:cs="Arial"/>
                <w:color w:val="818181"/>
                <w:sz w:val="16"/>
                <w:szCs w:val="16"/>
              </w:rPr>
            </w:pPr>
            <w:r>
              <w:rPr>
                <w:rFonts w:ascii="Arial" w:hAnsi="Arial" w:cs="Arial"/>
                <w:color w:val="818181"/>
                <w:sz w:val="16"/>
                <w:szCs w:val="16"/>
              </w:rPr>
              <w:t>35</w:t>
            </w:r>
          </w:p>
        </w:tc>
        <w:tc>
          <w:tcPr>
            <w:tcW w:w="658" w:type="dxa"/>
            <w:tcBorders>
              <w:top w:val="nil"/>
              <w:left w:val="nil"/>
              <w:bottom w:val="single" w:sz="4" w:space="0" w:color="auto"/>
              <w:right w:val="single" w:sz="4" w:space="0" w:color="auto"/>
            </w:tcBorders>
            <w:noWrap/>
            <w:vAlign w:val="center"/>
            <w:hideMark/>
          </w:tcPr>
          <w:p w14:paraId="3D53CE89" w14:textId="77777777" w:rsidR="00AC556D" w:rsidRDefault="00AC556D">
            <w:pPr>
              <w:jc w:val="center"/>
              <w:rPr>
                <w:rFonts w:ascii="Arial" w:hAnsi="Arial" w:cs="Arial"/>
                <w:color w:val="818181"/>
                <w:sz w:val="16"/>
                <w:szCs w:val="16"/>
              </w:rPr>
            </w:pPr>
            <w:r>
              <w:rPr>
                <w:rFonts w:ascii="Arial" w:hAnsi="Arial" w:cs="Arial"/>
                <w:color w:val="818181"/>
                <w:sz w:val="16"/>
                <w:szCs w:val="16"/>
              </w:rPr>
              <w:t>302</w:t>
            </w:r>
          </w:p>
        </w:tc>
        <w:tc>
          <w:tcPr>
            <w:tcW w:w="534" w:type="dxa"/>
            <w:tcBorders>
              <w:top w:val="nil"/>
              <w:left w:val="nil"/>
              <w:bottom w:val="single" w:sz="4" w:space="0" w:color="auto"/>
              <w:right w:val="single" w:sz="4" w:space="0" w:color="auto"/>
            </w:tcBorders>
            <w:noWrap/>
            <w:vAlign w:val="center"/>
            <w:hideMark/>
          </w:tcPr>
          <w:p w14:paraId="53272720" w14:textId="77777777" w:rsidR="00AC556D" w:rsidRDefault="00AC556D">
            <w:pPr>
              <w:jc w:val="center"/>
              <w:rPr>
                <w:rFonts w:ascii="Arial" w:hAnsi="Arial" w:cs="Arial"/>
                <w:color w:val="818181"/>
                <w:sz w:val="16"/>
                <w:szCs w:val="16"/>
              </w:rPr>
            </w:pPr>
            <w:r>
              <w:rPr>
                <w:rFonts w:ascii="Arial" w:hAnsi="Arial" w:cs="Arial"/>
                <w:color w:val="818181"/>
                <w:sz w:val="16"/>
                <w:szCs w:val="16"/>
              </w:rPr>
              <w:t>35</w:t>
            </w:r>
          </w:p>
        </w:tc>
        <w:tc>
          <w:tcPr>
            <w:tcW w:w="968" w:type="dxa"/>
            <w:tcBorders>
              <w:top w:val="nil"/>
              <w:left w:val="nil"/>
              <w:bottom w:val="single" w:sz="4" w:space="0" w:color="auto"/>
              <w:right w:val="single" w:sz="4" w:space="0" w:color="auto"/>
            </w:tcBorders>
            <w:noWrap/>
            <w:vAlign w:val="center"/>
            <w:hideMark/>
          </w:tcPr>
          <w:p w14:paraId="2014C9CC" w14:textId="77777777" w:rsidR="00AC556D" w:rsidRDefault="00AC556D">
            <w:pPr>
              <w:jc w:val="center"/>
              <w:rPr>
                <w:rFonts w:ascii="Arial" w:hAnsi="Arial" w:cs="Arial"/>
                <w:color w:val="818181"/>
                <w:sz w:val="16"/>
                <w:szCs w:val="16"/>
              </w:rPr>
            </w:pPr>
            <w:r>
              <w:rPr>
                <w:rFonts w:ascii="Arial" w:hAnsi="Arial" w:cs="Arial"/>
                <w:color w:val="818181"/>
                <w:sz w:val="16"/>
                <w:szCs w:val="16"/>
              </w:rPr>
              <w:t>466</w:t>
            </w:r>
          </w:p>
        </w:tc>
        <w:tc>
          <w:tcPr>
            <w:tcW w:w="539" w:type="dxa"/>
            <w:tcBorders>
              <w:top w:val="nil"/>
              <w:left w:val="nil"/>
              <w:bottom w:val="single" w:sz="4" w:space="0" w:color="auto"/>
              <w:right w:val="single" w:sz="4" w:space="0" w:color="auto"/>
            </w:tcBorders>
            <w:noWrap/>
            <w:vAlign w:val="center"/>
            <w:hideMark/>
          </w:tcPr>
          <w:p w14:paraId="588E6269" w14:textId="77777777" w:rsidR="00AC556D" w:rsidRDefault="00AC556D">
            <w:pPr>
              <w:jc w:val="center"/>
              <w:rPr>
                <w:rFonts w:ascii="Arial" w:hAnsi="Arial" w:cs="Arial"/>
                <w:color w:val="818181"/>
                <w:sz w:val="16"/>
                <w:szCs w:val="16"/>
              </w:rPr>
            </w:pPr>
            <w:r>
              <w:rPr>
                <w:rFonts w:ascii="Arial" w:hAnsi="Arial" w:cs="Arial"/>
                <w:color w:val="818181"/>
                <w:sz w:val="16"/>
                <w:szCs w:val="16"/>
              </w:rPr>
              <w:t>81</w:t>
            </w:r>
          </w:p>
        </w:tc>
        <w:tc>
          <w:tcPr>
            <w:tcW w:w="911" w:type="dxa"/>
            <w:tcBorders>
              <w:top w:val="nil"/>
              <w:left w:val="nil"/>
              <w:bottom w:val="single" w:sz="4" w:space="0" w:color="auto"/>
              <w:right w:val="single" w:sz="4" w:space="0" w:color="auto"/>
            </w:tcBorders>
            <w:noWrap/>
            <w:vAlign w:val="center"/>
            <w:hideMark/>
          </w:tcPr>
          <w:p w14:paraId="69624509" w14:textId="77777777" w:rsidR="00AC556D" w:rsidRDefault="00AC556D">
            <w:pPr>
              <w:jc w:val="center"/>
              <w:rPr>
                <w:rFonts w:ascii="Arial" w:hAnsi="Arial" w:cs="Arial"/>
                <w:color w:val="818181"/>
                <w:sz w:val="16"/>
                <w:szCs w:val="16"/>
              </w:rPr>
            </w:pPr>
            <w:r>
              <w:rPr>
                <w:rFonts w:ascii="Arial" w:hAnsi="Arial" w:cs="Arial"/>
                <w:color w:val="818181"/>
                <w:sz w:val="16"/>
                <w:szCs w:val="16"/>
              </w:rPr>
              <w:t>386</w:t>
            </w:r>
          </w:p>
        </w:tc>
        <w:tc>
          <w:tcPr>
            <w:tcW w:w="538" w:type="dxa"/>
            <w:tcBorders>
              <w:top w:val="nil"/>
              <w:left w:val="nil"/>
              <w:bottom w:val="single" w:sz="4" w:space="0" w:color="auto"/>
              <w:right w:val="single" w:sz="4" w:space="0" w:color="auto"/>
            </w:tcBorders>
            <w:noWrap/>
            <w:vAlign w:val="center"/>
            <w:hideMark/>
          </w:tcPr>
          <w:p w14:paraId="79FF63E0"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c>
          <w:tcPr>
            <w:tcW w:w="926" w:type="dxa"/>
            <w:tcBorders>
              <w:top w:val="nil"/>
              <w:left w:val="nil"/>
              <w:bottom w:val="single" w:sz="4" w:space="0" w:color="auto"/>
              <w:right w:val="single" w:sz="4" w:space="0" w:color="auto"/>
            </w:tcBorders>
            <w:noWrap/>
            <w:vAlign w:val="center"/>
            <w:hideMark/>
          </w:tcPr>
          <w:p w14:paraId="55A78102" w14:textId="77777777" w:rsidR="00AC556D" w:rsidRDefault="00AC556D">
            <w:pPr>
              <w:jc w:val="center"/>
              <w:rPr>
                <w:rFonts w:ascii="Arial" w:hAnsi="Arial" w:cs="Arial"/>
                <w:color w:val="818181"/>
                <w:sz w:val="16"/>
                <w:szCs w:val="16"/>
              </w:rPr>
            </w:pPr>
            <w:r>
              <w:rPr>
                <w:rFonts w:ascii="Arial" w:hAnsi="Arial" w:cs="Arial"/>
                <w:color w:val="818181"/>
                <w:sz w:val="16"/>
                <w:szCs w:val="16"/>
              </w:rPr>
              <w:t>357</w:t>
            </w:r>
          </w:p>
        </w:tc>
        <w:tc>
          <w:tcPr>
            <w:tcW w:w="538" w:type="dxa"/>
            <w:tcBorders>
              <w:top w:val="nil"/>
              <w:left w:val="nil"/>
              <w:bottom w:val="single" w:sz="4" w:space="0" w:color="auto"/>
              <w:right w:val="single" w:sz="4" w:space="0" w:color="auto"/>
            </w:tcBorders>
            <w:noWrap/>
            <w:vAlign w:val="center"/>
            <w:hideMark/>
          </w:tcPr>
          <w:p w14:paraId="160D14A7" w14:textId="77777777" w:rsidR="00AC556D" w:rsidRDefault="00AC556D">
            <w:pPr>
              <w:jc w:val="center"/>
              <w:rPr>
                <w:rFonts w:ascii="Arial" w:hAnsi="Arial" w:cs="Arial"/>
                <w:color w:val="818181"/>
                <w:sz w:val="16"/>
                <w:szCs w:val="16"/>
              </w:rPr>
            </w:pPr>
            <w:r>
              <w:rPr>
                <w:rFonts w:ascii="Arial" w:hAnsi="Arial" w:cs="Arial"/>
                <w:color w:val="818181"/>
                <w:sz w:val="16"/>
                <w:szCs w:val="16"/>
              </w:rPr>
              <w:t>42</w:t>
            </w:r>
          </w:p>
        </w:tc>
        <w:tc>
          <w:tcPr>
            <w:tcW w:w="662" w:type="dxa"/>
            <w:tcBorders>
              <w:top w:val="nil"/>
              <w:left w:val="nil"/>
              <w:bottom w:val="single" w:sz="4" w:space="0" w:color="auto"/>
              <w:right w:val="single" w:sz="4" w:space="0" w:color="auto"/>
            </w:tcBorders>
            <w:noWrap/>
            <w:vAlign w:val="center"/>
            <w:hideMark/>
          </w:tcPr>
          <w:p w14:paraId="0EDE05DD" w14:textId="77777777" w:rsidR="00AC556D" w:rsidRDefault="00AC556D">
            <w:pPr>
              <w:jc w:val="center"/>
              <w:rPr>
                <w:rFonts w:ascii="Arial" w:hAnsi="Arial" w:cs="Arial"/>
                <w:color w:val="818181"/>
                <w:sz w:val="16"/>
                <w:szCs w:val="16"/>
              </w:rPr>
            </w:pPr>
            <w:r>
              <w:rPr>
                <w:rFonts w:ascii="Arial" w:hAnsi="Arial" w:cs="Arial"/>
                <w:color w:val="818181"/>
                <w:sz w:val="16"/>
                <w:szCs w:val="16"/>
              </w:rPr>
              <w:t>297</w:t>
            </w:r>
          </w:p>
        </w:tc>
        <w:tc>
          <w:tcPr>
            <w:tcW w:w="538" w:type="dxa"/>
            <w:tcBorders>
              <w:top w:val="nil"/>
              <w:left w:val="nil"/>
              <w:bottom w:val="single" w:sz="4" w:space="0" w:color="auto"/>
              <w:right w:val="single" w:sz="4" w:space="0" w:color="auto"/>
            </w:tcBorders>
            <w:noWrap/>
            <w:vAlign w:val="center"/>
            <w:hideMark/>
          </w:tcPr>
          <w:p w14:paraId="7693B5CA" w14:textId="77777777" w:rsidR="00AC556D" w:rsidRDefault="00AC556D">
            <w:pPr>
              <w:jc w:val="center"/>
              <w:rPr>
                <w:rFonts w:ascii="Arial" w:hAnsi="Arial" w:cs="Arial"/>
                <w:color w:val="818181"/>
                <w:sz w:val="16"/>
                <w:szCs w:val="16"/>
              </w:rPr>
            </w:pPr>
            <w:r>
              <w:rPr>
                <w:rFonts w:ascii="Arial" w:hAnsi="Arial" w:cs="Arial"/>
                <w:color w:val="818181"/>
                <w:sz w:val="16"/>
                <w:szCs w:val="16"/>
              </w:rPr>
              <w:t>42</w:t>
            </w:r>
          </w:p>
        </w:tc>
      </w:tr>
      <w:tr w:rsidR="00AC556D" w14:paraId="55540472"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17435F36" w14:textId="77777777" w:rsidR="00AC556D" w:rsidRDefault="00AC556D">
            <w:pPr>
              <w:rPr>
                <w:rFonts w:ascii="Arial" w:hAnsi="Arial" w:cs="Arial"/>
                <w:color w:val="818181"/>
                <w:sz w:val="16"/>
                <w:szCs w:val="16"/>
              </w:rPr>
            </w:pPr>
            <w:r>
              <w:rPr>
                <w:rFonts w:ascii="Arial" w:hAnsi="Arial" w:cs="Arial"/>
                <w:color w:val="818181"/>
                <w:sz w:val="16"/>
                <w:szCs w:val="16"/>
              </w:rPr>
              <w:t xml:space="preserve">Casona Plaza </w:t>
            </w:r>
          </w:p>
        </w:tc>
        <w:tc>
          <w:tcPr>
            <w:tcW w:w="962" w:type="dxa"/>
            <w:tcBorders>
              <w:top w:val="nil"/>
              <w:left w:val="nil"/>
              <w:bottom w:val="single" w:sz="4" w:space="0" w:color="auto"/>
              <w:right w:val="single" w:sz="4" w:space="0" w:color="auto"/>
            </w:tcBorders>
            <w:noWrap/>
            <w:vAlign w:val="center"/>
            <w:hideMark/>
          </w:tcPr>
          <w:p w14:paraId="0EA854EA" w14:textId="77777777" w:rsidR="00AC556D" w:rsidRDefault="00AC556D">
            <w:pPr>
              <w:jc w:val="center"/>
              <w:rPr>
                <w:rFonts w:ascii="Arial" w:hAnsi="Arial" w:cs="Arial"/>
                <w:color w:val="818181"/>
                <w:sz w:val="16"/>
                <w:szCs w:val="16"/>
              </w:rPr>
            </w:pPr>
            <w:r>
              <w:rPr>
                <w:rFonts w:ascii="Arial" w:hAnsi="Arial" w:cs="Arial"/>
                <w:color w:val="818181"/>
                <w:sz w:val="16"/>
                <w:szCs w:val="16"/>
              </w:rPr>
              <w:t>519</w:t>
            </w:r>
          </w:p>
        </w:tc>
        <w:tc>
          <w:tcPr>
            <w:tcW w:w="535" w:type="dxa"/>
            <w:tcBorders>
              <w:top w:val="nil"/>
              <w:left w:val="nil"/>
              <w:bottom w:val="single" w:sz="4" w:space="0" w:color="auto"/>
              <w:right w:val="single" w:sz="4" w:space="0" w:color="auto"/>
            </w:tcBorders>
            <w:noWrap/>
            <w:vAlign w:val="center"/>
            <w:hideMark/>
          </w:tcPr>
          <w:p w14:paraId="6ACE549F" w14:textId="77777777" w:rsidR="00AC556D" w:rsidRDefault="00AC556D">
            <w:pPr>
              <w:jc w:val="center"/>
              <w:rPr>
                <w:rFonts w:ascii="Arial" w:hAnsi="Arial" w:cs="Arial"/>
                <w:color w:val="818181"/>
                <w:sz w:val="16"/>
                <w:szCs w:val="16"/>
              </w:rPr>
            </w:pPr>
            <w:r>
              <w:rPr>
                <w:rFonts w:ascii="Arial" w:hAnsi="Arial" w:cs="Arial"/>
                <w:color w:val="818181"/>
                <w:sz w:val="16"/>
                <w:szCs w:val="16"/>
              </w:rPr>
              <w:t>75</w:t>
            </w:r>
          </w:p>
        </w:tc>
        <w:tc>
          <w:tcPr>
            <w:tcW w:w="904" w:type="dxa"/>
            <w:tcBorders>
              <w:top w:val="nil"/>
              <w:left w:val="nil"/>
              <w:bottom w:val="single" w:sz="4" w:space="0" w:color="auto"/>
              <w:right w:val="single" w:sz="4" w:space="0" w:color="auto"/>
            </w:tcBorders>
            <w:noWrap/>
            <w:vAlign w:val="center"/>
            <w:hideMark/>
          </w:tcPr>
          <w:p w14:paraId="089139C6" w14:textId="77777777" w:rsidR="00AC556D" w:rsidRDefault="00AC556D">
            <w:pPr>
              <w:jc w:val="center"/>
              <w:rPr>
                <w:rFonts w:ascii="Arial" w:hAnsi="Arial" w:cs="Arial"/>
                <w:color w:val="818181"/>
                <w:sz w:val="16"/>
                <w:szCs w:val="16"/>
              </w:rPr>
            </w:pPr>
            <w:r>
              <w:rPr>
                <w:rFonts w:ascii="Arial" w:hAnsi="Arial" w:cs="Arial"/>
                <w:color w:val="818181"/>
                <w:sz w:val="16"/>
                <w:szCs w:val="16"/>
              </w:rPr>
              <w:t>430</w:t>
            </w:r>
          </w:p>
        </w:tc>
        <w:tc>
          <w:tcPr>
            <w:tcW w:w="534" w:type="dxa"/>
            <w:tcBorders>
              <w:top w:val="nil"/>
              <w:left w:val="nil"/>
              <w:bottom w:val="single" w:sz="4" w:space="0" w:color="auto"/>
              <w:right w:val="single" w:sz="4" w:space="0" w:color="auto"/>
            </w:tcBorders>
            <w:noWrap/>
            <w:vAlign w:val="center"/>
            <w:hideMark/>
          </w:tcPr>
          <w:p w14:paraId="46620485" w14:textId="77777777" w:rsidR="00AC556D" w:rsidRDefault="00AC556D">
            <w:pPr>
              <w:jc w:val="center"/>
              <w:rPr>
                <w:rFonts w:ascii="Arial" w:hAnsi="Arial" w:cs="Arial"/>
                <w:color w:val="818181"/>
                <w:sz w:val="16"/>
                <w:szCs w:val="16"/>
              </w:rPr>
            </w:pPr>
            <w:r>
              <w:rPr>
                <w:rFonts w:ascii="Arial" w:hAnsi="Arial" w:cs="Arial"/>
                <w:color w:val="818181"/>
                <w:sz w:val="16"/>
                <w:szCs w:val="16"/>
              </w:rPr>
              <w:t>38</w:t>
            </w:r>
          </w:p>
        </w:tc>
        <w:tc>
          <w:tcPr>
            <w:tcW w:w="919" w:type="dxa"/>
            <w:tcBorders>
              <w:top w:val="nil"/>
              <w:left w:val="nil"/>
              <w:bottom w:val="single" w:sz="4" w:space="0" w:color="auto"/>
              <w:right w:val="single" w:sz="4" w:space="0" w:color="auto"/>
            </w:tcBorders>
            <w:noWrap/>
            <w:vAlign w:val="center"/>
            <w:hideMark/>
          </w:tcPr>
          <w:p w14:paraId="395446DF" w14:textId="77777777" w:rsidR="00AC556D" w:rsidRDefault="00AC556D">
            <w:pPr>
              <w:jc w:val="center"/>
              <w:rPr>
                <w:rFonts w:ascii="Arial" w:hAnsi="Arial" w:cs="Arial"/>
                <w:color w:val="818181"/>
                <w:sz w:val="16"/>
                <w:szCs w:val="16"/>
              </w:rPr>
            </w:pPr>
            <w:r>
              <w:rPr>
                <w:rFonts w:ascii="Arial" w:hAnsi="Arial" w:cs="Arial"/>
                <w:color w:val="818181"/>
                <w:sz w:val="16"/>
                <w:szCs w:val="16"/>
              </w:rPr>
              <w:t>401</w:t>
            </w:r>
          </w:p>
        </w:tc>
        <w:tc>
          <w:tcPr>
            <w:tcW w:w="534" w:type="dxa"/>
            <w:tcBorders>
              <w:top w:val="nil"/>
              <w:left w:val="nil"/>
              <w:bottom w:val="single" w:sz="4" w:space="0" w:color="auto"/>
              <w:right w:val="single" w:sz="4" w:space="0" w:color="auto"/>
            </w:tcBorders>
            <w:noWrap/>
            <w:vAlign w:val="center"/>
            <w:hideMark/>
          </w:tcPr>
          <w:p w14:paraId="712FA9B5" w14:textId="77777777" w:rsidR="00AC556D" w:rsidRDefault="00AC556D">
            <w:pPr>
              <w:jc w:val="center"/>
              <w:rPr>
                <w:rFonts w:ascii="Arial" w:hAnsi="Arial" w:cs="Arial"/>
                <w:color w:val="818181"/>
                <w:sz w:val="16"/>
                <w:szCs w:val="16"/>
              </w:rPr>
            </w:pPr>
            <w:r>
              <w:rPr>
                <w:rFonts w:ascii="Arial" w:hAnsi="Arial" w:cs="Arial"/>
                <w:color w:val="818181"/>
                <w:sz w:val="16"/>
                <w:szCs w:val="16"/>
              </w:rPr>
              <w:t>31</w:t>
            </w:r>
          </w:p>
        </w:tc>
        <w:tc>
          <w:tcPr>
            <w:tcW w:w="658" w:type="dxa"/>
            <w:tcBorders>
              <w:top w:val="nil"/>
              <w:left w:val="nil"/>
              <w:bottom w:val="single" w:sz="4" w:space="0" w:color="auto"/>
              <w:right w:val="single" w:sz="4" w:space="0" w:color="auto"/>
            </w:tcBorders>
            <w:noWrap/>
            <w:vAlign w:val="center"/>
            <w:hideMark/>
          </w:tcPr>
          <w:p w14:paraId="4C8E76A5" w14:textId="77777777" w:rsidR="00AC556D" w:rsidRDefault="00AC556D">
            <w:pPr>
              <w:jc w:val="center"/>
              <w:rPr>
                <w:rFonts w:ascii="Arial" w:hAnsi="Arial" w:cs="Arial"/>
                <w:color w:val="818181"/>
                <w:sz w:val="16"/>
                <w:szCs w:val="16"/>
              </w:rPr>
            </w:pPr>
            <w:r>
              <w:rPr>
                <w:rFonts w:ascii="Arial" w:hAnsi="Arial" w:cs="Arial"/>
                <w:color w:val="818181"/>
                <w:sz w:val="16"/>
                <w:szCs w:val="16"/>
              </w:rPr>
              <w:t>294</w:t>
            </w:r>
          </w:p>
        </w:tc>
        <w:tc>
          <w:tcPr>
            <w:tcW w:w="534" w:type="dxa"/>
            <w:tcBorders>
              <w:top w:val="nil"/>
              <w:left w:val="nil"/>
              <w:bottom w:val="single" w:sz="4" w:space="0" w:color="auto"/>
              <w:right w:val="single" w:sz="4" w:space="0" w:color="auto"/>
            </w:tcBorders>
            <w:noWrap/>
            <w:vAlign w:val="center"/>
            <w:hideMark/>
          </w:tcPr>
          <w:p w14:paraId="106A7561" w14:textId="77777777" w:rsidR="00AC556D" w:rsidRDefault="00AC556D">
            <w:pPr>
              <w:jc w:val="center"/>
              <w:rPr>
                <w:rFonts w:ascii="Arial" w:hAnsi="Arial" w:cs="Arial"/>
                <w:color w:val="818181"/>
                <w:sz w:val="16"/>
                <w:szCs w:val="16"/>
              </w:rPr>
            </w:pPr>
            <w:r>
              <w:rPr>
                <w:rFonts w:ascii="Arial" w:hAnsi="Arial" w:cs="Arial"/>
                <w:color w:val="818181"/>
                <w:sz w:val="16"/>
                <w:szCs w:val="16"/>
              </w:rPr>
              <w:t>31</w:t>
            </w:r>
          </w:p>
        </w:tc>
        <w:tc>
          <w:tcPr>
            <w:tcW w:w="968" w:type="dxa"/>
            <w:tcBorders>
              <w:top w:val="nil"/>
              <w:left w:val="nil"/>
              <w:bottom w:val="single" w:sz="4" w:space="0" w:color="auto"/>
              <w:right w:val="single" w:sz="4" w:space="0" w:color="auto"/>
            </w:tcBorders>
            <w:noWrap/>
            <w:vAlign w:val="center"/>
            <w:hideMark/>
          </w:tcPr>
          <w:p w14:paraId="5F25D11E" w14:textId="77777777" w:rsidR="00AC556D" w:rsidRDefault="00AC556D">
            <w:pPr>
              <w:jc w:val="center"/>
              <w:rPr>
                <w:rFonts w:ascii="Arial" w:hAnsi="Arial" w:cs="Arial"/>
                <w:color w:val="818181"/>
                <w:sz w:val="16"/>
                <w:szCs w:val="16"/>
              </w:rPr>
            </w:pPr>
            <w:r>
              <w:rPr>
                <w:rFonts w:ascii="Arial" w:hAnsi="Arial" w:cs="Arial"/>
                <w:color w:val="818181"/>
                <w:sz w:val="16"/>
                <w:szCs w:val="16"/>
              </w:rPr>
              <w:t>481</w:t>
            </w:r>
          </w:p>
        </w:tc>
        <w:tc>
          <w:tcPr>
            <w:tcW w:w="539" w:type="dxa"/>
            <w:tcBorders>
              <w:top w:val="nil"/>
              <w:left w:val="nil"/>
              <w:bottom w:val="single" w:sz="4" w:space="0" w:color="auto"/>
              <w:right w:val="single" w:sz="4" w:space="0" w:color="auto"/>
            </w:tcBorders>
            <w:noWrap/>
            <w:vAlign w:val="center"/>
            <w:hideMark/>
          </w:tcPr>
          <w:p w14:paraId="48D465A8" w14:textId="77777777" w:rsidR="00AC556D" w:rsidRDefault="00AC556D">
            <w:pPr>
              <w:jc w:val="center"/>
              <w:rPr>
                <w:rFonts w:ascii="Arial" w:hAnsi="Arial" w:cs="Arial"/>
                <w:color w:val="818181"/>
                <w:sz w:val="16"/>
                <w:szCs w:val="16"/>
              </w:rPr>
            </w:pPr>
            <w:r>
              <w:rPr>
                <w:rFonts w:ascii="Arial" w:hAnsi="Arial" w:cs="Arial"/>
                <w:color w:val="818181"/>
                <w:sz w:val="16"/>
                <w:szCs w:val="16"/>
              </w:rPr>
              <w:t>89</w:t>
            </w:r>
          </w:p>
        </w:tc>
        <w:tc>
          <w:tcPr>
            <w:tcW w:w="911" w:type="dxa"/>
            <w:tcBorders>
              <w:top w:val="nil"/>
              <w:left w:val="nil"/>
              <w:bottom w:val="single" w:sz="4" w:space="0" w:color="auto"/>
              <w:right w:val="single" w:sz="4" w:space="0" w:color="auto"/>
            </w:tcBorders>
            <w:noWrap/>
            <w:vAlign w:val="center"/>
            <w:hideMark/>
          </w:tcPr>
          <w:p w14:paraId="174CBE3E" w14:textId="77777777" w:rsidR="00AC556D" w:rsidRDefault="00AC556D">
            <w:pPr>
              <w:jc w:val="center"/>
              <w:rPr>
                <w:rFonts w:ascii="Arial" w:hAnsi="Arial" w:cs="Arial"/>
                <w:color w:val="818181"/>
                <w:sz w:val="16"/>
                <w:szCs w:val="16"/>
              </w:rPr>
            </w:pPr>
            <w:r>
              <w:rPr>
                <w:rFonts w:ascii="Arial" w:hAnsi="Arial" w:cs="Arial"/>
                <w:color w:val="818181"/>
                <w:sz w:val="16"/>
                <w:szCs w:val="16"/>
              </w:rPr>
              <w:t>379</w:t>
            </w:r>
          </w:p>
        </w:tc>
        <w:tc>
          <w:tcPr>
            <w:tcW w:w="538" w:type="dxa"/>
            <w:tcBorders>
              <w:top w:val="nil"/>
              <w:left w:val="nil"/>
              <w:bottom w:val="single" w:sz="4" w:space="0" w:color="auto"/>
              <w:right w:val="single" w:sz="4" w:space="0" w:color="auto"/>
            </w:tcBorders>
            <w:noWrap/>
            <w:vAlign w:val="center"/>
            <w:hideMark/>
          </w:tcPr>
          <w:p w14:paraId="762B0CB0" w14:textId="77777777" w:rsidR="00AC556D" w:rsidRDefault="00AC556D">
            <w:pPr>
              <w:jc w:val="center"/>
              <w:rPr>
                <w:rFonts w:ascii="Arial" w:hAnsi="Arial" w:cs="Arial"/>
                <w:color w:val="818181"/>
                <w:sz w:val="16"/>
                <w:szCs w:val="16"/>
              </w:rPr>
            </w:pPr>
            <w:r>
              <w:rPr>
                <w:rFonts w:ascii="Arial" w:hAnsi="Arial" w:cs="Arial"/>
                <w:color w:val="818181"/>
                <w:sz w:val="16"/>
                <w:szCs w:val="16"/>
              </w:rPr>
              <w:t>44</w:t>
            </w:r>
          </w:p>
        </w:tc>
        <w:tc>
          <w:tcPr>
            <w:tcW w:w="926" w:type="dxa"/>
            <w:tcBorders>
              <w:top w:val="nil"/>
              <w:left w:val="nil"/>
              <w:bottom w:val="single" w:sz="4" w:space="0" w:color="auto"/>
              <w:right w:val="single" w:sz="4" w:space="0" w:color="auto"/>
            </w:tcBorders>
            <w:noWrap/>
            <w:vAlign w:val="center"/>
            <w:hideMark/>
          </w:tcPr>
          <w:p w14:paraId="6C92B6AB" w14:textId="77777777" w:rsidR="00AC556D" w:rsidRDefault="00AC556D">
            <w:pPr>
              <w:jc w:val="center"/>
              <w:rPr>
                <w:rFonts w:ascii="Arial" w:hAnsi="Arial" w:cs="Arial"/>
                <w:color w:val="818181"/>
                <w:sz w:val="16"/>
                <w:szCs w:val="16"/>
              </w:rPr>
            </w:pPr>
            <w:r>
              <w:rPr>
                <w:rFonts w:ascii="Arial" w:hAnsi="Arial" w:cs="Arial"/>
                <w:color w:val="818181"/>
                <w:sz w:val="16"/>
                <w:szCs w:val="16"/>
              </w:rPr>
              <w:t>348</w:t>
            </w:r>
          </w:p>
        </w:tc>
        <w:tc>
          <w:tcPr>
            <w:tcW w:w="538" w:type="dxa"/>
            <w:tcBorders>
              <w:top w:val="nil"/>
              <w:left w:val="nil"/>
              <w:bottom w:val="single" w:sz="4" w:space="0" w:color="auto"/>
              <w:right w:val="single" w:sz="4" w:space="0" w:color="auto"/>
            </w:tcBorders>
            <w:noWrap/>
            <w:vAlign w:val="center"/>
            <w:hideMark/>
          </w:tcPr>
          <w:p w14:paraId="5376AC57" w14:textId="77777777" w:rsidR="00AC556D" w:rsidRDefault="00AC556D">
            <w:pPr>
              <w:jc w:val="center"/>
              <w:rPr>
                <w:rFonts w:ascii="Arial" w:hAnsi="Arial" w:cs="Arial"/>
                <w:color w:val="818181"/>
                <w:sz w:val="16"/>
                <w:szCs w:val="16"/>
              </w:rPr>
            </w:pPr>
            <w:r>
              <w:rPr>
                <w:rFonts w:ascii="Arial" w:hAnsi="Arial" w:cs="Arial"/>
                <w:color w:val="818181"/>
                <w:sz w:val="16"/>
                <w:szCs w:val="16"/>
              </w:rPr>
              <w:t>37</w:t>
            </w:r>
          </w:p>
        </w:tc>
        <w:tc>
          <w:tcPr>
            <w:tcW w:w="662" w:type="dxa"/>
            <w:tcBorders>
              <w:top w:val="nil"/>
              <w:left w:val="nil"/>
              <w:bottom w:val="single" w:sz="4" w:space="0" w:color="auto"/>
              <w:right w:val="single" w:sz="4" w:space="0" w:color="auto"/>
            </w:tcBorders>
            <w:noWrap/>
            <w:vAlign w:val="center"/>
            <w:hideMark/>
          </w:tcPr>
          <w:p w14:paraId="0ABE66F1" w14:textId="77777777" w:rsidR="00AC556D" w:rsidRDefault="00AC556D">
            <w:pPr>
              <w:jc w:val="center"/>
              <w:rPr>
                <w:rFonts w:ascii="Arial" w:hAnsi="Arial" w:cs="Arial"/>
                <w:color w:val="818181"/>
                <w:sz w:val="16"/>
                <w:szCs w:val="16"/>
              </w:rPr>
            </w:pPr>
            <w:r>
              <w:rPr>
                <w:rFonts w:ascii="Arial" w:hAnsi="Arial" w:cs="Arial"/>
                <w:color w:val="818181"/>
                <w:sz w:val="16"/>
                <w:szCs w:val="16"/>
              </w:rPr>
              <w:t>288</w:t>
            </w:r>
          </w:p>
        </w:tc>
        <w:tc>
          <w:tcPr>
            <w:tcW w:w="538" w:type="dxa"/>
            <w:tcBorders>
              <w:top w:val="nil"/>
              <w:left w:val="nil"/>
              <w:bottom w:val="single" w:sz="4" w:space="0" w:color="auto"/>
              <w:right w:val="single" w:sz="4" w:space="0" w:color="auto"/>
            </w:tcBorders>
            <w:noWrap/>
            <w:vAlign w:val="center"/>
            <w:hideMark/>
          </w:tcPr>
          <w:p w14:paraId="457FDD27" w14:textId="77777777" w:rsidR="00AC556D" w:rsidRDefault="00AC556D">
            <w:pPr>
              <w:jc w:val="center"/>
              <w:rPr>
                <w:rFonts w:ascii="Arial" w:hAnsi="Arial" w:cs="Arial"/>
                <w:color w:val="818181"/>
                <w:sz w:val="16"/>
                <w:szCs w:val="16"/>
              </w:rPr>
            </w:pPr>
            <w:r>
              <w:rPr>
                <w:rFonts w:ascii="Arial" w:hAnsi="Arial" w:cs="Arial"/>
                <w:color w:val="818181"/>
                <w:sz w:val="16"/>
                <w:szCs w:val="16"/>
              </w:rPr>
              <w:t>37</w:t>
            </w:r>
          </w:p>
        </w:tc>
      </w:tr>
      <w:tr w:rsidR="00AC556D" w14:paraId="617376D1"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133B7D1B" w14:textId="77777777" w:rsidR="00AC556D" w:rsidRDefault="00AC556D">
            <w:pPr>
              <w:rPr>
                <w:rFonts w:ascii="Arial" w:hAnsi="Arial" w:cs="Arial"/>
                <w:color w:val="818181"/>
                <w:sz w:val="16"/>
                <w:szCs w:val="16"/>
              </w:rPr>
            </w:pPr>
            <w:proofErr w:type="spellStart"/>
            <w:r>
              <w:rPr>
                <w:rFonts w:ascii="Arial" w:hAnsi="Arial" w:cs="Arial"/>
                <w:color w:val="818181"/>
                <w:sz w:val="16"/>
                <w:szCs w:val="16"/>
              </w:rPr>
              <w:t>Andean</w:t>
            </w:r>
            <w:proofErr w:type="spellEnd"/>
            <w:r>
              <w:rPr>
                <w:rFonts w:ascii="Arial" w:hAnsi="Arial" w:cs="Arial"/>
                <w:color w:val="818181"/>
                <w:sz w:val="16"/>
                <w:szCs w:val="16"/>
              </w:rPr>
              <w:t xml:space="preserve"> Inca</w:t>
            </w:r>
          </w:p>
        </w:tc>
        <w:tc>
          <w:tcPr>
            <w:tcW w:w="962" w:type="dxa"/>
            <w:tcBorders>
              <w:top w:val="nil"/>
              <w:left w:val="nil"/>
              <w:bottom w:val="single" w:sz="4" w:space="0" w:color="auto"/>
              <w:right w:val="single" w:sz="4" w:space="0" w:color="auto"/>
            </w:tcBorders>
            <w:noWrap/>
            <w:vAlign w:val="center"/>
            <w:hideMark/>
          </w:tcPr>
          <w:p w14:paraId="6C3B39AA" w14:textId="77777777" w:rsidR="00AC556D" w:rsidRDefault="00AC556D">
            <w:pPr>
              <w:jc w:val="center"/>
              <w:rPr>
                <w:rFonts w:ascii="Arial" w:hAnsi="Arial" w:cs="Arial"/>
                <w:color w:val="818181"/>
                <w:sz w:val="16"/>
                <w:szCs w:val="16"/>
              </w:rPr>
            </w:pPr>
            <w:r>
              <w:rPr>
                <w:rFonts w:ascii="Arial" w:hAnsi="Arial" w:cs="Arial"/>
                <w:color w:val="818181"/>
                <w:sz w:val="16"/>
                <w:szCs w:val="16"/>
              </w:rPr>
              <w:t>481</w:t>
            </w:r>
          </w:p>
        </w:tc>
        <w:tc>
          <w:tcPr>
            <w:tcW w:w="535" w:type="dxa"/>
            <w:tcBorders>
              <w:top w:val="nil"/>
              <w:left w:val="nil"/>
              <w:bottom w:val="single" w:sz="4" w:space="0" w:color="auto"/>
              <w:right w:val="single" w:sz="4" w:space="0" w:color="auto"/>
            </w:tcBorders>
            <w:noWrap/>
            <w:vAlign w:val="center"/>
            <w:hideMark/>
          </w:tcPr>
          <w:p w14:paraId="37202C30" w14:textId="77777777" w:rsidR="00AC556D" w:rsidRDefault="00AC556D">
            <w:pPr>
              <w:jc w:val="center"/>
              <w:rPr>
                <w:rFonts w:ascii="Arial" w:hAnsi="Arial" w:cs="Arial"/>
                <w:color w:val="818181"/>
                <w:sz w:val="16"/>
                <w:szCs w:val="16"/>
              </w:rPr>
            </w:pPr>
            <w:r>
              <w:rPr>
                <w:rFonts w:ascii="Arial" w:hAnsi="Arial" w:cs="Arial"/>
                <w:color w:val="818181"/>
                <w:sz w:val="16"/>
                <w:szCs w:val="16"/>
              </w:rPr>
              <w:t>56</w:t>
            </w:r>
          </w:p>
        </w:tc>
        <w:tc>
          <w:tcPr>
            <w:tcW w:w="904" w:type="dxa"/>
            <w:tcBorders>
              <w:top w:val="nil"/>
              <w:left w:val="nil"/>
              <w:bottom w:val="single" w:sz="4" w:space="0" w:color="auto"/>
              <w:right w:val="single" w:sz="4" w:space="0" w:color="auto"/>
            </w:tcBorders>
            <w:noWrap/>
            <w:vAlign w:val="center"/>
            <w:hideMark/>
          </w:tcPr>
          <w:p w14:paraId="684C09F9" w14:textId="77777777" w:rsidR="00AC556D" w:rsidRDefault="00AC556D">
            <w:pPr>
              <w:jc w:val="center"/>
              <w:rPr>
                <w:rFonts w:ascii="Arial" w:hAnsi="Arial" w:cs="Arial"/>
                <w:color w:val="818181"/>
                <w:sz w:val="16"/>
                <w:szCs w:val="16"/>
              </w:rPr>
            </w:pPr>
            <w:r>
              <w:rPr>
                <w:rFonts w:ascii="Arial" w:hAnsi="Arial" w:cs="Arial"/>
                <w:color w:val="818181"/>
                <w:sz w:val="16"/>
                <w:szCs w:val="16"/>
              </w:rPr>
              <w:t>424</w:t>
            </w:r>
          </w:p>
        </w:tc>
        <w:tc>
          <w:tcPr>
            <w:tcW w:w="534" w:type="dxa"/>
            <w:tcBorders>
              <w:top w:val="nil"/>
              <w:left w:val="nil"/>
              <w:bottom w:val="single" w:sz="4" w:space="0" w:color="auto"/>
              <w:right w:val="single" w:sz="4" w:space="0" w:color="auto"/>
            </w:tcBorders>
            <w:noWrap/>
            <w:vAlign w:val="center"/>
            <w:hideMark/>
          </w:tcPr>
          <w:p w14:paraId="48277BCF" w14:textId="77777777" w:rsidR="00AC556D" w:rsidRDefault="00AC556D">
            <w:pPr>
              <w:jc w:val="center"/>
              <w:rPr>
                <w:rFonts w:ascii="Arial" w:hAnsi="Arial" w:cs="Arial"/>
                <w:color w:val="818181"/>
                <w:sz w:val="16"/>
                <w:szCs w:val="16"/>
              </w:rPr>
            </w:pPr>
            <w:r>
              <w:rPr>
                <w:rFonts w:ascii="Arial" w:hAnsi="Arial" w:cs="Arial"/>
                <w:color w:val="818181"/>
                <w:sz w:val="16"/>
                <w:szCs w:val="16"/>
              </w:rPr>
              <w:t>34</w:t>
            </w:r>
          </w:p>
        </w:tc>
        <w:tc>
          <w:tcPr>
            <w:tcW w:w="919" w:type="dxa"/>
            <w:tcBorders>
              <w:top w:val="nil"/>
              <w:left w:val="nil"/>
              <w:bottom w:val="single" w:sz="4" w:space="0" w:color="auto"/>
              <w:right w:val="single" w:sz="4" w:space="0" w:color="auto"/>
            </w:tcBorders>
            <w:noWrap/>
            <w:vAlign w:val="center"/>
            <w:hideMark/>
          </w:tcPr>
          <w:p w14:paraId="2DC592AF" w14:textId="77777777" w:rsidR="00AC556D" w:rsidRDefault="00AC556D">
            <w:pPr>
              <w:jc w:val="center"/>
              <w:rPr>
                <w:rFonts w:ascii="Arial" w:hAnsi="Arial" w:cs="Arial"/>
                <w:color w:val="818181"/>
                <w:sz w:val="16"/>
                <w:szCs w:val="16"/>
              </w:rPr>
            </w:pPr>
            <w:r>
              <w:rPr>
                <w:rFonts w:ascii="Arial" w:hAnsi="Arial" w:cs="Arial"/>
                <w:color w:val="818181"/>
                <w:sz w:val="16"/>
                <w:szCs w:val="16"/>
              </w:rPr>
              <w:t>401</w:t>
            </w:r>
          </w:p>
        </w:tc>
        <w:tc>
          <w:tcPr>
            <w:tcW w:w="534" w:type="dxa"/>
            <w:tcBorders>
              <w:top w:val="nil"/>
              <w:left w:val="nil"/>
              <w:bottom w:val="single" w:sz="4" w:space="0" w:color="auto"/>
              <w:right w:val="single" w:sz="4" w:space="0" w:color="auto"/>
            </w:tcBorders>
            <w:noWrap/>
            <w:vAlign w:val="center"/>
            <w:hideMark/>
          </w:tcPr>
          <w:p w14:paraId="0F991F4A" w14:textId="77777777" w:rsidR="00AC556D" w:rsidRDefault="00AC556D">
            <w:pPr>
              <w:jc w:val="center"/>
              <w:rPr>
                <w:rFonts w:ascii="Arial" w:hAnsi="Arial" w:cs="Arial"/>
                <w:color w:val="818181"/>
                <w:sz w:val="16"/>
                <w:szCs w:val="16"/>
              </w:rPr>
            </w:pPr>
            <w:r>
              <w:rPr>
                <w:rFonts w:ascii="Arial" w:hAnsi="Arial" w:cs="Arial"/>
                <w:color w:val="818181"/>
                <w:sz w:val="16"/>
                <w:szCs w:val="16"/>
              </w:rPr>
              <w:t>31</w:t>
            </w:r>
          </w:p>
        </w:tc>
        <w:tc>
          <w:tcPr>
            <w:tcW w:w="658" w:type="dxa"/>
            <w:tcBorders>
              <w:top w:val="nil"/>
              <w:left w:val="nil"/>
              <w:bottom w:val="single" w:sz="4" w:space="0" w:color="auto"/>
              <w:right w:val="single" w:sz="4" w:space="0" w:color="auto"/>
            </w:tcBorders>
            <w:noWrap/>
            <w:vAlign w:val="center"/>
            <w:hideMark/>
          </w:tcPr>
          <w:p w14:paraId="005219F3" w14:textId="77777777" w:rsidR="00AC556D" w:rsidRDefault="00AC556D">
            <w:pPr>
              <w:jc w:val="center"/>
              <w:rPr>
                <w:rFonts w:ascii="Arial" w:hAnsi="Arial" w:cs="Arial"/>
                <w:color w:val="818181"/>
                <w:sz w:val="16"/>
                <w:szCs w:val="16"/>
              </w:rPr>
            </w:pPr>
            <w:r>
              <w:rPr>
                <w:rFonts w:ascii="Arial" w:hAnsi="Arial" w:cs="Arial"/>
                <w:color w:val="818181"/>
                <w:sz w:val="16"/>
                <w:szCs w:val="16"/>
              </w:rPr>
              <w:t>294</w:t>
            </w:r>
          </w:p>
        </w:tc>
        <w:tc>
          <w:tcPr>
            <w:tcW w:w="534" w:type="dxa"/>
            <w:tcBorders>
              <w:top w:val="nil"/>
              <w:left w:val="nil"/>
              <w:bottom w:val="single" w:sz="4" w:space="0" w:color="auto"/>
              <w:right w:val="single" w:sz="4" w:space="0" w:color="auto"/>
            </w:tcBorders>
            <w:noWrap/>
            <w:vAlign w:val="center"/>
            <w:hideMark/>
          </w:tcPr>
          <w:p w14:paraId="68BA3E5D" w14:textId="77777777" w:rsidR="00AC556D" w:rsidRDefault="00AC556D">
            <w:pPr>
              <w:jc w:val="center"/>
              <w:rPr>
                <w:rFonts w:ascii="Arial" w:hAnsi="Arial" w:cs="Arial"/>
                <w:color w:val="818181"/>
                <w:sz w:val="16"/>
                <w:szCs w:val="16"/>
              </w:rPr>
            </w:pPr>
            <w:r>
              <w:rPr>
                <w:rFonts w:ascii="Arial" w:hAnsi="Arial" w:cs="Arial"/>
                <w:color w:val="818181"/>
                <w:sz w:val="16"/>
                <w:szCs w:val="16"/>
              </w:rPr>
              <w:t>31</w:t>
            </w:r>
          </w:p>
        </w:tc>
        <w:tc>
          <w:tcPr>
            <w:tcW w:w="968" w:type="dxa"/>
            <w:tcBorders>
              <w:top w:val="nil"/>
              <w:left w:val="nil"/>
              <w:bottom w:val="single" w:sz="4" w:space="0" w:color="auto"/>
              <w:right w:val="single" w:sz="4" w:space="0" w:color="auto"/>
            </w:tcBorders>
            <w:noWrap/>
            <w:vAlign w:val="center"/>
            <w:hideMark/>
          </w:tcPr>
          <w:p w14:paraId="4BF773BE" w14:textId="77777777" w:rsidR="00AC556D" w:rsidRDefault="00AC556D">
            <w:pPr>
              <w:jc w:val="center"/>
              <w:rPr>
                <w:rFonts w:ascii="Arial" w:hAnsi="Arial" w:cs="Arial"/>
                <w:color w:val="818181"/>
                <w:sz w:val="16"/>
                <w:szCs w:val="16"/>
              </w:rPr>
            </w:pPr>
            <w:r>
              <w:rPr>
                <w:rFonts w:ascii="Arial" w:hAnsi="Arial" w:cs="Arial"/>
                <w:color w:val="818181"/>
                <w:sz w:val="16"/>
                <w:szCs w:val="16"/>
              </w:rPr>
              <w:t>429</w:t>
            </w:r>
          </w:p>
        </w:tc>
        <w:tc>
          <w:tcPr>
            <w:tcW w:w="539" w:type="dxa"/>
            <w:tcBorders>
              <w:top w:val="nil"/>
              <w:left w:val="nil"/>
              <w:bottom w:val="single" w:sz="4" w:space="0" w:color="auto"/>
              <w:right w:val="single" w:sz="4" w:space="0" w:color="auto"/>
            </w:tcBorders>
            <w:noWrap/>
            <w:vAlign w:val="center"/>
            <w:hideMark/>
          </w:tcPr>
          <w:p w14:paraId="6F200ED8"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c>
          <w:tcPr>
            <w:tcW w:w="911" w:type="dxa"/>
            <w:tcBorders>
              <w:top w:val="nil"/>
              <w:left w:val="nil"/>
              <w:bottom w:val="single" w:sz="4" w:space="0" w:color="auto"/>
              <w:right w:val="single" w:sz="4" w:space="0" w:color="auto"/>
            </w:tcBorders>
            <w:noWrap/>
            <w:vAlign w:val="center"/>
            <w:hideMark/>
          </w:tcPr>
          <w:p w14:paraId="3BE677F8" w14:textId="77777777" w:rsidR="00AC556D" w:rsidRDefault="00AC556D">
            <w:pPr>
              <w:jc w:val="center"/>
              <w:rPr>
                <w:rFonts w:ascii="Arial" w:hAnsi="Arial" w:cs="Arial"/>
                <w:color w:val="818181"/>
                <w:sz w:val="16"/>
                <w:szCs w:val="16"/>
              </w:rPr>
            </w:pPr>
            <w:r>
              <w:rPr>
                <w:rFonts w:ascii="Arial" w:hAnsi="Arial" w:cs="Arial"/>
                <w:color w:val="818181"/>
                <w:sz w:val="16"/>
                <w:szCs w:val="16"/>
              </w:rPr>
              <w:t>366</w:t>
            </w:r>
          </w:p>
        </w:tc>
        <w:tc>
          <w:tcPr>
            <w:tcW w:w="538" w:type="dxa"/>
            <w:tcBorders>
              <w:top w:val="nil"/>
              <w:left w:val="nil"/>
              <w:bottom w:val="single" w:sz="4" w:space="0" w:color="auto"/>
              <w:right w:val="single" w:sz="4" w:space="0" w:color="auto"/>
            </w:tcBorders>
            <w:noWrap/>
            <w:vAlign w:val="center"/>
            <w:hideMark/>
          </w:tcPr>
          <w:p w14:paraId="1395368B" w14:textId="77777777" w:rsidR="00AC556D" w:rsidRDefault="00AC556D">
            <w:pPr>
              <w:jc w:val="center"/>
              <w:rPr>
                <w:rFonts w:ascii="Arial" w:hAnsi="Arial" w:cs="Arial"/>
                <w:color w:val="818181"/>
                <w:sz w:val="16"/>
                <w:szCs w:val="16"/>
              </w:rPr>
            </w:pPr>
            <w:r>
              <w:rPr>
                <w:rFonts w:ascii="Arial" w:hAnsi="Arial" w:cs="Arial"/>
                <w:color w:val="818181"/>
                <w:sz w:val="16"/>
                <w:szCs w:val="16"/>
              </w:rPr>
              <w:t>38</w:t>
            </w:r>
          </w:p>
        </w:tc>
        <w:tc>
          <w:tcPr>
            <w:tcW w:w="926" w:type="dxa"/>
            <w:tcBorders>
              <w:top w:val="nil"/>
              <w:left w:val="nil"/>
              <w:bottom w:val="single" w:sz="4" w:space="0" w:color="auto"/>
              <w:right w:val="single" w:sz="4" w:space="0" w:color="auto"/>
            </w:tcBorders>
            <w:noWrap/>
            <w:vAlign w:val="center"/>
            <w:hideMark/>
          </w:tcPr>
          <w:p w14:paraId="5E5A36FB" w14:textId="77777777" w:rsidR="00AC556D" w:rsidRDefault="00AC556D">
            <w:pPr>
              <w:jc w:val="center"/>
              <w:rPr>
                <w:rFonts w:ascii="Arial" w:hAnsi="Arial" w:cs="Arial"/>
                <w:color w:val="818181"/>
                <w:sz w:val="16"/>
                <w:szCs w:val="16"/>
              </w:rPr>
            </w:pPr>
            <w:r>
              <w:rPr>
                <w:rFonts w:ascii="Arial" w:hAnsi="Arial" w:cs="Arial"/>
                <w:color w:val="818181"/>
                <w:sz w:val="16"/>
                <w:szCs w:val="16"/>
              </w:rPr>
              <w:t>344</w:t>
            </w:r>
          </w:p>
        </w:tc>
        <w:tc>
          <w:tcPr>
            <w:tcW w:w="538" w:type="dxa"/>
            <w:tcBorders>
              <w:top w:val="nil"/>
              <w:left w:val="nil"/>
              <w:bottom w:val="single" w:sz="4" w:space="0" w:color="auto"/>
              <w:right w:val="single" w:sz="4" w:space="0" w:color="auto"/>
            </w:tcBorders>
            <w:noWrap/>
            <w:vAlign w:val="center"/>
            <w:hideMark/>
          </w:tcPr>
          <w:p w14:paraId="45FC15C6" w14:textId="77777777" w:rsidR="00AC556D" w:rsidRDefault="00AC556D">
            <w:pPr>
              <w:jc w:val="center"/>
              <w:rPr>
                <w:rFonts w:ascii="Arial" w:hAnsi="Arial" w:cs="Arial"/>
                <w:color w:val="818181"/>
                <w:sz w:val="16"/>
                <w:szCs w:val="16"/>
              </w:rPr>
            </w:pPr>
            <w:r>
              <w:rPr>
                <w:rFonts w:ascii="Arial" w:hAnsi="Arial" w:cs="Arial"/>
                <w:color w:val="818181"/>
                <w:sz w:val="16"/>
                <w:szCs w:val="16"/>
              </w:rPr>
              <w:t>35</w:t>
            </w:r>
          </w:p>
        </w:tc>
        <w:tc>
          <w:tcPr>
            <w:tcW w:w="662" w:type="dxa"/>
            <w:tcBorders>
              <w:top w:val="nil"/>
              <w:left w:val="nil"/>
              <w:bottom w:val="single" w:sz="4" w:space="0" w:color="auto"/>
              <w:right w:val="single" w:sz="4" w:space="0" w:color="auto"/>
            </w:tcBorders>
            <w:noWrap/>
            <w:vAlign w:val="center"/>
            <w:hideMark/>
          </w:tcPr>
          <w:p w14:paraId="72DC178E" w14:textId="77777777" w:rsidR="00AC556D" w:rsidRDefault="00AC556D">
            <w:pPr>
              <w:jc w:val="center"/>
              <w:rPr>
                <w:rFonts w:ascii="Arial" w:hAnsi="Arial" w:cs="Arial"/>
                <w:color w:val="818181"/>
                <w:sz w:val="16"/>
                <w:szCs w:val="16"/>
              </w:rPr>
            </w:pPr>
            <w:r>
              <w:rPr>
                <w:rFonts w:ascii="Arial" w:hAnsi="Arial" w:cs="Arial"/>
                <w:color w:val="818181"/>
                <w:sz w:val="16"/>
                <w:szCs w:val="16"/>
              </w:rPr>
              <w:t>284</w:t>
            </w:r>
          </w:p>
        </w:tc>
        <w:tc>
          <w:tcPr>
            <w:tcW w:w="538" w:type="dxa"/>
            <w:tcBorders>
              <w:top w:val="nil"/>
              <w:left w:val="nil"/>
              <w:bottom w:val="single" w:sz="4" w:space="0" w:color="auto"/>
              <w:right w:val="single" w:sz="4" w:space="0" w:color="auto"/>
            </w:tcBorders>
            <w:noWrap/>
            <w:vAlign w:val="center"/>
            <w:hideMark/>
          </w:tcPr>
          <w:p w14:paraId="00809F7F" w14:textId="77777777" w:rsidR="00AC556D" w:rsidRDefault="00AC556D">
            <w:pPr>
              <w:jc w:val="center"/>
              <w:rPr>
                <w:rFonts w:ascii="Arial" w:hAnsi="Arial" w:cs="Arial"/>
                <w:color w:val="818181"/>
                <w:sz w:val="16"/>
                <w:szCs w:val="16"/>
              </w:rPr>
            </w:pPr>
            <w:r>
              <w:rPr>
                <w:rFonts w:ascii="Arial" w:hAnsi="Arial" w:cs="Arial"/>
                <w:color w:val="818181"/>
                <w:sz w:val="16"/>
                <w:szCs w:val="16"/>
              </w:rPr>
              <w:t>35</w:t>
            </w:r>
          </w:p>
        </w:tc>
      </w:tr>
      <w:tr w:rsidR="00AC556D" w14:paraId="264DDE53"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5A22C29" w14:textId="77777777" w:rsidR="00AC556D" w:rsidRDefault="00AC556D">
            <w:pPr>
              <w:rPr>
                <w:rFonts w:ascii="Arial" w:hAnsi="Arial" w:cs="Arial"/>
                <w:color w:val="818181"/>
                <w:sz w:val="16"/>
                <w:szCs w:val="16"/>
              </w:rPr>
            </w:pPr>
            <w:r>
              <w:rPr>
                <w:rFonts w:ascii="Arial" w:hAnsi="Arial" w:cs="Arial"/>
                <w:color w:val="818181"/>
                <w:sz w:val="16"/>
                <w:szCs w:val="16"/>
              </w:rPr>
              <w:t xml:space="preserve">Los Portales </w:t>
            </w:r>
          </w:p>
        </w:tc>
        <w:tc>
          <w:tcPr>
            <w:tcW w:w="962" w:type="dxa"/>
            <w:tcBorders>
              <w:top w:val="nil"/>
              <w:left w:val="nil"/>
              <w:bottom w:val="single" w:sz="4" w:space="0" w:color="auto"/>
              <w:right w:val="single" w:sz="4" w:space="0" w:color="auto"/>
            </w:tcBorders>
            <w:noWrap/>
            <w:vAlign w:val="center"/>
            <w:hideMark/>
          </w:tcPr>
          <w:p w14:paraId="5984E5FA" w14:textId="77777777" w:rsidR="00AC556D" w:rsidRDefault="00AC556D">
            <w:pPr>
              <w:jc w:val="center"/>
              <w:rPr>
                <w:rFonts w:ascii="Arial" w:hAnsi="Arial" w:cs="Arial"/>
                <w:color w:val="818181"/>
                <w:sz w:val="16"/>
                <w:szCs w:val="16"/>
              </w:rPr>
            </w:pPr>
            <w:r>
              <w:rPr>
                <w:rFonts w:ascii="Arial" w:hAnsi="Arial" w:cs="Arial"/>
                <w:color w:val="818181"/>
                <w:sz w:val="16"/>
                <w:szCs w:val="16"/>
              </w:rPr>
              <w:t>572</w:t>
            </w:r>
          </w:p>
        </w:tc>
        <w:tc>
          <w:tcPr>
            <w:tcW w:w="535" w:type="dxa"/>
            <w:tcBorders>
              <w:top w:val="nil"/>
              <w:left w:val="nil"/>
              <w:bottom w:val="single" w:sz="4" w:space="0" w:color="auto"/>
              <w:right w:val="single" w:sz="4" w:space="0" w:color="auto"/>
            </w:tcBorders>
            <w:noWrap/>
            <w:vAlign w:val="center"/>
            <w:hideMark/>
          </w:tcPr>
          <w:p w14:paraId="5A7793CA" w14:textId="77777777" w:rsidR="00AC556D" w:rsidRDefault="00AC556D">
            <w:pPr>
              <w:jc w:val="center"/>
              <w:rPr>
                <w:rFonts w:ascii="Arial" w:hAnsi="Arial" w:cs="Arial"/>
                <w:color w:val="818181"/>
                <w:sz w:val="16"/>
                <w:szCs w:val="16"/>
              </w:rPr>
            </w:pPr>
            <w:r>
              <w:rPr>
                <w:rFonts w:ascii="Arial" w:hAnsi="Arial" w:cs="Arial"/>
                <w:color w:val="818181"/>
                <w:sz w:val="16"/>
                <w:szCs w:val="16"/>
              </w:rPr>
              <w:t>102</w:t>
            </w:r>
          </w:p>
        </w:tc>
        <w:tc>
          <w:tcPr>
            <w:tcW w:w="904" w:type="dxa"/>
            <w:tcBorders>
              <w:top w:val="nil"/>
              <w:left w:val="nil"/>
              <w:bottom w:val="single" w:sz="4" w:space="0" w:color="auto"/>
              <w:right w:val="single" w:sz="4" w:space="0" w:color="auto"/>
            </w:tcBorders>
            <w:noWrap/>
            <w:vAlign w:val="center"/>
            <w:hideMark/>
          </w:tcPr>
          <w:p w14:paraId="386DA2C5" w14:textId="77777777" w:rsidR="00AC556D" w:rsidRDefault="00AC556D">
            <w:pPr>
              <w:jc w:val="center"/>
              <w:rPr>
                <w:rFonts w:ascii="Arial" w:hAnsi="Arial" w:cs="Arial"/>
                <w:color w:val="818181"/>
                <w:sz w:val="16"/>
                <w:szCs w:val="16"/>
              </w:rPr>
            </w:pPr>
            <w:r>
              <w:rPr>
                <w:rFonts w:ascii="Arial" w:hAnsi="Arial" w:cs="Arial"/>
                <w:color w:val="818181"/>
                <w:sz w:val="16"/>
                <w:szCs w:val="16"/>
              </w:rPr>
              <w:t>456</w:t>
            </w:r>
          </w:p>
        </w:tc>
        <w:tc>
          <w:tcPr>
            <w:tcW w:w="534" w:type="dxa"/>
            <w:tcBorders>
              <w:top w:val="nil"/>
              <w:left w:val="nil"/>
              <w:bottom w:val="single" w:sz="4" w:space="0" w:color="auto"/>
              <w:right w:val="single" w:sz="4" w:space="0" w:color="auto"/>
            </w:tcBorders>
            <w:noWrap/>
            <w:vAlign w:val="center"/>
            <w:hideMark/>
          </w:tcPr>
          <w:p w14:paraId="610A391B" w14:textId="77777777" w:rsidR="00AC556D" w:rsidRDefault="00AC556D">
            <w:pPr>
              <w:jc w:val="center"/>
              <w:rPr>
                <w:rFonts w:ascii="Arial" w:hAnsi="Arial" w:cs="Arial"/>
                <w:color w:val="818181"/>
                <w:sz w:val="16"/>
                <w:szCs w:val="16"/>
              </w:rPr>
            </w:pPr>
            <w:r>
              <w:rPr>
                <w:rFonts w:ascii="Arial" w:hAnsi="Arial" w:cs="Arial"/>
                <w:color w:val="818181"/>
                <w:sz w:val="16"/>
                <w:szCs w:val="16"/>
              </w:rPr>
              <w:t>51</w:t>
            </w:r>
          </w:p>
        </w:tc>
        <w:tc>
          <w:tcPr>
            <w:tcW w:w="919" w:type="dxa"/>
            <w:tcBorders>
              <w:top w:val="nil"/>
              <w:left w:val="nil"/>
              <w:bottom w:val="single" w:sz="4" w:space="0" w:color="auto"/>
              <w:right w:val="single" w:sz="4" w:space="0" w:color="auto"/>
            </w:tcBorders>
            <w:noWrap/>
            <w:vAlign w:val="center"/>
            <w:hideMark/>
          </w:tcPr>
          <w:p w14:paraId="603D9CF8"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534" w:type="dxa"/>
            <w:tcBorders>
              <w:top w:val="nil"/>
              <w:left w:val="nil"/>
              <w:bottom w:val="single" w:sz="4" w:space="0" w:color="auto"/>
              <w:right w:val="single" w:sz="4" w:space="0" w:color="auto"/>
            </w:tcBorders>
            <w:noWrap/>
            <w:vAlign w:val="center"/>
            <w:hideMark/>
          </w:tcPr>
          <w:p w14:paraId="36BBBFF8"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658" w:type="dxa"/>
            <w:tcBorders>
              <w:top w:val="nil"/>
              <w:left w:val="nil"/>
              <w:bottom w:val="single" w:sz="4" w:space="0" w:color="auto"/>
              <w:right w:val="single" w:sz="4" w:space="0" w:color="auto"/>
            </w:tcBorders>
            <w:noWrap/>
            <w:vAlign w:val="center"/>
            <w:hideMark/>
          </w:tcPr>
          <w:p w14:paraId="5BC059D2" w14:textId="77777777" w:rsidR="00AC556D" w:rsidRDefault="00AC556D">
            <w:pPr>
              <w:jc w:val="center"/>
              <w:rPr>
                <w:rFonts w:ascii="Arial" w:hAnsi="Arial" w:cs="Arial"/>
                <w:color w:val="818181"/>
                <w:sz w:val="16"/>
                <w:szCs w:val="16"/>
              </w:rPr>
            </w:pPr>
            <w:r>
              <w:rPr>
                <w:rFonts w:ascii="Arial" w:hAnsi="Arial" w:cs="Arial"/>
                <w:color w:val="818181"/>
                <w:sz w:val="16"/>
                <w:szCs w:val="16"/>
              </w:rPr>
              <w:t>333</w:t>
            </w:r>
          </w:p>
        </w:tc>
        <w:tc>
          <w:tcPr>
            <w:tcW w:w="534" w:type="dxa"/>
            <w:tcBorders>
              <w:top w:val="nil"/>
              <w:left w:val="nil"/>
              <w:bottom w:val="single" w:sz="4" w:space="0" w:color="auto"/>
              <w:right w:val="single" w:sz="4" w:space="0" w:color="auto"/>
            </w:tcBorders>
            <w:noWrap/>
            <w:vAlign w:val="center"/>
            <w:hideMark/>
          </w:tcPr>
          <w:p w14:paraId="7D42A720" w14:textId="56776A19" w:rsidR="00AC556D" w:rsidRDefault="000C1685">
            <w:pPr>
              <w:jc w:val="center"/>
              <w:rPr>
                <w:rFonts w:ascii="Arial" w:hAnsi="Arial" w:cs="Arial"/>
                <w:color w:val="818181"/>
                <w:sz w:val="16"/>
                <w:szCs w:val="16"/>
              </w:rPr>
            </w:pPr>
            <w:r>
              <w:rPr>
                <w:rFonts w:ascii="Arial" w:hAnsi="Arial" w:cs="Arial"/>
                <w:color w:val="818181"/>
                <w:sz w:val="16"/>
                <w:szCs w:val="16"/>
              </w:rPr>
              <w:t>51</w:t>
            </w:r>
          </w:p>
        </w:tc>
        <w:tc>
          <w:tcPr>
            <w:tcW w:w="968" w:type="dxa"/>
            <w:tcBorders>
              <w:top w:val="nil"/>
              <w:left w:val="nil"/>
              <w:bottom w:val="single" w:sz="4" w:space="0" w:color="auto"/>
              <w:right w:val="single" w:sz="4" w:space="0" w:color="auto"/>
            </w:tcBorders>
            <w:noWrap/>
            <w:vAlign w:val="center"/>
            <w:hideMark/>
          </w:tcPr>
          <w:p w14:paraId="01126EAA" w14:textId="77777777" w:rsidR="00AC556D" w:rsidRDefault="00AC556D">
            <w:pPr>
              <w:jc w:val="center"/>
              <w:rPr>
                <w:rFonts w:ascii="Arial" w:hAnsi="Arial" w:cs="Arial"/>
                <w:color w:val="818181"/>
                <w:sz w:val="16"/>
                <w:szCs w:val="16"/>
              </w:rPr>
            </w:pPr>
            <w:r>
              <w:rPr>
                <w:rFonts w:ascii="Arial" w:hAnsi="Arial" w:cs="Arial"/>
                <w:color w:val="818181"/>
                <w:sz w:val="16"/>
                <w:szCs w:val="16"/>
              </w:rPr>
              <w:t>541</w:t>
            </w:r>
          </w:p>
        </w:tc>
        <w:tc>
          <w:tcPr>
            <w:tcW w:w="539" w:type="dxa"/>
            <w:tcBorders>
              <w:top w:val="nil"/>
              <w:left w:val="nil"/>
              <w:bottom w:val="single" w:sz="4" w:space="0" w:color="auto"/>
              <w:right w:val="single" w:sz="4" w:space="0" w:color="auto"/>
            </w:tcBorders>
            <w:noWrap/>
            <w:vAlign w:val="center"/>
            <w:hideMark/>
          </w:tcPr>
          <w:p w14:paraId="3B2C22EF" w14:textId="77777777" w:rsidR="00AC556D" w:rsidRDefault="00AC556D">
            <w:pPr>
              <w:jc w:val="center"/>
              <w:rPr>
                <w:rFonts w:ascii="Arial" w:hAnsi="Arial" w:cs="Arial"/>
                <w:color w:val="818181"/>
                <w:sz w:val="16"/>
                <w:szCs w:val="16"/>
              </w:rPr>
            </w:pPr>
            <w:r>
              <w:rPr>
                <w:rFonts w:ascii="Arial" w:hAnsi="Arial" w:cs="Arial"/>
                <w:color w:val="818181"/>
                <w:sz w:val="16"/>
                <w:szCs w:val="16"/>
              </w:rPr>
              <w:t>118</w:t>
            </w:r>
          </w:p>
        </w:tc>
        <w:tc>
          <w:tcPr>
            <w:tcW w:w="911" w:type="dxa"/>
            <w:tcBorders>
              <w:top w:val="nil"/>
              <w:left w:val="nil"/>
              <w:bottom w:val="single" w:sz="4" w:space="0" w:color="auto"/>
              <w:right w:val="single" w:sz="4" w:space="0" w:color="auto"/>
            </w:tcBorders>
            <w:noWrap/>
            <w:vAlign w:val="center"/>
            <w:hideMark/>
          </w:tcPr>
          <w:p w14:paraId="274506FD" w14:textId="77777777" w:rsidR="00AC556D" w:rsidRDefault="00AC556D">
            <w:pPr>
              <w:jc w:val="center"/>
              <w:rPr>
                <w:rFonts w:ascii="Arial" w:hAnsi="Arial" w:cs="Arial"/>
                <w:color w:val="818181"/>
                <w:sz w:val="16"/>
                <w:szCs w:val="16"/>
              </w:rPr>
            </w:pPr>
            <w:r>
              <w:rPr>
                <w:rFonts w:ascii="Arial" w:hAnsi="Arial" w:cs="Arial"/>
                <w:color w:val="818181"/>
                <w:sz w:val="16"/>
                <w:szCs w:val="16"/>
              </w:rPr>
              <w:t>408</w:t>
            </w:r>
          </w:p>
        </w:tc>
        <w:tc>
          <w:tcPr>
            <w:tcW w:w="538" w:type="dxa"/>
            <w:tcBorders>
              <w:top w:val="nil"/>
              <w:left w:val="nil"/>
              <w:bottom w:val="single" w:sz="4" w:space="0" w:color="auto"/>
              <w:right w:val="single" w:sz="4" w:space="0" w:color="auto"/>
            </w:tcBorders>
            <w:noWrap/>
            <w:vAlign w:val="center"/>
            <w:hideMark/>
          </w:tcPr>
          <w:p w14:paraId="1E29E6E3" w14:textId="77777777" w:rsidR="00AC556D" w:rsidRDefault="00AC556D">
            <w:pPr>
              <w:jc w:val="center"/>
              <w:rPr>
                <w:rFonts w:ascii="Arial" w:hAnsi="Arial" w:cs="Arial"/>
                <w:color w:val="818181"/>
                <w:sz w:val="16"/>
                <w:szCs w:val="16"/>
              </w:rPr>
            </w:pPr>
            <w:r>
              <w:rPr>
                <w:rFonts w:ascii="Arial" w:hAnsi="Arial" w:cs="Arial"/>
                <w:color w:val="818181"/>
                <w:sz w:val="16"/>
                <w:szCs w:val="16"/>
              </w:rPr>
              <w:t>59</w:t>
            </w:r>
          </w:p>
        </w:tc>
        <w:tc>
          <w:tcPr>
            <w:tcW w:w="926" w:type="dxa"/>
            <w:tcBorders>
              <w:top w:val="nil"/>
              <w:left w:val="nil"/>
              <w:bottom w:val="single" w:sz="4" w:space="0" w:color="auto"/>
              <w:right w:val="single" w:sz="4" w:space="0" w:color="auto"/>
            </w:tcBorders>
            <w:noWrap/>
            <w:vAlign w:val="center"/>
            <w:hideMark/>
          </w:tcPr>
          <w:p w14:paraId="488B572D"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538" w:type="dxa"/>
            <w:tcBorders>
              <w:top w:val="nil"/>
              <w:left w:val="nil"/>
              <w:bottom w:val="single" w:sz="4" w:space="0" w:color="auto"/>
              <w:right w:val="single" w:sz="4" w:space="0" w:color="auto"/>
            </w:tcBorders>
            <w:noWrap/>
            <w:vAlign w:val="center"/>
            <w:hideMark/>
          </w:tcPr>
          <w:p w14:paraId="249C227B"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662" w:type="dxa"/>
            <w:tcBorders>
              <w:top w:val="nil"/>
              <w:left w:val="nil"/>
              <w:bottom w:val="single" w:sz="4" w:space="0" w:color="auto"/>
              <w:right w:val="single" w:sz="4" w:space="0" w:color="auto"/>
            </w:tcBorders>
            <w:noWrap/>
            <w:vAlign w:val="center"/>
            <w:hideMark/>
          </w:tcPr>
          <w:p w14:paraId="14E386F4" w14:textId="77777777" w:rsidR="00AC556D" w:rsidRDefault="00AC556D">
            <w:pPr>
              <w:jc w:val="center"/>
              <w:rPr>
                <w:rFonts w:ascii="Arial" w:hAnsi="Arial" w:cs="Arial"/>
                <w:color w:val="818181"/>
                <w:sz w:val="16"/>
                <w:szCs w:val="16"/>
              </w:rPr>
            </w:pPr>
            <w:r>
              <w:rPr>
                <w:rFonts w:ascii="Arial" w:hAnsi="Arial" w:cs="Arial"/>
                <w:color w:val="818181"/>
                <w:sz w:val="16"/>
                <w:szCs w:val="16"/>
              </w:rPr>
              <w:t>332</w:t>
            </w:r>
          </w:p>
        </w:tc>
        <w:tc>
          <w:tcPr>
            <w:tcW w:w="538" w:type="dxa"/>
            <w:tcBorders>
              <w:top w:val="nil"/>
              <w:left w:val="nil"/>
              <w:bottom w:val="single" w:sz="4" w:space="0" w:color="auto"/>
              <w:right w:val="single" w:sz="4" w:space="0" w:color="auto"/>
            </w:tcBorders>
            <w:noWrap/>
            <w:vAlign w:val="center"/>
            <w:hideMark/>
          </w:tcPr>
          <w:p w14:paraId="77BCEFF1" w14:textId="0F696E57" w:rsidR="00AC556D" w:rsidRDefault="000C1685">
            <w:pPr>
              <w:jc w:val="center"/>
              <w:rPr>
                <w:rFonts w:ascii="Arial" w:hAnsi="Arial" w:cs="Arial"/>
                <w:color w:val="818181"/>
                <w:sz w:val="16"/>
                <w:szCs w:val="16"/>
              </w:rPr>
            </w:pPr>
            <w:r>
              <w:rPr>
                <w:rFonts w:ascii="Arial" w:hAnsi="Arial" w:cs="Arial"/>
                <w:color w:val="818181"/>
                <w:sz w:val="16"/>
                <w:szCs w:val="16"/>
              </w:rPr>
              <w:t>59</w:t>
            </w:r>
          </w:p>
        </w:tc>
      </w:tr>
      <w:tr w:rsidR="00AC556D" w14:paraId="5AB671E2"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1456CDAD" w14:textId="77777777" w:rsidR="00AC556D" w:rsidRDefault="00AC556D">
            <w:pPr>
              <w:rPr>
                <w:rFonts w:ascii="Arial" w:hAnsi="Arial" w:cs="Arial"/>
                <w:color w:val="818181"/>
                <w:sz w:val="16"/>
                <w:szCs w:val="16"/>
              </w:rPr>
            </w:pPr>
            <w:r>
              <w:rPr>
                <w:rFonts w:ascii="Arial" w:hAnsi="Arial" w:cs="Arial"/>
                <w:color w:val="818181"/>
                <w:sz w:val="16"/>
                <w:szCs w:val="16"/>
              </w:rPr>
              <w:t>Tierra Viva Cusco Centro</w:t>
            </w:r>
          </w:p>
        </w:tc>
        <w:tc>
          <w:tcPr>
            <w:tcW w:w="962" w:type="dxa"/>
            <w:tcBorders>
              <w:top w:val="nil"/>
              <w:left w:val="nil"/>
              <w:bottom w:val="single" w:sz="4" w:space="0" w:color="auto"/>
              <w:right w:val="single" w:sz="4" w:space="0" w:color="auto"/>
            </w:tcBorders>
            <w:noWrap/>
            <w:vAlign w:val="center"/>
            <w:hideMark/>
          </w:tcPr>
          <w:p w14:paraId="611D302D" w14:textId="77777777" w:rsidR="00AC556D" w:rsidRDefault="00AC556D">
            <w:pPr>
              <w:jc w:val="center"/>
              <w:rPr>
                <w:rFonts w:ascii="Arial" w:hAnsi="Arial" w:cs="Arial"/>
                <w:color w:val="818181"/>
                <w:sz w:val="16"/>
                <w:szCs w:val="16"/>
              </w:rPr>
            </w:pPr>
            <w:r>
              <w:rPr>
                <w:rFonts w:ascii="Arial" w:hAnsi="Arial" w:cs="Arial"/>
                <w:color w:val="818181"/>
                <w:sz w:val="16"/>
                <w:szCs w:val="16"/>
              </w:rPr>
              <w:t>539</w:t>
            </w:r>
          </w:p>
        </w:tc>
        <w:tc>
          <w:tcPr>
            <w:tcW w:w="535" w:type="dxa"/>
            <w:tcBorders>
              <w:top w:val="nil"/>
              <w:left w:val="nil"/>
              <w:bottom w:val="single" w:sz="4" w:space="0" w:color="auto"/>
              <w:right w:val="single" w:sz="4" w:space="0" w:color="auto"/>
            </w:tcBorders>
            <w:noWrap/>
            <w:vAlign w:val="center"/>
            <w:hideMark/>
          </w:tcPr>
          <w:p w14:paraId="37CE0F61" w14:textId="77777777" w:rsidR="00AC556D" w:rsidRDefault="00AC556D">
            <w:pPr>
              <w:jc w:val="center"/>
              <w:rPr>
                <w:rFonts w:ascii="Arial" w:hAnsi="Arial" w:cs="Arial"/>
                <w:color w:val="818181"/>
                <w:sz w:val="16"/>
                <w:szCs w:val="16"/>
              </w:rPr>
            </w:pPr>
            <w:r>
              <w:rPr>
                <w:rFonts w:ascii="Arial" w:hAnsi="Arial" w:cs="Arial"/>
                <w:color w:val="818181"/>
                <w:sz w:val="16"/>
                <w:szCs w:val="16"/>
              </w:rPr>
              <w:t>85</w:t>
            </w:r>
          </w:p>
        </w:tc>
        <w:tc>
          <w:tcPr>
            <w:tcW w:w="904" w:type="dxa"/>
            <w:tcBorders>
              <w:top w:val="nil"/>
              <w:left w:val="nil"/>
              <w:bottom w:val="single" w:sz="4" w:space="0" w:color="auto"/>
              <w:right w:val="single" w:sz="4" w:space="0" w:color="auto"/>
            </w:tcBorders>
            <w:noWrap/>
            <w:vAlign w:val="center"/>
            <w:hideMark/>
          </w:tcPr>
          <w:p w14:paraId="7730DEB1" w14:textId="77777777" w:rsidR="00AC556D" w:rsidRDefault="00AC556D">
            <w:pPr>
              <w:jc w:val="center"/>
              <w:rPr>
                <w:rFonts w:ascii="Arial" w:hAnsi="Arial" w:cs="Arial"/>
                <w:color w:val="818181"/>
                <w:sz w:val="16"/>
                <w:szCs w:val="16"/>
              </w:rPr>
            </w:pPr>
            <w:r>
              <w:rPr>
                <w:rFonts w:ascii="Arial" w:hAnsi="Arial" w:cs="Arial"/>
                <w:color w:val="818181"/>
                <w:sz w:val="16"/>
                <w:szCs w:val="16"/>
              </w:rPr>
              <w:t>450</w:t>
            </w:r>
          </w:p>
        </w:tc>
        <w:tc>
          <w:tcPr>
            <w:tcW w:w="534" w:type="dxa"/>
            <w:tcBorders>
              <w:top w:val="nil"/>
              <w:left w:val="nil"/>
              <w:bottom w:val="single" w:sz="4" w:space="0" w:color="auto"/>
              <w:right w:val="single" w:sz="4" w:space="0" w:color="auto"/>
            </w:tcBorders>
            <w:noWrap/>
            <w:vAlign w:val="center"/>
            <w:hideMark/>
          </w:tcPr>
          <w:p w14:paraId="28DC2011"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c>
          <w:tcPr>
            <w:tcW w:w="919" w:type="dxa"/>
            <w:tcBorders>
              <w:top w:val="nil"/>
              <w:left w:val="nil"/>
              <w:bottom w:val="single" w:sz="4" w:space="0" w:color="auto"/>
              <w:right w:val="single" w:sz="4" w:space="0" w:color="auto"/>
            </w:tcBorders>
            <w:noWrap/>
            <w:vAlign w:val="center"/>
            <w:hideMark/>
          </w:tcPr>
          <w:p w14:paraId="1FC6F815" w14:textId="77777777" w:rsidR="00AC556D" w:rsidRDefault="00AC556D">
            <w:pPr>
              <w:jc w:val="center"/>
              <w:rPr>
                <w:rFonts w:ascii="Arial" w:hAnsi="Arial" w:cs="Arial"/>
                <w:color w:val="818181"/>
                <w:sz w:val="16"/>
                <w:szCs w:val="16"/>
              </w:rPr>
            </w:pPr>
            <w:r>
              <w:rPr>
                <w:rFonts w:ascii="Arial" w:hAnsi="Arial" w:cs="Arial"/>
                <w:color w:val="818181"/>
                <w:sz w:val="16"/>
                <w:szCs w:val="16"/>
              </w:rPr>
              <w:t>437</w:t>
            </w:r>
          </w:p>
        </w:tc>
        <w:tc>
          <w:tcPr>
            <w:tcW w:w="534" w:type="dxa"/>
            <w:tcBorders>
              <w:top w:val="nil"/>
              <w:left w:val="nil"/>
              <w:bottom w:val="single" w:sz="4" w:space="0" w:color="auto"/>
              <w:right w:val="single" w:sz="4" w:space="0" w:color="auto"/>
            </w:tcBorders>
            <w:noWrap/>
            <w:vAlign w:val="center"/>
            <w:hideMark/>
          </w:tcPr>
          <w:p w14:paraId="2F27F12E" w14:textId="77777777" w:rsidR="00AC556D" w:rsidRDefault="00AC556D">
            <w:pPr>
              <w:jc w:val="center"/>
              <w:rPr>
                <w:rFonts w:ascii="Arial" w:hAnsi="Arial" w:cs="Arial"/>
                <w:color w:val="818181"/>
                <w:sz w:val="16"/>
                <w:szCs w:val="16"/>
              </w:rPr>
            </w:pPr>
            <w:r>
              <w:rPr>
                <w:rFonts w:ascii="Arial" w:hAnsi="Arial" w:cs="Arial"/>
                <w:color w:val="818181"/>
                <w:sz w:val="16"/>
                <w:szCs w:val="16"/>
              </w:rPr>
              <w:t>49</w:t>
            </w:r>
          </w:p>
        </w:tc>
        <w:tc>
          <w:tcPr>
            <w:tcW w:w="658" w:type="dxa"/>
            <w:tcBorders>
              <w:top w:val="nil"/>
              <w:left w:val="nil"/>
              <w:bottom w:val="single" w:sz="4" w:space="0" w:color="auto"/>
              <w:right w:val="single" w:sz="4" w:space="0" w:color="auto"/>
            </w:tcBorders>
            <w:noWrap/>
            <w:vAlign w:val="center"/>
            <w:hideMark/>
          </w:tcPr>
          <w:p w14:paraId="2A5C4A5A" w14:textId="77777777" w:rsidR="00AC556D" w:rsidRDefault="00AC556D">
            <w:pPr>
              <w:jc w:val="center"/>
              <w:rPr>
                <w:rFonts w:ascii="Arial" w:hAnsi="Arial" w:cs="Arial"/>
                <w:color w:val="818181"/>
                <w:sz w:val="16"/>
                <w:szCs w:val="16"/>
              </w:rPr>
            </w:pPr>
            <w:r>
              <w:rPr>
                <w:rFonts w:ascii="Arial" w:hAnsi="Arial" w:cs="Arial"/>
                <w:color w:val="818181"/>
                <w:sz w:val="16"/>
                <w:szCs w:val="16"/>
              </w:rPr>
              <w:t>330</w:t>
            </w:r>
          </w:p>
        </w:tc>
        <w:tc>
          <w:tcPr>
            <w:tcW w:w="534" w:type="dxa"/>
            <w:tcBorders>
              <w:top w:val="nil"/>
              <w:left w:val="nil"/>
              <w:bottom w:val="single" w:sz="4" w:space="0" w:color="auto"/>
              <w:right w:val="single" w:sz="4" w:space="0" w:color="auto"/>
            </w:tcBorders>
            <w:noWrap/>
            <w:vAlign w:val="center"/>
            <w:hideMark/>
          </w:tcPr>
          <w:p w14:paraId="319D33F7" w14:textId="77777777" w:rsidR="00AC556D" w:rsidRDefault="00AC556D">
            <w:pPr>
              <w:jc w:val="center"/>
              <w:rPr>
                <w:rFonts w:ascii="Arial" w:hAnsi="Arial" w:cs="Arial"/>
                <w:color w:val="818181"/>
                <w:sz w:val="16"/>
                <w:szCs w:val="16"/>
              </w:rPr>
            </w:pPr>
            <w:r>
              <w:rPr>
                <w:rFonts w:ascii="Arial" w:hAnsi="Arial" w:cs="Arial"/>
                <w:color w:val="818181"/>
                <w:sz w:val="16"/>
                <w:szCs w:val="16"/>
              </w:rPr>
              <w:t>49</w:t>
            </w:r>
          </w:p>
        </w:tc>
        <w:tc>
          <w:tcPr>
            <w:tcW w:w="968" w:type="dxa"/>
            <w:tcBorders>
              <w:top w:val="nil"/>
              <w:left w:val="nil"/>
              <w:bottom w:val="single" w:sz="4" w:space="0" w:color="auto"/>
              <w:right w:val="single" w:sz="4" w:space="0" w:color="auto"/>
            </w:tcBorders>
            <w:noWrap/>
            <w:vAlign w:val="center"/>
            <w:hideMark/>
          </w:tcPr>
          <w:p w14:paraId="76DF5954" w14:textId="77777777" w:rsidR="00AC556D" w:rsidRDefault="00AC556D">
            <w:pPr>
              <w:jc w:val="center"/>
              <w:rPr>
                <w:rFonts w:ascii="Arial" w:hAnsi="Arial" w:cs="Arial"/>
                <w:color w:val="818181"/>
                <w:sz w:val="16"/>
                <w:szCs w:val="16"/>
              </w:rPr>
            </w:pPr>
            <w:r>
              <w:rPr>
                <w:rFonts w:ascii="Arial" w:hAnsi="Arial" w:cs="Arial"/>
                <w:color w:val="818181"/>
                <w:sz w:val="16"/>
                <w:szCs w:val="16"/>
              </w:rPr>
              <w:t>489</w:t>
            </w:r>
          </w:p>
        </w:tc>
        <w:tc>
          <w:tcPr>
            <w:tcW w:w="539" w:type="dxa"/>
            <w:tcBorders>
              <w:top w:val="nil"/>
              <w:left w:val="nil"/>
              <w:bottom w:val="single" w:sz="4" w:space="0" w:color="auto"/>
              <w:right w:val="single" w:sz="4" w:space="0" w:color="auto"/>
            </w:tcBorders>
            <w:noWrap/>
            <w:vAlign w:val="center"/>
            <w:hideMark/>
          </w:tcPr>
          <w:p w14:paraId="7172DA1B" w14:textId="77777777" w:rsidR="00AC556D" w:rsidRDefault="00AC556D">
            <w:pPr>
              <w:jc w:val="center"/>
              <w:rPr>
                <w:rFonts w:ascii="Arial" w:hAnsi="Arial" w:cs="Arial"/>
                <w:color w:val="818181"/>
                <w:sz w:val="16"/>
                <w:szCs w:val="16"/>
              </w:rPr>
            </w:pPr>
            <w:r>
              <w:rPr>
                <w:rFonts w:ascii="Arial" w:hAnsi="Arial" w:cs="Arial"/>
                <w:color w:val="818181"/>
                <w:sz w:val="16"/>
                <w:szCs w:val="16"/>
              </w:rPr>
              <w:t>93</w:t>
            </w:r>
          </w:p>
        </w:tc>
        <w:tc>
          <w:tcPr>
            <w:tcW w:w="911" w:type="dxa"/>
            <w:tcBorders>
              <w:top w:val="nil"/>
              <w:left w:val="nil"/>
              <w:bottom w:val="single" w:sz="4" w:space="0" w:color="auto"/>
              <w:right w:val="single" w:sz="4" w:space="0" w:color="auto"/>
            </w:tcBorders>
            <w:noWrap/>
            <w:vAlign w:val="center"/>
            <w:hideMark/>
          </w:tcPr>
          <w:p w14:paraId="5E2641E8" w14:textId="77777777" w:rsidR="00AC556D" w:rsidRDefault="00AC556D">
            <w:pPr>
              <w:jc w:val="center"/>
              <w:rPr>
                <w:rFonts w:ascii="Arial" w:hAnsi="Arial" w:cs="Arial"/>
                <w:color w:val="818181"/>
                <w:sz w:val="16"/>
                <w:szCs w:val="16"/>
              </w:rPr>
            </w:pPr>
            <w:r>
              <w:rPr>
                <w:rFonts w:ascii="Arial" w:hAnsi="Arial" w:cs="Arial"/>
                <w:color w:val="818181"/>
                <w:sz w:val="16"/>
                <w:szCs w:val="16"/>
              </w:rPr>
              <w:t>393</w:t>
            </w:r>
          </w:p>
        </w:tc>
        <w:tc>
          <w:tcPr>
            <w:tcW w:w="538" w:type="dxa"/>
            <w:tcBorders>
              <w:top w:val="nil"/>
              <w:left w:val="nil"/>
              <w:bottom w:val="single" w:sz="4" w:space="0" w:color="auto"/>
              <w:right w:val="single" w:sz="4" w:space="0" w:color="auto"/>
            </w:tcBorders>
            <w:noWrap/>
            <w:vAlign w:val="center"/>
            <w:hideMark/>
          </w:tcPr>
          <w:p w14:paraId="7CBB441C" w14:textId="77777777" w:rsidR="00AC556D" w:rsidRDefault="00AC556D">
            <w:pPr>
              <w:jc w:val="center"/>
              <w:rPr>
                <w:rFonts w:ascii="Arial" w:hAnsi="Arial" w:cs="Arial"/>
                <w:color w:val="818181"/>
                <w:sz w:val="16"/>
                <w:szCs w:val="16"/>
              </w:rPr>
            </w:pPr>
            <w:r>
              <w:rPr>
                <w:rFonts w:ascii="Arial" w:hAnsi="Arial" w:cs="Arial"/>
                <w:color w:val="818181"/>
                <w:sz w:val="16"/>
                <w:szCs w:val="16"/>
              </w:rPr>
              <w:t>51</w:t>
            </w:r>
          </w:p>
        </w:tc>
        <w:tc>
          <w:tcPr>
            <w:tcW w:w="926" w:type="dxa"/>
            <w:tcBorders>
              <w:top w:val="nil"/>
              <w:left w:val="nil"/>
              <w:bottom w:val="single" w:sz="4" w:space="0" w:color="auto"/>
              <w:right w:val="single" w:sz="4" w:space="0" w:color="auto"/>
            </w:tcBorders>
            <w:noWrap/>
            <w:vAlign w:val="center"/>
            <w:hideMark/>
          </w:tcPr>
          <w:p w14:paraId="3730D66A" w14:textId="77777777" w:rsidR="00AC556D" w:rsidRDefault="00AC556D">
            <w:pPr>
              <w:jc w:val="center"/>
              <w:rPr>
                <w:rFonts w:ascii="Arial" w:hAnsi="Arial" w:cs="Arial"/>
                <w:color w:val="818181"/>
                <w:sz w:val="16"/>
                <w:szCs w:val="16"/>
              </w:rPr>
            </w:pPr>
            <w:r>
              <w:rPr>
                <w:rFonts w:ascii="Arial" w:hAnsi="Arial" w:cs="Arial"/>
                <w:color w:val="818181"/>
                <w:sz w:val="16"/>
                <w:szCs w:val="16"/>
              </w:rPr>
              <w:t>380</w:t>
            </w:r>
          </w:p>
        </w:tc>
        <w:tc>
          <w:tcPr>
            <w:tcW w:w="538" w:type="dxa"/>
            <w:tcBorders>
              <w:top w:val="nil"/>
              <w:left w:val="nil"/>
              <w:bottom w:val="single" w:sz="4" w:space="0" w:color="auto"/>
              <w:right w:val="single" w:sz="4" w:space="0" w:color="auto"/>
            </w:tcBorders>
            <w:noWrap/>
            <w:vAlign w:val="center"/>
            <w:hideMark/>
          </w:tcPr>
          <w:p w14:paraId="679E7E3E" w14:textId="77777777" w:rsidR="00AC556D" w:rsidRDefault="00AC556D">
            <w:pPr>
              <w:jc w:val="center"/>
              <w:rPr>
                <w:rFonts w:ascii="Arial" w:hAnsi="Arial" w:cs="Arial"/>
                <w:color w:val="818181"/>
                <w:sz w:val="16"/>
                <w:szCs w:val="16"/>
              </w:rPr>
            </w:pPr>
            <w:r>
              <w:rPr>
                <w:rFonts w:ascii="Arial" w:hAnsi="Arial" w:cs="Arial"/>
                <w:color w:val="818181"/>
                <w:sz w:val="16"/>
                <w:szCs w:val="16"/>
              </w:rPr>
              <w:t>53</w:t>
            </w:r>
          </w:p>
        </w:tc>
        <w:tc>
          <w:tcPr>
            <w:tcW w:w="662" w:type="dxa"/>
            <w:tcBorders>
              <w:top w:val="nil"/>
              <w:left w:val="nil"/>
              <w:bottom w:val="single" w:sz="4" w:space="0" w:color="auto"/>
              <w:right w:val="single" w:sz="4" w:space="0" w:color="auto"/>
            </w:tcBorders>
            <w:noWrap/>
            <w:vAlign w:val="center"/>
            <w:hideMark/>
          </w:tcPr>
          <w:p w14:paraId="465DF347" w14:textId="77777777" w:rsidR="00AC556D" w:rsidRDefault="00AC556D">
            <w:pPr>
              <w:jc w:val="center"/>
              <w:rPr>
                <w:rFonts w:ascii="Arial" w:hAnsi="Arial" w:cs="Arial"/>
                <w:color w:val="818181"/>
                <w:sz w:val="16"/>
                <w:szCs w:val="16"/>
              </w:rPr>
            </w:pPr>
            <w:r>
              <w:rPr>
                <w:rFonts w:ascii="Arial" w:hAnsi="Arial" w:cs="Arial"/>
                <w:color w:val="818181"/>
                <w:sz w:val="16"/>
                <w:szCs w:val="16"/>
              </w:rPr>
              <w:t>320</w:t>
            </w:r>
          </w:p>
        </w:tc>
        <w:tc>
          <w:tcPr>
            <w:tcW w:w="538" w:type="dxa"/>
            <w:tcBorders>
              <w:top w:val="nil"/>
              <w:left w:val="nil"/>
              <w:bottom w:val="single" w:sz="4" w:space="0" w:color="auto"/>
              <w:right w:val="single" w:sz="4" w:space="0" w:color="auto"/>
            </w:tcBorders>
            <w:noWrap/>
            <w:vAlign w:val="center"/>
            <w:hideMark/>
          </w:tcPr>
          <w:p w14:paraId="1D4AD412" w14:textId="77777777" w:rsidR="00AC556D" w:rsidRDefault="00AC556D">
            <w:pPr>
              <w:jc w:val="center"/>
              <w:rPr>
                <w:rFonts w:ascii="Arial" w:hAnsi="Arial" w:cs="Arial"/>
                <w:color w:val="818181"/>
                <w:sz w:val="16"/>
                <w:szCs w:val="16"/>
              </w:rPr>
            </w:pPr>
            <w:r>
              <w:rPr>
                <w:rFonts w:ascii="Arial" w:hAnsi="Arial" w:cs="Arial"/>
                <w:color w:val="818181"/>
                <w:sz w:val="16"/>
                <w:szCs w:val="16"/>
              </w:rPr>
              <w:t>53</w:t>
            </w:r>
          </w:p>
        </w:tc>
      </w:tr>
      <w:tr w:rsidR="00AC556D" w14:paraId="3544D80C"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43BBF8C" w14:textId="77777777" w:rsidR="00AC556D" w:rsidRDefault="00AC556D">
            <w:pPr>
              <w:rPr>
                <w:rFonts w:ascii="Arial" w:hAnsi="Arial" w:cs="Arial"/>
                <w:color w:val="818181"/>
                <w:sz w:val="16"/>
                <w:szCs w:val="16"/>
              </w:rPr>
            </w:pPr>
            <w:r>
              <w:rPr>
                <w:rFonts w:ascii="Arial" w:hAnsi="Arial" w:cs="Arial"/>
                <w:color w:val="818181"/>
                <w:sz w:val="16"/>
                <w:szCs w:val="16"/>
              </w:rPr>
              <w:t>Nodo Cusco Garcilaso (Ex Selina)</w:t>
            </w:r>
          </w:p>
        </w:tc>
        <w:tc>
          <w:tcPr>
            <w:tcW w:w="962" w:type="dxa"/>
            <w:tcBorders>
              <w:top w:val="nil"/>
              <w:left w:val="nil"/>
              <w:bottom w:val="single" w:sz="4" w:space="0" w:color="auto"/>
              <w:right w:val="single" w:sz="4" w:space="0" w:color="auto"/>
            </w:tcBorders>
            <w:noWrap/>
            <w:vAlign w:val="center"/>
            <w:hideMark/>
          </w:tcPr>
          <w:p w14:paraId="23302C89" w14:textId="77777777" w:rsidR="00AC556D" w:rsidRDefault="00AC556D">
            <w:pPr>
              <w:jc w:val="center"/>
              <w:rPr>
                <w:rFonts w:ascii="Arial" w:hAnsi="Arial" w:cs="Arial"/>
                <w:color w:val="818181"/>
                <w:sz w:val="16"/>
                <w:szCs w:val="16"/>
              </w:rPr>
            </w:pPr>
            <w:r>
              <w:rPr>
                <w:rFonts w:ascii="Arial" w:hAnsi="Arial" w:cs="Arial"/>
                <w:color w:val="818181"/>
                <w:sz w:val="16"/>
                <w:szCs w:val="16"/>
              </w:rPr>
              <w:t>528</w:t>
            </w:r>
          </w:p>
        </w:tc>
        <w:tc>
          <w:tcPr>
            <w:tcW w:w="535" w:type="dxa"/>
            <w:tcBorders>
              <w:top w:val="nil"/>
              <w:left w:val="nil"/>
              <w:bottom w:val="single" w:sz="4" w:space="0" w:color="auto"/>
              <w:right w:val="single" w:sz="4" w:space="0" w:color="auto"/>
            </w:tcBorders>
            <w:noWrap/>
            <w:vAlign w:val="center"/>
            <w:hideMark/>
          </w:tcPr>
          <w:p w14:paraId="0A2952F9" w14:textId="77777777" w:rsidR="00AC556D" w:rsidRDefault="00AC556D">
            <w:pPr>
              <w:jc w:val="center"/>
              <w:rPr>
                <w:rFonts w:ascii="Arial" w:hAnsi="Arial" w:cs="Arial"/>
                <w:color w:val="818181"/>
                <w:sz w:val="16"/>
                <w:szCs w:val="16"/>
              </w:rPr>
            </w:pPr>
            <w:r>
              <w:rPr>
                <w:rFonts w:ascii="Arial" w:hAnsi="Arial" w:cs="Arial"/>
                <w:color w:val="818181"/>
                <w:sz w:val="16"/>
                <w:szCs w:val="16"/>
              </w:rPr>
              <w:t>80</w:t>
            </w:r>
          </w:p>
        </w:tc>
        <w:tc>
          <w:tcPr>
            <w:tcW w:w="904" w:type="dxa"/>
            <w:tcBorders>
              <w:top w:val="nil"/>
              <w:left w:val="nil"/>
              <w:bottom w:val="single" w:sz="4" w:space="0" w:color="auto"/>
              <w:right w:val="single" w:sz="4" w:space="0" w:color="auto"/>
            </w:tcBorders>
            <w:noWrap/>
            <w:vAlign w:val="center"/>
            <w:hideMark/>
          </w:tcPr>
          <w:p w14:paraId="6E60CDB5" w14:textId="77777777" w:rsidR="00AC556D" w:rsidRDefault="00AC556D">
            <w:pPr>
              <w:jc w:val="center"/>
              <w:rPr>
                <w:rFonts w:ascii="Arial" w:hAnsi="Arial" w:cs="Arial"/>
                <w:color w:val="818181"/>
                <w:sz w:val="16"/>
                <w:szCs w:val="16"/>
              </w:rPr>
            </w:pPr>
            <w:r>
              <w:rPr>
                <w:rFonts w:ascii="Arial" w:hAnsi="Arial" w:cs="Arial"/>
                <w:color w:val="818181"/>
                <w:sz w:val="16"/>
                <w:szCs w:val="16"/>
              </w:rPr>
              <w:t>435</w:t>
            </w:r>
          </w:p>
        </w:tc>
        <w:tc>
          <w:tcPr>
            <w:tcW w:w="534" w:type="dxa"/>
            <w:tcBorders>
              <w:top w:val="nil"/>
              <w:left w:val="nil"/>
              <w:bottom w:val="single" w:sz="4" w:space="0" w:color="auto"/>
              <w:right w:val="single" w:sz="4" w:space="0" w:color="auto"/>
            </w:tcBorders>
            <w:noWrap/>
            <w:vAlign w:val="center"/>
            <w:hideMark/>
          </w:tcPr>
          <w:p w14:paraId="12C07BE3" w14:textId="77777777" w:rsidR="00AC556D" w:rsidRDefault="00AC556D">
            <w:pPr>
              <w:jc w:val="center"/>
              <w:rPr>
                <w:rFonts w:ascii="Arial" w:hAnsi="Arial" w:cs="Arial"/>
                <w:color w:val="818181"/>
                <w:sz w:val="16"/>
                <w:szCs w:val="16"/>
              </w:rPr>
            </w:pPr>
            <w:r>
              <w:rPr>
                <w:rFonts w:ascii="Arial" w:hAnsi="Arial" w:cs="Arial"/>
                <w:color w:val="818181"/>
                <w:sz w:val="16"/>
                <w:szCs w:val="16"/>
              </w:rPr>
              <w:t>40</w:t>
            </w:r>
          </w:p>
        </w:tc>
        <w:tc>
          <w:tcPr>
            <w:tcW w:w="919" w:type="dxa"/>
            <w:tcBorders>
              <w:top w:val="nil"/>
              <w:left w:val="nil"/>
              <w:bottom w:val="single" w:sz="4" w:space="0" w:color="auto"/>
              <w:right w:val="single" w:sz="4" w:space="0" w:color="auto"/>
            </w:tcBorders>
            <w:noWrap/>
            <w:vAlign w:val="center"/>
            <w:hideMark/>
          </w:tcPr>
          <w:p w14:paraId="7D5D72ED" w14:textId="77777777" w:rsidR="00AC556D" w:rsidRDefault="00AC556D">
            <w:pPr>
              <w:jc w:val="center"/>
              <w:rPr>
                <w:rFonts w:ascii="Arial" w:hAnsi="Arial" w:cs="Arial"/>
                <w:color w:val="818181"/>
                <w:sz w:val="16"/>
                <w:szCs w:val="16"/>
              </w:rPr>
            </w:pPr>
            <w:r>
              <w:rPr>
                <w:rFonts w:ascii="Arial" w:hAnsi="Arial" w:cs="Arial"/>
                <w:color w:val="818181"/>
                <w:sz w:val="16"/>
                <w:szCs w:val="16"/>
              </w:rPr>
              <w:t>401</w:t>
            </w:r>
          </w:p>
        </w:tc>
        <w:tc>
          <w:tcPr>
            <w:tcW w:w="534" w:type="dxa"/>
            <w:tcBorders>
              <w:top w:val="nil"/>
              <w:left w:val="nil"/>
              <w:bottom w:val="single" w:sz="4" w:space="0" w:color="auto"/>
              <w:right w:val="single" w:sz="4" w:space="0" w:color="auto"/>
            </w:tcBorders>
            <w:noWrap/>
            <w:vAlign w:val="center"/>
            <w:hideMark/>
          </w:tcPr>
          <w:p w14:paraId="050EE889" w14:textId="77777777" w:rsidR="00AC556D" w:rsidRDefault="00AC556D">
            <w:pPr>
              <w:jc w:val="center"/>
              <w:rPr>
                <w:rFonts w:ascii="Arial" w:hAnsi="Arial" w:cs="Arial"/>
                <w:color w:val="818181"/>
                <w:sz w:val="16"/>
                <w:szCs w:val="16"/>
              </w:rPr>
            </w:pPr>
            <w:r>
              <w:rPr>
                <w:rFonts w:ascii="Arial" w:hAnsi="Arial" w:cs="Arial"/>
                <w:color w:val="818181"/>
                <w:sz w:val="16"/>
                <w:szCs w:val="16"/>
              </w:rPr>
              <w:t>31</w:t>
            </w:r>
          </w:p>
        </w:tc>
        <w:tc>
          <w:tcPr>
            <w:tcW w:w="658" w:type="dxa"/>
            <w:tcBorders>
              <w:top w:val="nil"/>
              <w:left w:val="nil"/>
              <w:bottom w:val="single" w:sz="4" w:space="0" w:color="auto"/>
              <w:right w:val="single" w:sz="4" w:space="0" w:color="auto"/>
            </w:tcBorders>
            <w:noWrap/>
            <w:vAlign w:val="center"/>
            <w:hideMark/>
          </w:tcPr>
          <w:p w14:paraId="27FB7BC1" w14:textId="77777777" w:rsidR="00AC556D" w:rsidRDefault="00AC556D">
            <w:pPr>
              <w:jc w:val="center"/>
              <w:rPr>
                <w:rFonts w:ascii="Arial" w:hAnsi="Arial" w:cs="Arial"/>
                <w:color w:val="818181"/>
                <w:sz w:val="16"/>
                <w:szCs w:val="16"/>
              </w:rPr>
            </w:pPr>
            <w:r>
              <w:rPr>
                <w:rFonts w:ascii="Arial" w:hAnsi="Arial" w:cs="Arial"/>
                <w:color w:val="818181"/>
                <w:sz w:val="16"/>
                <w:szCs w:val="16"/>
              </w:rPr>
              <w:t>294</w:t>
            </w:r>
          </w:p>
        </w:tc>
        <w:tc>
          <w:tcPr>
            <w:tcW w:w="534" w:type="dxa"/>
            <w:tcBorders>
              <w:top w:val="nil"/>
              <w:left w:val="nil"/>
              <w:bottom w:val="single" w:sz="4" w:space="0" w:color="auto"/>
              <w:right w:val="single" w:sz="4" w:space="0" w:color="auto"/>
            </w:tcBorders>
            <w:noWrap/>
            <w:vAlign w:val="center"/>
            <w:hideMark/>
          </w:tcPr>
          <w:p w14:paraId="75C7667D" w14:textId="77777777" w:rsidR="00AC556D" w:rsidRDefault="00AC556D">
            <w:pPr>
              <w:jc w:val="center"/>
              <w:rPr>
                <w:rFonts w:ascii="Arial" w:hAnsi="Arial" w:cs="Arial"/>
                <w:color w:val="818181"/>
                <w:sz w:val="16"/>
                <w:szCs w:val="16"/>
              </w:rPr>
            </w:pPr>
            <w:r>
              <w:rPr>
                <w:rFonts w:ascii="Arial" w:hAnsi="Arial" w:cs="Arial"/>
                <w:color w:val="818181"/>
                <w:sz w:val="16"/>
                <w:szCs w:val="16"/>
              </w:rPr>
              <w:t>31</w:t>
            </w:r>
          </w:p>
        </w:tc>
        <w:tc>
          <w:tcPr>
            <w:tcW w:w="968" w:type="dxa"/>
            <w:tcBorders>
              <w:top w:val="nil"/>
              <w:left w:val="nil"/>
              <w:bottom w:val="single" w:sz="4" w:space="0" w:color="auto"/>
              <w:right w:val="single" w:sz="4" w:space="0" w:color="auto"/>
            </w:tcBorders>
            <w:noWrap/>
            <w:vAlign w:val="center"/>
            <w:hideMark/>
          </w:tcPr>
          <w:p w14:paraId="7DB3BF45" w14:textId="77777777" w:rsidR="00AC556D" w:rsidRDefault="00AC556D">
            <w:pPr>
              <w:jc w:val="center"/>
              <w:rPr>
                <w:rFonts w:ascii="Arial" w:hAnsi="Arial" w:cs="Arial"/>
                <w:color w:val="818181"/>
                <w:sz w:val="16"/>
                <w:szCs w:val="16"/>
              </w:rPr>
            </w:pPr>
            <w:r>
              <w:rPr>
                <w:rFonts w:ascii="Arial" w:hAnsi="Arial" w:cs="Arial"/>
                <w:color w:val="818181"/>
                <w:sz w:val="16"/>
                <w:szCs w:val="16"/>
              </w:rPr>
              <w:t>490</w:t>
            </w:r>
          </w:p>
        </w:tc>
        <w:tc>
          <w:tcPr>
            <w:tcW w:w="539" w:type="dxa"/>
            <w:tcBorders>
              <w:top w:val="nil"/>
              <w:left w:val="nil"/>
              <w:bottom w:val="single" w:sz="4" w:space="0" w:color="auto"/>
              <w:right w:val="single" w:sz="4" w:space="0" w:color="auto"/>
            </w:tcBorders>
            <w:noWrap/>
            <w:vAlign w:val="center"/>
            <w:hideMark/>
          </w:tcPr>
          <w:p w14:paraId="73BDAFA0" w14:textId="77777777" w:rsidR="00AC556D" w:rsidRDefault="00AC556D">
            <w:pPr>
              <w:jc w:val="center"/>
              <w:rPr>
                <w:rFonts w:ascii="Arial" w:hAnsi="Arial" w:cs="Arial"/>
                <w:color w:val="818181"/>
                <w:sz w:val="16"/>
                <w:szCs w:val="16"/>
              </w:rPr>
            </w:pPr>
            <w:r>
              <w:rPr>
                <w:rFonts w:ascii="Arial" w:hAnsi="Arial" w:cs="Arial"/>
                <w:color w:val="818181"/>
                <w:sz w:val="16"/>
                <w:szCs w:val="16"/>
              </w:rPr>
              <w:t>93</w:t>
            </w:r>
          </w:p>
        </w:tc>
        <w:tc>
          <w:tcPr>
            <w:tcW w:w="911" w:type="dxa"/>
            <w:tcBorders>
              <w:top w:val="nil"/>
              <w:left w:val="nil"/>
              <w:bottom w:val="single" w:sz="4" w:space="0" w:color="auto"/>
              <w:right w:val="single" w:sz="4" w:space="0" w:color="auto"/>
            </w:tcBorders>
            <w:noWrap/>
            <w:vAlign w:val="center"/>
            <w:hideMark/>
          </w:tcPr>
          <w:p w14:paraId="4F078D2D" w14:textId="77777777" w:rsidR="00AC556D" w:rsidRDefault="00AC556D">
            <w:pPr>
              <w:jc w:val="center"/>
              <w:rPr>
                <w:rFonts w:ascii="Arial" w:hAnsi="Arial" w:cs="Arial"/>
                <w:color w:val="818181"/>
                <w:sz w:val="16"/>
                <w:szCs w:val="16"/>
              </w:rPr>
            </w:pPr>
            <w:r>
              <w:rPr>
                <w:rFonts w:ascii="Arial" w:hAnsi="Arial" w:cs="Arial"/>
                <w:color w:val="818181"/>
                <w:sz w:val="16"/>
                <w:szCs w:val="16"/>
              </w:rPr>
              <w:t>383</w:t>
            </w:r>
          </w:p>
        </w:tc>
        <w:tc>
          <w:tcPr>
            <w:tcW w:w="538" w:type="dxa"/>
            <w:tcBorders>
              <w:top w:val="nil"/>
              <w:left w:val="nil"/>
              <w:bottom w:val="single" w:sz="4" w:space="0" w:color="auto"/>
              <w:right w:val="single" w:sz="4" w:space="0" w:color="auto"/>
            </w:tcBorders>
            <w:noWrap/>
            <w:vAlign w:val="center"/>
            <w:hideMark/>
          </w:tcPr>
          <w:p w14:paraId="6FBFE185" w14:textId="77777777" w:rsidR="00AC556D" w:rsidRDefault="00AC556D">
            <w:pPr>
              <w:jc w:val="center"/>
              <w:rPr>
                <w:rFonts w:ascii="Arial" w:hAnsi="Arial" w:cs="Arial"/>
                <w:color w:val="818181"/>
                <w:sz w:val="16"/>
                <w:szCs w:val="16"/>
              </w:rPr>
            </w:pPr>
            <w:r>
              <w:rPr>
                <w:rFonts w:ascii="Arial" w:hAnsi="Arial" w:cs="Arial"/>
                <w:color w:val="818181"/>
                <w:sz w:val="16"/>
                <w:szCs w:val="16"/>
              </w:rPr>
              <w:t>46</w:t>
            </w:r>
          </w:p>
        </w:tc>
        <w:tc>
          <w:tcPr>
            <w:tcW w:w="926" w:type="dxa"/>
            <w:tcBorders>
              <w:top w:val="nil"/>
              <w:left w:val="nil"/>
              <w:bottom w:val="single" w:sz="4" w:space="0" w:color="auto"/>
              <w:right w:val="single" w:sz="4" w:space="0" w:color="auto"/>
            </w:tcBorders>
            <w:noWrap/>
            <w:vAlign w:val="center"/>
            <w:hideMark/>
          </w:tcPr>
          <w:p w14:paraId="2F3B93EB" w14:textId="77777777" w:rsidR="00AC556D" w:rsidRDefault="00AC556D">
            <w:pPr>
              <w:jc w:val="center"/>
              <w:rPr>
                <w:rFonts w:ascii="Arial" w:hAnsi="Arial" w:cs="Arial"/>
                <w:color w:val="818181"/>
                <w:sz w:val="16"/>
                <w:szCs w:val="16"/>
              </w:rPr>
            </w:pPr>
            <w:r>
              <w:rPr>
                <w:rFonts w:ascii="Arial" w:hAnsi="Arial" w:cs="Arial"/>
                <w:color w:val="818181"/>
                <w:sz w:val="16"/>
                <w:szCs w:val="16"/>
              </w:rPr>
              <w:t>346</w:t>
            </w:r>
          </w:p>
        </w:tc>
        <w:tc>
          <w:tcPr>
            <w:tcW w:w="538" w:type="dxa"/>
            <w:tcBorders>
              <w:top w:val="nil"/>
              <w:left w:val="nil"/>
              <w:bottom w:val="single" w:sz="4" w:space="0" w:color="auto"/>
              <w:right w:val="single" w:sz="4" w:space="0" w:color="auto"/>
            </w:tcBorders>
            <w:noWrap/>
            <w:vAlign w:val="center"/>
            <w:hideMark/>
          </w:tcPr>
          <w:p w14:paraId="1BA667BA" w14:textId="77777777" w:rsidR="00AC556D" w:rsidRDefault="00AC556D">
            <w:pPr>
              <w:jc w:val="center"/>
              <w:rPr>
                <w:rFonts w:ascii="Arial" w:hAnsi="Arial" w:cs="Arial"/>
                <w:color w:val="818181"/>
                <w:sz w:val="16"/>
                <w:szCs w:val="16"/>
              </w:rPr>
            </w:pPr>
            <w:r>
              <w:rPr>
                <w:rFonts w:ascii="Arial" w:hAnsi="Arial" w:cs="Arial"/>
                <w:color w:val="818181"/>
                <w:sz w:val="16"/>
                <w:szCs w:val="16"/>
              </w:rPr>
              <w:t>36</w:t>
            </w:r>
          </w:p>
        </w:tc>
        <w:tc>
          <w:tcPr>
            <w:tcW w:w="662" w:type="dxa"/>
            <w:tcBorders>
              <w:top w:val="nil"/>
              <w:left w:val="nil"/>
              <w:bottom w:val="single" w:sz="4" w:space="0" w:color="auto"/>
              <w:right w:val="single" w:sz="4" w:space="0" w:color="auto"/>
            </w:tcBorders>
            <w:noWrap/>
            <w:vAlign w:val="center"/>
            <w:hideMark/>
          </w:tcPr>
          <w:p w14:paraId="59E61DBD" w14:textId="77777777" w:rsidR="00AC556D" w:rsidRDefault="00AC556D">
            <w:pPr>
              <w:jc w:val="center"/>
              <w:rPr>
                <w:rFonts w:ascii="Arial" w:hAnsi="Arial" w:cs="Arial"/>
                <w:color w:val="818181"/>
                <w:sz w:val="16"/>
                <w:szCs w:val="16"/>
              </w:rPr>
            </w:pPr>
            <w:r>
              <w:rPr>
                <w:rFonts w:ascii="Arial" w:hAnsi="Arial" w:cs="Arial"/>
                <w:color w:val="818181"/>
                <w:sz w:val="16"/>
                <w:szCs w:val="16"/>
              </w:rPr>
              <w:t>286</w:t>
            </w:r>
          </w:p>
        </w:tc>
        <w:tc>
          <w:tcPr>
            <w:tcW w:w="538" w:type="dxa"/>
            <w:tcBorders>
              <w:top w:val="nil"/>
              <w:left w:val="nil"/>
              <w:bottom w:val="single" w:sz="4" w:space="0" w:color="auto"/>
              <w:right w:val="single" w:sz="4" w:space="0" w:color="auto"/>
            </w:tcBorders>
            <w:noWrap/>
            <w:vAlign w:val="center"/>
            <w:hideMark/>
          </w:tcPr>
          <w:p w14:paraId="6C0FCD53" w14:textId="77777777" w:rsidR="00AC556D" w:rsidRDefault="00AC556D">
            <w:pPr>
              <w:jc w:val="center"/>
              <w:rPr>
                <w:rFonts w:ascii="Arial" w:hAnsi="Arial" w:cs="Arial"/>
                <w:color w:val="818181"/>
                <w:sz w:val="16"/>
                <w:szCs w:val="16"/>
              </w:rPr>
            </w:pPr>
            <w:r>
              <w:rPr>
                <w:rFonts w:ascii="Arial" w:hAnsi="Arial" w:cs="Arial"/>
                <w:color w:val="818181"/>
                <w:sz w:val="16"/>
                <w:szCs w:val="16"/>
              </w:rPr>
              <w:t>36</w:t>
            </w:r>
          </w:p>
        </w:tc>
      </w:tr>
      <w:tr w:rsidR="00AC556D" w14:paraId="77D57507"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D21179B" w14:textId="77777777" w:rsidR="00AC556D" w:rsidRDefault="00AC556D">
            <w:pPr>
              <w:rPr>
                <w:rFonts w:ascii="Arial" w:hAnsi="Arial" w:cs="Arial"/>
                <w:color w:val="818181"/>
                <w:sz w:val="16"/>
                <w:szCs w:val="16"/>
              </w:rPr>
            </w:pPr>
            <w:r>
              <w:rPr>
                <w:rFonts w:ascii="Arial" w:hAnsi="Arial" w:cs="Arial"/>
                <w:color w:val="818181"/>
                <w:sz w:val="16"/>
                <w:szCs w:val="16"/>
              </w:rPr>
              <w:t>HSA Internacional</w:t>
            </w:r>
          </w:p>
        </w:tc>
        <w:tc>
          <w:tcPr>
            <w:tcW w:w="962" w:type="dxa"/>
            <w:tcBorders>
              <w:top w:val="nil"/>
              <w:left w:val="nil"/>
              <w:bottom w:val="single" w:sz="4" w:space="0" w:color="auto"/>
              <w:right w:val="single" w:sz="4" w:space="0" w:color="auto"/>
            </w:tcBorders>
            <w:noWrap/>
            <w:vAlign w:val="center"/>
            <w:hideMark/>
          </w:tcPr>
          <w:p w14:paraId="69936794" w14:textId="77777777" w:rsidR="00AC556D" w:rsidRDefault="00AC556D">
            <w:pPr>
              <w:jc w:val="center"/>
              <w:rPr>
                <w:rFonts w:ascii="Arial" w:hAnsi="Arial" w:cs="Arial"/>
                <w:color w:val="818181"/>
                <w:sz w:val="16"/>
                <w:szCs w:val="16"/>
              </w:rPr>
            </w:pPr>
            <w:r>
              <w:rPr>
                <w:rFonts w:ascii="Arial" w:hAnsi="Arial" w:cs="Arial"/>
                <w:color w:val="818181"/>
                <w:sz w:val="16"/>
                <w:szCs w:val="16"/>
              </w:rPr>
              <w:t>526</w:t>
            </w:r>
          </w:p>
        </w:tc>
        <w:tc>
          <w:tcPr>
            <w:tcW w:w="535" w:type="dxa"/>
            <w:tcBorders>
              <w:top w:val="nil"/>
              <w:left w:val="nil"/>
              <w:bottom w:val="single" w:sz="4" w:space="0" w:color="auto"/>
              <w:right w:val="single" w:sz="4" w:space="0" w:color="auto"/>
            </w:tcBorders>
            <w:noWrap/>
            <w:vAlign w:val="center"/>
            <w:hideMark/>
          </w:tcPr>
          <w:p w14:paraId="56F9838A" w14:textId="77777777" w:rsidR="00AC556D" w:rsidRDefault="00AC556D">
            <w:pPr>
              <w:jc w:val="center"/>
              <w:rPr>
                <w:rFonts w:ascii="Arial" w:hAnsi="Arial" w:cs="Arial"/>
                <w:color w:val="818181"/>
                <w:sz w:val="16"/>
                <w:szCs w:val="16"/>
              </w:rPr>
            </w:pPr>
            <w:r>
              <w:rPr>
                <w:rFonts w:ascii="Arial" w:hAnsi="Arial" w:cs="Arial"/>
                <w:color w:val="818181"/>
                <w:sz w:val="16"/>
                <w:szCs w:val="16"/>
              </w:rPr>
              <w:t>79</w:t>
            </w:r>
          </w:p>
        </w:tc>
        <w:tc>
          <w:tcPr>
            <w:tcW w:w="904" w:type="dxa"/>
            <w:tcBorders>
              <w:top w:val="nil"/>
              <w:left w:val="nil"/>
              <w:bottom w:val="single" w:sz="4" w:space="0" w:color="auto"/>
              <w:right w:val="single" w:sz="4" w:space="0" w:color="auto"/>
            </w:tcBorders>
            <w:noWrap/>
            <w:vAlign w:val="center"/>
            <w:hideMark/>
          </w:tcPr>
          <w:p w14:paraId="3D3818C1" w14:textId="77777777" w:rsidR="00AC556D" w:rsidRDefault="00AC556D">
            <w:pPr>
              <w:jc w:val="center"/>
              <w:rPr>
                <w:rFonts w:ascii="Arial" w:hAnsi="Arial" w:cs="Arial"/>
                <w:color w:val="818181"/>
                <w:sz w:val="16"/>
                <w:szCs w:val="16"/>
              </w:rPr>
            </w:pPr>
            <w:r>
              <w:rPr>
                <w:rFonts w:ascii="Arial" w:hAnsi="Arial" w:cs="Arial"/>
                <w:color w:val="818181"/>
                <w:sz w:val="16"/>
                <w:szCs w:val="16"/>
              </w:rPr>
              <w:t>434</w:t>
            </w:r>
          </w:p>
        </w:tc>
        <w:tc>
          <w:tcPr>
            <w:tcW w:w="534" w:type="dxa"/>
            <w:tcBorders>
              <w:top w:val="nil"/>
              <w:left w:val="nil"/>
              <w:bottom w:val="single" w:sz="4" w:space="0" w:color="auto"/>
              <w:right w:val="single" w:sz="4" w:space="0" w:color="auto"/>
            </w:tcBorders>
            <w:noWrap/>
            <w:vAlign w:val="center"/>
            <w:hideMark/>
          </w:tcPr>
          <w:p w14:paraId="2C1A72DD" w14:textId="77777777" w:rsidR="00AC556D" w:rsidRDefault="00AC556D">
            <w:pPr>
              <w:jc w:val="center"/>
              <w:rPr>
                <w:rFonts w:ascii="Arial" w:hAnsi="Arial" w:cs="Arial"/>
                <w:color w:val="818181"/>
                <w:sz w:val="16"/>
                <w:szCs w:val="16"/>
              </w:rPr>
            </w:pPr>
            <w:r>
              <w:rPr>
                <w:rFonts w:ascii="Arial" w:hAnsi="Arial" w:cs="Arial"/>
                <w:color w:val="818181"/>
                <w:sz w:val="16"/>
                <w:szCs w:val="16"/>
              </w:rPr>
              <w:t>39</w:t>
            </w:r>
          </w:p>
        </w:tc>
        <w:tc>
          <w:tcPr>
            <w:tcW w:w="919" w:type="dxa"/>
            <w:tcBorders>
              <w:top w:val="nil"/>
              <w:left w:val="nil"/>
              <w:bottom w:val="single" w:sz="4" w:space="0" w:color="auto"/>
              <w:right w:val="single" w:sz="4" w:space="0" w:color="auto"/>
            </w:tcBorders>
            <w:noWrap/>
            <w:vAlign w:val="center"/>
            <w:hideMark/>
          </w:tcPr>
          <w:p w14:paraId="0DB55E75" w14:textId="77777777" w:rsidR="00AC556D" w:rsidRDefault="00AC556D">
            <w:pPr>
              <w:jc w:val="center"/>
              <w:rPr>
                <w:rFonts w:ascii="Arial" w:hAnsi="Arial" w:cs="Arial"/>
                <w:color w:val="818181"/>
                <w:sz w:val="16"/>
                <w:szCs w:val="16"/>
              </w:rPr>
            </w:pPr>
            <w:r>
              <w:rPr>
                <w:rFonts w:ascii="Arial" w:hAnsi="Arial" w:cs="Arial"/>
                <w:color w:val="818181"/>
                <w:sz w:val="16"/>
                <w:szCs w:val="16"/>
              </w:rPr>
              <w:t>403</w:t>
            </w:r>
          </w:p>
        </w:tc>
        <w:tc>
          <w:tcPr>
            <w:tcW w:w="534" w:type="dxa"/>
            <w:tcBorders>
              <w:top w:val="nil"/>
              <w:left w:val="nil"/>
              <w:bottom w:val="single" w:sz="4" w:space="0" w:color="auto"/>
              <w:right w:val="single" w:sz="4" w:space="0" w:color="auto"/>
            </w:tcBorders>
            <w:noWrap/>
            <w:vAlign w:val="center"/>
            <w:hideMark/>
          </w:tcPr>
          <w:p w14:paraId="01F55DA3" w14:textId="77777777" w:rsidR="00AC556D" w:rsidRDefault="00AC556D">
            <w:pPr>
              <w:jc w:val="center"/>
              <w:rPr>
                <w:rFonts w:ascii="Arial" w:hAnsi="Arial" w:cs="Arial"/>
                <w:color w:val="818181"/>
                <w:sz w:val="16"/>
                <w:szCs w:val="16"/>
              </w:rPr>
            </w:pPr>
            <w:r>
              <w:rPr>
                <w:rFonts w:ascii="Arial" w:hAnsi="Arial" w:cs="Arial"/>
                <w:color w:val="818181"/>
                <w:sz w:val="16"/>
                <w:szCs w:val="16"/>
              </w:rPr>
              <w:t>32</w:t>
            </w:r>
          </w:p>
        </w:tc>
        <w:tc>
          <w:tcPr>
            <w:tcW w:w="658" w:type="dxa"/>
            <w:tcBorders>
              <w:top w:val="nil"/>
              <w:left w:val="nil"/>
              <w:bottom w:val="single" w:sz="4" w:space="0" w:color="auto"/>
              <w:right w:val="single" w:sz="4" w:space="0" w:color="auto"/>
            </w:tcBorders>
            <w:noWrap/>
            <w:vAlign w:val="center"/>
            <w:hideMark/>
          </w:tcPr>
          <w:p w14:paraId="3D15F35B" w14:textId="77777777" w:rsidR="00AC556D" w:rsidRDefault="00AC556D">
            <w:pPr>
              <w:jc w:val="center"/>
              <w:rPr>
                <w:rFonts w:ascii="Arial" w:hAnsi="Arial" w:cs="Arial"/>
                <w:color w:val="818181"/>
                <w:sz w:val="16"/>
                <w:szCs w:val="16"/>
              </w:rPr>
            </w:pPr>
            <w:r>
              <w:rPr>
                <w:rFonts w:ascii="Arial" w:hAnsi="Arial" w:cs="Arial"/>
                <w:color w:val="818181"/>
                <w:sz w:val="16"/>
                <w:szCs w:val="16"/>
              </w:rPr>
              <w:t>295</w:t>
            </w:r>
          </w:p>
        </w:tc>
        <w:tc>
          <w:tcPr>
            <w:tcW w:w="534" w:type="dxa"/>
            <w:tcBorders>
              <w:top w:val="nil"/>
              <w:left w:val="nil"/>
              <w:bottom w:val="single" w:sz="4" w:space="0" w:color="auto"/>
              <w:right w:val="single" w:sz="4" w:space="0" w:color="auto"/>
            </w:tcBorders>
            <w:noWrap/>
            <w:vAlign w:val="center"/>
            <w:hideMark/>
          </w:tcPr>
          <w:p w14:paraId="0E25CC4C" w14:textId="77777777" w:rsidR="00AC556D" w:rsidRDefault="00AC556D">
            <w:pPr>
              <w:jc w:val="center"/>
              <w:rPr>
                <w:rFonts w:ascii="Arial" w:hAnsi="Arial" w:cs="Arial"/>
                <w:color w:val="818181"/>
                <w:sz w:val="16"/>
                <w:szCs w:val="16"/>
              </w:rPr>
            </w:pPr>
            <w:r>
              <w:rPr>
                <w:rFonts w:ascii="Arial" w:hAnsi="Arial" w:cs="Arial"/>
                <w:color w:val="818181"/>
                <w:sz w:val="16"/>
                <w:szCs w:val="16"/>
              </w:rPr>
              <w:t>32</w:t>
            </w:r>
          </w:p>
        </w:tc>
        <w:tc>
          <w:tcPr>
            <w:tcW w:w="968" w:type="dxa"/>
            <w:tcBorders>
              <w:top w:val="nil"/>
              <w:left w:val="nil"/>
              <w:bottom w:val="single" w:sz="4" w:space="0" w:color="auto"/>
              <w:right w:val="single" w:sz="4" w:space="0" w:color="auto"/>
            </w:tcBorders>
            <w:noWrap/>
            <w:vAlign w:val="center"/>
            <w:hideMark/>
          </w:tcPr>
          <w:p w14:paraId="5B1B28BE" w14:textId="77777777" w:rsidR="00AC556D" w:rsidRDefault="00AC556D">
            <w:pPr>
              <w:jc w:val="center"/>
              <w:rPr>
                <w:rFonts w:ascii="Arial" w:hAnsi="Arial" w:cs="Arial"/>
                <w:color w:val="818181"/>
                <w:sz w:val="16"/>
                <w:szCs w:val="16"/>
              </w:rPr>
            </w:pPr>
            <w:r>
              <w:rPr>
                <w:rFonts w:ascii="Arial" w:hAnsi="Arial" w:cs="Arial"/>
                <w:color w:val="818181"/>
                <w:sz w:val="16"/>
                <w:szCs w:val="16"/>
              </w:rPr>
              <w:t>490</w:t>
            </w:r>
          </w:p>
        </w:tc>
        <w:tc>
          <w:tcPr>
            <w:tcW w:w="539" w:type="dxa"/>
            <w:tcBorders>
              <w:top w:val="nil"/>
              <w:left w:val="nil"/>
              <w:bottom w:val="single" w:sz="4" w:space="0" w:color="auto"/>
              <w:right w:val="single" w:sz="4" w:space="0" w:color="auto"/>
            </w:tcBorders>
            <w:noWrap/>
            <w:vAlign w:val="center"/>
            <w:hideMark/>
          </w:tcPr>
          <w:p w14:paraId="3BF6F683" w14:textId="77777777" w:rsidR="00AC556D" w:rsidRDefault="00AC556D">
            <w:pPr>
              <w:jc w:val="center"/>
              <w:rPr>
                <w:rFonts w:ascii="Arial" w:hAnsi="Arial" w:cs="Arial"/>
                <w:color w:val="818181"/>
                <w:sz w:val="16"/>
                <w:szCs w:val="16"/>
              </w:rPr>
            </w:pPr>
            <w:r>
              <w:rPr>
                <w:rFonts w:ascii="Arial" w:hAnsi="Arial" w:cs="Arial"/>
                <w:color w:val="818181"/>
                <w:sz w:val="16"/>
                <w:szCs w:val="16"/>
              </w:rPr>
              <w:t>93</w:t>
            </w:r>
          </w:p>
        </w:tc>
        <w:tc>
          <w:tcPr>
            <w:tcW w:w="911" w:type="dxa"/>
            <w:tcBorders>
              <w:top w:val="nil"/>
              <w:left w:val="nil"/>
              <w:bottom w:val="single" w:sz="4" w:space="0" w:color="auto"/>
              <w:right w:val="single" w:sz="4" w:space="0" w:color="auto"/>
            </w:tcBorders>
            <w:noWrap/>
            <w:vAlign w:val="center"/>
            <w:hideMark/>
          </w:tcPr>
          <w:p w14:paraId="0C5BD23D" w14:textId="77777777" w:rsidR="00AC556D" w:rsidRDefault="00AC556D">
            <w:pPr>
              <w:jc w:val="center"/>
              <w:rPr>
                <w:rFonts w:ascii="Arial" w:hAnsi="Arial" w:cs="Arial"/>
                <w:color w:val="818181"/>
                <w:sz w:val="16"/>
                <w:szCs w:val="16"/>
              </w:rPr>
            </w:pPr>
            <w:r>
              <w:rPr>
                <w:rFonts w:ascii="Arial" w:hAnsi="Arial" w:cs="Arial"/>
                <w:color w:val="818181"/>
                <w:sz w:val="16"/>
                <w:szCs w:val="16"/>
              </w:rPr>
              <w:t>383</w:t>
            </w:r>
          </w:p>
        </w:tc>
        <w:tc>
          <w:tcPr>
            <w:tcW w:w="538" w:type="dxa"/>
            <w:tcBorders>
              <w:top w:val="nil"/>
              <w:left w:val="nil"/>
              <w:bottom w:val="single" w:sz="4" w:space="0" w:color="auto"/>
              <w:right w:val="single" w:sz="4" w:space="0" w:color="auto"/>
            </w:tcBorders>
            <w:noWrap/>
            <w:vAlign w:val="center"/>
            <w:hideMark/>
          </w:tcPr>
          <w:p w14:paraId="399D2F0C" w14:textId="77777777" w:rsidR="00AC556D" w:rsidRDefault="00AC556D">
            <w:pPr>
              <w:jc w:val="center"/>
              <w:rPr>
                <w:rFonts w:ascii="Arial" w:hAnsi="Arial" w:cs="Arial"/>
                <w:color w:val="818181"/>
                <w:sz w:val="16"/>
                <w:szCs w:val="16"/>
              </w:rPr>
            </w:pPr>
            <w:r>
              <w:rPr>
                <w:rFonts w:ascii="Arial" w:hAnsi="Arial" w:cs="Arial"/>
                <w:color w:val="818181"/>
                <w:sz w:val="16"/>
                <w:szCs w:val="16"/>
              </w:rPr>
              <w:t>46</w:t>
            </w:r>
          </w:p>
        </w:tc>
        <w:tc>
          <w:tcPr>
            <w:tcW w:w="926" w:type="dxa"/>
            <w:tcBorders>
              <w:top w:val="nil"/>
              <w:left w:val="nil"/>
              <w:bottom w:val="single" w:sz="4" w:space="0" w:color="auto"/>
              <w:right w:val="single" w:sz="4" w:space="0" w:color="auto"/>
            </w:tcBorders>
            <w:noWrap/>
            <w:vAlign w:val="center"/>
            <w:hideMark/>
          </w:tcPr>
          <w:p w14:paraId="5E22C4BC" w14:textId="77777777" w:rsidR="00AC556D" w:rsidRDefault="00AC556D">
            <w:pPr>
              <w:jc w:val="center"/>
              <w:rPr>
                <w:rFonts w:ascii="Arial" w:hAnsi="Arial" w:cs="Arial"/>
                <w:color w:val="818181"/>
                <w:sz w:val="16"/>
                <w:szCs w:val="16"/>
              </w:rPr>
            </w:pPr>
            <w:r>
              <w:rPr>
                <w:rFonts w:ascii="Arial" w:hAnsi="Arial" w:cs="Arial"/>
                <w:color w:val="818181"/>
                <w:sz w:val="16"/>
                <w:szCs w:val="16"/>
              </w:rPr>
              <w:t>350</w:t>
            </w:r>
          </w:p>
        </w:tc>
        <w:tc>
          <w:tcPr>
            <w:tcW w:w="538" w:type="dxa"/>
            <w:tcBorders>
              <w:top w:val="nil"/>
              <w:left w:val="nil"/>
              <w:bottom w:val="single" w:sz="4" w:space="0" w:color="auto"/>
              <w:right w:val="single" w:sz="4" w:space="0" w:color="auto"/>
            </w:tcBorders>
            <w:noWrap/>
            <w:vAlign w:val="center"/>
            <w:hideMark/>
          </w:tcPr>
          <w:p w14:paraId="76E25748" w14:textId="77777777" w:rsidR="00AC556D" w:rsidRDefault="00AC556D">
            <w:pPr>
              <w:jc w:val="center"/>
              <w:rPr>
                <w:rFonts w:ascii="Arial" w:hAnsi="Arial" w:cs="Arial"/>
                <w:color w:val="818181"/>
                <w:sz w:val="16"/>
                <w:szCs w:val="16"/>
              </w:rPr>
            </w:pPr>
            <w:r>
              <w:rPr>
                <w:rFonts w:ascii="Arial" w:hAnsi="Arial" w:cs="Arial"/>
                <w:color w:val="818181"/>
                <w:sz w:val="16"/>
                <w:szCs w:val="16"/>
              </w:rPr>
              <w:t>38</w:t>
            </w:r>
          </w:p>
        </w:tc>
        <w:tc>
          <w:tcPr>
            <w:tcW w:w="662" w:type="dxa"/>
            <w:tcBorders>
              <w:top w:val="nil"/>
              <w:left w:val="nil"/>
              <w:bottom w:val="single" w:sz="4" w:space="0" w:color="auto"/>
              <w:right w:val="single" w:sz="4" w:space="0" w:color="auto"/>
            </w:tcBorders>
            <w:noWrap/>
            <w:vAlign w:val="center"/>
            <w:hideMark/>
          </w:tcPr>
          <w:p w14:paraId="643B5014" w14:textId="77777777" w:rsidR="00AC556D" w:rsidRDefault="00AC556D">
            <w:pPr>
              <w:jc w:val="center"/>
              <w:rPr>
                <w:rFonts w:ascii="Arial" w:hAnsi="Arial" w:cs="Arial"/>
                <w:color w:val="818181"/>
                <w:sz w:val="16"/>
                <w:szCs w:val="16"/>
              </w:rPr>
            </w:pPr>
            <w:r>
              <w:rPr>
                <w:rFonts w:ascii="Arial" w:hAnsi="Arial" w:cs="Arial"/>
                <w:color w:val="818181"/>
                <w:sz w:val="16"/>
                <w:szCs w:val="16"/>
              </w:rPr>
              <w:t>290</w:t>
            </w:r>
          </w:p>
        </w:tc>
        <w:tc>
          <w:tcPr>
            <w:tcW w:w="538" w:type="dxa"/>
            <w:tcBorders>
              <w:top w:val="nil"/>
              <w:left w:val="nil"/>
              <w:bottom w:val="single" w:sz="4" w:space="0" w:color="auto"/>
              <w:right w:val="single" w:sz="4" w:space="0" w:color="auto"/>
            </w:tcBorders>
            <w:noWrap/>
            <w:vAlign w:val="center"/>
            <w:hideMark/>
          </w:tcPr>
          <w:p w14:paraId="527BF0E5" w14:textId="77777777" w:rsidR="00AC556D" w:rsidRDefault="00AC556D">
            <w:pPr>
              <w:jc w:val="center"/>
              <w:rPr>
                <w:rFonts w:ascii="Arial" w:hAnsi="Arial" w:cs="Arial"/>
                <w:color w:val="818181"/>
                <w:sz w:val="16"/>
                <w:szCs w:val="16"/>
              </w:rPr>
            </w:pPr>
            <w:r>
              <w:rPr>
                <w:rFonts w:ascii="Arial" w:hAnsi="Arial" w:cs="Arial"/>
                <w:color w:val="818181"/>
                <w:sz w:val="16"/>
                <w:szCs w:val="16"/>
              </w:rPr>
              <w:t>38</w:t>
            </w:r>
          </w:p>
        </w:tc>
      </w:tr>
      <w:tr w:rsidR="00AC556D" w14:paraId="5FE84E1E"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2F786B4" w14:textId="77777777" w:rsidR="00AC556D" w:rsidRDefault="00AC556D">
            <w:pPr>
              <w:rPr>
                <w:rFonts w:ascii="Arial" w:hAnsi="Arial" w:cs="Arial"/>
                <w:color w:val="818181"/>
                <w:sz w:val="16"/>
                <w:szCs w:val="16"/>
              </w:rPr>
            </w:pPr>
            <w:r>
              <w:rPr>
                <w:rFonts w:ascii="Arial" w:hAnsi="Arial" w:cs="Arial"/>
                <w:color w:val="818181"/>
                <w:sz w:val="16"/>
                <w:szCs w:val="16"/>
              </w:rPr>
              <w:t>Nodo Cusco Santa Teresa (Ex Royal Inka II)</w:t>
            </w:r>
          </w:p>
        </w:tc>
        <w:tc>
          <w:tcPr>
            <w:tcW w:w="962" w:type="dxa"/>
            <w:tcBorders>
              <w:top w:val="nil"/>
              <w:left w:val="nil"/>
              <w:bottom w:val="single" w:sz="4" w:space="0" w:color="auto"/>
              <w:right w:val="single" w:sz="4" w:space="0" w:color="auto"/>
            </w:tcBorders>
            <w:noWrap/>
            <w:vAlign w:val="center"/>
            <w:hideMark/>
          </w:tcPr>
          <w:p w14:paraId="7CF77649" w14:textId="77777777" w:rsidR="00AC556D" w:rsidRDefault="00AC556D">
            <w:pPr>
              <w:jc w:val="center"/>
              <w:rPr>
                <w:rFonts w:ascii="Arial" w:hAnsi="Arial" w:cs="Arial"/>
                <w:color w:val="818181"/>
                <w:sz w:val="16"/>
                <w:szCs w:val="16"/>
              </w:rPr>
            </w:pPr>
            <w:r>
              <w:rPr>
                <w:rFonts w:ascii="Arial" w:hAnsi="Arial" w:cs="Arial"/>
                <w:color w:val="818181"/>
                <w:sz w:val="16"/>
                <w:szCs w:val="16"/>
              </w:rPr>
              <w:t>548</w:t>
            </w:r>
          </w:p>
        </w:tc>
        <w:tc>
          <w:tcPr>
            <w:tcW w:w="535" w:type="dxa"/>
            <w:tcBorders>
              <w:top w:val="nil"/>
              <w:left w:val="nil"/>
              <w:bottom w:val="single" w:sz="4" w:space="0" w:color="auto"/>
              <w:right w:val="single" w:sz="4" w:space="0" w:color="auto"/>
            </w:tcBorders>
            <w:noWrap/>
            <w:vAlign w:val="center"/>
            <w:hideMark/>
          </w:tcPr>
          <w:p w14:paraId="3C81D8FD" w14:textId="77777777" w:rsidR="00AC556D" w:rsidRDefault="00AC556D">
            <w:pPr>
              <w:jc w:val="center"/>
              <w:rPr>
                <w:rFonts w:ascii="Arial" w:hAnsi="Arial" w:cs="Arial"/>
                <w:color w:val="818181"/>
                <w:sz w:val="16"/>
                <w:szCs w:val="16"/>
              </w:rPr>
            </w:pPr>
            <w:r>
              <w:rPr>
                <w:rFonts w:ascii="Arial" w:hAnsi="Arial" w:cs="Arial"/>
                <w:color w:val="818181"/>
                <w:sz w:val="16"/>
                <w:szCs w:val="16"/>
              </w:rPr>
              <w:t>89</w:t>
            </w:r>
          </w:p>
        </w:tc>
        <w:tc>
          <w:tcPr>
            <w:tcW w:w="904" w:type="dxa"/>
            <w:tcBorders>
              <w:top w:val="nil"/>
              <w:left w:val="nil"/>
              <w:bottom w:val="single" w:sz="4" w:space="0" w:color="auto"/>
              <w:right w:val="single" w:sz="4" w:space="0" w:color="auto"/>
            </w:tcBorders>
            <w:noWrap/>
            <w:vAlign w:val="center"/>
            <w:hideMark/>
          </w:tcPr>
          <w:p w14:paraId="5C6E2F29" w14:textId="77777777" w:rsidR="00AC556D" w:rsidRDefault="00AC556D">
            <w:pPr>
              <w:jc w:val="center"/>
              <w:rPr>
                <w:rFonts w:ascii="Arial" w:hAnsi="Arial" w:cs="Arial"/>
                <w:color w:val="818181"/>
                <w:sz w:val="16"/>
                <w:szCs w:val="16"/>
              </w:rPr>
            </w:pPr>
            <w:r>
              <w:rPr>
                <w:rFonts w:ascii="Arial" w:hAnsi="Arial" w:cs="Arial"/>
                <w:color w:val="818181"/>
                <w:sz w:val="16"/>
                <w:szCs w:val="16"/>
              </w:rPr>
              <w:t>444</w:t>
            </w:r>
          </w:p>
        </w:tc>
        <w:tc>
          <w:tcPr>
            <w:tcW w:w="534" w:type="dxa"/>
            <w:tcBorders>
              <w:top w:val="nil"/>
              <w:left w:val="nil"/>
              <w:bottom w:val="single" w:sz="4" w:space="0" w:color="auto"/>
              <w:right w:val="single" w:sz="4" w:space="0" w:color="auto"/>
            </w:tcBorders>
            <w:noWrap/>
            <w:vAlign w:val="center"/>
            <w:hideMark/>
          </w:tcPr>
          <w:p w14:paraId="0A141C27" w14:textId="77777777" w:rsidR="00AC556D" w:rsidRDefault="00AC556D">
            <w:pPr>
              <w:jc w:val="center"/>
              <w:rPr>
                <w:rFonts w:ascii="Arial" w:hAnsi="Arial" w:cs="Arial"/>
                <w:color w:val="818181"/>
                <w:sz w:val="16"/>
                <w:szCs w:val="16"/>
              </w:rPr>
            </w:pPr>
            <w:r>
              <w:rPr>
                <w:rFonts w:ascii="Arial" w:hAnsi="Arial" w:cs="Arial"/>
                <w:color w:val="818181"/>
                <w:sz w:val="16"/>
                <w:szCs w:val="16"/>
              </w:rPr>
              <w:t>45</w:t>
            </w:r>
          </w:p>
        </w:tc>
        <w:tc>
          <w:tcPr>
            <w:tcW w:w="919" w:type="dxa"/>
            <w:tcBorders>
              <w:top w:val="nil"/>
              <w:left w:val="nil"/>
              <w:bottom w:val="single" w:sz="4" w:space="0" w:color="auto"/>
              <w:right w:val="single" w:sz="4" w:space="0" w:color="auto"/>
            </w:tcBorders>
            <w:noWrap/>
            <w:vAlign w:val="center"/>
            <w:hideMark/>
          </w:tcPr>
          <w:p w14:paraId="4088B8FE" w14:textId="77777777" w:rsidR="00AC556D" w:rsidRDefault="00AC556D">
            <w:pPr>
              <w:jc w:val="center"/>
              <w:rPr>
                <w:rFonts w:ascii="Arial" w:hAnsi="Arial" w:cs="Arial"/>
                <w:color w:val="818181"/>
                <w:sz w:val="16"/>
                <w:szCs w:val="16"/>
              </w:rPr>
            </w:pPr>
            <w:r>
              <w:rPr>
                <w:rFonts w:ascii="Arial" w:hAnsi="Arial" w:cs="Arial"/>
                <w:color w:val="818181"/>
                <w:sz w:val="16"/>
                <w:szCs w:val="16"/>
              </w:rPr>
              <w:t>425</w:t>
            </w:r>
          </w:p>
        </w:tc>
        <w:tc>
          <w:tcPr>
            <w:tcW w:w="534" w:type="dxa"/>
            <w:tcBorders>
              <w:top w:val="nil"/>
              <w:left w:val="nil"/>
              <w:bottom w:val="single" w:sz="4" w:space="0" w:color="auto"/>
              <w:right w:val="single" w:sz="4" w:space="0" w:color="auto"/>
            </w:tcBorders>
            <w:noWrap/>
            <w:vAlign w:val="center"/>
            <w:hideMark/>
          </w:tcPr>
          <w:p w14:paraId="582DC449" w14:textId="77777777" w:rsidR="00AC556D" w:rsidRDefault="00AC556D">
            <w:pPr>
              <w:jc w:val="center"/>
              <w:rPr>
                <w:rFonts w:ascii="Arial" w:hAnsi="Arial" w:cs="Arial"/>
                <w:color w:val="818181"/>
                <w:sz w:val="16"/>
                <w:szCs w:val="16"/>
              </w:rPr>
            </w:pPr>
            <w:r>
              <w:rPr>
                <w:rFonts w:ascii="Arial" w:hAnsi="Arial" w:cs="Arial"/>
                <w:color w:val="818181"/>
                <w:sz w:val="16"/>
                <w:szCs w:val="16"/>
              </w:rPr>
              <w:t>43</w:t>
            </w:r>
          </w:p>
        </w:tc>
        <w:tc>
          <w:tcPr>
            <w:tcW w:w="658" w:type="dxa"/>
            <w:tcBorders>
              <w:top w:val="nil"/>
              <w:left w:val="nil"/>
              <w:bottom w:val="single" w:sz="4" w:space="0" w:color="auto"/>
              <w:right w:val="single" w:sz="4" w:space="0" w:color="auto"/>
            </w:tcBorders>
            <w:noWrap/>
            <w:vAlign w:val="center"/>
            <w:hideMark/>
          </w:tcPr>
          <w:p w14:paraId="6ED00074" w14:textId="77777777" w:rsidR="00AC556D" w:rsidRDefault="00AC556D">
            <w:pPr>
              <w:jc w:val="center"/>
              <w:rPr>
                <w:rFonts w:ascii="Arial" w:hAnsi="Arial" w:cs="Arial"/>
                <w:color w:val="818181"/>
                <w:sz w:val="16"/>
                <w:szCs w:val="16"/>
              </w:rPr>
            </w:pPr>
            <w:r>
              <w:rPr>
                <w:rFonts w:ascii="Arial" w:hAnsi="Arial" w:cs="Arial"/>
                <w:color w:val="818181"/>
                <w:sz w:val="16"/>
                <w:szCs w:val="16"/>
              </w:rPr>
              <w:t>317</w:t>
            </w:r>
          </w:p>
        </w:tc>
        <w:tc>
          <w:tcPr>
            <w:tcW w:w="534" w:type="dxa"/>
            <w:tcBorders>
              <w:top w:val="nil"/>
              <w:left w:val="nil"/>
              <w:bottom w:val="single" w:sz="4" w:space="0" w:color="auto"/>
              <w:right w:val="single" w:sz="4" w:space="0" w:color="auto"/>
            </w:tcBorders>
            <w:noWrap/>
            <w:vAlign w:val="center"/>
            <w:hideMark/>
          </w:tcPr>
          <w:p w14:paraId="3CAE5D79" w14:textId="77777777" w:rsidR="00AC556D" w:rsidRDefault="00AC556D">
            <w:pPr>
              <w:jc w:val="center"/>
              <w:rPr>
                <w:rFonts w:ascii="Arial" w:hAnsi="Arial" w:cs="Arial"/>
                <w:color w:val="818181"/>
                <w:sz w:val="16"/>
                <w:szCs w:val="16"/>
              </w:rPr>
            </w:pPr>
            <w:r>
              <w:rPr>
                <w:rFonts w:ascii="Arial" w:hAnsi="Arial" w:cs="Arial"/>
                <w:color w:val="818181"/>
                <w:sz w:val="16"/>
                <w:szCs w:val="16"/>
              </w:rPr>
              <w:t>43</w:t>
            </w:r>
          </w:p>
        </w:tc>
        <w:tc>
          <w:tcPr>
            <w:tcW w:w="968" w:type="dxa"/>
            <w:tcBorders>
              <w:top w:val="nil"/>
              <w:left w:val="nil"/>
              <w:bottom w:val="single" w:sz="4" w:space="0" w:color="auto"/>
              <w:right w:val="single" w:sz="4" w:space="0" w:color="auto"/>
            </w:tcBorders>
            <w:noWrap/>
            <w:vAlign w:val="center"/>
            <w:hideMark/>
          </w:tcPr>
          <w:p w14:paraId="0844C433" w14:textId="77777777" w:rsidR="00AC556D" w:rsidRDefault="00AC556D">
            <w:pPr>
              <w:jc w:val="center"/>
              <w:rPr>
                <w:rFonts w:ascii="Arial" w:hAnsi="Arial" w:cs="Arial"/>
                <w:color w:val="818181"/>
                <w:sz w:val="16"/>
                <w:szCs w:val="16"/>
              </w:rPr>
            </w:pPr>
            <w:r>
              <w:rPr>
                <w:rFonts w:ascii="Arial" w:hAnsi="Arial" w:cs="Arial"/>
                <w:color w:val="818181"/>
                <w:sz w:val="16"/>
                <w:szCs w:val="16"/>
              </w:rPr>
              <w:t>512</w:t>
            </w:r>
          </w:p>
        </w:tc>
        <w:tc>
          <w:tcPr>
            <w:tcW w:w="539" w:type="dxa"/>
            <w:tcBorders>
              <w:top w:val="nil"/>
              <w:left w:val="nil"/>
              <w:bottom w:val="single" w:sz="4" w:space="0" w:color="auto"/>
              <w:right w:val="single" w:sz="4" w:space="0" w:color="auto"/>
            </w:tcBorders>
            <w:noWrap/>
            <w:vAlign w:val="center"/>
            <w:hideMark/>
          </w:tcPr>
          <w:p w14:paraId="512798D1" w14:textId="77777777" w:rsidR="00AC556D" w:rsidRDefault="00AC556D">
            <w:pPr>
              <w:jc w:val="center"/>
              <w:rPr>
                <w:rFonts w:ascii="Arial" w:hAnsi="Arial" w:cs="Arial"/>
                <w:color w:val="818181"/>
                <w:sz w:val="16"/>
                <w:szCs w:val="16"/>
              </w:rPr>
            </w:pPr>
            <w:r>
              <w:rPr>
                <w:rFonts w:ascii="Arial" w:hAnsi="Arial" w:cs="Arial"/>
                <w:color w:val="818181"/>
                <w:sz w:val="16"/>
                <w:szCs w:val="16"/>
              </w:rPr>
              <w:t>104</w:t>
            </w:r>
          </w:p>
        </w:tc>
        <w:tc>
          <w:tcPr>
            <w:tcW w:w="911" w:type="dxa"/>
            <w:tcBorders>
              <w:top w:val="nil"/>
              <w:left w:val="nil"/>
              <w:bottom w:val="single" w:sz="4" w:space="0" w:color="auto"/>
              <w:right w:val="single" w:sz="4" w:space="0" w:color="auto"/>
            </w:tcBorders>
            <w:noWrap/>
            <w:vAlign w:val="center"/>
            <w:hideMark/>
          </w:tcPr>
          <w:p w14:paraId="771E5DEB" w14:textId="77777777" w:rsidR="00AC556D" w:rsidRDefault="00AC556D">
            <w:pPr>
              <w:jc w:val="center"/>
              <w:rPr>
                <w:rFonts w:ascii="Arial" w:hAnsi="Arial" w:cs="Arial"/>
                <w:color w:val="818181"/>
                <w:sz w:val="16"/>
                <w:szCs w:val="16"/>
              </w:rPr>
            </w:pPr>
            <w:r>
              <w:rPr>
                <w:rFonts w:ascii="Arial" w:hAnsi="Arial" w:cs="Arial"/>
                <w:color w:val="818181"/>
                <w:sz w:val="16"/>
                <w:szCs w:val="16"/>
              </w:rPr>
              <w:t>394</w:t>
            </w:r>
          </w:p>
        </w:tc>
        <w:tc>
          <w:tcPr>
            <w:tcW w:w="538" w:type="dxa"/>
            <w:tcBorders>
              <w:top w:val="nil"/>
              <w:left w:val="nil"/>
              <w:bottom w:val="single" w:sz="4" w:space="0" w:color="auto"/>
              <w:right w:val="single" w:sz="4" w:space="0" w:color="auto"/>
            </w:tcBorders>
            <w:noWrap/>
            <w:vAlign w:val="center"/>
            <w:hideMark/>
          </w:tcPr>
          <w:p w14:paraId="6305F1F6" w14:textId="77777777" w:rsidR="00AC556D" w:rsidRDefault="00AC556D">
            <w:pPr>
              <w:jc w:val="center"/>
              <w:rPr>
                <w:rFonts w:ascii="Arial" w:hAnsi="Arial" w:cs="Arial"/>
                <w:color w:val="818181"/>
                <w:sz w:val="16"/>
                <w:szCs w:val="16"/>
              </w:rPr>
            </w:pPr>
            <w:r>
              <w:rPr>
                <w:rFonts w:ascii="Arial" w:hAnsi="Arial" w:cs="Arial"/>
                <w:color w:val="818181"/>
                <w:sz w:val="16"/>
                <w:szCs w:val="16"/>
              </w:rPr>
              <w:t>52</w:t>
            </w:r>
          </w:p>
        </w:tc>
        <w:tc>
          <w:tcPr>
            <w:tcW w:w="926" w:type="dxa"/>
            <w:tcBorders>
              <w:top w:val="nil"/>
              <w:left w:val="nil"/>
              <w:bottom w:val="single" w:sz="4" w:space="0" w:color="auto"/>
              <w:right w:val="single" w:sz="4" w:space="0" w:color="auto"/>
            </w:tcBorders>
            <w:noWrap/>
            <w:vAlign w:val="center"/>
            <w:hideMark/>
          </w:tcPr>
          <w:p w14:paraId="7620524A" w14:textId="77777777" w:rsidR="00AC556D" w:rsidRDefault="00AC556D">
            <w:pPr>
              <w:jc w:val="center"/>
              <w:rPr>
                <w:rFonts w:ascii="Arial" w:hAnsi="Arial" w:cs="Arial"/>
                <w:color w:val="818181"/>
                <w:sz w:val="16"/>
                <w:szCs w:val="16"/>
              </w:rPr>
            </w:pPr>
            <w:r>
              <w:rPr>
                <w:rFonts w:ascii="Arial" w:hAnsi="Arial" w:cs="Arial"/>
                <w:color w:val="818181"/>
                <w:sz w:val="16"/>
                <w:szCs w:val="16"/>
              </w:rPr>
              <w:t>374</w:t>
            </w:r>
          </w:p>
        </w:tc>
        <w:tc>
          <w:tcPr>
            <w:tcW w:w="538" w:type="dxa"/>
            <w:tcBorders>
              <w:top w:val="nil"/>
              <w:left w:val="nil"/>
              <w:bottom w:val="single" w:sz="4" w:space="0" w:color="auto"/>
              <w:right w:val="single" w:sz="4" w:space="0" w:color="auto"/>
            </w:tcBorders>
            <w:noWrap/>
            <w:vAlign w:val="center"/>
            <w:hideMark/>
          </w:tcPr>
          <w:p w14:paraId="5101DE9D" w14:textId="77777777" w:rsidR="00AC556D" w:rsidRDefault="00AC556D">
            <w:pPr>
              <w:jc w:val="center"/>
              <w:rPr>
                <w:rFonts w:ascii="Arial" w:hAnsi="Arial" w:cs="Arial"/>
                <w:color w:val="818181"/>
                <w:sz w:val="16"/>
                <w:szCs w:val="16"/>
              </w:rPr>
            </w:pPr>
            <w:r>
              <w:rPr>
                <w:rFonts w:ascii="Arial" w:hAnsi="Arial" w:cs="Arial"/>
                <w:color w:val="818181"/>
                <w:sz w:val="16"/>
                <w:szCs w:val="16"/>
              </w:rPr>
              <w:t>50</w:t>
            </w:r>
          </w:p>
        </w:tc>
        <w:tc>
          <w:tcPr>
            <w:tcW w:w="662" w:type="dxa"/>
            <w:tcBorders>
              <w:top w:val="nil"/>
              <w:left w:val="nil"/>
              <w:bottom w:val="single" w:sz="4" w:space="0" w:color="auto"/>
              <w:right w:val="single" w:sz="4" w:space="0" w:color="auto"/>
            </w:tcBorders>
            <w:noWrap/>
            <w:vAlign w:val="center"/>
            <w:hideMark/>
          </w:tcPr>
          <w:p w14:paraId="4FC5FF15" w14:textId="77777777" w:rsidR="00AC556D" w:rsidRDefault="00AC556D">
            <w:pPr>
              <w:jc w:val="center"/>
              <w:rPr>
                <w:rFonts w:ascii="Arial" w:hAnsi="Arial" w:cs="Arial"/>
                <w:color w:val="818181"/>
                <w:sz w:val="16"/>
                <w:szCs w:val="16"/>
              </w:rPr>
            </w:pPr>
            <w:r>
              <w:rPr>
                <w:rFonts w:ascii="Arial" w:hAnsi="Arial" w:cs="Arial"/>
                <w:color w:val="818181"/>
                <w:sz w:val="16"/>
                <w:szCs w:val="16"/>
              </w:rPr>
              <w:t>314</w:t>
            </w:r>
          </w:p>
        </w:tc>
        <w:tc>
          <w:tcPr>
            <w:tcW w:w="538" w:type="dxa"/>
            <w:tcBorders>
              <w:top w:val="nil"/>
              <w:left w:val="nil"/>
              <w:bottom w:val="single" w:sz="4" w:space="0" w:color="auto"/>
              <w:right w:val="single" w:sz="4" w:space="0" w:color="auto"/>
            </w:tcBorders>
            <w:noWrap/>
            <w:vAlign w:val="center"/>
            <w:hideMark/>
          </w:tcPr>
          <w:p w14:paraId="79D79E7E" w14:textId="77777777" w:rsidR="00AC556D" w:rsidRDefault="00AC556D">
            <w:pPr>
              <w:jc w:val="center"/>
              <w:rPr>
                <w:rFonts w:ascii="Arial" w:hAnsi="Arial" w:cs="Arial"/>
                <w:color w:val="818181"/>
                <w:sz w:val="16"/>
                <w:szCs w:val="16"/>
              </w:rPr>
            </w:pPr>
            <w:r>
              <w:rPr>
                <w:rFonts w:ascii="Arial" w:hAnsi="Arial" w:cs="Arial"/>
                <w:color w:val="818181"/>
                <w:sz w:val="16"/>
                <w:szCs w:val="16"/>
              </w:rPr>
              <w:t>50</w:t>
            </w:r>
          </w:p>
        </w:tc>
      </w:tr>
      <w:tr w:rsidR="00AC556D" w:rsidRPr="00C0250E" w14:paraId="1E8CF155"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E09C8F6" w14:textId="77777777" w:rsidR="00AC556D" w:rsidRPr="00C0250E" w:rsidRDefault="00AC556D">
            <w:pPr>
              <w:rPr>
                <w:rFonts w:ascii="Arial" w:hAnsi="Arial" w:cs="Arial"/>
                <w:color w:val="818181"/>
                <w:sz w:val="16"/>
                <w:szCs w:val="16"/>
              </w:rPr>
            </w:pPr>
            <w:proofErr w:type="spellStart"/>
            <w:r w:rsidRPr="00C0250E">
              <w:rPr>
                <w:rFonts w:ascii="Arial" w:hAnsi="Arial" w:cs="Arial"/>
                <w:color w:val="818181"/>
                <w:sz w:val="16"/>
                <w:szCs w:val="16"/>
              </w:rPr>
              <w:t>Xima</w:t>
            </w:r>
            <w:proofErr w:type="spellEnd"/>
            <w:r w:rsidRPr="00C0250E">
              <w:rPr>
                <w:rFonts w:ascii="Arial" w:hAnsi="Arial" w:cs="Arial"/>
                <w:color w:val="818181"/>
                <w:sz w:val="16"/>
                <w:szCs w:val="16"/>
              </w:rPr>
              <w:t xml:space="preserve"> Kenamari</w:t>
            </w:r>
          </w:p>
        </w:tc>
        <w:tc>
          <w:tcPr>
            <w:tcW w:w="962" w:type="dxa"/>
            <w:tcBorders>
              <w:top w:val="nil"/>
              <w:left w:val="nil"/>
              <w:bottom w:val="single" w:sz="4" w:space="0" w:color="auto"/>
              <w:right w:val="single" w:sz="4" w:space="0" w:color="auto"/>
            </w:tcBorders>
            <w:noWrap/>
            <w:vAlign w:val="center"/>
            <w:hideMark/>
          </w:tcPr>
          <w:p w14:paraId="086F6D12"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499</w:t>
            </w:r>
          </w:p>
        </w:tc>
        <w:tc>
          <w:tcPr>
            <w:tcW w:w="535" w:type="dxa"/>
            <w:tcBorders>
              <w:top w:val="nil"/>
              <w:left w:val="nil"/>
              <w:bottom w:val="single" w:sz="4" w:space="0" w:color="auto"/>
              <w:right w:val="single" w:sz="4" w:space="0" w:color="auto"/>
            </w:tcBorders>
            <w:noWrap/>
            <w:vAlign w:val="center"/>
            <w:hideMark/>
          </w:tcPr>
          <w:p w14:paraId="35B80E00"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65</w:t>
            </w:r>
          </w:p>
        </w:tc>
        <w:tc>
          <w:tcPr>
            <w:tcW w:w="904" w:type="dxa"/>
            <w:tcBorders>
              <w:top w:val="nil"/>
              <w:left w:val="nil"/>
              <w:bottom w:val="single" w:sz="4" w:space="0" w:color="auto"/>
              <w:right w:val="single" w:sz="4" w:space="0" w:color="auto"/>
            </w:tcBorders>
            <w:noWrap/>
            <w:vAlign w:val="center"/>
            <w:hideMark/>
          </w:tcPr>
          <w:p w14:paraId="70FDF442"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426</w:t>
            </w:r>
          </w:p>
        </w:tc>
        <w:tc>
          <w:tcPr>
            <w:tcW w:w="534" w:type="dxa"/>
            <w:tcBorders>
              <w:top w:val="nil"/>
              <w:left w:val="nil"/>
              <w:bottom w:val="single" w:sz="4" w:space="0" w:color="auto"/>
              <w:right w:val="single" w:sz="4" w:space="0" w:color="auto"/>
            </w:tcBorders>
            <w:noWrap/>
            <w:vAlign w:val="center"/>
            <w:hideMark/>
          </w:tcPr>
          <w:p w14:paraId="59907525"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36</w:t>
            </w:r>
          </w:p>
        </w:tc>
        <w:tc>
          <w:tcPr>
            <w:tcW w:w="919" w:type="dxa"/>
            <w:tcBorders>
              <w:top w:val="nil"/>
              <w:left w:val="nil"/>
              <w:bottom w:val="single" w:sz="4" w:space="0" w:color="auto"/>
              <w:right w:val="single" w:sz="4" w:space="0" w:color="auto"/>
            </w:tcBorders>
            <w:noWrap/>
            <w:vAlign w:val="center"/>
            <w:hideMark/>
          </w:tcPr>
          <w:p w14:paraId="15EAFF4F"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435</w:t>
            </w:r>
          </w:p>
        </w:tc>
        <w:tc>
          <w:tcPr>
            <w:tcW w:w="534" w:type="dxa"/>
            <w:tcBorders>
              <w:top w:val="nil"/>
              <w:left w:val="nil"/>
              <w:bottom w:val="single" w:sz="4" w:space="0" w:color="auto"/>
              <w:right w:val="single" w:sz="4" w:space="0" w:color="auto"/>
            </w:tcBorders>
            <w:noWrap/>
            <w:vAlign w:val="center"/>
            <w:hideMark/>
          </w:tcPr>
          <w:p w14:paraId="73513EA1"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48</w:t>
            </w:r>
          </w:p>
        </w:tc>
        <w:tc>
          <w:tcPr>
            <w:tcW w:w="658" w:type="dxa"/>
            <w:tcBorders>
              <w:top w:val="nil"/>
              <w:left w:val="nil"/>
              <w:bottom w:val="single" w:sz="4" w:space="0" w:color="auto"/>
              <w:right w:val="single" w:sz="4" w:space="0" w:color="auto"/>
            </w:tcBorders>
            <w:noWrap/>
            <w:vAlign w:val="center"/>
            <w:hideMark/>
          </w:tcPr>
          <w:p w14:paraId="0EDCAAE4" w14:textId="1FC39EDE" w:rsidR="00AC556D" w:rsidRPr="00C0250E" w:rsidRDefault="00C0250E">
            <w:pPr>
              <w:jc w:val="center"/>
              <w:rPr>
                <w:rFonts w:ascii="Arial" w:hAnsi="Arial" w:cs="Arial"/>
                <w:color w:val="818181"/>
                <w:sz w:val="16"/>
                <w:szCs w:val="16"/>
              </w:rPr>
            </w:pPr>
            <w:r w:rsidRPr="00C0250E">
              <w:rPr>
                <w:rFonts w:ascii="Arial" w:hAnsi="Arial" w:cs="Arial"/>
                <w:color w:val="818181"/>
                <w:sz w:val="16"/>
                <w:szCs w:val="16"/>
              </w:rPr>
              <w:t>231</w:t>
            </w:r>
          </w:p>
        </w:tc>
        <w:tc>
          <w:tcPr>
            <w:tcW w:w="534" w:type="dxa"/>
            <w:tcBorders>
              <w:top w:val="nil"/>
              <w:left w:val="nil"/>
              <w:bottom w:val="single" w:sz="4" w:space="0" w:color="auto"/>
              <w:right w:val="single" w:sz="4" w:space="0" w:color="auto"/>
            </w:tcBorders>
            <w:noWrap/>
            <w:vAlign w:val="center"/>
            <w:hideMark/>
          </w:tcPr>
          <w:p w14:paraId="42949ECE" w14:textId="05FE4FCC" w:rsidR="00AC556D" w:rsidRPr="00C0250E" w:rsidRDefault="00C0250E">
            <w:pPr>
              <w:jc w:val="center"/>
              <w:rPr>
                <w:rFonts w:ascii="Arial" w:hAnsi="Arial" w:cs="Arial"/>
                <w:color w:val="818181"/>
                <w:sz w:val="16"/>
                <w:szCs w:val="16"/>
              </w:rPr>
            </w:pPr>
            <w:r w:rsidRPr="00C0250E">
              <w:rPr>
                <w:rFonts w:ascii="Arial" w:hAnsi="Arial" w:cs="Arial"/>
                <w:color w:val="818181"/>
                <w:sz w:val="16"/>
                <w:szCs w:val="16"/>
              </w:rPr>
              <w:t>--</w:t>
            </w:r>
          </w:p>
        </w:tc>
        <w:tc>
          <w:tcPr>
            <w:tcW w:w="968" w:type="dxa"/>
            <w:tcBorders>
              <w:top w:val="nil"/>
              <w:left w:val="nil"/>
              <w:bottom w:val="single" w:sz="4" w:space="0" w:color="auto"/>
              <w:right w:val="single" w:sz="4" w:space="0" w:color="auto"/>
            </w:tcBorders>
            <w:noWrap/>
            <w:vAlign w:val="center"/>
            <w:hideMark/>
          </w:tcPr>
          <w:p w14:paraId="5A9D2498" w14:textId="040C06F3"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w:t>
            </w:r>
            <w:r w:rsidR="00504125" w:rsidRPr="00C0250E">
              <w:rPr>
                <w:rFonts w:ascii="Arial" w:hAnsi="Arial" w:cs="Arial"/>
                <w:color w:val="818181"/>
                <w:sz w:val="16"/>
                <w:szCs w:val="16"/>
              </w:rPr>
              <w:t>57</w:t>
            </w:r>
          </w:p>
        </w:tc>
        <w:tc>
          <w:tcPr>
            <w:tcW w:w="539" w:type="dxa"/>
            <w:tcBorders>
              <w:top w:val="nil"/>
              <w:left w:val="nil"/>
              <w:bottom w:val="single" w:sz="4" w:space="0" w:color="auto"/>
              <w:right w:val="single" w:sz="4" w:space="0" w:color="auto"/>
            </w:tcBorders>
            <w:noWrap/>
            <w:vAlign w:val="center"/>
            <w:hideMark/>
          </w:tcPr>
          <w:p w14:paraId="5991BA4D" w14:textId="364C69B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7</w:t>
            </w:r>
            <w:r w:rsidR="00504125" w:rsidRPr="00C0250E">
              <w:rPr>
                <w:rFonts w:ascii="Arial" w:hAnsi="Arial" w:cs="Arial"/>
                <w:color w:val="818181"/>
                <w:sz w:val="16"/>
                <w:szCs w:val="16"/>
              </w:rPr>
              <w:t>7</w:t>
            </w:r>
          </w:p>
        </w:tc>
        <w:tc>
          <w:tcPr>
            <w:tcW w:w="911" w:type="dxa"/>
            <w:tcBorders>
              <w:top w:val="nil"/>
              <w:left w:val="nil"/>
              <w:bottom w:val="single" w:sz="4" w:space="0" w:color="auto"/>
              <w:right w:val="single" w:sz="4" w:space="0" w:color="auto"/>
            </w:tcBorders>
            <w:noWrap/>
            <w:vAlign w:val="center"/>
            <w:hideMark/>
          </w:tcPr>
          <w:p w14:paraId="46A50911" w14:textId="3AE856AF"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3</w:t>
            </w:r>
            <w:r w:rsidR="00504125" w:rsidRPr="00C0250E">
              <w:rPr>
                <w:rFonts w:ascii="Arial" w:hAnsi="Arial" w:cs="Arial"/>
                <w:color w:val="818181"/>
                <w:sz w:val="16"/>
                <w:szCs w:val="16"/>
              </w:rPr>
              <w:t>74</w:t>
            </w:r>
          </w:p>
        </w:tc>
        <w:tc>
          <w:tcPr>
            <w:tcW w:w="538" w:type="dxa"/>
            <w:tcBorders>
              <w:top w:val="nil"/>
              <w:left w:val="nil"/>
              <w:bottom w:val="single" w:sz="4" w:space="0" w:color="auto"/>
              <w:right w:val="single" w:sz="4" w:space="0" w:color="auto"/>
            </w:tcBorders>
            <w:noWrap/>
            <w:vAlign w:val="center"/>
            <w:hideMark/>
          </w:tcPr>
          <w:p w14:paraId="4459BCFF" w14:textId="5614F549"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w:t>
            </w:r>
            <w:r w:rsidR="00504125" w:rsidRPr="00C0250E">
              <w:rPr>
                <w:rFonts w:ascii="Arial" w:hAnsi="Arial" w:cs="Arial"/>
                <w:color w:val="818181"/>
                <w:sz w:val="16"/>
                <w:szCs w:val="16"/>
              </w:rPr>
              <w:t>2</w:t>
            </w:r>
          </w:p>
        </w:tc>
        <w:tc>
          <w:tcPr>
            <w:tcW w:w="926" w:type="dxa"/>
            <w:tcBorders>
              <w:top w:val="nil"/>
              <w:left w:val="nil"/>
              <w:bottom w:val="single" w:sz="4" w:space="0" w:color="auto"/>
              <w:right w:val="single" w:sz="4" w:space="0" w:color="auto"/>
            </w:tcBorders>
            <w:noWrap/>
            <w:vAlign w:val="center"/>
            <w:hideMark/>
          </w:tcPr>
          <w:p w14:paraId="41B46B16"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379</w:t>
            </w:r>
          </w:p>
        </w:tc>
        <w:tc>
          <w:tcPr>
            <w:tcW w:w="538" w:type="dxa"/>
            <w:tcBorders>
              <w:top w:val="nil"/>
              <w:left w:val="nil"/>
              <w:bottom w:val="single" w:sz="4" w:space="0" w:color="auto"/>
              <w:right w:val="single" w:sz="4" w:space="0" w:color="auto"/>
            </w:tcBorders>
            <w:noWrap/>
            <w:vAlign w:val="center"/>
            <w:hideMark/>
          </w:tcPr>
          <w:p w14:paraId="417D0CC6"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53</w:t>
            </w:r>
          </w:p>
        </w:tc>
        <w:tc>
          <w:tcPr>
            <w:tcW w:w="662" w:type="dxa"/>
            <w:tcBorders>
              <w:top w:val="nil"/>
              <w:left w:val="nil"/>
              <w:bottom w:val="single" w:sz="4" w:space="0" w:color="auto"/>
              <w:right w:val="single" w:sz="4" w:space="0" w:color="auto"/>
            </w:tcBorders>
            <w:noWrap/>
            <w:vAlign w:val="center"/>
            <w:hideMark/>
          </w:tcPr>
          <w:p w14:paraId="755FE357" w14:textId="782BB498" w:rsidR="00AC556D" w:rsidRPr="00C0250E" w:rsidRDefault="00C0250E">
            <w:pPr>
              <w:jc w:val="center"/>
              <w:rPr>
                <w:rFonts w:ascii="Arial" w:hAnsi="Arial" w:cs="Arial"/>
                <w:color w:val="818181"/>
                <w:sz w:val="16"/>
                <w:szCs w:val="16"/>
              </w:rPr>
            </w:pPr>
            <w:r w:rsidRPr="00C0250E">
              <w:rPr>
                <w:rFonts w:ascii="Arial" w:hAnsi="Arial" w:cs="Arial"/>
                <w:color w:val="818181"/>
                <w:sz w:val="16"/>
                <w:szCs w:val="16"/>
              </w:rPr>
              <w:t>214</w:t>
            </w:r>
          </w:p>
        </w:tc>
        <w:tc>
          <w:tcPr>
            <w:tcW w:w="538" w:type="dxa"/>
            <w:tcBorders>
              <w:top w:val="nil"/>
              <w:left w:val="nil"/>
              <w:bottom w:val="single" w:sz="4" w:space="0" w:color="auto"/>
              <w:right w:val="single" w:sz="4" w:space="0" w:color="auto"/>
            </w:tcBorders>
            <w:noWrap/>
            <w:vAlign w:val="center"/>
            <w:hideMark/>
          </w:tcPr>
          <w:p w14:paraId="7AA17185" w14:textId="5B4F8F27" w:rsidR="00AC556D" w:rsidRPr="00C0250E" w:rsidRDefault="00C0250E">
            <w:pPr>
              <w:jc w:val="center"/>
              <w:rPr>
                <w:rFonts w:ascii="Arial" w:hAnsi="Arial" w:cs="Arial"/>
                <w:color w:val="818181"/>
                <w:sz w:val="16"/>
                <w:szCs w:val="16"/>
              </w:rPr>
            </w:pPr>
            <w:r w:rsidRPr="00C0250E">
              <w:rPr>
                <w:rFonts w:ascii="Arial" w:hAnsi="Arial" w:cs="Arial"/>
                <w:color w:val="818181"/>
                <w:sz w:val="16"/>
                <w:szCs w:val="16"/>
              </w:rPr>
              <w:t>--</w:t>
            </w:r>
          </w:p>
        </w:tc>
      </w:tr>
      <w:tr w:rsidR="00AC556D" w:rsidRPr="00504125" w14:paraId="05205C1E"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01300A7" w14:textId="77777777" w:rsidR="00AC556D" w:rsidRPr="00C0250E" w:rsidRDefault="00AC556D">
            <w:pPr>
              <w:rPr>
                <w:rFonts w:ascii="Arial" w:hAnsi="Arial" w:cs="Arial"/>
                <w:color w:val="818181"/>
                <w:sz w:val="16"/>
                <w:szCs w:val="16"/>
              </w:rPr>
            </w:pPr>
            <w:proofErr w:type="spellStart"/>
            <w:r w:rsidRPr="00C0250E">
              <w:rPr>
                <w:rFonts w:ascii="Arial" w:hAnsi="Arial" w:cs="Arial"/>
                <w:color w:val="818181"/>
                <w:sz w:val="16"/>
                <w:szCs w:val="16"/>
              </w:rPr>
              <w:t>Xima</w:t>
            </w:r>
            <w:proofErr w:type="spellEnd"/>
            <w:r w:rsidRPr="00C0250E">
              <w:rPr>
                <w:rFonts w:ascii="Arial" w:hAnsi="Arial" w:cs="Arial"/>
                <w:color w:val="818181"/>
                <w:sz w:val="16"/>
                <w:szCs w:val="16"/>
              </w:rPr>
              <w:t xml:space="preserve"> Cusco San Blas</w:t>
            </w:r>
          </w:p>
        </w:tc>
        <w:tc>
          <w:tcPr>
            <w:tcW w:w="962" w:type="dxa"/>
            <w:tcBorders>
              <w:top w:val="nil"/>
              <w:left w:val="nil"/>
              <w:bottom w:val="single" w:sz="4" w:space="0" w:color="auto"/>
              <w:right w:val="single" w:sz="4" w:space="0" w:color="auto"/>
            </w:tcBorders>
            <w:noWrap/>
            <w:vAlign w:val="center"/>
            <w:hideMark/>
          </w:tcPr>
          <w:p w14:paraId="140CD80B"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506</w:t>
            </w:r>
          </w:p>
        </w:tc>
        <w:tc>
          <w:tcPr>
            <w:tcW w:w="535" w:type="dxa"/>
            <w:tcBorders>
              <w:top w:val="nil"/>
              <w:left w:val="nil"/>
              <w:bottom w:val="single" w:sz="4" w:space="0" w:color="auto"/>
              <w:right w:val="single" w:sz="4" w:space="0" w:color="auto"/>
            </w:tcBorders>
            <w:noWrap/>
            <w:vAlign w:val="center"/>
            <w:hideMark/>
          </w:tcPr>
          <w:p w14:paraId="4BC8DB83"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69</w:t>
            </w:r>
          </w:p>
        </w:tc>
        <w:tc>
          <w:tcPr>
            <w:tcW w:w="904" w:type="dxa"/>
            <w:tcBorders>
              <w:top w:val="nil"/>
              <w:left w:val="nil"/>
              <w:bottom w:val="single" w:sz="4" w:space="0" w:color="auto"/>
              <w:right w:val="single" w:sz="4" w:space="0" w:color="auto"/>
            </w:tcBorders>
            <w:noWrap/>
            <w:vAlign w:val="center"/>
            <w:hideMark/>
          </w:tcPr>
          <w:p w14:paraId="739A0F4C"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430</w:t>
            </w:r>
          </w:p>
        </w:tc>
        <w:tc>
          <w:tcPr>
            <w:tcW w:w="534" w:type="dxa"/>
            <w:tcBorders>
              <w:top w:val="nil"/>
              <w:left w:val="nil"/>
              <w:bottom w:val="single" w:sz="4" w:space="0" w:color="auto"/>
              <w:right w:val="single" w:sz="4" w:space="0" w:color="auto"/>
            </w:tcBorders>
            <w:noWrap/>
            <w:vAlign w:val="center"/>
            <w:hideMark/>
          </w:tcPr>
          <w:p w14:paraId="7849C739"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38</w:t>
            </w:r>
          </w:p>
        </w:tc>
        <w:tc>
          <w:tcPr>
            <w:tcW w:w="919" w:type="dxa"/>
            <w:tcBorders>
              <w:top w:val="nil"/>
              <w:left w:val="nil"/>
              <w:bottom w:val="single" w:sz="4" w:space="0" w:color="auto"/>
              <w:right w:val="single" w:sz="4" w:space="0" w:color="auto"/>
            </w:tcBorders>
            <w:noWrap/>
            <w:vAlign w:val="center"/>
            <w:hideMark/>
          </w:tcPr>
          <w:p w14:paraId="416CD636"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435</w:t>
            </w:r>
          </w:p>
        </w:tc>
        <w:tc>
          <w:tcPr>
            <w:tcW w:w="534" w:type="dxa"/>
            <w:tcBorders>
              <w:top w:val="nil"/>
              <w:left w:val="nil"/>
              <w:bottom w:val="single" w:sz="4" w:space="0" w:color="auto"/>
              <w:right w:val="single" w:sz="4" w:space="0" w:color="auto"/>
            </w:tcBorders>
            <w:noWrap/>
            <w:vAlign w:val="center"/>
            <w:hideMark/>
          </w:tcPr>
          <w:p w14:paraId="07629CE1"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48</w:t>
            </w:r>
          </w:p>
        </w:tc>
        <w:tc>
          <w:tcPr>
            <w:tcW w:w="658" w:type="dxa"/>
            <w:tcBorders>
              <w:top w:val="nil"/>
              <w:left w:val="nil"/>
              <w:bottom w:val="single" w:sz="4" w:space="0" w:color="auto"/>
              <w:right w:val="single" w:sz="4" w:space="0" w:color="auto"/>
            </w:tcBorders>
            <w:noWrap/>
            <w:vAlign w:val="center"/>
            <w:hideMark/>
          </w:tcPr>
          <w:p w14:paraId="6D290D3F" w14:textId="45C1ED3E" w:rsidR="00AC556D" w:rsidRPr="00C0250E" w:rsidRDefault="00C0250E">
            <w:pPr>
              <w:jc w:val="center"/>
              <w:rPr>
                <w:rFonts w:ascii="Arial" w:hAnsi="Arial" w:cs="Arial"/>
                <w:color w:val="818181"/>
                <w:sz w:val="16"/>
                <w:szCs w:val="16"/>
              </w:rPr>
            </w:pPr>
            <w:r w:rsidRPr="00C0250E">
              <w:rPr>
                <w:rFonts w:ascii="Arial" w:hAnsi="Arial" w:cs="Arial"/>
                <w:color w:val="818181"/>
                <w:sz w:val="16"/>
                <w:szCs w:val="16"/>
              </w:rPr>
              <w:t>231</w:t>
            </w:r>
          </w:p>
        </w:tc>
        <w:tc>
          <w:tcPr>
            <w:tcW w:w="534" w:type="dxa"/>
            <w:tcBorders>
              <w:top w:val="nil"/>
              <w:left w:val="nil"/>
              <w:bottom w:val="single" w:sz="4" w:space="0" w:color="auto"/>
              <w:right w:val="single" w:sz="4" w:space="0" w:color="auto"/>
            </w:tcBorders>
            <w:noWrap/>
            <w:vAlign w:val="center"/>
            <w:hideMark/>
          </w:tcPr>
          <w:p w14:paraId="5AEE1BDA" w14:textId="0463FC8B" w:rsidR="00AC556D" w:rsidRPr="00C0250E" w:rsidRDefault="00C0250E">
            <w:pPr>
              <w:jc w:val="center"/>
              <w:rPr>
                <w:rFonts w:ascii="Arial" w:hAnsi="Arial" w:cs="Arial"/>
                <w:color w:val="818181"/>
                <w:sz w:val="16"/>
                <w:szCs w:val="16"/>
              </w:rPr>
            </w:pPr>
            <w:r w:rsidRPr="00C0250E">
              <w:rPr>
                <w:rFonts w:ascii="Arial" w:hAnsi="Arial" w:cs="Arial"/>
                <w:color w:val="818181"/>
                <w:sz w:val="16"/>
                <w:szCs w:val="16"/>
              </w:rPr>
              <w:t>--</w:t>
            </w:r>
          </w:p>
        </w:tc>
        <w:tc>
          <w:tcPr>
            <w:tcW w:w="968" w:type="dxa"/>
            <w:tcBorders>
              <w:top w:val="nil"/>
              <w:left w:val="nil"/>
              <w:bottom w:val="single" w:sz="4" w:space="0" w:color="auto"/>
              <w:right w:val="single" w:sz="4" w:space="0" w:color="auto"/>
            </w:tcBorders>
            <w:noWrap/>
            <w:vAlign w:val="center"/>
            <w:hideMark/>
          </w:tcPr>
          <w:p w14:paraId="7BAF5EAC" w14:textId="72C5FC2C"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w:t>
            </w:r>
            <w:r w:rsidR="00504125" w:rsidRPr="00C0250E">
              <w:rPr>
                <w:rFonts w:ascii="Arial" w:hAnsi="Arial" w:cs="Arial"/>
                <w:color w:val="818181"/>
                <w:sz w:val="16"/>
                <w:szCs w:val="16"/>
              </w:rPr>
              <w:t>66</w:t>
            </w:r>
          </w:p>
        </w:tc>
        <w:tc>
          <w:tcPr>
            <w:tcW w:w="539" w:type="dxa"/>
            <w:tcBorders>
              <w:top w:val="nil"/>
              <w:left w:val="nil"/>
              <w:bottom w:val="single" w:sz="4" w:space="0" w:color="auto"/>
              <w:right w:val="single" w:sz="4" w:space="0" w:color="auto"/>
            </w:tcBorders>
            <w:noWrap/>
            <w:vAlign w:val="center"/>
            <w:hideMark/>
          </w:tcPr>
          <w:p w14:paraId="11CFDC95" w14:textId="545C5E13" w:rsidR="00AC556D" w:rsidRPr="00C0250E" w:rsidRDefault="00504125">
            <w:pPr>
              <w:jc w:val="center"/>
              <w:rPr>
                <w:rFonts w:ascii="Arial" w:hAnsi="Arial" w:cs="Arial"/>
                <w:color w:val="818181"/>
                <w:sz w:val="16"/>
                <w:szCs w:val="16"/>
              </w:rPr>
            </w:pPr>
            <w:r w:rsidRPr="00C0250E">
              <w:rPr>
                <w:rFonts w:ascii="Arial" w:hAnsi="Arial" w:cs="Arial"/>
                <w:color w:val="818181"/>
                <w:sz w:val="16"/>
                <w:szCs w:val="16"/>
              </w:rPr>
              <w:t>81</w:t>
            </w:r>
          </w:p>
        </w:tc>
        <w:tc>
          <w:tcPr>
            <w:tcW w:w="911" w:type="dxa"/>
            <w:tcBorders>
              <w:top w:val="nil"/>
              <w:left w:val="nil"/>
              <w:bottom w:val="single" w:sz="4" w:space="0" w:color="auto"/>
              <w:right w:val="single" w:sz="4" w:space="0" w:color="auto"/>
            </w:tcBorders>
            <w:noWrap/>
            <w:vAlign w:val="center"/>
            <w:hideMark/>
          </w:tcPr>
          <w:p w14:paraId="6E4DE969" w14:textId="27100DE0"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37</w:t>
            </w:r>
            <w:r w:rsidR="00504125" w:rsidRPr="00C0250E">
              <w:rPr>
                <w:rFonts w:ascii="Arial" w:hAnsi="Arial" w:cs="Arial"/>
                <w:color w:val="818181"/>
                <w:sz w:val="16"/>
                <w:szCs w:val="16"/>
              </w:rPr>
              <w:t>9</w:t>
            </w:r>
          </w:p>
        </w:tc>
        <w:tc>
          <w:tcPr>
            <w:tcW w:w="538" w:type="dxa"/>
            <w:tcBorders>
              <w:top w:val="nil"/>
              <w:left w:val="nil"/>
              <w:bottom w:val="single" w:sz="4" w:space="0" w:color="auto"/>
              <w:right w:val="single" w:sz="4" w:space="0" w:color="auto"/>
            </w:tcBorders>
            <w:noWrap/>
            <w:vAlign w:val="center"/>
            <w:hideMark/>
          </w:tcPr>
          <w:p w14:paraId="3E006492" w14:textId="552357F6"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4</w:t>
            </w:r>
            <w:r w:rsidR="00504125" w:rsidRPr="00C0250E">
              <w:rPr>
                <w:rFonts w:ascii="Arial" w:hAnsi="Arial" w:cs="Arial"/>
                <w:color w:val="818181"/>
                <w:sz w:val="16"/>
                <w:szCs w:val="16"/>
              </w:rPr>
              <w:t>4</w:t>
            </w:r>
          </w:p>
        </w:tc>
        <w:tc>
          <w:tcPr>
            <w:tcW w:w="926" w:type="dxa"/>
            <w:tcBorders>
              <w:top w:val="nil"/>
              <w:left w:val="nil"/>
              <w:bottom w:val="single" w:sz="4" w:space="0" w:color="auto"/>
              <w:right w:val="single" w:sz="4" w:space="0" w:color="auto"/>
            </w:tcBorders>
            <w:noWrap/>
            <w:vAlign w:val="center"/>
            <w:hideMark/>
          </w:tcPr>
          <w:p w14:paraId="301EFF98"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379</w:t>
            </w:r>
          </w:p>
        </w:tc>
        <w:tc>
          <w:tcPr>
            <w:tcW w:w="538" w:type="dxa"/>
            <w:tcBorders>
              <w:top w:val="nil"/>
              <w:left w:val="nil"/>
              <w:bottom w:val="single" w:sz="4" w:space="0" w:color="auto"/>
              <w:right w:val="single" w:sz="4" w:space="0" w:color="auto"/>
            </w:tcBorders>
            <w:noWrap/>
            <w:vAlign w:val="center"/>
            <w:hideMark/>
          </w:tcPr>
          <w:p w14:paraId="304039CB" w14:textId="77777777" w:rsidR="00AC556D" w:rsidRPr="00C0250E" w:rsidRDefault="00AC556D">
            <w:pPr>
              <w:jc w:val="center"/>
              <w:rPr>
                <w:rFonts w:ascii="Arial" w:hAnsi="Arial" w:cs="Arial"/>
                <w:color w:val="818181"/>
                <w:sz w:val="16"/>
                <w:szCs w:val="16"/>
              </w:rPr>
            </w:pPr>
            <w:r w:rsidRPr="00C0250E">
              <w:rPr>
                <w:rFonts w:ascii="Arial" w:hAnsi="Arial" w:cs="Arial"/>
                <w:color w:val="818181"/>
                <w:sz w:val="16"/>
                <w:szCs w:val="16"/>
              </w:rPr>
              <w:t>53</w:t>
            </w:r>
          </w:p>
        </w:tc>
        <w:tc>
          <w:tcPr>
            <w:tcW w:w="662" w:type="dxa"/>
            <w:tcBorders>
              <w:top w:val="nil"/>
              <w:left w:val="nil"/>
              <w:bottom w:val="single" w:sz="4" w:space="0" w:color="auto"/>
              <w:right w:val="single" w:sz="4" w:space="0" w:color="auto"/>
            </w:tcBorders>
            <w:noWrap/>
            <w:vAlign w:val="center"/>
            <w:hideMark/>
          </w:tcPr>
          <w:p w14:paraId="2AF5F6D7" w14:textId="11E2D801" w:rsidR="00AC556D" w:rsidRPr="00C0250E" w:rsidRDefault="00C0250E">
            <w:pPr>
              <w:jc w:val="center"/>
              <w:rPr>
                <w:rFonts w:ascii="Arial" w:hAnsi="Arial" w:cs="Arial"/>
                <w:color w:val="818181"/>
                <w:sz w:val="16"/>
                <w:szCs w:val="16"/>
              </w:rPr>
            </w:pPr>
            <w:r w:rsidRPr="00C0250E">
              <w:rPr>
                <w:rFonts w:ascii="Arial" w:hAnsi="Arial" w:cs="Arial"/>
                <w:color w:val="818181"/>
                <w:sz w:val="16"/>
                <w:szCs w:val="16"/>
              </w:rPr>
              <w:t>214</w:t>
            </w:r>
          </w:p>
        </w:tc>
        <w:tc>
          <w:tcPr>
            <w:tcW w:w="538" w:type="dxa"/>
            <w:tcBorders>
              <w:top w:val="nil"/>
              <w:left w:val="nil"/>
              <w:bottom w:val="single" w:sz="4" w:space="0" w:color="auto"/>
              <w:right w:val="single" w:sz="4" w:space="0" w:color="auto"/>
            </w:tcBorders>
            <w:noWrap/>
            <w:vAlign w:val="center"/>
            <w:hideMark/>
          </w:tcPr>
          <w:p w14:paraId="390B64A2" w14:textId="5B9C33B6" w:rsidR="00AC556D" w:rsidRPr="00C0250E" w:rsidRDefault="00C0250E">
            <w:pPr>
              <w:jc w:val="center"/>
              <w:rPr>
                <w:rFonts w:ascii="Arial" w:hAnsi="Arial" w:cs="Arial"/>
                <w:color w:val="818181"/>
                <w:sz w:val="16"/>
                <w:szCs w:val="16"/>
              </w:rPr>
            </w:pPr>
            <w:r w:rsidRPr="00C0250E">
              <w:rPr>
                <w:rFonts w:ascii="Arial" w:hAnsi="Arial" w:cs="Arial"/>
                <w:color w:val="818181"/>
                <w:sz w:val="16"/>
                <w:szCs w:val="16"/>
              </w:rPr>
              <w:t>--</w:t>
            </w:r>
          </w:p>
        </w:tc>
      </w:tr>
      <w:tr w:rsidR="00AC556D" w14:paraId="5C4E789D"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57AA664" w14:textId="77777777" w:rsidR="00AC556D" w:rsidRDefault="00AC556D">
            <w:pPr>
              <w:rPr>
                <w:rFonts w:ascii="Arial" w:hAnsi="Arial" w:cs="Arial"/>
                <w:color w:val="818181"/>
                <w:sz w:val="16"/>
                <w:szCs w:val="16"/>
              </w:rPr>
            </w:pPr>
            <w:proofErr w:type="spellStart"/>
            <w:r>
              <w:rPr>
                <w:rFonts w:ascii="Arial" w:hAnsi="Arial" w:cs="Arial"/>
                <w:color w:val="818181"/>
                <w:sz w:val="16"/>
                <w:szCs w:val="16"/>
              </w:rPr>
              <w:lastRenderedPageBreak/>
              <w:t>Taypikala</w:t>
            </w:r>
            <w:proofErr w:type="spellEnd"/>
            <w:r>
              <w:rPr>
                <w:rFonts w:ascii="Arial" w:hAnsi="Arial" w:cs="Arial"/>
                <w:color w:val="818181"/>
                <w:sz w:val="16"/>
                <w:szCs w:val="16"/>
              </w:rPr>
              <w:t xml:space="preserve"> Cusco</w:t>
            </w:r>
          </w:p>
        </w:tc>
        <w:tc>
          <w:tcPr>
            <w:tcW w:w="962" w:type="dxa"/>
            <w:tcBorders>
              <w:top w:val="nil"/>
              <w:left w:val="nil"/>
              <w:bottom w:val="single" w:sz="4" w:space="0" w:color="auto"/>
              <w:right w:val="single" w:sz="4" w:space="0" w:color="auto"/>
            </w:tcBorders>
            <w:noWrap/>
            <w:vAlign w:val="center"/>
            <w:hideMark/>
          </w:tcPr>
          <w:p w14:paraId="0D4E2CB6" w14:textId="77777777" w:rsidR="00AC556D" w:rsidRDefault="00AC556D">
            <w:pPr>
              <w:jc w:val="center"/>
              <w:rPr>
                <w:rFonts w:ascii="Arial" w:hAnsi="Arial" w:cs="Arial"/>
                <w:color w:val="818181"/>
                <w:sz w:val="16"/>
                <w:szCs w:val="16"/>
              </w:rPr>
            </w:pPr>
            <w:r>
              <w:rPr>
                <w:rFonts w:ascii="Arial" w:hAnsi="Arial" w:cs="Arial"/>
                <w:color w:val="818181"/>
                <w:sz w:val="16"/>
                <w:szCs w:val="16"/>
              </w:rPr>
              <w:t>506</w:t>
            </w:r>
          </w:p>
        </w:tc>
        <w:tc>
          <w:tcPr>
            <w:tcW w:w="535" w:type="dxa"/>
            <w:tcBorders>
              <w:top w:val="nil"/>
              <w:left w:val="nil"/>
              <w:bottom w:val="single" w:sz="4" w:space="0" w:color="auto"/>
              <w:right w:val="single" w:sz="4" w:space="0" w:color="auto"/>
            </w:tcBorders>
            <w:noWrap/>
            <w:vAlign w:val="center"/>
            <w:hideMark/>
          </w:tcPr>
          <w:p w14:paraId="0B16088E" w14:textId="77777777" w:rsidR="00AC556D" w:rsidRDefault="00AC556D">
            <w:pPr>
              <w:jc w:val="center"/>
              <w:rPr>
                <w:rFonts w:ascii="Arial" w:hAnsi="Arial" w:cs="Arial"/>
                <w:color w:val="818181"/>
                <w:sz w:val="16"/>
                <w:szCs w:val="16"/>
              </w:rPr>
            </w:pPr>
            <w:r>
              <w:rPr>
                <w:rFonts w:ascii="Arial" w:hAnsi="Arial" w:cs="Arial"/>
                <w:color w:val="818181"/>
                <w:sz w:val="16"/>
                <w:szCs w:val="16"/>
              </w:rPr>
              <w:t>69</w:t>
            </w:r>
          </w:p>
        </w:tc>
        <w:tc>
          <w:tcPr>
            <w:tcW w:w="904" w:type="dxa"/>
            <w:tcBorders>
              <w:top w:val="nil"/>
              <w:left w:val="nil"/>
              <w:bottom w:val="single" w:sz="4" w:space="0" w:color="auto"/>
              <w:right w:val="single" w:sz="4" w:space="0" w:color="auto"/>
            </w:tcBorders>
            <w:noWrap/>
            <w:vAlign w:val="center"/>
            <w:hideMark/>
          </w:tcPr>
          <w:p w14:paraId="6752D92B" w14:textId="77777777" w:rsidR="00AC556D" w:rsidRDefault="00AC556D">
            <w:pPr>
              <w:jc w:val="center"/>
              <w:rPr>
                <w:rFonts w:ascii="Arial" w:hAnsi="Arial" w:cs="Arial"/>
                <w:color w:val="818181"/>
                <w:sz w:val="16"/>
                <w:szCs w:val="16"/>
              </w:rPr>
            </w:pPr>
            <w:r>
              <w:rPr>
                <w:rFonts w:ascii="Arial" w:hAnsi="Arial" w:cs="Arial"/>
                <w:color w:val="818181"/>
                <w:sz w:val="16"/>
                <w:szCs w:val="16"/>
              </w:rPr>
              <w:t>435</w:t>
            </w:r>
          </w:p>
        </w:tc>
        <w:tc>
          <w:tcPr>
            <w:tcW w:w="534" w:type="dxa"/>
            <w:tcBorders>
              <w:top w:val="nil"/>
              <w:left w:val="nil"/>
              <w:bottom w:val="single" w:sz="4" w:space="0" w:color="auto"/>
              <w:right w:val="single" w:sz="4" w:space="0" w:color="auto"/>
            </w:tcBorders>
            <w:noWrap/>
            <w:vAlign w:val="center"/>
            <w:hideMark/>
          </w:tcPr>
          <w:p w14:paraId="70623F8D" w14:textId="77777777" w:rsidR="00AC556D" w:rsidRDefault="00AC556D">
            <w:pPr>
              <w:jc w:val="center"/>
              <w:rPr>
                <w:rFonts w:ascii="Arial" w:hAnsi="Arial" w:cs="Arial"/>
                <w:color w:val="818181"/>
                <w:sz w:val="16"/>
                <w:szCs w:val="16"/>
              </w:rPr>
            </w:pPr>
            <w:r>
              <w:rPr>
                <w:rFonts w:ascii="Arial" w:hAnsi="Arial" w:cs="Arial"/>
                <w:color w:val="818181"/>
                <w:sz w:val="16"/>
                <w:szCs w:val="16"/>
              </w:rPr>
              <w:t>40</w:t>
            </w:r>
          </w:p>
        </w:tc>
        <w:tc>
          <w:tcPr>
            <w:tcW w:w="919" w:type="dxa"/>
            <w:tcBorders>
              <w:top w:val="nil"/>
              <w:left w:val="nil"/>
              <w:bottom w:val="single" w:sz="4" w:space="0" w:color="auto"/>
              <w:right w:val="single" w:sz="4" w:space="0" w:color="auto"/>
            </w:tcBorders>
            <w:noWrap/>
            <w:vAlign w:val="center"/>
            <w:hideMark/>
          </w:tcPr>
          <w:p w14:paraId="042D0ADF" w14:textId="77777777" w:rsidR="00AC556D" w:rsidRDefault="00AC556D">
            <w:pPr>
              <w:jc w:val="center"/>
              <w:rPr>
                <w:rFonts w:ascii="Arial" w:hAnsi="Arial" w:cs="Arial"/>
                <w:color w:val="818181"/>
                <w:sz w:val="16"/>
                <w:szCs w:val="16"/>
              </w:rPr>
            </w:pPr>
            <w:r>
              <w:rPr>
                <w:rFonts w:ascii="Arial" w:hAnsi="Arial" w:cs="Arial"/>
                <w:color w:val="818181"/>
                <w:sz w:val="16"/>
                <w:szCs w:val="16"/>
              </w:rPr>
              <w:t>410</w:t>
            </w:r>
          </w:p>
        </w:tc>
        <w:tc>
          <w:tcPr>
            <w:tcW w:w="534" w:type="dxa"/>
            <w:tcBorders>
              <w:top w:val="nil"/>
              <w:left w:val="nil"/>
              <w:bottom w:val="single" w:sz="4" w:space="0" w:color="auto"/>
              <w:right w:val="single" w:sz="4" w:space="0" w:color="auto"/>
            </w:tcBorders>
            <w:noWrap/>
            <w:vAlign w:val="center"/>
            <w:hideMark/>
          </w:tcPr>
          <w:p w14:paraId="4F06D039" w14:textId="77777777" w:rsidR="00AC556D" w:rsidRDefault="00AC556D">
            <w:pPr>
              <w:jc w:val="center"/>
              <w:rPr>
                <w:rFonts w:ascii="Arial" w:hAnsi="Arial" w:cs="Arial"/>
                <w:color w:val="818181"/>
                <w:sz w:val="16"/>
                <w:szCs w:val="16"/>
              </w:rPr>
            </w:pPr>
            <w:r>
              <w:rPr>
                <w:rFonts w:ascii="Arial" w:hAnsi="Arial" w:cs="Arial"/>
                <w:color w:val="818181"/>
                <w:sz w:val="16"/>
                <w:szCs w:val="16"/>
              </w:rPr>
              <w:t>35</w:t>
            </w:r>
          </w:p>
        </w:tc>
        <w:tc>
          <w:tcPr>
            <w:tcW w:w="658" w:type="dxa"/>
            <w:tcBorders>
              <w:top w:val="nil"/>
              <w:left w:val="nil"/>
              <w:bottom w:val="single" w:sz="4" w:space="0" w:color="auto"/>
              <w:right w:val="single" w:sz="4" w:space="0" w:color="auto"/>
            </w:tcBorders>
            <w:noWrap/>
            <w:vAlign w:val="center"/>
            <w:hideMark/>
          </w:tcPr>
          <w:p w14:paraId="536EF1EC" w14:textId="77777777" w:rsidR="00AC556D" w:rsidRDefault="00AC556D">
            <w:pPr>
              <w:jc w:val="center"/>
              <w:rPr>
                <w:rFonts w:ascii="Arial" w:hAnsi="Arial" w:cs="Arial"/>
                <w:color w:val="818181"/>
                <w:sz w:val="16"/>
                <w:szCs w:val="16"/>
              </w:rPr>
            </w:pPr>
            <w:r>
              <w:rPr>
                <w:rFonts w:ascii="Arial" w:hAnsi="Arial" w:cs="Arial"/>
                <w:color w:val="818181"/>
                <w:sz w:val="16"/>
                <w:szCs w:val="16"/>
              </w:rPr>
              <w:t>302</w:t>
            </w:r>
          </w:p>
        </w:tc>
        <w:tc>
          <w:tcPr>
            <w:tcW w:w="534" w:type="dxa"/>
            <w:tcBorders>
              <w:top w:val="nil"/>
              <w:left w:val="nil"/>
              <w:bottom w:val="single" w:sz="4" w:space="0" w:color="auto"/>
              <w:right w:val="single" w:sz="4" w:space="0" w:color="auto"/>
            </w:tcBorders>
            <w:noWrap/>
            <w:vAlign w:val="center"/>
            <w:hideMark/>
          </w:tcPr>
          <w:p w14:paraId="6243D50E" w14:textId="77777777" w:rsidR="00AC556D" w:rsidRDefault="00AC556D">
            <w:pPr>
              <w:jc w:val="center"/>
              <w:rPr>
                <w:rFonts w:ascii="Arial" w:hAnsi="Arial" w:cs="Arial"/>
                <w:color w:val="818181"/>
                <w:sz w:val="16"/>
                <w:szCs w:val="16"/>
              </w:rPr>
            </w:pPr>
            <w:r>
              <w:rPr>
                <w:rFonts w:ascii="Arial" w:hAnsi="Arial" w:cs="Arial"/>
                <w:color w:val="818181"/>
                <w:sz w:val="16"/>
                <w:szCs w:val="16"/>
              </w:rPr>
              <w:t>35</w:t>
            </w:r>
          </w:p>
        </w:tc>
        <w:tc>
          <w:tcPr>
            <w:tcW w:w="968" w:type="dxa"/>
            <w:tcBorders>
              <w:top w:val="nil"/>
              <w:left w:val="nil"/>
              <w:bottom w:val="single" w:sz="4" w:space="0" w:color="auto"/>
              <w:right w:val="single" w:sz="4" w:space="0" w:color="auto"/>
            </w:tcBorders>
            <w:noWrap/>
            <w:vAlign w:val="center"/>
            <w:hideMark/>
          </w:tcPr>
          <w:p w14:paraId="5F51709F" w14:textId="77777777" w:rsidR="00AC556D" w:rsidRDefault="00AC556D">
            <w:pPr>
              <w:jc w:val="center"/>
              <w:rPr>
                <w:rFonts w:ascii="Arial" w:hAnsi="Arial" w:cs="Arial"/>
                <w:color w:val="818181"/>
                <w:sz w:val="16"/>
                <w:szCs w:val="16"/>
              </w:rPr>
            </w:pPr>
            <w:r>
              <w:rPr>
                <w:rFonts w:ascii="Arial" w:hAnsi="Arial" w:cs="Arial"/>
                <w:color w:val="818181"/>
                <w:sz w:val="16"/>
                <w:szCs w:val="16"/>
              </w:rPr>
              <w:t>466</w:t>
            </w:r>
          </w:p>
        </w:tc>
        <w:tc>
          <w:tcPr>
            <w:tcW w:w="539" w:type="dxa"/>
            <w:tcBorders>
              <w:top w:val="nil"/>
              <w:left w:val="nil"/>
              <w:bottom w:val="single" w:sz="4" w:space="0" w:color="auto"/>
              <w:right w:val="single" w:sz="4" w:space="0" w:color="auto"/>
            </w:tcBorders>
            <w:noWrap/>
            <w:vAlign w:val="center"/>
            <w:hideMark/>
          </w:tcPr>
          <w:p w14:paraId="525A6B3D" w14:textId="77777777" w:rsidR="00AC556D" w:rsidRDefault="00AC556D">
            <w:pPr>
              <w:jc w:val="center"/>
              <w:rPr>
                <w:rFonts w:ascii="Arial" w:hAnsi="Arial" w:cs="Arial"/>
                <w:color w:val="818181"/>
                <w:sz w:val="16"/>
                <w:szCs w:val="16"/>
              </w:rPr>
            </w:pPr>
            <w:r>
              <w:rPr>
                <w:rFonts w:ascii="Arial" w:hAnsi="Arial" w:cs="Arial"/>
                <w:color w:val="818181"/>
                <w:sz w:val="16"/>
                <w:szCs w:val="16"/>
              </w:rPr>
              <w:t>81</w:t>
            </w:r>
          </w:p>
        </w:tc>
        <w:tc>
          <w:tcPr>
            <w:tcW w:w="911" w:type="dxa"/>
            <w:tcBorders>
              <w:top w:val="nil"/>
              <w:left w:val="nil"/>
              <w:bottom w:val="single" w:sz="4" w:space="0" w:color="auto"/>
              <w:right w:val="single" w:sz="4" w:space="0" w:color="auto"/>
            </w:tcBorders>
            <w:noWrap/>
            <w:vAlign w:val="center"/>
            <w:hideMark/>
          </w:tcPr>
          <w:p w14:paraId="71D0D714" w14:textId="77777777" w:rsidR="00AC556D" w:rsidRDefault="00AC556D">
            <w:pPr>
              <w:jc w:val="center"/>
              <w:rPr>
                <w:rFonts w:ascii="Arial" w:hAnsi="Arial" w:cs="Arial"/>
                <w:color w:val="818181"/>
                <w:sz w:val="16"/>
                <w:szCs w:val="16"/>
              </w:rPr>
            </w:pPr>
            <w:r>
              <w:rPr>
                <w:rFonts w:ascii="Arial" w:hAnsi="Arial" w:cs="Arial"/>
                <w:color w:val="818181"/>
                <w:sz w:val="16"/>
                <w:szCs w:val="16"/>
              </w:rPr>
              <w:t>386</w:t>
            </w:r>
          </w:p>
        </w:tc>
        <w:tc>
          <w:tcPr>
            <w:tcW w:w="538" w:type="dxa"/>
            <w:tcBorders>
              <w:top w:val="nil"/>
              <w:left w:val="nil"/>
              <w:bottom w:val="single" w:sz="4" w:space="0" w:color="auto"/>
              <w:right w:val="single" w:sz="4" w:space="0" w:color="auto"/>
            </w:tcBorders>
            <w:noWrap/>
            <w:vAlign w:val="center"/>
            <w:hideMark/>
          </w:tcPr>
          <w:p w14:paraId="73D804E3"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c>
          <w:tcPr>
            <w:tcW w:w="926" w:type="dxa"/>
            <w:tcBorders>
              <w:top w:val="nil"/>
              <w:left w:val="nil"/>
              <w:bottom w:val="single" w:sz="4" w:space="0" w:color="auto"/>
              <w:right w:val="single" w:sz="4" w:space="0" w:color="auto"/>
            </w:tcBorders>
            <w:noWrap/>
            <w:vAlign w:val="center"/>
            <w:hideMark/>
          </w:tcPr>
          <w:p w14:paraId="41406496" w14:textId="77777777" w:rsidR="00AC556D" w:rsidRDefault="00AC556D">
            <w:pPr>
              <w:jc w:val="center"/>
              <w:rPr>
                <w:rFonts w:ascii="Arial" w:hAnsi="Arial" w:cs="Arial"/>
                <w:color w:val="818181"/>
                <w:sz w:val="16"/>
                <w:szCs w:val="16"/>
              </w:rPr>
            </w:pPr>
            <w:r>
              <w:rPr>
                <w:rFonts w:ascii="Arial" w:hAnsi="Arial" w:cs="Arial"/>
                <w:color w:val="818181"/>
                <w:sz w:val="16"/>
                <w:szCs w:val="16"/>
              </w:rPr>
              <w:t>357</w:t>
            </w:r>
          </w:p>
        </w:tc>
        <w:tc>
          <w:tcPr>
            <w:tcW w:w="538" w:type="dxa"/>
            <w:tcBorders>
              <w:top w:val="nil"/>
              <w:left w:val="nil"/>
              <w:bottom w:val="single" w:sz="4" w:space="0" w:color="auto"/>
              <w:right w:val="single" w:sz="4" w:space="0" w:color="auto"/>
            </w:tcBorders>
            <w:noWrap/>
            <w:vAlign w:val="center"/>
            <w:hideMark/>
          </w:tcPr>
          <w:p w14:paraId="5E5FAC87" w14:textId="77777777" w:rsidR="00AC556D" w:rsidRDefault="00AC556D">
            <w:pPr>
              <w:jc w:val="center"/>
              <w:rPr>
                <w:rFonts w:ascii="Arial" w:hAnsi="Arial" w:cs="Arial"/>
                <w:color w:val="818181"/>
                <w:sz w:val="16"/>
                <w:szCs w:val="16"/>
              </w:rPr>
            </w:pPr>
            <w:r>
              <w:rPr>
                <w:rFonts w:ascii="Arial" w:hAnsi="Arial" w:cs="Arial"/>
                <w:color w:val="818181"/>
                <w:sz w:val="16"/>
                <w:szCs w:val="16"/>
              </w:rPr>
              <w:t>42</w:t>
            </w:r>
          </w:p>
        </w:tc>
        <w:tc>
          <w:tcPr>
            <w:tcW w:w="662" w:type="dxa"/>
            <w:tcBorders>
              <w:top w:val="nil"/>
              <w:left w:val="nil"/>
              <w:bottom w:val="single" w:sz="4" w:space="0" w:color="auto"/>
              <w:right w:val="single" w:sz="4" w:space="0" w:color="auto"/>
            </w:tcBorders>
            <w:noWrap/>
            <w:vAlign w:val="center"/>
            <w:hideMark/>
          </w:tcPr>
          <w:p w14:paraId="176A8F50" w14:textId="77777777" w:rsidR="00AC556D" w:rsidRDefault="00AC556D">
            <w:pPr>
              <w:jc w:val="center"/>
              <w:rPr>
                <w:rFonts w:ascii="Arial" w:hAnsi="Arial" w:cs="Arial"/>
                <w:color w:val="818181"/>
                <w:sz w:val="16"/>
                <w:szCs w:val="16"/>
              </w:rPr>
            </w:pPr>
            <w:r>
              <w:rPr>
                <w:rFonts w:ascii="Arial" w:hAnsi="Arial" w:cs="Arial"/>
                <w:color w:val="818181"/>
                <w:sz w:val="16"/>
                <w:szCs w:val="16"/>
              </w:rPr>
              <w:t>297</w:t>
            </w:r>
          </w:p>
        </w:tc>
        <w:tc>
          <w:tcPr>
            <w:tcW w:w="538" w:type="dxa"/>
            <w:tcBorders>
              <w:top w:val="nil"/>
              <w:left w:val="nil"/>
              <w:bottom w:val="single" w:sz="4" w:space="0" w:color="auto"/>
              <w:right w:val="single" w:sz="4" w:space="0" w:color="auto"/>
            </w:tcBorders>
            <w:noWrap/>
            <w:vAlign w:val="center"/>
            <w:hideMark/>
          </w:tcPr>
          <w:p w14:paraId="6E08A27D" w14:textId="77777777" w:rsidR="00AC556D" w:rsidRDefault="00AC556D">
            <w:pPr>
              <w:jc w:val="center"/>
              <w:rPr>
                <w:rFonts w:ascii="Arial" w:hAnsi="Arial" w:cs="Arial"/>
                <w:color w:val="818181"/>
                <w:sz w:val="16"/>
                <w:szCs w:val="16"/>
              </w:rPr>
            </w:pPr>
            <w:r>
              <w:rPr>
                <w:rFonts w:ascii="Arial" w:hAnsi="Arial" w:cs="Arial"/>
                <w:color w:val="818181"/>
                <w:sz w:val="16"/>
                <w:szCs w:val="16"/>
              </w:rPr>
              <w:t>42</w:t>
            </w:r>
          </w:p>
        </w:tc>
      </w:tr>
      <w:tr w:rsidR="00AC556D" w14:paraId="1EB8F2AE"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9760BC1" w14:textId="77777777" w:rsidR="00AC556D" w:rsidRDefault="00AC556D">
            <w:pPr>
              <w:rPr>
                <w:rFonts w:ascii="Arial" w:hAnsi="Arial" w:cs="Arial"/>
                <w:color w:val="818181"/>
                <w:sz w:val="16"/>
                <w:szCs w:val="16"/>
              </w:rPr>
            </w:pPr>
            <w:r>
              <w:rPr>
                <w:rFonts w:ascii="Arial" w:hAnsi="Arial" w:cs="Arial"/>
                <w:color w:val="818181"/>
                <w:sz w:val="16"/>
                <w:szCs w:val="16"/>
              </w:rPr>
              <w:t>Ruinas</w:t>
            </w:r>
          </w:p>
        </w:tc>
        <w:tc>
          <w:tcPr>
            <w:tcW w:w="962" w:type="dxa"/>
            <w:tcBorders>
              <w:top w:val="nil"/>
              <w:left w:val="nil"/>
              <w:bottom w:val="single" w:sz="4" w:space="0" w:color="auto"/>
              <w:right w:val="single" w:sz="4" w:space="0" w:color="auto"/>
            </w:tcBorders>
            <w:noWrap/>
            <w:vAlign w:val="center"/>
            <w:hideMark/>
          </w:tcPr>
          <w:p w14:paraId="50ADDA75" w14:textId="77777777" w:rsidR="00AC556D" w:rsidRDefault="00AC556D">
            <w:pPr>
              <w:jc w:val="center"/>
              <w:rPr>
                <w:rFonts w:ascii="Arial" w:hAnsi="Arial" w:cs="Arial"/>
                <w:color w:val="818181"/>
                <w:sz w:val="16"/>
                <w:szCs w:val="16"/>
              </w:rPr>
            </w:pPr>
            <w:r>
              <w:rPr>
                <w:rFonts w:ascii="Arial" w:hAnsi="Arial" w:cs="Arial"/>
                <w:color w:val="818181"/>
                <w:sz w:val="16"/>
                <w:szCs w:val="16"/>
              </w:rPr>
              <w:t>531</w:t>
            </w:r>
          </w:p>
        </w:tc>
        <w:tc>
          <w:tcPr>
            <w:tcW w:w="535" w:type="dxa"/>
            <w:tcBorders>
              <w:top w:val="nil"/>
              <w:left w:val="nil"/>
              <w:bottom w:val="single" w:sz="4" w:space="0" w:color="auto"/>
              <w:right w:val="single" w:sz="4" w:space="0" w:color="auto"/>
            </w:tcBorders>
            <w:noWrap/>
            <w:vAlign w:val="center"/>
            <w:hideMark/>
          </w:tcPr>
          <w:p w14:paraId="38A29132" w14:textId="77777777" w:rsidR="00AC556D" w:rsidRDefault="00AC556D">
            <w:pPr>
              <w:jc w:val="center"/>
              <w:rPr>
                <w:rFonts w:ascii="Arial" w:hAnsi="Arial" w:cs="Arial"/>
                <w:color w:val="818181"/>
                <w:sz w:val="16"/>
                <w:szCs w:val="16"/>
              </w:rPr>
            </w:pPr>
            <w:r>
              <w:rPr>
                <w:rFonts w:ascii="Arial" w:hAnsi="Arial" w:cs="Arial"/>
                <w:color w:val="818181"/>
                <w:sz w:val="16"/>
                <w:szCs w:val="16"/>
              </w:rPr>
              <w:t>81</w:t>
            </w:r>
          </w:p>
        </w:tc>
        <w:tc>
          <w:tcPr>
            <w:tcW w:w="904" w:type="dxa"/>
            <w:tcBorders>
              <w:top w:val="nil"/>
              <w:left w:val="nil"/>
              <w:bottom w:val="single" w:sz="4" w:space="0" w:color="auto"/>
              <w:right w:val="single" w:sz="4" w:space="0" w:color="auto"/>
            </w:tcBorders>
            <w:noWrap/>
            <w:vAlign w:val="center"/>
            <w:hideMark/>
          </w:tcPr>
          <w:p w14:paraId="4FA90B12" w14:textId="77777777" w:rsidR="00AC556D" w:rsidRDefault="00AC556D">
            <w:pPr>
              <w:jc w:val="center"/>
              <w:rPr>
                <w:rFonts w:ascii="Arial" w:hAnsi="Arial" w:cs="Arial"/>
                <w:color w:val="818181"/>
                <w:sz w:val="16"/>
                <w:szCs w:val="16"/>
              </w:rPr>
            </w:pPr>
            <w:r>
              <w:rPr>
                <w:rFonts w:ascii="Arial" w:hAnsi="Arial" w:cs="Arial"/>
                <w:color w:val="818181"/>
                <w:sz w:val="16"/>
                <w:szCs w:val="16"/>
              </w:rPr>
              <w:t>454</w:t>
            </w:r>
          </w:p>
        </w:tc>
        <w:tc>
          <w:tcPr>
            <w:tcW w:w="534" w:type="dxa"/>
            <w:tcBorders>
              <w:top w:val="nil"/>
              <w:left w:val="nil"/>
              <w:bottom w:val="single" w:sz="4" w:space="0" w:color="auto"/>
              <w:right w:val="single" w:sz="4" w:space="0" w:color="auto"/>
            </w:tcBorders>
            <w:noWrap/>
            <w:vAlign w:val="center"/>
            <w:hideMark/>
          </w:tcPr>
          <w:p w14:paraId="231A9E90" w14:textId="77777777" w:rsidR="00AC556D" w:rsidRDefault="00AC556D">
            <w:pPr>
              <w:jc w:val="center"/>
              <w:rPr>
                <w:rFonts w:ascii="Arial" w:hAnsi="Arial" w:cs="Arial"/>
                <w:color w:val="818181"/>
                <w:sz w:val="16"/>
                <w:szCs w:val="16"/>
              </w:rPr>
            </w:pPr>
            <w:r>
              <w:rPr>
                <w:rFonts w:ascii="Arial" w:hAnsi="Arial" w:cs="Arial"/>
                <w:color w:val="818181"/>
                <w:sz w:val="16"/>
                <w:szCs w:val="16"/>
              </w:rPr>
              <w:t>49</w:t>
            </w:r>
          </w:p>
        </w:tc>
        <w:tc>
          <w:tcPr>
            <w:tcW w:w="919" w:type="dxa"/>
            <w:tcBorders>
              <w:top w:val="nil"/>
              <w:left w:val="nil"/>
              <w:bottom w:val="single" w:sz="4" w:space="0" w:color="auto"/>
              <w:right w:val="single" w:sz="4" w:space="0" w:color="auto"/>
            </w:tcBorders>
            <w:noWrap/>
            <w:vAlign w:val="center"/>
            <w:hideMark/>
          </w:tcPr>
          <w:p w14:paraId="4F41B8CD"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534" w:type="dxa"/>
            <w:tcBorders>
              <w:top w:val="nil"/>
              <w:left w:val="nil"/>
              <w:bottom w:val="single" w:sz="4" w:space="0" w:color="auto"/>
              <w:right w:val="single" w:sz="4" w:space="0" w:color="auto"/>
            </w:tcBorders>
            <w:noWrap/>
            <w:vAlign w:val="center"/>
            <w:hideMark/>
          </w:tcPr>
          <w:p w14:paraId="275B7D0C"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658" w:type="dxa"/>
            <w:tcBorders>
              <w:top w:val="nil"/>
              <w:left w:val="nil"/>
              <w:bottom w:val="single" w:sz="4" w:space="0" w:color="auto"/>
              <w:right w:val="single" w:sz="4" w:space="0" w:color="auto"/>
            </w:tcBorders>
            <w:noWrap/>
            <w:vAlign w:val="center"/>
            <w:hideMark/>
          </w:tcPr>
          <w:p w14:paraId="7BD8F066" w14:textId="77777777" w:rsidR="00AC556D" w:rsidRDefault="00AC556D">
            <w:pPr>
              <w:jc w:val="center"/>
              <w:rPr>
                <w:rFonts w:ascii="Arial" w:hAnsi="Arial" w:cs="Arial"/>
                <w:color w:val="818181"/>
                <w:sz w:val="16"/>
                <w:szCs w:val="16"/>
              </w:rPr>
            </w:pPr>
            <w:r>
              <w:rPr>
                <w:rFonts w:ascii="Arial" w:hAnsi="Arial" w:cs="Arial"/>
                <w:color w:val="818181"/>
                <w:sz w:val="16"/>
                <w:szCs w:val="16"/>
              </w:rPr>
              <w:t>330</w:t>
            </w:r>
          </w:p>
        </w:tc>
        <w:tc>
          <w:tcPr>
            <w:tcW w:w="534" w:type="dxa"/>
            <w:tcBorders>
              <w:top w:val="nil"/>
              <w:left w:val="nil"/>
              <w:bottom w:val="single" w:sz="4" w:space="0" w:color="auto"/>
              <w:right w:val="single" w:sz="4" w:space="0" w:color="auto"/>
            </w:tcBorders>
            <w:noWrap/>
            <w:vAlign w:val="center"/>
            <w:hideMark/>
          </w:tcPr>
          <w:p w14:paraId="4C8B7E5A" w14:textId="3407044D" w:rsidR="00AC556D" w:rsidRDefault="000C1685">
            <w:pPr>
              <w:jc w:val="center"/>
              <w:rPr>
                <w:rFonts w:ascii="Arial" w:hAnsi="Arial" w:cs="Arial"/>
                <w:color w:val="818181"/>
                <w:sz w:val="16"/>
                <w:szCs w:val="16"/>
              </w:rPr>
            </w:pPr>
            <w:r>
              <w:rPr>
                <w:rFonts w:ascii="Arial" w:hAnsi="Arial" w:cs="Arial"/>
                <w:color w:val="818181"/>
                <w:sz w:val="16"/>
                <w:szCs w:val="16"/>
              </w:rPr>
              <w:t>49</w:t>
            </w:r>
          </w:p>
        </w:tc>
        <w:tc>
          <w:tcPr>
            <w:tcW w:w="968" w:type="dxa"/>
            <w:tcBorders>
              <w:top w:val="nil"/>
              <w:left w:val="nil"/>
              <w:bottom w:val="single" w:sz="4" w:space="0" w:color="auto"/>
              <w:right w:val="single" w:sz="4" w:space="0" w:color="auto"/>
            </w:tcBorders>
            <w:noWrap/>
            <w:vAlign w:val="center"/>
            <w:hideMark/>
          </w:tcPr>
          <w:p w14:paraId="1E7B21EE" w14:textId="77777777" w:rsidR="00AC556D" w:rsidRDefault="00AC556D">
            <w:pPr>
              <w:jc w:val="center"/>
              <w:rPr>
                <w:rFonts w:ascii="Arial" w:hAnsi="Arial" w:cs="Arial"/>
                <w:color w:val="818181"/>
                <w:sz w:val="16"/>
                <w:szCs w:val="16"/>
              </w:rPr>
            </w:pPr>
            <w:r>
              <w:rPr>
                <w:rFonts w:ascii="Arial" w:hAnsi="Arial" w:cs="Arial"/>
                <w:color w:val="818181"/>
                <w:sz w:val="16"/>
                <w:szCs w:val="16"/>
              </w:rPr>
              <w:t>494</w:t>
            </w:r>
          </w:p>
        </w:tc>
        <w:tc>
          <w:tcPr>
            <w:tcW w:w="539" w:type="dxa"/>
            <w:tcBorders>
              <w:top w:val="nil"/>
              <w:left w:val="nil"/>
              <w:bottom w:val="single" w:sz="4" w:space="0" w:color="auto"/>
              <w:right w:val="single" w:sz="4" w:space="0" w:color="auto"/>
            </w:tcBorders>
            <w:noWrap/>
            <w:vAlign w:val="center"/>
            <w:hideMark/>
          </w:tcPr>
          <w:p w14:paraId="74D17C21" w14:textId="77777777" w:rsidR="00AC556D" w:rsidRDefault="00AC556D">
            <w:pPr>
              <w:jc w:val="center"/>
              <w:rPr>
                <w:rFonts w:ascii="Arial" w:hAnsi="Arial" w:cs="Arial"/>
                <w:color w:val="818181"/>
                <w:sz w:val="16"/>
                <w:szCs w:val="16"/>
              </w:rPr>
            </w:pPr>
            <w:r>
              <w:rPr>
                <w:rFonts w:ascii="Arial" w:hAnsi="Arial" w:cs="Arial"/>
                <w:color w:val="818181"/>
                <w:sz w:val="16"/>
                <w:szCs w:val="16"/>
              </w:rPr>
              <w:t>95</w:t>
            </w:r>
          </w:p>
        </w:tc>
        <w:tc>
          <w:tcPr>
            <w:tcW w:w="911" w:type="dxa"/>
            <w:tcBorders>
              <w:top w:val="nil"/>
              <w:left w:val="nil"/>
              <w:bottom w:val="single" w:sz="4" w:space="0" w:color="auto"/>
              <w:right w:val="single" w:sz="4" w:space="0" w:color="auto"/>
            </w:tcBorders>
            <w:noWrap/>
            <w:vAlign w:val="center"/>
            <w:hideMark/>
          </w:tcPr>
          <w:p w14:paraId="2393E192" w14:textId="77777777" w:rsidR="00AC556D" w:rsidRDefault="00AC556D">
            <w:pPr>
              <w:jc w:val="center"/>
              <w:rPr>
                <w:rFonts w:ascii="Arial" w:hAnsi="Arial" w:cs="Arial"/>
                <w:color w:val="818181"/>
                <w:sz w:val="16"/>
                <w:szCs w:val="16"/>
              </w:rPr>
            </w:pPr>
            <w:r>
              <w:rPr>
                <w:rFonts w:ascii="Arial" w:hAnsi="Arial" w:cs="Arial"/>
                <w:color w:val="818181"/>
                <w:sz w:val="16"/>
                <w:szCs w:val="16"/>
              </w:rPr>
              <w:t>406</w:t>
            </w:r>
          </w:p>
        </w:tc>
        <w:tc>
          <w:tcPr>
            <w:tcW w:w="538" w:type="dxa"/>
            <w:tcBorders>
              <w:top w:val="nil"/>
              <w:left w:val="nil"/>
              <w:bottom w:val="single" w:sz="4" w:space="0" w:color="auto"/>
              <w:right w:val="single" w:sz="4" w:space="0" w:color="auto"/>
            </w:tcBorders>
            <w:noWrap/>
            <w:vAlign w:val="center"/>
            <w:hideMark/>
          </w:tcPr>
          <w:p w14:paraId="7B4160F2" w14:textId="77777777" w:rsidR="00AC556D" w:rsidRDefault="00AC556D">
            <w:pPr>
              <w:jc w:val="center"/>
              <w:rPr>
                <w:rFonts w:ascii="Arial" w:hAnsi="Arial" w:cs="Arial"/>
                <w:color w:val="818181"/>
                <w:sz w:val="16"/>
                <w:szCs w:val="16"/>
              </w:rPr>
            </w:pPr>
            <w:r>
              <w:rPr>
                <w:rFonts w:ascii="Arial" w:hAnsi="Arial" w:cs="Arial"/>
                <w:color w:val="818181"/>
                <w:sz w:val="16"/>
                <w:szCs w:val="16"/>
              </w:rPr>
              <w:t>58</w:t>
            </w:r>
          </w:p>
        </w:tc>
        <w:tc>
          <w:tcPr>
            <w:tcW w:w="926" w:type="dxa"/>
            <w:tcBorders>
              <w:top w:val="nil"/>
              <w:left w:val="nil"/>
              <w:bottom w:val="single" w:sz="4" w:space="0" w:color="auto"/>
              <w:right w:val="single" w:sz="4" w:space="0" w:color="auto"/>
            </w:tcBorders>
            <w:noWrap/>
            <w:vAlign w:val="center"/>
            <w:hideMark/>
          </w:tcPr>
          <w:p w14:paraId="16312BFD"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538" w:type="dxa"/>
            <w:tcBorders>
              <w:top w:val="nil"/>
              <w:left w:val="nil"/>
              <w:bottom w:val="single" w:sz="4" w:space="0" w:color="auto"/>
              <w:right w:val="single" w:sz="4" w:space="0" w:color="auto"/>
            </w:tcBorders>
            <w:noWrap/>
            <w:vAlign w:val="center"/>
            <w:hideMark/>
          </w:tcPr>
          <w:p w14:paraId="777136FD"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662" w:type="dxa"/>
            <w:tcBorders>
              <w:top w:val="nil"/>
              <w:left w:val="nil"/>
              <w:bottom w:val="single" w:sz="4" w:space="0" w:color="auto"/>
              <w:right w:val="single" w:sz="4" w:space="0" w:color="auto"/>
            </w:tcBorders>
            <w:noWrap/>
            <w:vAlign w:val="center"/>
            <w:hideMark/>
          </w:tcPr>
          <w:p w14:paraId="4D577CF3" w14:textId="77777777" w:rsidR="00AC556D" w:rsidRDefault="00AC556D">
            <w:pPr>
              <w:jc w:val="center"/>
              <w:rPr>
                <w:rFonts w:ascii="Arial" w:hAnsi="Arial" w:cs="Arial"/>
                <w:color w:val="818181"/>
                <w:sz w:val="16"/>
                <w:szCs w:val="16"/>
              </w:rPr>
            </w:pPr>
            <w:r>
              <w:rPr>
                <w:rFonts w:ascii="Arial" w:hAnsi="Arial" w:cs="Arial"/>
                <w:color w:val="818181"/>
                <w:sz w:val="16"/>
                <w:szCs w:val="16"/>
              </w:rPr>
              <w:t>330</w:t>
            </w:r>
          </w:p>
        </w:tc>
        <w:tc>
          <w:tcPr>
            <w:tcW w:w="538" w:type="dxa"/>
            <w:tcBorders>
              <w:top w:val="nil"/>
              <w:left w:val="nil"/>
              <w:bottom w:val="single" w:sz="4" w:space="0" w:color="auto"/>
              <w:right w:val="single" w:sz="4" w:space="0" w:color="auto"/>
            </w:tcBorders>
            <w:noWrap/>
            <w:vAlign w:val="center"/>
            <w:hideMark/>
          </w:tcPr>
          <w:p w14:paraId="306145A1" w14:textId="7DDABC8B" w:rsidR="00AC556D" w:rsidRDefault="000C1685">
            <w:pPr>
              <w:jc w:val="center"/>
              <w:rPr>
                <w:rFonts w:ascii="Arial" w:hAnsi="Arial" w:cs="Arial"/>
                <w:color w:val="818181"/>
                <w:sz w:val="16"/>
                <w:szCs w:val="16"/>
              </w:rPr>
            </w:pPr>
            <w:r>
              <w:rPr>
                <w:rFonts w:ascii="Arial" w:hAnsi="Arial" w:cs="Arial"/>
                <w:color w:val="818181"/>
                <w:sz w:val="16"/>
                <w:szCs w:val="16"/>
              </w:rPr>
              <w:t>58</w:t>
            </w:r>
          </w:p>
        </w:tc>
      </w:tr>
      <w:tr w:rsidR="00AC556D" w14:paraId="7D4CBFA9"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842B1BD" w14:textId="77777777" w:rsidR="00AC556D" w:rsidRDefault="00AC556D">
            <w:pPr>
              <w:rPr>
                <w:rFonts w:ascii="Arial" w:hAnsi="Arial" w:cs="Arial"/>
                <w:color w:val="818181"/>
                <w:sz w:val="16"/>
                <w:szCs w:val="16"/>
              </w:rPr>
            </w:pPr>
            <w:r>
              <w:rPr>
                <w:rFonts w:ascii="Arial" w:hAnsi="Arial" w:cs="Arial"/>
                <w:color w:val="818181"/>
                <w:sz w:val="16"/>
                <w:szCs w:val="16"/>
              </w:rPr>
              <w:t>Hacienda Cusco Plaza Regocijo</w:t>
            </w:r>
          </w:p>
        </w:tc>
        <w:tc>
          <w:tcPr>
            <w:tcW w:w="962" w:type="dxa"/>
            <w:tcBorders>
              <w:top w:val="nil"/>
              <w:left w:val="nil"/>
              <w:bottom w:val="single" w:sz="4" w:space="0" w:color="auto"/>
              <w:right w:val="single" w:sz="4" w:space="0" w:color="auto"/>
            </w:tcBorders>
            <w:noWrap/>
            <w:vAlign w:val="center"/>
            <w:hideMark/>
          </w:tcPr>
          <w:p w14:paraId="71A95FCC" w14:textId="77777777" w:rsidR="00AC556D" w:rsidRDefault="00AC556D">
            <w:pPr>
              <w:jc w:val="center"/>
              <w:rPr>
                <w:rFonts w:ascii="Arial" w:hAnsi="Arial" w:cs="Arial"/>
                <w:color w:val="818181"/>
                <w:sz w:val="16"/>
                <w:szCs w:val="16"/>
              </w:rPr>
            </w:pPr>
            <w:r>
              <w:rPr>
                <w:rFonts w:ascii="Arial" w:hAnsi="Arial" w:cs="Arial"/>
                <w:color w:val="818181"/>
                <w:sz w:val="16"/>
                <w:szCs w:val="16"/>
              </w:rPr>
              <w:t>544</w:t>
            </w:r>
          </w:p>
        </w:tc>
        <w:tc>
          <w:tcPr>
            <w:tcW w:w="535" w:type="dxa"/>
            <w:tcBorders>
              <w:top w:val="nil"/>
              <w:left w:val="nil"/>
              <w:bottom w:val="single" w:sz="4" w:space="0" w:color="auto"/>
              <w:right w:val="single" w:sz="4" w:space="0" w:color="auto"/>
            </w:tcBorders>
            <w:noWrap/>
            <w:vAlign w:val="center"/>
            <w:hideMark/>
          </w:tcPr>
          <w:p w14:paraId="09CD0189" w14:textId="77777777" w:rsidR="00AC556D" w:rsidRDefault="00AC556D">
            <w:pPr>
              <w:jc w:val="center"/>
              <w:rPr>
                <w:rFonts w:ascii="Arial" w:hAnsi="Arial" w:cs="Arial"/>
                <w:color w:val="818181"/>
                <w:sz w:val="16"/>
                <w:szCs w:val="16"/>
              </w:rPr>
            </w:pPr>
            <w:r>
              <w:rPr>
                <w:rFonts w:ascii="Arial" w:hAnsi="Arial" w:cs="Arial"/>
                <w:color w:val="818181"/>
                <w:sz w:val="16"/>
                <w:szCs w:val="16"/>
              </w:rPr>
              <w:t>88</w:t>
            </w:r>
          </w:p>
        </w:tc>
        <w:tc>
          <w:tcPr>
            <w:tcW w:w="904" w:type="dxa"/>
            <w:tcBorders>
              <w:top w:val="nil"/>
              <w:left w:val="nil"/>
              <w:bottom w:val="single" w:sz="4" w:space="0" w:color="auto"/>
              <w:right w:val="single" w:sz="4" w:space="0" w:color="auto"/>
            </w:tcBorders>
            <w:noWrap/>
            <w:vAlign w:val="center"/>
            <w:hideMark/>
          </w:tcPr>
          <w:p w14:paraId="18C091F4" w14:textId="77777777" w:rsidR="00AC556D" w:rsidRDefault="00AC556D">
            <w:pPr>
              <w:jc w:val="center"/>
              <w:rPr>
                <w:rFonts w:ascii="Arial" w:hAnsi="Arial" w:cs="Arial"/>
                <w:color w:val="818181"/>
                <w:sz w:val="16"/>
                <w:szCs w:val="16"/>
              </w:rPr>
            </w:pPr>
            <w:r>
              <w:rPr>
                <w:rFonts w:ascii="Arial" w:hAnsi="Arial" w:cs="Arial"/>
                <w:color w:val="818181"/>
                <w:sz w:val="16"/>
                <w:szCs w:val="16"/>
              </w:rPr>
              <w:t>443</w:t>
            </w:r>
          </w:p>
        </w:tc>
        <w:tc>
          <w:tcPr>
            <w:tcW w:w="534" w:type="dxa"/>
            <w:tcBorders>
              <w:top w:val="nil"/>
              <w:left w:val="nil"/>
              <w:bottom w:val="single" w:sz="4" w:space="0" w:color="auto"/>
              <w:right w:val="single" w:sz="4" w:space="0" w:color="auto"/>
            </w:tcBorders>
            <w:noWrap/>
            <w:vAlign w:val="center"/>
            <w:hideMark/>
          </w:tcPr>
          <w:p w14:paraId="2EAC056C" w14:textId="77777777" w:rsidR="00AC556D" w:rsidRDefault="00AC556D">
            <w:pPr>
              <w:jc w:val="center"/>
              <w:rPr>
                <w:rFonts w:ascii="Arial" w:hAnsi="Arial" w:cs="Arial"/>
                <w:color w:val="818181"/>
                <w:sz w:val="16"/>
                <w:szCs w:val="16"/>
              </w:rPr>
            </w:pPr>
            <w:r>
              <w:rPr>
                <w:rFonts w:ascii="Arial" w:hAnsi="Arial" w:cs="Arial"/>
                <w:color w:val="818181"/>
                <w:sz w:val="16"/>
                <w:szCs w:val="16"/>
              </w:rPr>
              <w:t>44</w:t>
            </w:r>
          </w:p>
        </w:tc>
        <w:tc>
          <w:tcPr>
            <w:tcW w:w="919" w:type="dxa"/>
            <w:tcBorders>
              <w:top w:val="nil"/>
              <w:left w:val="nil"/>
              <w:bottom w:val="single" w:sz="4" w:space="0" w:color="auto"/>
              <w:right w:val="single" w:sz="4" w:space="0" w:color="auto"/>
            </w:tcBorders>
            <w:noWrap/>
            <w:vAlign w:val="center"/>
            <w:hideMark/>
          </w:tcPr>
          <w:p w14:paraId="1858DA87" w14:textId="77777777" w:rsidR="00AC556D" w:rsidRDefault="00AC556D">
            <w:pPr>
              <w:jc w:val="center"/>
              <w:rPr>
                <w:rFonts w:ascii="Arial" w:hAnsi="Arial" w:cs="Arial"/>
                <w:color w:val="818181"/>
                <w:sz w:val="16"/>
                <w:szCs w:val="16"/>
              </w:rPr>
            </w:pPr>
            <w:r>
              <w:rPr>
                <w:rFonts w:ascii="Arial" w:hAnsi="Arial" w:cs="Arial"/>
                <w:color w:val="818181"/>
                <w:sz w:val="16"/>
                <w:szCs w:val="16"/>
              </w:rPr>
              <w:t>422</w:t>
            </w:r>
          </w:p>
        </w:tc>
        <w:tc>
          <w:tcPr>
            <w:tcW w:w="534" w:type="dxa"/>
            <w:tcBorders>
              <w:top w:val="nil"/>
              <w:left w:val="nil"/>
              <w:bottom w:val="single" w:sz="4" w:space="0" w:color="auto"/>
              <w:right w:val="single" w:sz="4" w:space="0" w:color="auto"/>
            </w:tcBorders>
            <w:noWrap/>
            <w:vAlign w:val="center"/>
            <w:hideMark/>
          </w:tcPr>
          <w:p w14:paraId="23C41BCD" w14:textId="77777777" w:rsidR="00AC556D" w:rsidRDefault="00AC556D">
            <w:pPr>
              <w:jc w:val="center"/>
              <w:rPr>
                <w:rFonts w:ascii="Arial" w:hAnsi="Arial" w:cs="Arial"/>
                <w:color w:val="818181"/>
                <w:sz w:val="16"/>
                <w:szCs w:val="16"/>
              </w:rPr>
            </w:pPr>
            <w:r>
              <w:rPr>
                <w:rFonts w:ascii="Arial" w:hAnsi="Arial" w:cs="Arial"/>
                <w:color w:val="818181"/>
                <w:sz w:val="16"/>
                <w:szCs w:val="16"/>
              </w:rPr>
              <w:t>42</w:t>
            </w:r>
          </w:p>
        </w:tc>
        <w:tc>
          <w:tcPr>
            <w:tcW w:w="658" w:type="dxa"/>
            <w:tcBorders>
              <w:top w:val="nil"/>
              <w:left w:val="nil"/>
              <w:bottom w:val="single" w:sz="4" w:space="0" w:color="auto"/>
              <w:right w:val="single" w:sz="4" w:space="0" w:color="auto"/>
            </w:tcBorders>
            <w:noWrap/>
            <w:vAlign w:val="center"/>
            <w:hideMark/>
          </w:tcPr>
          <w:p w14:paraId="356B4823" w14:textId="77777777" w:rsidR="00AC556D" w:rsidRDefault="00AC556D">
            <w:pPr>
              <w:jc w:val="center"/>
              <w:rPr>
                <w:rFonts w:ascii="Arial" w:hAnsi="Arial" w:cs="Arial"/>
                <w:color w:val="818181"/>
                <w:sz w:val="16"/>
                <w:szCs w:val="16"/>
              </w:rPr>
            </w:pPr>
            <w:r>
              <w:rPr>
                <w:rFonts w:ascii="Arial" w:hAnsi="Arial" w:cs="Arial"/>
                <w:color w:val="818181"/>
                <w:sz w:val="16"/>
                <w:szCs w:val="16"/>
              </w:rPr>
              <w:t>315</w:t>
            </w:r>
          </w:p>
        </w:tc>
        <w:tc>
          <w:tcPr>
            <w:tcW w:w="534" w:type="dxa"/>
            <w:tcBorders>
              <w:top w:val="nil"/>
              <w:left w:val="nil"/>
              <w:bottom w:val="single" w:sz="4" w:space="0" w:color="auto"/>
              <w:right w:val="single" w:sz="4" w:space="0" w:color="auto"/>
            </w:tcBorders>
            <w:noWrap/>
            <w:vAlign w:val="center"/>
            <w:hideMark/>
          </w:tcPr>
          <w:p w14:paraId="6FBB372F" w14:textId="77777777" w:rsidR="00AC556D" w:rsidRDefault="00AC556D">
            <w:pPr>
              <w:jc w:val="center"/>
              <w:rPr>
                <w:rFonts w:ascii="Arial" w:hAnsi="Arial" w:cs="Arial"/>
                <w:color w:val="818181"/>
                <w:sz w:val="16"/>
                <w:szCs w:val="16"/>
              </w:rPr>
            </w:pPr>
            <w:r>
              <w:rPr>
                <w:rFonts w:ascii="Arial" w:hAnsi="Arial" w:cs="Arial"/>
                <w:color w:val="818181"/>
                <w:sz w:val="16"/>
                <w:szCs w:val="16"/>
              </w:rPr>
              <w:t>42</w:t>
            </w:r>
          </w:p>
        </w:tc>
        <w:tc>
          <w:tcPr>
            <w:tcW w:w="968" w:type="dxa"/>
            <w:tcBorders>
              <w:top w:val="nil"/>
              <w:left w:val="nil"/>
              <w:bottom w:val="single" w:sz="4" w:space="0" w:color="auto"/>
              <w:right w:val="single" w:sz="4" w:space="0" w:color="auto"/>
            </w:tcBorders>
            <w:noWrap/>
            <w:vAlign w:val="center"/>
            <w:hideMark/>
          </w:tcPr>
          <w:p w14:paraId="7C41096C" w14:textId="77777777" w:rsidR="00AC556D" w:rsidRDefault="00AC556D">
            <w:pPr>
              <w:jc w:val="center"/>
              <w:rPr>
                <w:rFonts w:ascii="Arial" w:hAnsi="Arial" w:cs="Arial"/>
                <w:color w:val="818181"/>
                <w:sz w:val="16"/>
                <w:szCs w:val="16"/>
              </w:rPr>
            </w:pPr>
            <w:r>
              <w:rPr>
                <w:rFonts w:ascii="Arial" w:hAnsi="Arial" w:cs="Arial"/>
                <w:color w:val="818181"/>
                <w:sz w:val="16"/>
                <w:szCs w:val="16"/>
              </w:rPr>
              <w:t>510</w:t>
            </w:r>
          </w:p>
        </w:tc>
        <w:tc>
          <w:tcPr>
            <w:tcW w:w="539" w:type="dxa"/>
            <w:tcBorders>
              <w:top w:val="nil"/>
              <w:left w:val="nil"/>
              <w:bottom w:val="single" w:sz="4" w:space="0" w:color="auto"/>
              <w:right w:val="single" w:sz="4" w:space="0" w:color="auto"/>
            </w:tcBorders>
            <w:noWrap/>
            <w:vAlign w:val="center"/>
            <w:hideMark/>
          </w:tcPr>
          <w:p w14:paraId="66135E1B" w14:textId="77777777" w:rsidR="00AC556D" w:rsidRDefault="00AC556D">
            <w:pPr>
              <w:jc w:val="center"/>
              <w:rPr>
                <w:rFonts w:ascii="Arial" w:hAnsi="Arial" w:cs="Arial"/>
                <w:color w:val="818181"/>
                <w:sz w:val="16"/>
                <w:szCs w:val="16"/>
              </w:rPr>
            </w:pPr>
            <w:r>
              <w:rPr>
                <w:rFonts w:ascii="Arial" w:hAnsi="Arial" w:cs="Arial"/>
                <w:color w:val="818181"/>
                <w:sz w:val="16"/>
                <w:szCs w:val="16"/>
              </w:rPr>
              <w:t>103</w:t>
            </w:r>
          </w:p>
        </w:tc>
        <w:tc>
          <w:tcPr>
            <w:tcW w:w="911" w:type="dxa"/>
            <w:tcBorders>
              <w:top w:val="nil"/>
              <w:left w:val="nil"/>
              <w:bottom w:val="single" w:sz="4" w:space="0" w:color="auto"/>
              <w:right w:val="single" w:sz="4" w:space="0" w:color="auto"/>
            </w:tcBorders>
            <w:noWrap/>
            <w:vAlign w:val="center"/>
            <w:hideMark/>
          </w:tcPr>
          <w:p w14:paraId="100E24FA" w14:textId="77777777" w:rsidR="00AC556D" w:rsidRDefault="00AC556D">
            <w:pPr>
              <w:jc w:val="center"/>
              <w:rPr>
                <w:rFonts w:ascii="Arial" w:hAnsi="Arial" w:cs="Arial"/>
                <w:color w:val="818181"/>
                <w:sz w:val="16"/>
                <w:szCs w:val="16"/>
              </w:rPr>
            </w:pPr>
            <w:r>
              <w:rPr>
                <w:rFonts w:ascii="Arial" w:hAnsi="Arial" w:cs="Arial"/>
                <w:color w:val="818181"/>
                <w:sz w:val="16"/>
                <w:szCs w:val="16"/>
              </w:rPr>
              <w:t>393</w:t>
            </w:r>
          </w:p>
        </w:tc>
        <w:tc>
          <w:tcPr>
            <w:tcW w:w="538" w:type="dxa"/>
            <w:tcBorders>
              <w:top w:val="nil"/>
              <w:left w:val="nil"/>
              <w:bottom w:val="single" w:sz="4" w:space="0" w:color="auto"/>
              <w:right w:val="single" w:sz="4" w:space="0" w:color="auto"/>
            </w:tcBorders>
            <w:noWrap/>
            <w:vAlign w:val="center"/>
            <w:hideMark/>
          </w:tcPr>
          <w:p w14:paraId="09AD4545" w14:textId="77777777" w:rsidR="00AC556D" w:rsidRDefault="00AC556D">
            <w:pPr>
              <w:jc w:val="center"/>
              <w:rPr>
                <w:rFonts w:ascii="Arial" w:hAnsi="Arial" w:cs="Arial"/>
                <w:color w:val="818181"/>
                <w:sz w:val="16"/>
                <w:szCs w:val="16"/>
              </w:rPr>
            </w:pPr>
            <w:r>
              <w:rPr>
                <w:rFonts w:ascii="Arial" w:hAnsi="Arial" w:cs="Arial"/>
                <w:color w:val="818181"/>
                <w:sz w:val="16"/>
                <w:szCs w:val="16"/>
              </w:rPr>
              <w:t>52</w:t>
            </w:r>
          </w:p>
        </w:tc>
        <w:tc>
          <w:tcPr>
            <w:tcW w:w="926" w:type="dxa"/>
            <w:tcBorders>
              <w:top w:val="nil"/>
              <w:left w:val="nil"/>
              <w:bottom w:val="single" w:sz="4" w:space="0" w:color="auto"/>
              <w:right w:val="single" w:sz="4" w:space="0" w:color="auto"/>
            </w:tcBorders>
            <w:noWrap/>
            <w:vAlign w:val="center"/>
            <w:hideMark/>
          </w:tcPr>
          <w:p w14:paraId="57470F41" w14:textId="77777777" w:rsidR="00AC556D" w:rsidRDefault="00AC556D">
            <w:pPr>
              <w:jc w:val="center"/>
              <w:rPr>
                <w:rFonts w:ascii="Arial" w:hAnsi="Arial" w:cs="Arial"/>
                <w:color w:val="818181"/>
                <w:sz w:val="16"/>
                <w:szCs w:val="16"/>
              </w:rPr>
            </w:pPr>
            <w:r>
              <w:rPr>
                <w:rFonts w:ascii="Arial" w:hAnsi="Arial" w:cs="Arial"/>
                <w:color w:val="818181"/>
                <w:sz w:val="16"/>
                <w:szCs w:val="16"/>
              </w:rPr>
              <w:t>372</w:t>
            </w:r>
          </w:p>
        </w:tc>
        <w:tc>
          <w:tcPr>
            <w:tcW w:w="538" w:type="dxa"/>
            <w:tcBorders>
              <w:top w:val="nil"/>
              <w:left w:val="nil"/>
              <w:bottom w:val="single" w:sz="4" w:space="0" w:color="auto"/>
              <w:right w:val="single" w:sz="4" w:space="0" w:color="auto"/>
            </w:tcBorders>
            <w:noWrap/>
            <w:vAlign w:val="center"/>
            <w:hideMark/>
          </w:tcPr>
          <w:p w14:paraId="5C210A60" w14:textId="77777777" w:rsidR="00AC556D" w:rsidRDefault="00AC556D">
            <w:pPr>
              <w:jc w:val="center"/>
              <w:rPr>
                <w:rFonts w:ascii="Arial" w:hAnsi="Arial" w:cs="Arial"/>
                <w:color w:val="818181"/>
                <w:sz w:val="16"/>
                <w:szCs w:val="16"/>
              </w:rPr>
            </w:pPr>
            <w:r>
              <w:rPr>
                <w:rFonts w:ascii="Arial" w:hAnsi="Arial" w:cs="Arial"/>
                <w:color w:val="818181"/>
                <w:sz w:val="16"/>
                <w:szCs w:val="16"/>
              </w:rPr>
              <w:t>49</w:t>
            </w:r>
          </w:p>
        </w:tc>
        <w:tc>
          <w:tcPr>
            <w:tcW w:w="662" w:type="dxa"/>
            <w:tcBorders>
              <w:top w:val="nil"/>
              <w:left w:val="nil"/>
              <w:bottom w:val="single" w:sz="4" w:space="0" w:color="auto"/>
              <w:right w:val="single" w:sz="4" w:space="0" w:color="auto"/>
            </w:tcBorders>
            <w:noWrap/>
            <w:vAlign w:val="center"/>
            <w:hideMark/>
          </w:tcPr>
          <w:p w14:paraId="7A97F5F0" w14:textId="77777777" w:rsidR="00AC556D" w:rsidRDefault="00AC556D">
            <w:pPr>
              <w:jc w:val="center"/>
              <w:rPr>
                <w:rFonts w:ascii="Arial" w:hAnsi="Arial" w:cs="Arial"/>
                <w:color w:val="818181"/>
                <w:sz w:val="16"/>
                <w:szCs w:val="16"/>
              </w:rPr>
            </w:pPr>
            <w:r>
              <w:rPr>
                <w:rFonts w:ascii="Arial" w:hAnsi="Arial" w:cs="Arial"/>
                <w:color w:val="818181"/>
                <w:sz w:val="16"/>
                <w:szCs w:val="16"/>
              </w:rPr>
              <w:t>312</w:t>
            </w:r>
          </w:p>
        </w:tc>
        <w:tc>
          <w:tcPr>
            <w:tcW w:w="538" w:type="dxa"/>
            <w:tcBorders>
              <w:top w:val="nil"/>
              <w:left w:val="nil"/>
              <w:bottom w:val="single" w:sz="4" w:space="0" w:color="auto"/>
              <w:right w:val="single" w:sz="4" w:space="0" w:color="auto"/>
            </w:tcBorders>
            <w:noWrap/>
            <w:vAlign w:val="center"/>
            <w:hideMark/>
          </w:tcPr>
          <w:p w14:paraId="32C2FC10" w14:textId="77777777" w:rsidR="00AC556D" w:rsidRDefault="00AC556D">
            <w:pPr>
              <w:jc w:val="center"/>
              <w:rPr>
                <w:rFonts w:ascii="Arial" w:hAnsi="Arial" w:cs="Arial"/>
                <w:color w:val="818181"/>
                <w:sz w:val="16"/>
                <w:szCs w:val="16"/>
              </w:rPr>
            </w:pPr>
            <w:r>
              <w:rPr>
                <w:rFonts w:ascii="Arial" w:hAnsi="Arial" w:cs="Arial"/>
                <w:color w:val="818181"/>
                <w:sz w:val="16"/>
                <w:szCs w:val="16"/>
              </w:rPr>
              <w:t>49</w:t>
            </w:r>
          </w:p>
        </w:tc>
      </w:tr>
      <w:tr w:rsidR="00AC556D" w14:paraId="083AF685"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461AC09" w14:textId="77777777" w:rsidR="00AC556D" w:rsidRDefault="00AC556D">
            <w:pPr>
              <w:rPr>
                <w:rFonts w:ascii="Arial" w:hAnsi="Arial" w:cs="Arial"/>
                <w:color w:val="818181"/>
                <w:sz w:val="16"/>
                <w:szCs w:val="16"/>
              </w:rPr>
            </w:pPr>
            <w:r>
              <w:rPr>
                <w:rFonts w:ascii="Arial" w:hAnsi="Arial" w:cs="Arial"/>
                <w:color w:val="818181"/>
                <w:sz w:val="16"/>
                <w:szCs w:val="16"/>
              </w:rPr>
              <w:t>Plaza de Armas Cusco</w:t>
            </w:r>
          </w:p>
        </w:tc>
        <w:tc>
          <w:tcPr>
            <w:tcW w:w="962" w:type="dxa"/>
            <w:tcBorders>
              <w:top w:val="nil"/>
              <w:left w:val="nil"/>
              <w:bottom w:val="single" w:sz="4" w:space="0" w:color="auto"/>
              <w:right w:val="single" w:sz="4" w:space="0" w:color="auto"/>
            </w:tcBorders>
            <w:noWrap/>
            <w:vAlign w:val="center"/>
            <w:hideMark/>
          </w:tcPr>
          <w:p w14:paraId="32118FA4" w14:textId="77777777" w:rsidR="00AC556D" w:rsidRDefault="00AC556D">
            <w:pPr>
              <w:jc w:val="center"/>
              <w:rPr>
                <w:rFonts w:ascii="Arial" w:hAnsi="Arial" w:cs="Arial"/>
                <w:color w:val="818181"/>
                <w:sz w:val="16"/>
                <w:szCs w:val="16"/>
              </w:rPr>
            </w:pPr>
            <w:r>
              <w:rPr>
                <w:rFonts w:ascii="Arial" w:hAnsi="Arial" w:cs="Arial"/>
                <w:color w:val="818181"/>
                <w:sz w:val="16"/>
                <w:szCs w:val="16"/>
              </w:rPr>
              <w:t>619</w:t>
            </w:r>
          </w:p>
        </w:tc>
        <w:tc>
          <w:tcPr>
            <w:tcW w:w="535" w:type="dxa"/>
            <w:tcBorders>
              <w:top w:val="nil"/>
              <w:left w:val="nil"/>
              <w:bottom w:val="single" w:sz="4" w:space="0" w:color="auto"/>
              <w:right w:val="single" w:sz="4" w:space="0" w:color="auto"/>
            </w:tcBorders>
            <w:noWrap/>
            <w:vAlign w:val="center"/>
            <w:hideMark/>
          </w:tcPr>
          <w:p w14:paraId="66C04D29" w14:textId="77777777" w:rsidR="00AC556D" w:rsidRDefault="00AC556D">
            <w:pPr>
              <w:jc w:val="center"/>
              <w:rPr>
                <w:rFonts w:ascii="Arial" w:hAnsi="Arial" w:cs="Arial"/>
                <w:color w:val="818181"/>
                <w:sz w:val="16"/>
                <w:szCs w:val="16"/>
              </w:rPr>
            </w:pPr>
            <w:r>
              <w:rPr>
                <w:rFonts w:ascii="Arial" w:hAnsi="Arial" w:cs="Arial"/>
                <w:color w:val="818181"/>
                <w:sz w:val="16"/>
                <w:szCs w:val="16"/>
              </w:rPr>
              <w:t>125</w:t>
            </w:r>
          </w:p>
        </w:tc>
        <w:tc>
          <w:tcPr>
            <w:tcW w:w="904" w:type="dxa"/>
            <w:tcBorders>
              <w:top w:val="nil"/>
              <w:left w:val="nil"/>
              <w:bottom w:val="single" w:sz="4" w:space="0" w:color="auto"/>
              <w:right w:val="single" w:sz="4" w:space="0" w:color="auto"/>
            </w:tcBorders>
            <w:noWrap/>
            <w:vAlign w:val="center"/>
            <w:hideMark/>
          </w:tcPr>
          <w:p w14:paraId="7A5CFBC7" w14:textId="77777777" w:rsidR="00AC556D" w:rsidRDefault="00AC556D">
            <w:pPr>
              <w:jc w:val="center"/>
              <w:rPr>
                <w:rFonts w:ascii="Arial" w:hAnsi="Arial" w:cs="Arial"/>
                <w:color w:val="818181"/>
                <w:sz w:val="16"/>
                <w:szCs w:val="16"/>
              </w:rPr>
            </w:pPr>
            <w:r>
              <w:rPr>
                <w:rFonts w:ascii="Arial" w:hAnsi="Arial" w:cs="Arial"/>
                <w:color w:val="818181"/>
                <w:sz w:val="16"/>
                <w:szCs w:val="16"/>
              </w:rPr>
              <w:t>499</w:t>
            </w:r>
          </w:p>
        </w:tc>
        <w:tc>
          <w:tcPr>
            <w:tcW w:w="534" w:type="dxa"/>
            <w:tcBorders>
              <w:top w:val="nil"/>
              <w:left w:val="nil"/>
              <w:bottom w:val="single" w:sz="4" w:space="0" w:color="auto"/>
              <w:right w:val="single" w:sz="4" w:space="0" w:color="auto"/>
            </w:tcBorders>
            <w:noWrap/>
            <w:vAlign w:val="center"/>
            <w:hideMark/>
          </w:tcPr>
          <w:p w14:paraId="5C33F1FC" w14:textId="77777777" w:rsidR="00AC556D" w:rsidRDefault="00AC556D">
            <w:pPr>
              <w:jc w:val="center"/>
              <w:rPr>
                <w:rFonts w:ascii="Arial" w:hAnsi="Arial" w:cs="Arial"/>
                <w:color w:val="818181"/>
                <w:sz w:val="16"/>
                <w:szCs w:val="16"/>
              </w:rPr>
            </w:pPr>
            <w:r>
              <w:rPr>
                <w:rFonts w:ascii="Arial" w:hAnsi="Arial" w:cs="Arial"/>
                <w:color w:val="818181"/>
                <w:sz w:val="16"/>
                <w:szCs w:val="16"/>
              </w:rPr>
              <w:t>72</w:t>
            </w:r>
          </w:p>
        </w:tc>
        <w:tc>
          <w:tcPr>
            <w:tcW w:w="919" w:type="dxa"/>
            <w:tcBorders>
              <w:top w:val="nil"/>
              <w:left w:val="nil"/>
              <w:bottom w:val="single" w:sz="4" w:space="0" w:color="auto"/>
              <w:right w:val="single" w:sz="4" w:space="0" w:color="auto"/>
            </w:tcBorders>
            <w:noWrap/>
            <w:vAlign w:val="center"/>
            <w:hideMark/>
          </w:tcPr>
          <w:p w14:paraId="4FD73194" w14:textId="77777777" w:rsidR="00AC556D" w:rsidRDefault="00AC556D">
            <w:pPr>
              <w:jc w:val="center"/>
              <w:rPr>
                <w:rFonts w:ascii="Arial" w:hAnsi="Arial" w:cs="Arial"/>
                <w:color w:val="818181"/>
                <w:sz w:val="16"/>
                <w:szCs w:val="16"/>
              </w:rPr>
            </w:pPr>
            <w:r>
              <w:rPr>
                <w:rFonts w:ascii="Arial" w:hAnsi="Arial" w:cs="Arial"/>
                <w:color w:val="818181"/>
                <w:sz w:val="16"/>
                <w:szCs w:val="16"/>
              </w:rPr>
              <w:t>451</w:t>
            </w:r>
          </w:p>
        </w:tc>
        <w:tc>
          <w:tcPr>
            <w:tcW w:w="534" w:type="dxa"/>
            <w:tcBorders>
              <w:top w:val="nil"/>
              <w:left w:val="nil"/>
              <w:bottom w:val="single" w:sz="4" w:space="0" w:color="auto"/>
              <w:right w:val="single" w:sz="4" w:space="0" w:color="auto"/>
            </w:tcBorders>
            <w:noWrap/>
            <w:vAlign w:val="center"/>
            <w:hideMark/>
          </w:tcPr>
          <w:p w14:paraId="0D95DD3A" w14:textId="77777777" w:rsidR="00AC556D" w:rsidRDefault="00AC556D">
            <w:pPr>
              <w:jc w:val="center"/>
              <w:rPr>
                <w:rFonts w:ascii="Arial" w:hAnsi="Arial" w:cs="Arial"/>
                <w:color w:val="818181"/>
                <w:sz w:val="16"/>
                <w:szCs w:val="16"/>
              </w:rPr>
            </w:pPr>
            <w:r>
              <w:rPr>
                <w:rFonts w:ascii="Arial" w:hAnsi="Arial" w:cs="Arial"/>
                <w:color w:val="818181"/>
                <w:sz w:val="16"/>
                <w:szCs w:val="16"/>
              </w:rPr>
              <w:t>56</w:t>
            </w:r>
          </w:p>
        </w:tc>
        <w:tc>
          <w:tcPr>
            <w:tcW w:w="658" w:type="dxa"/>
            <w:tcBorders>
              <w:top w:val="nil"/>
              <w:left w:val="nil"/>
              <w:bottom w:val="single" w:sz="4" w:space="0" w:color="auto"/>
              <w:right w:val="single" w:sz="4" w:space="0" w:color="auto"/>
            </w:tcBorders>
            <w:noWrap/>
            <w:vAlign w:val="center"/>
            <w:hideMark/>
          </w:tcPr>
          <w:p w14:paraId="4954A11C" w14:textId="77777777" w:rsidR="00AC556D" w:rsidRDefault="00AC556D">
            <w:pPr>
              <w:jc w:val="center"/>
              <w:rPr>
                <w:rFonts w:ascii="Arial" w:hAnsi="Arial" w:cs="Arial"/>
                <w:color w:val="818181"/>
                <w:sz w:val="16"/>
                <w:szCs w:val="16"/>
              </w:rPr>
            </w:pPr>
            <w:r>
              <w:rPr>
                <w:rFonts w:ascii="Arial" w:hAnsi="Arial" w:cs="Arial"/>
                <w:color w:val="818181"/>
                <w:sz w:val="16"/>
                <w:szCs w:val="16"/>
              </w:rPr>
              <w:t>344</w:t>
            </w:r>
          </w:p>
        </w:tc>
        <w:tc>
          <w:tcPr>
            <w:tcW w:w="534" w:type="dxa"/>
            <w:tcBorders>
              <w:top w:val="nil"/>
              <w:left w:val="nil"/>
              <w:bottom w:val="single" w:sz="4" w:space="0" w:color="auto"/>
              <w:right w:val="single" w:sz="4" w:space="0" w:color="auto"/>
            </w:tcBorders>
            <w:noWrap/>
            <w:vAlign w:val="center"/>
            <w:hideMark/>
          </w:tcPr>
          <w:p w14:paraId="4EB57B00" w14:textId="77777777" w:rsidR="00AC556D" w:rsidRDefault="00AC556D">
            <w:pPr>
              <w:jc w:val="center"/>
              <w:rPr>
                <w:rFonts w:ascii="Arial" w:hAnsi="Arial" w:cs="Arial"/>
                <w:color w:val="818181"/>
                <w:sz w:val="16"/>
                <w:szCs w:val="16"/>
              </w:rPr>
            </w:pPr>
            <w:r>
              <w:rPr>
                <w:rFonts w:ascii="Arial" w:hAnsi="Arial" w:cs="Arial"/>
                <w:color w:val="818181"/>
                <w:sz w:val="16"/>
                <w:szCs w:val="16"/>
              </w:rPr>
              <w:t>56</w:t>
            </w:r>
          </w:p>
        </w:tc>
        <w:tc>
          <w:tcPr>
            <w:tcW w:w="968" w:type="dxa"/>
            <w:tcBorders>
              <w:top w:val="nil"/>
              <w:left w:val="nil"/>
              <w:bottom w:val="single" w:sz="4" w:space="0" w:color="auto"/>
              <w:right w:val="single" w:sz="4" w:space="0" w:color="auto"/>
            </w:tcBorders>
            <w:noWrap/>
            <w:vAlign w:val="center"/>
            <w:hideMark/>
          </w:tcPr>
          <w:p w14:paraId="233C81F3" w14:textId="77777777" w:rsidR="00AC556D" w:rsidRDefault="00AC556D">
            <w:pPr>
              <w:jc w:val="center"/>
              <w:rPr>
                <w:rFonts w:ascii="Arial" w:hAnsi="Arial" w:cs="Arial"/>
                <w:color w:val="818181"/>
                <w:sz w:val="16"/>
                <w:szCs w:val="16"/>
              </w:rPr>
            </w:pPr>
            <w:r>
              <w:rPr>
                <w:rFonts w:ascii="Arial" w:hAnsi="Arial" w:cs="Arial"/>
                <w:color w:val="818181"/>
                <w:sz w:val="16"/>
                <w:szCs w:val="16"/>
              </w:rPr>
              <w:t>579</w:t>
            </w:r>
          </w:p>
        </w:tc>
        <w:tc>
          <w:tcPr>
            <w:tcW w:w="539" w:type="dxa"/>
            <w:tcBorders>
              <w:top w:val="nil"/>
              <w:left w:val="nil"/>
              <w:bottom w:val="single" w:sz="4" w:space="0" w:color="auto"/>
              <w:right w:val="single" w:sz="4" w:space="0" w:color="auto"/>
            </w:tcBorders>
            <w:noWrap/>
            <w:vAlign w:val="center"/>
            <w:hideMark/>
          </w:tcPr>
          <w:p w14:paraId="6351FDAC" w14:textId="77777777" w:rsidR="00AC556D" w:rsidRDefault="00AC556D">
            <w:pPr>
              <w:jc w:val="center"/>
              <w:rPr>
                <w:rFonts w:ascii="Arial" w:hAnsi="Arial" w:cs="Arial"/>
                <w:color w:val="818181"/>
                <w:sz w:val="16"/>
                <w:szCs w:val="16"/>
              </w:rPr>
            </w:pPr>
            <w:r>
              <w:rPr>
                <w:rFonts w:ascii="Arial" w:hAnsi="Arial" w:cs="Arial"/>
                <w:color w:val="818181"/>
                <w:sz w:val="16"/>
                <w:szCs w:val="16"/>
              </w:rPr>
              <w:t>138</w:t>
            </w:r>
          </w:p>
        </w:tc>
        <w:tc>
          <w:tcPr>
            <w:tcW w:w="911" w:type="dxa"/>
            <w:tcBorders>
              <w:top w:val="nil"/>
              <w:left w:val="nil"/>
              <w:bottom w:val="single" w:sz="4" w:space="0" w:color="auto"/>
              <w:right w:val="single" w:sz="4" w:space="0" w:color="auto"/>
            </w:tcBorders>
            <w:noWrap/>
            <w:vAlign w:val="center"/>
            <w:hideMark/>
          </w:tcPr>
          <w:p w14:paraId="5B7DAABD" w14:textId="77777777" w:rsidR="00AC556D" w:rsidRDefault="00AC556D">
            <w:pPr>
              <w:jc w:val="center"/>
              <w:rPr>
                <w:rFonts w:ascii="Arial" w:hAnsi="Arial" w:cs="Arial"/>
                <w:color w:val="818181"/>
                <w:sz w:val="16"/>
                <w:szCs w:val="16"/>
              </w:rPr>
            </w:pPr>
            <w:r>
              <w:rPr>
                <w:rFonts w:ascii="Arial" w:hAnsi="Arial" w:cs="Arial"/>
                <w:color w:val="818181"/>
                <w:sz w:val="16"/>
                <w:szCs w:val="16"/>
              </w:rPr>
              <w:t>448</w:t>
            </w:r>
          </w:p>
        </w:tc>
        <w:tc>
          <w:tcPr>
            <w:tcW w:w="538" w:type="dxa"/>
            <w:tcBorders>
              <w:top w:val="nil"/>
              <w:left w:val="nil"/>
              <w:bottom w:val="single" w:sz="4" w:space="0" w:color="auto"/>
              <w:right w:val="single" w:sz="4" w:space="0" w:color="auto"/>
            </w:tcBorders>
            <w:noWrap/>
            <w:vAlign w:val="center"/>
            <w:hideMark/>
          </w:tcPr>
          <w:p w14:paraId="7F0C0D24" w14:textId="77777777" w:rsidR="00AC556D" w:rsidRDefault="00AC556D">
            <w:pPr>
              <w:jc w:val="center"/>
              <w:rPr>
                <w:rFonts w:ascii="Arial" w:hAnsi="Arial" w:cs="Arial"/>
                <w:color w:val="818181"/>
                <w:sz w:val="16"/>
                <w:szCs w:val="16"/>
              </w:rPr>
            </w:pPr>
            <w:r>
              <w:rPr>
                <w:rFonts w:ascii="Arial" w:hAnsi="Arial" w:cs="Arial"/>
                <w:color w:val="818181"/>
                <w:sz w:val="16"/>
                <w:szCs w:val="16"/>
              </w:rPr>
              <w:t>79</w:t>
            </w:r>
          </w:p>
        </w:tc>
        <w:tc>
          <w:tcPr>
            <w:tcW w:w="926" w:type="dxa"/>
            <w:tcBorders>
              <w:top w:val="nil"/>
              <w:left w:val="nil"/>
              <w:bottom w:val="single" w:sz="4" w:space="0" w:color="auto"/>
              <w:right w:val="single" w:sz="4" w:space="0" w:color="auto"/>
            </w:tcBorders>
            <w:noWrap/>
            <w:vAlign w:val="center"/>
            <w:hideMark/>
          </w:tcPr>
          <w:p w14:paraId="0C612148" w14:textId="77777777" w:rsidR="00AC556D" w:rsidRDefault="00AC556D">
            <w:pPr>
              <w:jc w:val="center"/>
              <w:rPr>
                <w:rFonts w:ascii="Arial" w:hAnsi="Arial" w:cs="Arial"/>
                <w:color w:val="818181"/>
                <w:sz w:val="16"/>
                <w:szCs w:val="16"/>
              </w:rPr>
            </w:pPr>
            <w:r>
              <w:rPr>
                <w:rFonts w:ascii="Arial" w:hAnsi="Arial" w:cs="Arial"/>
                <w:color w:val="818181"/>
                <w:sz w:val="16"/>
                <w:szCs w:val="16"/>
              </w:rPr>
              <w:t>398</w:t>
            </w:r>
          </w:p>
        </w:tc>
        <w:tc>
          <w:tcPr>
            <w:tcW w:w="538" w:type="dxa"/>
            <w:tcBorders>
              <w:top w:val="nil"/>
              <w:left w:val="nil"/>
              <w:bottom w:val="single" w:sz="4" w:space="0" w:color="auto"/>
              <w:right w:val="single" w:sz="4" w:space="0" w:color="auto"/>
            </w:tcBorders>
            <w:noWrap/>
            <w:vAlign w:val="center"/>
            <w:hideMark/>
          </w:tcPr>
          <w:p w14:paraId="05467CBC" w14:textId="77777777" w:rsidR="00AC556D" w:rsidRDefault="00AC556D">
            <w:pPr>
              <w:jc w:val="center"/>
              <w:rPr>
                <w:rFonts w:ascii="Arial" w:hAnsi="Arial" w:cs="Arial"/>
                <w:color w:val="818181"/>
                <w:sz w:val="16"/>
                <w:szCs w:val="16"/>
              </w:rPr>
            </w:pPr>
            <w:r>
              <w:rPr>
                <w:rFonts w:ascii="Arial" w:hAnsi="Arial" w:cs="Arial"/>
                <w:color w:val="818181"/>
                <w:sz w:val="16"/>
                <w:szCs w:val="16"/>
              </w:rPr>
              <w:t>62</w:t>
            </w:r>
          </w:p>
        </w:tc>
        <w:tc>
          <w:tcPr>
            <w:tcW w:w="662" w:type="dxa"/>
            <w:tcBorders>
              <w:top w:val="nil"/>
              <w:left w:val="nil"/>
              <w:bottom w:val="single" w:sz="4" w:space="0" w:color="auto"/>
              <w:right w:val="single" w:sz="4" w:space="0" w:color="auto"/>
            </w:tcBorders>
            <w:noWrap/>
            <w:vAlign w:val="center"/>
            <w:hideMark/>
          </w:tcPr>
          <w:p w14:paraId="7C2BE6E6" w14:textId="77777777" w:rsidR="00AC556D" w:rsidRDefault="00AC556D">
            <w:pPr>
              <w:jc w:val="center"/>
              <w:rPr>
                <w:rFonts w:ascii="Arial" w:hAnsi="Arial" w:cs="Arial"/>
                <w:color w:val="818181"/>
                <w:sz w:val="16"/>
                <w:szCs w:val="16"/>
              </w:rPr>
            </w:pPr>
            <w:r>
              <w:rPr>
                <w:rFonts w:ascii="Arial" w:hAnsi="Arial" w:cs="Arial"/>
                <w:color w:val="818181"/>
                <w:sz w:val="16"/>
                <w:szCs w:val="16"/>
              </w:rPr>
              <w:t>338</w:t>
            </w:r>
          </w:p>
        </w:tc>
        <w:tc>
          <w:tcPr>
            <w:tcW w:w="538" w:type="dxa"/>
            <w:tcBorders>
              <w:top w:val="nil"/>
              <w:left w:val="nil"/>
              <w:bottom w:val="single" w:sz="4" w:space="0" w:color="auto"/>
              <w:right w:val="single" w:sz="4" w:space="0" w:color="auto"/>
            </w:tcBorders>
            <w:noWrap/>
            <w:vAlign w:val="center"/>
            <w:hideMark/>
          </w:tcPr>
          <w:p w14:paraId="3B460502" w14:textId="77777777" w:rsidR="00AC556D" w:rsidRDefault="00AC556D">
            <w:pPr>
              <w:jc w:val="center"/>
              <w:rPr>
                <w:rFonts w:ascii="Arial" w:hAnsi="Arial" w:cs="Arial"/>
                <w:color w:val="818181"/>
                <w:sz w:val="16"/>
                <w:szCs w:val="16"/>
              </w:rPr>
            </w:pPr>
            <w:r>
              <w:rPr>
                <w:rFonts w:ascii="Arial" w:hAnsi="Arial" w:cs="Arial"/>
                <w:color w:val="818181"/>
                <w:sz w:val="16"/>
                <w:szCs w:val="16"/>
              </w:rPr>
              <w:t>62</w:t>
            </w:r>
          </w:p>
        </w:tc>
      </w:tr>
      <w:tr w:rsidR="00AC556D" w14:paraId="360E8060"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9100928" w14:textId="77777777" w:rsidR="00AC556D" w:rsidRDefault="00AC556D">
            <w:pPr>
              <w:rPr>
                <w:rFonts w:ascii="Arial" w:hAnsi="Arial" w:cs="Arial"/>
                <w:color w:val="818181"/>
                <w:sz w:val="16"/>
                <w:szCs w:val="16"/>
              </w:rPr>
            </w:pPr>
            <w:r w:rsidRPr="00AC556D">
              <w:rPr>
                <w:rFonts w:ascii="Arial" w:hAnsi="Arial" w:cs="Arial"/>
                <w:color w:val="818181"/>
                <w:sz w:val="16"/>
                <w:szCs w:val="16"/>
                <w:lang w:val="en-US"/>
              </w:rPr>
              <w:t xml:space="preserve">Motto by Hilton Cusco - Hab. </w:t>
            </w:r>
            <w:r>
              <w:rPr>
                <w:rFonts w:ascii="Arial" w:hAnsi="Arial" w:cs="Arial"/>
                <w:color w:val="818181"/>
                <w:sz w:val="16"/>
                <w:szCs w:val="16"/>
              </w:rPr>
              <w:t xml:space="preserve">Dbl = </w:t>
            </w:r>
            <w:proofErr w:type="spellStart"/>
            <w:r>
              <w:rPr>
                <w:rFonts w:ascii="Arial" w:hAnsi="Arial" w:cs="Arial"/>
                <w:color w:val="818181"/>
                <w:sz w:val="16"/>
                <w:szCs w:val="16"/>
              </w:rPr>
              <w:t>Bunkie</w:t>
            </w:r>
            <w:proofErr w:type="spellEnd"/>
          </w:p>
        </w:tc>
        <w:tc>
          <w:tcPr>
            <w:tcW w:w="962" w:type="dxa"/>
            <w:tcBorders>
              <w:top w:val="nil"/>
              <w:left w:val="nil"/>
              <w:bottom w:val="single" w:sz="4" w:space="0" w:color="auto"/>
              <w:right w:val="single" w:sz="4" w:space="0" w:color="auto"/>
            </w:tcBorders>
            <w:noWrap/>
            <w:vAlign w:val="center"/>
            <w:hideMark/>
          </w:tcPr>
          <w:p w14:paraId="573C3040" w14:textId="77777777" w:rsidR="00AC556D" w:rsidRDefault="00AC556D">
            <w:pPr>
              <w:jc w:val="center"/>
              <w:rPr>
                <w:rFonts w:ascii="Arial" w:hAnsi="Arial" w:cs="Arial"/>
                <w:color w:val="818181"/>
                <w:sz w:val="16"/>
                <w:szCs w:val="16"/>
              </w:rPr>
            </w:pPr>
            <w:r>
              <w:rPr>
                <w:rFonts w:ascii="Arial" w:hAnsi="Arial" w:cs="Arial"/>
                <w:color w:val="818181"/>
                <w:sz w:val="16"/>
                <w:szCs w:val="16"/>
              </w:rPr>
              <w:t>603</w:t>
            </w:r>
          </w:p>
        </w:tc>
        <w:tc>
          <w:tcPr>
            <w:tcW w:w="535" w:type="dxa"/>
            <w:tcBorders>
              <w:top w:val="nil"/>
              <w:left w:val="nil"/>
              <w:bottom w:val="single" w:sz="4" w:space="0" w:color="auto"/>
              <w:right w:val="single" w:sz="4" w:space="0" w:color="auto"/>
            </w:tcBorders>
            <w:noWrap/>
            <w:vAlign w:val="center"/>
            <w:hideMark/>
          </w:tcPr>
          <w:p w14:paraId="3B13F698" w14:textId="77777777" w:rsidR="00AC556D" w:rsidRDefault="00AC556D">
            <w:pPr>
              <w:jc w:val="center"/>
              <w:rPr>
                <w:rFonts w:ascii="Arial" w:hAnsi="Arial" w:cs="Arial"/>
                <w:color w:val="818181"/>
                <w:sz w:val="16"/>
                <w:szCs w:val="16"/>
              </w:rPr>
            </w:pPr>
            <w:r>
              <w:rPr>
                <w:rFonts w:ascii="Arial" w:hAnsi="Arial" w:cs="Arial"/>
                <w:color w:val="818181"/>
                <w:sz w:val="16"/>
                <w:szCs w:val="16"/>
              </w:rPr>
              <w:t>120</w:t>
            </w:r>
          </w:p>
        </w:tc>
        <w:tc>
          <w:tcPr>
            <w:tcW w:w="904" w:type="dxa"/>
            <w:tcBorders>
              <w:top w:val="nil"/>
              <w:left w:val="nil"/>
              <w:bottom w:val="single" w:sz="4" w:space="0" w:color="auto"/>
              <w:right w:val="single" w:sz="4" w:space="0" w:color="auto"/>
            </w:tcBorders>
            <w:noWrap/>
            <w:vAlign w:val="center"/>
            <w:hideMark/>
          </w:tcPr>
          <w:p w14:paraId="07E7FBEA" w14:textId="77777777" w:rsidR="00AC556D" w:rsidRDefault="00AC556D">
            <w:pPr>
              <w:jc w:val="center"/>
              <w:rPr>
                <w:rFonts w:ascii="Arial" w:hAnsi="Arial" w:cs="Arial"/>
                <w:color w:val="818181"/>
                <w:sz w:val="16"/>
                <w:szCs w:val="16"/>
              </w:rPr>
            </w:pPr>
            <w:r>
              <w:rPr>
                <w:rFonts w:ascii="Arial" w:hAnsi="Arial" w:cs="Arial"/>
                <w:color w:val="818181"/>
                <w:sz w:val="16"/>
                <w:szCs w:val="16"/>
              </w:rPr>
              <w:t>503</w:t>
            </w:r>
          </w:p>
        </w:tc>
        <w:tc>
          <w:tcPr>
            <w:tcW w:w="534" w:type="dxa"/>
            <w:tcBorders>
              <w:top w:val="nil"/>
              <w:left w:val="nil"/>
              <w:bottom w:val="single" w:sz="4" w:space="0" w:color="auto"/>
              <w:right w:val="single" w:sz="4" w:space="0" w:color="auto"/>
            </w:tcBorders>
            <w:noWrap/>
            <w:vAlign w:val="center"/>
            <w:hideMark/>
          </w:tcPr>
          <w:p w14:paraId="69B7F98D" w14:textId="77777777" w:rsidR="00AC556D" w:rsidRDefault="00AC556D">
            <w:pPr>
              <w:jc w:val="center"/>
              <w:rPr>
                <w:rFonts w:ascii="Arial" w:hAnsi="Arial" w:cs="Arial"/>
                <w:color w:val="818181"/>
                <w:sz w:val="16"/>
                <w:szCs w:val="16"/>
              </w:rPr>
            </w:pPr>
            <w:r>
              <w:rPr>
                <w:rFonts w:ascii="Arial" w:hAnsi="Arial" w:cs="Arial"/>
                <w:color w:val="818181"/>
                <w:sz w:val="16"/>
                <w:szCs w:val="16"/>
              </w:rPr>
              <w:t>74</w:t>
            </w:r>
          </w:p>
        </w:tc>
        <w:tc>
          <w:tcPr>
            <w:tcW w:w="919" w:type="dxa"/>
            <w:tcBorders>
              <w:top w:val="nil"/>
              <w:left w:val="nil"/>
              <w:bottom w:val="single" w:sz="4" w:space="0" w:color="auto"/>
              <w:right w:val="single" w:sz="4" w:space="0" w:color="auto"/>
            </w:tcBorders>
            <w:noWrap/>
            <w:vAlign w:val="center"/>
            <w:hideMark/>
          </w:tcPr>
          <w:p w14:paraId="51ED833E"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534" w:type="dxa"/>
            <w:tcBorders>
              <w:top w:val="nil"/>
              <w:left w:val="nil"/>
              <w:bottom w:val="single" w:sz="4" w:space="0" w:color="auto"/>
              <w:right w:val="single" w:sz="4" w:space="0" w:color="auto"/>
            </w:tcBorders>
            <w:noWrap/>
            <w:vAlign w:val="center"/>
            <w:hideMark/>
          </w:tcPr>
          <w:p w14:paraId="1FD0C661"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658" w:type="dxa"/>
            <w:tcBorders>
              <w:top w:val="nil"/>
              <w:left w:val="nil"/>
              <w:bottom w:val="single" w:sz="4" w:space="0" w:color="auto"/>
              <w:right w:val="single" w:sz="4" w:space="0" w:color="auto"/>
            </w:tcBorders>
            <w:noWrap/>
            <w:vAlign w:val="center"/>
            <w:hideMark/>
          </w:tcPr>
          <w:p w14:paraId="27573D73" w14:textId="77777777" w:rsidR="00AC556D" w:rsidRDefault="00AC556D">
            <w:pPr>
              <w:jc w:val="center"/>
              <w:rPr>
                <w:rFonts w:ascii="Arial" w:hAnsi="Arial" w:cs="Arial"/>
                <w:color w:val="818181"/>
                <w:sz w:val="16"/>
                <w:szCs w:val="16"/>
              </w:rPr>
            </w:pPr>
            <w:r>
              <w:rPr>
                <w:rFonts w:ascii="Arial" w:hAnsi="Arial" w:cs="Arial"/>
                <w:color w:val="818181"/>
                <w:sz w:val="16"/>
                <w:szCs w:val="16"/>
              </w:rPr>
              <w:t>379</w:t>
            </w:r>
          </w:p>
        </w:tc>
        <w:tc>
          <w:tcPr>
            <w:tcW w:w="534" w:type="dxa"/>
            <w:tcBorders>
              <w:top w:val="nil"/>
              <w:left w:val="nil"/>
              <w:bottom w:val="single" w:sz="4" w:space="0" w:color="auto"/>
              <w:right w:val="single" w:sz="4" w:space="0" w:color="auto"/>
            </w:tcBorders>
            <w:noWrap/>
            <w:vAlign w:val="center"/>
            <w:hideMark/>
          </w:tcPr>
          <w:p w14:paraId="58DD1FD2" w14:textId="39BBDA5E" w:rsidR="00AC556D" w:rsidRDefault="000C1685">
            <w:pPr>
              <w:jc w:val="center"/>
              <w:rPr>
                <w:rFonts w:ascii="Arial" w:hAnsi="Arial" w:cs="Arial"/>
                <w:color w:val="818181"/>
                <w:sz w:val="16"/>
                <w:szCs w:val="16"/>
              </w:rPr>
            </w:pPr>
            <w:r>
              <w:rPr>
                <w:rFonts w:ascii="Arial" w:hAnsi="Arial" w:cs="Arial"/>
                <w:color w:val="818181"/>
                <w:sz w:val="16"/>
                <w:szCs w:val="16"/>
              </w:rPr>
              <w:t>74</w:t>
            </w:r>
          </w:p>
        </w:tc>
        <w:tc>
          <w:tcPr>
            <w:tcW w:w="968" w:type="dxa"/>
            <w:tcBorders>
              <w:top w:val="nil"/>
              <w:left w:val="nil"/>
              <w:bottom w:val="single" w:sz="4" w:space="0" w:color="auto"/>
              <w:right w:val="single" w:sz="4" w:space="0" w:color="auto"/>
            </w:tcBorders>
            <w:noWrap/>
            <w:vAlign w:val="center"/>
            <w:hideMark/>
          </w:tcPr>
          <w:p w14:paraId="361A9A39" w14:textId="77777777" w:rsidR="00AC556D" w:rsidRDefault="00AC556D">
            <w:pPr>
              <w:jc w:val="center"/>
              <w:rPr>
                <w:rFonts w:ascii="Arial" w:hAnsi="Arial" w:cs="Arial"/>
                <w:color w:val="818181"/>
                <w:sz w:val="16"/>
                <w:szCs w:val="16"/>
              </w:rPr>
            </w:pPr>
            <w:r>
              <w:rPr>
                <w:rFonts w:ascii="Arial" w:hAnsi="Arial" w:cs="Arial"/>
                <w:color w:val="818181"/>
                <w:sz w:val="16"/>
                <w:szCs w:val="16"/>
              </w:rPr>
              <w:t>582</w:t>
            </w:r>
          </w:p>
        </w:tc>
        <w:tc>
          <w:tcPr>
            <w:tcW w:w="539" w:type="dxa"/>
            <w:tcBorders>
              <w:top w:val="nil"/>
              <w:left w:val="nil"/>
              <w:bottom w:val="single" w:sz="4" w:space="0" w:color="auto"/>
              <w:right w:val="single" w:sz="4" w:space="0" w:color="auto"/>
            </w:tcBorders>
            <w:noWrap/>
            <w:vAlign w:val="center"/>
            <w:hideMark/>
          </w:tcPr>
          <w:p w14:paraId="359B5BDE" w14:textId="77777777" w:rsidR="00AC556D" w:rsidRDefault="00AC556D">
            <w:pPr>
              <w:jc w:val="center"/>
              <w:rPr>
                <w:rFonts w:ascii="Arial" w:hAnsi="Arial" w:cs="Arial"/>
                <w:color w:val="818181"/>
                <w:sz w:val="16"/>
                <w:szCs w:val="16"/>
              </w:rPr>
            </w:pPr>
            <w:r>
              <w:rPr>
                <w:rFonts w:ascii="Arial" w:hAnsi="Arial" w:cs="Arial"/>
                <w:color w:val="818181"/>
                <w:sz w:val="16"/>
                <w:szCs w:val="16"/>
              </w:rPr>
              <w:t>139</w:t>
            </w:r>
          </w:p>
        </w:tc>
        <w:tc>
          <w:tcPr>
            <w:tcW w:w="911" w:type="dxa"/>
            <w:tcBorders>
              <w:top w:val="nil"/>
              <w:left w:val="nil"/>
              <w:bottom w:val="single" w:sz="4" w:space="0" w:color="auto"/>
              <w:right w:val="single" w:sz="4" w:space="0" w:color="auto"/>
            </w:tcBorders>
            <w:noWrap/>
            <w:vAlign w:val="center"/>
            <w:hideMark/>
          </w:tcPr>
          <w:p w14:paraId="2420215A" w14:textId="77777777" w:rsidR="00AC556D" w:rsidRDefault="00AC556D">
            <w:pPr>
              <w:jc w:val="center"/>
              <w:rPr>
                <w:rFonts w:ascii="Arial" w:hAnsi="Arial" w:cs="Arial"/>
                <w:color w:val="818181"/>
                <w:sz w:val="16"/>
                <w:szCs w:val="16"/>
              </w:rPr>
            </w:pPr>
            <w:r>
              <w:rPr>
                <w:rFonts w:ascii="Arial" w:hAnsi="Arial" w:cs="Arial"/>
                <w:color w:val="818181"/>
                <w:sz w:val="16"/>
                <w:szCs w:val="16"/>
              </w:rPr>
              <w:t>461</w:t>
            </w:r>
          </w:p>
        </w:tc>
        <w:tc>
          <w:tcPr>
            <w:tcW w:w="538" w:type="dxa"/>
            <w:tcBorders>
              <w:top w:val="nil"/>
              <w:left w:val="nil"/>
              <w:bottom w:val="single" w:sz="4" w:space="0" w:color="auto"/>
              <w:right w:val="single" w:sz="4" w:space="0" w:color="auto"/>
            </w:tcBorders>
            <w:noWrap/>
            <w:vAlign w:val="center"/>
            <w:hideMark/>
          </w:tcPr>
          <w:p w14:paraId="7FAC3B07" w14:textId="77777777" w:rsidR="00AC556D" w:rsidRDefault="00AC556D">
            <w:pPr>
              <w:jc w:val="center"/>
              <w:rPr>
                <w:rFonts w:ascii="Arial" w:hAnsi="Arial" w:cs="Arial"/>
                <w:color w:val="818181"/>
                <w:sz w:val="16"/>
                <w:szCs w:val="16"/>
              </w:rPr>
            </w:pPr>
            <w:r>
              <w:rPr>
                <w:rFonts w:ascii="Arial" w:hAnsi="Arial" w:cs="Arial"/>
                <w:color w:val="818181"/>
                <w:sz w:val="16"/>
                <w:szCs w:val="16"/>
              </w:rPr>
              <w:t>86</w:t>
            </w:r>
          </w:p>
        </w:tc>
        <w:tc>
          <w:tcPr>
            <w:tcW w:w="926" w:type="dxa"/>
            <w:tcBorders>
              <w:top w:val="nil"/>
              <w:left w:val="nil"/>
              <w:bottom w:val="single" w:sz="4" w:space="0" w:color="auto"/>
              <w:right w:val="single" w:sz="4" w:space="0" w:color="auto"/>
            </w:tcBorders>
            <w:noWrap/>
            <w:vAlign w:val="center"/>
            <w:hideMark/>
          </w:tcPr>
          <w:p w14:paraId="0D618ABC"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538" w:type="dxa"/>
            <w:tcBorders>
              <w:top w:val="nil"/>
              <w:left w:val="nil"/>
              <w:bottom w:val="single" w:sz="4" w:space="0" w:color="auto"/>
              <w:right w:val="single" w:sz="4" w:space="0" w:color="auto"/>
            </w:tcBorders>
            <w:noWrap/>
            <w:vAlign w:val="center"/>
            <w:hideMark/>
          </w:tcPr>
          <w:p w14:paraId="72140644"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662" w:type="dxa"/>
            <w:tcBorders>
              <w:top w:val="nil"/>
              <w:left w:val="nil"/>
              <w:bottom w:val="single" w:sz="4" w:space="0" w:color="auto"/>
              <w:right w:val="single" w:sz="4" w:space="0" w:color="auto"/>
            </w:tcBorders>
            <w:noWrap/>
            <w:vAlign w:val="center"/>
            <w:hideMark/>
          </w:tcPr>
          <w:p w14:paraId="054152D9" w14:textId="77777777" w:rsidR="00AC556D" w:rsidRDefault="00AC556D">
            <w:pPr>
              <w:jc w:val="center"/>
              <w:rPr>
                <w:rFonts w:ascii="Arial" w:hAnsi="Arial" w:cs="Arial"/>
                <w:color w:val="818181"/>
                <w:sz w:val="16"/>
                <w:szCs w:val="16"/>
              </w:rPr>
            </w:pPr>
            <w:r>
              <w:rPr>
                <w:rFonts w:ascii="Arial" w:hAnsi="Arial" w:cs="Arial"/>
                <w:color w:val="818181"/>
                <w:sz w:val="16"/>
                <w:szCs w:val="16"/>
              </w:rPr>
              <w:t>385</w:t>
            </w:r>
          </w:p>
        </w:tc>
        <w:tc>
          <w:tcPr>
            <w:tcW w:w="538" w:type="dxa"/>
            <w:tcBorders>
              <w:top w:val="nil"/>
              <w:left w:val="nil"/>
              <w:bottom w:val="single" w:sz="4" w:space="0" w:color="auto"/>
              <w:right w:val="single" w:sz="4" w:space="0" w:color="auto"/>
            </w:tcBorders>
            <w:noWrap/>
            <w:vAlign w:val="center"/>
            <w:hideMark/>
          </w:tcPr>
          <w:p w14:paraId="3613F0ED" w14:textId="273010C4" w:rsidR="00AC556D" w:rsidRDefault="000C1685">
            <w:pPr>
              <w:jc w:val="center"/>
              <w:rPr>
                <w:rFonts w:ascii="Arial" w:hAnsi="Arial" w:cs="Arial"/>
                <w:color w:val="818181"/>
                <w:sz w:val="16"/>
                <w:szCs w:val="16"/>
              </w:rPr>
            </w:pPr>
            <w:r>
              <w:rPr>
                <w:rFonts w:ascii="Arial" w:hAnsi="Arial" w:cs="Arial"/>
                <w:color w:val="818181"/>
                <w:sz w:val="16"/>
                <w:szCs w:val="16"/>
              </w:rPr>
              <w:t>86</w:t>
            </w:r>
          </w:p>
        </w:tc>
      </w:tr>
      <w:tr w:rsidR="00AC556D" w14:paraId="19CD927F"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55FB944" w14:textId="77777777" w:rsidR="00AC556D" w:rsidRPr="001D29A6" w:rsidRDefault="00AC556D">
            <w:pPr>
              <w:rPr>
                <w:rFonts w:ascii="Arial" w:hAnsi="Arial" w:cs="Arial"/>
                <w:color w:val="818181"/>
                <w:sz w:val="16"/>
                <w:szCs w:val="16"/>
                <w:lang w:val="it-IT"/>
              </w:rPr>
            </w:pPr>
            <w:r w:rsidRPr="001D29A6">
              <w:rPr>
                <w:rFonts w:ascii="Arial" w:hAnsi="Arial" w:cs="Arial"/>
                <w:color w:val="818181"/>
                <w:sz w:val="16"/>
                <w:szCs w:val="16"/>
                <w:lang w:val="it-IT"/>
              </w:rPr>
              <w:t>Centro Saphi by Casa Andina</w:t>
            </w:r>
          </w:p>
        </w:tc>
        <w:tc>
          <w:tcPr>
            <w:tcW w:w="962" w:type="dxa"/>
            <w:tcBorders>
              <w:top w:val="nil"/>
              <w:left w:val="nil"/>
              <w:bottom w:val="single" w:sz="4" w:space="0" w:color="auto"/>
              <w:right w:val="single" w:sz="4" w:space="0" w:color="auto"/>
            </w:tcBorders>
            <w:noWrap/>
            <w:vAlign w:val="center"/>
            <w:hideMark/>
          </w:tcPr>
          <w:p w14:paraId="2453501A" w14:textId="77777777" w:rsidR="00AC556D" w:rsidRDefault="00AC556D">
            <w:pPr>
              <w:jc w:val="center"/>
              <w:rPr>
                <w:rFonts w:ascii="Arial" w:hAnsi="Arial" w:cs="Arial"/>
                <w:color w:val="818181"/>
                <w:sz w:val="16"/>
                <w:szCs w:val="16"/>
              </w:rPr>
            </w:pPr>
            <w:r>
              <w:rPr>
                <w:rFonts w:ascii="Arial" w:hAnsi="Arial" w:cs="Arial"/>
                <w:color w:val="818181"/>
                <w:sz w:val="16"/>
                <w:szCs w:val="16"/>
              </w:rPr>
              <w:t>553</w:t>
            </w:r>
          </w:p>
        </w:tc>
        <w:tc>
          <w:tcPr>
            <w:tcW w:w="535" w:type="dxa"/>
            <w:tcBorders>
              <w:top w:val="nil"/>
              <w:left w:val="nil"/>
              <w:bottom w:val="single" w:sz="4" w:space="0" w:color="auto"/>
              <w:right w:val="single" w:sz="4" w:space="0" w:color="auto"/>
            </w:tcBorders>
            <w:noWrap/>
            <w:vAlign w:val="center"/>
            <w:hideMark/>
          </w:tcPr>
          <w:p w14:paraId="2B34CC97" w14:textId="77777777" w:rsidR="00AC556D" w:rsidRDefault="00AC556D">
            <w:pPr>
              <w:jc w:val="center"/>
              <w:rPr>
                <w:rFonts w:ascii="Arial" w:hAnsi="Arial" w:cs="Arial"/>
                <w:color w:val="818181"/>
                <w:sz w:val="16"/>
                <w:szCs w:val="16"/>
              </w:rPr>
            </w:pPr>
            <w:r>
              <w:rPr>
                <w:rFonts w:ascii="Arial" w:hAnsi="Arial" w:cs="Arial"/>
                <w:color w:val="818181"/>
                <w:sz w:val="16"/>
                <w:szCs w:val="16"/>
              </w:rPr>
              <w:t>92</w:t>
            </w:r>
          </w:p>
        </w:tc>
        <w:tc>
          <w:tcPr>
            <w:tcW w:w="904" w:type="dxa"/>
            <w:tcBorders>
              <w:top w:val="nil"/>
              <w:left w:val="nil"/>
              <w:bottom w:val="single" w:sz="4" w:space="0" w:color="auto"/>
              <w:right w:val="single" w:sz="4" w:space="0" w:color="auto"/>
            </w:tcBorders>
            <w:noWrap/>
            <w:vAlign w:val="center"/>
            <w:hideMark/>
          </w:tcPr>
          <w:p w14:paraId="239979D9" w14:textId="77777777" w:rsidR="00AC556D" w:rsidRDefault="00AC556D">
            <w:pPr>
              <w:jc w:val="center"/>
              <w:rPr>
                <w:rFonts w:ascii="Arial" w:hAnsi="Arial" w:cs="Arial"/>
                <w:color w:val="818181"/>
                <w:sz w:val="16"/>
                <w:szCs w:val="16"/>
              </w:rPr>
            </w:pPr>
            <w:r>
              <w:rPr>
                <w:rFonts w:ascii="Arial" w:hAnsi="Arial" w:cs="Arial"/>
                <w:color w:val="818181"/>
                <w:sz w:val="16"/>
                <w:szCs w:val="16"/>
              </w:rPr>
              <w:t>454</w:t>
            </w:r>
          </w:p>
        </w:tc>
        <w:tc>
          <w:tcPr>
            <w:tcW w:w="534" w:type="dxa"/>
            <w:tcBorders>
              <w:top w:val="nil"/>
              <w:left w:val="nil"/>
              <w:bottom w:val="single" w:sz="4" w:space="0" w:color="auto"/>
              <w:right w:val="single" w:sz="4" w:space="0" w:color="auto"/>
            </w:tcBorders>
            <w:noWrap/>
            <w:vAlign w:val="center"/>
            <w:hideMark/>
          </w:tcPr>
          <w:p w14:paraId="51E44E20" w14:textId="77777777" w:rsidR="00AC556D" w:rsidRDefault="00AC556D">
            <w:pPr>
              <w:jc w:val="center"/>
              <w:rPr>
                <w:rFonts w:ascii="Arial" w:hAnsi="Arial" w:cs="Arial"/>
                <w:color w:val="818181"/>
                <w:sz w:val="16"/>
                <w:szCs w:val="16"/>
              </w:rPr>
            </w:pPr>
            <w:r>
              <w:rPr>
                <w:rFonts w:ascii="Arial" w:hAnsi="Arial" w:cs="Arial"/>
                <w:color w:val="818181"/>
                <w:sz w:val="16"/>
                <w:szCs w:val="16"/>
              </w:rPr>
              <w:t>50</w:t>
            </w:r>
          </w:p>
        </w:tc>
        <w:tc>
          <w:tcPr>
            <w:tcW w:w="919" w:type="dxa"/>
            <w:tcBorders>
              <w:top w:val="nil"/>
              <w:left w:val="nil"/>
              <w:bottom w:val="single" w:sz="4" w:space="0" w:color="auto"/>
              <w:right w:val="single" w:sz="4" w:space="0" w:color="auto"/>
            </w:tcBorders>
            <w:noWrap/>
            <w:vAlign w:val="center"/>
            <w:hideMark/>
          </w:tcPr>
          <w:p w14:paraId="3E9608BA"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534" w:type="dxa"/>
            <w:tcBorders>
              <w:top w:val="nil"/>
              <w:left w:val="nil"/>
              <w:bottom w:val="single" w:sz="4" w:space="0" w:color="auto"/>
              <w:right w:val="single" w:sz="4" w:space="0" w:color="auto"/>
            </w:tcBorders>
            <w:noWrap/>
            <w:vAlign w:val="center"/>
            <w:hideMark/>
          </w:tcPr>
          <w:p w14:paraId="1CD99F04"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658" w:type="dxa"/>
            <w:tcBorders>
              <w:top w:val="nil"/>
              <w:left w:val="nil"/>
              <w:bottom w:val="single" w:sz="4" w:space="0" w:color="auto"/>
              <w:right w:val="single" w:sz="4" w:space="0" w:color="auto"/>
            </w:tcBorders>
            <w:noWrap/>
            <w:vAlign w:val="center"/>
            <w:hideMark/>
          </w:tcPr>
          <w:p w14:paraId="63B60EF4" w14:textId="77777777" w:rsidR="00AC556D" w:rsidRDefault="00AC556D">
            <w:pPr>
              <w:jc w:val="center"/>
              <w:rPr>
                <w:rFonts w:ascii="Arial" w:hAnsi="Arial" w:cs="Arial"/>
                <w:color w:val="818181"/>
                <w:sz w:val="16"/>
                <w:szCs w:val="16"/>
              </w:rPr>
            </w:pPr>
            <w:r>
              <w:rPr>
                <w:rFonts w:ascii="Arial" w:hAnsi="Arial" w:cs="Arial"/>
                <w:color w:val="818181"/>
                <w:sz w:val="16"/>
                <w:szCs w:val="16"/>
              </w:rPr>
              <w:t>330</w:t>
            </w:r>
          </w:p>
        </w:tc>
        <w:tc>
          <w:tcPr>
            <w:tcW w:w="534" w:type="dxa"/>
            <w:tcBorders>
              <w:top w:val="nil"/>
              <w:left w:val="nil"/>
              <w:bottom w:val="single" w:sz="4" w:space="0" w:color="auto"/>
              <w:right w:val="single" w:sz="4" w:space="0" w:color="auto"/>
            </w:tcBorders>
            <w:noWrap/>
            <w:vAlign w:val="center"/>
            <w:hideMark/>
          </w:tcPr>
          <w:p w14:paraId="5A6890D0" w14:textId="203BAF58" w:rsidR="00AC556D" w:rsidRDefault="000C1685">
            <w:pPr>
              <w:jc w:val="center"/>
              <w:rPr>
                <w:rFonts w:ascii="Arial" w:hAnsi="Arial" w:cs="Arial"/>
                <w:color w:val="818181"/>
                <w:sz w:val="16"/>
                <w:szCs w:val="16"/>
              </w:rPr>
            </w:pPr>
            <w:r>
              <w:rPr>
                <w:rFonts w:ascii="Arial" w:hAnsi="Arial" w:cs="Arial"/>
                <w:color w:val="818181"/>
                <w:sz w:val="16"/>
                <w:szCs w:val="16"/>
              </w:rPr>
              <w:t>50</w:t>
            </w:r>
          </w:p>
        </w:tc>
        <w:tc>
          <w:tcPr>
            <w:tcW w:w="968" w:type="dxa"/>
            <w:tcBorders>
              <w:top w:val="nil"/>
              <w:left w:val="nil"/>
              <w:bottom w:val="single" w:sz="4" w:space="0" w:color="auto"/>
              <w:right w:val="single" w:sz="4" w:space="0" w:color="auto"/>
            </w:tcBorders>
            <w:noWrap/>
            <w:vAlign w:val="center"/>
            <w:hideMark/>
          </w:tcPr>
          <w:p w14:paraId="78886429" w14:textId="77777777" w:rsidR="00AC556D" w:rsidRDefault="00AC556D">
            <w:pPr>
              <w:jc w:val="center"/>
              <w:rPr>
                <w:rFonts w:ascii="Arial" w:hAnsi="Arial" w:cs="Arial"/>
                <w:color w:val="818181"/>
                <w:sz w:val="16"/>
                <w:szCs w:val="16"/>
              </w:rPr>
            </w:pPr>
            <w:r>
              <w:rPr>
                <w:rFonts w:ascii="Arial" w:hAnsi="Arial" w:cs="Arial"/>
                <w:color w:val="818181"/>
                <w:sz w:val="16"/>
                <w:szCs w:val="16"/>
              </w:rPr>
              <w:t>519</w:t>
            </w:r>
          </w:p>
        </w:tc>
        <w:tc>
          <w:tcPr>
            <w:tcW w:w="539" w:type="dxa"/>
            <w:tcBorders>
              <w:top w:val="nil"/>
              <w:left w:val="nil"/>
              <w:bottom w:val="single" w:sz="4" w:space="0" w:color="auto"/>
              <w:right w:val="single" w:sz="4" w:space="0" w:color="auto"/>
            </w:tcBorders>
            <w:noWrap/>
            <w:vAlign w:val="center"/>
            <w:hideMark/>
          </w:tcPr>
          <w:p w14:paraId="2377689D" w14:textId="77777777" w:rsidR="00AC556D" w:rsidRDefault="00AC556D">
            <w:pPr>
              <w:jc w:val="center"/>
              <w:rPr>
                <w:rFonts w:ascii="Arial" w:hAnsi="Arial" w:cs="Arial"/>
                <w:color w:val="818181"/>
                <w:sz w:val="16"/>
                <w:szCs w:val="16"/>
              </w:rPr>
            </w:pPr>
            <w:r>
              <w:rPr>
                <w:rFonts w:ascii="Arial" w:hAnsi="Arial" w:cs="Arial"/>
                <w:color w:val="818181"/>
                <w:sz w:val="16"/>
                <w:szCs w:val="16"/>
              </w:rPr>
              <w:t>108</w:t>
            </w:r>
          </w:p>
        </w:tc>
        <w:tc>
          <w:tcPr>
            <w:tcW w:w="911" w:type="dxa"/>
            <w:tcBorders>
              <w:top w:val="nil"/>
              <w:left w:val="nil"/>
              <w:bottom w:val="single" w:sz="4" w:space="0" w:color="auto"/>
              <w:right w:val="single" w:sz="4" w:space="0" w:color="auto"/>
            </w:tcBorders>
            <w:noWrap/>
            <w:vAlign w:val="center"/>
            <w:hideMark/>
          </w:tcPr>
          <w:p w14:paraId="36F52248" w14:textId="77777777" w:rsidR="00AC556D" w:rsidRDefault="00AC556D">
            <w:pPr>
              <w:jc w:val="center"/>
              <w:rPr>
                <w:rFonts w:ascii="Arial" w:hAnsi="Arial" w:cs="Arial"/>
                <w:color w:val="818181"/>
                <w:sz w:val="16"/>
                <w:szCs w:val="16"/>
              </w:rPr>
            </w:pPr>
            <w:r>
              <w:rPr>
                <w:rFonts w:ascii="Arial" w:hAnsi="Arial" w:cs="Arial"/>
                <w:color w:val="818181"/>
                <w:sz w:val="16"/>
                <w:szCs w:val="16"/>
              </w:rPr>
              <w:t>405</w:t>
            </w:r>
          </w:p>
        </w:tc>
        <w:tc>
          <w:tcPr>
            <w:tcW w:w="538" w:type="dxa"/>
            <w:tcBorders>
              <w:top w:val="nil"/>
              <w:left w:val="nil"/>
              <w:bottom w:val="single" w:sz="4" w:space="0" w:color="auto"/>
              <w:right w:val="single" w:sz="4" w:space="0" w:color="auto"/>
            </w:tcBorders>
            <w:noWrap/>
            <w:vAlign w:val="center"/>
            <w:hideMark/>
          </w:tcPr>
          <w:p w14:paraId="7530F66D" w14:textId="77777777" w:rsidR="00AC556D" w:rsidRDefault="00AC556D">
            <w:pPr>
              <w:jc w:val="center"/>
              <w:rPr>
                <w:rFonts w:ascii="Arial" w:hAnsi="Arial" w:cs="Arial"/>
                <w:color w:val="818181"/>
                <w:sz w:val="16"/>
                <w:szCs w:val="16"/>
              </w:rPr>
            </w:pPr>
            <w:r>
              <w:rPr>
                <w:rFonts w:ascii="Arial" w:hAnsi="Arial" w:cs="Arial"/>
                <w:color w:val="818181"/>
                <w:sz w:val="16"/>
                <w:szCs w:val="16"/>
              </w:rPr>
              <w:t>58</w:t>
            </w:r>
          </w:p>
        </w:tc>
        <w:tc>
          <w:tcPr>
            <w:tcW w:w="926" w:type="dxa"/>
            <w:tcBorders>
              <w:top w:val="nil"/>
              <w:left w:val="nil"/>
              <w:bottom w:val="single" w:sz="4" w:space="0" w:color="auto"/>
              <w:right w:val="single" w:sz="4" w:space="0" w:color="auto"/>
            </w:tcBorders>
            <w:noWrap/>
            <w:vAlign w:val="center"/>
            <w:hideMark/>
          </w:tcPr>
          <w:p w14:paraId="726A9E5E"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538" w:type="dxa"/>
            <w:tcBorders>
              <w:top w:val="nil"/>
              <w:left w:val="nil"/>
              <w:bottom w:val="single" w:sz="4" w:space="0" w:color="auto"/>
              <w:right w:val="single" w:sz="4" w:space="0" w:color="auto"/>
            </w:tcBorders>
            <w:noWrap/>
            <w:vAlign w:val="center"/>
            <w:hideMark/>
          </w:tcPr>
          <w:p w14:paraId="7F4A7634" w14:textId="77777777" w:rsidR="00AC556D" w:rsidRDefault="00AC556D">
            <w:pPr>
              <w:jc w:val="center"/>
              <w:rPr>
                <w:rFonts w:ascii="Arial" w:hAnsi="Arial" w:cs="Arial"/>
                <w:color w:val="818181"/>
                <w:sz w:val="16"/>
                <w:szCs w:val="16"/>
              </w:rPr>
            </w:pPr>
            <w:r>
              <w:rPr>
                <w:rFonts w:ascii="Arial" w:hAnsi="Arial" w:cs="Arial"/>
                <w:color w:val="818181"/>
                <w:sz w:val="16"/>
                <w:szCs w:val="16"/>
              </w:rPr>
              <w:t>--</w:t>
            </w:r>
          </w:p>
        </w:tc>
        <w:tc>
          <w:tcPr>
            <w:tcW w:w="662" w:type="dxa"/>
            <w:tcBorders>
              <w:top w:val="nil"/>
              <w:left w:val="nil"/>
              <w:bottom w:val="single" w:sz="4" w:space="0" w:color="auto"/>
              <w:right w:val="single" w:sz="4" w:space="0" w:color="auto"/>
            </w:tcBorders>
            <w:noWrap/>
            <w:vAlign w:val="center"/>
            <w:hideMark/>
          </w:tcPr>
          <w:p w14:paraId="66A5A50B" w14:textId="77777777" w:rsidR="00AC556D" w:rsidRDefault="00AC556D">
            <w:pPr>
              <w:jc w:val="center"/>
              <w:rPr>
                <w:rFonts w:ascii="Arial" w:hAnsi="Arial" w:cs="Arial"/>
                <w:color w:val="818181"/>
                <w:sz w:val="16"/>
                <w:szCs w:val="16"/>
              </w:rPr>
            </w:pPr>
            <w:r>
              <w:rPr>
                <w:rFonts w:ascii="Arial" w:hAnsi="Arial" w:cs="Arial"/>
                <w:color w:val="818181"/>
                <w:sz w:val="16"/>
                <w:szCs w:val="16"/>
              </w:rPr>
              <w:t>329</w:t>
            </w:r>
          </w:p>
        </w:tc>
        <w:tc>
          <w:tcPr>
            <w:tcW w:w="538" w:type="dxa"/>
            <w:tcBorders>
              <w:top w:val="nil"/>
              <w:left w:val="nil"/>
              <w:bottom w:val="single" w:sz="4" w:space="0" w:color="auto"/>
              <w:right w:val="single" w:sz="4" w:space="0" w:color="auto"/>
            </w:tcBorders>
            <w:noWrap/>
            <w:vAlign w:val="center"/>
            <w:hideMark/>
          </w:tcPr>
          <w:p w14:paraId="7BB99672" w14:textId="68D4B01F" w:rsidR="00AC556D" w:rsidRDefault="000C1685">
            <w:pPr>
              <w:jc w:val="center"/>
              <w:rPr>
                <w:rFonts w:ascii="Arial" w:hAnsi="Arial" w:cs="Arial"/>
                <w:color w:val="818181"/>
                <w:sz w:val="16"/>
                <w:szCs w:val="16"/>
              </w:rPr>
            </w:pPr>
            <w:r>
              <w:rPr>
                <w:rFonts w:ascii="Arial" w:hAnsi="Arial" w:cs="Arial"/>
                <w:color w:val="818181"/>
                <w:sz w:val="16"/>
                <w:szCs w:val="16"/>
              </w:rPr>
              <w:t>58</w:t>
            </w:r>
          </w:p>
        </w:tc>
      </w:tr>
      <w:tr w:rsidR="00AC556D" w14:paraId="77653EEE"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E79C802" w14:textId="77777777" w:rsidR="00AC556D" w:rsidRPr="001D29A6" w:rsidRDefault="00AC556D">
            <w:pPr>
              <w:rPr>
                <w:rFonts w:ascii="Arial" w:hAnsi="Arial" w:cs="Arial"/>
                <w:color w:val="818181"/>
                <w:sz w:val="16"/>
                <w:szCs w:val="16"/>
                <w:lang w:val="it-IT"/>
              </w:rPr>
            </w:pPr>
            <w:r w:rsidRPr="001D29A6">
              <w:rPr>
                <w:rFonts w:ascii="Arial" w:hAnsi="Arial" w:cs="Arial"/>
                <w:color w:val="818181"/>
                <w:sz w:val="16"/>
                <w:szCs w:val="16"/>
                <w:lang w:val="it-IT"/>
              </w:rPr>
              <w:t>Casa Andina Standard Cusco Plaza</w:t>
            </w:r>
          </w:p>
        </w:tc>
        <w:tc>
          <w:tcPr>
            <w:tcW w:w="962" w:type="dxa"/>
            <w:tcBorders>
              <w:top w:val="nil"/>
              <w:left w:val="nil"/>
              <w:bottom w:val="single" w:sz="4" w:space="0" w:color="auto"/>
              <w:right w:val="single" w:sz="4" w:space="0" w:color="auto"/>
            </w:tcBorders>
            <w:noWrap/>
            <w:vAlign w:val="center"/>
            <w:hideMark/>
          </w:tcPr>
          <w:p w14:paraId="20FAE592" w14:textId="77777777" w:rsidR="00AC556D" w:rsidRDefault="00AC556D">
            <w:pPr>
              <w:jc w:val="center"/>
              <w:rPr>
                <w:rFonts w:ascii="Arial" w:hAnsi="Arial" w:cs="Arial"/>
                <w:color w:val="818181"/>
                <w:sz w:val="16"/>
                <w:szCs w:val="16"/>
              </w:rPr>
            </w:pPr>
            <w:r>
              <w:rPr>
                <w:rFonts w:ascii="Arial" w:hAnsi="Arial" w:cs="Arial"/>
                <w:color w:val="818181"/>
                <w:sz w:val="16"/>
                <w:szCs w:val="16"/>
              </w:rPr>
              <w:t>611</w:t>
            </w:r>
          </w:p>
        </w:tc>
        <w:tc>
          <w:tcPr>
            <w:tcW w:w="535" w:type="dxa"/>
            <w:tcBorders>
              <w:top w:val="nil"/>
              <w:left w:val="nil"/>
              <w:bottom w:val="single" w:sz="4" w:space="0" w:color="auto"/>
              <w:right w:val="single" w:sz="4" w:space="0" w:color="auto"/>
            </w:tcBorders>
            <w:noWrap/>
            <w:vAlign w:val="center"/>
            <w:hideMark/>
          </w:tcPr>
          <w:p w14:paraId="5445DACB" w14:textId="77777777" w:rsidR="00AC556D" w:rsidRDefault="00AC556D">
            <w:pPr>
              <w:jc w:val="center"/>
              <w:rPr>
                <w:rFonts w:ascii="Arial" w:hAnsi="Arial" w:cs="Arial"/>
                <w:color w:val="818181"/>
                <w:sz w:val="16"/>
                <w:szCs w:val="16"/>
              </w:rPr>
            </w:pPr>
            <w:r>
              <w:rPr>
                <w:rFonts w:ascii="Arial" w:hAnsi="Arial" w:cs="Arial"/>
                <w:color w:val="818181"/>
                <w:sz w:val="16"/>
                <w:szCs w:val="16"/>
              </w:rPr>
              <w:t>121</w:t>
            </w:r>
          </w:p>
        </w:tc>
        <w:tc>
          <w:tcPr>
            <w:tcW w:w="904" w:type="dxa"/>
            <w:tcBorders>
              <w:top w:val="nil"/>
              <w:left w:val="nil"/>
              <w:bottom w:val="single" w:sz="4" w:space="0" w:color="auto"/>
              <w:right w:val="single" w:sz="4" w:space="0" w:color="auto"/>
            </w:tcBorders>
            <w:noWrap/>
            <w:vAlign w:val="center"/>
            <w:hideMark/>
          </w:tcPr>
          <w:p w14:paraId="16E785E6" w14:textId="77777777" w:rsidR="00AC556D" w:rsidRDefault="00AC556D">
            <w:pPr>
              <w:jc w:val="center"/>
              <w:rPr>
                <w:rFonts w:ascii="Arial" w:hAnsi="Arial" w:cs="Arial"/>
                <w:color w:val="818181"/>
                <w:sz w:val="16"/>
                <w:szCs w:val="16"/>
              </w:rPr>
            </w:pPr>
            <w:r>
              <w:rPr>
                <w:rFonts w:ascii="Arial" w:hAnsi="Arial" w:cs="Arial"/>
                <w:color w:val="818181"/>
                <w:sz w:val="16"/>
                <w:szCs w:val="16"/>
              </w:rPr>
              <w:t>478</w:t>
            </w:r>
          </w:p>
        </w:tc>
        <w:tc>
          <w:tcPr>
            <w:tcW w:w="534" w:type="dxa"/>
            <w:tcBorders>
              <w:top w:val="nil"/>
              <w:left w:val="nil"/>
              <w:bottom w:val="single" w:sz="4" w:space="0" w:color="auto"/>
              <w:right w:val="single" w:sz="4" w:space="0" w:color="auto"/>
            </w:tcBorders>
            <w:noWrap/>
            <w:vAlign w:val="center"/>
            <w:hideMark/>
          </w:tcPr>
          <w:p w14:paraId="4B088E76" w14:textId="77777777" w:rsidR="00AC556D" w:rsidRDefault="00AC556D">
            <w:pPr>
              <w:jc w:val="center"/>
              <w:rPr>
                <w:rFonts w:ascii="Arial" w:hAnsi="Arial" w:cs="Arial"/>
                <w:color w:val="818181"/>
                <w:sz w:val="16"/>
                <w:szCs w:val="16"/>
              </w:rPr>
            </w:pPr>
            <w:r>
              <w:rPr>
                <w:rFonts w:ascii="Arial" w:hAnsi="Arial" w:cs="Arial"/>
                <w:color w:val="818181"/>
                <w:sz w:val="16"/>
                <w:szCs w:val="16"/>
              </w:rPr>
              <w:t>61</w:t>
            </w:r>
          </w:p>
        </w:tc>
        <w:tc>
          <w:tcPr>
            <w:tcW w:w="919" w:type="dxa"/>
            <w:tcBorders>
              <w:top w:val="nil"/>
              <w:left w:val="nil"/>
              <w:bottom w:val="single" w:sz="4" w:space="0" w:color="auto"/>
              <w:right w:val="single" w:sz="4" w:space="0" w:color="auto"/>
            </w:tcBorders>
            <w:noWrap/>
            <w:vAlign w:val="center"/>
            <w:hideMark/>
          </w:tcPr>
          <w:p w14:paraId="224E30C4" w14:textId="77777777" w:rsidR="00AC556D" w:rsidRDefault="00AC556D">
            <w:pPr>
              <w:jc w:val="center"/>
              <w:rPr>
                <w:rFonts w:ascii="Arial" w:hAnsi="Arial" w:cs="Arial"/>
                <w:color w:val="818181"/>
                <w:sz w:val="16"/>
                <w:szCs w:val="16"/>
              </w:rPr>
            </w:pPr>
            <w:r>
              <w:rPr>
                <w:rFonts w:ascii="Arial" w:hAnsi="Arial" w:cs="Arial"/>
                <w:color w:val="818181"/>
                <w:sz w:val="16"/>
                <w:szCs w:val="16"/>
              </w:rPr>
              <w:t>467</w:t>
            </w:r>
          </w:p>
        </w:tc>
        <w:tc>
          <w:tcPr>
            <w:tcW w:w="534" w:type="dxa"/>
            <w:tcBorders>
              <w:top w:val="nil"/>
              <w:left w:val="nil"/>
              <w:bottom w:val="single" w:sz="4" w:space="0" w:color="auto"/>
              <w:right w:val="single" w:sz="4" w:space="0" w:color="auto"/>
            </w:tcBorders>
            <w:noWrap/>
            <w:vAlign w:val="center"/>
            <w:hideMark/>
          </w:tcPr>
          <w:p w14:paraId="2CB19842" w14:textId="77777777" w:rsidR="00AC556D" w:rsidRDefault="00AC556D">
            <w:pPr>
              <w:jc w:val="center"/>
              <w:rPr>
                <w:rFonts w:ascii="Arial" w:hAnsi="Arial" w:cs="Arial"/>
                <w:color w:val="818181"/>
                <w:sz w:val="16"/>
                <w:szCs w:val="16"/>
              </w:rPr>
            </w:pPr>
            <w:r>
              <w:rPr>
                <w:rFonts w:ascii="Arial" w:hAnsi="Arial" w:cs="Arial"/>
                <w:color w:val="818181"/>
                <w:sz w:val="16"/>
                <w:szCs w:val="16"/>
              </w:rPr>
              <w:t>64</w:t>
            </w:r>
          </w:p>
        </w:tc>
        <w:tc>
          <w:tcPr>
            <w:tcW w:w="658" w:type="dxa"/>
            <w:tcBorders>
              <w:top w:val="nil"/>
              <w:left w:val="nil"/>
              <w:bottom w:val="single" w:sz="4" w:space="0" w:color="auto"/>
              <w:right w:val="single" w:sz="4" w:space="0" w:color="auto"/>
            </w:tcBorders>
            <w:noWrap/>
            <w:vAlign w:val="center"/>
            <w:hideMark/>
          </w:tcPr>
          <w:p w14:paraId="342AF9A3" w14:textId="77777777" w:rsidR="00AC556D" w:rsidRDefault="00AC556D">
            <w:pPr>
              <w:jc w:val="center"/>
              <w:rPr>
                <w:rFonts w:ascii="Arial" w:hAnsi="Arial" w:cs="Arial"/>
                <w:color w:val="818181"/>
                <w:sz w:val="16"/>
                <w:szCs w:val="16"/>
              </w:rPr>
            </w:pPr>
            <w:r>
              <w:rPr>
                <w:rFonts w:ascii="Arial" w:hAnsi="Arial" w:cs="Arial"/>
                <w:color w:val="818181"/>
                <w:sz w:val="16"/>
                <w:szCs w:val="16"/>
              </w:rPr>
              <w:t>360</w:t>
            </w:r>
          </w:p>
        </w:tc>
        <w:tc>
          <w:tcPr>
            <w:tcW w:w="534" w:type="dxa"/>
            <w:tcBorders>
              <w:top w:val="nil"/>
              <w:left w:val="nil"/>
              <w:bottom w:val="single" w:sz="4" w:space="0" w:color="auto"/>
              <w:right w:val="single" w:sz="4" w:space="0" w:color="auto"/>
            </w:tcBorders>
            <w:noWrap/>
            <w:vAlign w:val="center"/>
            <w:hideMark/>
          </w:tcPr>
          <w:p w14:paraId="6FB7BE00" w14:textId="77777777" w:rsidR="00AC556D" w:rsidRDefault="00AC556D">
            <w:pPr>
              <w:jc w:val="center"/>
              <w:rPr>
                <w:rFonts w:ascii="Arial" w:hAnsi="Arial" w:cs="Arial"/>
                <w:color w:val="818181"/>
                <w:sz w:val="16"/>
                <w:szCs w:val="16"/>
              </w:rPr>
            </w:pPr>
            <w:r>
              <w:rPr>
                <w:rFonts w:ascii="Arial" w:hAnsi="Arial" w:cs="Arial"/>
                <w:color w:val="818181"/>
                <w:sz w:val="16"/>
                <w:szCs w:val="16"/>
              </w:rPr>
              <w:t>64</w:t>
            </w:r>
          </w:p>
        </w:tc>
        <w:tc>
          <w:tcPr>
            <w:tcW w:w="968" w:type="dxa"/>
            <w:tcBorders>
              <w:top w:val="nil"/>
              <w:left w:val="nil"/>
              <w:bottom w:val="single" w:sz="4" w:space="0" w:color="auto"/>
              <w:right w:val="single" w:sz="4" w:space="0" w:color="auto"/>
            </w:tcBorders>
            <w:noWrap/>
            <w:vAlign w:val="center"/>
            <w:hideMark/>
          </w:tcPr>
          <w:p w14:paraId="7700F364" w14:textId="77777777" w:rsidR="00AC556D" w:rsidRDefault="00AC556D">
            <w:pPr>
              <w:jc w:val="center"/>
              <w:rPr>
                <w:rFonts w:ascii="Arial" w:hAnsi="Arial" w:cs="Arial"/>
                <w:color w:val="818181"/>
                <w:sz w:val="16"/>
                <w:szCs w:val="16"/>
              </w:rPr>
            </w:pPr>
            <w:r>
              <w:rPr>
                <w:rFonts w:ascii="Arial" w:hAnsi="Arial" w:cs="Arial"/>
                <w:color w:val="818181"/>
                <w:sz w:val="16"/>
                <w:szCs w:val="16"/>
              </w:rPr>
              <w:t>586</w:t>
            </w:r>
          </w:p>
        </w:tc>
        <w:tc>
          <w:tcPr>
            <w:tcW w:w="539" w:type="dxa"/>
            <w:tcBorders>
              <w:top w:val="nil"/>
              <w:left w:val="nil"/>
              <w:bottom w:val="single" w:sz="4" w:space="0" w:color="auto"/>
              <w:right w:val="single" w:sz="4" w:space="0" w:color="auto"/>
            </w:tcBorders>
            <w:noWrap/>
            <w:vAlign w:val="center"/>
            <w:hideMark/>
          </w:tcPr>
          <w:p w14:paraId="7A864B05" w14:textId="77777777" w:rsidR="00AC556D" w:rsidRDefault="00AC556D">
            <w:pPr>
              <w:jc w:val="center"/>
              <w:rPr>
                <w:rFonts w:ascii="Arial" w:hAnsi="Arial" w:cs="Arial"/>
                <w:color w:val="818181"/>
                <w:sz w:val="16"/>
                <w:szCs w:val="16"/>
              </w:rPr>
            </w:pPr>
            <w:r>
              <w:rPr>
                <w:rFonts w:ascii="Arial" w:hAnsi="Arial" w:cs="Arial"/>
                <w:color w:val="818181"/>
                <w:sz w:val="16"/>
                <w:szCs w:val="16"/>
              </w:rPr>
              <w:t>141</w:t>
            </w:r>
          </w:p>
        </w:tc>
        <w:tc>
          <w:tcPr>
            <w:tcW w:w="911" w:type="dxa"/>
            <w:tcBorders>
              <w:top w:val="nil"/>
              <w:left w:val="nil"/>
              <w:bottom w:val="single" w:sz="4" w:space="0" w:color="auto"/>
              <w:right w:val="single" w:sz="4" w:space="0" w:color="auto"/>
            </w:tcBorders>
            <w:noWrap/>
            <w:vAlign w:val="center"/>
            <w:hideMark/>
          </w:tcPr>
          <w:p w14:paraId="0CF8FD39" w14:textId="77777777" w:rsidR="00AC556D" w:rsidRDefault="00AC556D">
            <w:pPr>
              <w:jc w:val="center"/>
              <w:rPr>
                <w:rFonts w:ascii="Arial" w:hAnsi="Arial" w:cs="Arial"/>
                <w:color w:val="818181"/>
                <w:sz w:val="16"/>
                <w:szCs w:val="16"/>
              </w:rPr>
            </w:pPr>
            <w:r>
              <w:rPr>
                <w:rFonts w:ascii="Arial" w:hAnsi="Arial" w:cs="Arial"/>
                <w:color w:val="818181"/>
                <w:sz w:val="16"/>
                <w:szCs w:val="16"/>
              </w:rPr>
              <w:t>433</w:t>
            </w:r>
          </w:p>
        </w:tc>
        <w:tc>
          <w:tcPr>
            <w:tcW w:w="538" w:type="dxa"/>
            <w:tcBorders>
              <w:top w:val="nil"/>
              <w:left w:val="nil"/>
              <w:bottom w:val="single" w:sz="4" w:space="0" w:color="auto"/>
              <w:right w:val="single" w:sz="4" w:space="0" w:color="auto"/>
            </w:tcBorders>
            <w:noWrap/>
            <w:vAlign w:val="center"/>
            <w:hideMark/>
          </w:tcPr>
          <w:p w14:paraId="471737AB" w14:textId="77777777" w:rsidR="00AC556D" w:rsidRDefault="00AC556D">
            <w:pPr>
              <w:jc w:val="center"/>
              <w:rPr>
                <w:rFonts w:ascii="Arial" w:hAnsi="Arial" w:cs="Arial"/>
                <w:color w:val="818181"/>
                <w:sz w:val="16"/>
                <w:szCs w:val="16"/>
              </w:rPr>
            </w:pPr>
            <w:r>
              <w:rPr>
                <w:rFonts w:ascii="Arial" w:hAnsi="Arial" w:cs="Arial"/>
                <w:color w:val="818181"/>
                <w:sz w:val="16"/>
                <w:szCs w:val="16"/>
              </w:rPr>
              <w:t>71</w:t>
            </w:r>
          </w:p>
        </w:tc>
        <w:tc>
          <w:tcPr>
            <w:tcW w:w="926" w:type="dxa"/>
            <w:tcBorders>
              <w:top w:val="nil"/>
              <w:left w:val="nil"/>
              <w:bottom w:val="single" w:sz="4" w:space="0" w:color="auto"/>
              <w:right w:val="single" w:sz="4" w:space="0" w:color="auto"/>
            </w:tcBorders>
            <w:noWrap/>
            <w:vAlign w:val="center"/>
            <w:hideMark/>
          </w:tcPr>
          <w:p w14:paraId="60BF6B4B" w14:textId="77777777" w:rsidR="00AC556D" w:rsidRDefault="00AC556D">
            <w:pPr>
              <w:jc w:val="center"/>
              <w:rPr>
                <w:rFonts w:ascii="Arial" w:hAnsi="Arial" w:cs="Arial"/>
                <w:color w:val="818181"/>
                <w:sz w:val="16"/>
                <w:szCs w:val="16"/>
              </w:rPr>
            </w:pPr>
            <w:r>
              <w:rPr>
                <w:rFonts w:ascii="Arial" w:hAnsi="Arial" w:cs="Arial"/>
                <w:color w:val="818181"/>
                <w:sz w:val="16"/>
                <w:szCs w:val="16"/>
              </w:rPr>
              <w:t>423</w:t>
            </w:r>
          </w:p>
        </w:tc>
        <w:tc>
          <w:tcPr>
            <w:tcW w:w="538" w:type="dxa"/>
            <w:tcBorders>
              <w:top w:val="nil"/>
              <w:left w:val="nil"/>
              <w:bottom w:val="single" w:sz="4" w:space="0" w:color="auto"/>
              <w:right w:val="single" w:sz="4" w:space="0" w:color="auto"/>
            </w:tcBorders>
            <w:noWrap/>
            <w:vAlign w:val="center"/>
            <w:hideMark/>
          </w:tcPr>
          <w:p w14:paraId="2A8403B9" w14:textId="77777777" w:rsidR="00AC556D" w:rsidRDefault="00AC556D">
            <w:pPr>
              <w:jc w:val="center"/>
              <w:rPr>
                <w:rFonts w:ascii="Arial" w:hAnsi="Arial" w:cs="Arial"/>
                <w:color w:val="818181"/>
                <w:sz w:val="16"/>
                <w:szCs w:val="16"/>
              </w:rPr>
            </w:pPr>
            <w:r>
              <w:rPr>
                <w:rFonts w:ascii="Arial" w:hAnsi="Arial" w:cs="Arial"/>
                <w:color w:val="818181"/>
                <w:sz w:val="16"/>
                <w:szCs w:val="16"/>
              </w:rPr>
              <w:t>75</w:t>
            </w:r>
          </w:p>
        </w:tc>
        <w:tc>
          <w:tcPr>
            <w:tcW w:w="662" w:type="dxa"/>
            <w:tcBorders>
              <w:top w:val="nil"/>
              <w:left w:val="nil"/>
              <w:bottom w:val="single" w:sz="4" w:space="0" w:color="auto"/>
              <w:right w:val="single" w:sz="4" w:space="0" w:color="auto"/>
            </w:tcBorders>
            <w:noWrap/>
            <w:vAlign w:val="center"/>
            <w:hideMark/>
          </w:tcPr>
          <w:p w14:paraId="258FA421" w14:textId="77777777" w:rsidR="00AC556D" w:rsidRDefault="00AC556D">
            <w:pPr>
              <w:jc w:val="center"/>
              <w:rPr>
                <w:rFonts w:ascii="Arial" w:hAnsi="Arial" w:cs="Arial"/>
                <w:color w:val="818181"/>
                <w:sz w:val="16"/>
                <w:szCs w:val="16"/>
              </w:rPr>
            </w:pPr>
            <w:r>
              <w:rPr>
                <w:rFonts w:ascii="Arial" w:hAnsi="Arial" w:cs="Arial"/>
                <w:color w:val="818181"/>
                <w:sz w:val="16"/>
                <w:szCs w:val="16"/>
              </w:rPr>
              <w:t>363</w:t>
            </w:r>
          </w:p>
        </w:tc>
        <w:tc>
          <w:tcPr>
            <w:tcW w:w="538" w:type="dxa"/>
            <w:tcBorders>
              <w:top w:val="nil"/>
              <w:left w:val="nil"/>
              <w:bottom w:val="single" w:sz="4" w:space="0" w:color="auto"/>
              <w:right w:val="single" w:sz="4" w:space="0" w:color="auto"/>
            </w:tcBorders>
            <w:noWrap/>
            <w:vAlign w:val="center"/>
            <w:hideMark/>
          </w:tcPr>
          <w:p w14:paraId="12984A40" w14:textId="77777777" w:rsidR="00AC556D" w:rsidRDefault="00AC556D">
            <w:pPr>
              <w:jc w:val="center"/>
              <w:rPr>
                <w:rFonts w:ascii="Arial" w:hAnsi="Arial" w:cs="Arial"/>
                <w:color w:val="818181"/>
                <w:sz w:val="16"/>
                <w:szCs w:val="16"/>
              </w:rPr>
            </w:pPr>
            <w:r>
              <w:rPr>
                <w:rFonts w:ascii="Arial" w:hAnsi="Arial" w:cs="Arial"/>
                <w:color w:val="818181"/>
                <w:sz w:val="16"/>
                <w:szCs w:val="16"/>
              </w:rPr>
              <w:t>75</w:t>
            </w:r>
          </w:p>
        </w:tc>
      </w:tr>
      <w:tr w:rsidR="00AC556D" w14:paraId="0F6ED2A5"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22C2DD2" w14:textId="77777777" w:rsidR="00AC556D" w:rsidRPr="001D29A6" w:rsidRDefault="00AC556D">
            <w:pPr>
              <w:rPr>
                <w:rFonts w:ascii="Arial" w:hAnsi="Arial" w:cs="Arial"/>
                <w:color w:val="818181"/>
                <w:sz w:val="16"/>
                <w:szCs w:val="16"/>
                <w:lang w:val="it-IT"/>
              </w:rPr>
            </w:pPr>
            <w:r w:rsidRPr="001D29A6">
              <w:rPr>
                <w:rFonts w:ascii="Arial" w:hAnsi="Arial" w:cs="Arial"/>
                <w:color w:val="818181"/>
                <w:sz w:val="16"/>
                <w:szCs w:val="16"/>
                <w:lang w:val="it-IT"/>
              </w:rPr>
              <w:t>Casa Andina Standard Cusco Catedral</w:t>
            </w:r>
          </w:p>
        </w:tc>
        <w:tc>
          <w:tcPr>
            <w:tcW w:w="962" w:type="dxa"/>
            <w:tcBorders>
              <w:top w:val="nil"/>
              <w:left w:val="nil"/>
              <w:bottom w:val="single" w:sz="4" w:space="0" w:color="auto"/>
              <w:right w:val="single" w:sz="4" w:space="0" w:color="auto"/>
            </w:tcBorders>
            <w:noWrap/>
            <w:vAlign w:val="center"/>
            <w:hideMark/>
          </w:tcPr>
          <w:p w14:paraId="73E6806B" w14:textId="77777777" w:rsidR="00AC556D" w:rsidRDefault="00AC556D">
            <w:pPr>
              <w:jc w:val="center"/>
              <w:rPr>
                <w:rFonts w:ascii="Arial" w:hAnsi="Arial" w:cs="Arial"/>
                <w:color w:val="818181"/>
                <w:sz w:val="16"/>
                <w:szCs w:val="16"/>
              </w:rPr>
            </w:pPr>
            <w:r>
              <w:rPr>
                <w:rFonts w:ascii="Arial" w:hAnsi="Arial" w:cs="Arial"/>
                <w:color w:val="818181"/>
                <w:sz w:val="16"/>
                <w:szCs w:val="16"/>
              </w:rPr>
              <w:t>578</w:t>
            </w:r>
          </w:p>
        </w:tc>
        <w:tc>
          <w:tcPr>
            <w:tcW w:w="535" w:type="dxa"/>
            <w:tcBorders>
              <w:top w:val="nil"/>
              <w:left w:val="nil"/>
              <w:bottom w:val="single" w:sz="4" w:space="0" w:color="auto"/>
              <w:right w:val="single" w:sz="4" w:space="0" w:color="auto"/>
            </w:tcBorders>
            <w:noWrap/>
            <w:vAlign w:val="center"/>
            <w:hideMark/>
          </w:tcPr>
          <w:p w14:paraId="6CD96C60" w14:textId="77777777" w:rsidR="00AC556D" w:rsidRDefault="00AC556D">
            <w:pPr>
              <w:jc w:val="center"/>
              <w:rPr>
                <w:rFonts w:ascii="Arial" w:hAnsi="Arial" w:cs="Arial"/>
                <w:color w:val="818181"/>
                <w:sz w:val="16"/>
                <w:szCs w:val="16"/>
              </w:rPr>
            </w:pPr>
            <w:r>
              <w:rPr>
                <w:rFonts w:ascii="Arial" w:hAnsi="Arial" w:cs="Arial"/>
                <w:color w:val="818181"/>
                <w:sz w:val="16"/>
                <w:szCs w:val="16"/>
              </w:rPr>
              <w:t>105</w:t>
            </w:r>
          </w:p>
        </w:tc>
        <w:tc>
          <w:tcPr>
            <w:tcW w:w="904" w:type="dxa"/>
            <w:tcBorders>
              <w:top w:val="nil"/>
              <w:left w:val="nil"/>
              <w:bottom w:val="single" w:sz="4" w:space="0" w:color="auto"/>
              <w:right w:val="single" w:sz="4" w:space="0" w:color="auto"/>
            </w:tcBorders>
            <w:noWrap/>
            <w:vAlign w:val="center"/>
            <w:hideMark/>
          </w:tcPr>
          <w:p w14:paraId="6C1F982E" w14:textId="77777777" w:rsidR="00AC556D" w:rsidRDefault="00AC556D">
            <w:pPr>
              <w:jc w:val="center"/>
              <w:rPr>
                <w:rFonts w:ascii="Arial" w:hAnsi="Arial" w:cs="Arial"/>
                <w:color w:val="818181"/>
                <w:sz w:val="16"/>
                <w:szCs w:val="16"/>
              </w:rPr>
            </w:pPr>
            <w:r>
              <w:rPr>
                <w:rFonts w:ascii="Arial" w:hAnsi="Arial" w:cs="Arial"/>
                <w:color w:val="818181"/>
                <w:sz w:val="16"/>
                <w:szCs w:val="16"/>
              </w:rPr>
              <w:t>461</w:t>
            </w:r>
          </w:p>
        </w:tc>
        <w:tc>
          <w:tcPr>
            <w:tcW w:w="534" w:type="dxa"/>
            <w:tcBorders>
              <w:top w:val="nil"/>
              <w:left w:val="nil"/>
              <w:bottom w:val="single" w:sz="4" w:space="0" w:color="auto"/>
              <w:right w:val="single" w:sz="4" w:space="0" w:color="auto"/>
            </w:tcBorders>
            <w:noWrap/>
            <w:vAlign w:val="center"/>
            <w:hideMark/>
          </w:tcPr>
          <w:p w14:paraId="131E1FEA" w14:textId="77777777" w:rsidR="00AC556D" w:rsidRDefault="00AC556D">
            <w:pPr>
              <w:jc w:val="center"/>
              <w:rPr>
                <w:rFonts w:ascii="Arial" w:hAnsi="Arial" w:cs="Arial"/>
                <w:color w:val="818181"/>
                <w:sz w:val="16"/>
                <w:szCs w:val="16"/>
              </w:rPr>
            </w:pPr>
            <w:r>
              <w:rPr>
                <w:rFonts w:ascii="Arial" w:hAnsi="Arial" w:cs="Arial"/>
                <w:color w:val="818181"/>
                <w:sz w:val="16"/>
                <w:szCs w:val="16"/>
              </w:rPr>
              <w:t>53</w:t>
            </w:r>
          </w:p>
        </w:tc>
        <w:tc>
          <w:tcPr>
            <w:tcW w:w="919" w:type="dxa"/>
            <w:tcBorders>
              <w:top w:val="nil"/>
              <w:left w:val="nil"/>
              <w:bottom w:val="single" w:sz="4" w:space="0" w:color="auto"/>
              <w:right w:val="single" w:sz="4" w:space="0" w:color="auto"/>
            </w:tcBorders>
            <w:noWrap/>
            <w:vAlign w:val="center"/>
            <w:hideMark/>
          </w:tcPr>
          <w:p w14:paraId="05BB0996" w14:textId="77777777" w:rsidR="00AC556D" w:rsidRDefault="00AC556D">
            <w:pPr>
              <w:jc w:val="center"/>
              <w:rPr>
                <w:rFonts w:ascii="Arial" w:hAnsi="Arial" w:cs="Arial"/>
                <w:color w:val="818181"/>
                <w:sz w:val="16"/>
                <w:szCs w:val="16"/>
              </w:rPr>
            </w:pPr>
            <w:r>
              <w:rPr>
                <w:rFonts w:ascii="Arial" w:hAnsi="Arial" w:cs="Arial"/>
                <w:color w:val="818181"/>
                <w:sz w:val="16"/>
                <w:szCs w:val="16"/>
              </w:rPr>
              <w:t>451</w:t>
            </w:r>
          </w:p>
        </w:tc>
        <w:tc>
          <w:tcPr>
            <w:tcW w:w="534" w:type="dxa"/>
            <w:tcBorders>
              <w:top w:val="nil"/>
              <w:left w:val="nil"/>
              <w:bottom w:val="single" w:sz="4" w:space="0" w:color="auto"/>
              <w:right w:val="single" w:sz="4" w:space="0" w:color="auto"/>
            </w:tcBorders>
            <w:noWrap/>
            <w:vAlign w:val="center"/>
            <w:hideMark/>
          </w:tcPr>
          <w:p w14:paraId="736B6E18" w14:textId="77777777" w:rsidR="00AC556D" w:rsidRDefault="00AC556D">
            <w:pPr>
              <w:jc w:val="center"/>
              <w:rPr>
                <w:rFonts w:ascii="Arial" w:hAnsi="Arial" w:cs="Arial"/>
                <w:color w:val="818181"/>
                <w:sz w:val="16"/>
                <w:szCs w:val="16"/>
              </w:rPr>
            </w:pPr>
            <w:r>
              <w:rPr>
                <w:rFonts w:ascii="Arial" w:hAnsi="Arial" w:cs="Arial"/>
                <w:color w:val="818181"/>
                <w:sz w:val="16"/>
                <w:szCs w:val="16"/>
              </w:rPr>
              <w:t>56</w:t>
            </w:r>
          </w:p>
        </w:tc>
        <w:tc>
          <w:tcPr>
            <w:tcW w:w="658" w:type="dxa"/>
            <w:tcBorders>
              <w:top w:val="nil"/>
              <w:left w:val="nil"/>
              <w:bottom w:val="single" w:sz="4" w:space="0" w:color="auto"/>
              <w:right w:val="single" w:sz="4" w:space="0" w:color="auto"/>
            </w:tcBorders>
            <w:noWrap/>
            <w:vAlign w:val="center"/>
            <w:hideMark/>
          </w:tcPr>
          <w:p w14:paraId="7B6B8E2B" w14:textId="77777777" w:rsidR="00AC556D" w:rsidRDefault="00AC556D">
            <w:pPr>
              <w:jc w:val="center"/>
              <w:rPr>
                <w:rFonts w:ascii="Arial" w:hAnsi="Arial" w:cs="Arial"/>
                <w:color w:val="818181"/>
                <w:sz w:val="16"/>
                <w:szCs w:val="16"/>
              </w:rPr>
            </w:pPr>
            <w:r>
              <w:rPr>
                <w:rFonts w:ascii="Arial" w:hAnsi="Arial" w:cs="Arial"/>
                <w:color w:val="818181"/>
                <w:sz w:val="16"/>
                <w:szCs w:val="16"/>
              </w:rPr>
              <w:t>343</w:t>
            </w:r>
          </w:p>
        </w:tc>
        <w:tc>
          <w:tcPr>
            <w:tcW w:w="534" w:type="dxa"/>
            <w:tcBorders>
              <w:top w:val="nil"/>
              <w:left w:val="nil"/>
              <w:bottom w:val="single" w:sz="4" w:space="0" w:color="auto"/>
              <w:right w:val="single" w:sz="4" w:space="0" w:color="auto"/>
            </w:tcBorders>
            <w:noWrap/>
            <w:vAlign w:val="center"/>
            <w:hideMark/>
          </w:tcPr>
          <w:p w14:paraId="683A06C6" w14:textId="77777777" w:rsidR="00AC556D" w:rsidRDefault="00AC556D">
            <w:pPr>
              <w:jc w:val="center"/>
              <w:rPr>
                <w:rFonts w:ascii="Arial" w:hAnsi="Arial" w:cs="Arial"/>
                <w:color w:val="818181"/>
                <w:sz w:val="16"/>
                <w:szCs w:val="16"/>
              </w:rPr>
            </w:pPr>
            <w:r>
              <w:rPr>
                <w:rFonts w:ascii="Arial" w:hAnsi="Arial" w:cs="Arial"/>
                <w:color w:val="818181"/>
                <w:sz w:val="16"/>
                <w:szCs w:val="16"/>
              </w:rPr>
              <w:t>56</w:t>
            </w:r>
          </w:p>
        </w:tc>
        <w:tc>
          <w:tcPr>
            <w:tcW w:w="968" w:type="dxa"/>
            <w:tcBorders>
              <w:top w:val="nil"/>
              <w:left w:val="nil"/>
              <w:bottom w:val="single" w:sz="4" w:space="0" w:color="auto"/>
              <w:right w:val="single" w:sz="4" w:space="0" w:color="auto"/>
            </w:tcBorders>
            <w:noWrap/>
            <w:vAlign w:val="center"/>
            <w:hideMark/>
          </w:tcPr>
          <w:p w14:paraId="1522BD36" w14:textId="77777777" w:rsidR="00AC556D" w:rsidRDefault="00AC556D">
            <w:pPr>
              <w:jc w:val="center"/>
              <w:rPr>
                <w:rFonts w:ascii="Arial" w:hAnsi="Arial" w:cs="Arial"/>
                <w:color w:val="818181"/>
                <w:sz w:val="16"/>
                <w:szCs w:val="16"/>
              </w:rPr>
            </w:pPr>
            <w:r>
              <w:rPr>
                <w:rFonts w:ascii="Arial" w:hAnsi="Arial" w:cs="Arial"/>
                <w:color w:val="818181"/>
                <w:sz w:val="16"/>
                <w:szCs w:val="16"/>
              </w:rPr>
              <w:t>547</w:t>
            </w:r>
          </w:p>
        </w:tc>
        <w:tc>
          <w:tcPr>
            <w:tcW w:w="539" w:type="dxa"/>
            <w:tcBorders>
              <w:top w:val="nil"/>
              <w:left w:val="nil"/>
              <w:bottom w:val="single" w:sz="4" w:space="0" w:color="auto"/>
              <w:right w:val="single" w:sz="4" w:space="0" w:color="auto"/>
            </w:tcBorders>
            <w:noWrap/>
            <w:vAlign w:val="center"/>
            <w:hideMark/>
          </w:tcPr>
          <w:p w14:paraId="70C18DF1" w14:textId="77777777" w:rsidR="00AC556D" w:rsidRDefault="00AC556D">
            <w:pPr>
              <w:jc w:val="center"/>
              <w:rPr>
                <w:rFonts w:ascii="Arial" w:hAnsi="Arial" w:cs="Arial"/>
                <w:color w:val="818181"/>
                <w:sz w:val="16"/>
                <w:szCs w:val="16"/>
              </w:rPr>
            </w:pPr>
            <w:r>
              <w:rPr>
                <w:rFonts w:ascii="Arial" w:hAnsi="Arial" w:cs="Arial"/>
                <w:color w:val="818181"/>
                <w:sz w:val="16"/>
                <w:szCs w:val="16"/>
              </w:rPr>
              <w:t>122</w:t>
            </w:r>
          </w:p>
        </w:tc>
        <w:tc>
          <w:tcPr>
            <w:tcW w:w="911" w:type="dxa"/>
            <w:tcBorders>
              <w:top w:val="nil"/>
              <w:left w:val="nil"/>
              <w:bottom w:val="single" w:sz="4" w:space="0" w:color="auto"/>
              <w:right w:val="single" w:sz="4" w:space="0" w:color="auto"/>
            </w:tcBorders>
            <w:noWrap/>
            <w:vAlign w:val="center"/>
            <w:hideMark/>
          </w:tcPr>
          <w:p w14:paraId="4C6F41C6" w14:textId="77777777" w:rsidR="00AC556D" w:rsidRDefault="00AC556D">
            <w:pPr>
              <w:jc w:val="center"/>
              <w:rPr>
                <w:rFonts w:ascii="Arial" w:hAnsi="Arial" w:cs="Arial"/>
                <w:color w:val="818181"/>
                <w:sz w:val="16"/>
                <w:szCs w:val="16"/>
              </w:rPr>
            </w:pPr>
            <w:r>
              <w:rPr>
                <w:rFonts w:ascii="Arial" w:hAnsi="Arial" w:cs="Arial"/>
                <w:color w:val="818181"/>
                <w:sz w:val="16"/>
                <w:szCs w:val="16"/>
              </w:rPr>
              <w:t>414</w:t>
            </w:r>
          </w:p>
        </w:tc>
        <w:tc>
          <w:tcPr>
            <w:tcW w:w="538" w:type="dxa"/>
            <w:tcBorders>
              <w:top w:val="nil"/>
              <w:left w:val="nil"/>
              <w:bottom w:val="single" w:sz="4" w:space="0" w:color="auto"/>
              <w:right w:val="single" w:sz="4" w:space="0" w:color="auto"/>
            </w:tcBorders>
            <w:noWrap/>
            <w:vAlign w:val="center"/>
            <w:hideMark/>
          </w:tcPr>
          <w:p w14:paraId="633B2012" w14:textId="77777777" w:rsidR="00AC556D" w:rsidRDefault="00AC556D">
            <w:pPr>
              <w:jc w:val="center"/>
              <w:rPr>
                <w:rFonts w:ascii="Arial" w:hAnsi="Arial" w:cs="Arial"/>
                <w:color w:val="818181"/>
                <w:sz w:val="16"/>
                <w:szCs w:val="16"/>
              </w:rPr>
            </w:pPr>
            <w:r>
              <w:rPr>
                <w:rFonts w:ascii="Arial" w:hAnsi="Arial" w:cs="Arial"/>
                <w:color w:val="818181"/>
                <w:sz w:val="16"/>
                <w:szCs w:val="16"/>
              </w:rPr>
              <w:t>62</w:t>
            </w:r>
          </w:p>
        </w:tc>
        <w:tc>
          <w:tcPr>
            <w:tcW w:w="926" w:type="dxa"/>
            <w:tcBorders>
              <w:top w:val="nil"/>
              <w:left w:val="nil"/>
              <w:bottom w:val="single" w:sz="4" w:space="0" w:color="auto"/>
              <w:right w:val="single" w:sz="4" w:space="0" w:color="auto"/>
            </w:tcBorders>
            <w:noWrap/>
            <w:vAlign w:val="center"/>
            <w:hideMark/>
          </w:tcPr>
          <w:p w14:paraId="6E4A35E4" w14:textId="77777777" w:rsidR="00AC556D" w:rsidRDefault="00AC556D">
            <w:pPr>
              <w:jc w:val="center"/>
              <w:rPr>
                <w:rFonts w:ascii="Arial" w:hAnsi="Arial" w:cs="Arial"/>
                <w:color w:val="818181"/>
                <w:sz w:val="16"/>
                <w:szCs w:val="16"/>
              </w:rPr>
            </w:pPr>
            <w:r>
              <w:rPr>
                <w:rFonts w:ascii="Arial" w:hAnsi="Arial" w:cs="Arial"/>
                <w:color w:val="818181"/>
                <w:sz w:val="16"/>
                <w:szCs w:val="16"/>
              </w:rPr>
              <w:t>404</w:t>
            </w:r>
          </w:p>
        </w:tc>
        <w:tc>
          <w:tcPr>
            <w:tcW w:w="538" w:type="dxa"/>
            <w:tcBorders>
              <w:top w:val="nil"/>
              <w:left w:val="nil"/>
              <w:bottom w:val="single" w:sz="4" w:space="0" w:color="auto"/>
              <w:right w:val="single" w:sz="4" w:space="0" w:color="auto"/>
            </w:tcBorders>
            <w:noWrap/>
            <w:vAlign w:val="center"/>
            <w:hideMark/>
          </w:tcPr>
          <w:p w14:paraId="3002667D" w14:textId="77777777" w:rsidR="00AC556D" w:rsidRDefault="00AC556D">
            <w:pPr>
              <w:jc w:val="center"/>
              <w:rPr>
                <w:rFonts w:ascii="Arial" w:hAnsi="Arial" w:cs="Arial"/>
                <w:color w:val="818181"/>
                <w:sz w:val="16"/>
                <w:szCs w:val="16"/>
              </w:rPr>
            </w:pPr>
            <w:r>
              <w:rPr>
                <w:rFonts w:ascii="Arial" w:hAnsi="Arial" w:cs="Arial"/>
                <w:color w:val="818181"/>
                <w:sz w:val="16"/>
                <w:szCs w:val="16"/>
              </w:rPr>
              <w:t>65</w:t>
            </w:r>
          </w:p>
        </w:tc>
        <w:tc>
          <w:tcPr>
            <w:tcW w:w="662" w:type="dxa"/>
            <w:tcBorders>
              <w:top w:val="nil"/>
              <w:left w:val="nil"/>
              <w:bottom w:val="single" w:sz="4" w:space="0" w:color="auto"/>
              <w:right w:val="single" w:sz="4" w:space="0" w:color="auto"/>
            </w:tcBorders>
            <w:noWrap/>
            <w:vAlign w:val="center"/>
            <w:hideMark/>
          </w:tcPr>
          <w:p w14:paraId="67228A39" w14:textId="77777777" w:rsidR="00AC556D" w:rsidRDefault="00AC556D">
            <w:pPr>
              <w:jc w:val="center"/>
              <w:rPr>
                <w:rFonts w:ascii="Arial" w:hAnsi="Arial" w:cs="Arial"/>
                <w:color w:val="818181"/>
                <w:sz w:val="16"/>
                <w:szCs w:val="16"/>
              </w:rPr>
            </w:pPr>
            <w:r>
              <w:rPr>
                <w:rFonts w:ascii="Arial" w:hAnsi="Arial" w:cs="Arial"/>
                <w:color w:val="818181"/>
                <w:sz w:val="16"/>
                <w:szCs w:val="16"/>
              </w:rPr>
              <w:t>344</w:t>
            </w:r>
          </w:p>
        </w:tc>
        <w:tc>
          <w:tcPr>
            <w:tcW w:w="538" w:type="dxa"/>
            <w:tcBorders>
              <w:top w:val="nil"/>
              <w:left w:val="nil"/>
              <w:bottom w:val="single" w:sz="4" w:space="0" w:color="auto"/>
              <w:right w:val="single" w:sz="4" w:space="0" w:color="auto"/>
            </w:tcBorders>
            <w:noWrap/>
            <w:vAlign w:val="center"/>
            <w:hideMark/>
          </w:tcPr>
          <w:p w14:paraId="331D8B1E" w14:textId="77777777" w:rsidR="00AC556D" w:rsidRDefault="00AC556D">
            <w:pPr>
              <w:jc w:val="center"/>
              <w:rPr>
                <w:rFonts w:ascii="Arial" w:hAnsi="Arial" w:cs="Arial"/>
                <w:color w:val="818181"/>
                <w:sz w:val="16"/>
                <w:szCs w:val="16"/>
              </w:rPr>
            </w:pPr>
            <w:r>
              <w:rPr>
                <w:rFonts w:ascii="Arial" w:hAnsi="Arial" w:cs="Arial"/>
                <w:color w:val="818181"/>
                <w:sz w:val="16"/>
                <w:szCs w:val="16"/>
              </w:rPr>
              <w:t>65</w:t>
            </w:r>
          </w:p>
        </w:tc>
      </w:tr>
      <w:tr w:rsidR="00AC556D" w14:paraId="5F5CF1FE"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993C821" w14:textId="77777777" w:rsidR="00AC556D" w:rsidRDefault="00AC556D">
            <w:pPr>
              <w:rPr>
                <w:rFonts w:ascii="Arial" w:hAnsi="Arial" w:cs="Arial"/>
                <w:b/>
                <w:bCs/>
                <w:color w:val="818181"/>
                <w:sz w:val="18"/>
                <w:szCs w:val="18"/>
              </w:rPr>
            </w:pPr>
            <w:r>
              <w:rPr>
                <w:rFonts w:ascii="Arial" w:hAnsi="Arial" w:cs="Arial"/>
                <w:b/>
                <w:bCs/>
                <w:color w:val="818181"/>
                <w:sz w:val="18"/>
                <w:szCs w:val="18"/>
              </w:rPr>
              <w:t>Categoría 4*</w:t>
            </w:r>
          </w:p>
        </w:tc>
        <w:tc>
          <w:tcPr>
            <w:tcW w:w="962" w:type="dxa"/>
            <w:tcBorders>
              <w:top w:val="nil"/>
              <w:left w:val="nil"/>
              <w:bottom w:val="single" w:sz="4" w:space="0" w:color="auto"/>
              <w:right w:val="single" w:sz="4" w:space="0" w:color="auto"/>
            </w:tcBorders>
            <w:noWrap/>
            <w:vAlign w:val="center"/>
            <w:hideMark/>
          </w:tcPr>
          <w:p w14:paraId="257158B5"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5" w:type="dxa"/>
            <w:tcBorders>
              <w:top w:val="nil"/>
              <w:left w:val="nil"/>
              <w:bottom w:val="single" w:sz="4" w:space="0" w:color="auto"/>
              <w:right w:val="single" w:sz="4" w:space="0" w:color="auto"/>
            </w:tcBorders>
            <w:noWrap/>
            <w:vAlign w:val="center"/>
            <w:hideMark/>
          </w:tcPr>
          <w:p w14:paraId="0864CC82"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04" w:type="dxa"/>
            <w:tcBorders>
              <w:top w:val="nil"/>
              <w:left w:val="nil"/>
              <w:bottom w:val="single" w:sz="4" w:space="0" w:color="auto"/>
              <w:right w:val="single" w:sz="4" w:space="0" w:color="auto"/>
            </w:tcBorders>
            <w:noWrap/>
            <w:vAlign w:val="center"/>
            <w:hideMark/>
          </w:tcPr>
          <w:p w14:paraId="1E0645E9"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4" w:type="dxa"/>
            <w:tcBorders>
              <w:top w:val="nil"/>
              <w:left w:val="nil"/>
              <w:bottom w:val="single" w:sz="4" w:space="0" w:color="auto"/>
              <w:right w:val="single" w:sz="4" w:space="0" w:color="auto"/>
            </w:tcBorders>
            <w:noWrap/>
            <w:vAlign w:val="center"/>
            <w:hideMark/>
          </w:tcPr>
          <w:p w14:paraId="71B4B556"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19" w:type="dxa"/>
            <w:tcBorders>
              <w:top w:val="nil"/>
              <w:left w:val="nil"/>
              <w:bottom w:val="single" w:sz="4" w:space="0" w:color="auto"/>
              <w:right w:val="single" w:sz="4" w:space="0" w:color="auto"/>
            </w:tcBorders>
            <w:noWrap/>
            <w:vAlign w:val="center"/>
            <w:hideMark/>
          </w:tcPr>
          <w:p w14:paraId="3C9D9F33"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4" w:type="dxa"/>
            <w:tcBorders>
              <w:top w:val="nil"/>
              <w:left w:val="nil"/>
              <w:bottom w:val="single" w:sz="4" w:space="0" w:color="auto"/>
              <w:right w:val="single" w:sz="4" w:space="0" w:color="auto"/>
            </w:tcBorders>
            <w:noWrap/>
            <w:vAlign w:val="center"/>
            <w:hideMark/>
          </w:tcPr>
          <w:p w14:paraId="05F14438"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658" w:type="dxa"/>
            <w:tcBorders>
              <w:top w:val="nil"/>
              <w:left w:val="nil"/>
              <w:bottom w:val="single" w:sz="4" w:space="0" w:color="auto"/>
              <w:right w:val="single" w:sz="4" w:space="0" w:color="auto"/>
            </w:tcBorders>
            <w:noWrap/>
            <w:vAlign w:val="center"/>
            <w:hideMark/>
          </w:tcPr>
          <w:p w14:paraId="13D2BFE9"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4" w:type="dxa"/>
            <w:tcBorders>
              <w:top w:val="nil"/>
              <w:left w:val="nil"/>
              <w:bottom w:val="single" w:sz="4" w:space="0" w:color="auto"/>
              <w:right w:val="single" w:sz="4" w:space="0" w:color="auto"/>
            </w:tcBorders>
            <w:noWrap/>
            <w:vAlign w:val="center"/>
            <w:hideMark/>
          </w:tcPr>
          <w:p w14:paraId="1718FD87"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68" w:type="dxa"/>
            <w:tcBorders>
              <w:top w:val="nil"/>
              <w:left w:val="nil"/>
              <w:bottom w:val="single" w:sz="4" w:space="0" w:color="auto"/>
              <w:right w:val="single" w:sz="4" w:space="0" w:color="auto"/>
            </w:tcBorders>
            <w:noWrap/>
            <w:vAlign w:val="center"/>
            <w:hideMark/>
          </w:tcPr>
          <w:p w14:paraId="34C2DA24"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9" w:type="dxa"/>
            <w:tcBorders>
              <w:top w:val="nil"/>
              <w:left w:val="nil"/>
              <w:bottom w:val="single" w:sz="4" w:space="0" w:color="auto"/>
              <w:right w:val="single" w:sz="4" w:space="0" w:color="auto"/>
            </w:tcBorders>
            <w:noWrap/>
            <w:vAlign w:val="center"/>
            <w:hideMark/>
          </w:tcPr>
          <w:p w14:paraId="32377677"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11" w:type="dxa"/>
            <w:tcBorders>
              <w:top w:val="nil"/>
              <w:left w:val="nil"/>
              <w:bottom w:val="single" w:sz="4" w:space="0" w:color="auto"/>
              <w:right w:val="single" w:sz="4" w:space="0" w:color="auto"/>
            </w:tcBorders>
            <w:noWrap/>
            <w:vAlign w:val="center"/>
            <w:hideMark/>
          </w:tcPr>
          <w:p w14:paraId="14C86F7A"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8" w:type="dxa"/>
            <w:tcBorders>
              <w:top w:val="nil"/>
              <w:left w:val="nil"/>
              <w:bottom w:val="single" w:sz="4" w:space="0" w:color="auto"/>
              <w:right w:val="single" w:sz="4" w:space="0" w:color="auto"/>
            </w:tcBorders>
            <w:noWrap/>
            <w:vAlign w:val="center"/>
            <w:hideMark/>
          </w:tcPr>
          <w:p w14:paraId="6869504B"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26" w:type="dxa"/>
            <w:tcBorders>
              <w:top w:val="nil"/>
              <w:left w:val="nil"/>
              <w:bottom w:val="single" w:sz="4" w:space="0" w:color="auto"/>
              <w:right w:val="single" w:sz="4" w:space="0" w:color="auto"/>
            </w:tcBorders>
            <w:noWrap/>
            <w:vAlign w:val="center"/>
            <w:hideMark/>
          </w:tcPr>
          <w:p w14:paraId="2B3A3732"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8" w:type="dxa"/>
            <w:tcBorders>
              <w:top w:val="nil"/>
              <w:left w:val="nil"/>
              <w:bottom w:val="single" w:sz="4" w:space="0" w:color="auto"/>
              <w:right w:val="single" w:sz="4" w:space="0" w:color="auto"/>
            </w:tcBorders>
            <w:noWrap/>
            <w:vAlign w:val="center"/>
            <w:hideMark/>
          </w:tcPr>
          <w:p w14:paraId="73644CDB"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662" w:type="dxa"/>
            <w:tcBorders>
              <w:top w:val="nil"/>
              <w:left w:val="nil"/>
              <w:bottom w:val="single" w:sz="4" w:space="0" w:color="auto"/>
              <w:right w:val="single" w:sz="4" w:space="0" w:color="auto"/>
            </w:tcBorders>
            <w:noWrap/>
            <w:vAlign w:val="center"/>
            <w:hideMark/>
          </w:tcPr>
          <w:p w14:paraId="69E569A3"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8" w:type="dxa"/>
            <w:tcBorders>
              <w:top w:val="nil"/>
              <w:left w:val="nil"/>
              <w:bottom w:val="single" w:sz="4" w:space="0" w:color="auto"/>
              <w:right w:val="single" w:sz="4" w:space="0" w:color="auto"/>
            </w:tcBorders>
            <w:noWrap/>
            <w:vAlign w:val="center"/>
            <w:hideMark/>
          </w:tcPr>
          <w:p w14:paraId="21128AA0"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r>
      <w:tr w:rsidR="00AC556D" w14:paraId="41751628"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BBC7D43" w14:textId="77777777" w:rsidR="00AC556D" w:rsidRDefault="00AC556D">
            <w:pPr>
              <w:rPr>
                <w:rFonts w:ascii="Arial" w:hAnsi="Arial" w:cs="Arial"/>
                <w:color w:val="818181"/>
                <w:sz w:val="16"/>
                <w:szCs w:val="16"/>
              </w:rPr>
            </w:pPr>
            <w:r>
              <w:rPr>
                <w:rFonts w:ascii="Arial" w:hAnsi="Arial" w:cs="Arial"/>
                <w:color w:val="818181"/>
                <w:sz w:val="16"/>
                <w:szCs w:val="16"/>
              </w:rPr>
              <w:t>Terra Andina</w:t>
            </w:r>
          </w:p>
        </w:tc>
        <w:tc>
          <w:tcPr>
            <w:tcW w:w="962" w:type="dxa"/>
            <w:tcBorders>
              <w:top w:val="nil"/>
              <w:left w:val="nil"/>
              <w:bottom w:val="single" w:sz="4" w:space="0" w:color="auto"/>
              <w:right w:val="single" w:sz="4" w:space="0" w:color="auto"/>
            </w:tcBorders>
            <w:noWrap/>
            <w:vAlign w:val="center"/>
            <w:hideMark/>
          </w:tcPr>
          <w:p w14:paraId="591E1A9A" w14:textId="77777777" w:rsidR="00AC556D" w:rsidRDefault="00AC556D">
            <w:pPr>
              <w:jc w:val="center"/>
              <w:rPr>
                <w:rFonts w:ascii="Arial" w:hAnsi="Arial" w:cs="Arial"/>
                <w:color w:val="818181"/>
                <w:sz w:val="16"/>
                <w:szCs w:val="16"/>
              </w:rPr>
            </w:pPr>
            <w:r>
              <w:rPr>
                <w:rFonts w:ascii="Arial" w:hAnsi="Arial" w:cs="Arial"/>
                <w:color w:val="818181"/>
                <w:sz w:val="16"/>
                <w:szCs w:val="16"/>
              </w:rPr>
              <w:t>541</w:t>
            </w:r>
          </w:p>
        </w:tc>
        <w:tc>
          <w:tcPr>
            <w:tcW w:w="535" w:type="dxa"/>
            <w:tcBorders>
              <w:top w:val="nil"/>
              <w:left w:val="nil"/>
              <w:bottom w:val="single" w:sz="4" w:space="0" w:color="auto"/>
              <w:right w:val="single" w:sz="4" w:space="0" w:color="auto"/>
            </w:tcBorders>
            <w:noWrap/>
            <w:vAlign w:val="center"/>
            <w:hideMark/>
          </w:tcPr>
          <w:p w14:paraId="72EF66AD" w14:textId="77777777" w:rsidR="00AC556D" w:rsidRDefault="00AC556D">
            <w:pPr>
              <w:jc w:val="center"/>
              <w:rPr>
                <w:rFonts w:ascii="Arial" w:hAnsi="Arial" w:cs="Arial"/>
                <w:color w:val="818181"/>
                <w:sz w:val="16"/>
                <w:szCs w:val="16"/>
              </w:rPr>
            </w:pPr>
            <w:r>
              <w:rPr>
                <w:rFonts w:ascii="Arial" w:hAnsi="Arial" w:cs="Arial"/>
                <w:color w:val="818181"/>
                <w:sz w:val="16"/>
                <w:szCs w:val="16"/>
              </w:rPr>
              <w:t>86</w:t>
            </w:r>
          </w:p>
        </w:tc>
        <w:tc>
          <w:tcPr>
            <w:tcW w:w="904" w:type="dxa"/>
            <w:tcBorders>
              <w:top w:val="nil"/>
              <w:left w:val="nil"/>
              <w:bottom w:val="single" w:sz="4" w:space="0" w:color="auto"/>
              <w:right w:val="single" w:sz="4" w:space="0" w:color="auto"/>
            </w:tcBorders>
            <w:noWrap/>
            <w:vAlign w:val="center"/>
            <w:hideMark/>
          </w:tcPr>
          <w:p w14:paraId="6542E7CB" w14:textId="77777777" w:rsidR="00AC556D" w:rsidRDefault="00AC556D">
            <w:pPr>
              <w:jc w:val="center"/>
              <w:rPr>
                <w:rFonts w:ascii="Arial" w:hAnsi="Arial" w:cs="Arial"/>
                <w:color w:val="818181"/>
                <w:sz w:val="16"/>
                <w:szCs w:val="16"/>
              </w:rPr>
            </w:pPr>
            <w:r>
              <w:rPr>
                <w:rFonts w:ascii="Arial" w:hAnsi="Arial" w:cs="Arial"/>
                <w:color w:val="818181"/>
                <w:sz w:val="16"/>
                <w:szCs w:val="16"/>
              </w:rPr>
              <w:t>449</w:t>
            </w:r>
          </w:p>
        </w:tc>
        <w:tc>
          <w:tcPr>
            <w:tcW w:w="534" w:type="dxa"/>
            <w:tcBorders>
              <w:top w:val="nil"/>
              <w:left w:val="nil"/>
              <w:bottom w:val="single" w:sz="4" w:space="0" w:color="auto"/>
              <w:right w:val="single" w:sz="4" w:space="0" w:color="auto"/>
            </w:tcBorders>
            <w:noWrap/>
            <w:vAlign w:val="center"/>
            <w:hideMark/>
          </w:tcPr>
          <w:p w14:paraId="52C334C8" w14:textId="77777777" w:rsidR="00AC556D" w:rsidRDefault="00AC556D">
            <w:pPr>
              <w:jc w:val="center"/>
              <w:rPr>
                <w:rFonts w:ascii="Arial" w:hAnsi="Arial" w:cs="Arial"/>
                <w:color w:val="818181"/>
                <w:sz w:val="16"/>
                <w:szCs w:val="16"/>
              </w:rPr>
            </w:pPr>
            <w:r>
              <w:rPr>
                <w:rFonts w:ascii="Arial" w:hAnsi="Arial" w:cs="Arial"/>
                <w:color w:val="818181"/>
                <w:sz w:val="16"/>
                <w:szCs w:val="16"/>
              </w:rPr>
              <w:t>47</w:t>
            </w:r>
          </w:p>
        </w:tc>
        <w:tc>
          <w:tcPr>
            <w:tcW w:w="919" w:type="dxa"/>
            <w:tcBorders>
              <w:top w:val="nil"/>
              <w:left w:val="nil"/>
              <w:bottom w:val="single" w:sz="4" w:space="0" w:color="auto"/>
              <w:right w:val="single" w:sz="4" w:space="0" w:color="auto"/>
            </w:tcBorders>
            <w:noWrap/>
            <w:vAlign w:val="center"/>
            <w:hideMark/>
          </w:tcPr>
          <w:p w14:paraId="25CCB4EC" w14:textId="77777777" w:rsidR="00AC556D" w:rsidRDefault="00AC556D">
            <w:pPr>
              <w:jc w:val="center"/>
              <w:rPr>
                <w:rFonts w:ascii="Arial" w:hAnsi="Arial" w:cs="Arial"/>
                <w:color w:val="818181"/>
                <w:sz w:val="16"/>
                <w:szCs w:val="16"/>
              </w:rPr>
            </w:pPr>
            <w:r>
              <w:rPr>
                <w:rFonts w:ascii="Arial" w:hAnsi="Arial" w:cs="Arial"/>
                <w:color w:val="818181"/>
                <w:sz w:val="16"/>
                <w:szCs w:val="16"/>
              </w:rPr>
              <w:t>430</w:t>
            </w:r>
          </w:p>
        </w:tc>
        <w:tc>
          <w:tcPr>
            <w:tcW w:w="534" w:type="dxa"/>
            <w:tcBorders>
              <w:top w:val="nil"/>
              <w:left w:val="nil"/>
              <w:bottom w:val="single" w:sz="4" w:space="0" w:color="auto"/>
              <w:right w:val="single" w:sz="4" w:space="0" w:color="auto"/>
            </w:tcBorders>
            <w:noWrap/>
            <w:vAlign w:val="center"/>
            <w:hideMark/>
          </w:tcPr>
          <w:p w14:paraId="39459A86" w14:textId="77777777" w:rsidR="00AC556D" w:rsidRDefault="00AC556D">
            <w:pPr>
              <w:jc w:val="center"/>
              <w:rPr>
                <w:rFonts w:ascii="Arial" w:hAnsi="Arial" w:cs="Arial"/>
                <w:color w:val="818181"/>
                <w:sz w:val="16"/>
                <w:szCs w:val="16"/>
              </w:rPr>
            </w:pPr>
            <w:r>
              <w:rPr>
                <w:rFonts w:ascii="Arial" w:hAnsi="Arial" w:cs="Arial"/>
                <w:color w:val="818181"/>
                <w:sz w:val="16"/>
                <w:szCs w:val="16"/>
              </w:rPr>
              <w:t>46</w:t>
            </w:r>
          </w:p>
        </w:tc>
        <w:tc>
          <w:tcPr>
            <w:tcW w:w="658" w:type="dxa"/>
            <w:tcBorders>
              <w:top w:val="nil"/>
              <w:left w:val="nil"/>
              <w:bottom w:val="single" w:sz="4" w:space="0" w:color="auto"/>
              <w:right w:val="single" w:sz="4" w:space="0" w:color="auto"/>
            </w:tcBorders>
            <w:noWrap/>
            <w:vAlign w:val="center"/>
            <w:hideMark/>
          </w:tcPr>
          <w:p w14:paraId="3E45E9E3" w14:textId="77777777" w:rsidR="00AC556D" w:rsidRDefault="00AC556D">
            <w:pPr>
              <w:jc w:val="center"/>
              <w:rPr>
                <w:rFonts w:ascii="Arial" w:hAnsi="Arial" w:cs="Arial"/>
                <w:color w:val="818181"/>
                <w:sz w:val="16"/>
                <w:szCs w:val="16"/>
              </w:rPr>
            </w:pPr>
            <w:r>
              <w:rPr>
                <w:rFonts w:ascii="Arial" w:hAnsi="Arial" w:cs="Arial"/>
                <w:color w:val="818181"/>
                <w:sz w:val="16"/>
                <w:szCs w:val="16"/>
              </w:rPr>
              <w:t>323</w:t>
            </w:r>
          </w:p>
        </w:tc>
        <w:tc>
          <w:tcPr>
            <w:tcW w:w="534" w:type="dxa"/>
            <w:tcBorders>
              <w:top w:val="nil"/>
              <w:left w:val="nil"/>
              <w:bottom w:val="single" w:sz="4" w:space="0" w:color="auto"/>
              <w:right w:val="single" w:sz="4" w:space="0" w:color="auto"/>
            </w:tcBorders>
            <w:noWrap/>
            <w:vAlign w:val="center"/>
            <w:hideMark/>
          </w:tcPr>
          <w:p w14:paraId="1B2A6FD3" w14:textId="77777777" w:rsidR="00AC556D" w:rsidRDefault="00AC556D">
            <w:pPr>
              <w:jc w:val="center"/>
              <w:rPr>
                <w:rFonts w:ascii="Arial" w:hAnsi="Arial" w:cs="Arial"/>
                <w:color w:val="818181"/>
                <w:sz w:val="16"/>
                <w:szCs w:val="16"/>
              </w:rPr>
            </w:pPr>
            <w:r>
              <w:rPr>
                <w:rFonts w:ascii="Arial" w:hAnsi="Arial" w:cs="Arial"/>
                <w:color w:val="818181"/>
                <w:sz w:val="16"/>
                <w:szCs w:val="16"/>
              </w:rPr>
              <w:t>46</w:t>
            </w:r>
          </w:p>
        </w:tc>
        <w:tc>
          <w:tcPr>
            <w:tcW w:w="968" w:type="dxa"/>
            <w:tcBorders>
              <w:top w:val="nil"/>
              <w:left w:val="nil"/>
              <w:bottom w:val="single" w:sz="4" w:space="0" w:color="auto"/>
              <w:right w:val="single" w:sz="4" w:space="0" w:color="auto"/>
            </w:tcBorders>
            <w:noWrap/>
            <w:vAlign w:val="center"/>
            <w:hideMark/>
          </w:tcPr>
          <w:p w14:paraId="4610BAA2" w14:textId="77777777" w:rsidR="00AC556D" w:rsidRDefault="00AC556D">
            <w:pPr>
              <w:jc w:val="center"/>
              <w:rPr>
                <w:rFonts w:ascii="Arial" w:hAnsi="Arial" w:cs="Arial"/>
                <w:color w:val="818181"/>
                <w:sz w:val="16"/>
                <w:szCs w:val="16"/>
              </w:rPr>
            </w:pPr>
            <w:r>
              <w:rPr>
                <w:rFonts w:ascii="Arial" w:hAnsi="Arial" w:cs="Arial"/>
                <w:color w:val="818181"/>
                <w:sz w:val="16"/>
                <w:szCs w:val="16"/>
              </w:rPr>
              <w:t>508</w:t>
            </w:r>
          </w:p>
        </w:tc>
        <w:tc>
          <w:tcPr>
            <w:tcW w:w="539" w:type="dxa"/>
            <w:tcBorders>
              <w:top w:val="nil"/>
              <w:left w:val="nil"/>
              <w:bottom w:val="single" w:sz="4" w:space="0" w:color="auto"/>
              <w:right w:val="single" w:sz="4" w:space="0" w:color="auto"/>
            </w:tcBorders>
            <w:noWrap/>
            <w:vAlign w:val="center"/>
            <w:hideMark/>
          </w:tcPr>
          <w:p w14:paraId="0AD4AF8C" w14:textId="77777777" w:rsidR="00AC556D" w:rsidRDefault="00AC556D">
            <w:pPr>
              <w:jc w:val="center"/>
              <w:rPr>
                <w:rFonts w:ascii="Arial" w:hAnsi="Arial" w:cs="Arial"/>
                <w:color w:val="818181"/>
                <w:sz w:val="16"/>
                <w:szCs w:val="16"/>
              </w:rPr>
            </w:pPr>
            <w:r>
              <w:rPr>
                <w:rFonts w:ascii="Arial" w:hAnsi="Arial" w:cs="Arial"/>
                <w:color w:val="818181"/>
                <w:sz w:val="16"/>
                <w:szCs w:val="16"/>
              </w:rPr>
              <w:t>102</w:t>
            </w:r>
          </w:p>
        </w:tc>
        <w:tc>
          <w:tcPr>
            <w:tcW w:w="911" w:type="dxa"/>
            <w:tcBorders>
              <w:top w:val="nil"/>
              <w:left w:val="nil"/>
              <w:bottom w:val="single" w:sz="4" w:space="0" w:color="auto"/>
              <w:right w:val="single" w:sz="4" w:space="0" w:color="auto"/>
            </w:tcBorders>
            <w:noWrap/>
            <w:vAlign w:val="center"/>
            <w:hideMark/>
          </w:tcPr>
          <w:p w14:paraId="1C5F4768" w14:textId="77777777" w:rsidR="00AC556D" w:rsidRDefault="00AC556D">
            <w:pPr>
              <w:jc w:val="center"/>
              <w:rPr>
                <w:rFonts w:ascii="Arial" w:hAnsi="Arial" w:cs="Arial"/>
                <w:color w:val="818181"/>
                <w:sz w:val="16"/>
                <w:szCs w:val="16"/>
              </w:rPr>
            </w:pPr>
            <w:r>
              <w:rPr>
                <w:rFonts w:ascii="Arial" w:hAnsi="Arial" w:cs="Arial"/>
                <w:color w:val="818181"/>
                <w:sz w:val="16"/>
                <w:szCs w:val="16"/>
              </w:rPr>
              <w:t>401</w:t>
            </w:r>
          </w:p>
        </w:tc>
        <w:tc>
          <w:tcPr>
            <w:tcW w:w="538" w:type="dxa"/>
            <w:tcBorders>
              <w:top w:val="nil"/>
              <w:left w:val="nil"/>
              <w:bottom w:val="single" w:sz="4" w:space="0" w:color="auto"/>
              <w:right w:val="single" w:sz="4" w:space="0" w:color="auto"/>
            </w:tcBorders>
            <w:noWrap/>
            <w:vAlign w:val="center"/>
            <w:hideMark/>
          </w:tcPr>
          <w:p w14:paraId="0E432771" w14:textId="77777777" w:rsidR="00AC556D" w:rsidRDefault="00AC556D">
            <w:pPr>
              <w:jc w:val="center"/>
              <w:rPr>
                <w:rFonts w:ascii="Arial" w:hAnsi="Arial" w:cs="Arial"/>
                <w:color w:val="818181"/>
                <w:sz w:val="16"/>
                <w:szCs w:val="16"/>
              </w:rPr>
            </w:pPr>
            <w:r>
              <w:rPr>
                <w:rFonts w:ascii="Arial" w:hAnsi="Arial" w:cs="Arial"/>
                <w:color w:val="818181"/>
                <w:sz w:val="16"/>
                <w:szCs w:val="16"/>
              </w:rPr>
              <w:t>55</w:t>
            </w:r>
          </w:p>
        </w:tc>
        <w:tc>
          <w:tcPr>
            <w:tcW w:w="926" w:type="dxa"/>
            <w:tcBorders>
              <w:top w:val="nil"/>
              <w:left w:val="nil"/>
              <w:bottom w:val="single" w:sz="4" w:space="0" w:color="auto"/>
              <w:right w:val="single" w:sz="4" w:space="0" w:color="auto"/>
            </w:tcBorders>
            <w:noWrap/>
            <w:vAlign w:val="center"/>
            <w:hideMark/>
          </w:tcPr>
          <w:p w14:paraId="414CD88B" w14:textId="77777777" w:rsidR="00AC556D" w:rsidRDefault="00AC556D">
            <w:pPr>
              <w:jc w:val="center"/>
              <w:rPr>
                <w:rFonts w:ascii="Arial" w:hAnsi="Arial" w:cs="Arial"/>
                <w:color w:val="818181"/>
                <w:sz w:val="16"/>
                <w:szCs w:val="16"/>
              </w:rPr>
            </w:pPr>
            <w:r>
              <w:rPr>
                <w:rFonts w:ascii="Arial" w:hAnsi="Arial" w:cs="Arial"/>
                <w:color w:val="818181"/>
                <w:sz w:val="16"/>
                <w:szCs w:val="16"/>
              </w:rPr>
              <w:t>382</w:t>
            </w:r>
          </w:p>
        </w:tc>
        <w:tc>
          <w:tcPr>
            <w:tcW w:w="538" w:type="dxa"/>
            <w:tcBorders>
              <w:top w:val="nil"/>
              <w:left w:val="nil"/>
              <w:bottom w:val="single" w:sz="4" w:space="0" w:color="auto"/>
              <w:right w:val="single" w:sz="4" w:space="0" w:color="auto"/>
            </w:tcBorders>
            <w:noWrap/>
            <w:vAlign w:val="center"/>
            <w:hideMark/>
          </w:tcPr>
          <w:p w14:paraId="3C1C12B4" w14:textId="77777777" w:rsidR="00AC556D" w:rsidRDefault="00AC556D">
            <w:pPr>
              <w:jc w:val="center"/>
              <w:rPr>
                <w:rFonts w:ascii="Arial" w:hAnsi="Arial" w:cs="Arial"/>
                <w:color w:val="818181"/>
                <w:sz w:val="16"/>
                <w:szCs w:val="16"/>
              </w:rPr>
            </w:pPr>
            <w:r>
              <w:rPr>
                <w:rFonts w:ascii="Arial" w:hAnsi="Arial" w:cs="Arial"/>
                <w:color w:val="818181"/>
                <w:sz w:val="16"/>
                <w:szCs w:val="16"/>
              </w:rPr>
              <w:t>54</w:t>
            </w:r>
          </w:p>
        </w:tc>
        <w:tc>
          <w:tcPr>
            <w:tcW w:w="662" w:type="dxa"/>
            <w:tcBorders>
              <w:top w:val="nil"/>
              <w:left w:val="nil"/>
              <w:bottom w:val="single" w:sz="4" w:space="0" w:color="auto"/>
              <w:right w:val="single" w:sz="4" w:space="0" w:color="auto"/>
            </w:tcBorders>
            <w:noWrap/>
            <w:vAlign w:val="center"/>
            <w:hideMark/>
          </w:tcPr>
          <w:p w14:paraId="1C0664CD" w14:textId="77777777" w:rsidR="00AC556D" w:rsidRDefault="00AC556D">
            <w:pPr>
              <w:jc w:val="center"/>
              <w:rPr>
                <w:rFonts w:ascii="Arial" w:hAnsi="Arial" w:cs="Arial"/>
                <w:color w:val="818181"/>
                <w:sz w:val="16"/>
                <w:szCs w:val="16"/>
              </w:rPr>
            </w:pPr>
            <w:r>
              <w:rPr>
                <w:rFonts w:ascii="Arial" w:hAnsi="Arial" w:cs="Arial"/>
                <w:color w:val="818181"/>
                <w:sz w:val="16"/>
                <w:szCs w:val="16"/>
              </w:rPr>
              <w:t>322</w:t>
            </w:r>
          </w:p>
        </w:tc>
        <w:tc>
          <w:tcPr>
            <w:tcW w:w="538" w:type="dxa"/>
            <w:tcBorders>
              <w:top w:val="nil"/>
              <w:left w:val="nil"/>
              <w:bottom w:val="single" w:sz="4" w:space="0" w:color="auto"/>
              <w:right w:val="single" w:sz="4" w:space="0" w:color="auto"/>
            </w:tcBorders>
            <w:noWrap/>
            <w:vAlign w:val="center"/>
            <w:hideMark/>
          </w:tcPr>
          <w:p w14:paraId="3C55C50B" w14:textId="77777777" w:rsidR="00AC556D" w:rsidRDefault="00AC556D">
            <w:pPr>
              <w:jc w:val="center"/>
              <w:rPr>
                <w:rFonts w:ascii="Arial" w:hAnsi="Arial" w:cs="Arial"/>
                <w:color w:val="818181"/>
                <w:sz w:val="16"/>
                <w:szCs w:val="16"/>
              </w:rPr>
            </w:pPr>
            <w:r>
              <w:rPr>
                <w:rFonts w:ascii="Arial" w:hAnsi="Arial" w:cs="Arial"/>
                <w:color w:val="818181"/>
                <w:sz w:val="16"/>
                <w:szCs w:val="16"/>
              </w:rPr>
              <w:t>54</w:t>
            </w:r>
          </w:p>
        </w:tc>
      </w:tr>
      <w:tr w:rsidR="00AC556D" w14:paraId="0C1D614E"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3DFCA3B" w14:textId="77777777" w:rsidR="00AC556D" w:rsidRPr="00AC556D" w:rsidRDefault="00AC556D">
            <w:pPr>
              <w:rPr>
                <w:rFonts w:ascii="Arial" w:hAnsi="Arial" w:cs="Arial"/>
                <w:color w:val="818181"/>
                <w:sz w:val="16"/>
                <w:szCs w:val="16"/>
                <w:lang w:val="en-US"/>
              </w:rPr>
            </w:pPr>
            <w:r w:rsidRPr="00AC556D">
              <w:rPr>
                <w:rFonts w:ascii="Arial" w:hAnsi="Arial" w:cs="Arial"/>
                <w:color w:val="818181"/>
                <w:sz w:val="16"/>
                <w:szCs w:val="16"/>
                <w:lang w:val="en-US"/>
              </w:rPr>
              <w:t xml:space="preserve">Cusco La </w:t>
            </w:r>
            <w:proofErr w:type="spellStart"/>
            <w:r w:rsidRPr="00AC556D">
              <w:rPr>
                <w:rFonts w:ascii="Arial" w:hAnsi="Arial" w:cs="Arial"/>
                <w:color w:val="818181"/>
                <w:sz w:val="16"/>
                <w:szCs w:val="16"/>
                <w:lang w:val="en-US"/>
              </w:rPr>
              <w:t>Paccha</w:t>
            </w:r>
            <w:proofErr w:type="spellEnd"/>
            <w:r w:rsidRPr="00AC556D">
              <w:rPr>
                <w:rFonts w:ascii="Arial" w:hAnsi="Arial" w:cs="Arial"/>
                <w:color w:val="818181"/>
                <w:sz w:val="16"/>
                <w:szCs w:val="16"/>
                <w:lang w:val="en-US"/>
              </w:rPr>
              <w:t xml:space="preserve"> affiliated by Melia</w:t>
            </w:r>
          </w:p>
        </w:tc>
        <w:tc>
          <w:tcPr>
            <w:tcW w:w="962" w:type="dxa"/>
            <w:tcBorders>
              <w:top w:val="nil"/>
              <w:left w:val="nil"/>
              <w:bottom w:val="single" w:sz="4" w:space="0" w:color="auto"/>
              <w:right w:val="single" w:sz="4" w:space="0" w:color="auto"/>
            </w:tcBorders>
            <w:noWrap/>
            <w:vAlign w:val="center"/>
            <w:hideMark/>
          </w:tcPr>
          <w:p w14:paraId="7B5E2122" w14:textId="77777777" w:rsidR="00AC556D" w:rsidRDefault="00AC556D">
            <w:pPr>
              <w:jc w:val="center"/>
              <w:rPr>
                <w:rFonts w:ascii="Arial" w:hAnsi="Arial" w:cs="Arial"/>
                <w:color w:val="818181"/>
                <w:sz w:val="16"/>
                <w:szCs w:val="16"/>
              </w:rPr>
            </w:pPr>
            <w:r>
              <w:rPr>
                <w:rFonts w:ascii="Arial" w:hAnsi="Arial" w:cs="Arial"/>
                <w:color w:val="818181"/>
                <w:sz w:val="16"/>
                <w:szCs w:val="16"/>
              </w:rPr>
              <w:t>569</w:t>
            </w:r>
          </w:p>
        </w:tc>
        <w:tc>
          <w:tcPr>
            <w:tcW w:w="535" w:type="dxa"/>
            <w:tcBorders>
              <w:top w:val="nil"/>
              <w:left w:val="nil"/>
              <w:bottom w:val="single" w:sz="4" w:space="0" w:color="auto"/>
              <w:right w:val="single" w:sz="4" w:space="0" w:color="auto"/>
            </w:tcBorders>
            <w:noWrap/>
            <w:vAlign w:val="center"/>
            <w:hideMark/>
          </w:tcPr>
          <w:p w14:paraId="6529FE2D" w14:textId="77777777" w:rsidR="00AC556D" w:rsidRDefault="00AC556D">
            <w:pPr>
              <w:jc w:val="center"/>
              <w:rPr>
                <w:rFonts w:ascii="Arial" w:hAnsi="Arial" w:cs="Arial"/>
                <w:color w:val="818181"/>
                <w:sz w:val="16"/>
                <w:szCs w:val="16"/>
              </w:rPr>
            </w:pPr>
            <w:r>
              <w:rPr>
                <w:rFonts w:ascii="Arial" w:hAnsi="Arial" w:cs="Arial"/>
                <w:color w:val="818181"/>
                <w:sz w:val="16"/>
                <w:szCs w:val="16"/>
              </w:rPr>
              <w:t>100</w:t>
            </w:r>
          </w:p>
        </w:tc>
        <w:tc>
          <w:tcPr>
            <w:tcW w:w="904" w:type="dxa"/>
            <w:tcBorders>
              <w:top w:val="nil"/>
              <w:left w:val="nil"/>
              <w:bottom w:val="single" w:sz="4" w:space="0" w:color="auto"/>
              <w:right w:val="single" w:sz="4" w:space="0" w:color="auto"/>
            </w:tcBorders>
            <w:noWrap/>
            <w:vAlign w:val="center"/>
            <w:hideMark/>
          </w:tcPr>
          <w:p w14:paraId="1708E2AF" w14:textId="77777777" w:rsidR="00AC556D" w:rsidRDefault="00AC556D">
            <w:pPr>
              <w:jc w:val="center"/>
              <w:rPr>
                <w:rFonts w:ascii="Arial" w:hAnsi="Arial" w:cs="Arial"/>
                <w:color w:val="818181"/>
                <w:sz w:val="16"/>
                <w:szCs w:val="16"/>
              </w:rPr>
            </w:pPr>
            <w:r>
              <w:rPr>
                <w:rFonts w:ascii="Arial" w:hAnsi="Arial" w:cs="Arial"/>
                <w:color w:val="818181"/>
                <w:sz w:val="16"/>
                <w:szCs w:val="16"/>
              </w:rPr>
              <w:t>455</w:t>
            </w:r>
          </w:p>
        </w:tc>
        <w:tc>
          <w:tcPr>
            <w:tcW w:w="534" w:type="dxa"/>
            <w:tcBorders>
              <w:top w:val="nil"/>
              <w:left w:val="nil"/>
              <w:bottom w:val="single" w:sz="4" w:space="0" w:color="auto"/>
              <w:right w:val="single" w:sz="4" w:space="0" w:color="auto"/>
            </w:tcBorders>
            <w:noWrap/>
            <w:vAlign w:val="center"/>
            <w:hideMark/>
          </w:tcPr>
          <w:p w14:paraId="4AED2159" w14:textId="77777777" w:rsidR="00AC556D" w:rsidRDefault="00AC556D">
            <w:pPr>
              <w:jc w:val="center"/>
              <w:rPr>
                <w:rFonts w:ascii="Arial" w:hAnsi="Arial" w:cs="Arial"/>
                <w:color w:val="818181"/>
                <w:sz w:val="16"/>
                <w:szCs w:val="16"/>
              </w:rPr>
            </w:pPr>
            <w:r>
              <w:rPr>
                <w:rFonts w:ascii="Arial" w:hAnsi="Arial" w:cs="Arial"/>
                <w:color w:val="818181"/>
                <w:sz w:val="16"/>
                <w:szCs w:val="16"/>
              </w:rPr>
              <w:t>50</w:t>
            </w:r>
          </w:p>
        </w:tc>
        <w:tc>
          <w:tcPr>
            <w:tcW w:w="919" w:type="dxa"/>
            <w:tcBorders>
              <w:top w:val="nil"/>
              <w:left w:val="nil"/>
              <w:bottom w:val="single" w:sz="4" w:space="0" w:color="auto"/>
              <w:right w:val="single" w:sz="4" w:space="0" w:color="auto"/>
            </w:tcBorders>
            <w:noWrap/>
            <w:vAlign w:val="center"/>
            <w:hideMark/>
          </w:tcPr>
          <w:p w14:paraId="06254201" w14:textId="77777777" w:rsidR="00AC556D" w:rsidRDefault="00AC556D">
            <w:pPr>
              <w:jc w:val="center"/>
              <w:rPr>
                <w:rFonts w:ascii="Arial" w:hAnsi="Arial" w:cs="Arial"/>
                <w:color w:val="818181"/>
                <w:sz w:val="16"/>
                <w:szCs w:val="16"/>
              </w:rPr>
            </w:pPr>
            <w:r>
              <w:rPr>
                <w:rFonts w:ascii="Arial" w:hAnsi="Arial" w:cs="Arial"/>
                <w:color w:val="818181"/>
                <w:sz w:val="16"/>
                <w:szCs w:val="16"/>
              </w:rPr>
              <w:t>435</w:t>
            </w:r>
          </w:p>
        </w:tc>
        <w:tc>
          <w:tcPr>
            <w:tcW w:w="534" w:type="dxa"/>
            <w:tcBorders>
              <w:top w:val="nil"/>
              <w:left w:val="nil"/>
              <w:bottom w:val="single" w:sz="4" w:space="0" w:color="auto"/>
              <w:right w:val="single" w:sz="4" w:space="0" w:color="auto"/>
            </w:tcBorders>
            <w:noWrap/>
            <w:vAlign w:val="center"/>
            <w:hideMark/>
          </w:tcPr>
          <w:p w14:paraId="5E61DEB4"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c>
          <w:tcPr>
            <w:tcW w:w="658" w:type="dxa"/>
            <w:tcBorders>
              <w:top w:val="nil"/>
              <w:left w:val="nil"/>
              <w:bottom w:val="single" w:sz="4" w:space="0" w:color="auto"/>
              <w:right w:val="single" w:sz="4" w:space="0" w:color="auto"/>
            </w:tcBorders>
            <w:noWrap/>
            <w:vAlign w:val="center"/>
            <w:hideMark/>
          </w:tcPr>
          <w:p w14:paraId="6BA97E06" w14:textId="77777777" w:rsidR="00AC556D" w:rsidRDefault="00AC556D">
            <w:pPr>
              <w:jc w:val="center"/>
              <w:rPr>
                <w:rFonts w:ascii="Arial" w:hAnsi="Arial" w:cs="Arial"/>
                <w:color w:val="818181"/>
                <w:sz w:val="16"/>
                <w:szCs w:val="16"/>
              </w:rPr>
            </w:pPr>
            <w:r>
              <w:rPr>
                <w:rFonts w:ascii="Arial" w:hAnsi="Arial" w:cs="Arial"/>
                <w:color w:val="818181"/>
                <w:sz w:val="16"/>
                <w:szCs w:val="16"/>
              </w:rPr>
              <w:t>327</w:t>
            </w:r>
          </w:p>
        </w:tc>
        <w:tc>
          <w:tcPr>
            <w:tcW w:w="534" w:type="dxa"/>
            <w:tcBorders>
              <w:top w:val="nil"/>
              <w:left w:val="nil"/>
              <w:bottom w:val="single" w:sz="4" w:space="0" w:color="auto"/>
              <w:right w:val="single" w:sz="4" w:space="0" w:color="auto"/>
            </w:tcBorders>
            <w:noWrap/>
            <w:vAlign w:val="center"/>
            <w:hideMark/>
          </w:tcPr>
          <w:p w14:paraId="605495D4"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c>
          <w:tcPr>
            <w:tcW w:w="968" w:type="dxa"/>
            <w:tcBorders>
              <w:top w:val="nil"/>
              <w:left w:val="nil"/>
              <w:bottom w:val="single" w:sz="4" w:space="0" w:color="auto"/>
              <w:right w:val="single" w:sz="4" w:space="0" w:color="auto"/>
            </w:tcBorders>
            <w:noWrap/>
            <w:vAlign w:val="center"/>
            <w:hideMark/>
          </w:tcPr>
          <w:p w14:paraId="2804C45A" w14:textId="77777777" w:rsidR="00AC556D" w:rsidRDefault="00AC556D">
            <w:pPr>
              <w:jc w:val="center"/>
              <w:rPr>
                <w:rFonts w:ascii="Arial" w:hAnsi="Arial" w:cs="Arial"/>
                <w:color w:val="818181"/>
                <w:sz w:val="16"/>
                <w:szCs w:val="16"/>
              </w:rPr>
            </w:pPr>
            <w:r>
              <w:rPr>
                <w:rFonts w:ascii="Arial" w:hAnsi="Arial" w:cs="Arial"/>
                <w:color w:val="818181"/>
                <w:sz w:val="16"/>
                <w:szCs w:val="16"/>
              </w:rPr>
              <w:t>541</w:t>
            </w:r>
          </w:p>
        </w:tc>
        <w:tc>
          <w:tcPr>
            <w:tcW w:w="539" w:type="dxa"/>
            <w:tcBorders>
              <w:top w:val="nil"/>
              <w:left w:val="nil"/>
              <w:bottom w:val="single" w:sz="4" w:space="0" w:color="auto"/>
              <w:right w:val="single" w:sz="4" w:space="0" w:color="auto"/>
            </w:tcBorders>
            <w:noWrap/>
            <w:vAlign w:val="center"/>
            <w:hideMark/>
          </w:tcPr>
          <w:p w14:paraId="59ED7E78" w14:textId="77777777" w:rsidR="00AC556D" w:rsidRDefault="00AC556D">
            <w:pPr>
              <w:jc w:val="center"/>
              <w:rPr>
                <w:rFonts w:ascii="Arial" w:hAnsi="Arial" w:cs="Arial"/>
                <w:color w:val="818181"/>
                <w:sz w:val="16"/>
                <w:szCs w:val="16"/>
              </w:rPr>
            </w:pPr>
            <w:r>
              <w:rPr>
                <w:rFonts w:ascii="Arial" w:hAnsi="Arial" w:cs="Arial"/>
                <w:color w:val="818181"/>
                <w:sz w:val="16"/>
                <w:szCs w:val="16"/>
              </w:rPr>
              <w:t>119</w:t>
            </w:r>
          </w:p>
        </w:tc>
        <w:tc>
          <w:tcPr>
            <w:tcW w:w="911" w:type="dxa"/>
            <w:tcBorders>
              <w:top w:val="nil"/>
              <w:left w:val="nil"/>
              <w:bottom w:val="single" w:sz="4" w:space="0" w:color="auto"/>
              <w:right w:val="single" w:sz="4" w:space="0" w:color="auto"/>
            </w:tcBorders>
            <w:noWrap/>
            <w:vAlign w:val="center"/>
            <w:hideMark/>
          </w:tcPr>
          <w:p w14:paraId="0719B044" w14:textId="77777777" w:rsidR="00AC556D" w:rsidRDefault="00AC556D">
            <w:pPr>
              <w:jc w:val="center"/>
              <w:rPr>
                <w:rFonts w:ascii="Arial" w:hAnsi="Arial" w:cs="Arial"/>
                <w:color w:val="818181"/>
                <w:sz w:val="16"/>
                <w:szCs w:val="16"/>
              </w:rPr>
            </w:pPr>
            <w:r>
              <w:rPr>
                <w:rFonts w:ascii="Arial" w:hAnsi="Arial" w:cs="Arial"/>
                <w:color w:val="818181"/>
                <w:sz w:val="16"/>
                <w:szCs w:val="16"/>
              </w:rPr>
              <w:t>409</w:t>
            </w:r>
          </w:p>
        </w:tc>
        <w:tc>
          <w:tcPr>
            <w:tcW w:w="538" w:type="dxa"/>
            <w:tcBorders>
              <w:top w:val="nil"/>
              <w:left w:val="nil"/>
              <w:bottom w:val="single" w:sz="4" w:space="0" w:color="auto"/>
              <w:right w:val="single" w:sz="4" w:space="0" w:color="auto"/>
            </w:tcBorders>
            <w:noWrap/>
            <w:vAlign w:val="center"/>
            <w:hideMark/>
          </w:tcPr>
          <w:p w14:paraId="7F8BDF0A" w14:textId="77777777" w:rsidR="00AC556D" w:rsidRDefault="00AC556D">
            <w:pPr>
              <w:jc w:val="center"/>
              <w:rPr>
                <w:rFonts w:ascii="Arial" w:hAnsi="Arial" w:cs="Arial"/>
                <w:color w:val="818181"/>
                <w:sz w:val="16"/>
                <w:szCs w:val="16"/>
              </w:rPr>
            </w:pPr>
            <w:r>
              <w:rPr>
                <w:rFonts w:ascii="Arial" w:hAnsi="Arial" w:cs="Arial"/>
                <w:color w:val="818181"/>
                <w:sz w:val="16"/>
                <w:szCs w:val="16"/>
              </w:rPr>
              <w:t>59</w:t>
            </w:r>
          </w:p>
        </w:tc>
        <w:tc>
          <w:tcPr>
            <w:tcW w:w="926" w:type="dxa"/>
            <w:tcBorders>
              <w:top w:val="nil"/>
              <w:left w:val="nil"/>
              <w:bottom w:val="single" w:sz="4" w:space="0" w:color="auto"/>
              <w:right w:val="single" w:sz="4" w:space="0" w:color="auto"/>
            </w:tcBorders>
            <w:noWrap/>
            <w:vAlign w:val="center"/>
            <w:hideMark/>
          </w:tcPr>
          <w:p w14:paraId="33F887A2" w14:textId="77777777" w:rsidR="00AC556D" w:rsidRDefault="00AC556D">
            <w:pPr>
              <w:jc w:val="center"/>
              <w:rPr>
                <w:rFonts w:ascii="Arial" w:hAnsi="Arial" w:cs="Arial"/>
                <w:color w:val="818181"/>
                <w:sz w:val="16"/>
                <w:szCs w:val="16"/>
              </w:rPr>
            </w:pPr>
            <w:r>
              <w:rPr>
                <w:rFonts w:ascii="Arial" w:hAnsi="Arial" w:cs="Arial"/>
                <w:color w:val="818181"/>
                <w:sz w:val="16"/>
                <w:szCs w:val="16"/>
              </w:rPr>
              <w:t>387</w:t>
            </w:r>
          </w:p>
        </w:tc>
        <w:tc>
          <w:tcPr>
            <w:tcW w:w="538" w:type="dxa"/>
            <w:tcBorders>
              <w:top w:val="nil"/>
              <w:left w:val="nil"/>
              <w:bottom w:val="single" w:sz="4" w:space="0" w:color="auto"/>
              <w:right w:val="single" w:sz="4" w:space="0" w:color="auto"/>
            </w:tcBorders>
            <w:noWrap/>
            <w:vAlign w:val="center"/>
            <w:hideMark/>
          </w:tcPr>
          <w:p w14:paraId="60781536" w14:textId="77777777" w:rsidR="00AC556D" w:rsidRDefault="00AC556D">
            <w:pPr>
              <w:jc w:val="center"/>
              <w:rPr>
                <w:rFonts w:ascii="Arial" w:hAnsi="Arial" w:cs="Arial"/>
                <w:color w:val="818181"/>
                <w:sz w:val="16"/>
                <w:szCs w:val="16"/>
              </w:rPr>
            </w:pPr>
            <w:r>
              <w:rPr>
                <w:rFonts w:ascii="Arial" w:hAnsi="Arial" w:cs="Arial"/>
                <w:color w:val="818181"/>
                <w:sz w:val="16"/>
                <w:szCs w:val="16"/>
              </w:rPr>
              <w:t>57</w:t>
            </w:r>
          </w:p>
        </w:tc>
        <w:tc>
          <w:tcPr>
            <w:tcW w:w="662" w:type="dxa"/>
            <w:tcBorders>
              <w:top w:val="nil"/>
              <w:left w:val="nil"/>
              <w:bottom w:val="single" w:sz="4" w:space="0" w:color="auto"/>
              <w:right w:val="single" w:sz="4" w:space="0" w:color="auto"/>
            </w:tcBorders>
            <w:noWrap/>
            <w:vAlign w:val="center"/>
            <w:hideMark/>
          </w:tcPr>
          <w:p w14:paraId="79D29DC4" w14:textId="77777777" w:rsidR="00AC556D" w:rsidRDefault="00AC556D">
            <w:pPr>
              <w:jc w:val="center"/>
              <w:rPr>
                <w:rFonts w:ascii="Arial" w:hAnsi="Arial" w:cs="Arial"/>
                <w:color w:val="818181"/>
                <w:sz w:val="16"/>
                <w:szCs w:val="16"/>
              </w:rPr>
            </w:pPr>
            <w:r>
              <w:rPr>
                <w:rFonts w:ascii="Arial" w:hAnsi="Arial" w:cs="Arial"/>
                <w:color w:val="818181"/>
                <w:sz w:val="16"/>
                <w:szCs w:val="16"/>
              </w:rPr>
              <w:t>327</w:t>
            </w:r>
          </w:p>
        </w:tc>
        <w:tc>
          <w:tcPr>
            <w:tcW w:w="538" w:type="dxa"/>
            <w:tcBorders>
              <w:top w:val="nil"/>
              <w:left w:val="nil"/>
              <w:bottom w:val="single" w:sz="4" w:space="0" w:color="auto"/>
              <w:right w:val="single" w:sz="4" w:space="0" w:color="auto"/>
            </w:tcBorders>
            <w:noWrap/>
            <w:vAlign w:val="center"/>
            <w:hideMark/>
          </w:tcPr>
          <w:p w14:paraId="1FFB70A6" w14:textId="77777777" w:rsidR="00AC556D" w:rsidRDefault="00AC556D">
            <w:pPr>
              <w:jc w:val="center"/>
              <w:rPr>
                <w:rFonts w:ascii="Arial" w:hAnsi="Arial" w:cs="Arial"/>
                <w:color w:val="818181"/>
                <w:sz w:val="16"/>
                <w:szCs w:val="16"/>
              </w:rPr>
            </w:pPr>
            <w:r>
              <w:rPr>
                <w:rFonts w:ascii="Arial" w:hAnsi="Arial" w:cs="Arial"/>
                <w:color w:val="818181"/>
                <w:sz w:val="16"/>
                <w:szCs w:val="16"/>
              </w:rPr>
              <w:t>57</w:t>
            </w:r>
          </w:p>
        </w:tc>
      </w:tr>
      <w:tr w:rsidR="00AC556D" w14:paraId="5AA495B7"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E2AAE5F" w14:textId="77777777" w:rsidR="00AC556D" w:rsidRDefault="00AC556D">
            <w:pPr>
              <w:rPr>
                <w:rFonts w:ascii="Arial" w:hAnsi="Arial" w:cs="Arial"/>
                <w:color w:val="818181"/>
                <w:sz w:val="16"/>
                <w:szCs w:val="16"/>
              </w:rPr>
            </w:pPr>
            <w:r>
              <w:rPr>
                <w:rFonts w:ascii="Arial" w:hAnsi="Arial" w:cs="Arial"/>
                <w:color w:val="818181"/>
                <w:sz w:val="16"/>
                <w:szCs w:val="16"/>
              </w:rPr>
              <w:t>HSA Dorado</w:t>
            </w:r>
          </w:p>
        </w:tc>
        <w:tc>
          <w:tcPr>
            <w:tcW w:w="962" w:type="dxa"/>
            <w:tcBorders>
              <w:top w:val="nil"/>
              <w:left w:val="nil"/>
              <w:bottom w:val="single" w:sz="4" w:space="0" w:color="auto"/>
              <w:right w:val="single" w:sz="4" w:space="0" w:color="auto"/>
            </w:tcBorders>
            <w:noWrap/>
            <w:vAlign w:val="center"/>
            <w:hideMark/>
          </w:tcPr>
          <w:p w14:paraId="267065D4" w14:textId="77777777" w:rsidR="00AC556D" w:rsidRDefault="00AC556D">
            <w:pPr>
              <w:jc w:val="center"/>
              <w:rPr>
                <w:rFonts w:ascii="Arial" w:hAnsi="Arial" w:cs="Arial"/>
                <w:color w:val="818181"/>
                <w:sz w:val="16"/>
                <w:szCs w:val="16"/>
              </w:rPr>
            </w:pPr>
            <w:r>
              <w:rPr>
                <w:rFonts w:ascii="Arial" w:hAnsi="Arial" w:cs="Arial"/>
                <w:color w:val="818181"/>
                <w:sz w:val="16"/>
                <w:szCs w:val="16"/>
              </w:rPr>
              <w:t>561</w:t>
            </w:r>
          </w:p>
        </w:tc>
        <w:tc>
          <w:tcPr>
            <w:tcW w:w="535" w:type="dxa"/>
            <w:tcBorders>
              <w:top w:val="nil"/>
              <w:left w:val="nil"/>
              <w:bottom w:val="single" w:sz="4" w:space="0" w:color="auto"/>
              <w:right w:val="single" w:sz="4" w:space="0" w:color="auto"/>
            </w:tcBorders>
            <w:noWrap/>
            <w:vAlign w:val="center"/>
            <w:hideMark/>
          </w:tcPr>
          <w:p w14:paraId="40FF3E66" w14:textId="77777777" w:rsidR="00AC556D" w:rsidRDefault="00AC556D">
            <w:pPr>
              <w:jc w:val="center"/>
              <w:rPr>
                <w:rFonts w:ascii="Arial" w:hAnsi="Arial" w:cs="Arial"/>
                <w:color w:val="818181"/>
                <w:sz w:val="16"/>
                <w:szCs w:val="16"/>
              </w:rPr>
            </w:pPr>
            <w:r>
              <w:rPr>
                <w:rFonts w:ascii="Arial" w:hAnsi="Arial" w:cs="Arial"/>
                <w:color w:val="818181"/>
                <w:sz w:val="16"/>
                <w:szCs w:val="16"/>
              </w:rPr>
              <w:t>96</w:t>
            </w:r>
          </w:p>
        </w:tc>
        <w:tc>
          <w:tcPr>
            <w:tcW w:w="904" w:type="dxa"/>
            <w:tcBorders>
              <w:top w:val="nil"/>
              <w:left w:val="nil"/>
              <w:bottom w:val="single" w:sz="4" w:space="0" w:color="auto"/>
              <w:right w:val="single" w:sz="4" w:space="0" w:color="auto"/>
            </w:tcBorders>
            <w:noWrap/>
            <w:vAlign w:val="center"/>
            <w:hideMark/>
          </w:tcPr>
          <w:p w14:paraId="1B09945E" w14:textId="77777777" w:rsidR="00AC556D" w:rsidRDefault="00AC556D">
            <w:pPr>
              <w:jc w:val="center"/>
              <w:rPr>
                <w:rFonts w:ascii="Arial" w:hAnsi="Arial" w:cs="Arial"/>
                <w:color w:val="818181"/>
                <w:sz w:val="16"/>
                <w:szCs w:val="16"/>
              </w:rPr>
            </w:pPr>
            <w:r>
              <w:rPr>
                <w:rFonts w:ascii="Arial" w:hAnsi="Arial" w:cs="Arial"/>
                <w:color w:val="818181"/>
                <w:sz w:val="16"/>
                <w:szCs w:val="16"/>
              </w:rPr>
              <w:t>451</w:t>
            </w:r>
          </w:p>
        </w:tc>
        <w:tc>
          <w:tcPr>
            <w:tcW w:w="534" w:type="dxa"/>
            <w:tcBorders>
              <w:top w:val="nil"/>
              <w:left w:val="nil"/>
              <w:bottom w:val="single" w:sz="4" w:space="0" w:color="auto"/>
              <w:right w:val="single" w:sz="4" w:space="0" w:color="auto"/>
            </w:tcBorders>
            <w:noWrap/>
            <w:vAlign w:val="center"/>
            <w:hideMark/>
          </w:tcPr>
          <w:p w14:paraId="598D8E4C"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c>
          <w:tcPr>
            <w:tcW w:w="919" w:type="dxa"/>
            <w:tcBorders>
              <w:top w:val="nil"/>
              <w:left w:val="nil"/>
              <w:bottom w:val="single" w:sz="4" w:space="0" w:color="auto"/>
              <w:right w:val="single" w:sz="4" w:space="0" w:color="auto"/>
            </w:tcBorders>
            <w:noWrap/>
            <w:vAlign w:val="center"/>
            <w:hideMark/>
          </w:tcPr>
          <w:p w14:paraId="2698E3A3" w14:textId="77777777" w:rsidR="00AC556D" w:rsidRDefault="00AC556D">
            <w:pPr>
              <w:jc w:val="center"/>
              <w:rPr>
                <w:rFonts w:ascii="Arial" w:hAnsi="Arial" w:cs="Arial"/>
                <w:color w:val="818181"/>
                <w:sz w:val="16"/>
                <w:szCs w:val="16"/>
              </w:rPr>
            </w:pPr>
            <w:r>
              <w:rPr>
                <w:rFonts w:ascii="Arial" w:hAnsi="Arial" w:cs="Arial"/>
                <w:color w:val="818181"/>
                <w:sz w:val="16"/>
                <w:szCs w:val="16"/>
              </w:rPr>
              <w:t>420</w:t>
            </w:r>
          </w:p>
        </w:tc>
        <w:tc>
          <w:tcPr>
            <w:tcW w:w="534" w:type="dxa"/>
            <w:tcBorders>
              <w:top w:val="nil"/>
              <w:left w:val="nil"/>
              <w:bottom w:val="single" w:sz="4" w:space="0" w:color="auto"/>
              <w:right w:val="single" w:sz="4" w:space="0" w:color="auto"/>
            </w:tcBorders>
            <w:noWrap/>
            <w:vAlign w:val="center"/>
            <w:hideMark/>
          </w:tcPr>
          <w:p w14:paraId="52619884" w14:textId="77777777" w:rsidR="00AC556D" w:rsidRDefault="00AC556D">
            <w:pPr>
              <w:jc w:val="center"/>
              <w:rPr>
                <w:rFonts w:ascii="Arial" w:hAnsi="Arial" w:cs="Arial"/>
                <w:color w:val="818181"/>
                <w:sz w:val="16"/>
                <w:szCs w:val="16"/>
              </w:rPr>
            </w:pPr>
            <w:r>
              <w:rPr>
                <w:rFonts w:ascii="Arial" w:hAnsi="Arial" w:cs="Arial"/>
                <w:color w:val="818181"/>
                <w:sz w:val="16"/>
                <w:szCs w:val="16"/>
              </w:rPr>
              <w:t>40</w:t>
            </w:r>
          </w:p>
        </w:tc>
        <w:tc>
          <w:tcPr>
            <w:tcW w:w="658" w:type="dxa"/>
            <w:tcBorders>
              <w:top w:val="nil"/>
              <w:left w:val="nil"/>
              <w:bottom w:val="single" w:sz="4" w:space="0" w:color="auto"/>
              <w:right w:val="single" w:sz="4" w:space="0" w:color="auto"/>
            </w:tcBorders>
            <w:noWrap/>
            <w:vAlign w:val="center"/>
            <w:hideMark/>
          </w:tcPr>
          <w:p w14:paraId="0524D18E" w14:textId="77777777" w:rsidR="00AC556D" w:rsidRDefault="00AC556D">
            <w:pPr>
              <w:jc w:val="center"/>
              <w:rPr>
                <w:rFonts w:ascii="Arial" w:hAnsi="Arial" w:cs="Arial"/>
                <w:color w:val="818181"/>
                <w:sz w:val="16"/>
                <w:szCs w:val="16"/>
              </w:rPr>
            </w:pPr>
            <w:r>
              <w:rPr>
                <w:rFonts w:ascii="Arial" w:hAnsi="Arial" w:cs="Arial"/>
                <w:color w:val="818181"/>
                <w:sz w:val="16"/>
                <w:szCs w:val="16"/>
              </w:rPr>
              <w:t>312</w:t>
            </w:r>
          </w:p>
        </w:tc>
        <w:tc>
          <w:tcPr>
            <w:tcW w:w="534" w:type="dxa"/>
            <w:tcBorders>
              <w:top w:val="nil"/>
              <w:left w:val="nil"/>
              <w:bottom w:val="single" w:sz="4" w:space="0" w:color="auto"/>
              <w:right w:val="single" w:sz="4" w:space="0" w:color="auto"/>
            </w:tcBorders>
            <w:noWrap/>
            <w:vAlign w:val="center"/>
            <w:hideMark/>
          </w:tcPr>
          <w:p w14:paraId="7087E0A4" w14:textId="77777777" w:rsidR="00AC556D" w:rsidRDefault="00AC556D">
            <w:pPr>
              <w:jc w:val="center"/>
              <w:rPr>
                <w:rFonts w:ascii="Arial" w:hAnsi="Arial" w:cs="Arial"/>
                <w:color w:val="818181"/>
                <w:sz w:val="16"/>
                <w:szCs w:val="16"/>
              </w:rPr>
            </w:pPr>
            <w:r>
              <w:rPr>
                <w:rFonts w:ascii="Arial" w:hAnsi="Arial" w:cs="Arial"/>
                <w:color w:val="818181"/>
                <w:sz w:val="16"/>
                <w:szCs w:val="16"/>
              </w:rPr>
              <w:t>40</w:t>
            </w:r>
          </w:p>
        </w:tc>
        <w:tc>
          <w:tcPr>
            <w:tcW w:w="968" w:type="dxa"/>
            <w:tcBorders>
              <w:top w:val="nil"/>
              <w:left w:val="nil"/>
              <w:bottom w:val="single" w:sz="4" w:space="0" w:color="auto"/>
              <w:right w:val="single" w:sz="4" w:space="0" w:color="auto"/>
            </w:tcBorders>
            <w:noWrap/>
            <w:vAlign w:val="center"/>
            <w:hideMark/>
          </w:tcPr>
          <w:p w14:paraId="27C1EC4A" w14:textId="77777777" w:rsidR="00AC556D" w:rsidRDefault="00AC556D">
            <w:pPr>
              <w:jc w:val="center"/>
              <w:rPr>
                <w:rFonts w:ascii="Arial" w:hAnsi="Arial" w:cs="Arial"/>
                <w:color w:val="818181"/>
                <w:sz w:val="16"/>
                <w:szCs w:val="16"/>
              </w:rPr>
            </w:pPr>
            <w:r>
              <w:rPr>
                <w:rFonts w:ascii="Arial" w:hAnsi="Arial" w:cs="Arial"/>
                <w:color w:val="818181"/>
                <w:sz w:val="16"/>
                <w:szCs w:val="16"/>
              </w:rPr>
              <w:t>531</w:t>
            </w:r>
          </w:p>
        </w:tc>
        <w:tc>
          <w:tcPr>
            <w:tcW w:w="539" w:type="dxa"/>
            <w:tcBorders>
              <w:top w:val="nil"/>
              <w:left w:val="nil"/>
              <w:bottom w:val="single" w:sz="4" w:space="0" w:color="auto"/>
              <w:right w:val="single" w:sz="4" w:space="0" w:color="auto"/>
            </w:tcBorders>
            <w:noWrap/>
            <w:vAlign w:val="center"/>
            <w:hideMark/>
          </w:tcPr>
          <w:p w14:paraId="55929E56" w14:textId="77777777" w:rsidR="00AC556D" w:rsidRDefault="00AC556D">
            <w:pPr>
              <w:jc w:val="center"/>
              <w:rPr>
                <w:rFonts w:ascii="Arial" w:hAnsi="Arial" w:cs="Arial"/>
                <w:color w:val="818181"/>
                <w:sz w:val="16"/>
                <w:szCs w:val="16"/>
              </w:rPr>
            </w:pPr>
            <w:r>
              <w:rPr>
                <w:rFonts w:ascii="Arial" w:hAnsi="Arial" w:cs="Arial"/>
                <w:color w:val="818181"/>
                <w:sz w:val="16"/>
                <w:szCs w:val="16"/>
              </w:rPr>
              <w:t>114</w:t>
            </w:r>
          </w:p>
        </w:tc>
        <w:tc>
          <w:tcPr>
            <w:tcW w:w="911" w:type="dxa"/>
            <w:tcBorders>
              <w:top w:val="nil"/>
              <w:left w:val="nil"/>
              <w:bottom w:val="single" w:sz="4" w:space="0" w:color="auto"/>
              <w:right w:val="single" w:sz="4" w:space="0" w:color="auto"/>
            </w:tcBorders>
            <w:noWrap/>
            <w:vAlign w:val="center"/>
            <w:hideMark/>
          </w:tcPr>
          <w:p w14:paraId="74D11FB5" w14:textId="77777777" w:rsidR="00AC556D" w:rsidRDefault="00AC556D">
            <w:pPr>
              <w:jc w:val="center"/>
              <w:rPr>
                <w:rFonts w:ascii="Arial" w:hAnsi="Arial" w:cs="Arial"/>
                <w:color w:val="818181"/>
                <w:sz w:val="16"/>
                <w:szCs w:val="16"/>
              </w:rPr>
            </w:pPr>
            <w:r>
              <w:rPr>
                <w:rFonts w:ascii="Arial" w:hAnsi="Arial" w:cs="Arial"/>
                <w:color w:val="818181"/>
                <w:sz w:val="16"/>
                <w:szCs w:val="16"/>
              </w:rPr>
              <w:t>404</w:t>
            </w:r>
          </w:p>
        </w:tc>
        <w:tc>
          <w:tcPr>
            <w:tcW w:w="538" w:type="dxa"/>
            <w:tcBorders>
              <w:top w:val="nil"/>
              <w:left w:val="nil"/>
              <w:bottom w:val="single" w:sz="4" w:space="0" w:color="auto"/>
              <w:right w:val="single" w:sz="4" w:space="0" w:color="auto"/>
            </w:tcBorders>
            <w:noWrap/>
            <w:vAlign w:val="center"/>
            <w:hideMark/>
          </w:tcPr>
          <w:p w14:paraId="15BA5420" w14:textId="77777777" w:rsidR="00AC556D" w:rsidRDefault="00AC556D">
            <w:pPr>
              <w:jc w:val="center"/>
              <w:rPr>
                <w:rFonts w:ascii="Arial" w:hAnsi="Arial" w:cs="Arial"/>
                <w:color w:val="818181"/>
                <w:sz w:val="16"/>
                <w:szCs w:val="16"/>
              </w:rPr>
            </w:pPr>
            <w:r>
              <w:rPr>
                <w:rFonts w:ascii="Arial" w:hAnsi="Arial" w:cs="Arial"/>
                <w:color w:val="818181"/>
                <w:sz w:val="16"/>
                <w:szCs w:val="16"/>
              </w:rPr>
              <w:t>57</w:t>
            </w:r>
          </w:p>
        </w:tc>
        <w:tc>
          <w:tcPr>
            <w:tcW w:w="926" w:type="dxa"/>
            <w:tcBorders>
              <w:top w:val="nil"/>
              <w:left w:val="nil"/>
              <w:bottom w:val="single" w:sz="4" w:space="0" w:color="auto"/>
              <w:right w:val="single" w:sz="4" w:space="0" w:color="auto"/>
            </w:tcBorders>
            <w:noWrap/>
            <w:vAlign w:val="center"/>
            <w:hideMark/>
          </w:tcPr>
          <w:p w14:paraId="2839FC5C" w14:textId="77777777" w:rsidR="00AC556D" w:rsidRDefault="00AC556D">
            <w:pPr>
              <w:jc w:val="center"/>
              <w:rPr>
                <w:rFonts w:ascii="Arial" w:hAnsi="Arial" w:cs="Arial"/>
                <w:color w:val="818181"/>
                <w:sz w:val="16"/>
                <w:szCs w:val="16"/>
              </w:rPr>
            </w:pPr>
            <w:r>
              <w:rPr>
                <w:rFonts w:ascii="Arial" w:hAnsi="Arial" w:cs="Arial"/>
                <w:color w:val="818181"/>
                <w:sz w:val="16"/>
                <w:szCs w:val="16"/>
              </w:rPr>
              <w:t>369</w:t>
            </w:r>
          </w:p>
        </w:tc>
        <w:tc>
          <w:tcPr>
            <w:tcW w:w="538" w:type="dxa"/>
            <w:tcBorders>
              <w:top w:val="nil"/>
              <w:left w:val="nil"/>
              <w:bottom w:val="single" w:sz="4" w:space="0" w:color="auto"/>
              <w:right w:val="single" w:sz="4" w:space="0" w:color="auto"/>
            </w:tcBorders>
            <w:noWrap/>
            <w:vAlign w:val="center"/>
            <w:hideMark/>
          </w:tcPr>
          <w:p w14:paraId="539319C1"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c>
          <w:tcPr>
            <w:tcW w:w="662" w:type="dxa"/>
            <w:tcBorders>
              <w:top w:val="nil"/>
              <w:left w:val="nil"/>
              <w:bottom w:val="single" w:sz="4" w:space="0" w:color="auto"/>
              <w:right w:val="single" w:sz="4" w:space="0" w:color="auto"/>
            </w:tcBorders>
            <w:noWrap/>
            <w:vAlign w:val="center"/>
            <w:hideMark/>
          </w:tcPr>
          <w:p w14:paraId="4D4FF421" w14:textId="77777777" w:rsidR="00AC556D" w:rsidRDefault="00AC556D">
            <w:pPr>
              <w:jc w:val="center"/>
              <w:rPr>
                <w:rFonts w:ascii="Arial" w:hAnsi="Arial" w:cs="Arial"/>
                <w:color w:val="818181"/>
                <w:sz w:val="16"/>
                <w:szCs w:val="16"/>
              </w:rPr>
            </w:pPr>
            <w:r>
              <w:rPr>
                <w:rFonts w:ascii="Arial" w:hAnsi="Arial" w:cs="Arial"/>
                <w:color w:val="818181"/>
                <w:sz w:val="16"/>
                <w:szCs w:val="16"/>
              </w:rPr>
              <w:t>309</w:t>
            </w:r>
          </w:p>
        </w:tc>
        <w:tc>
          <w:tcPr>
            <w:tcW w:w="538" w:type="dxa"/>
            <w:tcBorders>
              <w:top w:val="nil"/>
              <w:left w:val="nil"/>
              <w:bottom w:val="single" w:sz="4" w:space="0" w:color="auto"/>
              <w:right w:val="single" w:sz="4" w:space="0" w:color="auto"/>
            </w:tcBorders>
            <w:noWrap/>
            <w:vAlign w:val="center"/>
            <w:hideMark/>
          </w:tcPr>
          <w:p w14:paraId="0F5568DD" w14:textId="77777777" w:rsidR="00AC556D" w:rsidRDefault="00AC556D">
            <w:pPr>
              <w:jc w:val="center"/>
              <w:rPr>
                <w:rFonts w:ascii="Arial" w:hAnsi="Arial" w:cs="Arial"/>
                <w:color w:val="818181"/>
                <w:sz w:val="16"/>
                <w:szCs w:val="16"/>
              </w:rPr>
            </w:pPr>
            <w:r>
              <w:rPr>
                <w:rFonts w:ascii="Arial" w:hAnsi="Arial" w:cs="Arial"/>
                <w:color w:val="818181"/>
                <w:sz w:val="16"/>
                <w:szCs w:val="16"/>
              </w:rPr>
              <w:t>48</w:t>
            </w:r>
          </w:p>
        </w:tc>
      </w:tr>
      <w:tr w:rsidR="00AC556D" w14:paraId="69793BA8"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710667E" w14:textId="77777777" w:rsidR="00AC556D" w:rsidRDefault="00AC556D">
            <w:pPr>
              <w:rPr>
                <w:rFonts w:ascii="Arial" w:hAnsi="Arial" w:cs="Arial"/>
                <w:color w:val="818181"/>
                <w:sz w:val="16"/>
                <w:szCs w:val="16"/>
              </w:rPr>
            </w:pPr>
            <w:r>
              <w:rPr>
                <w:rFonts w:ascii="Arial" w:hAnsi="Arial" w:cs="Arial"/>
                <w:color w:val="818181"/>
                <w:sz w:val="16"/>
                <w:szCs w:val="16"/>
              </w:rPr>
              <w:t>HSA Plaza</w:t>
            </w:r>
          </w:p>
        </w:tc>
        <w:tc>
          <w:tcPr>
            <w:tcW w:w="962" w:type="dxa"/>
            <w:tcBorders>
              <w:top w:val="nil"/>
              <w:left w:val="nil"/>
              <w:bottom w:val="single" w:sz="4" w:space="0" w:color="auto"/>
              <w:right w:val="single" w:sz="4" w:space="0" w:color="auto"/>
            </w:tcBorders>
            <w:noWrap/>
            <w:vAlign w:val="center"/>
            <w:hideMark/>
          </w:tcPr>
          <w:p w14:paraId="4B38E7E2" w14:textId="77777777" w:rsidR="00AC556D" w:rsidRDefault="00AC556D">
            <w:pPr>
              <w:jc w:val="center"/>
              <w:rPr>
                <w:rFonts w:ascii="Arial" w:hAnsi="Arial" w:cs="Arial"/>
                <w:color w:val="818181"/>
                <w:sz w:val="16"/>
                <w:szCs w:val="16"/>
              </w:rPr>
            </w:pPr>
            <w:r>
              <w:rPr>
                <w:rFonts w:ascii="Arial" w:hAnsi="Arial" w:cs="Arial"/>
                <w:color w:val="818181"/>
                <w:sz w:val="16"/>
                <w:szCs w:val="16"/>
              </w:rPr>
              <w:t>569</w:t>
            </w:r>
          </w:p>
        </w:tc>
        <w:tc>
          <w:tcPr>
            <w:tcW w:w="535" w:type="dxa"/>
            <w:tcBorders>
              <w:top w:val="nil"/>
              <w:left w:val="nil"/>
              <w:bottom w:val="single" w:sz="4" w:space="0" w:color="auto"/>
              <w:right w:val="single" w:sz="4" w:space="0" w:color="auto"/>
            </w:tcBorders>
            <w:noWrap/>
            <w:vAlign w:val="center"/>
            <w:hideMark/>
          </w:tcPr>
          <w:p w14:paraId="6124A988" w14:textId="77777777" w:rsidR="00AC556D" w:rsidRDefault="00AC556D">
            <w:pPr>
              <w:jc w:val="center"/>
              <w:rPr>
                <w:rFonts w:ascii="Arial" w:hAnsi="Arial" w:cs="Arial"/>
                <w:color w:val="818181"/>
                <w:sz w:val="16"/>
                <w:szCs w:val="16"/>
              </w:rPr>
            </w:pPr>
            <w:r>
              <w:rPr>
                <w:rFonts w:ascii="Arial" w:hAnsi="Arial" w:cs="Arial"/>
                <w:color w:val="818181"/>
                <w:sz w:val="16"/>
                <w:szCs w:val="16"/>
              </w:rPr>
              <w:t>100</w:t>
            </w:r>
          </w:p>
        </w:tc>
        <w:tc>
          <w:tcPr>
            <w:tcW w:w="904" w:type="dxa"/>
            <w:tcBorders>
              <w:top w:val="nil"/>
              <w:left w:val="nil"/>
              <w:bottom w:val="single" w:sz="4" w:space="0" w:color="auto"/>
              <w:right w:val="single" w:sz="4" w:space="0" w:color="auto"/>
            </w:tcBorders>
            <w:noWrap/>
            <w:vAlign w:val="center"/>
            <w:hideMark/>
          </w:tcPr>
          <w:p w14:paraId="5688BDD7" w14:textId="77777777" w:rsidR="00AC556D" w:rsidRDefault="00AC556D">
            <w:pPr>
              <w:jc w:val="center"/>
              <w:rPr>
                <w:rFonts w:ascii="Arial" w:hAnsi="Arial" w:cs="Arial"/>
                <w:color w:val="818181"/>
                <w:sz w:val="16"/>
                <w:szCs w:val="16"/>
              </w:rPr>
            </w:pPr>
            <w:r>
              <w:rPr>
                <w:rFonts w:ascii="Arial" w:hAnsi="Arial" w:cs="Arial"/>
                <w:color w:val="818181"/>
                <w:sz w:val="16"/>
                <w:szCs w:val="16"/>
              </w:rPr>
              <w:t>455</w:t>
            </w:r>
          </w:p>
        </w:tc>
        <w:tc>
          <w:tcPr>
            <w:tcW w:w="534" w:type="dxa"/>
            <w:tcBorders>
              <w:top w:val="nil"/>
              <w:left w:val="nil"/>
              <w:bottom w:val="single" w:sz="4" w:space="0" w:color="auto"/>
              <w:right w:val="single" w:sz="4" w:space="0" w:color="auto"/>
            </w:tcBorders>
            <w:noWrap/>
            <w:vAlign w:val="center"/>
            <w:hideMark/>
          </w:tcPr>
          <w:p w14:paraId="56E7CF79" w14:textId="77777777" w:rsidR="00AC556D" w:rsidRDefault="00AC556D">
            <w:pPr>
              <w:jc w:val="center"/>
              <w:rPr>
                <w:rFonts w:ascii="Arial" w:hAnsi="Arial" w:cs="Arial"/>
                <w:color w:val="818181"/>
                <w:sz w:val="16"/>
                <w:szCs w:val="16"/>
              </w:rPr>
            </w:pPr>
            <w:r>
              <w:rPr>
                <w:rFonts w:ascii="Arial" w:hAnsi="Arial" w:cs="Arial"/>
                <w:color w:val="818181"/>
                <w:sz w:val="16"/>
                <w:szCs w:val="16"/>
              </w:rPr>
              <w:t>50</w:t>
            </w:r>
          </w:p>
        </w:tc>
        <w:tc>
          <w:tcPr>
            <w:tcW w:w="919" w:type="dxa"/>
            <w:tcBorders>
              <w:top w:val="nil"/>
              <w:left w:val="nil"/>
              <w:bottom w:val="single" w:sz="4" w:space="0" w:color="auto"/>
              <w:right w:val="single" w:sz="4" w:space="0" w:color="auto"/>
            </w:tcBorders>
            <w:noWrap/>
            <w:vAlign w:val="center"/>
            <w:hideMark/>
          </w:tcPr>
          <w:p w14:paraId="160F4427" w14:textId="77777777" w:rsidR="00AC556D" w:rsidRDefault="00AC556D">
            <w:pPr>
              <w:jc w:val="center"/>
              <w:rPr>
                <w:rFonts w:ascii="Arial" w:hAnsi="Arial" w:cs="Arial"/>
                <w:color w:val="818181"/>
                <w:sz w:val="16"/>
                <w:szCs w:val="16"/>
              </w:rPr>
            </w:pPr>
            <w:r>
              <w:rPr>
                <w:rFonts w:ascii="Arial" w:hAnsi="Arial" w:cs="Arial"/>
                <w:color w:val="818181"/>
                <w:sz w:val="16"/>
                <w:szCs w:val="16"/>
              </w:rPr>
              <w:t>422</w:t>
            </w:r>
          </w:p>
        </w:tc>
        <w:tc>
          <w:tcPr>
            <w:tcW w:w="534" w:type="dxa"/>
            <w:tcBorders>
              <w:top w:val="nil"/>
              <w:left w:val="nil"/>
              <w:bottom w:val="single" w:sz="4" w:space="0" w:color="auto"/>
              <w:right w:val="single" w:sz="4" w:space="0" w:color="auto"/>
            </w:tcBorders>
            <w:noWrap/>
            <w:vAlign w:val="center"/>
            <w:hideMark/>
          </w:tcPr>
          <w:p w14:paraId="62B654EC" w14:textId="77777777" w:rsidR="00AC556D" w:rsidRDefault="00AC556D">
            <w:pPr>
              <w:jc w:val="center"/>
              <w:rPr>
                <w:rFonts w:ascii="Arial" w:hAnsi="Arial" w:cs="Arial"/>
                <w:color w:val="818181"/>
                <w:sz w:val="16"/>
                <w:szCs w:val="16"/>
              </w:rPr>
            </w:pPr>
            <w:r>
              <w:rPr>
                <w:rFonts w:ascii="Arial" w:hAnsi="Arial" w:cs="Arial"/>
                <w:color w:val="818181"/>
                <w:sz w:val="16"/>
                <w:szCs w:val="16"/>
              </w:rPr>
              <w:t>42</w:t>
            </w:r>
          </w:p>
        </w:tc>
        <w:tc>
          <w:tcPr>
            <w:tcW w:w="658" w:type="dxa"/>
            <w:tcBorders>
              <w:top w:val="nil"/>
              <w:left w:val="nil"/>
              <w:bottom w:val="single" w:sz="4" w:space="0" w:color="auto"/>
              <w:right w:val="single" w:sz="4" w:space="0" w:color="auto"/>
            </w:tcBorders>
            <w:noWrap/>
            <w:vAlign w:val="center"/>
            <w:hideMark/>
          </w:tcPr>
          <w:p w14:paraId="07E4C9E3" w14:textId="77777777" w:rsidR="00AC556D" w:rsidRDefault="00AC556D">
            <w:pPr>
              <w:jc w:val="center"/>
              <w:rPr>
                <w:rFonts w:ascii="Arial" w:hAnsi="Arial" w:cs="Arial"/>
                <w:color w:val="818181"/>
                <w:sz w:val="16"/>
                <w:szCs w:val="16"/>
              </w:rPr>
            </w:pPr>
            <w:r>
              <w:rPr>
                <w:rFonts w:ascii="Arial" w:hAnsi="Arial" w:cs="Arial"/>
                <w:color w:val="818181"/>
                <w:sz w:val="16"/>
                <w:szCs w:val="16"/>
              </w:rPr>
              <w:t>315</w:t>
            </w:r>
          </w:p>
        </w:tc>
        <w:tc>
          <w:tcPr>
            <w:tcW w:w="534" w:type="dxa"/>
            <w:tcBorders>
              <w:top w:val="nil"/>
              <w:left w:val="nil"/>
              <w:bottom w:val="single" w:sz="4" w:space="0" w:color="auto"/>
              <w:right w:val="single" w:sz="4" w:space="0" w:color="auto"/>
            </w:tcBorders>
            <w:noWrap/>
            <w:vAlign w:val="center"/>
            <w:hideMark/>
          </w:tcPr>
          <w:p w14:paraId="6F21CF5F" w14:textId="77777777" w:rsidR="00AC556D" w:rsidRDefault="00AC556D">
            <w:pPr>
              <w:jc w:val="center"/>
              <w:rPr>
                <w:rFonts w:ascii="Arial" w:hAnsi="Arial" w:cs="Arial"/>
                <w:color w:val="818181"/>
                <w:sz w:val="16"/>
                <w:szCs w:val="16"/>
              </w:rPr>
            </w:pPr>
            <w:r>
              <w:rPr>
                <w:rFonts w:ascii="Arial" w:hAnsi="Arial" w:cs="Arial"/>
                <w:color w:val="818181"/>
                <w:sz w:val="16"/>
                <w:szCs w:val="16"/>
              </w:rPr>
              <w:t>42</w:t>
            </w:r>
          </w:p>
        </w:tc>
        <w:tc>
          <w:tcPr>
            <w:tcW w:w="968" w:type="dxa"/>
            <w:tcBorders>
              <w:top w:val="nil"/>
              <w:left w:val="nil"/>
              <w:bottom w:val="single" w:sz="4" w:space="0" w:color="auto"/>
              <w:right w:val="single" w:sz="4" w:space="0" w:color="auto"/>
            </w:tcBorders>
            <w:noWrap/>
            <w:vAlign w:val="center"/>
            <w:hideMark/>
          </w:tcPr>
          <w:p w14:paraId="7F1D5B68" w14:textId="77777777" w:rsidR="00AC556D" w:rsidRDefault="00AC556D">
            <w:pPr>
              <w:jc w:val="center"/>
              <w:rPr>
                <w:rFonts w:ascii="Arial" w:hAnsi="Arial" w:cs="Arial"/>
                <w:color w:val="818181"/>
                <w:sz w:val="16"/>
                <w:szCs w:val="16"/>
              </w:rPr>
            </w:pPr>
            <w:r>
              <w:rPr>
                <w:rFonts w:ascii="Arial" w:hAnsi="Arial" w:cs="Arial"/>
                <w:color w:val="818181"/>
                <w:sz w:val="16"/>
                <w:szCs w:val="16"/>
              </w:rPr>
              <w:t>540</w:t>
            </w:r>
          </w:p>
        </w:tc>
        <w:tc>
          <w:tcPr>
            <w:tcW w:w="539" w:type="dxa"/>
            <w:tcBorders>
              <w:top w:val="nil"/>
              <w:left w:val="nil"/>
              <w:bottom w:val="single" w:sz="4" w:space="0" w:color="auto"/>
              <w:right w:val="single" w:sz="4" w:space="0" w:color="auto"/>
            </w:tcBorders>
            <w:noWrap/>
            <w:vAlign w:val="center"/>
            <w:hideMark/>
          </w:tcPr>
          <w:p w14:paraId="24489434" w14:textId="77777777" w:rsidR="00AC556D" w:rsidRDefault="00AC556D">
            <w:pPr>
              <w:jc w:val="center"/>
              <w:rPr>
                <w:rFonts w:ascii="Arial" w:hAnsi="Arial" w:cs="Arial"/>
                <w:color w:val="818181"/>
                <w:sz w:val="16"/>
                <w:szCs w:val="16"/>
              </w:rPr>
            </w:pPr>
            <w:r>
              <w:rPr>
                <w:rFonts w:ascii="Arial" w:hAnsi="Arial" w:cs="Arial"/>
                <w:color w:val="818181"/>
                <w:sz w:val="16"/>
                <w:szCs w:val="16"/>
              </w:rPr>
              <w:t>118</w:t>
            </w:r>
          </w:p>
        </w:tc>
        <w:tc>
          <w:tcPr>
            <w:tcW w:w="911" w:type="dxa"/>
            <w:tcBorders>
              <w:top w:val="nil"/>
              <w:left w:val="nil"/>
              <w:bottom w:val="single" w:sz="4" w:space="0" w:color="auto"/>
              <w:right w:val="single" w:sz="4" w:space="0" w:color="auto"/>
            </w:tcBorders>
            <w:noWrap/>
            <w:vAlign w:val="center"/>
            <w:hideMark/>
          </w:tcPr>
          <w:p w14:paraId="0F6A4644" w14:textId="77777777" w:rsidR="00AC556D" w:rsidRDefault="00AC556D">
            <w:pPr>
              <w:jc w:val="center"/>
              <w:rPr>
                <w:rFonts w:ascii="Arial" w:hAnsi="Arial" w:cs="Arial"/>
                <w:color w:val="818181"/>
                <w:sz w:val="16"/>
                <w:szCs w:val="16"/>
              </w:rPr>
            </w:pPr>
            <w:r>
              <w:rPr>
                <w:rFonts w:ascii="Arial" w:hAnsi="Arial" w:cs="Arial"/>
                <w:color w:val="818181"/>
                <w:sz w:val="16"/>
                <w:szCs w:val="16"/>
              </w:rPr>
              <w:t>408</w:t>
            </w:r>
          </w:p>
        </w:tc>
        <w:tc>
          <w:tcPr>
            <w:tcW w:w="538" w:type="dxa"/>
            <w:tcBorders>
              <w:top w:val="nil"/>
              <w:left w:val="nil"/>
              <w:bottom w:val="single" w:sz="4" w:space="0" w:color="auto"/>
              <w:right w:val="single" w:sz="4" w:space="0" w:color="auto"/>
            </w:tcBorders>
            <w:noWrap/>
            <w:vAlign w:val="center"/>
            <w:hideMark/>
          </w:tcPr>
          <w:p w14:paraId="7B165B18" w14:textId="77777777" w:rsidR="00AC556D" w:rsidRDefault="00AC556D">
            <w:pPr>
              <w:jc w:val="center"/>
              <w:rPr>
                <w:rFonts w:ascii="Arial" w:hAnsi="Arial" w:cs="Arial"/>
                <w:color w:val="818181"/>
                <w:sz w:val="16"/>
                <w:szCs w:val="16"/>
              </w:rPr>
            </w:pPr>
            <w:r>
              <w:rPr>
                <w:rFonts w:ascii="Arial" w:hAnsi="Arial" w:cs="Arial"/>
                <w:color w:val="818181"/>
                <w:sz w:val="16"/>
                <w:szCs w:val="16"/>
              </w:rPr>
              <w:t>59</w:t>
            </w:r>
          </w:p>
        </w:tc>
        <w:tc>
          <w:tcPr>
            <w:tcW w:w="926" w:type="dxa"/>
            <w:tcBorders>
              <w:top w:val="nil"/>
              <w:left w:val="nil"/>
              <w:bottom w:val="single" w:sz="4" w:space="0" w:color="auto"/>
              <w:right w:val="single" w:sz="4" w:space="0" w:color="auto"/>
            </w:tcBorders>
            <w:noWrap/>
            <w:vAlign w:val="center"/>
            <w:hideMark/>
          </w:tcPr>
          <w:p w14:paraId="23B190FF" w14:textId="77777777" w:rsidR="00AC556D" w:rsidRDefault="00AC556D">
            <w:pPr>
              <w:jc w:val="center"/>
              <w:rPr>
                <w:rFonts w:ascii="Arial" w:hAnsi="Arial" w:cs="Arial"/>
                <w:color w:val="818181"/>
                <w:sz w:val="16"/>
                <w:szCs w:val="16"/>
              </w:rPr>
            </w:pPr>
            <w:r>
              <w:rPr>
                <w:rFonts w:ascii="Arial" w:hAnsi="Arial" w:cs="Arial"/>
                <w:color w:val="818181"/>
                <w:sz w:val="16"/>
                <w:szCs w:val="16"/>
              </w:rPr>
              <w:t>372</w:t>
            </w:r>
          </w:p>
        </w:tc>
        <w:tc>
          <w:tcPr>
            <w:tcW w:w="538" w:type="dxa"/>
            <w:tcBorders>
              <w:top w:val="nil"/>
              <w:left w:val="nil"/>
              <w:bottom w:val="single" w:sz="4" w:space="0" w:color="auto"/>
              <w:right w:val="single" w:sz="4" w:space="0" w:color="auto"/>
            </w:tcBorders>
            <w:noWrap/>
            <w:vAlign w:val="center"/>
            <w:hideMark/>
          </w:tcPr>
          <w:p w14:paraId="6E14420D" w14:textId="77777777" w:rsidR="00AC556D" w:rsidRDefault="00AC556D">
            <w:pPr>
              <w:jc w:val="center"/>
              <w:rPr>
                <w:rFonts w:ascii="Arial" w:hAnsi="Arial" w:cs="Arial"/>
                <w:color w:val="818181"/>
                <w:sz w:val="16"/>
                <w:szCs w:val="16"/>
              </w:rPr>
            </w:pPr>
            <w:r>
              <w:rPr>
                <w:rFonts w:ascii="Arial" w:hAnsi="Arial" w:cs="Arial"/>
                <w:color w:val="818181"/>
                <w:sz w:val="16"/>
                <w:szCs w:val="16"/>
              </w:rPr>
              <w:t>49</w:t>
            </w:r>
          </w:p>
        </w:tc>
        <w:tc>
          <w:tcPr>
            <w:tcW w:w="662" w:type="dxa"/>
            <w:tcBorders>
              <w:top w:val="nil"/>
              <w:left w:val="nil"/>
              <w:bottom w:val="single" w:sz="4" w:space="0" w:color="auto"/>
              <w:right w:val="single" w:sz="4" w:space="0" w:color="auto"/>
            </w:tcBorders>
            <w:noWrap/>
            <w:vAlign w:val="center"/>
            <w:hideMark/>
          </w:tcPr>
          <w:p w14:paraId="1A36EE80" w14:textId="77777777" w:rsidR="00AC556D" w:rsidRDefault="00AC556D">
            <w:pPr>
              <w:jc w:val="center"/>
              <w:rPr>
                <w:rFonts w:ascii="Arial" w:hAnsi="Arial" w:cs="Arial"/>
                <w:color w:val="818181"/>
                <w:sz w:val="16"/>
                <w:szCs w:val="16"/>
              </w:rPr>
            </w:pPr>
            <w:r>
              <w:rPr>
                <w:rFonts w:ascii="Arial" w:hAnsi="Arial" w:cs="Arial"/>
                <w:color w:val="818181"/>
                <w:sz w:val="16"/>
                <w:szCs w:val="16"/>
              </w:rPr>
              <w:t>312</w:t>
            </w:r>
          </w:p>
        </w:tc>
        <w:tc>
          <w:tcPr>
            <w:tcW w:w="538" w:type="dxa"/>
            <w:tcBorders>
              <w:top w:val="nil"/>
              <w:left w:val="nil"/>
              <w:bottom w:val="single" w:sz="4" w:space="0" w:color="auto"/>
              <w:right w:val="single" w:sz="4" w:space="0" w:color="auto"/>
            </w:tcBorders>
            <w:noWrap/>
            <w:vAlign w:val="center"/>
            <w:hideMark/>
          </w:tcPr>
          <w:p w14:paraId="48686F0E" w14:textId="77777777" w:rsidR="00AC556D" w:rsidRDefault="00AC556D">
            <w:pPr>
              <w:jc w:val="center"/>
              <w:rPr>
                <w:rFonts w:ascii="Arial" w:hAnsi="Arial" w:cs="Arial"/>
                <w:color w:val="818181"/>
                <w:sz w:val="16"/>
                <w:szCs w:val="16"/>
              </w:rPr>
            </w:pPr>
            <w:r>
              <w:rPr>
                <w:rFonts w:ascii="Arial" w:hAnsi="Arial" w:cs="Arial"/>
                <w:color w:val="818181"/>
                <w:sz w:val="16"/>
                <w:szCs w:val="16"/>
              </w:rPr>
              <w:t>49</w:t>
            </w:r>
          </w:p>
        </w:tc>
      </w:tr>
      <w:tr w:rsidR="00AC556D" w14:paraId="3CE8F0A1"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AF2987C" w14:textId="77777777" w:rsidR="00AC556D" w:rsidRDefault="00AC556D">
            <w:pPr>
              <w:rPr>
                <w:rFonts w:ascii="Arial" w:hAnsi="Arial" w:cs="Arial"/>
                <w:color w:val="818181"/>
                <w:sz w:val="16"/>
                <w:szCs w:val="16"/>
              </w:rPr>
            </w:pPr>
            <w:r w:rsidRPr="00AC556D">
              <w:rPr>
                <w:rFonts w:ascii="Arial" w:hAnsi="Arial" w:cs="Arial"/>
                <w:color w:val="818181"/>
                <w:sz w:val="16"/>
                <w:szCs w:val="16"/>
                <w:lang w:val="en-US"/>
              </w:rPr>
              <w:t xml:space="preserve">Hilton Garden Inn Cusco - Cat. </w:t>
            </w:r>
            <w:r>
              <w:rPr>
                <w:rFonts w:ascii="Arial" w:hAnsi="Arial" w:cs="Arial"/>
                <w:color w:val="818181"/>
                <w:sz w:val="16"/>
                <w:szCs w:val="16"/>
              </w:rPr>
              <w:t>Superior</w:t>
            </w:r>
          </w:p>
        </w:tc>
        <w:tc>
          <w:tcPr>
            <w:tcW w:w="962" w:type="dxa"/>
            <w:tcBorders>
              <w:top w:val="nil"/>
              <w:left w:val="nil"/>
              <w:bottom w:val="single" w:sz="4" w:space="0" w:color="auto"/>
              <w:right w:val="single" w:sz="4" w:space="0" w:color="auto"/>
            </w:tcBorders>
            <w:noWrap/>
            <w:vAlign w:val="center"/>
            <w:hideMark/>
          </w:tcPr>
          <w:p w14:paraId="77D0C1EF" w14:textId="77777777" w:rsidR="00AC556D" w:rsidRDefault="00AC556D">
            <w:pPr>
              <w:jc w:val="center"/>
              <w:rPr>
                <w:rFonts w:ascii="Arial" w:hAnsi="Arial" w:cs="Arial"/>
                <w:color w:val="818181"/>
                <w:sz w:val="16"/>
                <w:szCs w:val="16"/>
              </w:rPr>
            </w:pPr>
            <w:r>
              <w:rPr>
                <w:rFonts w:ascii="Arial" w:hAnsi="Arial" w:cs="Arial"/>
                <w:color w:val="818181"/>
                <w:sz w:val="16"/>
                <w:szCs w:val="16"/>
              </w:rPr>
              <w:t>652</w:t>
            </w:r>
          </w:p>
        </w:tc>
        <w:tc>
          <w:tcPr>
            <w:tcW w:w="535" w:type="dxa"/>
            <w:tcBorders>
              <w:top w:val="nil"/>
              <w:left w:val="nil"/>
              <w:bottom w:val="single" w:sz="4" w:space="0" w:color="auto"/>
              <w:right w:val="single" w:sz="4" w:space="0" w:color="auto"/>
            </w:tcBorders>
            <w:noWrap/>
            <w:vAlign w:val="center"/>
            <w:hideMark/>
          </w:tcPr>
          <w:p w14:paraId="1EACD574" w14:textId="77777777" w:rsidR="00AC556D" w:rsidRDefault="00AC556D">
            <w:pPr>
              <w:jc w:val="center"/>
              <w:rPr>
                <w:rFonts w:ascii="Arial" w:hAnsi="Arial" w:cs="Arial"/>
                <w:color w:val="818181"/>
                <w:sz w:val="16"/>
                <w:szCs w:val="16"/>
              </w:rPr>
            </w:pPr>
            <w:r>
              <w:rPr>
                <w:rFonts w:ascii="Arial" w:hAnsi="Arial" w:cs="Arial"/>
                <w:color w:val="818181"/>
                <w:sz w:val="16"/>
                <w:szCs w:val="16"/>
              </w:rPr>
              <w:t>142</w:t>
            </w:r>
          </w:p>
        </w:tc>
        <w:tc>
          <w:tcPr>
            <w:tcW w:w="904" w:type="dxa"/>
            <w:tcBorders>
              <w:top w:val="nil"/>
              <w:left w:val="nil"/>
              <w:bottom w:val="single" w:sz="4" w:space="0" w:color="auto"/>
              <w:right w:val="single" w:sz="4" w:space="0" w:color="auto"/>
            </w:tcBorders>
            <w:noWrap/>
            <w:vAlign w:val="center"/>
            <w:hideMark/>
          </w:tcPr>
          <w:p w14:paraId="67857EB5" w14:textId="77777777" w:rsidR="00AC556D" w:rsidRDefault="00AC556D">
            <w:pPr>
              <w:jc w:val="center"/>
              <w:rPr>
                <w:rFonts w:ascii="Arial" w:hAnsi="Arial" w:cs="Arial"/>
                <w:color w:val="818181"/>
                <w:sz w:val="16"/>
                <w:szCs w:val="16"/>
              </w:rPr>
            </w:pPr>
            <w:r>
              <w:rPr>
                <w:rFonts w:ascii="Arial" w:hAnsi="Arial" w:cs="Arial"/>
                <w:color w:val="818181"/>
                <w:sz w:val="16"/>
                <w:szCs w:val="16"/>
              </w:rPr>
              <w:t>497</w:t>
            </w:r>
          </w:p>
        </w:tc>
        <w:tc>
          <w:tcPr>
            <w:tcW w:w="534" w:type="dxa"/>
            <w:tcBorders>
              <w:top w:val="nil"/>
              <w:left w:val="nil"/>
              <w:bottom w:val="single" w:sz="4" w:space="0" w:color="auto"/>
              <w:right w:val="single" w:sz="4" w:space="0" w:color="auto"/>
            </w:tcBorders>
            <w:noWrap/>
            <w:vAlign w:val="center"/>
            <w:hideMark/>
          </w:tcPr>
          <w:p w14:paraId="075ACF1B" w14:textId="77777777" w:rsidR="00AC556D" w:rsidRDefault="00AC556D">
            <w:pPr>
              <w:jc w:val="center"/>
              <w:rPr>
                <w:rFonts w:ascii="Arial" w:hAnsi="Arial" w:cs="Arial"/>
                <w:color w:val="818181"/>
                <w:sz w:val="16"/>
                <w:szCs w:val="16"/>
              </w:rPr>
            </w:pPr>
            <w:r>
              <w:rPr>
                <w:rFonts w:ascii="Arial" w:hAnsi="Arial" w:cs="Arial"/>
                <w:color w:val="818181"/>
                <w:sz w:val="16"/>
                <w:szCs w:val="16"/>
              </w:rPr>
              <w:t>71</w:t>
            </w:r>
          </w:p>
        </w:tc>
        <w:tc>
          <w:tcPr>
            <w:tcW w:w="919" w:type="dxa"/>
            <w:tcBorders>
              <w:top w:val="nil"/>
              <w:left w:val="nil"/>
              <w:bottom w:val="single" w:sz="4" w:space="0" w:color="auto"/>
              <w:right w:val="single" w:sz="4" w:space="0" w:color="auto"/>
            </w:tcBorders>
            <w:noWrap/>
            <w:vAlign w:val="center"/>
            <w:hideMark/>
          </w:tcPr>
          <w:p w14:paraId="41C8011F" w14:textId="77777777" w:rsidR="00AC556D" w:rsidRDefault="00AC556D">
            <w:pPr>
              <w:jc w:val="center"/>
              <w:rPr>
                <w:rFonts w:ascii="Arial" w:hAnsi="Arial" w:cs="Arial"/>
                <w:color w:val="818181"/>
                <w:sz w:val="16"/>
                <w:szCs w:val="16"/>
              </w:rPr>
            </w:pPr>
            <w:r>
              <w:rPr>
                <w:rFonts w:ascii="Arial" w:hAnsi="Arial" w:cs="Arial"/>
                <w:color w:val="818181"/>
                <w:sz w:val="16"/>
                <w:szCs w:val="16"/>
              </w:rPr>
              <w:t>470</w:t>
            </w:r>
          </w:p>
        </w:tc>
        <w:tc>
          <w:tcPr>
            <w:tcW w:w="534" w:type="dxa"/>
            <w:tcBorders>
              <w:top w:val="nil"/>
              <w:left w:val="nil"/>
              <w:bottom w:val="single" w:sz="4" w:space="0" w:color="auto"/>
              <w:right w:val="single" w:sz="4" w:space="0" w:color="auto"/>
            </w:tcBorders>
            <w:noWrap/>
            <w:vAlign w:val="center"/>
            <w:hideMark/>
          </w:tcPr>
          <w:p w14:paraId="30DFD296" w14:textId="77777777" w:rsidR="00AC556D" w:rsidRDefault="00AC556D">
            <w:pPr>
              <w:jc w:val="center"/>
              <w:rPr>
                <w:rFonts w:ascii="Arial" w:hAnsi="Arial" w:cs="Arial"/>
                <w:color w:val="818181"/>
                <w:sz w:val="16"/>
                <w:szCs w:val="16"/>
              </w:rPr>
            </w:pPr>
            <w:r>
              <w:rPr>
                <w:rFonts w:ascii="Arial" w:hAnsi="Arial" w:cs="Arial"/>
                <w:color w:val="818181"/>
                <w:sz w:val="16"/>
                <w:szCs w:val="16"/>
              </w:rPr>
              <w:t>66</w:t>
            </w:r>
          </w:p>
        </w:tc>
        <w:tc>
          <w:tcPr>
            <w:tcW w:w="658" w:type="dxa"/>
            <w:tcBorders>
              <w:top w:val="nil"/>
              <w:left w:val="nil"/>
              <w:bottom w:val="single" w:sz="4" w:space="0" w:color="auto"/>
              <w:right w:val="single" w:sz="4" w:space="0" w:color="auto"/>
            </w:tcBorders>
            <w:noWrap/>
            <w:vAlign w:val="center"/>
            <w:hideMark/>
          </w:tcPr>
          <w:p w14:paraId="159E938B" w14:textId="77777777" w:rsidR="00AC556D" w:rsidRDefault="00AC556D">
            <w:pPr>
              <w:jc w:val="center"/>
              <w:rPr>
                <w:rFonts w:ascii="Arial" w:hAnsi="Arial" w:cs="Arial"/>
                <w:color w:val="818181"/>
                <w:sz w:val="16"/>
                <w:szCs w:val="16"/>
              </w:rPr>
            </w:pPr>
            <w:r>
              <w:rPr>
                <w:rFonts w:ascii="Arial" w:hAnsi="Arial" w:cs="Arial"/>
                <w:color w:val="818181"/>
                <w:sz w:val="16"/>
                <w:szCs w:val="16"/>
              </w:rPr>
              <w:t>362</w:t>
            </w:r>
          </w:p>
        </w:tc>
        <w:tc>
          <w:tcPr>
            <w:tcW w:w="534" w:type="dxa"/>
            <w:tcBorders>
              <w:top w:val="nil"/>
              <w:left w:val="nil"/>
              <w:bottom w:val="single" w:sz="4" w:space="0" w:color="auto"/>
              <w:right w:val="single" w:sz="4" w:space="0" w:color="auto"/>
            </w:tcBorders>
            <w:noWrap/>
            <w:vAlign w:val="center"/>
            <w:hideMark/>
          </w:tcPr>
          <w:p w14:paraId="7F8F072C" w14:textId="77777777" w:rsidR="00AC556D" w:rsidRDefault="00AC556D">
            <w:pPr>
              <w:jc w:val="center"/>
              <w:rPr>
                <w:rFonts w:ascii="Arial" w:hAnsi="Arial" w:cs="Arial"/>
                <w:color w:val="818181"/>
                <w:sz w:val="16"/>
                <w:szCs w:val="16"/>
              </w:rPr>
            </w:pPr>
            <w:r>
              <w:rPr>
                <w:rFonts w:ascii="Arial" w:hAnsi="Arial" w:cs="Arial"/>
                <w:color w:val="818181"/>
                <w:sz w:val="16"/>
                <w:szCs w:val="16"/>
              </w:rPr>
              <w:t>66</w:t>
            </w:r>
          </w:p>
        </w:tc>
        <w:tc>
          <w:tcPr>
            <w:tcW w:w="968" w:type="dxa"/>
            <w:tcBorders>
              <w:top w:val="nil"/>
              <w:left w:val="nil"/>
              <w:bottom w:val="single" w:sz="4" w:space="0" w:color="auto"/>
              <w:right w:val="single" w:sz="4" w:space="0" w:color="auto"/>
            </w:tcBorders>
            <w:noWrap/>
            <w:vAlign w:val="center"/>
            <w:hideMark/>
          </w:tcPr>
          <w:p w14:paraId="2D130E5C" w14:textId="77777777" w:rsidR="00AC556D" w:rsidRDefault="00AC556D">
            <w:pPr>
              <w:jc w:val="center"/>
              <w:rPr>
                <w:rFonts w:ascii="Arial" w:hAnsi="Arial" w:cs="Arial"/>
                <w:color w:val="818181"/>
                <w:sz w:val="16"/>
                <w:szCs w:val="16"/>
              </w:rPr>
            </w:pPr>
            <w:r>
              <w:rPr>
                <w:rFonts w:ascii="Arial" w:hAnsi="Arial" w:cs="Arial"/>
                <w:color w:val="818181"/>
                <w:sz w:val="16"/>
                <w:szCs w:val="16"/>
              </w:rPr>
              <w:t>634</w:t>
            </w:r>
          </w:p>
        </w:tc>
        <w:tc>
          <w:tcPr>
            <w:tcW w:w="539" w:type="dxa"/>
            <w:tcBorders>
              <w:top w:val="nil"/>
              <w:left w:val="nil"/>
              <w:bottom w:val="single" w:sz="4" w:space="0" w:color="auto"/>
              <w:right w:val="single" w:sz="4" w:space="0" w:color="auto"/>
            </w:tcBorders>
            <w:noWrap/>
            <w:vAlign w:val="center"/>
            <w:hideMark/>
          </w:tcPr>
          <w:p w14:paraId="4F1A9E23" w14:textId="77777777" w:rsidR="00AC556D" w:rsidRDefault="00AC556D">
            <w:pPr>
              <w:jc w:val="center"/>
              <w:rPr>
                <w:rFonts w:ascii="Arial" w:hAnsi="Arial" w:cs="Arial"/>
                <w:color w:val="818181"/>
                <w:sz w:val="16"/>
                <w:szCs w:val="16"/>
              </w:rPr>
            </w:pPr>
            <w:r>
              <w:rPr>
                <w:rFonts w:ascii="Arial" w:hAnsi="Arial" w:cs="Arial"/>
                <w:color w:val="818181"/>
                <w:sz w:val="16"/>
                <w:szCs w:val="16"/>
              </w:rPr>
              <w:t>165</w:t>
            </w:r>
          </w:p>
        </w:tc>
        <w:tc>
          <w:tcPr>
            <w:tcW w:w="911" w:type="dxa"/>
            <w:tcBorders>
              <w:top w:val="nil"/>
              <w:left w:val="nil"/>
              <w:bottom w:val="single" w:sz="4" w:space="0" w:color="auto"/>
              <w:right w:val="single" w:sz="4" w:space="0" w:color="auto"/>
            </w:tcBorders>
            <w:noWrap/>
            <w:vAlign w:val="center"/>
            <w:hideMark/>
          </w:tcPr>
          <w:p w14:paraId="4B317FD4" w14:textId="77777777" w:rsidR="00AC556D" w:rsidRDefault="00AC556D">
            <w:pPr>
              <w:jc w:val="center"/>
              <w:rPr>
                <w:rFonts w:ascii="Arial" w:hAnsi="Arial" w:cs="Arial"/>
                <w:color w:val="818181"/>
                <w:sz w:val="16"/>
                <w:szCs w:val="16"/>
              </w:rPr>
            </w:pPr>
            <w:r>
              <w:rPr>
                <w:rFonts w:ascii="Arial" w:hAnsi="Arial" w:cs="Arial"/>
                <w:color w:val="818181"/>
                <w:sz w:val="16"/>
                <w:szCs w:val="16"/>
              </w:rPr>
              <w:t>455</w:t>
            </w:r>
          </w:p>
        </w:tc>
        <w:tc>
          <w:tcPr>
            <w:tcW w:w="538" w:type="dxa"/>
            <w:tcBorders>
              <w:top w:val="nil"/>
              <w:left w:val="nil"/>
              <w:bottom w:val="single" w:sz="4" w:space="0" w:color="auto"/>
              <w:right w:val="single" w:sz="4" w:space="0" w:color="auto"/>
            </w:tcBorders>
            <w:noWrap/>
            <w:vAlign w:val="center"/>
            <w:hideMark/>
          </w:tcPr>
          <w:p w14:paraId="4501BD0F" w14:textId="77777777" w:rsidR="00AC556D" w:rsidRDefault="00AC556D">
            <w:pPr>
              <w:jc w:val="center"/>
              <w:rPr>
                <w:rFonts w:ascii="Arial" w:hAnsi="Arial" w:cs="Arial"/>
                <w:color w:val="818181"/>
                <w:sz w:val="16"/>
                <w:szCs w:val="16"/>
              </w:rPr>
            </w:pPr>
            <w:r>
              <w:rPr>
                <w:rFonts w:ascii="Arial" w:hAnsi="Arial" w:cs="Arial"/>
                <w:color w:val="818181"/>
                <w:sz w:val="16"/>
                <w:szCs w:val="16"/>
              </w:rPr>
              <w:t>83</w:t>
            </w:r>
          </w:p>
        </w:tc>
        <w:tc>
          <w:tcPr>
            <w:tcW w:w="926" w:type="dxa"/>
            <w:tcBorders>
              <w:top w:val="nil"/>
              <w:left w:val="nil"/>
              <w:bottom w:val="single" w:sz="4" w:space="0" w:color="auto"/>
              <w:right w:val="single" w:sz="4" w:space="0" w:color="auto"/>
            </w:tcBorders>
            <w:noWrap/>
            <w:vAlign w:val="center"/>
            <w:hideMark/>
          </w:tcPr>
          <w:p w14:paraId="6EBEC881" w14:textId="77777777" w:rsidR="00AC556D" w:rsidRDefault="00AC556D">
            <w:pPr>
              <w:jc w:val="center"/>
              <w:rPr>
                <w:rFonts w:ascii="Arial" w:hAnsi="Arial" w:cs="Arial"/>
                <w:color w:val="818181"/>
                <w:sz w:val="16"/>
                <w:szCs w:val="16"/>
              </w:rPr>
            </w:pPr>
            <w:r>
              <w:rPr>
                <w:rFonts w:ascii="Arial" w:hAnsi="Arial" w:cs="Arial"/>
                <w:color w:val="818181"/>
                <w:sz w:val="16"/>
                <w:szCs w:val="16"/>
              </w:rPr>
              <w:t>426</w:t>
            </w:r>
          </w:p>
        </w:tc>
        <w:tc>
          <w:tcPr>
            <w:tcW w:w="538" w:type="dxa"/>
            <w:tcBorders>
              <w:top w:val="nil"/>
              <w:left w:val="nil"/>
              <w:bottom w:val="single" w:sz="4" w:space="0" w:color="auto"/>
              <w:right w:val="single" w:sz="4" w:space="0" w:color="auto"/>
            </w:tcBorders>
            <w:noWrap/>
            <w:vAlign w:val="center"/>
            <w:hideMark/>
          </w:tcPr>
          <w:p w14:paraId="281EF7D3" w14:textId="77777777" w:rsidR="00AC556D" w:rsidRDefault="00AC556D">
            <w:pPr>
              <w:jc w:val="center"/>
              <w:rPr>
                <w:rFonts w:ascii="Arial" w:hAnsi="Arial" w:cs="Arial"/>
                <w:color w:val="818181"/>
                <w:sz w:val="16"/>
                <w:szCs w:val="16"/>
              </w:rPr>
            </w:pPr>
            <w:r>
              <w:rPr>
                <w:rFonts w:ascii="Arial" w:hAnsi="Arial" w:cs="Arial"/>
                <w:color w:val="818181"/>
                <w:sz w:val="16"/>
                <w:szCs w:val="16"/>
              </w:rPr>
              <w:t>76</w:t>
            </w:r>
          </w:p>
        </w:tc>
        <w:tc>
          <w:tcPr>
            <w:tcW w:w="662" w:type="dxa"/>
            <w:tcBorders>
              <w:top w:val="nil"/>
              <w:left w:val="nil"/>
              <w:bottom w:val="single" w:sz="4" w:space="0" w:color="auto"/>
              <w:right w:val="single" w:sz="4" w:space="0" w:color="auto"/>
            </w:tcBorders>
            <w:noWrap/>
            <w:vAlign w:val="center"/>
            <w:hideMark/>
          </w:tcPr>
          <w:p w14:paraId="47160FFA" w14:textId="77777777" w:rsidR="00AC556D" w:rsidRDefault="00AC556D">
            <w:pPr>
              <w:jc w:val="center"/>
              <w:rPr>
                <w:rFonts w:ascii="Arial" w:hAnsi="Arial" w:cs="Arial"/>
                <w:color w:val="818181"/>
                <w:sz w:val="16"/>
                <w:szCs w:val="16"/>
              </w:rPr>
            </w:pPr>
            <w:r>
              <w:rPr>
                <w:rFonts w:ascii="Arial" w:hAnsi="Arial" w:cs="Arial"/>
                <w:color w:val="818181"/>
                <w:sz w:val="16"/>
                <w:szCs w:val="16"/>
              </w:rPr>
              <w:t>366</w:t>
            </w:r>
          </w:p>
        </w:tc>
        <w:tc>
          <w:tcPr>
            <w:tcW w:w="538" w:type="dxa"/>
            <w:tcBorders>
              <w:top w:val="nil"/>
              <w:left w:val="nil"/>
              <w:bottom w:val="single" w:sz="4" w:space="0" w:color="auto"/>
              <w:right w:val="single" w:sz="4" w:space="0" w:color="auto"/>
            </w:tcBorders>
            <w:noWrap/>
            <w:vAlign w:val="center"/>
            <w:hideMark/>
          </w:tcPr>
          <w:p w14:paraId="346FB7BF" w14:textId="77777777" w:rsidR="00AC556D" w:rsidRDefault="00AC556D">
            <w:pPr>
              <w:jc w:val="center"/>
              <w:rPr>
                <w:rFonts w:ascii="Arial" w:hAnsi="Arial" w:cs="Arial"/>
                <w:color w:val="818181"/>
                <w:sz w:val="16"/>
                <w:szCs w:val="16"/>
              </w:rPr>
            </w:pPr>
            <w:r>
              <w:rPr>
                <w:rFonts w:ascii="Arial" w:hAnsi="Arial" w:cs="Arial"/>
                <w:color w:val="818181"/>
                <w:sz w:val="16"/>
                <w:szCs w:val="16"/>
              </w:rPr>
              <w:t>76</w:t>
            </w:r>
          </w:p>
        </w:tc>
      </w:tr>
      <w:tr w:rsidR="00AC556D" w14:paraId="509E3C99"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F642CF3" w14:textId="77777777" w:rsidR="00AC556D" w:rsidRDefault="00AC556D">
            <w:pPr>
              <w:rPr>
                <w:rFonts w:ascii="Arial" w:hAnsi="Arial" w:cs="Arial"/>
                <w:color w:val="818181"/>
                <w:sz w:val="16"/>
                <w:szCs w:val="16"/>
              </w:rPr>
            </w:pPr>
            <w:proofErr w:type="spellStart"/>
            <w:r>
              <w:rPr>
                <w:rFonts w:ascii="Arial" w:hAnsi="Arial" w:cs="Arial"/>
                <w:color w:val="818181"/>
                <w:sz w:val="16"/>
                <w:szCs w:val="16"/>
              </w:rPr>
              <w:t>Jose</w:t>
            </w:r>
            <w:proofErr w:type="spellEnd"/>
            <w:r>
              <w:rPr>
                <w:rFonts w:ascii="Arial" w:hAnsi="Arial" w:cs="Arial"/>
                <w:color w:val="818181"/>
                <w:sz w:val="16"/>
                <w:szCs w:val="16"/>
              </w:rPr>
              <w:t xml:space="preserve"> Antonio Cusco</w:t>
            </w:r>
          </w:p>
        </w:tc>
        <w:tc>
          <w:tcPr>
            <w:tcW w:w="962" w:type="dxa"/>
            <w:tcBorders>
              <w:top w:val="nil"/>
              <w:left w:val="nil"/>
              <w:bottom w:val="single" w:sz="4" w:space="0" w:color="auto"/>
              <w:right w:val="single" w:sz="4" w:space="0" w:color="auto"/>
            </w:tcBorders>
            <w:noWrap/>
            <w:vAlign w:val="center"/>
            <w:hideMark/>
          </w:tcPr>
          <w:p w14:paraId="511D45A9" w14:textId="77777777" w:rsidR="00AC556D" w:rsidRDefault="00AC556D">
            <w:pPr>
              <w:jc w:val="center"/>
              <w:rPr>
                <w:rFonts w:ascii="Arial" w:hAnsi="Arial" w:cs="Arial"/>
                <w:color w:val="818181"/>
                <w:sz w:val="16"/>
                <w:szCs w:val="16"/>
              </w:rPr>
            </w:pPr>
            <w:r>
              <w:rPr>
                <w:rFonts w:ascii="Arial" w:hAnsi="Arial" w:cs="Arial"/>
                <w:color w:val="818181"/>
                <w:sz w:val="16"/>
                <w:szCs w:val="16"/>
              </w:rPr>
              <w:t>586</w:t>
            </w:r>
          </w:p>
        </w:tc>
        <w:tc>
          <w:tcPr>
            <w:tcW w:w="535" w:type="dxa"/>
            <w:tcBorders>
              <w:top w:val="nil"/>
              <w:left w:val="nil"/>
              <w:bottom w:val="single" w:sz="4" w:space="0" w:color="auto"/>
              <w:right w:val="single" w:sz="4" w:space="0" w:color="auto"/>
            </w:tcBorders>
            <w:noWrap/>
            <w:vAlign w:val="center"/>
            <w:hideMark/>
          </w:tcPr>
          <w:p w14:paraId="6B0646FF" w14:textId="77777777" w:rsidR="00AC556D" w:rsidRDefault="00AC556D">
            <w:pPr>
              <w:jc w:val="center"/>
              <w:rPr>
                <w:rFonts w:ascii="Arial" w:hAnsi="Arial" w:cs="Arial"/>
                <w:color w:val="818181"/>
                <w:sz w:val="16"/>
                <w:szCs w:val="16"/>
              </w:rPr>
            </w:pPr>
            <w:r>
              <w:rPr>
                <w:rFonts w:ascii="Arial" w:hAnsi="Arial" w:cs="Arial"/>
                <w:color w:val="818181"/>
                <w:sz w:val="16"/>
                <w:szCs w:val="16"/>
              </w:rPr>
              <w:t>109</w:t>
            </w:r>
          </w:p>
        </w:tc>
        <w:tc>
          <w:tcPr>
            <w:tcW w:w="904" w:type="dxa"/>
            <w:tcBorders>
              <w:top w:val="nil"/>
              <w:left w:val="nil"/>
              <w:bottom w:val="single" w:sz="4" w:space="0" w:color="auto"/>
              <w:right w:val="single" w:sz="4" w:space="0" w:color="auto"/>
            </w:tcBorders>
            <w:noWrap/>
            <w:vAlign w:val="center"/>
            <w:hideMark/>
          </w:tcPr>
          <w:p w14:paraId="6ADEA656" w14:textId="77777777" w:rsidR="00AC556D" w:rsidRDefault="00AC556D">
            <w:pPr>
              <w:jc w:val="center"/>
              <w:rPr>
                <w:rFonts w:ascii="Arial" w:hAnsi="Arial" w:cs="Arial"/>
                <w:color w:val="818181"/>
                <w:sz w:val="16"/>
                <w:szCs w:val="16"/>
              </w:rPr>
            </w:pPr>
            <w:r>
              <w:rPr>
                <w:rFonts w:ascii="Arial" w:hAnsi="Arial" w:cs="Arial"/>
                <w:color w:val="818181"/>
                <w:sz w:val="16"/>
                <w:szCs w:val="16"/>
              </w:rPr>
              <w:t>464</w:t>
            </w:r>
          </w:p>
        </w:tc>
        <w:tc>
          <w:tcPr>
            <w:tcW w:w="534" w:type="dxa"/>
            <w:tcBorders>
              <w:top w:val="nil"/>
              <w:left w:val="nil"/>
              <w:bottom w:val="single" w:sz="4" w:space="0" w:color="auto"/>
              <w:right w:val="single" w:sz="4" w:space="0" w:color="auto"/>
            </w:tcBorders>
            <w:noWrap/>
            <w:vAlign w:val="center"/>
            <w:hideMark/>
          </w:tcPr>
          <w:p w14:paraId="7AA01B43" w14:textId="77777777" w:rsidR="00AC556D" w:rsidRDefault="00AC556D">
            <w:pPr>
              <w:jc w:val="center"/>
              <w:rPr>
                <w:rFonts w:ascii="Arial" w:hAnsi="Arial" w:cs="Arial"/>
                <w:color w:val="818181"/>
                <w:sz w:val="16"/>
                <w:szCs w:val="16"/>
              </w:rPr>
            </w:pPr>
            <w:r>
              <w:rPr>
                <w:rFonts w:ascii="Arial" w:hAnsi="Arial" w:cs="Arial"/>
                <w:color w:val="818181"/>
                <w:sz w:val="16"/>
                <w:szCs w:val="16"/>
              </w:rPr>
              <w:t>54</w:t>
            </w:r>
          </w:p>
        </w:tc>
        <w:tc>
          <w:tcPr>
            <w:tcW w:w="919" w:type="dxa"/>
            <w:tcBorders>
              <w:top w:val="nil"/>
              <w:left w:val="nil"/>
              <w:bottom w:val="single" w:sz="4" w:space="0" w:color="auto"/>
              <w:right w:val="single" w:sz="4" w:space="0" w:color="auto"/>
            </w:tcBorders>
            <w:noWrap/>
            <w:vAlign w:val="center"/>
            <w:hideMark/>
          </w:tcPr>
          <w:p w14:paraId="6B42DA70" w14:textId="77777777" w:rsidR="00AC556D" w:rsidRDefault="00AC556D">
            <w:pPr>
              <w:jc w:val="center"/>
              <w:rPr>
                <w:rFonts w:ascii="Arial" w:hAnsi="Arial" w:cs="Arial"/>
                <w:color w:val="818181"/>
                <w:sz w:val="16"/>
                <w:szCs w:val="16"/>
              </w:rPr>
            </w:pPr>
            <w:r>
              <w:rPr>
                <w:rFonts w:ascii="Arial" w:hAnsi="Arial" w:cs="Arial"/>
                <w:color w:val="818181"/>
                <w:sz w:val="16"/>
                <w:szCs w:val="16"/>
              </w:rPr>
              <w:t>447</w:t>
            </w:r>
          </w:p>
        </w:tc>
        <w:tc>
          <w:tcPr>
            <w:tcW w:w="534" w:type="dxa"/>
            <w:tcBorders>
              <w:top w:val="nil"/>
              <w:left w:val="nil"/>
              <w:bottom w:val="single" w:sz="4" w:space="0" w:color="auto"/>
              <w:right w:val="single" w:sz="4" w:space="0" w:color="auto"/>
            </w:tcBorders>
            <w:noWrap/>
            <w:vAlign w:val="center"/>
            <w:hideMark/>
          </w:tcPr>
          <w:p w14:paraId="7EC2F9B0" w14:textId="77777777" w:rsidR="00AC556D" w:rsidRDefault="00AC556D">
            <w:pPr>
              <w:jc w:val="center"/>
              <w:rPr>
                <w:rFonts w:ascii="Arial" w:hAnsi="Arial" w:cs="Arial"/>
                <w:color w:val="818181"/>
                <w:sz w:val="16"/>
                <w:szCs w:val="16"/>
              </w:rPr>
            </w:pPr>
            <w:r>
              <w:rPr>
                <w:rFonts w:ascii="Arial" w:hAnsi="Arial" w:cs="Arial"/>
                <w:color w:val="818181"/>
                <w:sz w:val="16"/>
                <w:szCs w:val="16"/>
              </w:rPr>
              <w:t>54</w:t>
            </w:r>
          </w:p>
        </w:tc>
        <w:tc>
          <w:tcPr>
            <w:tcW w:w="658" w:type="dxa"/>
            <w:tcBorders>
              <w:top w:val="nil"/>
              <w:left w:val="nil"/>
              <w:bottom w:val="single" w:sz="4" w:space="0" w:color="auto"/>
              <w:right w:val="single" w:sz="4" w:space="0" w:color="auto"/>
            </w:tcBorders>
            <w:noWrap/>
            <w:vAlign w:val="center"/>
            <w:hideMark/>
          </w:tcPr>
          <w:p w14:paraId="18F1D0A6" w14:textId="77777777" w:rsidR="00AC556D" w:rsidRDefault="00AC556D">
            <w:pPr>
              <w:jc w:val="center"/>
              <w:rPr>
                <w:rFonts w:ascii="Arial" w:hAnsi="Arial" w:cs="Arial"/>
                <w:color w:val="818181"/>
                <w:sz w:val="16"/>
                <w:szCs w:val="16"/>
              </w:rPr>
            </w:pPr>
            <w:r>
              <w:rPr>
                <w:rFonts w:ascii="Arial" w:hAnsi="Arial" w:cs="Arial"/>
                <w:color w:val="818181"/>
                <w:sz w:val="16"/>
                <w:szCs w:val="16"/>
              </w:rPr>
              <w:t>340</w:t>
            </w:r>
          </w:p>
        </w:tc>
        <w:tc>
          <w:tcPr>
            <w:tcW w:w="534" w:type="dxa"/>
            <w:tcBorders>
              <w:top w:val="nil"/>
              <w:left w:val="nil"/>
              <w:bottom w:val="single" w:sz="4" w:space="0" w:color="auto"/>
              <w:right w:val="single" w:sz="4" w:space="0" w:color="auto"/>
            </w:tcBorders>
            <w:noWrap/>
            <w:vAlign w:val="center"/>
            <w:hideMark/>
          </w:tcPr>
          <w:p w14:paraId="0FDE1F96" w14:textId="77777777" w:rsidR="00AC556D" w:rsidRDefault="00AC556D">
            <w:pPr>
              <w:jc w:val="center"/>
              <w:rPr>
                <w:rFonts w:ascii="Arial" w:hAnsi="Arial" w:cs="Arial"/>
                <w:color w:val="818181"/>
                <w:sz w:val="16"/>
                <w:szCs w:val="16"/>
              </w:rPr>
            </w:pPr>
            <w:r>
              <w:rPr>
                <w:rFonts w:ascii="Arial" w:hAnsi="Arial" w:cs="Arial"/>
                <w:color w:val="818181"/>
                <w:sz w:val="16"/>
                <w:szCs w:val="16"/>
              </w:rPr>
              <w:t>54</w:t>
            </w:r>
          </w:p>
        </w:tc>
        <w:tc>
          <w:tcPr>
            <w:tcW w:w="968" w:type="dxa"/>
            <w:tcBorders>
              <w:top w:val="nil"/>
              <w:left w:val="nil"/>
              <w:bottom w:val="single" w:sz="4" w:space="0" w:color="auto"/>
              <w:right w:val="single" w:sz="4" w:space="0" w:color="auto"/>
            </w:tcBorders>
            <w:noWrap/>
            <w:vAlign w:val="center"/>
            <w:hideMark/>
          </w:tcPr>
          <w:p w14:paraId="576E8892" w14:textId="77777777" w:rsidR="00AC556D" w:rsidRDefault="00AC556D">
            <w:pPr>
              <w:jc w:val="center"/>
              <w:rPr>
                <w:rFonts w:ascii="Arial" w:hAnsi="Arial" w:cs="Arial"/>
                <w:color w:val="818181"/>
                <w:sz w:val="16"/>
                <w:szCs w:val="16"/>
              </w:rPr>
            </w:pPr>
            <w:r>
              <w:rPr>
                <w:rFonts w:ascii="Arial" w:hAnsi="Arial" w:cs="Arial"/>
                <w:color w:val="818181"/>
                <w:sz w:val="16"/>
                <w:szCs w:val="16"/>
              </w:rPr>
              <w:t>557</w:t>
            </w:r>
          </w:p>
        </w:tc>
        <w:tc>
          <w:tcPr>
            <w:tcW w:w="539" w:type="dxa"/>
            <w:tcBorders>
              <w:top w:val="nil"/>
              <w:left w:val="nil"/>
              <w:bottom w:val="single" w:sz="4" w:space="0" w:color="auto"/>
              <w:right w:val="single" w:sz="4" w:space="0" w:color="auto"/>
            </w:tcBorders>
            <w:noWrap/>
            <w:vAlign w:val="center"/>
            <w:hideMark/>
          </w:tcPr>
          <w:p w14:paraId="467A2307" w14:textId="77777777" w:rsidR="00AC556D" w:rsidRDefault="00AC556D">
            <w:pPr>
              <w:jc w:val="center"/>
              <w:rPr>
                <w:rFonts w:ascii="Arial" w:hAnsi="Arial" w:cs="Arial"/>
                <w:color w:val="818181"/>
                <w:sz w:val="16"/>
                <w:szCs w:val="16"/>
              </w:rPr>
            </w:pPr>
            <w:r>
              <w:rPr>
                <w:rFonts w:ascii="Arial" w:hAnsi="Arial" w:cs="Arial"/>
                <w:color w:val="818181"/>
                <w:sz w:val="16"/>
                <w:szCs w:val="16"/>
              </w:rPr>
              <w:t>127</w:t>
            </w:r>
          </w:p>
        </w:tc>
        <w:tc>
          <w:tcPr>
            <w:tcW w:w="911" w:type="dxa"/>
            <w:tcBorders>
              <w:top w:val="nil"/>
              <w:left w:val="nil"/>
              <w:bottom w:val="single" w:sz="4" w:space="0" w:color="auto"/>
              <w:right w:val="single" w:sz="4" w:space="0" w:color="auto"/>
            </w:tcBorders>
            <w:noWrap/>
            <w:vAlign w:val="center"/>
            <w:hideMark/>
          </w:tcPr>
          <w:p w14:paraId="569EA327" w14:textId="77777777" w:rsidR="00AC556D" w:rsidRDefault="00AC556D">
            <w:pPr>
              <w:jc w:val="center"/>
              <w:rPr>
                <w:rFonts w:ascii="Arial" w:hAnsi="Arial" w:cs="Arial"/>
                <w:color w:val="818181"/>
                <w:sz w:val="16"/>
                <w:szCs w:val="16"/>
              </w:rPr>
            </w:pPr>
            <w:r>
              <w:rPr>
                <w:rFonts w:ascii="Arial" w:hAnsi="Arial" w:cs="Arial"/>
                <w:color w:val="818181"/>
                <w:sz w:val="16"/>
                <w:szCs w:val="16"/>
              </w:rPr>
              <w:t>417</w:t>
            </w:r>
          </w:p>
        </w:tc>
        <w:tc>
          <w:tcPr>
            <w:tcW w:w="538" w:type="dxa"/>
            <w:tcBorders>
              <w:top w:val="nil"/>
              <w:left w:val="nil"/>
              <w:bottom w:val="single" w:sz="4" w:space="0" w:color="auto"/>
              <w:right w:val="single" w:sz="4" w:space="0" w:color="auto"/>
            </w:tcBorders>
            <w:noWrap/>
            <w:vAlign w:val="center"/>
            <w:hideMark/>
          </w:tcPr>
          <w:p w14:paraId="1EE5E051"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c>
          <w:tcPr>
            <w:tcW w:w="926" w:type="dxa"/>
            <w:tcBorders>
              <w:top w:val="nil"/>
              <w:left w:val="nil"/>
              <w:bottom w:val="single" w:sz="4" w:space="0" w:color="auto"/>
              <w:right w:val="single" w:sz="4" w:space="0" w:color="auto"/>
            </w:tcBorders>
            <w:noWrap/>
            <w:vAlign w:val="center"/>
            <w:hideMark/>
          </w:tcPr>
          <w:p w14:paraId="73DB5266" w14:textId="77777777" w:rsidR="00AC556D" w:rsidRDefault="00AC556D">
            <w:pPr>
              <w:jc w:val="center"/>
              <w:rPr>
                <w:rFonts w:ascii="Arial" w:hAnsi="Arial" w:cs="Arial"/>
                <w:color w:val="818181"/>
                <w:sz w:val="16"/>
                <w:szCs w:val="16"/>
              </w:rPr>
            </w:pPr>
            <w:r>
              <w:rPr>
                <w:rFonts w:ascii="Arial" w:hAnsi="Arial" w:cs="Arial"/>
                <w:color w:val="818181"/>
                <w:sz w:val="16"/>
                <w:szCs w:val="16"/>
              </w:rPr>
              <w:t>400</w:t>
            </w:r>
          </w:p>
        </w:tc>
        <w:tc>
          <w:tcPr>
            <w:tcW w:w="538" w:type="dxa"/>
            <w:tcBorders>
              <w:top w:val="nil"/>
              <w:left w:val="nil"/>
              <w:bottom w:val="single" w:sz="4" w:space="0" w:color="auto"/>
              <w:right w:val="single" w:sz="4" w:space="0" w:color="auto"/>
            </w:tcBorders>
            <w:noWrap/>
            <w:vAlign w:val="center"/>
            <w:hideMark/>
          </w:tcPr>
          <w:p w14:paraId="3FF4FE21"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c>
          <w:tcPr>
            <w:tcW w:w="662" w:type="dxa"/>
            <w:tcBorders>
              <w:top w:val="nil"/>
              <w:left w:val="nil"/>
              <w:bottom w:val="single" w:sz="4" w:space="0" w:color="auto"/>
              <w:right w:val="single" w:sz="4" w:space="0" w:color="auto"/>
            </w:tcBorders>
            <w:noWrap/>
            <w:vAlign w:val="center"/>
            <w:hideMark/>
          </w:tcPr>
          <w:p w14:paraId="34C60132" w14:textId="77777777" w:rsidR="00AC556D" w:rsidRDefault="00AC556D">
            <w:pPr>
              <w:jc w:val="center"/>
              <w:rPr>
                <w:rFonts w:ascii="Arial" w:hAnsi="Arial" w:cs="Arial"/>
                <w:color w:val="818181"/>
                <w:sz w:val="16"/>
                <w:szCs w:val="16"/>
              </w:rPr>
            </w:pPr>
            <w:r>
              <w:rPr>
                <w:rFonts w:ascii="Arial" w:hAnsi="Arial" w:cs="Arial"/>
                <w:color w:val="818181"/>
                <w:sz w:val="16"/>
                <w:szCs w:val="16"/>
              </w:rPr>
              <w:t>340</w:t>
            </w:r>
          </w:p>
        </w:tc>
        <w:tc>
          <w:tcPr>
            <w:tcW w:w="538" w:type="dxa"/>
            <w:tcBorders>
              <w:top w:val="nil"/>
              <w:left w:val="nil"/>
              <w:bottom w:val="single" w:sz="4" w:space="0" w:color="auto"/>
              <w:right w:val="single" w:sz="4" w:space="0" w:color="auto"/>
            </w:tcBorders>
            <w:noWrap/>
            <w:vAlign w:val="center"/>
            <w:hideMark/>
          </w:tcPr>
          <w:p w14:paraId="2B28A066"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r>
      <w:tr w:rsidR="00AC556D" w14:paraId="5E886BA9"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187A7BA" w14:textId="77777777" w:rsidR="00AC556D" w:rsidRDefault="00AC556D">
            <w:pPr>
              <w:rPr>
                <w:rFonts w:ascii="Arial" w:hAnsi="Arial" w:cs="Arial"/>
                <w:color w:val="818181"/>
                <w:sz w:val="16"/>
                <w:szCs w:val="16"/>
              </w:rPr>
            </w:pPr>
            <w:r>
              <w:rPr>
                <w:rFonts w:ascii="Arial" w:hAnsi="Arial" w:cs="Arial"/>
                <w:color w:val="818181"/>
                <w:sz w:val="16"/>
                <w:szCs w:val="16"/>
              </w:rPr>
              <w:t>Sonesta Cusco</w:t>
            </w:r>
          </w:p>
        </w:tc>
        <w:tc>
          <w:tcPr>
            <w:tcW w:w="962" w:type="dxa"/>
            <w:tcBorders>
              <w:top w:val="nil"/>
              <w:left w:val="nil"/>
              <w:bottom w:val="single" w:sz="4" w:space="0" w:color="auto"/>
              <w:right w:val="single" w:sz="4" w:space="0" w:color="auto"/>
            </w:tcBorders>
            <w:noWrap/>
            <w:vAlign w:val="center"/>
            <w:hideMark/>
          </w:tcPr>
          <w:p w14:paraId="2C3A64DC" w14:textId="77777777" w:rsidR="00AC556D" w:rsidRDefault="00AC556D">
            <w:pPr>
              <w:jc w:val="center"/>
              <w:rPr>
                <w:rFonts w:ascii="Arial" w:hAnsi="Arial" w:cs="Arial"/>
                <w:color w:val="818181"/>
                <w:sz w:val="16"/>
                <w:szCs w:val="16"/>
              </w:rPr>
            </w:pPr>
            <w:r>
              <w:rPr>
                <w:rFonts w:ascii="Arial" w:hAnsi="Arial" w:cs="Arial"/>
                <w:color w:val="818181"/>
                <w:sz w:val="16"/>
                <w:szCs w:val="16"/>
              </w:rPr>
              <w:t>619</w:t>
            </w:r>
          </w:p>
        </w:tc>
        <w:tc>
          <w:tcPr>
            <w:tcW w:w="535" w:type="dxa"/>
            <w:tcBorders>
              <w:top w:val="nil"/>
              <w:left w:val="nil"/>
              <w:bottom w:val="single" w:sz="4" w:space="0" w:color="auto"/>
              <w:right w:val="single" w:sz="4" w:space="0" w:color="auto"/>
            </w:tcBorders>
            <w:noWrap/>
            <w:vAlign w:val="center"/>
            <w:hideMark/>
          </w:tcPr>
          <w:p w14:paraId="573C210A" w14:textId="77777777" w:rsidR="00AC556D" w:rsidRDefault="00AC556D">
            <w:pPr>
              <w:jc w:val="center"/>
              <w:rPr>
                <w:rFonts w:ascii="Arial" w:hAnsi="Arial" w:cs="Arial"/>
                <w:color w:val="818181"/>
                <w:sz w:val="16"/>
                <w:szCs w:val="16"/>
              </w:rPr>
            </w:pPr>
            <w:r>
              <w:rPr>
                <w:rFonts w:ascii="Arial" w:hAnsi="Arial" w:cs="Arial"/>
                <w:color w:val="818181"/>
                <w:sz w:val="16"/>
                <w:szCs w:val="16"/>
              </w:rPr>
              <w:t>125</w:t>
            </w:r>
          </w:p>
        </w:tc>
        <w:tc>
          <w:tcPr>
            <w:tcW w:w="904" w:type="dxa"/>
            <w:tcBorders>
              <w:top w:val="nil"/>
              <w:left w:val="nil"/>
              <w:bottom w:val="single" w:sz="4" w:space="0" w:color="auto"/>
              <w:right w:val="single" w:sz="4" w:space="0" w:color="auto"/>
            </w:tcBorders>
            <w:noWrap/>
            <w:vAlign w:val="center"/>
            <w:hideMark/>
          </w:tcPr>
          <w:p w14:paraId="38CC63A9" w14:textId="77777777" w:rsidR="00AC556D" w:rsidRDefault="00AC556D">
            <w:pPr>
              <w:jc w:val="center"/>
              <w:rPr>
                <w:rFonts w:ascii="Arial" w:hAnsi="Arial" w:cs="Arial"/>
                <w:color w:val="818181"/>
                <w:sz w:val="16"/>
                <w:szCs w:val="16"/>
              </w:rPr>
            </w:pPr>
            <w:r>
              <w:rPr>
                <w:rFonts w:ascii="Arial" w:hAnsi="Arial" w:cs="Arial"/>
                <w:color w:val="818181"/>
                <w:sz w:val="16"/>
                <w:szCs w:val="16"/>
              </w:rPr>
              <w:t>480</w:t>
            </w:r>
          </w:p>
        </w:tc>
        <w:tc>
          <w:tcPr>
            <w:tcW w:w="534" w:type="dxa"/>
            <w:tcBorders>
              <w:top w:val="nil"/>
              <w:left w:val="nil"/>
              <w:bottom w:val="single" w:sz="4" w:space="0" w:color="auto"/>
              <w:right w:val="single" w:sz="4" w:space="0" w:color="auto"/>
            </w:tcBorders>
            <w:noWrap/>
            <w:vAlign w:val="center"/>
            <w:hideMark/>
          </w:tcPr>
          <w:p w14:paraId="14181ADF"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c>
          <w:tcPr>
            <w:tcW w:w="919" w:type="dxa"/>
            <w:tcBorders>
              <w:top w:val="nil"/>
              <w:left w:val="nil"/>
              <w:bottom w:val="single" w:sz="4" w:space="0" w:color="auto"/>
              <w:right w:val="single" w:sz="4" w:space="0" w:color="auto"/>
            </w:tcBorders>
            <w:noWrap/>
            <w:vAlign w:val="center"/>
            <w:hideMark/>
          </w:tcPr>
          <w:p w14:paraId="7BCB93A2" w14:textId="77777777" w:rsidR="00AC556D" w:rsidRDefault="00AC556D">
            <w:pPr>
              <w:jc w:val="center"/>
              <w:rPr>
                <w:rFonts w:ascii="Arial" w:hAnsi="Arial" w:cs="Arial"/>
                <w:color w:val="818181"/>
                <w:sz w:val="16"/>
                <w:szCs w:val="16"/>
              </w:rPr>
            </w:pPr>
            <w:r>
              <w:rPr>
                <w:rFonts w:ascii="Arial" w:hAnsi="Arial" w:cs="Arial"/>
                <w:color w:val="818181"/>
                <w:sz w:val="16"/>
                <w:szCs w:val="16"/>
              </w:rPr>
              <w:t>464</w:t>
            </w:r>
          </w:p>
        </w:tc>
        <w:tc>
          <w:tcPr>
            <w:tcW w:w="534" w:type="dxa"/>
            <w:tcBorders>
              <w:top w:val="nil"/>
              <w:left w:val="nil"/>
              <w:bottom w:val="single" w:sz="4" w:space="0" w:color="auto"/>
              <w:right w:val="single" w:sz="4" w:space="0" w:color="auto"/>
            </w:tcBorders>
            <w:noWrap/>
            <w:vAlign w:val="center"/>
            <w:hideMark/>
          </w:tcPr>
          <w:p w14:paraId="4BEB97A6"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c>
          <w:tcPr>
            <w:tcW w:w="658" w:type="dxa"/>
            <w:tcBorders>
              <w:top w:val="nil"/>
              <w:left w:val="nil"/>
              <w:bottom w:val="single" w:sz="4" w:space="0" w:color="auto"/>
              <w:right w:val="single" w:sz="4" w:space="0" w:color="auto"/>
            </w:tcBorders>
            <w:noWrap/>
            <w:vAlign w:val="center"/>
            <w:hideMark/>
          </w:tcPr>
          <w:p w14:paraId="2825A76E" w14:textId="77777777" w:rsidR="00AC556D" w:rsidRDefault="00AC556D">
            <w:pPr>
              <w:jc w:val="center"/>
              <w:rPr>
                <w:rFonts w:ascii="Arial" w:hAnsi="Arial" w:cs="Arial"/>
                <w:color w:val="818181"/>
                <w:sz w:val="16"/>
                <w:szCs w:val="16"/>
              </w:rPr>
            </w:pPr>
            <w:r>
              <w:rPr>
                <w:rFonts w:ascii="Arial" w:hAnsi="Arial" w:cs="Arial"/>
                <w:color w:val="818181"/>
                <w:sz w:val="16"/>
                <w:szCs w:val="16"/>
              </w:rPr>
              <w:t>356</w:t>
            </w:r>
          </w:p>
        </w:tc>
        <w:tc>
          <w:tcPr>
            <w:tcW w:w="534" w:type="dxa"/>
            <w:tcBorders>
              <w:top w:val="nil"/>
              <w:left w:val="nil"/>
              <w:bottom w:val="single" w:sz="4" w:space="0" w:color="auto"/>
              <w:right w:val="single" w:sz="4" w:space="0" w:color="auto"/>
            </w:tcBorders>
            <w:noWrap/>
            <w:vAlign w:val="center"/>
            <w:hideMark/>
          </w:tcPr>
          <w:p w14:paraId="4794DE8F" w14:textId="77777777" w:rsidR="00AC556D" w:rsidRDefault="00AC556D">
            <w:pPr>
              <w:jc w:val="center"/>
              <w:rPr>
                <w:rFonts w:ascii="Arial" w:hAnsi="Arial" w:cs="Arial"/>
                <w:color w:val="818181"/>
                <w:sz w:val="16"/>
                <w:szCs w:val="16"/>
              </w:rPr>
            </w:pPr>
            <w:r>
              <w:rPr>
                <w:rFonts w:ascii="Arial" w:hAnsi="Arial" w:cs="Arial"/>
                <w:color w:val="818181"/>
                <w:sz w:val="16"/>
                <w:szCs w:val="16"/>
              </w:rPr>
              <w:t>63</w:t>
            </w:r>
          </w:p>
        </w:tc>
        <w:tc>
          <w:tcPr>
            <w:tcW w:w="968" w:type="dxa"/>
            <w:tcBorders>
              <w:top w:val="nil"/>
              <w:left w:val="nil"/>
              <w:bottom w:val="single" w:sz="4" w:space="0" w:color="auto"/>
              <w:right w:val="single" w:sz="4" w:space="0" w:color="auto"/>
            </w:tcBorders>
            <w:noWrap/>
            <w:vAlign w:val="center"/>
            <w:hideMark/>
          </w:tcPr>
          <w:p w14:paraId="352AE53F" w14:textId="77777777" w:rsidR="00AC556D" w:rsidRDefault="00AC556D">
            <w:pPr>
              <w:jc w:val="center"/>
              <w:rPr>
                <w:rFonts w:ascii="Arial" w:hAnsi="Arial" w:cs="Arial"/>
                <w:color w:val="818181"/>
                <w:sz w:val="16"/>
                <w:szCs w:val="16"/>
              </w:rPr>
            </w:pPr>
            <w:r>
              <w:rPr>
                <w:rFonts w:ascii="Arial" w:hAnsi="Arial" w:cs="Arial"/>
                <w:color w:val="818181"/>
                <w:sz w:val="16"/>
                <w:szCs w:val="16"/>
              </w:rPr>
              <w:t>599</w:t>
            </w:r>
          </w:p>
        </w:tc>
        <w:tc>
          <w:tcPr>
            <w:tcW w:w="539" w:type="dxa"/>
            <w:tcBorders>
              <w:top w:val="nil"/>
              <w:left w:val="nil"/>
              <w:bottom w:val="single" w:sz="4" w:space="0" w:color="auto"/>
              <w:right w:val="single" w:sz="4" w:space="0" w:color="auto"/>
            </w:tcBorders>
            <w:noWrap/>
            <w:vAlign w:val="center"/>
            <w:hideMark/>
          </w:tcPr>
          <w:p w14:paraId="49A97ECC" w14:textId="77777777" w:rsidR="00AC556D" w:rsidRDefault="00AC556D">
            <w:pPr>
              <w:jc w:val="center"/>
              <w:rPr>
                <w:rFonts w:ascii="Arial" w:hAnsi="Arial" w:cs="Arial"/>
                <w:color w:val="818181"/>
                <w:sz w:val="16"/>
                <w:szCs w:val="16"/>
              </w:rPr>
            </w:pPr>
            <w:r>
              <w:rPr>
                <w:rFonts w:ascii="Arial" w:hAnsi="Arial" w:cs="Arial"/>
                <w:color w:val="818181"/>
                <w:sz w:val="16"/>
                <w:szCs w:val="16"/>
              </w:rPr>
              <w:t>148</w:t>
            </w:r>
          </w:p>
        </w:tc>
        <w:tc>
          <w:tcPr>
            <w:tcW w:w="911" w:type="dxa"/>
            <w:tcBorders>
              <w:top w:val="nil"/>
              <w:left w:val="nil"/>
              <w:bottom w:val="single" w:sz="4" w:space="0" w:color="auto"/>
              <w:right w:val="single" w:sz="4" w:space="0" w:color="auto"/>
            </w:tcBorders>
            <w:noWrap/>
            <w:vAlign w:val="center"/>
            <w:hideMark/>
          </w:tcPr>
          <w:p w14:paraId="06723AF2" w14:textId="77777777" w:rsidR="00AC556D" w:rsidRDefault="00AC556D">
            <w:pPr>
              <w:jc w:val="center"/>
              <w:rPr>
                <w:rFonts w:ascii="Arial" w:hAnsi="Arial" w:cs="Arial"/>
                <w:color w:val="818181"/>
                <w:sz w:val="16"/>
                <w:szCs w:val="16"/>
              </w:rPr>
            </w:pPr>
            <w:r>
              <w:rPr>
                <w:rFonts w:ascii="Arial" w:hAnsi="Arial" w:cs="Arial"/>
                <w:color w:val="818181"/>
                <w:sz w:val="16"/>
                <w:szCs w:val="16"/>
              </w:rPr>
              <w:t>438</w:t>
            </w:r>
          </w:p>
        </w:tc>
        <w:tc>
          <w:tcPr>
            <w:tcW w:w="538" w:type="dxa"/>
            <w:tcBorders>
              <w:top w:val="nil"/>
              <w:left w:val="nil"/>
              <w:bottom w:val="single" w:sz="4" w:space="0" w:color="auto"/>
              <w:right w:val="single" w:sz="4" w:space="0" w:color="auto"/>
            </w:tcBorders>
            <w:noWrap/>
            <w:vAlign w:val="center"/>
            <w:hideMark/>
          </w:tcPr>
          <w:p w14:paraId="674BF96E" w14:textId="77777777" w:rsidR="00AC556D" w:rsidRDefault="00AC556D">
            <w:pPr>
              <w:jc w:val="center"/>
              <w:rPr>
                <w:rFonts w:ascii="Arial" w:hAnsi="Arial" w:cs="Arial"/>
                <w:color w:val="818181"/>
                <w:sz w:val="16"/>
                <w:szCs w:val="16"/>
              </w:rPr>
            </w:pPr>
            <w:r>
              <w:rPr>
                <w:rFonts w:ascii="Arial" w:hAnsi="Arial" w:cs="Arial"/>
                <w:color w:val="818181"/>
                <w:sz w:val="16"/>
                <w:szCs w:val="16"/>
              </w:rPr>
              <w:t>74</w:t>
            </w:r>
          </w:p>
        </w:tc>
        <w:tc>
          <w:tcPr>
            <w:tcW w:w="926" w:type="dxa"/>
            <w:tcBorders>
              <w:top w:val="nil"/>
              <w:left w:val="nil"/>
              <w:bottom w:val="single" w:sz="4" w:space="0" w:color="auto"/>
              <w:right w:val="single" w:sz="4" w:space="0" w:color="auto"/>
            </w:tcBorders>
            <w:noWrap/>
            <w:vAlign w:val="center"/>
            <w:hideMark/>
          </w:tcPr>
          <w:p w14:paraId="68ACCE8B" w14:textId="77777777" w:rsidR="00AC556D" w:rsidRDefault="00AC556D">
            <w:pPr>
              <w:jc w:val="center"/>
              <w:rPr>
                <w:rFonts w:ascii="Arial" w:hAnsi="Arial" w:cs="Arial"/>
                <w:color w:val="818181"/>
                <w:sz w:val="16"/>
                <w:szCs w:val="16"/>
              </w:rPr>
            </w:pPr>
            <w:r>
              <w:rPr>
                <w:rFonts w:ascii="Arial" w:hAnsi="Arial" w:cs="Arial"/>
                <w:color w:val="818181"/>
                <w:sz w:val="16"/>
                <w:szCs w:val="16"/>
              </w:rPr>
              <w:t>421</w:t>
            </w:r>
          </w:p>
        </w:tc>
        <w:tc>
          <w:tcPr>
            <w:tcW w:w="538" w:type="dxa"/>
            <w:tcBorders>
              <w:top w:val="nil"/>
              <w:left w:val="nil"/>
              <w:bottom w:val="single" w:sz="4" w:space="0" w:color="auto"/>
              <w:right w:val="single" w:sz="4" w:space="0" w:color="auto"/>
            </w:tcBorders>
            <w:noWrap/>
            <w:vAlign w:val="center"/>
            <w:hideMark/>
          </w:tcPr>
          <w:p w14:paraId="487CA5AE" w14:textId="77777777" w:rsidR="00AC556D" w:rsidRDefault="00AC556D">
            <w:pPr>
              <w:jc w:val="center"/>
              <w:rPr>
                <w:rFonts w:ascii="Arial" w:hAnsi="Arial" w:cs="Arial"/>
                <w:color w:val="818181"/>
                <w:sz w:val="16"/>
                <w:szCs w:val="16"/>
              </w:rPr>
            </w:pPr>
            <w:r>
              <w:rPr>
                <w:rFonts w:ascii="Arial" w:hAnsi="Arial" w:cs="Arial"/>
                <w:color w:val="818181"/>
                <w:sz w:val="16"/>
                <w:szCs w:val="16"/>
              </w:rPr>
              <w:t>74</w:t>
            </w:r>
          </w:p>
        </w:tc>
        <w:tc>
          <w:tcPr>
            <w:tcW w:w="662" w:type="dxa"/>
            <w:tcBorders>
              <w:top w:val="nil"/>
              <w:left w:val="nil"/>
              <w:bottom w:val="single" w:sz="4" w:space="0" w:color="auto"/>
              <w:right w:val="single" w:sz="4" w:space="0" w:color="auto"/>
            </w:tcBorders>
            <w:noWrap/>
            <w:vAlign w:val="center"/>
            <w:hideMark/>
          </w:tcPr>
          <w:p w14:paraId="70ECCF5D" w14:textId="77777777" w:rsidR="00AC556D" w:rsidRDefault="00AC556D">
            <w:pPr>
              <w:jc w:val="center"/>
              <w:rPr>
                <w:rFonts w:ascii="Arial" w:hAnsi="Arial" w:cs="Arial"/>
                <w:color w:val="818181"/>
                <w:sz w:val="16"/>
                <w:szCs w:val="16"/>
              </w:rPr>
            </w:pPr>
            <w:r>
              <w:rPr>
                <w:rFonts w:ascii="Arial" w:hAnsi="Arial" w:cs="Arial"/>
                <w:color w:val="818181"/>
                <w:sz w:val="16"/>
                <w:szCs w:val="16"/>
              </w:rPr>
              <w:t>361</w:t>
            </w:r>
          </w:p>
        </w:tc>
        <w:tc>
          <w:tcPr>
            <w:tcW w:w="538" w:type="dxa"/>
            <w:tcBorders>
              <w:top w:val="nil"/>
              <w:left w:val="nil"/>
              <w:bottom w:val="single" w:sz="4" w:space="0" w:color="auto"/>
              <w:right w:val="single" w:sz="4" w:space="0" w:color="auto"/>
            </w:tcBorders>
            <w:noWrap/>
            <w:vAlign w:val="center"/>
            <w:hideMark/>
          </w:tcPr>
          <w:p w14:paraId="47DC03BE" w14:textId="77777777" w:rsidR="00AC556D" w:rsidRDefault="00AC556D">
            <w:pPr>
              <w:jc w:val="center"/>
              <w:rPr>
                <w:rFonts w:ascii="Arial" w:hAnsi="Arial" w:cs="Arial"/>
                <w:color w:val="818181"/>
                <w:sz w:val="16"/>
                <w:szCs w:val="16"/>
              </w:rPr>
            </w:pPr>
            <w:r>
              <w:rPr>
                <w:rFonts w:ascii="Arial" w:hAnsi="Arial" w:cs="Arial"/>
                <w:color w:val="818181"/>
                <w:sz w:val="16"/>
                <w:szCs w:val="16"/>
              </w:rPr>
              <w:t>74</w:t>
            </w:r>
          </w:p>
        </w:tc>
      </w:tr>
      <w:tr w:rsidR="00AC556D" w14:paraId="4AD4BCD5"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29711DB" w14:textId="77777777" w:rsidR="00AC556D" w:rsidRPr="001D29A6" w:rsidRDefault="00AC556D">
            <w:pPr>
              <w:rPr>
                <w:rFonts w:ascii="Arial" w:hAnsi="Arial" w:cs="Arial"/>
                <w:color w:val="818181"/>
                <w:sz w:val="16"/>
                <w:szCs w:val="16"/>
                <w:lang w:val="pt-PT"/>
              </w:rPr>
            </w:pPr>
            <w:r w:rsidRPr="001D29A6">
              <w:rPr>
                <w:rFonts w:ascii="Arial" w:hAnsi="Arial" w:cs="Arial"/>
                <w:color w:val="818181"/>
                <w:sz w:val="16"/>
                <w:szCs w:val="16"/>
                <w:lang w:val="pt-PT"/>
              </w:rPr>
              <w:t>Costa del Sol Wyndham Cusco</w:t>
            </w:r>
          </w:p>
        </w:tc>
        <w:tc>
          <w:tcPr>
            <w:tcW w:w="962" w:type="dxa"/>
            <w:tcBorders>
              <w:top w:val="nil"/>
              <w:left w:val="nil"/>
              <w:bottom w:val="single" w:sz="4" w:space="0" w:color="auto"/>
              <w:right w:val="single" w:sz="4" w:space="0" w:color="auto"/>
            </w:tcBorders>
            <w:noWrap/>
            <w:vAlign w:val="center"/>
            <w:hideMark/>
          </w:tcPr>
          <w:p w14:paraId="6894C1C4" w14:textId="77777777" w:rsidR="00AC556D" w:rsidRDefault="00AC556D">
            <w:pPr>
              <w:jc w:val="center"/>
              <w:rPr>
                <w:rFonts w:ascii="Arial" w:hAnsi="Arial" w:cs="Arial"/>
                <w:color w:val="818181"/>
                <w:sz w:val="16"/>
                <w:szCs w:val="16"/>
              </w:rPr>
            </w:pPr>
            <w:r>
              <w:rPr>
                <w:rFonts w:ascii="Arial" w:hAnsi="Arial" w:cs="Arial"/>
                <w:color w:val="818181"/>
                <w:sz w:val="16"/>
                <w:szCs w:val="16"/>
              </w:rPr>
              <w:t>622</w:t>
            </w:r>
          </w:p>
        </w:tc>
        <w:tc>
          <w:tcPr>
            <w:tcW w:w="535" w:type="dxa"/>
            <w:tcBorders>
              <w:top w:val="nil"/>
              <w:left w:val="nil"/>
              <w:bottom w:val="single" w:sz="4" w:space="0" w:color="auto"/>
              <w:right w:val="single" w:sz="4" w:space="0" w:color="auto"/>
            </w:tcBorders>
            <w:noWrap/>
            <w:vAlign w:val="center"/>
            <w:hideMark/>
          </w:tcPr>
          <w:p w14:paraId="2DDA79C9" w14:textId="77777777" w:rsidR="00AC556D" w:rsidRDefault="00AC556D">
            <w:pPr>
              <w:jc w:val="center"/>
              <w:rPr>
                <w:rFonts w:ascii="Arial" w:hAnsi="Arial" w:cs="Arial"/>
                <w:color w:val="818181"/>
                <w:sz w:val="16"/>
                <w:szCs w:val="16"/>
              </w:rPr>
            </w:pPr>
            <w:r>
              <w:rPr>
                <w:rFonts w:ascii="Arial" w:hAnsi="Arial" w:cs="Arial"/>
                <w:color w:val="818181"/>
                <w:sz w:val="16"/>
                <w:szCs w:val="16"/>
              </w:rPr>
              <w:t>127</w:t>
            </w:r>
          </w:p>
        </w:tc>
        <w:tc>
          <w:tcPr>
            <w:tcW w:w="904" w:type="dxa"/>
            <w:tcBorders>
              <w:top w:val="nil"/>
              <w:left w:val="nil"/>
              <w:bottom w:val="single" w:sz="4" w:space="0" w:color="auto"/>
              <w:right w:val="single" w:sz="4" w:space="0" w:color="auto"/>
            </w:tcBorders>
            <w:noWrap/>
            <w:vAlign w:val="center"/>
            <w:hideMark/>
          </w:tcPr>
          <w:p w14:paraId="317ED7FB" w14:textId="77777777" w:rsidR="00AC556D" w:rsidRDefault="00AC556D">
            <w:pPr>
              <w:jc w:val="center"/>
              <w:rPr>
                <w:rFonts w:ascii="Arial" w:hAnsi="Arial" w:cs="Arial"/>
                <w:color w:val="818181"/>
                <w:sz w:val="16"/>
                <w:szCs w:val="16"/>
              </w:rPr>
            </w:pPr>
            <w:r>
              <w:rPr>
                <w:rFonts w:ascii="Arial" w:hAnsi="Arial" w:cs="Arial"/>
                <w:color w:val="818181"/>
                <w:sz w:val="16"/>
                <w:szCs w:val="16"/>
              </w:rPr>
              <w:t>495</w:t>
            </w:r>
          </w:p>
        </w:tc>
        <w:tc>
          <w:tcPr>
            <w:tcW w:w="534" w:type="dxa"/>
            <w:tcBorders>
              <w:top w:val="nil"/>
              <w:left w:val="nil"/>
              <w:bottom w:val="single" w:sz="4" w:space="0" w:color="auto"/>
              <w:right w:val="single" w:sz="4" w:space="0" w:color="auto"/>
            </w:tcBorders>
            <w:noWrap/>
            <w:vAlign w:val="center"/>
            <w:hideMark/>
          </w:tcPr>
          <w:p w14:paraId="6A30885B" w14:textId="77777777" w:rsidR="00AC556D" w:rsidRDefault="00AC556D">
            <w:pPr>
              <w:jc w:val="center"/>
              <w:rPr>
                <w:rFonts w:ascii="Arial" w:hAnsi="Arial" w:cs="Arial"/>
                <w:color w:val="818181"/>
                <w:sz w:val="16"/>
                <w:szCs w:val="16"/>
              </w:rPr>
            </w:pPr>
            <w:r>
              <w:rPr>
                <w:rFonts w:ascii="Arial" w:hAnsi="Arial" w:cs="Arial"/>
                <w:color w:val="818181"/>
                <w:sz w:val="16"/>
                <w:szCs w:val="16"/>
              </w:rPr>
              <w:t>70</w:t>
            </w:r>
          </w:p>
        </w:tc>
        <w:tc>
          <w:tcPr>
            <w:tcW w:w="919" w:type="dxa"/>
            <w:tcBorders>
              <w:top w:val="nil"/>
              <w:left w:val="nil"/>
              <w:bottom w:val="single" w:sz="4" w:space="0" w:color="auto"/>
              <w:right w:val="single" w:sz="4" w:space="0" w:color="auto"/>
            </w:tcBorders>
            <w:noWrap/>
            <w:vAlign w:val="center"/>
            <w:hideMark/>
          </w:tcPr>
          <w:p w14:paraId="62EBF288" w14:textId="77777777" w:rsidR="00AC556D" w:rsidRDefault="00AC556D">
            <w:pPr>
              <w:jc w:val="center"/>
              <w:rPr>
                <w:rFonts w:ascii="Arial" w:hAnsi="Arial" w:cs="Arial"/>
                <w:color w:val="818181"/>
                <w:sz w:val="16"/>
                <w:szCs w:val="16"/>
              </w:rPr>
            </w:pPr>
            <w:r>
              <w:rPr>
                <w:rFonts w:ascii="Arial" w:hAnsi="Arial" w:cs="Arial"/>
                <w:color w:val="818181"/>
                <w:sz w:val="16"/>
                <w:szCs w:val="16"/>
              </w:rPr>
              <w:t>460</w:t>
            </w:r>
          </w:p>
        </w:tc>
        <w:tc>
          <w:tcPr>
            <w:tcW w:w="534" w:type="dxa"/>
            <w:tcBorders>
              <w:top w:val="nil"/>
              <w:left w:val="nil"/>
              <w:bottom w:val="single" w:sz="4" w:space="0" w:color="auto"/>
              <w:right w:val="single" w:sz="4" w:space="0" w:color="auto"/>
            </w:tcBorders>
            <w:noWrap/>
            <w:vAlign w:val="center"/>
            <w:hideMark/>
          </w:tcPr>
          <w:p w14:paraId="10C445B1" w14:textId="77777777" w:rsidR="00AC556D" w:rsidRDefault="00AC556D">
            <w:pPr>
              <w:jc w:val="center"/>
              <w:rPr>
                <w:rFonts w:ascii="Arial" w:hAnsi="Arial" w:cs="Arial"/>
                <w:color w:val="818181"/>
                <w:sz w:val="16"/>
                <w:szCs w:val="16"/>
              </w:rPr>
            </w:pPr>
            <w:r>
              <w:rPr>
                <w:rFonts w:ascii="Arial" w:hAnsi="Arial" w:cs="Arial"/>
                <w:color w:val="818181"/>
                <w:sz w:val="16"/>
                <w:szCs w:val="16"/>
              </w:rPr>
              <w:t>61</w:t>
            </w:r>
          </w:p>
        </w:tc>
        <w:tc>
          <w:tcPr>
            <w:tcW w:w="658" w:type="dxa"/>
            <w:tcBorders>
              <w:top w:val="nil"/>
              <w:left w:val="nil"/>
              <w:bottom w:val="single" w:sz="4" w:space="0" w:color="auto"/>
              <w:right w:val="single" w:sz="4" w:space="0" w:color="auto"/>
            </w:tcBorders>
            <w:noWrap/>
            <w:vAlign w:val="center"/>
            <w:hideMark/>
          </w:tcPr>
          <w:p w14:paraId="54B25B8F" w14:textId="77777777" w:rsidR="00AC556D" w:rsidRDefault="00AC556D">
            <w:pPr>
              <w:jc w:val="center"/>
              <w:rPr>
                <w:rFonts w:ascii="Arial" w:hAnsi="Arial" w:cs="Arial"/>
                <w:color w:val="818181"/>
                <w:sz w:val="16"/>
                <w:szCs w:val="16"/>
              </w:rPr>
            </w:pPr>
            <w:r>
              <w:rPr>
                <w:rFonts w:ascii="Arial" w:hAnsi="Arial" w:cs="Arial"/>
                <w:color w:val="818181"/>
                <w:sz w:val="16"/>
                <w:szCs w:val="16"/>
              </w:rPr>
              <w:t>352</w:t>
            </w:r>
          </w:p>
        </w:tc>
        <w:tc>
          <w:tcPr>
            <w:tcW w:w="534" w:type="dxa"/>
            <w:tcBorders>
              <w:top w:val="nil"/>
              <w:left w:val="nil"/>
              <w:bottom w:val="single" w:sz="4" w:space="0" w:color="auto"/>
              <w:right w:val="single" w:sz="4" w:space="0" w:color="auto"/>
            </w:tcBorders>
            <w:noWrap/>
            <w:vAlign w:val="center"/>
            <w:hideMark/>
          </w:tcPr>
          <w:p w14:paraId="596F68FF" w14:textId="77777777" w:rsidR="00AC556D" w:rsidRDefault="00AC556D">
            <w:pPr>
              <w:jc w:val="center"/>
              <w:rPr>
                <w:rFonts w:ascii="Arial" w:hAnsi="Arial" w:cs="Arial"/>
                <w:color w:val="818181"/>
                <w:sz w:val="16"/>
                <w:szCs w:val="16"/>
              </w:rPr>
            </w:pPr>
            <w:r>
              <w:rPr>
                <w:rFonts w:ascii="Arial" w:hAnsi="Arial" w:cs="Arial"/>
                <w:color w:val="818181"/>
                <w:sz w:val="16"/>
                <w:szCs w:val="16"/>
              </w:rPr>
              <w:t>61</w:t>
            </w:r>
          </w:p>
        </w:tc>
        <w:tc>
          <w:tcPr>
            <w:tcW w:w="968" w:type="dxa"/>
            <w:tcBorders>
              <w:top w:val="nil"/>
              <w:left w:val="nil"/>
              <w:bottom w:val="single" w:sz="4" w:space="0" w:color="auto"/>
              <w:right w:val="single" w:sz="4" w:space="0" w:color="auto"/>
            </w:tcBorders>
            <w:noWrap/>
            <w:vAlign w:val="center"/>
            <w:hideMark/>
          </w:tcPr>
          <w:p w14:paraId="221BD5A1" w14:textId="77777777" w:rsidR="00AC556D" w:rsidRDefault="00AC556D">
            <w:pPr>
              <w:jc w:val="center"/>
              <w:rPr>
                <w:rFonts w:ascii="Arial" w:hAnsi="Arial" w:cs="Arial"/>
                <w:color w:val="818181"/>
                <w:sz w:val="16"/>
                <w:szCs w:val="16"/>
              </w:rPr>
            </w:pPr>
            <w:r>
              <w:rPr>
                <w:rFonts w:ascii="Arial" w:hAnsi="Arial" w:cs="Arial"/>
                <w:color w:val="818181"/>
                <w:sz w:val="16"/>
                <w:szCs w:val="16"/>
              </w:rPr>
              <w:t>598</w:t>
            </w:r>
          </w:p>
        </w:tc>
        <w:tc>
          <w:tcPr>
            <w:tcW w:w="539" w:type="dxa"/>
            <w:tcBorders>
              <w:top w:val="nil"/>
              <w:left w:val="nil"/>
              <w:bottom w:val="single" w:sz="4" w:space="0" w:color="auto"/>
              <w:right w:val="single" w:sz="4" w:space="0" w:color="auto"/>
            </w:tcBorders>
            <w:noWrap/>
            <w:vAlign w:val="center"/>
            <w:hideMark/>
          </w:tcPr>
          <w:p w14:paraId="20DF56E9" w14:textId="77777777" w:rsidR="00AC556D" w:rsidRDefault="00AC556D">
            <w:pPr>
              <w:jc w:val="center"/>
              <w:rPr>
                <w:rFonts w:ascii="Arial" w:hAnsi="Arial" w:cs="Arial"/>
                <w:color w:val="818181"/>
                <w:sz w:val="16"/>
                <w:szCs w:val="16"/>
              </w:rPr>
            </w:pPr>
            <w:r>
              <w:rPr>
                <w:rFonts w:ascii="Arial" w:hAnsi="Arial" w:cs="Arial"/>
                <w:color w:val="818181"/>
                <w:sz w:val="16"/>
                <w:szCs w:val="16"/>
              </w:rPr>
              <w:t>147</w:t>
            </w:r>
          </w:p>
        </w:tc>
        <w:tc>
          <w:tcPr>
            <w:tcW w:w="911" w:type="dxa"/>
            <w:tcBorders>
              <w:top w:val="nil"/>
              <w:left w:val="nil"/>
              <w:bottom w:val="single" w:sz="4" w:space="0" w:color="auto"/>
              <w:right w:val="single" w:sz="4" w:space="0" w:color="auto"/>
            </w:tcBorders>
            <w:noWrap/>
            <w:vAlign w:val="center"/>
            <w:hideMark/>
          </w:tcPr>
          <w:p w14:paraId="3315DED2" w14:textId="77777777" w:rsidR="00AC556D" w:rsidRDefault="00AC556D">
            <w:pPr>
              <w:jc w:val="center"/>
              <w:rPr>
                <w:rFonts w:ascii="Arial" w:hAnsi="Arial" w:cs="Arial"/>
                <w:color w:val="818181"/>
                <w:sz w:val="16"/>
                <w:szCs w:val="16"/>
              </w:rPr>
            </w:pPr>
            <w:r>
              <w:rPr>
                <w:rFonts w:ascii="Arial" w:hAnsi="Arial" w:cs="Arial"/>
                <w:color w:val="818181"/>
                <w:sz w:val="16"/>
                <w:szCs w:val="16"/>
              </w:rPr>
              <w:t>453</w:t>
            </w:r>
          </w:p>
        </w:tc>
        <w:tc>
          <w:tcPr>
            <w:tcW w:w="538" w:type="dxa"/>
            <w:tcBorders>
              <w:top w:val="nil"/>
              <w:left w:val="nil"/>
              <w:bottom w:val="single" w:sz="4" w:space="0" w:color="auto"/>
              <w:right w:val="single" w:sz="4" w:space="0" w:color="auto"/>
            </w:tcBorders>
            <w:noWrap/>
            <w:vAlign w:val="center"/>
            <w:hideMark/>
          </w:tcPr>
          <w:p w14:paraId="6911DE47" w14:textId="77777777" w:rsidR="00AC556D" w:rsidRDefault="00AC556D">
            <w:pPr>
              <w:jc w:val="center"/>
              <w:rPr>
                <w:rFonts w:ascii="Arial" w:hAnsi="Arial" w:cs="Arial"/>
                <w:color w:val="818181"/>
                <w:sz w:val="16"/>
                <w:szCs w:val="16"/>
              </w:rPr>
            </w:pPr>
            <w:r>
              <w:rPr>
                <w:rFonts w:ascii="Arial" w:hAnsi="Arial" w:cs="Arial"/>
                <w:color w:val="818181"/>
                <w:sz w:val="16"/>
                <w:szCs w:val="16"/>
              </w:rPr>
              <w:t>82</w:t>
            </w:r>
          </w:p>
        </w:tc>
        <w:tc>
          <w:tcPr>
            <w:tcW w:w="926" w:type="dxa"/>
            <w:tcBorders>
              <w:top w:val="nil"/>
              <w:left w:val="nil"/>
              <w:bottom w:val="single" w:sz="4" w:space="0" w:color="auto"/>
              <w:right w:val="single" w:sz="4" w:space="0" w:color="auto"/>
            </w:tcBorders>
            <w:noWrap/>
            <w:vAlign w:val="center"/>
            <w:hideMark/>
          </w:tcPr>
          <w:p w14:paraId="6D892846" w14:textId="77777777" w:rsidR="00AC556D" w:rsidRDefault="00AC556D">
            <w:pPr>
              <w:jc w:val="center"/>
              <w:rPr>
                <w:rFonts w:ascii="Arial" w:hAnsi="Arial" w:cs="Arial"/>
                <w:color w:val="818181"/>
                <w:sz w:val="16"/>
                <w:szCs w:val="16"/>
              </w:rPr>
            </w:pPr>
            <w:r>
              <w:rPr>
                <w:rFonts w:ascii="Arial" w:hAnsi="Arial" w:cs="Arial"/>
                <w:color w:val="818181"/>
                <w:sz w:val="16"/>
                <w:szCs w:val="16"/>
              </w:rPr>
              <w:t>415</w:t>
            </w:r>
          </w:p>
        </w:tc>
        <w:tc>
          <w:tcPr>
            <w:tcW w:w="538" w:type="dxa"/>
            <w:tcBorders>
              <w:top w:val="nil"/>
              <w:left w:val="nil"/>
              <w:bottom w:val="single" w:sz="4" w:space="0" w:color="auto"/>
              <w:right w:val="single" w:sz="4" w:space="0" w:color="auto"/>
            </w:tcBorders>
            <w:noWrap/>
            <w:vAlign w:val="center"/>
            <w:hideMark/>
          </w:tcPr>
          <w:p w14:paraId="41DB0781" w14:textId="77777777" w:rsidR="00AC556D" w:rsidRDefault="00AC556D">
            <w:pPr>
              <w:jc w:val="center"/>
              <w:rPr>
                <w:rFonts w:ascii="Arial" w:hAnsi="Arial" w:cs="Arial"/>
                <w:color w:val="818181"/>
                <w:sz w:val="16"/>
                <w:szCs w:val="16"/>
              </w:rPr>
            </w:pPr>
            <w:r>
              <w:rPr>
                <w:rFonts w:ascii="Arial" w:hAnsi="Arial" w:cs="Arial"/>
                <w:color w:val="818181"/>
                <w:sz w:val="16"/>
                <w:szCs w:val="16"/>
              </w:rPr>
              <w:t>70</w:t>
            </w:r>
          </w:p>
        </w:tc>
        <w:tc>
          <w:tcPr>
            <w:tcW w:w="662" w:type="dxa"/>
            <w:tcBorders>
              <w:top w:val="nil"/>
              <w:left w:val="nil"/>
              <w:bottom w:val="single" w:sz="4" w:space="0" w:color="auto"/>
              <w:right w:val="single" w:sz="4" w:space="0" w:color="auto"/>
            </w:tcBorders>
            <w:noWrap/>
            <w:vAlign w:val="center"/>
            <w:hideMark/>
          </w:tcPr>
          <w:p w14:paraId="0ABBC64B" w14:textId="77777777" w:rsidR="00AC556D" w:rsidRDefault="00AC556D">
            <w:pPr>
              <w:jc w:val="center"/>
              <w:rPr>
                <w:rFonts w:ascii="Arial" w:hAnsi="Arial" w:cs="Arial"/>
                <w:color w:val="818181"/>
                <w:sz w:val="16"/>
                <w:szCs w:val="16"/>
              </w:rPr>
            </w:pPr>
            <w:r>
              <w:rPr>
                <w:rFonts w:ascii="Arial" w:hAnsi="Arial" w:cs="Arial"/>
                <w:color w:val="818181"/>
                <w:sz w:val="16"/>
                <w:szCs w:val="16"/>
              </w:rPr>
              <w:t>355</w:t>
            </w:r>
          </w:p>
        </w:tc>
        <w:tc>
          <w:tcPr>
            <w:tcW w:w="538" w:type="dxa"/>
            <w:tcBorders>
              <w:top w:val="nil"/>
              <w:left w:val="nil"/>
              <w:bottom w:val="single" w:sz="4" w:space="0" w:color="auto"/>
              <w:right w:val="single" w:sz="4" w:space="0" w:color="auto"/>
            </w:tcBorders>
            <w:noWrap/>
            <w:vAlign w:val="center"/>
            <w:hideMark/>
          </w:tcPr>
          <w:p w14:paraId="60B2EA56" w14:textId="77777777" w:rsidR="00AC556D" w:rsidRDefault="00AC556D">
            <w:pPr>
              <w:jc w:val="center"/>
              <w:rPr>
                <w:rFonts w:ascii="Arial" w:hAnsi="Arial" w:cs="Arial"/>
                <w:color w:val="818181"/>
                <w:sz w:val="16"/>
                <w:szCs w:val="16"/>
              </w:rPr>
            </w:pPr>
            <w:r>
              <w:rPr>
                <w:rFonts w:ascii="Arial" w:hAnsi="Arial" w:cs="Arial"/>
                <w:color w:val="818181"/>
                <w:sz w:val="16"/>
                <w:szCs w:val="16"/>
              </w:rPr>
              <w:t>70</w:t>
            </w:r>
          </w:p>
        </w:tc>
      </w:tr>
      <w:tr w:rsidR="00AC556D" w14:paraId="7CCB9882"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E5D1E2E" w14:textId="77777777" w:rsidR="00AC556D" w:rsidRDefault="00AC556D">
            <w:pPr>
              <w:rPr>
                <w:rFonts w:ascii="Arial" w:hAnsi="Arial" w:cs="Arial"/>
                <w:b/>
                <w:bCs/>
                <w:color w:val="818181"/>
                <w:sz w:val="18"/>
                <w:szCs w:val="18"/>
              </w:rPr>
            </w:pPr>
            <w:r>
              <w:rPr>
                <w:rFonts w:ascii="Arial" w:hAnsi="Arial" w:cs="Arial"/>
                <w:b/>
                <w:bCs/>
                <w:color w:val="818181"/>
                <w:sz w:val="18"/>
                <w:szCs w:val="18"/>
              </w:rPr>
              <w:t>Categoría 5*</w:t>
            </w:r>
          </w:p>
        </w:tc>
        <w:tc>
          <w:tcPr>
            <w:tcW w:w="962" w:type="dxa"/>
            <w:tcBorders>
              <w:top w:val="nil"/>
              <w:left w:val="nil"/>
              <w:bottom w:val="single" w:sz="4" w:space="0" w:color="auto"/>
              <w:right w:val="single" w:sz="4" w:space="0" w:color="auto"/>
            </w:tcBorders>
            <w:noWrap/>
            <w:vAlign w:val="center"/>
            <w:hideMark/>
          </w:tcPr>
          <w:p w14:paraId="355BACA5"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5" w:type="dxa"/>
            <w:tcBorders>
              <w:top w:val="nil"/>
              <w:left w:val="nil"/>
              <w:bottom w:val="single" w:sz="4" w:space="0" w:color="auto"/>
              <w:right w:val="single" w:sz="4" w:space="0" w:color="auto"/>
            </w:tcBorders>
            <w:noWrap/>
            <w:vAlign w:val="center"/>
            <w:hideMark/>
          </w:tcPr>
          <w:p w14:paraId="18FAF8EE"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04" w:type="dxa"/>
            <w:tcBorders>
              <w:top w:val="nil"/>
              <w:left w:val="nil"/>
              <w:bottom w:val="single" w:sz="4" w:space="0" w:color="auto"/>
              <w:right w:val="single" w:sz="4" w:space="0" w:color="auto"/>
            </w:tcBorders>
            <w:noWrap/>
            <w:vAlign w:val="center"/>
            <w:hideMark/>
          </w:tcPr>
          <w:p w14:paraId="6F2C84C5"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4" w:type="dxa"/>
            <w:tcBorders>
              <w:top w:val="nil"/>
              <w:left w:val="nil"/>
              <w:bottom w:val="single" w:sz="4" w:space="0" w:color="auto"/>
              <w:right w:val="single" w:sz="4" w:space="0" w:color="auto"/>
            </w:tcBorders>
            <w:noWrap/>
            <w:vAlign w:val="center"/>
            <w:hideMark/>
          </w:tcPr>
          <w:p w14:paraId="19EE7041"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19" w:type="dxa"/>
            <w:tcBorders>
              <w:top w:val="nil"/>
              <w:left w:val="nil"/>
              <w:bottom w:val="single" w:sz="4" w:space="0" w:color="auto"/>
              <w:right w:val="single" w:sz="4" w:space="0" w:color="auto"/>
            </w:tcBorders>
            <w:noWrap/>
            <w:vAlign w:val="center"/>
            <w:hideMark/>
          </w:tcPr>
          <w:p w14:paraId="6B553CA9"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4" w:type="dxa"/>
            <w:tcBorders>
              <w:top w:val="nil"/>
              <w:left w:val="nil"/>
              <w:bottom w:val="single" w:sz="4" w:space="0" w:color="auto"/>
              <w:right w:val="single" w:sz="4" w:space="0" w:color="auto"/>
            </w:tcBorders>
            <w:noWrap/>
            <w:vAlign w:val="center"/>
            <w:hideMark/>
          </w:tcPr>
          <w:p w14:paraId="40051170"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658" w:type="dxa"/>
            <w:tcBorders>
              <w:top w:val="nil"/>
              <w:left w:val="nil"/>
              <w:bottom w:val="single" w:sz="4" w:space="0" w:color="auto"/>
              <w:right w:val="single" w:sz="4" w:space="0" w:color="auto"/>
            </w:tcBorders>
            <w:noWrap/>
            <w:vAlign w:val="center"/>
            <w:hideMark/>
          </w:tcPr>
          <w:p w14:paraId="1D7ABAD9"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4" w:type="dxa"/>
            <w:tcBorders>
              <w:top w:val="nil"/>
              <w:left w:val="nil"/>
              <w:bottom w:val="single" w:sz="4" w:space="0" w:color="auto"/>
              <w:right w:val="single" w:sz="4" w:space="0" w:color="auto"/>
            </w:tcBorders>
            <w:noWrap/>
            <w:vAlign w:val="center"/>
            <w:hideMark/>
          </w:tcPr>
          <w:p w14:paraId="085EE36A"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68" w:type="dxa"/>
            <w:tcBorders>
              <w:top w:val="nil"/>
              <w:left w:val="nil"/>
              <w:bottom w:val="single" w:sz="4" w:space="0" w:color="auto"/>
              <w:right w:val="single" w:sz="4" w:space="0" w:color="auto"/>
            </w:tcBorders>
            <w:noWrap/>
            <w:vAlign w:val="center"/>
            <w:hideMark/>
          </w:tcPr>
          <w:p w14:paraId="3B46FF0C"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9" w:type="dxa"/>
            <w:tcBorders>
              <w:top w:val="nil"/>
              <w:left w:val="nil"/>
              <w:bottom w:val="single" w:sz="4" w:space="0" w:color="auto"/>
              <w:right w:val="single" w:sz="4" w:space="0" w:color="auto"/>
            </w:tcBorders>
            <w:noWrap/>
            <w:vAlign w:val="center"/>
            <w:hideMark/>
          </w:tcPr>
          <w:p w14:paraId="2DB34946"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11" w:type="dxa"/>
            <w:tcBorders>
              <w:top w:val="nil"/>
              <w:left w:val="nil"/>
              <w:bottom w:val="single" w:sz="4" w:space="0" w:color="auto"/>
              <w:right w:val="single" w:sz="4" w:space="0" w:color="auto"/>
            </w:tcBorders>
            <w:noWrap/>
            <w:vAlign w:val="center"/>
            <w:hideMark/>
          </w:tcPr>
          <w:p w14:paraId="520EDB12"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8" w:type="dxa"/>
            <w:tcBorders>
              <w:top w:val="nil"/>
              <w:left w:val="nil"/>
              <w:bottom w:val="single" w:sz="4" w:space="0" w:color="auto"/>
              <w:right w:val="single" w:sz="4" w:space="0" w:color="auto"/>
            </w:tcBorders>
            <w:noWrap/>
            <w:vAlign w:val="center"/>
            <w:hideMark/>
          </w:tcPr>
          <w:p w14:paraId="1EF716CF"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926" w:type="dxa"/>
            <w:tcBorders>
              <w:top w:val="nil"/>
              <w:left w:val="nil"/>
              <w:bottom w:val="single" w:sz="4" w:space="0" w:color="auto"/>
              <w:right w:val="single" w:sz="4" w:space="0" w:color="auto"/>
            </w:tcBorders>
            <w:noWrap/>
            <w:vAlign w:val="center"/>
            <w:hideMark/>
          </w:tcPr>
          <w:p w14:paraId="0832D1CD"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8" w:type="dxa"/>
            <w:tcBorders>
              <w:top w:val="nil"/>
              <w:left w:val="nil"/>
              <w:bottom w:val="single" w:sz="4" w:space="0" w:color="auto"/>
              <w:right w:val="single" w:sz="4" w:space="0" w:color="auto"/>
            </w:tcBorders>
            <w:noWrap/>
            <w:vAlign w:val="center"/>
            <w:hideMark/>
          </w:tcPr>
          <w:p w14:paraId="20A76DB5"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662" w:type="dxa"/>
            <w:tcBorders>
              <w:top w:val="nil"/>
              <w:left w:val="nil"/>
              <w:bottom w:val="single" w:sz="4" w:space="0" w:color="auto"/>
              <w:right w:val="single" w:sz="4" w:space="0" w:color="auto"/>
            </w:tcBorders>
            <w:noWrap/>
            <w:vAlign w:val="center"/>
            <w:hideMark/>
          </w:tcPr>
          <w:p w14:paraId="52287020"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c>
          <w:tcPr>
            <w:tcW w:w="538" w:type="dxa"/>
            <w:tcBorders>
              <w:top w:val="nil"/>
              <w:left w:val="nil"/>
              <w:bottom w:val="single" w:sz="4" w:space="0" w:color="auto"/>
              <w:right w:val="single" w:sz="4" w:space="0" w:color="auto"/>
            </w:tcBorders>
            <w:noWrap/>
            <w:vAlign w:val="center"/>
            <w:hideMark/>
          </w:tcPr>
          <w:p w14:paraId="74625E61" w14:textId="77777777" w:rsidR="00AC556D" w:rsidRDefault="00AC556D">
            <w:pPr>
              <w:jc w:val="center"/>
              <w:rPr>
                <w:rFonts w:ascii="Arial" w:hAnsi="Arial" w:cs="Arial"/>
                <w:color w:val="818181"/>
                <w:sz w:val="16"/>
                <w:szCs w:val="16"/>
              </w:rPr>
            </w:pPr>
            <w:r>
              <w:rPr>
                <w:rFonts w:ascii="Arial" w:hAnsi="Arial" w:cs="Arial"/>
                <w:color w:val="818181"/>
                <w:sz w:val="16"/>
                <w:szCs w:val="16"/>
              </w:rPr>
              <w:t> </w:t>
            </w:r>
          </w:p>
        </w:tc>
      </w:tr>
      <w:tr w:rsidR="00AC556D" w14:paraId="3E7C58A9"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9A6BB5F" w14:textId="77777777" w:rsidR="00AC556D" w:rsidRDefault="00AC556D">
            <w:pPr>
              <w:rPr>
                <w:rFonts w:ascii="Arial" w:hAnsi="Arial" w:cs="Arial"/>
                <w:color w:val="818181"/>
                <w:sz w:val="16"/>
                <w:szCs w:val="16"/>
              </w:rPr>
            </w:pPr>
            <w:r>
              <w:rPr>
                <w:rFonts w:ascii="Arial" w:hAnsi="Arial" w:cs="Arial"/>
                <w:color w:val="818181"/>
                <w:sz w:val="16"/>
                <w:szCs w:val="16"/>
              </w:rPr>
              <w:t>Casa Andina Premium Cusco - Cat. Superior</w:t>
            </w:r>
          </w:p>
        </w:tc>
        <w:tc>
          <w:tcPr>
            <w:tcW w:w="962" w:type="dxa"/>
            <w:tcBorders>
              <w:top w:val="nil"/>
              <w:left w:val="nil"/>
              <w:bottom w:val="single" w:sz="4" w:space="0" w:color="auto"/>
              <w:right w:val="single" w:sz="4" w:space="0" w:color="auto"/>
            </w:tcBorders>
            <w:noWrap/>
            <w:vAlign w:val="center"/>
            <w:hideMark/>
          </w:tcPr>
          <w:p w14:paraId="7C6F06FF" w14:textId="77777777" w:rsidR="00AC556D" w:rsidRDefault="00AC556D">
            <w:pPr>
              <w:jc w:val="center"/>
              <w:rPr>
                <w:rFonts w:ascii="Arial" w:hAnsi="Arial" w:cs="Arial"/>
                <w:color w:val="818181"/>
                <w:sz w:val="16"/>
                <w:szCs w:val="16"/>
              </w:rPr>
            </w:pPr>
            <w:r>
              <w:rPr>
                <w:rFonts w:ascii="Arial" w:hAnsi="Arial" w:cs="Arial"/>
                <w:color w:val="818181"/>
                <w:sz w:val="16"/>
                <w:szCs w:val="16"/>
              </w:rPr>
              <w:t>694</w:t>
            </w:r>
          </w:p>
        </w:tc>
        <w:tc>
          <w:tcPr>
            <w:tcW w:w="535" w:type="dxa"/>
            <w:tcBorders>
              <w:top w:val="nil"/>
              <w:left w:val="nil"/>
              <w:bottom w:val="single" w:sz="4" w:space="0" w:color="auto"/>
              <w:right w:val="single" w:sz="4" w:space="0" w:color="auto"/>
            </w:tcBorders>
            <w:noWrap/>
            <w:vAlign w:val="center"/>
            <w:hideMark/>
          </w:tcPr>
          <w:p w14:paraId="4A6C5C86" w14:textId="77777777" w:rsidR="00AC556D" w:rsidRDefault="00AC556D">
            <w:pPr>
              <w:jc w:val="center"/>
              <w:rPr>
                <w:rFonts w:ascii="Arial" w:hAnsi="Arial" w:cs="Arial"/>
                <w:color w:val="818181"/>
                <w:sz w:val="16"/>
                <w:szCs w:val="16"/>
              </w:rPr>
            </w:pPr>
            <w:r>
              <w:rPr>
                <w:rFonts w:ascii="Arial" w:hAnsi="Arial" w:cs="Arial"/>
                <w:color w:val="818181"/>
                <w:sz w:val="16"/>
                <w:szCs w:val="16"/>
              </w:rPr>
              <w:t>163</w:t>
            </w:r>
          </w:p>
        </w:tc>
        <w:tc>
          <w:tcPr>
            <w:tcW w:w="904" w:type="dxa"/>
            <w:tcBorders>
              <w:top w:val="nil"/>
              <w:left w:val="nil"/>
              <w:bottom w:val="single" w:sz="4" w:space="0" w:color="auto"/>
              <w:right w:val="single" w:sz="4" w:space="0" w:color="auto"/>
            </w:tcBorders>
            <w:noWrap/>
            <w:vAlign w:val="center"/>
            <w:hideMark/>
          </w:tcPr>
          <w:p w14:paraId="3A264C22" w14:textId="77777777" w:rsidR="00AC556D" w:rsidRDefault="00AC556D">
            <w:pPr>
              <w:jc w:val="center"/>
              <w:rPr>
                <w:rFonts w:ascii="Arial" w:hAnsi="Arial" w:cs="Arial"/>
                <w:color w:val="818181"/>
                <w:sz w:val="16"/>
                <w:szCs w:val="16"/>
              </w:rPr>
            </w:pPr>
            <w:r>
              <w:rPr>
                <w:rFonts w:ascii="Arial" w:hAnsi="Arial" w:cs="Arial"/>
                <w:color w:val="818181"/>
                <w:sz w:val="16"/>
                <w:szCs w:val="16"/>
              </w:rPr>
              <w:t>530</w:t>
            </w:r>
          </w:p>
        </w:tc>
        <w:tc>
          <w:tcPr>
            <w:tcW w:w="534" w:type="dxa"/>
            <w:tcBorders>
              <w:top w:val="nil"/>
              <w:left w:val="nil"/>
              <w:bottom w:val="single" w:sz="4" w:space="0" w:color="auto"/>
              <w:right w:val="single" w:sz="4" w:space="0" w:color="auto"/>
            </w:tcBorders>
            <w:noWrap/>
            <w:vAlign w:val="center"/>
            <w:hideMark/>
          </w:tcPr>
          <w:p w14:paraId="6A438AD1" w14:textId="77777777" w:rsidR="00AC556D" w:rsidRDefault="00AC556D">
            <w:pPr>
              <w:jc w:val="center"/>
              <w:rPr>
                <w:rFonts w:ascii="Arial" w:hAnsi="Arial" w:cs="Arial"/>
                <w:color w:val="818181"/>
                <w:sz w:val="16"/>
                <w:szCs w:val="16"/>
              </w:rPr>
            </w:pPr>
            <w:r>
              <w:rPr>
                <w:rFonts w:ascii="Arial" w:hAnsi="Arial" w:cs="Arial"/>
                <w:color w:val="818181"/>
                <w:sz w:val="16"/>
                <w:szCs w:val="16"/>
              </w:rPr>
              <w:t>88</w:t>
            </w:r>
          </w:p>
        </w:tc>
        <w:tc>
          <w:tcPr>
            <w:tcW w:w="919" w:type="dxa"/>
            <w:tcBorders>
              <w:top w:val="nil"/>
              <w:left w:val="nil"/>
              <w:bottom w:val="single" w:sz="4" w:space="0" w:color="auto"/>
              <w:right w:val="single" w:sz="4" w:space="0" w:color="auto"/>
            </w:tcBorders>
            <w:noWrap/>
            <w:vAlign w:val="center"/>
            <w:hideMark/>
          </w:tcPr>
          <w:p w14:paraId="3C31654B" w14:textId="77777777" w:rsidR="00AC556D" w:rsidRDefault="00AC556D">
            <w:pPr>
              <w:jc w:val="center"/>
              <w:rPr>
                <w:rFonts w:ascii="Arial" w:hAnsi="Arial" w:cs="Arial"/>
                <w:color w:val="818181"/>
                <w:sz w:val="16"/>
                <w:szCs w:val="16"/>
              </w:rPr>
            </w:pPr>
            <w:r>
              <w:rPr>
                <w:rFonts w:ascii="Arial" w:hAnsi="Arial" w:cs="Arial"/>
                <w:color w:val="818181"/>
                <w:sz w:val="16"/>
                <w:szCs w:val="16"/>
              </w:rPr>
              <w:t>514</w:t>
            </w:r>
          </w:p>
        </w:tc>
        <w:tc>
          <w:tcPr>
            <w:tcW w:w="534" w:type="dxa"/>
            <w:tcBorders>
              <w:top w:val="nil"/>
              <w:left w:val="nil"/>
              <w:bottom w:val="single" w:sz="4" w:space="0" w:color="auto"/>
              <w:right w:val="single" w:sz="4" w:space="0" w:color="auto"/>
            </w:tcBorders>
            <w:noWrap/>
            <w:vAlign w:val="center"/>
            <w:hideMark/>
          </w:tcPr>
          <w:p w14:paraId="4E07C144" w14:textId="77777777" w:rsidR="00AC556D" w:rsidRDefault="00AC556D">
            <w:pPr>
              <w:jc w:val="center"/>
              <w:rPr>
                <w:rFonts w:ascii="Arial" w:hAnsi="Arial" w:cs="Arial"/>
                <w:color w:val="818181"/>
                <w:sz w:val="16"/>
                <w:szCs w:val="16"/>
              </w:rPr>
            </w:pPr>
            <w:r>
              <w:rPr>
                <w:rFonts w:ascii="Arial" w:hAnsi="Arial" w:cs="Arial"/>
                <w:color w:val="818181"/>
                <w:sz w:val="16"/>
                <w:szCs w:val="16"/>
              </w:rPr>
              <w:t>88</w:t>
            </w:r>
          </w:p>
        </w:tc>
        <w:tc>
          <w:tcPr>
            <w:tcW w:w="658" w:type="dxa"/>
            <w:tcBorders>
              <w:top w:val="nil"/>
              <w:left w:val="nil"/>
              <w:bottom w:val="single" w:sz="4" w:space="0" w:color="auto"/>
              <w:right w:val="single" w:sz="4" w:space="0" w:color="auto"/>
            </w:tcBorders>
            <w:noWrap/>
            <w:vAlign w:val="center"/>
            <w:hideMark/>
          </w:tcPr>
          <w:p w14:paraId="1A8E316F" w14:textId="77777777" w:rsidR="00AC556D" w:rsidRDefault="00AC556D">
            <w:pPr>
              <w:jc w:val="center"/>
              <w:rPr>
                <w:rFonts w:ascii="Arial" w:hAnsi="Arial" w:cs="Arial"/>
                <w:color w:val="818181"/>
                <w:sz w:val="16"/>
                <w:szCs w:val="16"/>
              </w:rPr>
            </w:pPr>
            <w:r>
              <w:rPr>
                <w:rFonts w:ascii="Arial" w:hAnsi="Arial" w:cs="Arial"/>
                <w:color w:val="818181"/>
                <w:sz w:val="16"/>
                <w:szCs w:val="16"/>
              </w:rPr>
              <w:t>406</w:t>
            </w:r>
          </w:p>
        </w:tc>
        <w:tc>
          <w:tcPr>
            <w:tcW w:w="534" w:type="dxa"/>
            <w:tcBorders>
              <w:top w:val="nil"/>
              <w:left w:val="nil"/>
              <w:bottom w:val="single" w:sz="4" w:space="0" w:color="auto"/>
              <w:right w:val="single" w:sz="4" w:space="0" w:color="auto"/>
            </w:tcBorders>
            <w:noWrap/>
            <w:vAlign w:val="center"/>
            <w:hideMark/>
          </w:tcPr>
          <w:p w14:paraId="5C0B4018" w14:textId="77777777" w:rsidR="00AC556D" w:rsidRDefault="00AC556D">
            <w:pPr>
              <w:jc w:val="center"/>
              <w:rPr>
                <w:rFonts w:ascii="Arial" w:hAnsi="Arial" w:cs="Arial"/>
                <w:color w:val="818181"/>
                <w:sz w:val="16"/>
                <w:szCs w:val="16"/>
              </w:rPr>
            </w:pPr>
            <w:r>
              <w:rPr>
                <w:rFonts w:ascii="Arial" w:hAnsi="Arial" w:cs="Arial"/>
                <w:color w:val="818181"/>
                <w:sz w:val="16"/>
                <w:szCs w:val="16"/>
              </w:rPr>
              <w:t>88</w:t>
            </w:r>
          </w:p>
        </w:tc>
        <w:tc>
          <w:tcPr>
            <w:tcW w:w="968" w:type="dxa"/>
            <w:tcBorders>
              <w:top w:val="nil"/>
              <w:left w:val="nil"/>
              <w:bottom w:val="single" w:sz="4" w:space="0" w:color="auto"/>
              <w:right w:val="single" w:sz="4" w:space="0" w:color="auto"/>
            </w:tcBorders>
            <w:noWrap/>
            <w:vAlign w:val="center"/>
            <w:hideMark/>
          </w:tcPr>
          <w:p w14:paraId="36A6D194" w14:textId="77777777" w:rsidR="00AC556D" w:rsidRDefault="00AC556D">
            <w:pPr>
              <w:jc w:val="center"/>
              <w:rPr>
                <w:rFonts w:ascii="Arial" w:hAnsi="Arial" w:cs="Arial"/>
                <w:color w:val="818181"/>
                <w:sz w:val="16"/>
                <w:szCs w:val="16"/>
              </w:rPr>
            </w:pPr>
            <w:r>
              <w:rPr>
                <w:rFonts w:ascii="Arial" w:hAnsi="Arial" w:cs="Arial"/>
                <w:color w:val="818181"/>
                <w:sz w:val="16"/>
                <w:szCs w:val="16"/>
              </w:rPr>
              <w:t>682</w:t>
            </w:r>
          </w:p>
        </w:tc>
        <w:tc>
          <w:tcPr>
            <w:tcW w:w="539" w:type="dxa"/>
            <w:tcBorders>
              <w:top w:val="nil"/>
              <w:left w:val="nil"/>
              <w:bottom w:val="single" w:sz="4" w:space="0" w:color="auto"/>
              <w:right w:val="single" w:sz="4" w:space="0" w:color="auto"/>
            </w:tcBorders>
            <w:noWrap/>
            <w:vAlign w:val="center"/>
            <w:hideMark/>
          </w:tcPr>
          <w:p w14:paraId="38C2F415" w14:textId="77777777" w:rsidR="00AC556D" w:rsidRDefault="00AC556D">
            <w:pPr>
              <w:jc w:val="center"/>
              <w:rPr>
                <w:rFonts w:ascii="Arial" w:hAnsi="Arial" w:cs="Arial"/>
                <w:color w:val="818181"/>
                <w:sz w:val="16"/>
                <w:szCs w:val="16"/>
              </w:rPr>
            </w:pPr>
            <w:r>
              <w:rPr>
                <w:rFonts w:ascii="Arial" w:hAnsi="Arial" w:cs="Arial"/>
                <w:color w:val="818181"/>
                <w:sz w:val="16"/>
                <w:szCs w:val="16"/>
              </w:rPr>
              <w:t>189</w:t>
            </w:r>
          </w:p>
        </w:tc>
        <w:tc>
          <w:tcPr>
            <w:tcW w:w="911" w:type="dxa"/>
            <w:tcBorders>
              <w:top w:val="nil"/>
              <w:left w:val="nil"/>
              <w:bottom w:val="single" w:sz="4" w:space="0" w:color="auto"/>
              <w:right w:val="single" w:sz="4" w:space="0" w:color="auto"/>
            </w:tcBorders>
            <w:noWrap/>
            <w:vAlign w:val="center"/>
            <w:hideMark/>
          </w:tcPr>
          <w:p w14:paraId="2A1A90E3" w14:textId="77777777" w:rsidR="00AC556D" w:rsidRDefault="00AC556D">
            <w:pPr>
              <w:jc w:val="center"/>
              <w:rPr>
                <w:rFonts w:ascii="Arial" w:hAnsi="Arial" w:cs="Arial"/>
                <w:color w:val="818181"/>
                <w:sz w:val="16"/>
                <w:szCs w:val="16"/>
              </w:rPr>
            </w:pPr>
            <w:r>
              <w:rPr>
                <w:rFonts w:ascii="Arial" w:hAnsi="Arial" w:cs="Arial"/>
                <w:color w:val="818181"/>
                <w:sz w:val="16"/>
                <w:szCs w:val="16"/>
              </w:rPr>
              <w:t>493</w:t>
            </w:r>
          </w:p>
        </w:tc>
        <w:tc>
          <w:tcPr>
            <w:tcW w:w="538" w:type="dxa"/>
            <w:tcBorders>
              <w:top w:val="nil"/>
              <w:left w:val="nil"/>
              <w:bottom w:val="single" w:sz="4" w:space="0" w:color="auto"/>
              <w:right w:val="single" w:sz="4" w:space="0" w:color="auto"/>
            </w:tcBorders>
            <w:noWrap/>
            <w:vAlign w:val="center"/>
            <w:hideMark/>
          </w:tcPr>
          <w:p w14:paraId="58352456" w14:textId="77777777" w:rsidR="00AC556D" w:rsidRDefault="00AC556D">
            <w:pPr>
              <w:jc w:val="center"/>
              <w:rPr>
                <w:rFonts w:ascii="Arial" w:hAnsi="Arial" w:cs="Arial"/>
                <w:color w:val="818181"/>
                <w:sz w:val="16"/>
                <w:szCs w:val="16"/>
              </w:rPr>
            </w:pPr>
            <w:r>
              <w:rPr>
                <w:rFonts w:ascii="Arial" w:hAnsi="Arial" w:cs="Arial"/>
                <w:color w:val="818181"/>
                <w:sz w:val="16"/>
                <w:szCs w:val="16"/>
              </w:rPr>
              <w:t>102</w:t>
            </w:r>
          </w:p>
        </w:tc>
        <w:tc>
          <w:tcPr>
            <w:tcW w:w="926" w:type="dxa"/>
            <w:tcBorders>
              <w:top w:val="nil"/>
              <w:left w:val="nil"/>
              <w:bottom w:val="single" w:sz="4" w:space="0" w:color="auto"/>
              <w:right w:val="single" w:sz="4" w:space="0" w:color="auto"/>
            </w:tcBorders>
            <w:noWrap/>
            <w:vAlign w:val="center"/>
            <w:hideMark/>
          </w:tcPr>
          <w:p w14:paraId="09BFE936" w14:textId="77777777" w:rsidR="00AC556D" w:rsidRDefault="00AC556D">
            <w:pPr>
              <w:jc w:val="center"/>
              <w:rPr>
                <w:rFonts w:ascii="Arial" w:hAnsi="Arial" w:cs="Arial"/>
                <w:color w:val="818181"/>
                <w:sz w:val="16"/>
                <w:szCs w:val="16"/>
              </w:rPr>
            </w:pPr>
            <w:r>
              <w:rPr>
                <w:rFonts w:ascii="Arial" w:hAnsi="Arial" w:cs="Arial"/>
                <w:color w:val="818181"/>
                <w:sz w:val="16"/>
                <w:szCs w:val="16"/>
              </w:rPr>
              <w:t>478</w:t>
            </w:r>
          </w:p>
        </w:tc>
        <w:tc>
          <w:tcPr>
            <w:tcW w:w="538" w:type="dxa"/>
            <w:tcBorders>
              <w:top w:val="nil"/>
              <w:left w:val="nil"/>
              <w:bottom w:val="single" w:sz="4" w:space="0" w:color="auto"/>
              <w:right w:val="single" w:sz="4" w:space="0" w:color="auto"/>
            </w:tcBorders>
            <w:noWrap/>
            <w:vAlign w:val="center"/>
            <w:hideMark/>
          </w:tcPr>
          <w:p w14:paraId="22627AA9" w14:textId="77777777" w:rsidR="00AC556D" w:rsidRDefault="00AC556D">
            <w:pPr>
              <w:jc w:val="center"/>
              <w:rPr>
                <w:rFonts w:ascii="Arial" w:hAnsi="Arial" w:cs="Arial"/>
                <w:color w:val="818181"/>
                <w:sz w:val="16"/>
                <w:szCs w:val="16"/>
              </w:rPr>
            </w:pPr>
            <w:r>
              <w:rPr>
                <w:rFonts w:ascii="Arial" w:hAnsi="Arial" w:cs="Arial"/>
                <w:color w:val="818181"/>
                <w:sz w:val="16"/>
                <w:szCs w:val="16"/>
              </w:rPr>
              <w:t>102</w:t>
            </w:r>
          </w:p>
        </w:tc>
        <w:tc>
          <w:tcPr>
            <w:tcW w:w="662" w:type="dxa"/>
            <w:tcBorders>
              <w:top w:val="nil"/>
              <w:left w:val="nil"/>
              <w:bottom w:val="single" w:sz="4" w:space="0" w:color="auto"/>
              <w:right w:val="single" w:sz="4" w:space="0" w:color="auto"/>
            </w:tcBorders>
            <w:noWrap/>
            <w:vAlign w:val="center"/>
            <w:hideMark/>
          </w:tcPr>
          <w:p w14:paraId="37086828" w14:textId="77777777" w:rsidR="00AC556D" w:rsidRDefault="00AC556D">
            <w:pPr>
              <w:jc w:val="center"/>
              <w:rPr>
                <w:rFonts w:ascii="Arial" w:hAnsi="Arial" w:cs="Arial"/>
                <w:color w:val="818181"/>
                <w:sz w:val="16"/>
                <w:szCs w:val="16"/>
              </w:rPr>
            </w:pPr>
            <w:r>
              <w:rPr>
                <w:rFonts w:ascii="Arial" w:hAnsi="Arial" w:cs="Arial"/>
                <w:color w:val="818181"/>
                <w:sz w:val="16"/>
                <w:szCs w:val="16"/>
              </w:rPr>
              <w:t>418</w:t>
            </w:r>
          </w:p>
        </w:tc>
        <w:tc>
          <w:tcPr>
            <w:tcW w:w="538" w:type="dxa"/>
            <w:tcBorders>
              <w:top w:val="nil"/>
              <w:left w:val="nil"/>
              <w:bottom w:val="single" w:sz="4" w:space="0" w:color="auto"/>
              <w:right w:val="single" w:sz="4" w:space="0" w:color="auto"/>
            </w:tcBorders>
            <w:noWrap/>
            <w:vAlign w:val="center"/>
            <w:hideMark/>
          </w:tcPr>
          <w:p w14:paraId="58909A4D" w14:textId="77777777" w:rsidR="00AC556D" w:rsidRDefault="00AC556D">
            <w:pPr>
              <w:jc w:val="center"/>
              <w:rPr>
                <w:rFonts w:ascii="Arial" w:hAnsi="Arial" w:cs="Arial"/>
                <w:color w:val="818181"/>
                <w:sz w:val="16"/>
                <w:szCs w:val="16"/>
              </w:rPr>
            </w:pPr>
            <w:r>
              <w:rPr>
                <w:rFonts w:ascii="Arial" w:hAnsi="Arial" w:cs="Arial"/>
                <w:color w:val="818181"/>
                <w:sz w:val="16"/>
                <w:szCs w:val="16"/>
              </w:rPr>
              <w:t>102</w:t>
            </w:r>
          </w:p>
        </w:tc>
      </w:tr>
      <w:tr w:rsidR="00AC556D" w14:paraId="297D61FA" w14:textId="77777777" w:rsidTr="00AC556D">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3621952" w14:textId="77777777" w:rsidR="00AC556D" w:rsidRDefault="00AC556D">
            <w:pPr>
              <w:rPr>
                <w:rFonts w:ascii="Arial" w:hAnsi="Arial" w:cs="Arial"/>
                <w:color w:val="818181"/>
                <w:sz w:val="16"/>
                <w:szCs w:val="16"/>
              </w:rPr>
            </w:pPr>
            <w:proofErr w:type="spellStart"/>
            <w:r>
              <w:rPr>
                <w:rFonts w:ascii="Arial" w:hAnsi="Arial" w:cs="Arial"/>
                <w:color w:val="818181"/>
                <w:sz w:val="16"/>
                <w:szCs w:val="16"/>
              </w:rPr>
              <w:t>Aranwa</w:t>
            </w:r>
            <w:proofErr w:type="spellEnd"/>
            <w:r>
              <w:rPr>
                <w:rFonts w:ascii="Arial" w:hAnsi="Arial" w:cs="Arial"/>
                <w:color w:val="818181"/>
                <w:sz w:val="16"/>
                <w:szCs w:val="16"/>
              </w:rPr>
              <w:t xml:space="preserve"> Cusco Boutique</w:t>
            </w:r>
          </w:p>
        </w:tc>
        <w:tc>
          <w:tcPr>
            <w:tcW w:w="962" w:type="dxa"/>
            <w:tcBorders>
              <w:top w:val="nil"/>
              <w:left w:val="nil"/>
              <w:bottom w:val="single" w:sz="4" w:space="0" w:color="auto"/>
              <w:right w:val="single" w:sz="4" w:space="0" w:color="auto"/>
            </w:tcBorders>
            <w:noWrap/>
            <w:vAlign w:val="center"/>
            <w:hideMark/>
          </w:tcPr>
          <w:p w14:paraId="25723509" w14:textId="77777777" w:rsidR="00AC556D" w:rsidRDefault="00AC556D">
            <w:pPr>
              <w:jc w:val="center"/>
              <w:rPr>
                <w:rFonts w:ascii="Arial" w:hAnsi="Arial" w:cs="Arial"/>
                <w:color w:val="818181"/>
                <w:sz w:val="16"/>
                <w:szCs w:val="16"/>
              </w:rPr>
            </w:pPr>
            <w:r>
              <w:rPr>
                <w:rFonts w:ascii="Arial" w:hAnsi="Arial" w:cs="Arial"/>
                <w:color w:val="818181"/>
                <w:sz w:val="16"/>
                <w:szCs w:val="16"/>
              </w:rPr>
              <w:t>878</w:t>
            </w:r>
          </w:p>
        </w:tc>
        <w:tc>
          <w:tcPr>
            <w:tcW w:w="535" w:type="dxa"/>
            <w:tcBorders>
              <w:top w:val="nil"/>
              <w:left w:val="nil"/>
              <w:bottom w:val="single" w:sz="4" w:space="0" w:color="auto"/>
              <w:right w:val="single" w:sz="4" w:space="0" w:color="auto"/>
            </w:tcBorders>
            <w:noWrap/>
            <w:vAlign w:val="center"/>
            <w:hideMark/>
          </w:tcPr>
          <w:p w14:paraId="2969505F" w14:textId="77777777" w:rsidR="00AC556D" w:rsidRDefault="00AC556D">
            <w:pPr>
              <w:jc w:val="center"/>
              <w:rPr>
                <w:rFonts w:ascii="Arial" w:hAnsi="Arial" w:cs="Arial"/>
                <w:color w:val="818181"/>
                <w:sz w:val="16"/>
                <w:szCs w:val="16"/>
              </w:rPr>
            </w:pPr>
            <w:r>
              <w:rPr>
                <w:rFonts w:ascii="Arial" w:hAnsi="Arial" w:cs="Arial"/>
                <w:color w:val="818181"/>
                <w:sz w:val="16"/>
                <w:szCs w:val="16"/>
              </w:rPr>
              <w:t>254</w:t>
            </w:r>
          </w:p>
        </w:tc>
        <w:tc>
          <w:tcPr>
            <w:tcW w:w="904" w:type="dxa"/>
            <w:tcBorders>
              <w:top w:val="nil"/>
              <w:left w:val="nil"/>
              <w:bottom w:val="single" w:sz="4" w:space="0" w:color="auto"/>
              <w:right w:val="single" w:sz="4" w:space="0" w:color="auto"/>
            </w:tcBorders>
            <w:noWrap/>
            <w:vAlign w:val="center"/>
            <w:hideMark/>
          </w:tcPr>
          <w:p w14:paraId="483D0588" w14:textId="77777777" w:rsidR="00AC556D" w:rsidRDefault="00AC556D">
            <w:pPr>
              <w:jc w:val="center"/>
              <w:rPr>
                <w:rFonts w:ascii="Arial" w:hAnsi="Arial" w:cs="Arial"/>
                <w:color w:val="818181"/>
                <w:sz w:val="16"/>
                <w:szCs w:val="16"/>
              </w:rPr>
            </w:pPr>
            <w:r>
              <w:rPr>
                <w:rFonts w:ascii="Arial" w:hAnsi="Arial" w:cs="Arial"/>
                <w:color w:val="818181"/>
                <w:sz w:val="16"/>
                <w:szCs w:val="16"/>
              </w:rPr>
              <w:t>609</w:t>
            </w:r>
          </w:p>
        </w:tc>
        <w:tc>
          <w:tcPr>
            <w:tcW w:w="534" w:type="dxa"/>
            <w:tcBorders>
              <w:top w:val="nil"/>
              <w:left w:val="nil"/>
              <w:bottom w:val="single" w:sz="4" w:space="0" w:color="auto"/>
              <w:right w:val="single" w:sz="4" w:space="0" w:color="auto"/>
            </w:tcBorders>
            <w:noWrap/>
            <w:vAlign w:val="center"/>
            <w:hideMark/>
          </w:tcPr>
          <w:p w14:paraId="680A1502" w14:textId="77777777" w:rsidR="00AC556D" w:rsidRDefault="00AC556D">
            <w:pPr>
              <w:jc w:val="center"/>
              <w:rPr>
                <w:rFonts w:ascii="Arial" w:hAnsi="Arial" w:cs="Arial"/>
                <w:color w:val="818181"/>
                <w:sz w:val="16"/>
                <w:szCs w:val="16"/>
              </w:rPr>
            </w:pPr>
            <w:r>
              <w:rPr>
                <w:rFonts w:ascii="Arial" w:hAnsi="Arial" w:cs="Arial"/>
                <w:color w:val="818181"/>
                <w:sz w:val="16"/>
                <w:szCs w:val="16"/>
              </w:rPr>
              <w:t>127</w:t>
            </w:r>
          </w:p>
        </w:tc>
        <w:tc>
          <w:tcPr>
            <w:tcW w:w="919" w:type="dxa"/>
            <w:tcBorders>
              <w:top w:val="nil"/>
              <w:left w:val="nil"/>
              <w:bottom w:val="single" w:sz="4" w:space="0" w:color="auto"/>
              <w:right w:val="single" w:sz="4" w:space="0" w:color="auto"/>
            </w:tcBorders>
            <w:noWrap/>
            <w:vAlign w:val="center"/>
            <w:hideMark/>
          </w:tcPr>
          <w:p w14:paraId="65D4EF6D" w14:textId="77777777" w:rsidR="00AC556D" w:rsidRDefault="00AC556D">
            <w:pPr>
              <w:jc w:val="center"/>
              <w:rPr>
                <w:rFonts w:ascii="Arial" w:hAnsi="Arial" w:cs="Arial"/>
                <w:color w:val="818181"/>
                <w:sz w:val="16"/>
                <w:szCs w:val="16"/>
              </w:rPr>
            </w:pPr>
            <w:r>
              <w:rPr>
                <w:rFonts w:ascii="Arial" w:hAnsi="Arial" w:cs="Arial"/>
                <w:color w:val="818181"/>
                <w:sz w:val="16"/>
                <w:szCs w:val="16"/>
              </w:rPr>
              <w:t>550</w:t>
            </w:r>
          </w:p>
        </w:tc>
        <w:tc>
          <w:tcPr>
            <w:tcW w:w="534" w:type="dxa"/>
            <w:tcBorders>
              <w:top w:val="nil"/>
              <w:left w:val="nil"/>
              <w:bottom w:val="single" w:sz="4" w:space="0" w:color="auto"/>
              <w:right w:val="single" w:sz="4" w:space="0" w:color="auto"/>
            </w:tcBorders>
            <w:noWrap/>
            <w:vAlign w:val="center"/>
            <w:hideMark/>
          </w:tcPr>
          <w:p w14:paraId="34F2128C" w14:textId="77777777" w:rsidR="00AC556D" w:rsidRDefault="00AC556D">
            <w:pPr>
              <w:jc w:val="center"/>
              <w:rPr>
                <w:rFonts w:ascii="Arial" w:hAnsi="Arial" w:cs="Arial"/>
                <w:color w:val="818181"/>
                <w:sz w:val="16"/>
                <w:szCs w:val="16"/>
              </w:rPr>
            </w:pPr>
            <w:r>
              <w:rPr>
                <w:rFonts w:ascii="Arial" w:hAnsi="Arial" w:cs="Arial"/>
                <w:color w:val="818181"/>
                <w:sz w:val="16"/>
                <w:szCs w:val="16"/>
              </w:rPr>
              <w:t>105</w:t>
            </w:r>
          </w:p>
        </w:tc>
        <w:tc>
          <w:tcPr>
            <w:tcW w:w="658" w:type="dxa"/>
            <w:tcBorders>
              <w:top w:val="nil"/>
              <w:left w:val="nil"/>
              <w:bottom w:val="single" w:sz="4" w:space="0" w:color="auto"/>
              <w:right w:val="single" w:sz="4" w:space="0" w:color="auto"/>
            </w:tcBorders>
            <w:noWrap/>
            <w:vAlign w:val="center"/>
            <w:hideMark/>
          </w:tcPr>
          <w:p w14:paraId="45BE588E" w14:textId="77777777" w:rsidR="00AC556D" w:rsidRDefault="00AC556D">
            <w:pPr>
              <w:jc w:val="center"/>
              <w:rPr>
                <w:rFonts w:ascii="Arial" w:hAnsi="Arial" w:cs="Arial"/>
                <w:color w:val="818181"/>
                <w:sz w:val="16"/>
                <w:szCs w:val="16"/>
              </w:rPr>
            </w:pPr>
            <w:r>
              <w:rPr>
                <w:rFonts w:ascii="Arial" w:hAnsi="Arial" w:cs="Arial"/>
                <w:color w:val="818181"/>
                <w:sz w:val="16"/>
                <w:szCs w:val="16"/>
              </w:rPr>
              <w:t>442</w:t>
            </w:r>
          </w:p>
        </w:tc>
        <w:tc>
          <w:tcPr>
            <w:tcW w:w="534" w:type="dxa"/>
            <w:tcBorders>
              <w:top w:val="nil"/>
              <w:left w:val="nil"/>
              <w:bottom w:val="single" w:sz="4" w:space="0" w:color="auto"/>
              <w:right w:val="single" w:sz="4" w:space="0" w:color="auto"/>
            </w:tcBorders>
            <w:noWrap/>
            <w:vAlign w:val="center"/>
            <w:hideMark/>
          </w:tcPr>
          <w:p w14:paraId="3258154E" w14:textId="77777777" w:rsidR="00AC556D" w:rsidRDefault="00AC556D">
            <w:pPr>
              <w:jc w:val="center"/>
              <w:rPr>
                <w:rFonts w:ascii="Arial" w:hAnsi="Arial" w:cs="Arial"/>
                <w:color w:val="818181"/>
                <w:sz w:val="16"/>
                <w:szCs w:val="16"/>
              </w:rPr>
            </w:pPr>
            <w:r>
              <w:rPr>
                <w:rFonts w:ascii="Arial" w:hAnsi="Arial" w:cs="Arial"/>
                <w:color w:val="818181"/>
                <w:sz w:val="16"/>
                <w:szCs w:val="16"/>
              </w:rPr>
              <w:t>105</w:t>
            </w:r>
          </w:p>
        </w:tc>
        <w:tc>
          <w:tcPr>
            <w:tcW w:w="968" w:type="dxa"/>
            <w:tcBorders>
              <w:top w:val="nil"/>
              <w:left w:val="nil"/>
              <w:bottom w:val="single" w:sz="4" w:space="0" w:color="auto"/>
              <w:right w:val="single" w:sz="4" w:space="0" w:color="auto"/>
            </w:tcBorders>
            <w:noWrap/>
            <w:vAlign w:val="center"/>
            <w:hideMark/>
          </w:tcPr>
          <w:p w14:paraId="78362361" w14:textId="77777777" w:rsidR="00AC556D" w:rsidRDefault="00AC556D">
            <w:pPr>
              <w:jc w:val="center"/>
              <w:rPr>
                <w:rFonts w:ascii="Arial" w:hAnsi="Arial" w:cs="Arial"/>
                <w:color w:val="818181"/>
                <w:sz w:val="16"/>
                <w:szCs w:val="16"/>
              </w:rPr>
            </w:pPr>
            <w:r>
              <w:rPr>
                <w:rFonts w:ascii="Arial" w:hAnsi="Arial" w:cs="Arial"/>
                <w:color w:val="818181"/>
                <w:sz w:val="16"/>
                <w:szCs w:val="16"/>
              </w:rPr>
              <w:t>896</w:t>
            </w:r>
          </w:p>
        </w:tc>
        <w:tc>
          <w:tcPr>
            <w:tcW w:w="539" w:type="dxa"/>
            <w:tcBorders>
              <w:top w:val="nil"/>
              <w:left w:val="nil"/>
              <w:bottom w:val="single" w:sz="4" w:space="0" w:color="auto"/>
              <w:right w:val="single" w:sz="4" w:space="0" w:color="auto"/>
            </w:tcBorders>
            <w:noWrap/>
            <w:vAlign w:val="center"/>
            <w:hideMark/>
          </w:tcPr>
          <w:p w14:paraId="4FF83C78" w14:textId="77777777" w:rsidR="00AC556D" w:rsidRDefault="00AC556D">
            <w:pPr>
              <w:jc w:val="center"/>
              <w:rPr>
                <w:rFonts w:ascii="Arial" w:hAnsi="Arial" w:cs="Arial"/>
                <w:color w:val="818181"/>
                <w:sz w:val="16"/>
                <w:szCs w:val="16"/>
              </w:rPr>
            </w:pPr>
            <w:r>
              <w:rPr>
                <w:rFonts w:ascii="Arial" w:hAnsi="Arial" w:cs="Arial"/>
                <w:color w:val="818181"/>
                <w:sz w:val="16"/>
                <w:szCs w:val="16"/>
              </w:rPr>
              <w:t>296</w:t>
            </w:r>
          </w:p>
        </w:tc>
        <w:tc>
          <w:tcPr>
            <w:tcW w:w="911" w:type="dxa"/>
            <w:tcBorders>
              <w:top w:val="nil"/>
              <w:left w:val="nil"/>
              <w:bottom w:val="single" w:sz="4" w:space="0" w:color="auto"/>
              <w:right w:val="single" w:sz="4" w:space="0" w:color="auto"/>
            </w:tcBorders>
            <w:noWrap/>
            <w:vAlign w:val="center"/>
            <w:hideMark/>
          </w:tcPr>
          <w:p w14:paraId="0134A7BB" w14:textId="77777777" w:rsidR="00AC556D" w:rsidRDefault="00AC556D">
            <w:pPr>
              <w:jc w:val="center"/>
              <w:rPr>
                <w:rFonts w:ascii="Arial" w:hAnsi="Arial" w:cs="Arial"/>
                <w:color w:val="818181"/>
                <w:sz w:val="16"/>
                <w:szCs w:val="16"/>
              </w:rPr>
            </w:pPr>
            <w:r>
              <w:rPr>
                <w:rFonts w:ascii="Arial" w:hAnsi="Arial" w:cs="Arial"/>
                <w:color w:val="818181"/>
                <w:sz w:val="16"/>
                <w:szCs w:val="16"/>
              </w:rPr>
              <w:t>586</w:t>
            </w:r>
          </w:p>
        </w:tc>
        <w:tc>
          <w:tcPr>
            <w:tcW w:w="538" w:type="dxa"/>
            <w:tcBorders>
              <w:top w:val="nil"/>
              <w:left w:val="nil"/>
              <w:bottom w:val="single" w:sz="4" w:space="0" w:color="auto"/>
              <w:right w:val="single" w:sz="4" w:space="0" w:color="auto"/>
            </w:tcBorders>
            <w:noWrap/>
            <w:vAlign w:val="center"/>
            <w:hideMark/>
          </w:tcPr>
          <w:p w14:paraId="5C136622" w14:textId="77777777" w:rsidR="00AC556D" w:rsidRDefault="00AC556D">
            <w:pPr>
              <w:jc w:val="center"/>
              <w:rPr>
                <w:rFonts w:ascii="Arial" w:hAnsi="Arial" w:cs="Arial"/>
                <w:color w:val="818181"/>
                <w:sz w:val="16"/>
                <w:szCs w:val="16"/>
              </w:rPr>
            </w:pPr>
            <w:r>
              <w:rPr>
                <w:rFonts w:ascii="Arial" w:hAnsi="Arial" w:cs="Arial"/>
                <w:color w:val="818181"/>
                <w:sz w:val="16"/>
                <w:szCs w:val="16"/>
              </w:rPr>
              <w:t>148</w:t>
            </w:r>
          </w:p>
        </w:tc>
        <w:tc>
          <w:tcPr>
            <w:tcW w:w="926" w:type="dxa"/>
            <w:tcBorders>
              <w:top w:val="nil"/>
              <w:left w:val="nil"/>
              <w:bottom w:val="single" w:sz="4" w:space="0" w:color="auto"/>
              <w:right w:val="single" w:sz="4" w:space="0" w:color="auto"/>
            </w:tcBorders>
            <w:noWrap/>
            <w:vAlign w:val="center"/>
            <w:hideMark/>
          </w:tcPr>
          <w:p w14:paraId="6F41FED7" w14:textId="77777777" w:rsidR="00AC556D" w:rsidRDefault="00AC556D">
            <w:pPr>
              <w:jc w:val="center"/>
              <w:rPr>
                <w:rFonts w:ascii="Arial" w:hAnsi="Arial" w:cs="Arial"/>
                <w:color w:val="818181"/>
                <w:sz w:val="16"/>
                <w:szCs w:val="16"/>
              </w:rPr>
            </w:pPr>
            <w:r>
              <w:rPr>
                <w:rFonts w:ascii="Arial" w:hAnsi="Arial" w:cs="Arial"/>
                <w:color w:val="818181"/>
                <w:sz w:val="16"/>
                <w:szCs w:val="16"/>
              </w:rPr>
              <w:t>519</w:t>
            </w:r>
          </w:p>
        </w:tc>
        <w:tc>
          <w:tcPr>
            <w:tcW w:w="538" w:type="dxa"/>
            <w:tcBorders>
              <w:top w:val="nil"/>
              <w:left w:val="nil"/>
              <w:bottom w:val="single" w:sz="4" w:space="0" w:color="auto"/>
              <w:right w:val="single" w:sz="4" w:space="0" w:color="auto"/>
            </w:tcBorders>
            <w:noWrap/>
            <w:vAlign w:val="center"/>
            <w:hideMark/>
          </w:tcPr>
          <w:p w14:paraId="51DA7744" w14:textId="77777777" w:rsidR="00AC556D" w:rsidRDefault="00AC556D">
            <w:pPr>
              <w:jc w:val="center"/>
              <w:rPr>
                <w:rFonts w:ascii="Arial" w:hAnsi="Arial" w:cs="Arial"/>
                <w:color w:val="818181"/>
                <w:sz w:val="16"/>
                <w:szCs w:val="16"/>
              </w:rPr>
            </w:pPr>
            <w:r>
              <w:rPr>
                <w:rFonts w:ascii="Arial" w:hAnsi="Arial" w:cs="Arial"/>
                <w:color w:val="818181"/>
                <w:sz w:val="16"/>
                <w:szCs w:val="16"/>
              </w:rPr>
              <w:t>123</w:t>
            </w:r>
          </w:p>
        </w:tc>
        <w:tc>
          <w:tcPr>
            <w:tcW w:w="662" w:type="dxa"/>
            <w:tcBorders>
              <w:top w:val="nil"/>
              <w:left w:val="nil"/>
              <w:bottom w:val="single" w:sz="4" w:space="0" w:color="auto"/>
              <w:right w:val="single" w:sz="4" w:space="0" w:color="auto"/>
            </w:tcBorders>
            <w:noWrap/>
            <w:vAlign w:val="center"/>
            <w:hideMark/>
          </w:tcPr>
          <w:p w14:paraId="451E3A9A" w14:textId="77777777" w:rsidR="00AC556D" w:rsidRDefault="00AC556D">
            <w:pPr>
              <w:jc w:val="center"/>
              <w:rPr>
                <w:rFonts w:ascii="Arial" w:hAnsi="Arial" w:cs="Arial"/>
                <w:color w:val="818181"/>
                <w:sz w:val="16"/>
                <w:szCs w:val="16"/>
              </w:rPr>
            </w:pPr>
            <w:r>
              <w:rPr>
                <w:rFonts w:ascii="Arial" w:hAnsi="Arial" w:cs="Arial"/>
                <w:color w:val="818181"/>
                <w:sz w:val="16"/>
                <w:szCs w:val="16"/>
              </w:rPr>
              <w:t>459</w:t>
            </w:r>
          </w:p>
        </w:tc>
        <w:tc>
          <w:tcPr>
            <w:tcW w:w="538" w:type="dxa"/>
            <w:tcBorders>
              <w:top w:val="nil"/>
              <w:left w:val="nil"/>
              <w:bottom w:val="single" w:sz="4" w:space="0" w:color="auto"/>
              <w:right w:val="single" w:sz="4" w:space="0" w:color="auto"/>
            </w:tcBorders>
            <w:noWrap/>
            <w:vAlign w:val="center"/>
            <w:hideMark/>
          </w:tcPr>
          <w:p w14:paraId="33BB0A0D" w14:textId="77777777" w:rsidR="00AC556D" w:rsidRDefault="00AC556D">
            <w:pPr>
              <w:jc w:val="center"/>
              <w:rPr>
                <w:rFonts w:ascii="Arial" w:hAnsi="Arial" w:cs="Arial"/>
                <w:color w:val="818181"/>
                <w:sz w:val="16"/>
                <w:szCs w:val="16"/>
              </w:rPr>
            </w:pPr>
            <w:r>
              <w:rPr>
                <w:rFonts w:ascii="Arial" w:hAnsi="Arial" w:cs="Arial"/>
                <w:color w:val="818181"/>
                <w:sz w:val="16"/>
                <w:szCs w:val="16"/>
              </w:rPr>
              <w:t>123</w:t>
            </w:r>
          </w:p>
        </w:tc>
      </w:tr>
    </w:tbl>
    <w:p w14:paraId="79C0D318" w14:textId="77777777" w:rsidR="001D29A6" w:rsidRDefault="001D29A6" w:rsidP="00DE12BF">
      <w:pPr>
        <w:rPr>
          <w:rFonts w:ascii="Arial" w:hAnsi="Arial" w:cs="Arial"/>
          <w:color w:val="828282"/>
          <w:sz w:val="18"/>
          <w:szCs w:val="18"/>
        </w:rPr>
      </w:pPr>
    </w:p>
    <w:p w14:paraId="44D7D661" w14:textId="28AC8BDA" w:rsidR="001D29A6" w:rsidRPr="001D29A6" w:rsidRDefault="001D29A6" w:rsidP="00DE12BF">
      <w:pPr>
        <w:rPr>
          <w:rFonts w:ascii="Arial" w:hAnsi="Arial" w:cs="Arial"/>
          <w:b/>
          <w:bCs/>
          <w:color w:val="828282"/>
          <w:sz w:val="18"/>
          <w:szCs w:val="18"/>
        </w:rPr>
      </w:pPr>
      <w:r>
        <w:rPr>
          <w:rFonts w:ascii="Arial" w:hAnsi="Arial" w:cs="Arial"/>
          <w:b/>
          <w:bCs/>
          <w:color w:val="828282"/>
          <w:sz w:val="18"/>
          <w:szCs w:val="18"/>
        </w:rPr>
        <w:t>NOTAS:</w:t>
      </w:r>
    </w:p>
    <w:p w14:paraId="73CAD3AC" w14:textId="27482546" w:rsidR="001D29A6" w:rsidRPr="001D29A6" w:rsidRDefault="00DE12BF" w:rsidP="00492DBB">
      <w:pPr>
        <w:rPr>
          <w:rFonts w:ascii="Arial" w:hAnsi="Arial" w:cs="Arial"/>
          <w:color w:val="828282"/>
          <w:sz w:val="18"/>
          <w:szCs w:val="18"/>
        </w:rPr>
      </w:pPr>
      <w:r w:rsidRPr="001D29A6">
        <w:rPr>
          <w:rFonts w:ascii="Arial" w:hAnsi="Arial" w:cs="Arial"/>
          <w:color w:val="828282"/>
          <w:sz w:val="18"/>
          <w:szCs w:val="18"/>
        </w:rPr>
        <w:t>N.</w:t>
      </w:r>
      <w:r w:rsidR="00415001" w:rsidRPr="001D29A6">
        <w:rPr>
          <w:rFonts w:ascii="Arial" w:hAnsi="Arial" w:cs="Arial"/>
          <w:color w:val="828282"/>
          <w:sz w:val="18"/>
          <w:szCs w:val="18"/>
        </w:rPr>
        <w:t xml:space="preserve"> </w:t>
      </w:r>
      <w:r w:rsidRPr="001D29A6">
        <w:rPr>
          <w:rFonts w:ascii="Arial" w:hAnsi="Arial" w:cs="Arial"/>
          <w:color w:val="828282"/>
          <w:sz w:val="18"/>
          <w:szCs w:val="18"/>
        </w:rPr>
        <w:t>A: Precio de noches adicionales</w:t>
      </w:r>
      <w:r w:rsidR="00D358AE" w:rsidRPr="001D29A6">
        <w:rPr>
          <w:rFonts w:ascii="Arial" w:hAnsi="Arial" w:cs="Arial"/>
          <w:color w:val="828282"/>
          <w:sz w:val="18"/>
          <w:szCs w:val="18"/>
        </w:rPr>
        <w:t>.</w:t>
      </w:r>
    </w:p>
    <w:p w14:paraId="21C11605" w14:textId="77777777" w:rsidR="001D29A6" w:rsidRDefault="001D29A6" w:rsidP="00492DBB">
      <w:pPr>
        <w:rPr>
          <w:rFonts w:ascii="Arial" w:eastAsia="Arial" w:hAnsi="Arial" w:cs="Arial"/>
          <w:b/>
          <w:color w:val="828282"/>
          <w:sz w:val="18"/>
          <w:szCs w:val="18"/>
        </w:rPr>
      </w:pPr>
    </w:p>
    <w:p w14:paraId="0498983D" w14:textId="4C9F9918" w:rsidR="00492DBB" w:rsidRPr="00887486" w:rsidRDefault="001D29A6" w:rsidP="00492DBB">
      <w:pPr>
        <w:rPr>
          <w:rFonts w:ascii="Arial" w:eastAsia="Arial" w:hAnsi="Arial" w:cs="Arial"/>
          <w:b/>
          <w:color w:val="828282"/>
          <w:sz w:val="18"/>
          <w:szCs w:val="18"/>
        </w:rPr>
      </w:pPr>
      <w:r w:rsidRPr="00887486">
        <w:rPr>
          <w:rFonts w:ascii="Arial" w:eastAsia="Arial" w:hAnsi="Arial" w:cs="Arial"/>
          <w:b/>
          <w:color w:val="828282"/>
          <w:sz w:val="18"/>
          <w:szCs w:val="18"/>
        </w:rPr>
        <w:t>IMPORTANTE:</w:t>
      </w:r>
    </w:p>
    <w:p w14:paraId="6D150F09" w14:textId="47276020" w:rsidR="00492DBB" w:rsidRPr="00B6411A" w:rsidRDefault="00492DBB" w:rsidP="00492DBB">
      <w:pPr>
        <w:spacing w:line="276" w:lineRule="auto"/>
        <w:rPr>
          <w:rFonts w:ascii="Arial" w:eastAsia="Arial" w:hAnsi="Arial" w:cs="Arial"/>
          <w:bCs/>
          <w:color w:val="828282"/>
          <w:sz w:val="18"/>
          <w:szCs w:val="18"/>
        </w:rPr>
      </w:pPr>
      <w:r w:rsidRPr="00B6411A">
        <w:rPr>
          <w:rFonts w:ascii="Arial" w:eastAsia="Arial" w:hAnsi="Arial" w:cs="Arial"/>
          <w:bCs/>
          <w:color w:val="828282"/>
          <w:sz w:val="18"/>
          <w:szCs w:val="18"/>
        </w:rPr>
        <w:t xml:space="preserve">Por nuestro aniversario, </w:t>
      </w:r>
      <w:r w:rsidRPr="00C61438">
        <w:rPr>
          <w:rFonts w:ascii="Arial" w:eastAsia="Arial" w:hAnsi="Arial" w:cs="Arial"/>
          <w:b/>
          <w:color w:val="828282"/>
          <w:sz w:val="18"/>
          <w:szCs w:val="18"/>
        </w:rPr>
        <w:t>¡el niño viaja gratis en alojamiento!</w:t>
      </w:r>
      <w:r w:rsidRPr="00B6411A">
        <w:rPr>
          <w:rFonts w:ascii="Arial" w:eastAsia="Arial" w:hAnsi="Arial" w:cs="Arial"/>
          <w:bCs/>
          <w:color w:val="828282"/>
          <w:sz w:val="18"/>
          <w:szCs w:val="18"/>
        </w:rPr>
        <w:t xml:space="preserve"> En</w:t>
      </w:r>
      <w:r>
        <w:rPr>
          <w:rFonts w:ascii="Arial" w:eastAsia="Arial" w:hAnsi="Arial" w:cs="Arial"/>
          <w:bCs/>
          <w:color w:val="828282"/>
          <w:sz w:val="18"/>
          <w:szCs w:val="18"/>
        </w:rPr>
        <w:t xml:space="preserve"> </w:t>
      </w:r>
      <w:proofErr w:type="spellStart"/>
      <w:r>
        <w:rPr>
          <w:rFonts w:ascii="Arial" w:eastAsia="Arial" w:hAnsi="Arial" w:cs="Arial"/>
          <w:bCs/>
          <w:color w:val="828282"/>
          <w:sz w:val="18"/>
          <w:szCs w:val="18"/>
        </w:rPr>
        <w:t>Xima</w:t>
      </w:r>
      <w:proofErr w:type="spellEnd"/>
      <w:r w:rsidRPr="00B6411A">
        <w:rPr>
          <w:rFonts w:ascii="Arial" w:eastAsia="Arial" w:hAnsi="Arial" w:cs="Arial"/>
          <w:bCs/>
          <w:color w:val="828282"/>
          <w:sz w:val="18"/>
          <w:szCs w:val="18"/>
        </w:rPr>
        <w:t xml:space="preserve">, </w:t>
      </w:r>
      <w:r>
        <w:rPr>
          <w:rFonts w:ascii="Arial" w:eastAsia="Arial" w:hAnsi="Arial" w:cs="Arial"/>
          <w:bCs/>
          <w:color w:val="828282"/>
          <w:sz w:val="18"/>
          <w:szCs w:val="18"/>
        </w:rPr>
        <w:t>aplican</w:t>
      </w:r>
      <w:r w:rsidRPr="00B6411A">
        <w:rPr>
          <w:rFonts w:ascii="Arial" w:eastAsia="Arial" w:hAnsi="Arial" w:cs="Arial"/>
          <w:bCs/>
          <w:color w:val="828282"/>
          <w:sz w:val="18"/>
          <w:szCs w:val="18"/>
        </w:rPr>
        <w:t xml:space="preserve"> condiciones.</w:t>
      </w:r>
    </w:p>
    <w:p w14:paraId="78418502" w14:textId="77777777" w:rsidR="00492DBB" w:rsidRDefault="00492DBB" w:rsidP="00F42560">
      <w:pPr>
        <w:rPr>
          <w:lang w:eastAsia="es-ES"/>
        </w:rPr>
      </w:pPr>
    </w:p>
    <w:p w14:paraId="7702E1AE" w14:textId="77777777" w:rsidR="009F7F94" w:rsidRPr="000A3D23" w:rsidRDefault="009F7F94" w:rsidP="0093497F">
      <w:pPr>
        <w:spacing w:line="276" w:lineRule="auto"/>
        <w:jc w:val="both"/>
        <w:rPr>
          <w:rFonts w:ascii="Arial" w:eastAsia="Arial" w:hAnsi="Arial" w:cs="Arial"/>
          <w:b/>
          <w:color w:val="818181"/>
          <w:sz w:val="18"/>
          <w:szCs w:val="18"/>
        </w:rPr>
      </w:pPr>
      <w:r w:rsidRPr="000A3D23">
        <w:rPr>
          <w:rFonts w:ascii="Arial" w:eastAsia="Arial" w:hAnsi="Arial" w:cs="Arial"/>
          <w:b/>
          <w:color w:val="818181"/>
          <w:sz w:val="18"/>
          <w:szCs w:val="18"/>
        </w:rPr>
        <w:t>CONDICIONES:</w:t>
      </w:r>
    </w:p>
    <w:p w14:paraId="4498D6A2" w14:textId="77777777" w:rsidR="009F7F94" w:rsidRPr="000A3D23" w:rsidRDefault="009F7F94" w:rsidP="0093497F">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por persona en dólares americanos. Servicio compartido (regular)</w:t>
      </w:r>
    </w:p>
    <w:p w14:paraId="366ED999" w14:textId="77777777" w:rsidR="009F7F94" w:rsidRPr="000A3D23" w:rsidRDefault="009F7F94" w:rsidP="0093497F">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especiales para pagos en efectivo o depósito en cuentas bancarias.</w:t>
      </w:r>
    </w:p>
    <w:p w14:paraId="559E86C4" w14:textId="6BE6504A" w:rsidR="009F7F94" w:rsidRPr="000A3D23" w:rsidRDefault="00AC556D" w:rsidP="0093497F">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Comisión</w:t>
      </w:r>
      <w:r>
        <w:rPr>
          <w:rFonts w:ascii="Arial" w:hAnsi="Arial" w:cs="Arial"/>
          <w:color w:val="818181"/>
          <w:sz w:val="18"/>
          <w:szCs w:val="18"/>
        </w:rPr>
        <w:t xml:space="preserve">: </w:t>
      </w:r>
      <w:r w:rsidR="009F7F94" w:rsidRPr="000A3D23">
        <w:rPr>
          <w:rFonts w:ascii="Arial" w:hAnsi="Arial" w:cs="Arial"/>
          <w:color w:val="818181"/>
          <w:sz w:val="18"/>
          <w:szCs w:val="18"/>
        </w:rPr>
        <w:t>10% e incentivo de $ 10 por persona</w:t>
      </w:r>
    </w:p>
    <w:p w14:paraId="6F304C14" w14:textId="77777777" w:rsidR="00D967BA" w:rsidRPr="001D29A6" w:rsidRDefault="00D967BA" w:rsidP="00D967BA">
      <w:pPr>
        <w:numPr>
          <w:ilvl w:val="0"/>
          <w:numId w:val="7"/>
        </w:numPr>
        <w:spacing w:line="276" w:lineRule="auto"/>
        <w:jc w:val="both"/>
        <w:rPr>
          <w:rFonts w:ascii="Arial" w:eastAsia="Arial" w:hAnsi="Arial" w:cs="Arial"/>
          <w:b/>
          <w:bCs/>
          <w:i/>
          <w:iCs/>
          <w:color w:val="818181"/>
          <w:sz w:val="18"/>
          <w:szCs w:val="18"/>
        </w:rPr>
      </w:pPr>
      <w:r w:rsidRPr="001D29A6">
        <w:rPr>
          <w:rFonts w:ascii="Arial" w:eastAsia="Arial" w:hAnsi="Arial" w:cs="Arial"/>
          <w:b/>
          <w:bCs/>
          <w:i/>
          <w:iCs/>
          <w:color w:val="818181"/>
          <w:sz w:val="18"/>
          <w:szCs w:val="18"/>
        </w:rPr>
        <w:t xml:space="preserve">Vigencia compra: </w:t>
      </w:r>
      <w:bookmarkStart w:id="2" w:name="_Hlk241484359"/>
      <w:r w:rsidRPr="001D29A6">
        <w:rPr>
          <w:rFonts w:ascii="Arial" w:eastAsia="Arial" w:hAnsi="Arial" w:cs="Arial"/>
          <w:b/>
          <w:bCs/>
          <w:i/>
          <w:iCs/>
          <w:color w:val="818181"/>
          <w:sz w:val="18"/>
          <w:szCs w:val="18"/>
        </w:rPr>
        <w:t xml:space="preserve">del 01 </w:t>
      </w:r>
      <w:proofErr w:type="gramStart"/>
      <w:r w:rsidRPr="001D29A6">
        <w:rPr>
          <w:rFonts w:ascii="Arial" w:eastAsia="Arial" w:hAnsi="Arial" w:cs="Arial"/>
          <w:b/>
          <w:bCs/>
          <w:i/>
          <w:iCs/>
          <w:color w:val="818181"/>
          <w:sz w:val="18"/>
          <w:szCs w:val="18"/>
        </w:rPr>
        <w:t>Octubre</w:t>
      </w:r>
      <w:proofErr w:type="gramEnd"/>
      <w:r w:rsidRPr="001D29A6">
        <w:rPr>
          <w:rFonts w:ascii="Arial" w:eastAsia="Arial" w:hAnsi="Arial" w:cs="Arial"/>
          <w:b/>
          <w:bCs/>
          <w:i/>
          <w:iCs/>
          <w:color w:val="818181"/>
          <w:sz w:val="18"/>
          <w:szCs w:val="18"/>
        </w:rPr>
        <w:t xml:space="preserve"> al 15 </w:t>
      </w:r>
      <w:proofErr w:type="gramStart"/>
      <w:r w:rsidRPr="001D29A6">
        <w:rPr>
          <w:rFonts w:ascii="Arial" w:eastAsia="Arial" w:hAnsi="Arial" w:cs="Arial"/>
          <w:b/>
          <w:bCs/>
          <w:i/>
          <w:iCs/>
          <w:color w:val="818181"/>
          <w:sz w:val="18"/>
          <w:szCs w:val="18"/>
        </w:rPr>
        <w:t>Diciembre</w:t>
      </w:r>
      <w:proofErr w:type="gramEnd"/>
      <w:r w:rsidRPr="001D29A6">
        <w:rPr>
          <w:rFonts w:ascii="Arial" w:eastAsia="Arial" w:hAnsi="Arial" w:cs="Arial"/>
          <w:b/>
          <w:bCs/>
          <w:i/>
          <w:iCs/>
          <w:color w:val="818181"/>
          <w:sz w:val="18"/>
          <w:szCs w:val="18"/>
        </w:rPr>
        <w:t xml:space="preserve"> 2026.</w:t>
      </w:r>
      <w:bookmarkEnd w:id="2"/>
    </w:p>
    <w:p w14:paraId="2AE383B8" w14:textId="77777777" w:rsidR="00D967BA" w:rsidRPr="001D29A6" w:rsidRDefault="00D967BA" w:rsidP="00D967BA">
      <w:pPr>
        <w:numPr>
          <w:ilvl w:val="0"/>
          <w:numId w:val="7"/>
        </w:numPr>
        <w:spacing w:line="276" w:lineRule="auto"/>
        <w:jc w:val="both"/>
        <w:rPr>
          <w:rFonts w:ascii="Arial" w:eastAsia="Arial" w:hAnsi="Arial" w:cs="Arial"/>
          <w:b/>
          <w:bCs/>
          <w:i/>
          <w:iCs/>
          <w:color w:val="818181"/>
          <w:sz w:val="18"/>
          <w:szCs w:val="18"/>
        </w:rPr>
      </w:pPr>
      <w:r w:rsidRPr="001D29A6">
        <w:rPr>
          <w:rFonts w:ascii="Arial" w:eastAsia="Arial" w:hAnsi="Arial" w:cs="Arial"/>
          <w:b/>
          <w:bCs/>
          <w:i/>
          <w:iCs/>
          <w:color w:val="818181"/>
          <w:sz w:val="18"/>
          <w:szCs w:val="18"/>
        </w:rPr>
        <w:t xml:space="preserve">Vigencia viaje: del 01 </w:t>
      </w:r>
      <w:proofErr w:type="gramStart"/>
      <w:r w:rsidRPr="001D29A6">
        <w:rPr>
          <w:rFonts w:ascii="Arial" w:eastAsia="Arial" w:hAnsi="Arial" w:cs="Arial"/>
          <w:b/>
          <w:bCs/>
          <w:i/>
          <w:iCs/>
          <w:color w:val="818181"/>
          <w:sz w:val="18"/>
          <w:szCs w:val="18"/>
        </w:rPr>
        <w:t>Octubre</w:t>
      </w:r>
      <w:proofErr w:type="gramEnd"/>
      <w:r w:rsidRPr="001D29A6">
        <w:rPr>
          <w:rFonts w:ascii="Arial" w:eastAsia="Arial" w:hAnsi="Arial" w:cs="Arial"/>
          <w:b/>
          <w:bCs/>
          <w:i/>
          <w:iCs/>
          <w:color w:val="818181"/>
          <w:sz w:val="18"/>
          <w:szCs w:val="18"/>
        </w:rPr>
        <w:t xml:space="preserve"> al 20 </w:t>
      </w:r>
      <w:proofErr w:type="gramStart"/>
      <w:r w:rsidRPr="001D29A6">
        <w:rPr>
          <w:rFonts w:ascii="Arial" w:eastAsia="Arial" w:hAnsi="Arial" w:cs="Arial"/>
          <w:b/>
          <w:bCs/>
          <w:i/>
          <w:iCs/>
          <w:color w:val="818181"/>
          <w:sz w:val="18"/>
          <w:szCs w:val="18"/>
        </w:rPr>
        <w:t>Diciembre</w:t>
      </w:r>
      <w:proofErr w:type="gramEnd"/>
      <w:r w:rsidRPr="001D29A6">
        <w:rPr>
          <w:rFonts w:ascii="Arial" w:eastAsia="Arial" w:hAnsi="Arial" w:cs="Arial"/>
          <w:b/>
          <w:bCs/>
          <w:i/>
          <w:iCs/>
          <w:color w:val="818181"/>
          <w:sz w:val="18"/>
          <w:szCs w:val="18"/>
        </w:rPr>
        <w:t xml:space="preserve"> 2026.</w:t>
      </w:r>
    </w:p>
    <w:p w14:paraId="7540E569" w14:textId="77777777" w:rsidR="00D967BA" w:rsidRDefault="00D967BA" w:rsidP="00D967BA">
      <w:pPr>
        <w:numPr>
          <w:ilvl w:val="0"/>
          <w:numId w:val="7"/>
        </w:numPr>
        <w:spacing w:line="276" w:lineRule="auto"/>
        <w:jc w:val="both"/>
        <w:rPr>
          <w:rFonts w:ascii="Arial" w:eastAsia="Arial" w:hAnsi="Arial" w:cs="Arial"/>
          <w:b/>
          <w:bCs/>
          <w:color w:val="818181"/>
          <w:sz w:val="18"/>
          <w:szCs w:val="18"/>
        </w:rPr>
      </w:pPr>
      <w:proofErr w:type="spellStart"/>
      <w:r>
        <w:rPr>
          <w:rFonts w:ascii="Arial" w:eastAsia="Arial" w:hAnsi="Arial" w:cs="Arial"/>
          <w:b/>
          <w:bCs/>
          <w:color w:val="818181"/>
          <w:sz w:val="18"/>
          <w:szCs w:val="18"/>
        </w:rPr>
        <w:t>Promocion</w:t>
      </w:r>
      <w:proofErr w:type="spellEnd"/>
      <w:r>
        <w:rPr>
          <w:rFonts w:ascii="Arial" w:eastAsia="Arial" w:hAnsi="Arial" w:cs="Arial"/>
          <w:b/>
          <w:bCs/>
          <w:color w:val="818181"/>
          <w:sz w:val="18"/>
          <w:szCs w:val="18"/>
        </w:rPr>
        <w:t>; Aniversario Atipax</w:t>
      </w:r>
    </w:p>
    <w:p w14:paraId="7BEF8F44" w14:textId="24B8035D" w:rsidR="009F7F94" w:rsidRPr="000A3D23" w:rsidRDefault="009F7F94" w:rsidP="0093497F">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 xml:space="preserve">No válido para temporada alta, feriados largos, fiestas locales, festividades especiales, eventos, ni fechas de </w:t>
      </w:r>
      <w:proofErr w:type="spellStart"/>
      <w:r w:rsidRPr="000A3D23">
        <w:rPr>
          <w:rFonts w:ascii="Arial" w:hAnsi="Arial" w:cs="Arial"/>
          <w:color w:val="818181"/>
          <w:sz w:val="18"/>
          <w:szCs w:val="18"/>
        </w:rPr>
        <w:t>black</w:t>
      </w:r>
      <w:proofErr w:type="spellEnd"/>
      <w:r w:rsidRPr="000A3D23">
        <w:rPr>
          <w:rFonts w:ascii="Arial" w:hAnsi="Arial" w:cs="Arial"/>
          <w:color w:val="818181"/>
          <w:sz w:val="18"/>
          <w:szCs w:val="18"/>
        </w:rPr>
        <w:t xml:space="preserve"> </w:t>
      </w:r>
      <w:proofErr w:type="spellStart"/>
      <w:r w:rsidRPr="000A3D23">
        <w:rPr>
          <w:rFonts w:ascii="Arial" w:hAnsi="Arial" w:cs="Arial"/>
          <w:color w:val="818181"/>
          <w:sz w:val="18"/>
          <w:szCs w:val="18"/>
        </w:rPr>
        <w:t>out</w:t>
      </w:r>
      <w:proofErr w:type="spellEnd"/>
      <w:r w:rsidRPr="000A3D23">
        <w:rPr>
          <w:rFonts w:ascii="Arial" w:hAnsi="Arial" w:cs="Arial"/>
          <w:color w:val="818181"/>
          <w:sz w:val="18"/>
          <w:szCs w:val="18"/>
        </w:rPr>
        <w:t xml:space="preserve">. (Consultar </w:t>
      </w:r>
      <w:r>
        <w:rPr>
          <w:rFonts w:ascii="Arial" w:hAnsi="Arial" w:cs="Arial"/>
          <w:color w:val="818181"/>
          <w:sz w:val="18"/>
          <w:szCs w:val="18"/>
        </w:rPr>
        <w:t>precios</w:t>
      </w:r>
      <w:r w:rsidRPr="000A3D23">
        <w:rPr>
          <w:rFonts w:ascii="Arial" w:hAnsi="Arial" w:cs="Arial"/>
          <w:color w:val="818181"/>
          <w:sz w:val="18"/>
          <w:szCs w:val="18"/>
        </w:rPr>
        <w:t xml:space="preserve"> aplicables).</w:t>
      </w:r>
    </w:p>
    <w:p w14:paraId="30581F1C" w14:textId="77777777" w:rsidR="009F7F94" w:rsidRDefault="009F7F94" w:rsidP="0093497F">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lastRenderedPageBreak/>
        <w:t>En caso de habitación triple, consultar previamente el tipo de acomodación disponible.</w:t>
      </w:r>
    </w:p>
    <w:p w14:paraId="43FCE3DD" w14:textId="77777777" w:rsidR="00415001" w:rsidRDefault="00415001" w:rsidP="00415001">
      <w:pPr>
        <w:pStyle w:val="Prrafodelista"/>
        <w:numPr>
          <w:ilvl w:val="0"/>
          <w:numId w:val="7"/>
        </w:numPr>
        <w:spacing w:after="0"/>
        <w:ind w:left="714" w:hanging="357"/>
        <w:jc w:val="both"/>
        <w:rPr>
          <w:rFonts w:ascii="Arial" w:eastAsia="Arial" w:hAnsi="Arial" w:cs="Arial"/>
          <w:bCs/>
          <w:color w:val="818181"/>
          <w:sz w:val="18"/>
          <w:szCs w:val="18"/>
        </w:rPr>
      </w:pPr>
      <w:r>
        <w:rPr>
          <w:rFonts w:ascii="Arial" w:eastAsia="Arial" w:hAnsi="Arial" w:cs="Arial"/>
          <w:bCs/>
          <w:color w:val="818181"/>
          <w:sz w:val="18"/>
          <w:szCs w:val="18"/>
        </w:rPr>
        <w:t>Tours aplican mínimo 02 pasajeros.</w:t>
      </w:r>
    </w:p>
    <w:p w14:paraId="5A92BA30" w14:textId="77777777" w:rsidR="00492DBB" w:rsidRDefault="00492DBB" w:rsidP="00492DBB">
      <w:pPr>
        <w:pStyle w:val="Prrafodelista"/>
        <w:numPr>
          <w:ilvl w:val="0"/>
          <w:numId w:val="7"/>
        </w:numPr>
        <w:spacing w:after="0"/>
        <w:ind w:left="714" w:hanging="357"/>
        <w:jc w:val="both"/>
        <w:rPr>
          <w:rFonts w:ascii="Arial" w:eastAsia="Arial" w:hAnsi="Arial" w:cs="Arial"/>
          <w:bCs/>
          <w:color w:val="818181"/>
          <w:sz w:val="18"/>
          <w:szCs w:val="18"/>
        </w:rPr>
      </w:pPr>
      <w:r>
        <w:rPr>
          <w:rFonts w:ascii="Arial" w:eastAsia="Arial" w:hAnsi="Arial" w:cs="Arial"/>
          <w:bCs/>
          <w:color w:val="818181"/>
          <w:sz w:val="18"/>
          <w:szCs w:val="18"/>
        </w:rPr>
        <w:t xml:space="preserve">Niños pagan servicios, consultar. </w:t>
      </w:r>
    </w:p>
    <w:p w14:paraId="3FAE554E" w14:textId="77777777" w:rsidR="009F7F94" w:rsidRPr="000A3D23" w:rsidRDefault="009F7F94" w:rsidP="0093497F">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1E0B6CE7" w14:textId="77777777" w:rsidR="009F7F94" w:rsidRPr="000A3D23" w:rsidRDefault="009F7F94" w:rsidP="0093497F">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aplican en horarios de ingreso a Machu Picchu en guiado compartido, consultar con su ejecutivo.</w:t>
      </w:r>
    </w:p>
    <w:p w14:paraId="375D8C0C" w14:textId="77777777" w:rsidR="009F7F94" w:rsidRPr="000A3D23" w:rsidRDefault="009F7F94" w:rsidP="0093497F">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Servicios sujetos a disponibilidad al momento de solicitar la reserva.</w:t>
      </w:r>
    </w:p>
    <w:p w14:paraId="1AD26FB2" w14:textId="727768EC" w:rsidR="009F7F94" w:rsidRPr="000A3D23" w:rsidRDefault="009F7F94" w:rsidP="0093497F">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precios</w:t>
      </w:r>
      <w:r w:rsidRPr="000A3D23">
        <w:rPr>
          <w:rFonts w:ascii="Arial" w:eastAsia="Arial" w:hAnsi="Arial" w:cs="Arial"/>
          <w:color w:val="818181"/>
          <w:sz w:val="18"/>
          <w:szCs w:val="18"/>
        </w:rPr>
        <w:t xml:space="preserve"> sujet</w:t>
      </w:r>
      <w:r>
        <w:rPr>
          <w:rFonts w:ascii="Arial" w:eastAsia="Arial" w:hAnsi="Arial" w:cs="Arial"/>
          <w:color w:val="818181"/>
          <w:sz w:val="18"/>
          <w:szCs w:val="18"/>
        </w:rPr>
        <w:t>o</w:t>
      </w:r>
      <w:r w:rsidRPr="000A3D23">
        <w:rPr>
          <w:rFonts w:ascii="Arial" w:eastAsia="Arial" w:hAnsi="Arial" w:cs="Arial"/>
          <w:color w:val="818181"/>
          <w:sz w:val="18"/>
          <w:szCs w:val="18"/>
        </w:rPr>
        <w:t>s a variación sin previo aviso.</w:t>
      </w:r>
    </w:p>
    <w:p w14:paraId="1613B025" w14:textId="77777777" w:rsidR="009F7F94" w:rsidRPr="000A3D23" w:rsidRDefault="009F7F94" w:rsidP="0093497F">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El itinerario está sujeto a variaciones por condiciones climatológicas.</w:t>
      </w:r>
    </w:p>
    <w:p w14:paraId="0C5942ED" w14:textId="77777777" w:rsidR="009F7F94" w:rsidRDefault="009F7F94" w:rsidP="0093497F">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Consultar condiciones especiales para grupos</w:t>
      </w:r>
      <w:r w:rsidRPr="000A3D23">
        <w:rPr>
          <w:rFonts w:ascii="Arial" w:eastAsia="Arial" w:hAnsi="Arial" w:cs="Arial"/>
          <w:color w:val="818181"/>
          <w:sz w:val="18"/>
          <w:szCs w:val="18"/>
        </w:rPr>
        <w:tab/>
      </w:r>
    </w:p>
    <w:p w14:paraId="0A15049F" w14:textId="703120B9" w:rsidR="00F42560" w:rsidRDefault="00F42560" w:rsidP="0093497F">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L</w:t>
      </w:r>
      <w:r w:rsidRPr="00F42560">
        <w:rPr>
          <w:rFonts w:ascii="Arial" w:eastAsia="Arial" w:hAnsi="Arial" w:cs="Arial"/>
          <w:color w:val="818181"/>
          <w:sz w:val="18"/>
          <w:szCs w:val="18"/>
        </w:rPr>
        <w:t xml:space="preserve">os </w:t>
      </w:r>
      <w:r>
        <w:rPr>
          <w:rFonts w:ascii="Arial" w:eastAsia="Arial" w:hAnsi="Arial" w:cs="Arial"/>
          <w:color w:val="818181"/>
          <w:sz w:val="18"/>
          <w:szCs w:val="18"/>
        </w:rPr>
        <w:t>hoteles</w:t>
      </w:r>
      <w:r w:rsidRPr="00F42560">
        <w:rPr>
          <w:rFonts w:ascii="Arial" w:eastAsia="Arial" w:hAnsi="Arial" w:cs="Arial"/>
          <w:color w:val="818181"/>
          <w:sz w:val="18"/>
          <w:szCs w:val="18"/>
        </w:rPr>
        <w:t xml:space="preserve"> han sido categorizados en base a nuestro criterio y experiencia</w:t>
      </w:r>
      <w:r>
        <w:rPr>
          <w:rFonts w:ascii="Arial" w:eastAsia="Arial" w:hAnsi="Arial" w:cs="Arial"/>
          <w:color w:val="818181"/>
          <w:sz w:val="18"/>
          <w:szCs w:val="18"/>
        </w:rPr>
        <w:t>.</w:t>
      </w:r>
    </w:p>
    <w:p w14:paraId="25E54C6C" w14:textId="77777777" w:rsidR="001D29A6" w:rsidRPr="000A3D23" w:rsidRDefault="001D29A6" w:rsidP="001D29A6">
      <w:pPr>
        <w:pBdr>
          <w:top w:val="nil"/>
          <w:left w:val="nil"/>
          <w:bottom w:val="nil"/>
          <w:right w:val="nil"/>
          <w:between w:val="nil"/>
        </w:pBdr>
        <w:spacing w:line="276" w:lineRule="auto"/>
        <w:jc w:val="both"/>
        <w:rPr>
          <w:rFonts w:ascii="Arial" w:eastAsia="Arial" w:hAnsi="Arial" w:cs="Arial"/>
          <w:color w:val="818181"/>
          <w:sz w:val="18"/>
          <w:szCs w:val="18"/>
        </w:rPr>
      </w:pPr>
    </w:p>
    <w:p w14:paraId="7B435330" w14:textId="77777777" w:rsidR="009F7F94" w:rsidRPr="000A3D23" w:rsidRDefault="009F7F94" w:rsidP="0093497F">
      <w:pPr>
        <w:spacing w:line="276" w:lineRule="auto"/>
        <w:jc w:val="both"/>
        <w:rPr>
          <w:rFonts w:ascii="Arial" w:hAnsi="Arial" w:cs="Arial"/>
          <w:b/>
          <w:bCs/>
          <w:color w:val="818181"/>
          <w:sz w:val="18"/>
          <w:szCs w:val="18"/>
        </w:rPr>
      </w:pPr>
      <w:r w:rsidRPr="000A3D23">
        <w:rPr>
          <w:rFonts w:ascii="Arial" w:hAnsi="Arial" w:cs="Arial"/>
          <w:b/>
          <w:bCs/>
          <w:color w:val="818181"/>
          <w:sz w:val="18"/>
          <w:szCs w:val="18"/>
        </w:rPr>
        <w:t>POLÍTICA DE PAGOS Y ANULACIONES:</w:t>
      </w:r>
    </w:p>
    <w:p w14:paraId="60DB6454" w14:textId="77777777" w:rsidR="009F7F94" w:rsidRPr="000A3D23" w:rsidRDefault="009F7F94" w:rsidP="0093497F">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pago total del paquete deberá efectuarse en un plazo máximo de 15 días después del prepago. Pasado este periodo, será obligatorio abonar el monto total.</w:t>
      </w:r>
    </w:p>
    <w:p w14:paraId="5BA4C926" w14:textId="77777777" w:rsidR="009F7F94" w:rsidRPr="000A3D23" w:rsidRDefault="009F7F94" w:rsidP="0093497F">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5BC5A074" w14:textId="77777777" w:rsidR="009F7F94" w:rsidRPr="000A3D23" w:rsidRDefault="009F7F94" w:rsidP="0093497F">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dentro de los 30 días previos al inicio del viaje tendrán una penalidad del 100% del monto total.</w:t>
      </w:r>
    </w:p>
    <w:p w14:paraId="47A96053" w14:textId="77777777" w:rsidR="009F7F94" w:rsidRPr="000A3D23" w:rsidRDefault="009F7F94" w:rsidP="0093497F">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paquete no es reembolsable, endosable ni transferible. No se permiten cambios una vez efectuado el prepago.</w:t>
      </w:r>
    </w:p>
    <w:p w14:paraId="47E1365B" w14:textId="77777777" w:rsidR="009F7F94" w:rsidRPr="000A3D23" w:rsidRDefault="009F7F94" w:rsidP="0093497F">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Los precios deben ser confirmados al momento de realizar la reserva, debido a posibles variaciones diarias en el sector turístico.</w:t>
      </w:r>
    </w:p>
    <w:p w14:paraId="5A65D7E2" w14:textId="77777777" w:rsidR="0055589B" w:rsidRPr="000A3D23" w:rsidRDefault="0055589B" w:rsidP="0093497F">
      <w:pPr>
        <w:spacing w:line="276" w:lineRule="auto"/>
        <w:jc w:val="both"/>
        <w:rPr>
          <w:rFonts w:ascii="Arial" w:hAnsi="Arial" w:cs="Arial"/>
          <w:b/>
          <w:bCs/>
          <w:color w:val="818181"/>
          <w:sz w:val="18"/>
          <w:szCs w:val="18"/>
        </w:rPr>
      </w:pPr>
    </w:p>
    <w:p w14:paraId="5F834B43" w14:textId="77777777" w:rsidR="009F7F94" w:rsidRPr="000A3D23" w:rsidRDefault="009F7F94" w:rsidP="0093497F">
      <w:pPr>
        <w:spacing w:line="276" w:lineRule="auto"/>
        <w:jc w:val="both"/>
        <w:rPr>
          <w:rFonts w:ascii="Arial" w:eastAsia="Arial" w:hAnsi="Arial" w:cs="Arial"/>
          <w:b/>
          <w:bCs/>
          <w:color w:val="818181"/>
          <w:sz w:val="18"/>
          <w:szCs w:val="18"/>
        </w:rPr>
      </w:pPr>
      <w:r w:rsidRPr="000A3D23">
        <w:rPr>
          <w:rFonts w:ascii="Arial" w:eastAsia="Arial" w:hAnsi="Arial" w:cs="Arial"/>
          <w:b/>
          <w:bCs/>
          <w:color w:val="818181"/>
          <w:sz w:val="18"/>
          <w:szCs w:val="18"/>
        </w:rPr>
        <w:t>POLÍTICAS DE NIÑOS:</w:t>
      </w:r>
    </w:p>
    <w:p w14:paraId="4AEB2F04" w14:textId="77777777" w:rsidR="009F7F94" w:rsidRPr="000A3D23" w:rsidRDefault="009F7F94" w:rsidP="0093497F">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0 – 2 años: están liberados en servicios y en alojamiento (revisar detalles del desayuno), en servicios no está incluido el asiento (va en faldas de padres), y tampoco está incluido la alimentación en tours.</w:t>
      </w:r>
    </w:p>
    <w:p w14:paraId="456A7282" w14:textId="1D969E03" w:rsidR="00377B9D" w:rsidRDefault="009F7F94" w:rsidP="00B217DC">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3 - 9 años: están incluidos los servicios y alimentación detallada en el programa.</w:t>
      </w:r>
      <w:bookmarkEnd w:id="1"/>
    </w:p>
    <w:p w14:paraId="5458D7A0" w14:textId="77777777" w:rsidR="00492DBB" w:rsidRDefault="00492DBB" w:rsidP="00492DBB">
      <w:pPr>
        <w:spacing w:line="276" w:lineRule="auto"/>
        <w:rPr>
          <w:rFonts w:ascii="Arial" w:hAnsi="Arial" w:cs="Arial"/>
          <w:b/>
          <w:bCs/>
          <w:color w:val="828282"/>
          <w:sz w:val="18"/>
          <w:szCs w:val="18"/>
        </w:rPr>
      </w:pPr>
      <w:r w:rsidRPr="00C61438">
        <w:rPr>
          <w:rFonts w:ascii="Arial" w:hAnsi="Arial" w:cs="Arial"/>
          <w:b/>
          <w:bCs/>
          <w:color w:val="828282"/>
          <w:sz w:val="18"/>
          <w:szCs w:val="18"/>
        </w:rPr>
        <w:t xml:space="preserve">POLÍTICA DE NIÑOS </w:t>
      </w:r>
      <w:r>
        <w:rPr>
          <w:rFonts w:ascii="Arial" w:hAnsi="Arial" w:cs="Arial"/>
          <w:b/>
          <w:bCs/>
          <w:color w:val="828282"/>
          <w:sz w:val="18"/>
          <w:szCs w:val="18"/>
        </w:rPr>
        <w:t xml:space="preserve">FREE </w:t>
      </w:r>
      <w:r w:rsidRPr="00C61438">
        <w:rPr>
          <w:rFonts w:ascii="Arial" w:hAnsi="Arial" w:cs="Arial"/>
          <w:b/>
          <w:bCs/>
          <w:color w:val="828282"/>
          <w:sz w:val="18"/>
          <w:szCs w:val="18"/>
        </w:rPr>
        <w:t>EN ALOJAMIENTO:</w:t>
      </w:r>
    </w:p>
    <w:p w14:paraId="0C6DF1FC" w14:textId="28530D13" w:rsidR="00492DBB" w:rsidRPr="001D29A6" w:rsidRDefault="00492DBB" w:rsidP="00290CB5">
      <w:pPr>
        <w:pStyle w:val="Prrafodelista"/>
        <w:numPr>
          <w:ilvl w:val="0"/>
          <w:numId w:val="45"/>
        </w:numPr>
        <w:rPr>
          <w:rFonts w:ascii="Arial" w:hAnsi="Arial" w:cs="Arial"/>
          <w:color w:val="828282"/>
          <w:sz w:val="18"/>
          <w:szCs w:val="18"/>
        </w:rPr>
      </w:pPr>
      <w:proofErr w:type="spellStart"/>
      <w:r w:rsidRPr="001D29A6">
        <w:rPr>
          <w:rFonts w:ascii="Arial" w:hAnsi="Arial" w:cs="Arial"/>
          <w:color w:val="828282"/>
          <w:sz w:val="18"/>
          <w:szCs w:val="18"/>
        </w:rPr>
        <w:t>Xima</w:t>
      </w:r>
      <w:proofErr w:type="spellEnd"/>
      <w:r w:rsidRPr="001D29A6">
        <w:rPr>
          <w:rFonts w:ascii="Arial" w:hAnsi="Arial" w:cs="Arial"/>
          <w:color w:val="828282"/>
          <w:sz w:val="18"/>
          <w:szCs w:val="18"/>
        </w:rPr>
        <w:t xml:space="preserve"> Hoteles: Máximo 02 niños hasta 10 años, compartiendo las camas existentes con sus padres, liberando los desayunos.</w:t>
      </w:r>
    </w:p>
    <w:sectPr w:rsidR="00492DBB" w:rsidRPr="001D29A6" w:rsidSect="001D29A6">
      <w:headerReference w:type="default" r:id="rId8"/>
      <w:footerReference w:type="default" r:id="rId9"/>
      <w:type w:val="continuous"/>
      <w:pgSz w:w="16838" w:h="11906" w:orient="landscape"/>
      <w:pgMar w:top="1702"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0173B" w14:textId="77777777" w:rsidR="000529E5" w:rsidRDefault="000529E5" w:rsidP="00780FEA">
      <w:r>
        <w:separator/>
      </w:r>
    </w:p>
  </w:endnote>
  <w:endnote w:type="continuationSeparator" w:id="0">
    <w:p w14:paraId="1804FD02" w14:textId="77777777" w:rsidR="000529E5" w:rsidRDefault="000529E5"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6FC8" w14:textId="77777777" w:rsidR="000529E5" w:rsidRDefault="000529E5" w:rsidP="00780FEA">
      <w:r>
        <w:separator/>
      </w:r>
    </w:p>
  </w:footnote>
  <w:footnote w:type="continuationSeparator" w:id="0">
    <w:p w14:paraId="2D882AF2" w14:textId="77777777" w:rsidR="000529E5" w:rsidRDefault="000529E5"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58E3DCF6" w:rsidR="00EA3F43" w:rsidRDefault="001D29A6" w:rsidP="00571A1B">
    <w:pPr>
      <w:pStyle w:val="Encabezado"/>
      <w:tabs>
        <w:tab w:val="clear" w:pos="4252"/>
        <w:tab w:val="clear" w:pos="8504"/>
        <w:tab w:val="left" w:pos="2196"/>
      </w:tabs>
      <w:ind w:left="-1134"/>
    </w:pPr>
    <w:r>
      <w:rPr>
        <w:noProof/>
      </w:rPr>
      <w:drawing>
        <wp:anchor distT="0" distB="0" distL="114300" distR="114300" simplePos="0" relativeHeight="251661312" behindDoc="0" locked="0" layoutInCell="1" allowOverlap="1" wp14:anchorId="0FCFCA19" wp14:editId="5F4EA7EF">
          <wp:simplePos x="0" y="0"/>
          <wp:positionH relativeFrom="page">
            <wp:posOffset>426720</wp:posOffset>
          </wp:positionH>
          <wp:positionV relativeFrom="paragraph">
            <wp:posOffset>-313055</wp:posOffset>
          </wp:positionV>
          <wp:extent cx="2179320" cy="744220"/>
          <wp:effectExtent l="0" t="0" r="0" b="0"/>
          <wp:wrapSquare wrapText="bothSides"/>
          <wp:docPr id="874925031" name="Imagen 874925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12BF">
      <w:rPr>
        <w:noProof/>
      </w:rPr>
      <w:drawing>
        <wp:anchor distT="0" distB="0" distL="114300" distR="114300" simplePos="0" relativeHeight="251659264" behindDoc="1" locked="0" layoutInCell="1" allowOverlap="1" wp14:anchorId="4E92A8B9" wp14:editId="6CACD08D">
          <wp:simplePos x="0" y="0"/>
          <wp:positionH relativeFrom="margin">
            <wp:posOffset>8770620</wp:posOffset>
          </wp:positionH>
          <wp:positionV relativeFrom="paragraph">
            <wp:posOffset>-450215</wp:posOffset>
          </wp:positionV>
          <wp:extent cx="885825" cy="1038225"/>
          <wp:effectExtent l="0" t="0" r="9525" b="9525"/>
          <wp:wrapNone/>
          <wp:docPr id="681710550" name="Imagen 68171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61C"/>
    <w:multiLevelType w:val="multilevel"/>
    <w:tmpl w:val="ACDE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E5228"/>
    <w:multiLevelType w:val="hybridMultilevel"/>
    <w:tmpl w:val="416AE34A"/>
    <w:lvl w:ilvl="0" w:tplc="580A000F">
      <w:start w:val="1"/>
      <w:numFmt w:val="decimal"/>
      <w:lvlText w:val="%1."/>
      <w:lvlJc w:val="left"/>
      <w:pPr>
        <w:ind w:left="644"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04072D42"/>
    <w:multiLevelType w:val="multilevel"/>
    <w:tmpl w:val="EE40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3F1C17"/>
    <w:multiLevelType w:val="hybridMultilevel"/>
    <w:tmpl w:val="CB4A6D5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1080C32"/>
    <w:multiLevelType w:val="hybridMultilevel"/>
    <w:tmpl w:val="FCE2FDC8"/>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12EB7160"/>
    <w:multiLevelType w:val="multilevel"/>
    <w:tmpl w:val="5F32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E0954"/>
    <w:multiLevelType w:val="hybridMultilevel"/>
    <w:tmpl w:val="503444C8"/>
    <w:lvl w:ilvl="0" w:tplc="D41E055A">
      <w:start w:val="1"/>
      <w:numFmt w:val="bullet"/>
      <w:lvlText w:val="-"/>
      <w:lvlJc w:val="left"/>
      <w:pPr>
        <w:ind w:left="720" w:hanging="360"/>
      </w:pPr>
      <w:rPr>
        <w:rFonts w:ascii="Calibri" w:eastAsiaTheme="minorHAns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1A375B34"/>
    <w:multiLevelType w:val="multilevel"/>
    <w:tmpl w:val="468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216ED7"/>
    <w:multiLevelType w:val="hybridMultilevel"/>
    <w:tmpl w:val="E33E58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B2C1F8B"/>
    <w:multiLevelType w:val="hybridMultilevel"/>
    <w:tmpl w:val="7E120F18"/>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6A9539A"/>
    <w:multiLevelType w:val="hybridMultilevel"/>
    <w:tmpl w:val="E7CE51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6" w15:restartNumberingAfterBreak="0">
    <w:nsid w:val="29BE7E4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61D30D7"/>
    <w:multiLevelType w:val="multilevel"/>
    <w:tmpl w:val="A694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3D7B6B"/>
    <w:multiLevelType w:val="multilevel"/>
    <w:tmpl w:val="FF62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67473"/>
    <w:multiLevelType w:val="hybridMultilevel"/>
    <w:tmpl w:val="52D071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9C3121A"/>
    <w:multiLevelType w:val="hybridMultilevel"/>
    <w:tmpl w:val="2F706572"/>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2" w15:restartNumberingAfterBreak="0">
    <w:nsid w:val="4B607090"/>
    <w:multiLevelType w:val="hybridMultilevel"/>
    <w:tmpl w:val="1AC43620"/>
    <w:lvl w:ilvl="0" w:tplc="280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0F500E4"/>
    <w:multiLevelType w:val="hybridMultilevel"/>
    <w:tmpl w:val="A72E24DA"/>
    <w:lvl w:ilvl="0" w:tplc="280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446A72"/>
    <w:multiLevelType w:val="multilevel"/>
    <w:tmpl w:val="AEF4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6C72B9"/>
    <w:multiLevelType w:val="multilevel"/>
    <w:tmpl w:val="0DD4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8E0321"/>
    <w:multiLevelType w:val="hybridMultilevel"/>
    <w:tmpl w:val="6EFA0F16"/>
    <w:lvl w:ilvl="0" w:tplc="580A000F">
      <w:start w:val="1"/>
      <w:numFmt w:val="decimal"/>
      <w:lvlText w:val="%1."/>
      <w:lvlJc w:val="left"/>
      <w:pPr>
        <w:ind w:left="1440" w:hanging="360"/>
      </w:p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29" w15:restartNumberingAfterBreak="0">
    <w:nsid w:val="55C53892"/>
    <w:multiLevelType w:val="hybridMultilevel"/>
    <w:tmpl w:val="F6B4DD9A"/>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0" w15:restartNumberingAfterBreak="0">
    <w:nsid w:val="5F0168F8"/>
    <w:multiLevelType w:val="multilevel"/>
    <w:tmpl w:val="936E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751740"/>
    <w:multiLevelType w:val="hybridMultilevel"/>
    <w:tmpl w:val="C320239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4" w15:restartNumberingAfterBreak="0">
    <w:nsid w:val="6A197EEF"/>
    <w:multiLevelType w:val="hybridMultilevel"/>
    <w:tmpl w:val="C46616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C961787"/>
    <w:multiLevelType w:val="hybridMultilevel"/>
    <w:tmpl w:val="8B06FC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71BC143D"/>
    <w:multiLevelType w:val="hybridMultilevel"/>
    <w:tmpl w:val="5B2E4C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7" w15:restartNumberingAfterBreak="0">
    <w:nsid w:val="76BB22C6"/>
    <w:multiLevelType w:val="hybridMultilevel"/>
    <w:tmpl w:val="5D50436A"/>
    <w:lvl w:ilvl="0" w:tplc="280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92B29"/>
    <w:multiLevelType w:val="multilevel"/>
    <w:tmpl w:val="DEB6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BF76CC"/>
    <w:multiLevelType w:val="multilevel"/>
    <w:tmpl w:val="8510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C1F33"/>
    <w:multiLevelType w:val="multilevel"/>
    <w:tmpl w:val="52C2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EA7723"/>
    <w:multiLevelType w:val="hybridMultilevel"/>
    <w:tmpl w:val="8BA4A6B8"/>
    <w:lvl w:ilvl="0" w:tplc="DEECBA1E">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2006204039">
    <w:abstractNumId w:val="23"/>
  </w:num>
  <w:num w:numId="2" w16cid:durableId="1960255638">
    <w:abstractNumId w:val="20"/>
  </w:num>
  <w:num w:numId="3" w16cid:durableId="121703322">
    <w:abstractNumId w:val="24"/>
  </w:num>
  <w:num w:numId="4" w16cid:durableId="1559706826">
    <w:abstractNumId w:val="40"/>
  </w:num>
  <w:num w:numId="5" w16cid:durableId="383603547">
    <w:abstractNumId w:val="13"/>
  </w:num>
  <w:num w:numId="6" w16cid:durableId="930892282">
    <w:abstractNumId w:val="32"/>
  </w:num>
  <w:num w:numId="7" w16cid:durableId="2132553588">
    <w:abstractNumId w:val="3"/>
  </w:num>
  <w:num w:numId="8" w16cid:durableId="2025133609">
    <w:abstractNumId w:val="31"/>
  </w:num>
  <w:num w:numId="9" w16cid:durableId="1670330994">
    <w:abstractNumId w:val="6"/>
  </w:num>
  <w:num w:numId="10" w16cid:durableId="1178276742">
    <w:abstractNumId w:val="15"/>
  </w:num>
  <w:num w:numId="11" w16cid:durableId="1814641492">
    <w:abstractNumId w:val="12"/>
  </w:num>
  <w:num w:numId="12" w16cid:durableId="236482116">
    <w:abstractNumId w:val="14"/>
  </w:num>
  <w:num w:numId="13" w16cid:durableId="1531411023">
    <w:abstractNumId w:val="0"/>
  </w:num>
  <w:num w:numId="14" w16cid:durableId="268050481">
    <w:abstractNumId w:val="18"/>
  </w:num>
  <w:num w:numId="15" w16cid:durableId="351417182">
    <w:abstractNumId w:val="26"/>
  </w:num>
  <w:num w:numId="16" w16cid:durableId="841160249">
    <w:abstractNumId w:val="2"/>
  </w:num>
  <w:num w:numId="17" w16cid:durableId="1278028069">
    <w:abstractNumId w:val="27"/>
  </w:num>
  <w:num w:numId="18" w16cid:durableId="859047479">
    <w:abstractNumId w:val="9"/>
  </w:num>
  <w:num w:numId="19" w16cid:durableId="1177429696">
    <w:abstractNumId w:val="7"/>
  </w:num>
  <w:num w:numId="20" w16cid:durableId="1492719469">
    <w:abstractNumId w:val="38"/>
  </w:num>
  <w:num w:numId="21" w16cid:durableId="127480906">
    <w:abstractNumId w:val="19"/>
  </w:num>
  <w:num w:numId="22" w16cid:durableId="1635520337">
    <w:abstractNumId w:val="41"/>
  </w:num>
  <w:num w:numId="23" w16cid:durableId="568611119">
    <w:abstractNumId w:val="39"/>
  </w:num>
  <w:num w:numId="24" w16cid:durableId="517353025">
    <w:abstractNumId w:val="30"/>
  </w:num>
  <w:num w:numId="25" w16cid:durableId="356736943">
    <w:abstractNumId w:val="17"/>
  </w:num>
  <w:num w:numId="26" w16cid:durableId="1513717757">
    <w:abstractNumId w:val="36"/>
  </w:num>
  <w:num w:numId="27" w16cid:durableId="2036032801">
    <w:abstractNumId w:val="11"/>
  </w:num>
  <w:num w:numId="28" w16cid:durableId="1764954286">
    <w:abstractNumId w:val="28"/>
  </w:num>
  <w:num w:numId="29" w16cid:durableId="60905248">
    <w:abstractNumId w:val="29"/>
  </w:num>
  <w:num w:numId="30" w16cid:durableId="767887410">
    <w:abstractNumId w:val="21"/>
  </w:num>
  <w:num w:numId="31" w16cid:durableId="576863594">
    <w:abstractNumId w:val="1"/>
  </w:num>
  <w:num w:numId="32" w16cid:durableId="1813282141">
    <w:abstractNumId w:val="5"/>
  </w:num>
  <w:num w:numId="33" w16cid:durableId="1817409925">
    <w:abstractNumId w:val="33"/>
  </w:num>
  <w:num w:numId="34" w16cid:durableId="712384729">
    <w:abstractNumId w:val="42"/>
  </w:num>
  <w:num w:numId="35" w16cid:durableId="2010788288">
    <w:abstractNumId w:val="25"/>
  </w:num>
  <w:num w:numId="36" w16cid:durableId="2112161422">
    <w:abstractNumId w:val="10"/>
  </w:num>
  <w:num w:numId="37" w16cid:durableId="1284464312">
    <w:abstractNumId w:val="37"/>
  </w:num>
  <w:num w:numId="38" w16cid:durableId="619457207">
    <w:abstractNumId w:val="22"/>
  </w:num>
  <w:num w:numId="39" w16cid:durableId="2067558314">
    <w:abstractNumId w:val="8"/>
  </w:num>
  <w:num w:numId="40" w16cid:durableId="162864526">
    <w:abstractNumId w:val="34"/>
  </w:num>
  <w:num w:numId="41" w16cid:durableId="1468356011">
    <w:abstractNumId w:val="16"/>
  </w:num>
  <w:num w:numId="42" w16cid:durableId="1358655921">
    <w:abstractNumId w:val="35"/>
  </w:num>
  <w:num w:numId="43" w16cid:durableId="1693535633">
    <w:abstractNumId w:val="3"/>
  </w:num>
  <w:num w:numId="44" w16cid:durableId="1258557382">
    <w:abstractNumId w:val="23"/>
  </w:num>
  <w:num w:numId="45" w16cid:durableId="95212698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8AB"/>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47DB9"/>
    <w:rsid w:val="00050023"/>
    <w:rsid w:val="000502CA"/>
    <w:rsid w:val="0005035A"/>
    <w:rsid w:val="00050F24"/>
    <w:rsid w:val="0005109E"/>
    <w:rsid w:val="000511C8"/>
    <w:rsid w:val="000511DE"/>
    <w:rsid w:val="00051D90"/>
    <w:rsid w:val="00052309"/>
    <w:rsid w:val="000524BF"/>
    <w:rsid w:val="0005279A"/>
    <w:rsid w:val="000529E5"/>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7D4"/>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60"/>
    <w:rsid w:val="000B1F9A"/>
    <w:rsid w:val="000B2748"/>
    <w:rsid w:val="000B2C00"/>
    <w:rsid w:val="000B3918"/>
    <w:rsid w:val="000B4564"/>
    <w:rsid w:val="000B4692"/>
    <w:rsid w:val="000B4BA3"/>
    <w:rsid w:val="000B4ED1"/>
    <w:rsid w:val="000B53DD"/>
    <w:rsid w:val="000B57EB"/>
    <w:rsid w:val="000B6871"/>
    <w:rsid w:val="000B6D6F"/>
    <w:rsid w:val="000B7829"/>
    <w:rsid w:val="000B7F30"/>
    <w:rsid w:val="000C0AA9"/>
    <w:rsid w:val="000C158C"/>
    <w:rsid w:val="000C1685"/>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3966"/>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2631"/>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F67"/>
    <w:rsid w:val="000F14F5"/>
    <w:rsid w:val="000F1601"/>
    <w:rsid w:val="000F167F"/>
    <w:rsid w:val="000F1CBA"/>
    <w:rsid w:val="000F30C4"/>
    <w:rsid w:val="000F34BC"/>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865"/>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5D06"/>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808"/>
    <w:rsid w:val="00187CA0"/>
    <w:rsid w:val="00187E95"/>
    <w:rsid w:val="00190CE3"/>
    <w:rsid w:val="00191725"/>
    <w:rsid w:val="00191C5D"/>
    <w:rsid w:val="00191D17"/>
    <w:rsid w:val="00191D59"/>
    <w:rsid w:val="00191E9F"/>
    <w:rsid w:val="001921FE"/>
    <w:rsid w:val="001927AF"/>
    <w:rsid w:val="00192C29"/>
    <w:rsid w:val="00192C5D"/>
    <w:rsid w:val="00192D0E"/>
    <w:rsid w:val="001930E4"/>
    <w:rsid w:val="0019356E"/>
    <w:rsid w:val="001937EB"/>
    <w:rsid w:val="00193BFE"/>
    <w:rsid w:val="00194831"/>
    <w:rsid w:val="0019504C"/>
    <w:rsid w:val="001957FE"/>
    <w:rsid w:val="001965A2"/>
    <w:rsid w:val="00196DF9"/>
    <w:rsid w:val="00197079"/>
    <w:rsid w:val="00197669"/>
    <w:rsid w:val="0019774F"/>
    <w:rsid w:val="00197DEF"/>
    <w:rsid w:val="001A086F"/>
    <w:rsid w:val="001A12D9"/>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41C"/>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9A6"/>
    <w:rsid w:val="001D3394"/>
    <w:rsid w:val="001D35DD"/>
    <w:rsid w:val="001D4398"/>
    <w:rsid w:val="001D48C5"/>
    <w:rsid w:val="001D4BD9"/>
    <w:rsid w:val="001D4C6C"/>
    <w:rsid w:val="001D5191"/>
    <w:rsid w:val="001D5923"/>
    <w:rsid w:val="001D67C2"/>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07BD"/>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0ABE"/>
    <w:rsid w:val="00272023"/>
    <w:rsid w:val="002722BD"/>
    <w:rsid w:val="00272A52"/>
    <w:rsid w:val="0027307D"/>
    <w:rsid w:val="002732C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8BA"/>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44B"/>
    <w:rsid w:val="002C0E29"/>
    <w:rsid w:val="002C0F0B"/>
    <w:rsid w:val="002C10D3"/>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C7B1B"/>
    <w:rsid w:val="002D05EE"/>
    <w:rsid w:val="002D0B96"/>
    <w:rsid w:val="002D0CFA"/>
    <w:rsid w:val="002D10CC"/>
    <w:rsid w:val="002D127C"/>
    <w:rsid w:val="002D12B1"/>
    <w:rsid w:val="002D16EA"/>
    <w:rsid w:val="002D1942"/>
    <w:rsid w:val="002D2891"/>
    <w:rsid w:val="002D2AA3"/>
    <w:rsid w:val="002D2E39"/>
    <w:rsid w:val="002D305D"/>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DCF"/>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001"/>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08C"/>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2DBB"/>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4FEC"/>
    <w:rsid w:val="004F5470"/>
    <w:rsid w:val="004F54E8"/>
    <w:rsid w:val="004F6601"/>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125"/>
    <w:rsid w:val="005049AE"/>
    <w:rsid w:val="005054E5"/>
    <w:rsid w:val="00505C11"/>
    <w:rsid w:val="00505EE6"/>
    <w:rsid w:val="00506381"/>
    <w:rsid w:val="0050645E"/>
    <w:rsid w:val="0050646A"/>
    <w:rsid w:val="005064CA"/>
    <w:rsid w:val="0050707E"/>
    <w:rsid w:val="00507437"/>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064F"/>
    <w:rsid w:val="005310DC"/>
    <w:rsid w:val="0053168E"/>
    <w:rsid w:val="00531BF7"/>
    <w:rsid w:val="00531F88"/>
    <w:rsid w:val="00531FD0"/>
    <w:rsid w:val="00532296"/>
    <w:rsid w:val="00532E64"/>
    <w:rsid w:val="00533283"/>
    <w:rsid w:val="00534402"/>
    <w:rsid w:val="005349CB"/>
    <w:rsid w:val="00534A67"/>
    <w:rsid w:val="00534E14"/>
    <w:rsid w:val="00535B00"/>
    <w:rsid w:val="00535D09"/>
    <w:rsid w:val="00536041"/>
    <w:rsid w:val="005361A1"/>
    <w:rsid w:val="005362EB"/>
    <w:rsid w:val="00536396"/>
    <w:rsid w:val="0053786D"/>
    <w:rsid w:val="005404E8"/>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579"/>
    <w:rsid w:val="0055471B"/>
    <w:rsid w:val="005549EF"/>
    <w:rsid w:val="00554A57"/>
    <w:rsid w:val="00554BE2"/>
    <w:rsid w:val="0055589B"/>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C64"/>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A75C5"/>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A72"/>
    <w:rsid w:val="005C3B1B"/>
    <w:rsid w:val="005C3E8C"/>
    <w:rsid w:val="005C4133"/>
    <w:rsid w:val="005C4291"/>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0CC"/>
    <w:rsid w:val="006002CC"/>
    <w:rsid w:val="00600547"/>
    <w:rsid w:val="00601292"/>
    <w:rsid w:val="00601506"/>
    <w:rsid w:val="00601ECA"/>
    <w:rsid w:val="00602F19"/>
    <w:rsid w:val="006030E0"/>
    <w:rsid w:val="0060370D"/>
    <w:rsid w:val="00603CDB"/>
    <w:rsid w:val="00603DCB"/>
    <w:rsid w:val="006042D8"/>
    <w:rsid w:val="0060447D"/>
    <w:rsid w:val="00604B13"/>
    <w:rsid w:val="00604D64"/>
    <w:rsid w:val="00604E96"/>
    <w:rsid w:val="00605074"/>
    <w:rsid w:val="006051C6"/>
    <w:rsid w:val="00605972"/>
    <w:rsid w:val="00605E22"/>
    <w:rsid w:val="0060625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40A"/>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6DC"/>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29CB"/>
    <w:rsid w:val="006A3217"/>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7CB"/>
    <w:rsid w:val="006B0901"/>
    <w:rsid w:val="006B0D4B"/>
    <w:rsid w:val="006B0E0E"/>
    <w:rsid w:val="006B0FFF"/>
    <w:rsid w:val="006B1C74"/>
    <w:rsid w:val="006B2134"/>
    <w:rsid w:val="006B4084"/>
    <w:rsid w:val="006B520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38A"/>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4CEE"/>
    <w:rsid w:val="007950CC"/>
    <w:rsid w:val="00796305"/>
    <w:rsid w:val="00796A60"/>
    <w:rsid w:val="00796B95"/>
    <w:rsid w:val="00797E56"/>
    <w:rsid w:val="007A0174"/>
    <w:rsid w:val="007A0DC5"/>
    <w:rsid w:val="007A1304"/>
    <w:rsid w:val="007A15CE"/>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A65"/>
    <w:rsid w:val="007F0F93"/>
    <w:rsid w:val="007F10AD"/>
    <w:rsid w:val="007F1CE0"/>
    <w:rsid w:val="007F1EEA"/>
    <w:rsid w:val="007F2388"/>
    <w:rsid w:val="007F260C"/>
    <w:rsid w:val="007F2932"/>
    <w:rsid w:val="007F2AC1"/>
    <w:rsid w:val="007F39B1"/>
    <w:rsid w:val="007F40E5"/>
    <w:rsid w:val="007F62DD"/>
    <w:rsid w:val="007F66C5"/>
    <w:rsid w:val="007F6ABB"/>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0F31"/>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53D"/>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2DBD"/>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5FC"/>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385"/>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277"/>
    <w:rsid w:val="0087752B"/>
    <w:rsid w:val="00877BD7"/>
    <w:rsid w:val="00880E20"/>
    <w:rsid w:val="008813DF"/>
    <w:rsid w:val="008814D1"/>
    <w:rsid w:val="00882299"/>
    <w:rsid w:val="00882809"/>
    <w:rsid w:val="00883294"/>
    <w:rsid w:val="00883660"/>
    <w:rsid w:val="008838AC"/>
    <w:rsid w:val="00883AA2"/>
    <w:rsid w:val="00883E20"/>
    <w:rsid w:val="00884016"/>
    <w:rsid w:val="008842DD"/>
    <w:rsid w:val="00884444"/>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2D3"/>
    <w:rsid w:val="00897BDD"/>
    <w:rsid w:val="008A04EB"/>
    <w:rsid w:val="008A0C9E"/>
    <w:rsid w:val="008A1ABB"/>
    <w:rsid w:val="008A231F"/>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40D"/>
    <w:rsid w:val="008D3AC5"/>
    <w:rsid w:val="008D4A08"/>
    <w:rsid w:val="008D4CC6"/>
    <w:rsid w:val="008D5956"/>
    <w:rsid w:val="008D606D"/>
    <w:rsid w:val="008D61A8"/>
    <w:rsid w:val="008D61CC"/>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97F"/>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1E37"/>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9F7F94"/>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17FA5"/>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5FC"/>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56D"/>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969"/>
    <w:rsid w:val="00AD42A6"/>
    <w:rsid w:val="00AD4634"/>
    <w:rsid w:val="00AD4770"/>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163"/>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5D"/>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417"/>
    <w:rsid w:val="00B52468"/>
    <w:rsid w:val="00B5260D"/>
    <w:rsid w:val="00B53635"/>
    <w:rsid w:val="00B5387E"/>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01E"/>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0D6"/>
    <w:rsid w:val="00B970F5"/>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CF6"/>
    <w:rsid w:val="00BE0D81"/>
    <w:rsid w:val="00BE1258"/>
    <w:rsid w:val="00BE14EC"/>
    <w:rsid w:val="00BE163E"/>
    <w:rsid w:val="00BE3445"/>
    <w:rsid w:val="00BE34E7"/>
    <w:rsid w:val="00BE3AA7"/>
    <w:rsid w:val="00BE3EA4"/>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50E"/>
    <w:rsid w:val="00C02A07"/>
    <w:rsid w:val="00C02F16"/>
    <w:rsid w:val="00C02FC5"/>
    <w:rsid w:val="00C04545"/>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5"/>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3E4"/>
    <w:rsid w:val="00CB3A80"/>
    <w:rsid w:val="00CB3E1D"/>
    <w:rsid w:val="00CB4827"/>
    <w:rsid w:val="00CB4F05"/>
    <w:rsid w:val="00CB5485"/>
    <w:rsid w:val="00CB612E"/>
    <w:rsid w:val="00CB65F6"/>
    <w:rsid w:val="00CB6682"/>
    <w:rsid w:val="00CB6B96"/>
    <w:rsid w:val="00CB7B58"/>
    <w:rsid w:val="00CB7B6F"/>
    <w:rsid w:val="00CC0AAA"/>
    <w:rsid w:val="00CC0AFE"/>
    <w:rsid w:val="00CC13C7"/>
    <w:rsid w:val="00CC19FF"/>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80B"/>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2D79"/>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29E"/>
    <w:rsid w:val="00D317E4"/>
    <w:rsid w:val="00D31C44"/>
    <w:rsid w:val="00D322FB"/>
    <w:rsid w:val="00D32A0A"/>
    <w:rsid w:val="00D33163"/>
    <w:rsid w:val="00D3326B"/>
    <w:rsid w:val="00D343CF"/>
    <w:rsid w:val="00D358AE"/>
    <w:rsid w:val="00D35C22"/>
    <w:rsid w:val="00D361FA"/>
    <w:rsid w:val="00D36322"/>
    <w:rsid w:val="00D37E6A"/>
    <w:rsid w:val="00D400BF"/>
    <w:rsid w:val="00D4020E"/>
    <w:rsid w:val="00D40369"/>
    <w:rsid w:val="00D409D5"/>
    <w:rsid w:val="00D40DDA"/>
    <w:rsid w:val="00D41503"/>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5DE6"/>
    <w:rsid w:val="00D863C9"/>
    <w:rsid w:val="00D867A5"/>
    <w:rsid w:val="00D86935"/>
    <w:rsid w:val="00D8695D"/>
    <w:rsid w:val="00D8732E"/>
    <w:rsid w:val="00D8766D"/>
    <w:rsid w:val="00D87AFB"/>
    <w:rsid w:val="00D87B65"/>
    <w:rsid w:val="00D87B7E"/>
    <w:rsid w:val="00D900F1"/>
    <w:rsid w:val="00D90563"/>
    <w:rsid w:val="00D9056A"/>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7BA"/>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A7E"/>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0D2"/>
    <w:rsid w:val="00DC034D"/>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2BF"/>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4A52"/>
    <w:rsid w:val="00E251D0"/>
    <w:rsid w:val="00E2549E"/>
    <w:rsid w:val="00E2552C"/>
    <w:rsid w:val="00E25F9D"/>
    <w:rsid w:val="00E2602B"/>
    <w:rsid w:val="00E265C6"/>
    <w:rsid w:val="00E2665F"/>
    <w:rsid w:val="00E26CF6"/>
    <w:rsid w:val="00E27824"/>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8A"/>
    <w:rsid w:val="00E375CB"/>
    <w:rsid w:val="00E40163"/>
    <w:rsid w:val="00E40EB2"/>
    <w:rsid w:val="00E41145"/>
    <w:rsid w:val="00E41374"/>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939"/>
    <w:rsid w:val="00EE2F6D"/>
    <w:rsid w:val="00EE35AB"/>
    <w:rsid w:val="00EE368F"/>
    <w:rsid w:val="00EE3958"/>
    <w:rsid w:val="00EE3AE5"/>
    <w:rsid w:val="00EE3F7F"/>
    <w:rsid w:val="00EE4A66"/>
    <w:rsid w:val="00EE51E6"/>
    <w:rsid w:val="00EE56B0"/>
    <w:rsid w:val="00EE592B"/>
    <w:rsid w:val="00EE6557"/>
    <w:rsid w:val="00EE768F"/>
    <w:rsid w:val="00EE7AA6"/>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27CC9"/>
    <w:rsid w:val="00F32832"/>
    <w:rsid w:val="00F328F3"/>
    <w:rsid w:val="00F3310E"/>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560"/>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BE1"/>
    <w:rsid w:val="00F91046"/>
    <w:rsid w:val="00F9152A"/>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08DD"/>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uiPriority w:val="99"/>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uiPriority w:val="1"/>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uiPriority w:val="1"/>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539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324799">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5784323">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1995497">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10250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59649308">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4956412">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1338510">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5285692">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0274378">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1512</Words>
  <Characters>8318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2026-10-02T19:05:00Z</dcterms:created>
  <dcterms:modified xsi:type="dcterms:W3CDTF">2026-10-02T19:05:00Z</dcterms:modified>
</cp:coreProperties>
</file>