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17DA7" w14:textId="0572FAF3" w:rsidR="007A38ED" w:rsidRPr="00420C0C" w:rsidRDefault="00420C0C" w:rsidP="00420C0C">
      <w:pPr>
        <w:jc w:val="center"/>
        <w:rPr>
          <w:rFonts w:ascii="Arial" w:eastAsia="Arial" w:hAnsi="Arial" w:cs="Arial"/>
          <w:b/>
          <w:color w:val="818181"/>
          <w:sz w:val="32"/>
          <w:szCs w:val="32"/>
        </w:rPr>
      </w:pPr>
      <w:r w:rsidRPr="00420C0C">
        <w:rPr>
          <w:rFonts w:ascii="Arial" w:eastAsia="Arial" w:hAnsi="Arial" w:cs="Arial"/>
          <w:b/>
          <w:color w:val="818181"/>
          <w:sz w:val="32"/>
          <w:szCs w:val="32"/>
        </w:rPr>
        <w:t>SEMANA SANTA 2027</w:t>
      </w:r>
    </w:p>
    <w:p w14:paraId="3BDE44F0" w14:textId="77DF5CFF" w:rsidR="007A38ED" w:rsidRPr="00420C0C" w:rsidRDefault="00420C0C" w:rsidP="00420C0C">
      <w:pPr>
        <w:jc w:val="center"/>
        <w:rPr>
          <w:rFonts w:ascii="Arial" w:eastAsia="Arial" w:hAnsi="Arial" w:cs="Arial"/>
          <w:b/>
          <w:color w:val="818181"/>
          <w:sz w:val="32"/>
          <w:szCs w:val="32"/>
        </w:rPr>
      </w:pPr>
      <w:r w:rsidRPr="00420C0C">
        <w:rPr>
          <w:rFonts w:ascii="Arial" w:eastAsia="Arial" w:hAnsi="Arial" w:cs="Arial"/>
          <w:b/>
          <w:color w:val="818181"/>
          <w:sz w:val="32"/>
          <w:szCs w:val="32"/>
        </w:rPr>
        <w:t>CUSCO A TU ESTILO</w:t>
      </w:r>
    </w:p>
    <w:p w14:paraId="590779C9" w14:textId="77777777" w:rsidR="007A38ED" w:rsidRPr="00F1081F" w:rsidRDefault="007A38ED" w:rsidP="007A38ED">
      <w:pPr>
        <w:spacing w:line="360" w:lineRule="auto"/>
        <w:jc w:val="center"/>
        <w:rPr>
          <w:rFonts w:ascii="Arial" w:eastAsia="Arial" w:hAnsi="Arial" w:cs="Arial"/>
          <w:b/>
          <w:color w:val="818181"/>
          <w:sz w:val="18"/>
          <w:szCs w:val="18"/>
        </w:rPr>
      </w:pPr>
      <w:r w:rsidRPr="00F1081F">
        <w:rPr>
          <w:rFonts w:ascii="Arial" w:eastAsia="Arial" w:hAnsi="Arial" w:cs="Arial"/>
          <w:color w:val="818181"/>
          <w:sz w:val="18"/>
          <w:szCs w:val="18"/>
        </w:rPr>
        <w:t xml:space="preserve">04 </w:t>
      </w:r>
      <w:proofErr w:type="gramStart"/>
      <w:r w:rsidRPr="00F1081F">
        <w:rPr>
          <w:rFonts w:ascii="Arial" w:eastAsia="Arial" w:hAnsi="Arial" w:cs="Arial"/>
          <w:color w:val="818181"/>
          <w:sz w:val="18"/>
          <w:szCs w:val="18"/>
        </w:rPr>
        <w:t>Días</w:t>
      </w:r>
      <w:proofErr w:type="gramEnd"/>
      <w:r w:rsidRPr="00F1081F">
        <w:rPr>
          <w:rFonts w:ascii="Arial" w:eastAsia="Arial" w:hAnsi="Arial" w:cs="Arial"/>
          <w:color w:val="818181"/>
          <w:sz w:val="18"/>
          <w:szCs w:val="18"/>
        </w:rPr>
        <w:t xml:space="preserve"> / 03 Noches</w:t>
      </w:r>
    </w:p>
    <w:p w14:paraId="0ED8029E" w14:textId="24362977" w:rsidR="007A38ED" w:rsidRPr="002205BC" w:rsidRDefault="007A38ED" w:rsidP="007A38ED">
      <w:pPr>
        <w:spacing w:line="360" w:lineRule="auto"/>
        <w:jc w:val="right"/>
        <w:rPr>
          <w:rFonts w:ascii="Arial" w:eastAsia="Arial" w:hAnsi="Arial" w:cs="Arial"/>
          <w:b/>
          <w:color w:val="ED6964"/>
          <w:sz w:val="20"/>
          <w:szCs w:val="20"/>
        </w:rPr>
      </w:pPr>
      <w:r w:rsidRPr="002205BC">
        <w:rPr>
          <w:rFonts w:ascii="Arial" w:eastAsia="Arial" w:hAnsi="Arial" w:cs="Arial"/>
          <w:b/>
          <w:color w:val="ED6964"/>
          <w:sz w:val="20"/>
          <w:szCs w:val="20"/>
        </w:rPr>
        <w:t>DESDE US$</w:t>
      </w:r>
      <w:r w:rsidR="00420C0C">
        <w:rPr>
          <w:rFonts w:ascii="Arial" w:eastAsia="Arial" w:hAnsi="Arial" w:cs="Arial"/>
          <w:b/>
          <w:color w:val="ED6964"/>
          <w:sz w:val="20"/>
          <w:szCs w:val="20"/>
        </w:rPr>
        <w:t xml:space="preserve"> </w:t>
      </w:r>
      <w:r w:rsidR="00753C43">
        <w:rPr>
          <w:rFonts w:ascii="Arial" w:eastAsia="Arial" w:hAnsi="Arial" w:cs="Arial"/>
          <w:b/>
          <w:color w:val="ED6964"/>
          <w:sz w:val="20"/>
          <w:szCs w:val="20"/>
        </w:rPr>
        <w:t>128</w:t>
      </w:r>
      <w:r w:rsidRPr="002205BC">
        <w:rPr>
          <w:rFonts w:ascii="Arial" w:eastAsia="Arial" w:hAnsi="Arial" w:cs="Arial"/>
          <w:b/>
          <w:color w:val="ED6964"/>
          <w:sz w:val="20"/>
          <w:szCs w:val="20"/>
        </w:rPr>
        <w:t>.00</w:t>
      </w:r>
    </w:p>
    <w:p w14:paraId="0FE91EC6" w14:textId="3D84A18B" w:rsidR="007A38ED" w:rsidRPr="00420C0C" w:rsidRDefault="00420C0C" w:rsidP="007A38ED">
      <w:pPr>
        <w:spacing w:line="360" w:lineRule="auto"/>
        <w:jc w:val="both"/>
        <w:rPr>
          <w:rFonts w:ascii="Arial" w:eastAsia="Arial" w:hAnsi="Arial" w:cs="Arial"/>
          <w:b/>
          <w:bCs/>
          <w:color w:val="818181"/>
          <w:sz w:val="18"/>
          <w:szCs w:val="18"/>
        </w:rPr>
      </w:pPr>
      <w:r w:rsidRPr="00420C0C">
        <w:rPr>
          <w:rFonts w:ascii="Arial" w:eastAsia="Arial" w:hAnsi="Arial" w:cs="Arial"/>
          <w:b/>
          <w:bCs/>
          <w:color w:val="818181"/>
          <w:sz w:val="18"/>
          <w:szCs w:val="18"/>
        </w:rPr>
        <w:t>INCLUYE:</w:t>
      </w:r>
    </w:p>
    <w:p w14:paraId="401F8910" w14:textId="77777777" w:rsidR="007A38ED" w:rsidRPr="00F1081F" w:rsidRDefault="007A38ED" w:rsidP="007A38ED">
      <w:pPr>
        <w:numPr>
          <w:ilvl w:val="0"/>
          <w:numId w:val="5"/>
        </w:numPr>
        <w:pBdr>
          <w:top w:val="nil"/>
          <w:left w:val="nil"/>
          <w:bottom w:val="nil"/>
          <w:right w:val="nil"/>
          <w:between w:val="nil"/>
        </w:pBdr>
        <w:spacing w:line="276" w:lineRule="auto"/>
        <w:jc w:val="both"/>
        <w:rPr>
          <w:rFonts w:ascii="Arial" w:eastAsia="Arial" w:hAnsi="Arial" w:cs="Arial"/>
          <w:color w:val="818181"/>
          <w:sz w:val="18"/>
          <w:szCs w:val="18"/>
        </w:rPr>
      </w:pPr>
      <w:r w:rsidRPr="00F1081F">
        <w:rPr>
          <w:rFonts w:ascii="Arial" w:eastAsia="Arial" w:hAnsi="Arial" w:cs="Arial"/>
          <w:color w:val="818181"/>
          <w:sz w:val="18"/>
          <w:szCs w:val="18"/>
        </w:rPr>
        <w:t>Traslado aeropuerto hotel aeropuerto</w:t>
      </w:r>
      <w:r>
        <w:rPr>
          <w:rFonts w:ascii="Arial" w:eastAsia="Arial" w:hAnsi="Arial" w:cs="Arial"/>
          <w:color w:val="818181"/>
          <w:sz w:val="18"/>
          <w:szCs w:val="18"/>
        </w:rPr>
        <w:t xml:space="preserve"> en servicio privado.</w:t>
      </w:r>
    </w:p>
    <w:p w14:paraId="14DA0C99" w14:textId="77777777" w:rsidR="007A38ED" w:rsidRDefault="007A38ED" w:rsidP="007A38ED">
      <w:pPr>
        <w:numPr>
          <w:ilvl w:val="0"/>
          <w:numId w:val="5"/>
        </w:numPr>
        <w:pBdr>
          <w:top w:val="nil"/>
          <w:left w:val="nil"/>
          <w:bottom w:val="nil"/>
          <w:right w:val="nil"/>
          <w:between w:val="nil"/>
        </w:pBdr>
        <w:spacing w:line="276" w:lineRule="auto"/>
        <w:jc w:val="both"/>
        <w:rPr>
          <w:rFonts w:ascii="Arial" w:eastAsia="Arial" w:hAnsi="Arial" w:cs="Arial"/>
          <w:color w:val="818181"/>
          <w:sz w:val="18"/>
          <w:szCs w:val="18"/>
        </w:rPr>
      </w:pPr>
      <w:r w:rsidRPr="00F1081F">
        <w:rPr>
          <w:rFonts w:ascii="Arial" w:eastAsia="Arial" w:hAnsi="Arial" w:cs="Arial"/>
          <w:color w:val="818181"/>
          <w:sz w:val="18"/>
          <w:szCs w:val="18"/>
        </w:rPr>
        <w:t>03 noches de alojamiento con desayuno.</w:t>
      </w:r>
    </w:p>
    <w:p w14:paraId="0C21FEA2" w14:textId="77777777" w:rsidR="007A38ED" w:rsidRDefault="007A38ED" w:rsidP="007A38ED">
      <w:pPr>
        <w:pBdr>
          <w:top w:val="nil"/>
          <w:left w:val="nil"/>
          <w:bottom w:val="nil"/>
          <w:right w:val="nil"/>
          <w:between w:val="nil"/>
        </w:pBdr>
        <w:spacing w:line="276" w:lineRule="auto"/>
        <w:ind w:left="720"/>
        <w:jc w:val="both"/>
        <w:rPr>
          <w:rFonts w:ascii="Arial" w:eastAsia="Arial" w:hAnsi="Arial" w:cs="Arial"/>
          <w:color w:val="818181"/>
          <w:sz w:val="18"/>
          <w:szCs w:val="18"/>
        </w:rPr>
      </w:pPr>
    </w:p>
    <w:p w14:paraId="0F325769" w14:textId="483EE1F6" w:rsidR="007A38ED" w:rsidRDefault="007A38ED" w:rsidP="007A38ED">
      <w:pPr>
        <w:jc w:val="both"/>
        <w:rPr>
          <w:rFonts w:ascii="Arial" w:hAnsi="Arial" w:cs="Arial"/>
          <w:b/>
          <w:color w:val="818181"/>
          <w:sz w:val="18"/>
          <w:szCs w:val="18"/>
        </w:rPr>
      </w:pPr>
      <w:r w:rsidRPr="00B443BE">
        <w:rPr>
          <w:rFonts w:ascii="Arial" w:hAnsi="Arial" w:cs="Arial"/>
          <w:b/>
          <w:color w:val="818181"/>
          <w:sz w:val="18"/>
          <w:szCs w:val="18"/>
        </w:rPr>
        <w:t>PRECIO POR PASAJERO EN DÓLARES AMERICANOS</w:t>
      </w:r>
      <w:r>
        <w:rPr>
          <w:rFonts w:ascii="Arial" w:hAnsi="Arial" w:cs="Arial"/>
          <w:b/>
          <w:color w:val="818181"/>
          <w:sz w:val="18"/>
          <w:szCs w:val="18"/>
        </w:rPr>
        <w:t>:</w:t>
      </w:r>
    </w:p>
    <w:tbl>
      <w:tblPr>
        <w:tblW w:w="13994" w:type="dxa"/>
        <w:tblCellMar>
          <w:left w:w="70" w:type="dxa"/>
          <w:right w:w="70" w:type="dxa"/>
        </w:tblCellMar>
        <w:tblLook w:val="04A0" w:firstRow="1" w:lastRow="0" w:firstColumn="1" w:lastColumn="0" w:noHBand="0" w:noVBand="1"/>
      </w:tblPr>
      <w:tblGrid>
        <w:gridCol w:w="3300"/>
        <w:gridCol w:w="999"/>
        <w:gridCol w:w="551"/>
        <w:gridCol w:w="773"/>
        <w:gridCol w:w="551"/>
        <w:gridCol w:w="798"/>
        <w:gridCol w:w="485"/>
        <w:gridCol w:w="684"/>
        <w:gridCol w:w="485"/>
        <w:gridCol w:w="7"/>
        <w:gridCol w:w="963"/>
        <w:gridCol w:w="471"/>
        <w:gridCol w:w="914"/>
        <w:gridCol w:w="471"/>
        <w:gridCol w:w="929"/>
        <w:gridCol w:w="471"/>
        <w:gridCol w:w="664"/>
        <w:gridCol w:w="471"/>
        <w:gridCol w:w="7"/>
      </w:tblGrid>
      <w:tr w:rsidR="00D439A7" w14:paraId="18F92E6F" w14:textId="77777777" w:rsidTr="00D439A7">
        <w:trPr>
          <w:trHeight w:val="300"/>
        </w:trPr>
        <w:tc>
          <w:tcPr>
            <w:tcW w:w="3300" w:type="dxa"/>
            <w:vMerge w:val="restart"/>
            <w:tcBorders>
              <w:top w:val="single" w:sz="8" w:space="0" w:color="auto"/>
              <w:left w:val="single" w:sz="8" w:space="0" w:color="auto"/>
              <w:bottom w:val="single" w:sz="8" w:space="0" w:color="000000"/>
              <w:right w:val="single" w:sz="8" w:space="0" w:color="auto"/>
            </w:tcBorders>
            <w:shd w:val="clear" w:color="000000" w:fill="969696"/>
            <w:noWrap/>
            <w:vAlign w:val="center"/>
            <w:hideMark/>
          </w:tcPr>
          <w:p w14:paraId="1B9F4B62" w14:textId="77777777" w:rsidR="00D439A7" w:rsidRDefault="00D439A7">
            <w:pPr>
              <w:jc w:val="center"/>
              <w:rPr>
                <w:rFonts w:ascii="Arial" w:hAnsi="Arial" w:cs="Arial"/>
                <w:b/>
                <w:bCs/>
                <w:color w:val="FFFFFF"/>
                <w:sz w:val="18"/>
                <w:szCs w:val="18"/>
              </w:rPr>
            </w:pPr>
            <w:r>
              <w:rPr>
                <w:rFonts w:ascii="Arial" w:hAnsi="Arial" w:cs="Arial"/>
                <w:b/>
                <w:bCs/>
                <w:color w:val="FFFFFF"/>
                <w:sz w:val="18"/>
                <w:szCs w:val="18"/>
              </w:rPr>
              <w:t>HOTELES</w:t>
            </w:r>
          </w:p>
        </w:tc>
        <w:tc>
          <w:tcPr>
            <w:tcW w:w="5333" w:type="dxa"/>
            <w:gridSpan w:val="9"/>
            <w:tcBorders>
              <w:top w:val="single" w:sz="8" w:space="0" w:color="auto"/>
              <w:left w:val="nil"/>
              <w:bottom w:val="single" w:sz="8" w:space="0" w:color="auto"/>
              <w:right w:val="single" w:sz="8" w:space="0" w:color="000000"/>
            </w:tcBorders>
            <w:shd w:val="clear" w:color="000000" w:fill="969696"/>
            <w:noWrap/>
            <w:vAlign w:val="center"/>
            <w:hideMark/>
          </w:tcPr>
          <w:p w14:paraId="491BB81B" w14:textId="77777777" w:rsidR="00D439A7" w:rsidRDefault="00D439A7">
            <w:pPr>
              <w:jc w:val="center"/>
              <w:rPr>
                <w:rFonts w:ascii="Arial" w:hAnsi="Arial" w:cs="Arial"/>
                <w:b/>
                <w:bCs/>
                <w:color w:val="FFFFFF"/>
                <w:sz w:val="18"/>
                <w:szCs w:val="18"/>
              </w:rPr>
            </w:pPr>
            <w:r>
              <w:rPr>
                <w:rFonts w:ascii="Arial" w:hAnsi="Arial" w:cs="Arial"/>
                <w:b/>
                <w:bCs/>
                <w:color w:val="FFFFFF"/>
                <w:sz w:val="18"/>
                <w:szCs w:val="18"/>
              </w:rPr>
              <w:t>EXTRANJERO</w:t>
            </w:r>
          </w:p>
        </w:tc>
        <w:tc>
          <w:tcPr>
            <w:tcW w:w="5361" w:type="dxa"/>
            <w:gridSpan w:val="9"/>
            <w:tcBorders>
              <w:top w:val="single" w:sz="8" w:space="0" w:color="auto"/>
              <w:left w:val="nil"/>
              <w:bottom w:val="single" w:sz="8" w:space="0" w:color="auto"/>
              <w:right w:val="single" w:sz="8" w:space="0" w:color="000000"/>
            </w:tcBorders>
            <w:shd w:val="clear" w:color="000000" w:fill="969696"/>
            <w:noWrap/>
            <w:vAlign w:val="center"/>
            <w:hideMark/>
          </w:tcPr>
          <w:p w14:paraId="4772C4EA" w14:textId="77777777" w:rsidR="00D439A7" w:rsidRDefault="00D439A7">
            <w:pPr>
              <w:jc w:val="center"/>
              <w:rPr>
                <w:rFonts w:ascii="Arial" w:hAnsi="Arial" w:cs="Arial"/>
                <w:b/>
                <w:bCs/>
                <w:color w:val="FFFFFF"/>
                <w:sz w:val="18"/>
                <w:szCs w:val="18"/>
              </w:rPr>
            </w:pPr>
            <w:r>
              <w:rPr>
                <w:rFonts w:ascii="Arial" w:hAnsi="Arial" w:cs="Arial"/>
                <w:b/>
                <w:bCs/>
                <w:color w:val="FFFFFF"/>
                <w:sz w:val="18"/>
                <w:szCs w:val="18"/>
              </w:rPr>
              <w:t>PERUANO</w:t>
            </w:r>
          </w:p>
        </w:tc>
      </w:tr>
      <w:tr w:rsidR="00D439A7" w14:paraId="5E9E3809" w14:textId="77777777" w:rsidTr="00D439A7">
        <w:trPr>
          <w:gridAfter w:val="1"/>
          <w:wAfter w:w="7" w:type="dxa"/>
          <w:trHeight w:val="300"/>
        </w:trPr>
        <w:tc>
          <w:tcPr>
            <w:tcW w:w="3300" w:type="dxa"/>
            <w:vMerge/>
            <w:tcBorders>
              <w:top w:val="single" w:sz="8" w:space="0" w:color="auto"/>
              <w:left w:val="single" w:sz="8" w:space="0" w:color="auto"/>
              <w:bottom w:val="single" w:sz="8" w:space="0" w:color="000000"/>
              <w:right w:val="single" w:sz="8" w:space="0" w:color="auto"/>
            </w:tcBorders>
            <w:vAlign w:val="center"/>
            <w:hideMark/>
          </w:tcPr>
          <w:p w14:paraId="2A77219B" w14:textId="77777777" w:rsidR="00D439A7" w:rsidRDefault="00D439A7">
            <w:pPr>
              <w:rPr>
                <w:rFonts w:ascii="Arial" w:hAnsi="Arial" w:cs="Arial"/>
                <w:b/>
                <w:bCs/>
                <w:color w:val="FFFFFF"/>
                <w:sz w:val="18"/>
                <w:szCs w:val="18"/>
              </w:rPr>
            </w:pPr>
          </w:p>
        </w:tc>
        <w:tc>
          <w:tcPr>
            <w:tcW w:w="999" w:type="dxa"/>
            <w:tcBorders>
              <w:top w:val="nil"/>
              <w:left w:val="nil"/>
              <w:bottom w:val="single" w:sz="8" w:space="0" w:color="auto"/>
              <w:right w:val="single" w:sz="8" w:space="0" w:color="auto"/>
            </w:tcBorders>
            <w:shd w:val="clear" w:color="000000" w:fill="969696"/>
            <w:noWrap/>
            <w:vAlign w:val="center"/>
            <w:hideMark/>
          </w:tcPr>
          <w:p w14:paraId="37510383" w14:textId="77777777" w:rsidR="00D439A7" w:rsidRDefault="00D439A7">
            <w:pPr>
              <w:jc w:val="center"/>
              <w:rPr>
                <w:rFonts w:ascii="Arial" w:hAnsi="Arial" w:cs="Arial"/>
                <w:b/>
                <w:bCs/>
                <w:color w:val="FFFFFF"/>
                <w:sz w:val="18"/>
                <w:szCs w:val="18"/>
              </w:rPr>
            </w:pPr>
            <w:r>
              <w:rPr>
                <w:rFonts w:ascii="Arial" w:hAnsi="Arial" w:cs="Arial"/>
                <w:b/>
                <w:bCs/>
                <w:color w:val="FFFFFF"/>
                <w:sz w:val="18"/>
                <w:szCs w:val="18"/>
              </w:rPr>
              <w:t>SIMPLE</w:t>
            </w:r>
          </w:p>
        </w:tc>
        <w:tc>
          <w:tcPr>
            <w:tcW w:w="551" w:type="dxa"/>
            <w:tcBorders>
              <w:top w:val="nil"/>
              <w:left w:val="nil"/>
              <w:bottom w:val="single" w:sz="8" w:space="0" w:color="auto"/>
              <w:right w:val="single" w:sz="8" w:space="0" w:color="auto"/>
            </w:tcBorders>
            <w:shd w:val="clear" w:color="000000" w:fill="969696"/>
            <w:noWrap/>
            <w:vAlign w:val="center"/>
            <w:hideMark/>
          </w:tcPr>
          <w:p w14:paraId="3A008804" w14:textId="205A56A2" w:rsidR="00D439A7" w:rsidRDefault="00D439A7">
            <w:pPr>
              <w:jc w:val="center"/>
              <w:rPr>
                <w:rFonts w:ascii="Arial" w:hAnsi="Arial" w:cs="Arial"/>
                <w:b/>
                <w:bCs/>
                <w:color w:val="FFFFFF"/>
                <w:sz w:val="18"/>
                <w:szCs w:val="18"/>
              </w:rPr>
            </w:pPr>
            <w:proofErr w:type="gramStart"/>
            <w:r>
              <w:rPr>
                <w:rFonts w:ascii="Arial" w:hAnsi="Arial" w:cs="Arial"/>
                <w:b/>
                <w:bCs/>
                <w:color w:val="FFFFFF"/>
                <w:sz w:val="18"/>
                <w:szCs w:val="18"/>
              </w:rPr>
              <w:t>N.A</w:t>
            </w:r>
            <w:proofErr w:type="gramEnd"/>
          </w:p>
        </w:tc>
        <w:tc>
          <w:tcPr>
            <w:tcW w:w="773" w:type="dxa"/>
            <w:tcBorders>
              <w:top w:val="nil"/>
              <w:left w:val="nil"/>
              <w:bottom w:val="single" w:sz="8" w:space="0" w:color="auto"/>
              <w:right w:val="single" w:sz="8" w:space="0" w:color="auto"/>
            </w:tcBorders>
            <w:shd w:val="clear" w:color="000000" w:fill="969696"/>
            <w:noWrap/>
            <w:vAlign w:val="center"/>
            <w:hideMark/>
          </w:tcPr>
          <w:p w14:paraId="416EC99C" w14:textId="77777777" w:rsidR="00D439A7" w:rsidRDefault="00D439A7">
            <w:pPr>
              <w:jc w:val="center"/>
              <w:rPr>
                <w:rFonts w:ascii="Arial" w:hAnsi="Arial" w:cs="Arial"/>
                <w:b/>
                <w:bCs/>
                <w:color w:val="FFFFFF"/>
                <w:sz w:val="18"/>
                <w:szCs w:val="18"/>
              </w:rPr>
            </w:pPr>
            <w:r>
              <w:rPr>
                <w:rFonts w:ascii="Arial" w:hAnsi="Arial" w:cs="Arial"/>
                <w:b/>
                <w:bCs/>
                <w:color w:val="FFFFFF"/>
                <w:sz w:val="18"/>
                <w:szCs w:val="18"/>
              </w:rPr>
              <w:t>DOBLE</w:t>
            </w:r>
          </w:p>
        </w:tc>
        <w:tc>
          <w:tcPr>
            <w:tcW w:w="551" w:type="dxa"/>
            <w:tcBorders>
              <w:top w:val="nil"/>
              <w:left w:val="nil"/>
              <w:bottom w:val="single" w:sz="8" w:space="0" w:color="auto"/>
              <w:right w:val="single" w:sz="8" w:space="0" w:color="auto"/>
            </w:tcBorders>
            <w:shd w:val="clear" w:color="000000" w:fill="969696"/>
            <w:noWrap/>
            <w:vAlign w:val="center"/>
            <w:hideMark/>
          </w:tcPr>
          <w:p w14:paraId="52393C70" w14:textId="44BA5420" w:rsidR="00D439A7" w:rsidRDefault="00D439A7">
            <w:pPr>
              <w:jc w:val="center"/>
              <w:rPr>
                <w:rFonts w:ascii="Arial" w:hAnsi="Arial" w:cs="Arial"/>
                <w:b/>
                <w:bCs/>
                <w:color w:val="FFFFFF"/>
                <w:sz w:val="18"/>
                <w:szCs w:val="18"/>
              </w:rPr>
            </w:pPr>
            <w:proofErr w:type="gramStart"/>
            <w:r>
              <w:rPr>
                <w:rFonts w:ascii="Arial" w:hAnsi="Arial" w:cs="Arial"/>
                <w:b/>
                <w:bCs/>
                <w:color w:val="FFFFFF"/>
                <w:sz w:val="18"/>
                <w:szCs w:val="18"/>
              </w:rPr>
              <w:t>N.A</w:t>
            </w:r>
            <w:proofErr w:type="gramEnd"/>
          </w:p>
        </w:tc>
        <w:tc>
          <w:tcPr>
            <w:tcW w:w="798" w:type="dxa"/>
            <w:tcBorders>
              <w:top w:val="nil"/>
              <w:left w:val="nil"/>
              <w:bottom w:val="single" w:sz="8" w:space="0" w:color="auto"/>
              <w:right w:val="single" w:sz="8" w:space="0" w:color="auto"/>
            </w:tcBorders>
            <w:shd w:val="clear" w:color="000000" w:fill="969696"/>
            <w:noWrap/>
            <w:vAlign w:val="center"/>
            <w:hideMark/>
          </w:tcPr>
          <w:p w14:paraId="78D07B90" w14:textId="77777777" w:rsidR="00D439A7" w:rsidRDefault="00D439A7">
            <w:pPr>
              <w:jc w:val="center"/>
              <w:rPr>
                <w:rFonts w:ascii="Arial" w:hAnsi="Arial" w:cs="Arial"/>
                <w:b/>
                <w:bCs/>
                <w:color w:val="FFFFFF"/>
                <w:sz w:val="18"/>
                <w:szCs w:val="18"/>
              </w:rPr>
            </w:pPr>
            <w:r>
              <w:rPr>
                <w:rFonts w:ascii="Arial" w:hAnsi="Arial" w:cs="Arial"/>
                <w:b/>
                <w:bCs/>
                <w:color w:val="FFFFFF"/>
                <w:sz w:val="18"/>
                <w:szCs w:val="18"/>
              </w:rPr>
              <w:t>TRIPLE</w:t>
            </w:r>
          </w:p>
        </w:tc>
        <w:tc>
          <w:tcPr>
            <w:tcW w:w="485" w:type="dxa"/>
            <w:tcBorders>
              <w:top w:val="nil"/>
              <w:left w:val="nil"/>
              <w:bottom w:val="single" w:sz="8" w:space="0" w:color="auto"/>
              <w:right w:val="single" w:sz="8" w:space="0" w:color="auto"/>
            </w:tcBorders>
            <w:shd w:val="clear" w:color="000000" w:fill="969696"/>
            <w:noWrap/>
            <w:vAlign w:val="center"/>
            <w:hideMark/>
          </w:tcPr>
          <w:p w14:paraId="71212C36" w14:textId="3B3A3035" w:rsidR="00D439A7" w:rsidRDefault="00D439A7">
            <w:pPr>
              <w:jc w:val="center"/>
              <w:rPr>
                <w:rFonts w:ascii="Arial" w:hAnsi="Arial" w:cs="Arial"/>
                <w:b/>
                <w:bCs/>
                <w:color w:val="FFFFFF"/>
                <w:sz w:val="18"/>
                <w:szCs w:val="18"/>
              </w:rPr>
            </w:pPr>
            <w:proofErr w:type="gramStart"/>
            <w:r>
              <w:rPr>
                <w:rFonts w:ascii="Arial" w:hAnsi="Arial" w:cs="Arial"/>
                <w:b/>
                <w:bCs/>
                <w:color w:val="FFFFFF"/>
                <w:sz w:val="18"/>
                <w:szCs w:val="18"/>
              </w:rPr>
              <w:t>N.A</w:t>
            </w:r>
            <w:proofErr w:type="gramEnd"/>
          </w:p>
        </w:tc>
        <w:tc>
          <w:tcPr>
            <w:tcW w:w="684" w:type="dxa"/>
            <w:tcBorders>
              <w:top w:val="nil"/>
              <w:left w:val="nil"/>
              <w:bottom w:val="single" w:sz="8" w:space="0" w:color="auto"/>
              <w:right w:val="single" w:sz="8" w:space="0" w:color="auto"/>
            </w:tcBorders>
            <w:shd w:val="clear" w:color="000000" w:fill="969696"/>
            <w:noWrap/>
            <w:vAlign w:val="center"/>
            <w:hideMark/>
          </w:tcPr>
          <w:p w14:paraId="20A9F8D9" w14:textId="77777777" w:rsidR="00D439A7" w:rsidRDefault="00D439A7">
            <w:pPr>
              <w:jc w:val="center"/>
              <w:rPr>
                <w:rFonts w:ascii="Arial" w:hAnsi="Arial" w:cs="Arial"/>
                <w:b/>
                <w:bCs/>
                <w:color w:val="FFFFFF"/>
                <w:sz w:val="18"/>
                <w:szCs w:val="18"/>
              </w:rPr>
            </w:pPr>
            <w:r>
              <w:rPr>
                <w:rFonts w:ascii="Arial" w:hAnsi="Arial" w:cs="Arial"/>
                <w:b/>
                <w:bCs/>
                <w:color w:val="FFFFFF"/>
                <w:sz w:val="18"/>
                <w:szCs w:val="18"/>
              </w:rPr>
              <w:t>NIÑO</w:t>
            </w:r>
          </w:p>
        </w:tc>
        <w:tc>
          <w:tcPr>
            <w:tcW w:w="485" w:type="dxa"/>
            <w:tcBorders>
              <w:top w:val="nil"/>
              <w:left w:val="nil"/>
              <w:bottom w:val="single" w:sz="8" w:space="0" w:color="auto"/>
              <w:right w:val="single" w:sz="8" w:space="0" w:color="auto"/>
            </w:tcBorders>
            <w:shd w:val="clear" w:color="000000" w:fill="969696"/>
            <w:noWrap/>
            <w:vAlign w:val="center"/>
            <w:hideMark/>
          </w:tcPr>
          <w:p w14:paraId="33BC5F98" w14:textId="42584043" w:rsidR="00D439A7" w:rsidRDefault="00D439A7">
            <w:pPr>
              <w:jc w:val="center"/>
              <w:rPr>
                <w:rFonts w:ascii="Arial" w:hAnsi="Arial" w:cs="Arial"/>
                <w:b/>
                <w:bCs/>
                <w:color w:val="FFFFFF"/>
                <w:sz w:val="18"/>
                <w:szCs w:val="18"/>
              </w:rPr>
            </w:pPr>
            <w:proofErr w:type="gramStart"/>
            <w:r>
              <w:rPr>
                <w:rFonts w:ascii="Arial" w:hAnsi="Arial" w:cs="Arial"/>
                <w:b/>
                <w:bCs/>
                <w:color w:val="FFFFFF"/>
                <w:sz w:val="18"/>
                <w:szCs w:val="18"/>
              </w:rPr>
              <w:t>N.A</w:t>
            </w:r>
            <w:proofErr w:type="gramEnd"/>
          </w:p>
        </w:tc>
        <w:tc>
          <w:tcPr>
            <w:tcW w:w="970" w:type="dxa"/>
            <w:gridSpan w:val="2"/>
            <w:tcBorders>
              <w:top w:val="nil"/>
              <w:left w:val="nil"/>
              <w:bottom w:val="single" w:sz="8" w:space="0" w:color="auto"/>
              <w:right w:val="single" w:sz="8" w:space="0" w:color="auto"/>
            </w:tcBorders>
            <w:shd w:val="clear" w:color="000000" w:fill="969696"/>
            <w:noWrap/>
            <w:vAlign w:val="center"/>
            <w:hideMark/>
          </w:tcPr>
          <w:p w14:paraId="5CAC1DFD" w14:textId="77777777" w:rsidR="00D439A7" w:rsidRDefault="00D439A7">
            <w:pPr>
              <w:jc w:val="center"/>
              <w:rPr>
                <w:rFonts w:ascii="Arial" w:hAnsi="Arial" w:cs="Arial"/>
                <w:b/>
                <w:bCs/>
                <w:color w:val="FFFFFF"/>
                <w:sz w:val="18"/>
                <w:szCs w:val="18"/>
              </w:rPr>
            </w:pPr>
            <w:r>
              <w:rPr>
                <w:rFonts w:ascii="Arial" w:hAnsi="Arial" w:cs="Arial"/>
                <w:b/>
                <w:bCs/>
                <w:color w:val="FFFFFF"/>
                <w:sz w:val="18"/>
                <w:szCs w:val="18"/>
              </w:rPr>
              <w:t>SIMPLE</w:t>
            </w:r>
          </w:p>
        </w:tc>
        <w:tc>
          <w:tcPr>
            <w:tcW w:w="471" w:type="dxa"/>
            <w:tcBorders>
              <w:top w:val="nil"/>
              <w:left w:val="nil"/>
              <w:bottom w:val="single" w:sz="8" w:space="0" w:color="auto"/>
              <w:right w:val="single" w:sz="8" w:space="0" w:color="auto"/>
            </w:tcBorders>
            <w:shd w:val="clear" w:color="000000" w:fill="969696"/>
            <w:noWrap/>
            <w:vAlign w:val="center"/>
            <w:hideMark/>
          </w:tcPr>
          <w:p w14:paraId="52074F98" w14:textId="3060F129" w:rsidR="00D439A7" w:rsidRDefault="00D439A7">
            <w:pPr>
              <w:jc w:val="center"/>
              <w:rPr>
                <w:rFonts w:ascii="Arial" w:hAnsi="Arial" w:cs="Arial"/>
                <w:b/>
                <w:bCs/>
                <w:color w:val="FFFFFF"/>
                <w:sz w:val="18"/>
                <w:szCs w:val="18"/>
              </w:rPr>
            </w:pPr>
            <w:proofErr w:type="gramStart"/>
            <w:r>
              <w:rPr>
                <w:rFonts w:ascii="Arial" w:hAnsi="Arial" w:cs="Arial"/>
                <w:b/>
                <w:bCs/>
                <w:color w:val="FFFFFF"/>
                <w:sz w:val="18"/>
                <w:szCs w:val="18"/>
              </w:rPr>
              <w:t>N.A</w:t>
            </w:r>
            <w:proofErr w:type="gramEnd"/>
          </w:p>
        </w:tc>
        <w:tc>
          <w:tcPr>
            <w:tcW w:w="914" w:type="dxa"/>
            <w:tcBorders>
              <w:top w:val="nil"/>
              <w:left w:val="nil"/>
              <w:bottom w:val="single" w:sz="8" w:space="0" w:color="auto"/>
              <w:right w:val="single" w:sz="8" w:space="0" w:color="auto"/>
            </w:tcBorders>
            <w:shd w:val="clear" w:color="000000" w:fill="969696"/>
            <w:noWrap/>
            <w:vAlign w:val="center"/>
            <w:hideMark/>
          </w:tcPr>
          <w:p w14:paraId="7D856E81" w14:textId="77777777" w:rsidR="00D439A7" w:rsidRDefault="00D439A7">
            <w:pPr>
              <w:jc w:val="center"/>
              <w:rPr>
                <w:rFonts w:ascii="Arial" w:hAnsi="Arial" w:cs="Arial"/>
                <w:b/>
                <w:bCs/>
                <w:color w:val="FFFFFF"/>
                <w:sz w:val="18"/>
                <w:szCs w:val="18"/>
              </w:rPr>
            </w:pPr>
            <w:r>
              <w:rPr>
                <w:rFonts w:ascii="Arial" w:hAnsi="Arial" w:cs="Arial"/>
                <w:b/>
                <w:bCs/>
                <w:color w:val="FFFFFF"/>
                <w:sz w:val="18"/>
                <w:szCs w:val="18"/>
              </w:rPr>
              <w:t>DOBLE</w:t>
            </w:r>
          </w:p>
        </w:tc>
        <w:tc>
          <w:tcPr>
            <w:tcW w:w="471" w:type="dxa"/>
            <w:tcBorders>
              <w:top w:val="nil"/>
              <w:left w:val="nil"/>
              <w:bottom w:val="single" w:sz="8" w:space="0" w:color="auto"/>
              <w:right w:val="single" w:sz="8" w:space="0" w:color="auto"/>
            </w:tcBorders>
            <w:shd w:val="clear" w:color="000000" w:fill="969696"/>
            <w:noWrap/>
            <w:vAlign w:val="center"/>
            <w:hideMark/>
          </w:tcPr>
          <w:p w14:paraId="02ED4779" w14:textId="589E352C" w:rsidR="00D439A7" w:rsidRDefault="00D439A7">
            <w:pPr>
              <w:jc w:val="center"/>
              <w:rPr>
                <w:rFonts w:ascii="Arial" w:hAnsi="Arial" w:cs="Arial"/>
                <w:b/>
                <w:bCs/>
                <w:color w:val="FFFFFF"/>
                <w:sz w:val="18"/>
                <w:szCs w:val="18"/>
              </w:rPr>
            </w:pPr>
            <w:proofErr w:type="gramStart"/>
            <w:r>
              <w:rPr>
                <w:rFonts w:ascii="Arial" w:hAnsi="Arial" w:cs="Arial"/>
                <w:b/>
                <w:bCs/>
                <w:color w:val="FFFFFF"/>
                <w:sz w:val="18"/>
                <w:szCs w:val="18"/>
              </w:rPr>
              <w:t>N.A</w:t>
            </w:r>
            <w:proofErr w:type="gramEnd"/>
          </w:p>
        </w:tc>
        <w:tc>
          <w:tcPr>
            <w:tcW w:w="929" w:type="dxa"/>
            <w:tcBorders>
              <w:top w:val="nil"/>
              <w:left w:val="nil"/>
              <w:bottom w:val="single" w:sz="8" w:space="0" w:color="auto"/>
              <w:right w:val="single" w:sz="8" w:space="0" w:color="auto"/>
            </w:tcBorders>
            <w:shd w:val="clear" w:color="000000" w:fill="969696"/>
            <w:noWrap/>
            <w:vAlign w:val="center"/>
            <w:hideMark/>
          </w:tcPr>
          <w:p w14:paraId="63DBA321" w14:textId="77777777" w:rsidR="00D439A7" w:rsidRDefault="00D439A7">
            <w:pPr>
              <w:jc w:val="center"/>
              <w:rPr>
                <w:rFonts w:ascii="Arial" w:hAnsi="Arial" w:cs="Arial"/>
                <w:b/>
                <w:bCs/>
                <w:color w:val="FFFFFF"/>
                <w:sz w:val="18"/>
                <w:szCs w:val="18"/>
              </w:rPr>
            </w:pPr>
            <w:r>
              <w:rPr>
                <w:rFonts w:ascii="Arial" w:hAnsi="Arial" w:cs="Arial"/>
                <w:b/>
                <w:bCs/>
                <w:color w:val="FFFFFF"/>
                <w:sz w:val="18"/>
                <w:szCs w:val="18"/>
              </w:rPr>
              <w:t>TRIPLE</w:t>
            </w:r>
          </w:p>
        </w:tc>
        <w:tc>
          <w:tcPr>
            <w:tcW w:w="471" w:type="dxa"/>
            <w:tcBorders>
              <w:top w:val="nil"/>
              <w:left w:val="nil"/>
              <w:bottom w:val="single" w:sz="8" w:space="0" w:color="auto"/>
              <w:right w:val="single" w:sz="8" w:space="0" w:color="auto"/>
            </w:tcBorders>
            <w:shd w:val="clear" w:color="000000" w:fill="969696"/>
            <w:noWrap/>
            <w:vAlign w:val="center"/>
            <w:hideMark/>
          </w:tcPr>
          <w:p w14:paraId="7C0E0F57" w14:textId="427D41C1" w:rsidR="00D439A7" w:rsidRDefault="00D439A7">
            <w:pPr>
              <w:jc w:val="center"/>
              <w:rPr>
                <w:rFonts w:ascii="Arial" w:hAnsi="Arial" w:cs="Arial"/>
                <w:b/>
                <w:bCs/>
                <w:color w:val="FFFFFF"/>
                <w:sz w:val="18"/>
                <w:szCs w:val="18"/>
              </w:rPr>
            </w:pPr>
            <w:proofErr w:type="gramStart"/>
            <w:r>
              <w:rPr>
                <w:rFonts w:ascii="Arial" w:hAnsi="Arial" w:cs="Arial"/>
                <w:b/>
                <w:bCs/>
                <w:color w:val="FFFFFF"/>
                <w:sz w:val="18"/>
                <w:szCs w:val="18"/>
              </w:rPr>
              <w:t>N.A</w:t>
            </w:r>
            <w:proofErr w:type="gramEnd"/>
          </w:p>
        </w:tc>
        <w:tc>
          <w:tcPr>
            <w:tcW w:w="664" w:type="dxa"/>
            <w:tcBorders>
              <w:top w:val="nil"/>
              <w:left w:val="nil"/>
              <w:bottom w:val="single" w:sz="8" w:space="0" w:color="auto"/>
              <w:right w:val="single" w:sz="8" w:space="0" w:color="auto"/>
            </w:tcBorders>
            <w:shd w:val="clear" w:color="000000" w:fill="969696"/>
            <w:noWrap/>
            <w:vAlign w:val="center"/>
            <w:hideMark/>
          </w:tcPr>
          <w:p w14:paraId="426F7218" w14:textId="77777777" w:rsidR="00D439A7" w:rsidRDefault="00D439A7">
            <w:pPr>
              <w:jc w:val="center"/>
              <w:rPr>
                <w:rFonts w:ascii="Arial" w:hAnsi="Arial" w:cs="Arial"/>
                <w:b/>
                <w:bCs/>
                <w:color w:val="FFFFFF"/>
                <w:sz w:val="18"/>
                <w:szCs w:val="18"/>
              </w:rPr>
            </w:pPr>
            <w:r>
              <w:rPr>
                <w:rFonts w:ascii="Arial" w:hAnsi="Arial" w:cs="Arial"/>
                <w:b/>
                <w:bCs/>
                <w:color w:val="FFFFFF"/>
                <w:sz w:val="18"/>
                <w:szCs w:val="18"/>
              </w:rPr>
              <w:t>NIÑO</w:t>
            </w:r>
          </w:p>
        </w:tc>
        <w:tc>
          <w:tcPr>
            <w:tcW w:w="471" w:type="dxa"/>
            <w:tcBorders>
              <w:top w:val="nil"/>
              <w:left w:val="nil"/>
              <w:bottom w:val="single" w:sz="8" w:space="0" w:color="auto"/>
              <w:right w:val="single" w:sz="8" w:space="0" w:color="auto"/>
            </w:tcBorders>
            <w:shd w:val="clear" w:color="000000" w:fill="969696"/>
            <w:noWrap/>
            <w:vAlign w:val="center"/>
            <w:hideMark/>
          </w:tcPr>
          <w:p w14:paraId="4878D55D" w14:textId="5684183F" w:rsidR="00D439A7" w:rsidRDefault="00D439A7">
            <w:pPr>
              <w:jc w:val="center"/>
              <w:rPr>
                <w:rFonts w:ascii="Arial" w:hAnsi="Arial" w:cs="Arial"/>
                <w:b/>
                <w:bCs/>
                <w:color w:val="FFFFFF"/>
                <w:sz w:val="18"/>
                <w:szCs w:val="18"/>
              </w:rPr>
            </w:pPr>
            <w:proofErr w:type="gramStart"/>
            <w:r>
              <w:rPr>
                <w:rFonts w:ascii="Arial" w:hAnsi="Arial" w:cs="Arial"/>
                <w:b/>
                <w:bCs/>
                <w:color w:val="FFFFFF"/>
                <w:sz w:val="18"/>
                <w:szCs w:val="18"/>
              </w:rPr>
              <w:t>N.A</w:t>
            </w:r>
            <w:proofErr w:type="gramEnd"/>
          </w:p>
        </w:tc>
      </w:tr>
      <w:tr w:rsidR="00D439A7" w14:paraId="13C25A6A" w14:textId="77777777" w:rsidTr="00D439A7">
        <w:trPr>
          <w:gridAfter w:val="1"/>
          <w:wAfter w:w="7" w:type="dxa"/>
          <w:trHeight w:val="300"/>
        </w:trPr>
        <w:tc>
          <w:tcPr>
            <w:tcW w:w="3300" w:type="dxa"/>
            <w:tcBorders>
              <w:top w:val="nil"/>
              <w:left w:val="single" w:sz="8" w:space="0" w:color="auto"/>
              <w:bottom w:val="single" w:sz="8" w:space="0" w:color="auto"/>
              <w:right w:val="single" w:sz="8" w:space="0" w:color="auto"/>
            </w:tcBorders>
            <w:noWrap/>
            <w:vAlign w:val="center"/>
            <w:hideMark/>
          </w:tcPr>
          <w:p w14:paraId="76D896A5" w14:textId="77777777" w:rsidR="00D439A7" w:rsidRDefault="00D439A7">
            <w:pPr>
              <w:rPr>
                <w:rFonts w:ascii="Arial" w:hAnsi="Arial" w:cs="Arial"/>
                <w:b/>
                <w:bCs/>
                <w:color w:val="818181"/>
                <w:sz w:val="18"/>
                <w:szCs w:val="18"/>
              </w:rPr>
            </w:pPr>
            <w:r>
              <w:rPr>
                <w:rFonts w:ascii="Arial" w:hAnsi="Arial" w:cs="Arial"/>
                <w:b/>
                <w:bCs/>
                <w:color w:val="818181"/>
                <w:sz w:val="18"/>
                <w:szCs w:val="18"/>
              </w:rPr>
              <w:t>HOTELES 3*</w:t>
            </w:r>
          </w:p>
        </w:tc>
        <w:tc>
          <w:tcPr>
            <w:tcW w:w="999" w:type="dxa"/>
            <w:tcBorders>
              <w:top w:val="nil"/>
              <w:left w:val="nil"/>
              <w:bottom w:val="single" w:sz="8" w:space="0" w:color="auto"/>
              <w:right w:val="single" w:sz="8" w:space="0" w:color="auto"/>
            </w:tcBorders>
            <w:noWrap/>
            <w:vAlign w:val="center"/>
            <w:hideMark/>
          </w:tcPr>
          <w:p w14:paraId="6E182EED" w14:textId="77777777" w:rsidR="00D439A7" w:rsidRDefault="00D439A7">
            <w:pPr>
              <w:rPr>
                <w:rFonts w:ascii="Arial" w:hAnsi="Arial" w:cs="Arial"/>
                <w:color w:val="828282"/>
                <w:sz w:val="18"/>
                <w:szCs w:val="18"/>
              </w:rPr>
            </w:pPr>
            <w:r>
              <w:rPr>
                <w:rFonts w:ascii="Arial" w:hAnsi="Arial" w:cs="Arial"/>
                <w:color w:val="828282"/>
                <w:sz w:val="18"/>
                <w:szCs w:val="18"/>
              </w:rPr>
              <w:t> </w:t>
            </w:r>
          </w:p>
        </w:tc>
        <w:tc>
          <w:tcPr>
            <w:tcW w:w="551" w:type="dxa"/>
            <w:tcBorders>
              <w:top w:val="nil"/>
              <w:left w:val="nil"/>
              <w:bottom w:val="single" w:sz="8" w:space="0" w:color="auto"/>
              <w:right w:val="single" w:sz="8" w:space="0" w:color="auto"/>
            </w:tcBorders>
            <w:noWrap/>
            <w:vAlign w:val="center"/>
            <w:hideMark/>
          </w:tcPr>
          <w:p w14:paraId="30CD2506" w14:textId="77777777" w:rsidR="00D439A7" w:rsidRDefault="00D439A7">
            <w:pPr>
              <w:rPr>
                <w:rFonts w:ascii="Arial" w:hAnsi="Arial" w:cs="Arial"/>
                <w:color w:val="828282"/>
                <w:sz w:val="18"/>
                <w:szCs w:val="18"/>
              </w:rPr>
            </w:pPr>
            <w:r>
              <w:rPr>
                <w:rFonts w:ascii="Arial" w:hAnsi="Arial" w:cs="Arial"/>
                <w:color w:val="828282"/>
                <w:sz w:val="18"/>
                <w:szCs w:val="18"/>
              </w:rPr>
              <w:t> </w:t>
            </w:r>
          </w:p>
        </w:tc>
        <w:tc>
          <w:tcPr>
            <w:tcW w:w="773" w:type="dxa"/>
            <w:tcBorders>
              <w:top w:val="nil"/>
              <w:left w:val="nil"/>
              <w:bottom w:val="single" w:sz="8" w:space="0" w:color="auto"/>
              <w:right w:val="single" w:sz="8" w:space="0" w:color="auto"/>
            </w:tcBorders>
            <w:noWrap/>
            <w:vAlign w:val="center"/>
            <w:hideMark/>
          </w:tcPr>
          <w:p w14:paraId="49121273" w14:textId="77777777" w:rsidR="00D439A7" w:rsidRDefault="00D439A7">
            <w:pPr>
              <w:rPr>
                <w:rFonts w:ascii="Arial" w:hAnsi="Arial" w:cs="Arial"/>
                <w:color w:val="828282"/>
                <w:sz w:val="18"/>
                <w:szCs w:val="18"/>
              </w:rPr>
            </w:pPr>
            <w:r>
              <w:rPr>
                <w:rFonts w:ascii="Arial" w:hAnsi="Arial" w:cs="Arial"/>
                <w:color w:val="828282"/>
                <w:sz w:val="18"/>
                <w:szCs w:val="18"/>
              </w:rPr>
              <w:t> </w:t>
            </w:r>
          </w:p>
        </w:tc>
        <w:tc>
          <w:tcPr>
            <w:tcW w:w="551" w:type="dxa"/>
            <w:tcBorders>
              <w:top w:val="nil"/>
              <w:left w:val="nil"/>
              <w:bottom w:val="single" w:sz="8" w:space="0" w:color="auto"/>
              <w:right w:val="single" w:sz="8" w:space="0" w:color="auto"/>
            </w:tcBorders>
            <w:noWrap/>
            <w:vAlign w:val="center"/>
            <w:hideMark/>
          </w:tcPr>
          <w:p w14:paraId="555A9341" w14:textId="77777777" w:rsidR="00D439A7" w:rsidRDefault="00D439A7">
            <w:pPr>
              <w:rPr>
                <w:rFonts w:ascii="Arial" w:hAnsi="Arial" w:cs="Arial"/>
                <w:color w:val="828282"/>
                <w:sz w:val="18"/>
                <w:szCs w:val="18"/>
              </w:rPr>
            </w:pPr>
            <w:r>
              <w:rPr>
                <w:rFonts w:ascii="Arial" w:hAnsi="Arial" w:cs="Arial"/>
                <w:color w:val="828282"/>
                <w:sz w:val="18"/>
                <w:szCs w:val="18"/>
              </w:rPr>
              <w:t> </w:t>
            </w:r>
          </w:p>
        </w:tc>
        <w:tc>
          <w:tcPr>
            <w:tcW w:w="798" w:type="dxa"/>
            <w:tcBorders>
              <w:top w:val="nil"/>
              <w:left w:val="nil"/>
              <w:bottom w:val="single" w:sz="8" w:space="0" w:color="auto"/>
              <w:right w:val="single" w:sz="8" w:space="0" w:color="auto"/>
            </w:tcBorders>
            <w:noWrap/>
            <w:vAlign w:val="center"/>
            <w:hideMark/>
          </w:tcPr>
          <w:p w14:paraId="0ECFF76A" w14:textId="77777777" w:rsidR="00D439A7" w:rsidRDefault="00D439A7">
            <w:pPr>
              <w:rPr>
                <w:rFonts w:ascii="Arial" w:hAnsi="Arial" w:cs="Arial"/>
                <w:color w:val="828282"/>
                <w:sz w:val="18"/>
                <w:szCs w:val="18"/>
              </w:rPr>
            </w:pPr>
            <w:r>
              <w:rPr>
                <w:rFonts w:ascii="Arial" w:hAnsi="Arial" w:cs="Arial"/>
                <w:color w:val="828282"/>
                <w:sz w:val="18"/>
                <w:szCs w:val="18"/>
              </w:rPr>
              <w:t> </w:t>
            </w:r>
          </w:p>
        </w:tc>
        <w:tc>
          <w:tcPr>
            <w:tcW w:w="485" w:type="dxa"/>
            <w:tcBorders>
              <w:top w:val="nil"/>
              <w:left w:val="nil"/>
              <w:bottom w:val="single" w:sz="8" w:space="0" w:color="auto"/>
              <w:right w:val="single" w:sz="8" w:space="0" w:color="auto"/>
            </w:tcBorders>
            <w:noWrap/>
            <w:vAlign w:val="center"/>
            <w:hideMark/>
          </w:tcPr>
          <w:p w14:paraId="5B5345F8" w14:textId="77777777" w:rsidR="00D439A7" w:rsidRDefault="00D439A7">
            <w:pPr>
              <w:rPr>
                <w:rFonts w:ascii="Arial" w:hAnsi="Arial" w:cs="Arial"/>
                <w:color w:val="828282"/>
                <w:sz w:val="18"/>
                <w:szCs w:val="18"/>
              </w:rPr>
            </w:pPr>
            <w:r>
              <w:rPr>
                <w:rFonts w:ascii="Arial" w:hAnsi="Arial" w:cs="Arial"/>
                <w:color w:val="828282"/>
                <w:sz w:val="18"/>
                <w:szCs w:val="18"/>
              </w:rPr>
              <w:t> </w:t>
            </w:r>
          </w:p>
        </w:tc>
        <w:tc>
          <w:tcPr>
            <w:tcW w:w="684" w:type="dxa"/>
            <w:tcBorders>
              <w:top w:val="nil"/>
              <w:left w:val="nil"/>
              <w:bottom w:val="single" w:sz="8" w:space="0" w:color="auto"/>
              <w:right w:val="single" w:sz="8" w:space="0" w:color="auto"/>
            </w:tcBorders>
            <w:noWrap/>
            <w:vAlign w:val="center"/>
            <w:hideMark/>
          </w:tcPr>
          <w:p w14:paraId="24B0183B" w14:textId="77777777" w:rsidR="00D439A7" w:rsidRDefault="00D439A7">
            <w:pPr>
              <w:rPr>
                <w:rFonts w:ascii="Arial" w:hAnsi="Arial" w:cs="Arial"/>
                <w:color w:val="828282"/>
                <w:sz w:val="18"/>
                <w:szCs w:val="18"/>
              </w:rPr>
            </w:pPr>
            <w:r>
              <w:rPr>
                <w:rFonts w:ascii="Arial" w:hAnsi="Arial" w:cs="Arial"/>
                <w:color w:val="828282"/>
                <w:sz w:val="18"/>
                <w:szCs w:val="18"/>
              </w:rPr>
              <w:t> </w:t>
            </w:r>
          </w:p>
        </w:tc>
        <w:tc>
          <w:tcPr>
            <w:tcW w:w="485" w:type="dxa"/>
            <w:tcBorders>
              <w:top w:val="nil"/>
              <w:left w:val="nil"/>
              <w:bottom w:val="single" w:sz="8" w:space="0" w:color="auto"/>
              <w:right w:val="single" w:sz="8" w:space="0" w:color="auto"/>
            </w:tcBorders>
            <w:noWrap/>
            <w:vAlign w:val="center"/>
            <w:hideMark/>
          </w:tcPr>
          <w:p w14:paraId="129E60CF" w14:textId="77777777" w:rsidR="00D439A7" w:rsidRDefault="00D439A7">
            <w:pPr>
              <w:rPr>
                <w:rFonts w:ascii="Arial" w:hAnsi="Arial" w:cs="Arial"/>
                <w:color w:val="828282"/>
                <w:sz w:val="18"/>
                <w:szCs w:val="18"/>
              </w:rPr>
            </w:pPr>
            <w:r>
              <w:rPr>
                <w:rFonts w:ascii="Arial" w:hAnsi="Arial" w:cs="Arial"/>
                <w:color w:val="828282"/>
                <w:sz w:val="18"/>
                <w:szCs w:val="18"/>
              </w:rPr>
              <w:t> </w:t>
            </w:r>
          </w:p>
        </w:tc>
        <w:tc>
          <w:tcPr>
            <w:tcW w:w="970" w:type="dxa"/>
            <w:gridSpan w:val="2"/>
            <w:tcBorders>
              <w:top w:val="nil"/>
              <w:left w:val="nil"/>
              <w:bottom w:val="single" w:sz="8" w:space="0" w:color="auto"/>
              <w:right w:val="single" w:sz="8" w:space="0" w:color="auto"/>
            </w:tcBorders>
            <w:noWrap/>
            <w:vAlign w:val="center"/>
            <w:hideMark/>
          </w:tcPr>
          <w:p w14:paraId="60F4A2B7" w14:textId="77777777" w:rsidR="00D439A7" w:rsidRDefault="00D439A7">
            <w:pPr>
              <w:rPr>
                <w:rFonts w:ascii="Arial" w:hAnsi="Arial" w:cs="Arial"/>
                <w:color w:val="828282"/>
                <w:sz w:val="18"/>
                <w:szCs w:val="18"/>
              </w:rPr>
            </w:pPr>
            <w:r>
              <w:rPr>
                <w:rFonts w:ascii="Arial" w:hAnsi="Arial" w:cs="Arial"/>
                <w:color w:val="828282"/>
                <w:sz w:val="18"/>
                <w:szCs w:val="18"/>
              </w:rPr>
              <w:t> </w:t>
            </w:r>
          </w:p>
        </w:tc>
        <w:tc>
          <w:tcPr>
            <w:tcW w:w="471" w:type="dxa"/>
            <w:tcBorders>
              <w:top w:val="nil"/>
              <w:left w:val="nil"/>
              <w:bottom w:val="single" w:sz="8" w:space="0" w:color="auto"/>
              <w:right w:val="single" w:sz="8" w:space="0" w:color="auto"/>
            </w:tcBorders>
            <w:noWrap/>
            <w:vAlign w:val="center"/>
            <w:hideMark/>
          </w:tcPr>
          <w:p w14:paraId="24132531" w14:textId="77777777" w:rsidR="00D439A7" w:rsidRDefault="00D439A7">
            <w:pPr>
              <w:rPr>
                <w:rFonts w:ascii="Arial" w:hAnsi="Arial" w:cs="Arial"/>
                <w:color w:val="828282"/>
                <w:sz w:val="18"/>
                <w:szCs w:val="18"/>
              </w:rPr>
            </w:pPr>
            <w:r>
              <w:rPr>
                <w:rFonts w:ascii="Arial" w:hAnsi="Arial" w:cs="Arial"/>
                <w:color w:val="828282"/>
                <w:sz w:val="18"/>
                <w:szCs w:val="18"/>
              </w:rPr>
              <w:t> </w:t>
            </w:r>
          </w:p>
        </w:tc>
        <w:tc>
          <w:tcPr>
            <w:tcW w:w="914" w:type="dxa"/>
            <w:tcBorders>
              <w:top w:val="nil"/>
              <w:left w:val="nil"/>
              <w:bottom w:val="single" w:sz="8" w:space="0" w:color="auto"/>
              <w:right w:val="single" w:sz="8" w:space="0" w:color="auto"/>
            </w:tcBorders>
            <w:noWrap/>
            <w:vAlign w:val="center"/>
            <w:hideMark/>
          </w:tcPr>
          <w:p w14:paraId="0D86930F" w14:textId="77777777" w:rsidR="00D439A7" w:rsidRDefault="00D439A7">
            <w:pPr>
              <w:rPr>
                <w:rFonts w:ascii="Arial" w:hAnsi="Arial" w:cs="Arial"/>
                <w:color w:val="828282"/>
                <w:sz w:val="18"/>
                <w:szCs w:val="18"/>
              </w:rPr>
            </w:pPr>
            <w:r>
              <w:rPr>
                <w:rFonts w:ascii="Arial" w:hAnsi="Arial" w:cs="Arial"/>
                <w:color w:val="828282"/>
                <w:sz w:val="18"/>
                <w:szCs w:val="18"/>
              </w:rPr>
              <w:t> </w:t>
            </w:r>
          </w:p>
        </w:tc>
        <w:tc>
          <w:tcPr>
            <w:tcW w:w="471" w:type="dxa"/>
            <w:tcBorders>
              <w:top w:val="nil"/>
              <w:left w:val="nil"/>
              <w:bottom w:val="single" w:sz="8" w:space="0" w:color="auto"/>
              <w:right w:val="single" w:sz="8" w:space="0" w:color="auto"/>
            </w:tcBorders>
            <w:noWrap/>
            <w:vAlign w:val="center"/>
            <w:hideMark/>
          </w:tcPr>
          <w:p w14:paraId="7EC45A25" w14:textId="77777777" w:rsidR="00D439A7" w:rsidRDefault="00D439A7">
            <w:pPr>
              <w:rPr>
                <w:rFonts w:ascii="Arial" w:hAnsi="Arial" w:cs="Arial"/>
                <w:color w:val="828282"/>
                <w:sz w:val="18"/>
                <w:szCs w:val="18"/>
              </w:rPr>
            </w:pPr>
            <w:r>
              <w:rPr>
                <w:rFonts w:ascii="Arial" w:hAnsi="Arial" w:cs="Arial"/>
                <w:color w:val="828282"/>
                <w:sz w:val="18"/>
                <w:szCs w:val="18"/>
              </w:rPr>
              <w:t> </w:t>
            </w:r>
          </w:p>
        </w:tc>
        <w:tc>
          <w:tcPr>
            <w:tcW w:w="929" w:type="dxa"/>
            <w:tcBorders>
              <w:top w:val="nil"/>
              <w:left w:val="nil"/>
              <w:bottom w:val="single" w:sz="8" w:space="0" w:color="auto"/>
              <w:right w:val="single" w:sz="8" w:space="0" w:color="auto"/>
            </w:tcBorders>
            <w:noWrap/>
            <w:vAlign w:val="center"/>
            <w:hideMark/>
          </w:tcPr>
          <w:p w14:paraId="4DC34A62" w14:textId="77777777" w:rsidR="00D439A7" w:rsidRDefault="00D439A7">
            <w:pPr>
              <w:rPr>
                <w:rFonts w:ascii="Arial" w:hAnsi="Arial" w:cs="Arial"/>
                <w:color w:val="828282"/>
                <w:sz w:val="18"/>
                <w:szCs w:val="18"/>
              </w:rPr>
            </w:pPr>
            <w:r>
              <w:rPr>
                <w:rFonts w:ascii="Arial" w:hAnsi="Arial" w:cs="Arial"/>
                <w:color w:val="828282"/>
                <w:sz w:val="18"/>
                <w:szCs w:val="18"/>
              </w:rPr>
              <w:t> </w:t>
            </w:r>
          </w:p>
        </w:tc>
        <w:tc>
          <w:tcPr>
            <w:tcW w:w="471" w:type="dxa"/>
            <w:tcBorders>
              <w:top w:val="nil"/>
              <w:left w:val="nil"/>
              <w:bottom w:val="single" w:sz="8" w:space="0" w:color="auto"/>
              <w:right w:val="single" w:sz="8" w:space="0" w:color="auto"/>
            </w:tcBorders>
            <w:noWrap/>
            <w:vAlign w:val="center"/>
            <w:hideMark/>
          </w:tcPr>
          <w:p w14:paraId="58095EB4" w14:textId="77777777" w:rsidR="00D439A7" w:rsidRDefault="00D439A7">
            <w:pPr>
              <w:rPr>
                <w:rFonts w:ascii="Arial" w:hAnsi="Arial" w:cs="Arial"/>
                <w:color w:val="828282"/>
                <w:sz w:val="18"/>
                <w:szCs w:val="18"/>
              </w:rPr>
            </w:pPr>
            <w:r>
              <w:rPr>
                <w:rFonts w:ascii="Arial" w:hAnsi="Arial" w:cs="Arial"/>
                <w:color w:val="828282"/>
                <w:sz w:val="18"/>
                <w:szCs w:val="18"/>
              </w:rPr>
              <w:t> </w:t>
            </w:r>
          </w:p>
        </w:tc>
        <w:tc>
          <w:tcPr>
            <w:tcW w:w="664" w:type="dxa"/>
            <w:tcBorders>
              <w:top w:val="nil"/>
              <w:left w:val="nil"/>
              <w:bottom w:val="single" w:sz="8" w:space="0" w:color="auto"/>
              <w:right w:val="single" w:sz="8" w:space="0" w:color="auto"/>
            </w:tcBorders>
            <w:noWrap/>
            <w:vAlign w:val="center"/>
            <w:hideMark/>
          </w:tcPr>
          <w:p w14:paraId="7A82F5B4" w14:textId="77777777" w:rsidR="00D439A7" w:rsidRDefault="00D439A7">
            <w:pPr>
              <w:rPr>
                <w:rFonts w:ascii="Arial" w:hAnsi="Arial" w:cs="Arial"/>
                <w:color w:val="828282"/>
                <w:sz w:val="18"/>
                <w:szCs w:val="18"/>
              </w:rPr>
            </w:pPr>
            <w:r>
              <w:rPr>
                <w:rFonts w:ascii="Arial" w:hAnsi="Arial" w:cs="Arial"/>
                <w:color w:val="828282"/>
                <w:sz w:val="18"/>
                <w:szCs w:val="18"/>
              </w:rPr>
              <w:t> </w:t>
            </w:r>
          </w:p>
        </w:tc>
        <w:tc>
          <w:tcPr>
            <w:tcW w:w="471" w:type="dxa"/>
            <w:tcBorders>
              <w:top w:val="nil"/>
              <w:left w:val="nil"/>
              <w:bottom w:val="single" w:sz="8" w:space="0" w:color="auto"/>
              <w:right w:val="single" w:sz="8" w:space="0" w:color="auto"/>
            </w:tcBorders>
            <w:noWrap/>
            <w:vAlign w:val="center"/>
            <w:hideMark/>
          </w:tcPr>
          <w:p w14:paraId="0D190430" w14:textId="77777777" w:rsidR="00D439A7" w:rsidRDefault="00D439A7">
            <w:pPr>
              <w:rPr>
                <w:rFonts w:ascii="Arial" w:hAnsi="Arial" w:cs="Arial"/>
                <w:color w:val="828282"/>
                <w:sz w:val="18"/>
                <w:szCs w:val="18"/>
              </w:rPr>
            </w:pPr>
            <w:r>
              <w:rPr>
                <w:rFonts w:ascii="Arial" w:hAnsi="Arial" w:cs="Arial"/>
                <w:color w:val="828282"/>
                <w:sz w:val="18"/>
                <w:szCs w:val="18"/>
              </w:rPr>
              <w:t> </w:t>
            </w:r>
          </w:p>
        </w:tc>
      </w:tr>
      <w:tr w:rsidR="00D439A7" w14:paraId="229EF4F8" w14:textId="77777777" w:rsidTr="00D439A7">
        <w:trPr>
          <w:gridAfter w:val="1"/>
          <w:wAfter w:w="7" w:type="dxa"/>
          <w:trHeight w:val="300"/>
        </w:trPr>
        <w:tc>
          <w:tcPr>
            <w:tcW w:w="3300" w:type="dxa"/>
            <w:tcBorders>
              <w:top w:val="nil"/>
              <w:left w:val="single" w:sz="8" w:space="0" w:color="auto"/>
              <w:bottom w:val="single" w:sz="8" w:space="0" w:color="auto"/>
              <w:right w:val="single" w:sz="8" w:space="0" w:color="auto"/>
            </w:tcBorders>
            <w:noWrap/>
            <w:vAlign w:val="center"/>
            <w:hideMark/>
          </w:tcPr>
          <w:p w14:paraId="22135818" w14:textId="77777777" w:rsidR="00D439A7" w:rsidRDefault="00D439A7">
            <w:pPr>
              <w:rPr>
                <w:rFonts w:ascii="Arial" w:hAnsi="Arial" w:cs="Arial"/>
                <w:color w:val="818181"/>
                <w:sz w:val="18"/>
                <w:szCs w:val="18"/>
              </w:rPr>
            </w:pPr>
            <w:proofErr w:type="spellStart"/>
            <w:r>
              <w:rPr>
                <w:rFonts w:ascii="Arial" w:hAnsi="Arial" w:cs="Arial"/>
                <w:color w:val="818181"/>
                <w:sz w:val="18"/>
                <w:szCs w:val="18"/>
              </w:rPr>
              <w:t>Inkarri</w:t>
            </w:r>
            <w:proofErr w:type="spellEnd"/>
            <w:r>
              <w:rPr>
                <w:rFonts w:ascii="Arial" w:hAnsi="Arial" w:cs="Arial"/>
                <w:color w:val="818181"/>
                <w:sz w:val="18"/>
                <w:szCs w:val="18"/>
              </w:rPr>
              <w:t xml:space="preserve"> Cusco Hotel</w:t>
            </w:r>
          </w:p>
        </w:tc>
        <w:tc>
          <w:tcPr>
            <w:tcW w:w="999" w:type="dxa"/>
            <w:tcBorders>
              <w:top w:val="nil"/>
              <w:left w:val="nil"/>
              <w:bottom w:val="single" w:sz="8" w:space="0" w:color="auto"/>
              <w:right w:val="single" w:sz="8" w:space="0" w:color="auto"/>
            </w:tcBorders>
            <w:noWrap/>
            <w:vAlign w:val="center"/>
            <w:hideMark/>
          </w:tcPr>
          <w:p w14:paraId="5B27646A" w14:textId="77777777" w:rsidR="00D439A7" w:rsidRDefault="00D439A7">
            <w:pPr>
              <w:jc w:val="center"/>
              <w:rPr>
                <w:rFonts w:ascii="Arial" w:hAnsi="Arial" w:cs="Arial"/>
                <w:color w:val="818181"/>
                <w:sz w:val="18"/>
                <w:szCs w:val="18"/>
              </w:rPr>
            </w:pPr>
            <w:r>
              <w:rPr>
                <w:rFonts w:ascii="Arial" w:hAnsi="Arial" w:cs="Arial"/>
                <w:color w:val="818181"/>
                <w:sz w:val="18"/>
                <w:szCs w:val="18"/>
              </w:rPr>
              <w:t>238</w:t>
            </w:r>
          </w:p>
        </w:tc>
        <w:tc>
          <w:tcPr>
            <w:tcW w:w="551" w:type="dxa"/>
            <w:tcBorders>
              <w:top w:val="nil"/>
              <w:left w:val="nil"/>
              <w:bottom w:val="single" w:sz="8" w:space="0" w:color="auto"/>
              <w:right w:val="single" w:sz="8" w:space="0" w:color="auto"/>
            </w:tcBorders>
            <w:noWrap/>
            <w:vAlign w:val="center"/>
            <w:hideMark/>
          </w:tcPr>
          <w:p w14:paraId="11440C3B" w14:textId="77777777" w:rsidR="00D439A7" w:rsidRDefault="00D439A7">
            <w:pPr>
              <w:jc w:val="center"/>
              <w:rPr>
                <w:rFonts w:ascii="Arial" w:hAnsi="Arial" w:cs="Arial"/>
                <w:color w:val="818181"/>
                <w:sz w:val="18"/>
                <w:szCs w:val="18"/>
              </w:rPr>
            </w:pPr>
            <w:r>
              <w:rPr>
                <w:rFonts w:ascii="Arial" w:hAnsi="Arial" w:cs="Arial"/>
                <w:color w:val="818181"/>
                <w:sz w:val="18"/>
                <w:szCs w:val="18"/>
              </w:rPr>
              <w:t>64</w:t>
            </w:r>
          </w:p>
        </w:tc>
        <w:tc>
          <w:tcPr>
            <w:tcW w:w="773" w:type="dxa"/>
            <w:tcBorders>
              <w:top w:val="nil"/>
              <w:left w:val="nil"/>
              <w:bottom w:val="single" w:sz="8" w:space="0" w:color="auto"/>
              <w:right w:val="single" w:sz="8" w:space="0" w:color="auto"/>
            </w:tcBorders>
            <w:noWrap/>
            <w:vAlign w:val="center"/>
            <w:hideMark/>
          </w:tcPr>
          <w:p w14:paraId="7A95DF1D" w14:textId="77777777" w:rsidR="00D439A7" w:rsidRDefault="00D439A7">
            <w:pPr>
              <w:jc w:val="center"/>
              <w:rPr>
                <w:rFonts w:ascii="Arial" w:hAnsi="Arial" w:cs="Arial"/>
                <w:color w:val="818181"/>
                <w:sz w:val="18"/>
                <w:szCs w:val="18"/>
              </w:rPr>
            </w:pPr>
            <w:r>
              <w:rPr>
                <w:rFonts w:ascii="Arial" w:hAnsi="Arial" w:cs="Arial"/>
                <w:color w:val="818181"/>
                <w:sz w:val="18"/>
                <w:szCs w:val="18"/>
              </w:rPr>
              <w:t>145</w:t>
            </w:r>
          </w:p>
        </w:tc>
        <w:tc>
          <w:tcPr>
            <w:tcW w:w="551" w:type="dxa"/>
            <w:tcBorders>
              <w:top w:val="nil"/>
              <w:left w:val="nil"/>
              <w:bottom w:val="single" w:sz="8" w:space="0" w:color="auto"/>
              <w:right w:val="single" w:sz="8" w:space="0" w:color="auto"/>
            </w:tcBorders>
            <w:noWrap/>
            <w:vAlign w:val="center"/>
            <w:hideMark/>
          </w:tcPr>
          <w:p w14:paraId="629D57C4" w14:textId="77777777" w:rsidR="00D439A7" w:rsidRDefault="00D439A7">
            <w:pPr>
              <w:jc w:val="center"/>
              <w:rPr>
                <w:rFonts w:ascii="Arial" w:hAnsi="Arial" w:cs="Arial"/>
                <w:color w:val="818181"/>
                <w:sz w:val="18"/>
                <w:szCs w:val="18"/>
              </w:rPr>
            </w:pPr>
            <w:r>
              <w:rPr>
                <w:rFonts w:ascii="Arial" w:hAnsi="Arial" w:cs="Arial"/>
                <w:color w:val="818181"/>
                <w:sz w:val="18"/>
                <w:szCs w:val="18"/>
              </w:rPr>
              <w:t>35</w:t>
            </w:r>
          </w:p>
        </w:tc>
        <w:tc>
          <w:tcPr>
            <w:tcW w:w="798" w:type="dxa"/>
            <w:tcBorders>
              <w:top w:val="nil"/>
              <w:left w:val="nil"/>
              <w:bottom w:val="single" w:sz="8" w:space="0" w:color="auto"/>
              <w:right w:val="single" w:sz="8" w:space="0" w:color="auto"/>
            </w:tcBorders>
            <w:noWrap/>
            <w:vAlign w:val="center"/>
            <w:hideMark/>
          </w:tcPr>
          <w:p w14:paraId="493CDA56" w14:textId="77777777" w:rsidR="00D439A7" w:rsidRDefault="00D439A7">
            <w:pPr>
              <w:jc w:val="center"/>
              <w:rPr>
                <w:rFonts w:ascii="Arial" w:hAnsi="Arial" w:cs="Arial"/>
                <w:color w:val="818181"/>
                <w:sz w:val="18"/>
                <w:szCs w:val="18"/>
              </w:rPr>
            </w:pPr>
            <w:r>
              <w:rPr>
                <w:rFonts w:ascii="Arial" w:hAnsi="Arial" w:cs="Arial"/>
                <w:color w:val="818181"/>
                <w:sz w:val="18"/>
                <w:szCs w:val="18"/>
              </w:rPr>
              <w:t>136</w:t>
            </w:r>
          </w:p>
        </w:tc>
        <w:tc>
          <w:tcPr>
            <w:tcW w:w="485" w:type="dxa"/>
            <w:tcBorders>
              <w:top w:val="nil"/>
              <w:left w:val="nil"/>
              <w:bottom w:val="single" w:sz="8" w:space="0" w:color="auto"/>
              <w:right w:val="single" w:sz="8" w:space="0" w:color="auto"/>
            </w:tcBorders>
            <w:noWrap/>
            <w:vAlign w:val="center"/>
            <w:hideMark/>
          </w:tcPr>
          <w:p w14:paraId="3E90F0CE" w14:textId="77777777" w:rsidR="00D439A7" w:rsidRDefault="00D439A7">
            <w:pPr>
              <w:jc w:val="center"/>
              <w:rPr>
                <w:rFonts w:ascii="Arial" w:hAnsi="Arial" w:cs="Arial"/>
                <w:color w:val="818181"/>
                <w:sz w:val="18"/>
                <w:szCs w:val="18"/>
              </w:rPr>
            </w:pPr>
            <w:r>
              <w:rPr>
                <w:rFonts w:ascii="Arial" w:hAnsi="Arial" w:cs="Arial"/>
                <w:color w:val="818181"/>
                <w:sz w:val="18"/>
                <w:szCs w:val="18"/>
              </w:rPr>
              <w:t>34</w:t>
            </w:r>
          </w:p>
        </w:tc>
        <w:tc>
          <w:tcPr>
            <w:tcW w:w="684" w:type="dxa"/>
            <w:tcBorders>
              <w:top w:val="nil"/>
              <w:left w:val="nil"/>
              <w:bottom w:val="single" w:sz="8" w:space="0" w:color="auto"/>
              <w:right w:val="single" w:sz="8" w:space="0" w:color="auto"/>
            </w:tcBorders>
            <w:noWrap/>
            <w:vAlign w:val="center"/>
            <w:hideMark/>
          </w:tcPr>
          <w:p w14:paraId="5972E753" w14:textId="77777777" w:rsidR="00D439A7" w:rsidRDefault="00D439A7">
            <w:pPr>
              <w:jc w:val="center"/>
              <w:rPr>
                <w:rFonts w:ascii="Arial" w:hAnsi="Arial" w:cs="Arial"/>
                <w:color w:val="818181"/>
                <w:sz w:val="18"/>
                <w:szCs w:val="18"/>
              </w:rPr>
            </w:pPr>
            <w:r>
              <w:rPr>
                <w:rFonts w:ascii="Arial" w:hAnsi="Arial" w:cs="Arial"/>
                <w:color w:val="818181"/>
                <w:sz w:val="18"/>
                <w:szCs w:val="18"/>
              </w:rPr>
              <w:t>134</w:t>
            </w:r>
          </w:p>
        </w:tc>
        <w:tc>
          <w:tcPr>
            <w:tcW w:w="485" w:type="dxa"/>
            <w:tcBorders>
              <w:top w:val="nil"/>
              <w:left w:val="nil"/>
              <w:bottom w:val="single" w:sz="8" w:space="0" w:color="auto"/>
              <w:right w:val="single" w:sz="8" w:space="0" w:color="auto"/>
            </w:tcBorders>
            <w:noWrap/>
            <w:vAlign w:val="center"/>
            <w:hideMark/>
          </w:tcPr>
          <w:p w14:paraId="282148D9" w14:textId="77777777" w:rsidR="00D439A7" w:rsidRDefault="00D439A7">
            <w:pPr>
              <w:jc w:val="center"/>
              <w:rPr>
                <w:rFonts w:ascii="Arial" w:hAnsi="Arial" w:cs="Arial"/>
                <w:color w:val="818181"/>
                <w:sz w:val="18"/>
                <w:szCs w:val="18"/>
              </w:rPr>
            </w:pPr>
            <w:r>
              <w:rPr>
                <w:rFonts w:ascii="Arial" w:hAnsi="Arial" w:cs="Arial"/>
                <w:color w:val="818181"/>
                <w:sz w:val="18"/>
                <w:szCs w:val="18"/>
              </w:rPr>
              <w:t>34</w:t>
            </w:r>
          </w:p>
        </w:tc>
        <w:tc>
          <w:tcPr>
            <w:tcW w:w="970" w:type="dxa"/>
            <w:gridSpan w:val="2"/>
            <w:tcBorders>
              <w:top w:val="nil"/>
              <w:left w:val="nil"/>
              <w:bottom w:val="single" w:sz="8" w:space="0" w:color="auto"/>
              <w:right w:val="single" w:sz="8" w:space="0" w:color="auto"/>
            </w:tcBorders>
            <w:noWrap/>
            <w:vAlign w:val="center"/>
            <w:hideMark/>
          </w:tcPr>
          <w:p w14:paraId="1FF483AD" w14:textId="77777777" w:rsidR="00D439A7" w:rsidRDefault="00D439A7">
            <w:pPr>
              <w:jc w:val="center"/>
              <w:rPr>
                <w:rFonts w:ascii="Arial" w:hAnsi="Arial" w:cs="Arial"/>
                <w:color w:val="818181"/>
                <w:sz w:val="18"/>
                <w:szCs w:val="18"/>
              </w:rPr>
            </w:pPr>
            <w:r>
              <w:rPr>
                <w:rFonts w:ascii="Arial" w:hAnsi="Arial" w:cs="Arial"/>
                <w:color w:val="818181"/>
                <w:sz w:val="18"/>
                <w:szCs w:val="18"/>
              </w:rPr>
              <w:t>183</w:t>
            </w:r>
          </w:p>
        </w:tc>
        <w:tc>
          <w:tcPr>
            <w:tcW w:w="471" w:type="dxa"/>
            <w:tcBorders>
              <w:top w:val="nil"/>
              <w:left w:val="nil"/>
              <w:bottom w:val="single" w:sz="8" w:space="0" w:color="auto"/>
              <w:right w:val="single" w:sz="8" w:space="0" w:color="auto"/>
            </w:tcBorders>
            <w:noWrap/>
            <w:vAlign w:val="center"/>
            <w:hideMark/>
          </w:tcPr>
          <w:p w14:paraId="026C4B55" w14:textId="77777777" w:rsidR="00D439A7" w:rsidRDefault="00D439A7">
            <w:pPr>
              <w:jc w:val="center"/>
              <w:rPr>
                <w:rFonts w:ascii="Arial" w:hAnsi="Arial" w:cs="Arial"/>
                <w:color w:val="818181"/>
                <w:sz w:val="18"/>
                <w:szCs w:val="18"/>
              </w:rPr>
            </w:pPr>
            <w:r>
              <w:rPr>
                <w:rFonts w:ascii="Arial" w:hAnsi="Arial" w:cs="Arial"/>
                <w:color w:val="818181"/>
                <w:sz w:val="18"/>
                <w:szCs w:val="18"/>
              </w:rPr>
              <w:t>45</w:t>
            </w:r>
          </w:p>
        </w:tc>
        <w:tc>
          <w:tcPr>
            <w:tcW w:w="914" w:type="dxa"/>
            <w:tcBorders>
              <w:top w:val="nil"/>
              <w:left w:val="nil"/>
              <w:bottom w:val="single" w:sz="8" w:space="0" w:color="auto"/>
              <w:right w:val="single" w:sz="8" w:space="0" w:color="auto"/>
            </w:tcBorders>
            <w:noWrap/>
            <w:vAlign w:val="center"/>
            <w:hideMark/>
          </w:tcPr>
          <w:p w14:paraId="0F92BA4C" w14:textId="77777777" w:rsidR="00D439A7" w:rsidRDefault="00D439A7">
            <w:pPr>
              <w:jc w:val="center"/>
              <w:rPr>
                <w:rFonts w:ascii="Arial" w:hAnsi="Arial" w:cs="Arial"/>
                <w:b/>
                <w:bCs/>
                <w:color w:val="818181"/>
                <w:sz w:val="18"/>
                <w:szCs w:val="18"/>
              </w:rPr>
            </w:pPr>
            <w:r>
              <w:rPr>
                <w:rFonts w:ascii="Arial" w:hAnsi="Arial" w:cs="Arial"/>
                <w:b/>
                <w:bCs/>
                <w:color w:val="818181"/>
                <w:sz w:val="18"/>
                <w:szCs w:val="18"/>
              </w:rPr>
              <w:t>128</w:t>
            </w:r>
          </w:p>
        </w:tc>
        <w:tc>
          <w:tcPr>
            <w:tcW w:w="471" w:type="dxa"/>
            <w:tcBorders>
              <w:top w:val="nil"/>
              <w:left w:val="nil"/>
              <w:bottom w:val="single" w:sz="8" w:space="0" w:color="auto"/>
              <w:right w:val="single" w:sz="8" w:space="0" w:color="auto"/>
            </w:tcBorders>
            <w:noWrap/>
            <w:vAlign w:val="center"/>
            <w:hideMark/>
          </w:tcPr>
          <w:p w14:paraId="0B01B4DB" w14:textId="77777777" w:rsidR="00D439A7" w:rsidRDefault="00D439A7">
            <w:pPr>
              <w:jc w:val="center"/>
              <w:rPr>
                <w:rFonts w:ascii="Arial" w:hAnsi="Arial" w:cs="Arial"/>
                <w:color w:val="818181"/>
                <w:sz w:val="18"/>
                <w:szCs w:val="18"/>
              </w:rPr>
            </w:pPr>
            <w:r>
              <w:rPr>
                <w:rFonts w:ascii="Arial" w:hAnsi="Arial" w:cs="Arial"/>
                <w:color w:val="818181"/>
                <w:sz w:val="18"/>
                <w:szCs w:val="18"/>
              </w:rPr>
              <w:t>29</w:t>
            </w:r>
          </w:p>
        </w:tc>
        <w:tc>
          <w:tcPr>
            <w:tcW w:w="929" w:type="dxa"/>
            <w:tcBorders>
              <w:top w:val="nil"/>
              <w:left w:val="nil"/>
              <w:bottom w:val="single" w:sz="8" w:space="0" w:color="auto"/>
              <w:right w:val="single" w:sz="8" w:space="0" w:color="auto"/>
            </w:tcBorders>
            <w:noWrap/>
            <w:vAlign w:val="center"/>
            <w:hideMark/>
          </w:tcPr>
          <w:p w14:paraId="5B83E55D" w14:textId="77777777" w:rsidR="00D439A7" w:rsidRDefault="00D439A7">
            <w:pPr>
              <w:jc w:val="center"/>
              <w:rPr>
                <w:rFonts w:ascii="Arial" w:hAnsi="Arial" w:cs="Arial"/>
                <w:color w:val="818181"/>
                <w:sz w:val="18"/>
                <w:szCs w:val="18"/>
              </w:rPr>
            </w:pPr>
            <w:r>
              <w:rPr>
                <w:rFonts w:ascii="Arial" w:hAnsi="Arial" w:cs="Arial"/>
                <w:color w:val="818181"/>
                <w:sz w:val="18"/>
                <w:szCs w:val="18"/>
              </w:rPr>
              <w:t>113</w:t>
            </w:r>
          </w:p>
        </w:tc>
        <w:tc>
          <w:tcPr>
            <w:tcW w:w="471" w:type="dxa"/>
            <w:tcBorders>
              <w:top w:val="nil"/>
              <w:left w:val="nil"/>
              <w:bottom w:val="single" w:sz="8" w:space="0" w:color="auto"/>
              <w:right w:val="single" w:sz="8" w:space="0" w:color="auto"/>
            </w:tcBorders>
            <w:noWrap/>
            <w:vAlign w:val="center"/>
            <w:hideMark/>
          </w:tcPr>
          <w:p w14:paraId="6E02F647" w14:textId="77777777" w:rsidR="00D439A7" w:rsidRDefault="00D439A7">
            <w:pPr>
              <w:jc w:val="center"/>
              <w:rPr>
                <w:rFonts w:ascii="Arial" w:hAnsi="Arial" w:cs="Arial"/>
                <w:color w:val="818181"/>
                <w:sz w:val="18"/>
                <w:szCs w:val="18"/>
              </w:rPr>
            </w:pPr>
            <w:r>
              <w:rPr>
                <w:rFonts w:ascii="Arial" w:hAnsi="Arial" w:cs="Arial"/>
                <w:color w:val="818181"/>
                <w:sz w:val="18"/>
                <w:szCs w:val="18"/>
              </w:rPr>
              <w:t>26</w:t>
            </w:r>
          </w:p>
        </w:tc>
        <w:tc>
          <w:tcPr>
            <w:tcW w:w="664" w:type="dxa"/>
            <w:tcBorders>
              <w:top w:val="nil"/>
              <w:left w:val="nil"/>
              <w:bottom w:val="single" w:sz="8" w:space="0" w:color="auto"/>
              <w:right w:val="single" w:sz="8" w:space="0" w:color="auto"/>
            </w:tcBorders>
            <w:noWrap/>
            <w:vAlign w:val="center"/>
            <w:hideMark/>
          </w:tcPr>
          <w:p w14:paraId="02AEE54D" w14:textId="77777777" w:rsidR="00D439A7" w:rsidRDefault="00D439A7">
            <w:pPr>
              <w:jc w:val="center"/>
              <w:rPr>
                <w:rFonts w:ascii="Arial" w:hAnsi="Arial" w:cs="Arial"/>
                <w:color w:val="818181"/>
                <w:sz w:val="18"/>
                <w:szCs w:val="18"/>
              </w:rPr>
            </w:pPr>
            <w:r>
              <w:rPr>
                <w:rFonts w:ascii="Arial" w:hAnsi="Arial" w:cs="Arial"/>
                <w:color w:val="818181"/>
                <w:sz w:val="18"/>
                <w:szCs w:val="18"/>
              </w:rPr>
              <w:t>112</w:t>
            </w:r>
          </w:p>
        </w:tc>
        <w:tc>
          <w:tcPr>
            <w:tcW w:w="471" w:type="dxa"/>
            <w:tcBorders>
              <w:top w:val="nil"/>
              <w:left w:val="nil"/>
              <w:bottom w:val="single" w:sz="8" w:space="0" w:color="auto"/>
              <w:right w:val="single" w:sz="8" w:space="0" w:color="auto"/>
            </w:tcBorders>
            <w:noWrap/>
            <w:vAlign w:val="center"/>
            <w:hideMark/>
          </w:tcPr>
          <w:p w14:paraId="0A9F76D8" w14:textId="77777777" w:rsidR="00D439A7" w:rsidRDefault="00D439A7">
            <w:pPr>
              <w:jc w:val="center"/>
              <w:rPr>
                <w:rFonts w:ascii="Arial" w:hAnsi="Arial" w:cs="Arial"/>
                <w:color w:val="818181"/>
                <w:sz w:val="18"/>
                <w:szCs w:val="18"/>
              </w:rPr>
            </w:pPr>
            <w:r>
              <w:rPr>
                <w:rFonts w:ascii="Arial" w:hAnsi="Arial" w:cs="Arial"/>
                <w:color w:val="818181"/>
                <w:sz w:val="18"/>
                <w:szCs w:val="18"/>
              </w:rPr>
              <w:t>26</w:t>
            </w:r>
          </w:p>
        </w:tc>
      </w:tr>
      <w:tr w:rsidR="00D439A7" w14:paraId="1392A2B1" w14:textId="77777777" w:rsidTr="00D439A7">
        <w:trPr>
          <w:gridAfter w:val="1"/>
          <w:wAfter w:w="7" w:type="dxa"/>
          <w:trHeight w:val="300"/>
        </w:trPr>
        <w:tc>
          <w:tcPr>
            <w:tcW w:w="3300" w:type="dxa"/>
            <w:tcBorders>
              <w:top w:val="nil"/>
              <w:left w:val="single" w:sz="8" w:space="0" w:color="auto"/>
              <w:bottom w:val="single" w:sz="8" w:space="0" w:color="auto"/>
              <w:right w:val="single" w:sz="8" w:space="0" w:color="auto"/>
            </w:tcBorders>
            <w:noWrap/>
            <w:vAlign w:val="center"/>
            <w:hideMark/>
          </w:tcPr>
          <w:p w14:paraId="472896EA" w14:textId="77777777" w:rsidR="00D439A7" w:rsidRDefault="00D439A7">
            <w:pPr>
              <w:rPr>
                <w:rFonts w:ascii="Arial" w:hAnsi="Arial" w:cs="Arial"/>
                <w:color w:val="818181"/>
                <w:sz w:val="18"/>
                <w:szCs w:val="18"/>
              </w:rPr>
            </w:pPr>
            <w:proofErr w:type="spellStart"/>
            <w:r>
              <w:rPr>
                <w:rFonts w:ascii="Arial" w:hAnsi="Arial" w:cs="Arial"/>
                <w:color w:val="818181"/>
                <w:sz w:val="18"/>
                <w:szCs w:val="18"/>
              </w:rPr>
              <w:t>Inkarri</w:t>
            </w:r>
            <w:proofErr w:type="spellEnd"/>
            <w:r>
              <w:rPr>
                <w:rFonts w:ascii="Arial" w:hAnsi="Arial" w:cs="Arial"/>
                <w:color w:val="818181"/>
                <w:sz w:val="18"/>
                <w:szCs w:val="18"/>
              </w:rPr>
              <w:t xml:space="preserve"> Regocijo Plaza</w:t>
            </w:r>
          </w:p>
        </w:tc>
        <w:tc>
          <w:tcPr>
            <w:tcW w:w="999" w:type="dxa"/>
            <w:tcBorders>
              <w:top w:val="nil"/>
              <w:left w:val="nil"/>
              <w:bottom w:val="single" w:sz="8" w:space="0" w:color="auto"/>
              <w:right w:val="single" w:sz="8" w:space="0" w:color="auto"/>
            </w:tcBorders>
            <w:noWrap/>
            <w:vAlign w:val="center"/>
            <w:hideMark/>
          </w:tcPr>
          <w:p w14:paraId="7B326EE0" w14:textId="77777777" w:rsidR="00D439A7" w:rsidRDefault="00D439A7">
            <w:pPr>
              <w:jc w:val="center"/>
              <w:rPr>
                <w:rFonts w:ascii="Arial" w:hAnsi="Arial" w:cs="Arial"/>
                <w:color w:val="818181"/>
                <w:sz w:val="18"/>
                <w:szCs w:val="18"/>
              </w:rPr>
            </w:pPr>
            <w:r>
              <w:rPr>
                <w:rFonts w:ascii="Arial" w:hAnsi="Arial" w:cs="Arial"/>
                <w:color w:val="818181"/>
                <w:sz w:val="18"/>
                <w:szCs w:val="18"/>
              </w:rPr>
              <w:t>249</w:t>
            </w:r>
          </w:p>
        </w:tc>
        <w:tc>
          <w:tcPr>
            <w:tcW w:w="551" w:type="dxa"/>
            <w:tcBorders>
              <w:top w:val="nil"/>
              <w:left w:val="nil"/>
              <w:bottom w:val="single" w:sz="8" w:space="0" w:color="auto"/>
              <w:right w:val="single" w:sz="8" w:space="0" w:color="auto"/>
            </w:tcBorders>
            <w:noWrap/>
            <w:vAlign w:val="center"/>
            <w:hideMark/>
          </w:tcPr>
          <w:p w14:paraId="58D4840E" w14:textId="77777777" w:rsidR="00D439A7" w:rsidRDefault="00D439A7">
            <w:pPr>
              <w:jc w:val="center"/>
              <w:rPr>
                <w:rFonts w:ascii="Arial" w:hAnsi="Arial" w:cs="Arial"/>
                <w:color w:val="818181"/>
                <w:sz w:val="18"/>
                <w:szCs w:val="18"/>
              </w:rPr>
            </w:pPr>
            <w:r>
              <w:rPr>
                <w:rFonts w:ascii="Arial" w:hAnsi="Arial" w:cs="Arial"/>
                <w:color w:val="818181"/>
                <w:sz w:val="18"/>
                <w:szCs w:val="18"/>
              </w:rPr>
              <w:t>68</w:t>
            </w:r>
          </w:p>
        </w:tc>
        <w:tc>
          <w:tcPr>
            <w:tcW w:w="773" w:type="dxa"/>
            <w:tcBorders>
              <w:top w:val="nil"/>
              <w:left w:val="nil"/>
              <w:bottom w:val="single" w:sz="8" w:space="0" w:color="auto"/>
              <w:right w:val="single" w:sz="8" w:space="0" w:color="auto"/>
            </w:tcBorders>
            <w:noWrap/>
            <w:vAlign w:val="center"/>
            <w:hideMark/>
          </w:tcPr>
          <w:p w14:paraId="6BDAF083" w14:textId="77777777" w:rsidR="00D439A7" w:rsidRDefault="00D439A7">
            <w:pPr>
              <w:jc w:val="center"/>
              <w:rPr>
                <w:rFonts w:ascii="Arial" w:hAnsi="Arial" w:cs="Arial"/>
                <w:color w:val="818181"/>
                <w:sz w:val="18"/>
                <w:szCs w:val="18"/>
              </w:rPr>
            </w:pPr>
            <w:r>
              <w:rPr>
                <w:rFonts w:ascii="Arial" w:hAnsi="Arial" w:cs="Arial"/>
                <w:color w:val="818181"/>
                <w:sz w:val="18"/>
                <w:szCs w:val="18"/>
              </w:rPr>
              <w:t>169</w:t>
            </w:r>
          </w:p>
        </w:tc>
        <w:tc>
          <w:tcPr>
            <w:tcW w:w="551" w:type="dxa"/>
            <w:tcBorders>
              <w:top w:val="nil"/>
              <w:left w:val="nil"/>
              <w:bottom w:val="single" w:sz="8" w:space="0" w:color="auto"/>
              <w:right w:val="single" w:sz="8" w:space="0" w:color="auto"/>
            </w:tcBorders>
            <w:noWrap/>
            <w:vAlign w:val="center"/>
            <w:hideMark/>
          </w:tcPr>
          <w:p w14:paraId="4949D337" w14:textId="77777777" w:rsidR="00D439A7" w:rsidRDefault="00D439A7">
            <w:pPr>
              <w:jc w:val="center"/>
              <w:rPr>
                <w:rFonts w:ascii="Arial" w:hAnsi="Arial" w:cs="Arial"/>
                <w:color w:val="818181"/>
                <w:sz w:val="18"/>
                <w:szCs w:val="18"/>
              </w:rPr>
            </w:pPr>
            <w:r>
              <w:rPr>
                <w:rFonts w:ascii="Arial" w:hAnsi="Arial" w:cs="Arial"/>
                <w:color w:val="818181"/>
                <w:sz w:val="18"/>
                <w:szCs w:val="18"/>
              </w:rPr>
              <w:t>43</w:t>
            </w:r>
          </w:p>
        </w:tc>
        <w:tc>
          <w:tcPr>
            <w:tcW w:w="798" w:type="dxa"/>
            <w:tcBorders>
              <w:top w:val="nil"/>
              <w:left w:val="nil"/>
              <w:bottom w:val="single" w:sz="8" w:space="0" w:color="auto"/>
              <w:right w:val="single" w:sz="8" w:space="0" w:color="auto"/>
            </w:tcBorders>
            <w:noWrap/>
            <w:vAlign w:val="center"/>
            <w:hideMark/>
          </w:tcPr>
          <w:p w14:paraId="3038C81D" w14:textId="77777777" w:rsidR="00D439A7" w:rsidRDefault="00D439A7">
            <w:pPr>
              <w:jc w:val="center"/>
              <w:rPr>
                <w:rFonts w:ascii="Arial" w:hAnsi="Arial" w:cs="Arial"/>
                <w:color w:val="818181"/>
                <w:sz w:val="18"/>
                <w:szCs w:val="18"/>
              </w:rPr>
            </w:pPr>
            <w:r>
              <w:rPr>
                <w:rFonts w:ascii="Arial" w:hAnsi="Arial" w:cs="Arial"/>
                <w:color w:val="818181"/>
                <w:sz w:val="18"/>
                <w:szCs w:val="18"/>
              </w:rPr>
              <w:t>145</w:t>
            </w:r>
          </w:p>
        </w:tc>
        <w:tc>
          <w:tcPr>
            <w:tcW w:w="485" w:type="dxa"/>
            <w:tcBorders>
              <w:top w:val="nil"/>
              <w:left w:val="nil"/>
              <w:bottom w:val="single" w:sz="8" w:space="0" w:color="auto"/>
              <w:right w:val="single" w:sz="8" w:space="0" w:color="auto"/>
            </w:tcBorders>
            <w:noWrap/>
            <w:vAlign w:val="center"/>
            <w:hideMark/>
          </w:tcPr>
          <w:p w14:paraId="0D61BFEE" w14:textId="77777777" w:rsidR="00D439A7" w:rsidRDefault="00D439A7">
            <w:pPr>
              <w:jc w:val="center"/>
              <w:rPr>
                <w:rFonts w:ascii="Arial" w:hAnsi="Arial" w:cs="Arial"/>
                <w:color w:val="818181"/>
                <w:sz w:val="18"/>
                <w:szCs w:val="18"/>
              </w:rPr>
            </w:pPr>
            <w:r>
              <w:rPr>
                <w:rFonts w:ascii="Arial" w:hAnsi="Arial" w:cs="Arial"/>
                <w:color w:val="818181"/>
                <w:sz w:val="18"/>
                <w:szCs w:val="18"/>
              </w:rPr>
              <w:t>37</w:t>
            </w:r>
          </w:p>
        </w:tc>
        <w:tc>
          <w:tcPr>
            <w:tcW w:w="684" w:type="dxa"/>
            <w:tcBorders>
              <w:top w:val="nil"/>
              <w:left w:val="nil"/>
              <w:bottom w:val="single" w:sz="8" w:space="0" w:color="auto"/>
              <w:right w:val="single" w:sz="8" w:space="0" w:color="auto"/>
            </w:tcBorders>
            <w:noWrap/>
            <w:vAlign w:val="center"/>
            <w:hideMark/>
          </w:tcPr>
          <w:p w14:paraId="7A0CB432" w14:textId="77777777" w:rsidR="00D439A7" w:rsidRDefault="00D439A7">
            <w:pPr>
              <w:jc w:val="center"/>
              <w:rPr>
                <w:rFonts w:ascii="Arial" w:hAnsi="Arial" w:cs="Arial"/>
                <w:color w:val="818181"/>
                <w:sz w:val="18"/>
                <w:szCs w:val="18"/>
              </w:rPr>
            </w:pPr>
            <w:r>
              <w:rPr>
                <w:rFonts w:ascii="Arial" w:hAnsi="Arial" w:cs="Arial"/>
                <w:color w:val="818181"/>
                <w:sz w:val="18"/>
                <w:szCs w:val="18"/>
              </w:rPr>
              <w:t>143</w:t>
            </w:r>
          </w:p>
        </w:tc>
        <w:tc>
          <w:tcPr>
            <w:tcW w:w="485" w:type="dxa"/>
            <w:tcBorders>
              <w:top w:val="nil"/>
              <w:left w:val="nil"/>
              <w:bottom w:val="single" w:sz="8" w:space="0" w:color="auto"/>
              <w:right w:val="single" w:sz="8" w:space="0" w:color="auto"/>
            </w:tcBorders>
            <w:noWrap/>
            <w:vAlign w:val="center"/>
            <w:hideMark/>
          </w:tcPr>
          <w:p w14:paraId="5469DED8" w14:textId="77777777" w:rsidR="00D439A7" w:rsidRDefault="00D439A7">
            <w:pPr>
              <w:jc w:val="center"/>
              <w:rPr>
                <w:rFonts w:ascii="Arial" w:hAnsi="Arial" w:cs="Arial"/>
                <w:color w:val="818181"/>
                <w:sz w:val="18"/>
                <w:szCs w:val="18"/>
              </w:rPr>
            </w:pPr>
            <w:r>
              <w:rPr>
                <w:rFonts w:ascii="Arial" w:hAnsi="Arial" w:cs="Arial"/>
                <w:color w:val="818181"/>
                <w:sz w:val="18"/>
                <w:szCs w:val="18"/>
              </w:rPr>
              <w:t>37</w:t>
            </w:r>
          </w:p>
        </w:tc>
        <w:tc>
          <w:tcPr>
            <w:tcW w:w="970" w:type="dxa"/>
            <w:gridSpan w:val="2"/>
            <w:tcBorders>
              <w:top w:val="nil"/>
              <w:left w:val="nil"/>
              <w:bottom w:val="single" w:sz="8" w:space="0" w:color="auto"/>
              <w:right w:val="single" w:sz="8" w:space="0" w:color="auto"/>
            </w:tcBorders>
            <w:noWrap/>
            <w:vAlign w:val="center"/>
            <w:hideMark/>
          </w:tcPr>
          <w:p w14:paraId="7C96E7E5" w14:textId="77777777" w:rsidR="00D439A7" w:rsidRDefault="00D439A7">
            <w:pPr>
              <w:jc w:val="center"/>
              <w:rPr>
                <w:rFonts w:ascii="Arial" w:hAnsi="Arial" w:cs="Arial"/>
                <w:color w:val="818181"/>
                <w:sz w:val="18"/>
                <w:szCs w:val="18"/>
              </w:rPr>
            </w:pPr>
            <w:r>
              <w:rPr>
                <w:rFonts w:ascii="Arial" w:hAnsi="Arial" w:cs="Arial"/>
                <w:color w:val="818181"/>
                <w:sz w:val="18"/>
                <w:szCs w:val="18"/>
              </w:rPr>
              <w:t>203</w:t>
            </w:r>
          </w:p>
        </w:tc>
        <w:tc>
          <w:tcPr>
            <w:tcW w:w="471" w:type="dxa"/>
            <w:tcBorders>
              <w:top w:val="nil"/>
              <w:left w:val="nil"/>
              <w:bottom w:val="single" w:sz="8" w:space="0" w:color="auto"/>
              <w:right w:val="single" w:sz="8" w:space="0" w:color="auto"/>
            </w:tcBorders>
            <w:noWrap/>
            <w:vAlign w:val="center"/>
            <w:hideMark/>
          </w:tcPr>
          <w:p w14:paraId="444B3DD1" w14:textId="77777777" w:rsidR="00D439A7" w:rsidRDefault="00D439A7">
            <w:pPr>
              <w:jc w:val="center"/>
              <w:rPr>
                <w:rFonts w:ascii="Arial" w:hAnsi="Arial" w:cs="Arial"/>
                <w:color w:val="818181"/>
                <w:sz w:val="18"/>
                <w:szCs w:val="18"/>
              </w:rPr>
            </w:pPr>
            <w:r>
              <w:rPr>
                <w:rFonts w:ascii="Arial" w:hAnsi="Arial" w:cs="Arial"/>
                <w:color w:val="818181"/>
                <w:sz w:val="18"/>
                <w:szCs w:val="18"/>
              </w:rPr>
              <w:t>52</w:t>
            </w:r>
          </w:p>
        </w:tc>
        <w:tc>
          <w:tcPr>
            <w:tcW w:w="914" w:type="dxa"/>
            <w:tcBorders>
              <w:top w:val="nil"/>
              <w:left w:val="nil"/>
              <w:bottom w:val="single" w:sz="8" w:space="0" w:color="auto"/>
              <w:right w:val="single" w:sz="8" w:space="0" w:color="auto"/>
            </w:tcBorders>
            <w:noWrap/>
            <w:vAlign w:val="center"/>
            <w:hideMark/>
          </w:tcPr>
          <w:p w14:paraId="158F5E0F" w14:textId="77777777" w:rsidR="00D439A7" w:rsidRDefault="00D439A7">
            <w:pPr>
              <w:jc w:val="center"/>
              <w:rPr>
                <w:rFonts w:ascii="Arial" w:hAnsi="Arial" w:cs="Arial"/>
                <w:color w:val="818181"/>
                <w:sz w:val="18"/>
                <w:szCs w:val="18"/>
              </w:rPr>
            </w:pPr>
            <w:r>
              <w:rPr>
                <w:rFonts w:ascii="Arial" w:hAnsi="Arial" w:cs="Arial"/>
                <w:color w:val="818181"/>
                <w:sz w:val="18"/>
                <w:szCs w:val="18"/>
              </w:rPr>
              <w:t>132</w:t>
            </w:r>
          </w:p>
        </w:tc>
        <w:tc>
          <w:tcPr>
            <w:tcW w:w="471" w:type="dxa"/>
            <w:tcBorders>
              <w:top w:val="nil"/>
              <w:left w:val="nil"/>
              <w:bottom w:val="single" w:sz="8" w:space="0" w:color="auto"/>
              <w:right w:val="single" w:sz="8" w:space="0" w:color="auto"/>
            </w:tcBorders>
            <w:noWrap/>
            <w:vAlign w:val="center"/>
            <w:hideMark/>
          </w:tcPr>
          <w:p w14:paraId="381824D7" w14:textId="77777777" w:rsidR="00D439A7" w:rsidRDefault="00D439A7">
            <w:pPr>
              <w:jc w:val="center"/>
              <w:rPr>
                <w:rFonts w:ascii="Arial" w:hAnsi="Arial" w:cs="Arial"/>
                <w:color w:val="818181"/>
                <w:sz w:val="18"/>
                <w:szCs w:val="18"/>
              </w:rPr>
            </w:pPr>
            <w:r>
              <w:rPr>
                <w:rFonts w:ascii="Arial" w:hAnsi="Arial" w:cs="Arial"/>
                <w:color w:val="818181"/>
                <w:sz w:val="18"/>
                <w:szCs w:val="18"/>
              </w:rPr>
              <w:t>31</w:t>
            </w:r>
          </w:p>
        </w:tc>
        <w:tc>
          <w:tcPr>
            <w:tcW w:w="929" w:type="dxa"/>
            <w:tcBorders>
              <w:top w:val="nil"/>
              <w:left w:val="nil"/>
              <w:bottom w:val="single" w:sz="8" w:space="0" w:color="auto"/>
              <w:right w:val="single" w:sz="8" w:space="0" w:color="auto"/>
            </w:tcBorders>
            <w:noWrap/>
            <w:vAlign w:val="center"/>
            <w:hideMark/>
          </w:tcPr>
          <w:p w14:paraId="114A1936" w14:textId="77777777" w:rsidR="00D439A7" w:rsidRDefault="00D439A7">
            <w:pPr>
              <w:jc w:val="center"/>
              <w:rPr>
                <w:rFonts w:ascii="Arial" w:hAnsi="Arial" w:cs="Arial"/>
                <w:color w:val="818181"/>
                <w:sz w:val="18"/>
                <w:szCs w:val="18"/>
              </w:rPr>
            </w:pPr>
            <w:r>
              <w:rPr>
                <w:rFonts w:ascii="Arial" w:hAnsi="Arial" w:cs="Arial"/>
                <w:color w:val="818181"/>
                <w:sz w:val="18"/>
                <w:szCs w:val="18"/>
              </w:rPr>
              <w:t>129</w:t>
            </w:r>
          </w:p>
        </w:tc>
        <w:tc>
          <w:tcPr>
            <w:tcW w:w="471" w:type="dxa"/>
            <w:tcBorders>
              <w:top w:val="nil"/>
              <w:left w:val="nil"/>
              <w:bottom w:val="single" w:sz="8" w:space="0" w:color="auto"/>
              <w:right w:val="single" w:sz="8" w:space="0" w:color="auto"/>
            </w:tcBorders>
            <w:noWrap/>
            <w:vAlign w:val="center"/>
            <w:hideMark/>
          </w:tcPr>
          <w:p w14:paraId="62B5DC92" w14:textId="77777777" w:rsidR="00D439A7" w:rsidRDefault="00D439A7">
            <w:pPr>
              <w:jc w:val="center"/>
              <w:rPr>
                <w:rFonts w:ascii="Arial" w:hAnsi="Arial" w:cs="Arial"/>
                <w:color w:val="818181"/>
                <w:sz w:val="18"/>
                <w:szCs w:val="18"/>
              </w:rPr>
            </w:pPr>
            <w:r>
              <w:rPr>
                <w:rFonts w:ascii="Arial" w:hAnsi="Arial" w:cs="Arial"/>
                <w:color w:val="818181"/>
                <w:sz w:val="18"/>
                <w:szCs w:val="18"/>
              </w:rPr>
              <w:t>31</w:t>
            </w:r>
          </w:p>
        </w:tc>
        <w:tc>
          <w:tcPr>
            <w:tcW w:w="664" w:type="dxa"/>
            <w:tcBorders>
              <w:top w:val="nil"/>
              <w:left w:val="nil"/>
              <w:bottom w:val="single" w:sz="8" w:space="0" w:color="auto"/>
              <w:right w:val="single" w:sz="8" w:space="0" w:color="auto"/>
            </w:tcBorders>
            <w:noWrap/>
            <w:vAlign w:val="center"/>
            <w:hideMark/>
          </w:tcPr>
          <w:p w14:paraId="75DBB077" w14:textId="77777777" w:rsidR="00D439A7" w:rsidRDefault="00D439A7">
            <w:pPr>
              <w:jc w:val="center"/>
              <w:rPr>
                <w:rFonts w:ascii="Arial" w:hAnsi="Arial" w:cs="Arial"/>
                <w:color w:val="818181"/>
                <w:sz w:val="18"/>
                <w:szCs w:val="18"/>
              </w:rPr>
            </w:pPr>
            <w:r>
              <w:rPr>
                <w:rFonts w:ascii="Arial" w:hAnsi="Arial" w:cs="Arial"/>
                <w:color w:val="818181"/>
                <w:sz w:val="18"/>
                <w:szCs w:val="18"/>
              </w:rPr>
              <w:t>127</w:t>
            </w:r>
          </w:p>
        </w:tc>
        <w:tc>
          <w:tcPr>
            <w:tcW w:w="471" w:type="dxa"/>
            <w:tcBorders>
              <w:top w:val="nil"/>
              <w:left w:val="nil"/>
              <w:bottom w:val="single" w:sz="8" w:space="0" w:color="auto"/>
              <w:right w:val="single" w:sz="8" w:space="0" w:color="auto"/>
            </w:tcBorders>
            <w:noWrap/>
            <w:vAlign w:val="center"/>
            <w:hideMark/>
          </w:tcPr>
          <w:p w14:paraId="080DC6DC" w14:textId="77777777" w:rsidR="00D439A7" w:rsidRDefault="00D439A7">
            <w:pPr>
              <w:jc w:val="center"/>
              <w:rPr>
                <w:rFonts w:ascii="Arial" w:hAnsi="Arial" w:cs="Arial"/>
                <w:color w:val="818181"/>
                <w:sz w:val="18"/>
                <w:szCs w:val="18"/>
              </w:rPr>
            </w:pPr>
            <w:r>
              <w:rPr>
                <w:rFonts w:ascii="Arial" w:hAnsi="Arial" w:cs="Arial"/>
                <w:color w:val="818181"/>
                <w:sz w:val="18"/>
                <w:szCs w:val="18"/>
              </w:rPr>
              <w:t>31</w:t>
            </w:r>
          </w:p>
        </w:tc>
      </w:tr>
      <w:tr w:rsidR="00D439A7" w14:paraId="4165F82B" w14:textId="77777777" w:rsidTr="00D439A7">
        <w:trPr>
          <w:gridAfter w:val="1"/>
          <w:wAfter w:w="7" w:type="dxa"/>
          <w:trHeight w:val="300"/>
        </w:trPr>
        <w:tc>
          <w:tcPr>
            <w:tcW w:w="3300" w:type="dxa"/>
            <w:tcBorders>
              <w:top w:val="nil"/>
              <w:left w:val="single" w:sz="8" w:space="0" w:color="auto"/>
              <w:bottom w:val="single" w:sz="8" w:space="0" w:color="auto"/>
              <w:right w:val="single" w:sz="8" w:space="0" w:color="auto"/>
            </w:tcBorders>
            <w:noWrap/>
            <w:vAlign w:val="center"/>
            <w:hideMark/>
          </w:tcPr>
          <w:p w14:paraId="7B781FB0" w14:textId="77777777" w:rsidR="00D439A7" w:rsidRDefault="00D439A7">
            <w:pPr>
              <w:rPr>
                <w:rFonts w:ascii="Arial" w:hAnsi="Arial" w:cs="Arial"/>
                <w:color w:val="818181"/>
                <w:sz w:val="18"/>
                <w:szCs w:val="18"/>
              </w:rPr>
            </w:pPr>
            <w:proofErr w:type="spellStart"/>
            <w:r>
              <w:rPr>
                <w:rFonts w:ascii="Arial" w:hAnsi="Arial" w:cs="Arial"/>
                <w:color w:val="818181"/>
                <w:sz w:val="18"/>
                <w:szCs w:val="18"/>
              </w:rPr>
              <w:t>Xima</w:t>
            </w:r>
            <w:proofErr w:type="spellEnd"/>
            <w:r>
              <w:rPr>
                <w:rFonts w:ascii="Arial" w:hAnsi="Arial" w:cs="Arial"/>
                <w:color w:val="818181"/>
                <w:sz w:val="18"/>
                <w:szCs w:val="18"/>
              </w:rPr>
              <w:t xml:space="preserve"> Kenamari</w:t>
            </w:r>
          </w:p>
        </w:tc>
        <w:tc>
          <w:tcPr>
            <w:tcW w:w="999" w:type="dxa"/>
            <w:tcBorders>
              <w:top w:val="nil"/>
              <w:left w:val="nil"/>
              <w:bottom w:val="single" w:sz="8" w:space="0" w:color="auto"/>
              <w:right w:val="single" w:sz="8" w:space="0" w:color="auto"/>
            </w:tcBorders>
            <w:noWrap/>
            <w:vAlign w:val="center"/>
            <w:hideMark/>
          </w:tcPr>
          <w:p w14:paraId="4A649667" w14:textId="77777777" w:rsidR="00D439A7" w:rsidRDefault="00D439A7">
            <w:pPr>
              <w:jc w:val="center"/>
              <w:rPr>
                <w:rFonts w:ascii="Arial" w:hAnsi="Arial" w:cs="Arial"/>
                <w:color w:val="818181"/>
                <w:sz w:val="18"/>
                <w:szCs w:val="18"/>
              </w:rPr>
            </w:pPr>
            <w:r>
              <w:rPr>
                <w:rFonts w:ascii="Arial" w:hAnsi="Arial" w:cs="Arial"/>
                <w:color w:val="818181"/>
                <w:sz w:val="18"/>
                <w:szCs w:val="18"/>
              </w:rPr>
              <w:t>261</w:t>
            </w:r>
          </w:p>
        </w:tc>
        <w:tc>
          <w:tcPr>
            <w:tcW w:w="551" w:type="dxa"/>
            <w:tcBorders>
              <w:top w:val="nil"/>
              <w:left w:val="nil"/>
              <w:bottom w:val="single" w:sz="8" w:space="0" w:color="auto"/>
              <w:right w:val="single" w:sz="8" w:space="0" w:color="auto"/>
            </w:tcBorders>
            <w:noWrap/>
            <w:vAlign w:val="center"/>
            <w:hideMark/>
          </w:tcPr>
          <w:p w14:paraId="0FEAC3D0" w14:textId="77777777" w:rsidR="00D439A7" w:rsidRDefault="00D439A7">
            <w:pPr>
              <w:jc w:val="center"/>
              <w:rPr>
                <w:rFonts w:ascii="Arial" w:hAnsi="Arial" w:cs="Arial"/>
                <w:color w:val="818181"/>
                <w:sz w:val="18"/>
                <w:szCs w:val="18"/>
              </w:rPr>
            </w:pPr>
            <w:r>
              <w:rPr>
                <w:rFonts w:ascii="Arial" w:hAnsi="Arial" w:cs="Arial"/>
                <w:color w:val="818181"/>
                <w:sz w:val="18"/>
                <w:szCs w:val="18"/>
              </w:rPr>
              <w:t>71</w:t>
            </w:r>
          </w:p>
        </w:tc>
        <w:tc>
          <w:tcPr>
            <w:tcW w:w="773" w:type="dxa"/>
            <w:tcBorders>
              <w:top w:val="nil"/>
              <w:left w:val="nil"/>
              <w:bottom w:val="single" w:sz="8" w:space="0" w:color="auto"/>
              <w:right w:val="single" w:sz="8" w:space="0" w:color="auto"/>
            </w:tcBorders>
            <w:noWrap/>
            <w:vAlign w:val="center"/>
            <w:hideMark/>
          </w:tcPr>
          <w:p w14:paraId="3C66C699" w14:textId="77777777" w:rsidR="00D439A7" w:rsidRDefault="00D439A7">
            <w:pPr>
              <w:jc w:val="center"/>
              <w:rPr>
                <w:rFonts w:ascii="Arial" w:hAnsi="Arial" w:cs="Arial"/>
                <w:color w:val="818181"/>
                <w:sz w:val="18"/>
                <w:szCs w:val="18"/>
              </w:rPr>
            </w:pPr>
            <w:r>
              <w:rPr>
                <w:rFonts w:ascii="Arial" w:hAnsi="Arial" w:cs="Arial"/>
                <w:color w:val="818181"/>
                <w:sz w:val="18"/>
                <w:szCs w:val="18"/>
              </w:rPr>
              <w:t>167</w:t>
            </w:r>
          </w:p>
        </w:tc>
        <w:tc>
          <w:tcPr>
            <w:tcW w:w="551" w:type="dxa"/>
            <w:tcBorders>
              <w:top w:val="nil"/>
              <w:left w:val="nil"/>
              <w:bottom w:val="single" w:sz="8" w:space="0" w:color="auto"/>
              <w:right w:val="single" w:sz="8" w:space="0" w:color="auto"/>
            </w:tcBorders>
            <w:noWrap/>
            <w:vAlign w:val="center"/>
            <w:hideMark/>
          </w:tcPr>
          <w:p w14:paraId="4DDDB2B9" w14:textId="77777777" w:rsidR="00D439A7" w:rsidRDefault="00D439A7">
            <w:pPr>
              <w:jc w:val="center"/>
              <w:rPr>
                <w:rFonts w:ascii="Arial" w:hAnsi="Arial" w:cs="Arial"/>
                <w:color w:val="818181"/>
                <w:sz w:val="18"/>
                <w:szCs w:val="18"/>
              </w:rPr>
            </w:pPr>
            <w:r>
              <w:rPr>
                <w:rFonts w:ascii="Arial" w:hAnsi="Arial" w:cs="Arial"/>
                <w:color w:val="818181"/>
                <w:sz w:val="18"/>
                <w:szCs w:val="18"/>
              </w:rPr>
              <w:t>42</w:t>
            </w:r>
          </w:p>
        </w:tc>
        <w:tc>
          <w:tcPr>
            <w:tcW w:w="798" w:type="dxa"/>
            <w:tcBorders>
              <w:top w:val="nil"/>
              <w:left w:val="nil"/>
              <w:bottom w:val="single" w:sz="8" w:space="0" w:color="auto"/>
              <w:right w:val="single" w:sz="8" w:space="0" w:color="auto"/>
            </w:tcBorders>
            <w:noWrap/>
            <w:vAlign w:val="center"/>
            <w:hideMark/>
          </w:tcPr>
          <w:p w14:paraId="4D1E4690" w14:textId="77777777" w:rsidR="00D439A7" w:rsidRDefault="00D439A7">
            <w:pPr>
              <w:jc w:val="center"/>
              <w:rPr>
                <w:rFonts w:ascii="Arial" w:hAnsi="Arial" w:cs="Arial"/>
                <w:color w:val="818181"/>
                <w:sz w:val="18"/>
                <w:szCs w:val="18"/>
              </w:rPr>
            </w:pPr>
            <w:r>
              <w:rPr>
                <w:rFonts w:ascii="Arial" w:hAnsi="Arial" w:cs="Arial"/>
                <w:color w:val="818181"/>
                <w:sz w:val="18"/>
                <w:szCs w:val="18"/>
              </w:rPr>
              <w:t>184</w:t>
            </w:r>
          </w:p>
        </w:tc>
        <w:tc>
          <w:tcPr>
            <w:tcW w:w="485" w:type="dxa"/>
            <w:tcBorders>
              <w:top w:val="nil"/>
              <w:left w:val="nil"/>
              <w:bottom w:val="single" w:sz="8" w:space="0" w:color="auto"/>
              <w:right w:val="single" w:sz="8" w:space="0" w:color="auto"/>
            </w:tcBorders>
            <w:noWrap/>
            <w:vAlign w:val="center"/>
            <w:hideMark/>
          </w:tcPr>
          <w:p w14:paraId="1D85D69C" w14:textId="77777777" w:rsidR="00D439A7" w:rsidRDefault="00D439A7">
            <w:pPr>
              <w:jc w:val="center"/>
              <w:rPr>
                <w:rFonts w:ascii="Arial" w:hAnsi="Arial" w:cs="Arial"/>
                <w:color w:val="818181"/>
                <w:sz w:val="18"/>
                <w:szCs w:val="18"/>
              </w:rPr>
            </w:pPr>
            <w:r>
              <w:rPr>
                <w:rFonts w:ascii="Arial" w:hAnsi="Arial" w:cs="Arial"/>
                <w:color w:val="818181"/>
                <w:sz w:val="18"/>
                <w:szCs w:val="18"/>
              </w:rPr>
              <w:t>50</w:t>
            </w:r>
          </w:p>
        </w:tc>
        <w:tc>
          <w:tcPr>
            <w:tcW w:w="684" w:type="dxa"/>
            <w:tcBorders>
              <w:top w:val="nil"/>
              <w:left w:val="nil"/>
              <w:bottom w:val="single" w:sz="8" w:space="0" w:color="auto"/>
              <w:right w:val="single" w:sz="8" w:space="0" w:color="auto"/>
            </w:tcBorders>
            <w:noWrap/>
            <w:vAlign w:val="center"/>
            <w:hideMark/>
          </w:tcPr>
          <w:p w14:paraId="3286DF69" w14:textId="77777777" w:rsidR="00D439A7" w:rsidRDefault="00D439A7">
            <w:pPr>
              <w:jc w:val="center"/>
              <w:rPr>
                <w:rFonts w:ascii="Arial" w:hAnsi="Arial" w:cs="Arial"/>
                <w:color w:val="818181"/>
                <w:sz w:val="18"/>
                <w:szCs w:val="18"/>
              </w:rPr>
            </w:pPr>
            <w:r>
              <w:rPr>
                <w:rFonts w:ascii="Arial" w:hAnsi="Arial" w:cs="Arial"/>
                <w:color w:val="818181"/>
                <w:sz w:val="18"/>
                <w:szCs w:val="18"/>
              </w:rPr>
              <w:t>182</w:t>
            </w:r>
          </w:p>
        </w:tc>
        <w:tc>
          <w:tcPr>
            <w:tcW w:w="485" w:type="dxa"/>
            <w:tcBorders>
              <w:top w:val="nil"/>
              <w:left w:val="nil"/>
              <w:bottom w:val="single" w:sz="8" w:space="0" w:color="auto"/>
              <w:right w:val="single" w:sz="8" w:space="0" w:color="auto"/>
            </w:tcBorders>
            <w:noWrap/>
            <w:vAlign w:val="center"/>
            <w:hideMark/>
          </w:tcPr>
          <w:p w14:paraId="7B359695" w14:textId="77777777" w:rsidR="00D439A7" w:rsidRDefault="00D439A7">
            <w:pPr>
              <w:jc w:val="center"/>
              <w:rPr>
                <w:rFonts w:ascii="Arial" w:hAnsi="Arial" w:cs="Arial"/>
                <w:color w:val="818181"/>
                <w:sz w:val="18"/>
                <w:szCs w:val="18"/>
              </w:rPr>
            </w:pPr>
            <w:r>
              <w:rPr>
                <w:rFonts w:ascii="Arial" w:hAnsi="Arial" w:cs="Arial"/>
                <w:color w:val="818181"/>
                <w:sz w:val="18"/>
                <w:szCs w:val="18"/>
              </w:rPr>
              <w:t>50</w:t>
            </w:r>
          </w:p>
        </w:tc>
        <w:tc>
          <w:tcPr>
            <w:tcW w:w="970" w:type="dxa"/>
            <w:gridSpan w:val="2"/>
            <w:tcBorders>
              <w:top w:val="nil"/>
              <w:left w:val="nil"/>
              <w:bottom w:val="single" w:sz="8" w:space="0" w:color="auto"/>
              <w:right w:val="single" w:sz="8" w:space="0" w:color="auto"/>
            </w:tcBorders>
            <w:noWrap/>
            <w:vAlign w:val="center"/>
            <w:hideMark/>
          </w:tcPr>
          <w:p w14:paraId="51DED15B" w14:textId="77777777" w:rsidR="00D439A7" w:rsidRDefault="00D439A7">
            <w:pPr>
              <w:jc w:val="center"/>
              <w:rPr>
                <w:rFonts w:ascii="Arial" w:hAnsi="Arial" w:cs="Arial"/>
                <w:color w:val="818181"/>
                <w:sz w:val="18"/>
                <w:szCs w:val="18"/>
              </w:rPr>
            </w:pPr>
            <w:r>
              <w:rPr>
                <w:rFonts w:ascii="Arial" w:hAnsi="Arial" w:cs="Arial"/>
                <w:color w:val="818181"/>
                <w:sz w:val="18"/>
                <w:szCs w:val="18"/>
              </w:rPr>
              <w:t>300</w:t>
            </w:r>
          </w:p>
        </w:tc>
        <w:tc>
          <w:tcPr>
            <w:tcW w:w="471" w:type="dxa"/>
            <w:tcBorders>
              <w:top w:val="nil"/>
              <w:left w:val="nil"/>
              <w:bottom w:val="single" w:sz="8" w:space="0" w:color="auto"/>
              <w:right w:val="single" w:sz="8" w:space="0" w:color="auto"/>
            </w:tcBorders>
            <w:noWrap/>
            <w:vAlign w:val="center"/>
            <w:hideMark/>
          </w:tcPr>
          <w:p w14:paraId="6C127A61" w14:textId="77777777" w:rsidR="00D439A7" w:rsidRDefault="00D439A7">
            <w:pPr>
              <w:jc w:val="center"/>
              <w:rPr>
                <w:rFonts w:ascii="Arial" w:hAnsi="Arial" w:cs="Arial"/>
                <w:color w:val="818181"/>
                <w:sz w:val="18"/>
                <w:szCs w:val="18"/>
              </w:rPr>
            </w:pPr>
            <w:r>
              <w:rPr>
                <w:rFonts w:ascii="Arial" w:hAnsi="Arial" w:cs="Arial"/>
                <w:color w:val="818181"/>
                <w:sz w:val="18"/>
                <w:szCs w:val="18"/>
              </w:rPr>
              <w:t>84</w:t>
            </w:r>
          </w:p>
        </w:tc>
        <w:tc>
          <w:tcPr>
            <w:tcW w:w="914" w:type="dxa"/>
            <w:tcBorders>
              <w:top w:val="nil"/>
              <w:left w:val="nil"/>
              <w:bottom w:val="single" w:sz="8" w:space="0" w:color="auto"/>
              <w:right w:val="single" w:sz="8" w:space="0" w:color="auto"/>
            </w:tcBorders>
            <w:noWrap/>
            <w:vAlign w:val="center"/>
            <w:hideMark/>
          </w:tcPr>
          <w:p w14:paraId="1BEDD1C7" w14:textId="77777777" w:rsidR="00D439A7" w:rsidRDefault="00D439A7">
            <w:pPr>
              <w:jc w:val="center"/>
              <w:rPr>
                <w:rFonts w:ascii="Arial" w:hAnsi="Arial" w:cs="Arial"/>
                <w:color w:val="818181"/>
                <w:sz w:val="18"/>
                <w:szCs w:val="18"/>
              </w:rPr>
            </w:pPr>
            <w:r>
              <w:rPr>
                <w:rFonts w:ascii="Arial" w:hAnsi="Arial" w:cs="Arial"/>
                <w:color w:val="818181"/>
                <w:sz w:val="18"/>
                <w:szCs w:val="18"/>
              </w:rPr>
              <w:t>190</w:t>
            </w:r>
          </w:p>
        </w:tc>
        <w:tc>
          <w:tcPr>
            <w:tcW w:w="471" w:type="dxa"/>
            <w:tcBorders>
              <w:top w:val="nil"/>
              <w:left w:val="nil"/>
              <w:bottom w:val="single" w:sz="8" w:space="0" w:color="auto"/>
              <w:right w:val="single" w:sz="8" w:space="0" w:color="auto"/>
            </w:tcBorders>
            <w:noWrap/>
            <w:vAlign w:val="center"/>
            <w:hideMark/>
          </w:tcPr>
          <w:p w14:paraId="0D95808F" w14:textId="77777777" w:rsidR="00D439A7" w:rsidRDefault="00D439A7">
            <w:pPr>
              <w:jc w:val="center"/>
              <w:rPr>
                <w:rFonts w:ascii="Arial" w:hAnsi="Arial" w:cs="Arial"/>
                <w:color w:val="818181"/>
                <w:sz w:val="18"/>
                <w:szCs w:val="18"/>
              </w:rPr>
            </w:pPr>
            <w:r>
              <w:rPr>
                <w:rFonts w:ascii="Arial" w:hAnsi="Arial" w:cs="Arial"/>
                <w:color w:val="818181"/>
                <w:sz w:val="18"/>
                <w:szCs w:val="18"/>
              </w:rPr>
              <w:t>50</w:t>
            </w:r>
          </w:p>
        </w:tc>
        <w:tc>
          <w:tcPr>
            <w:tcW w:w="929" w:type="dxa"/>
            <w:tcBorders>
              <w:top w:val="nil"/>
              <w:left w:val="nil"/>
              <w:bottom w:val="single" w:sz="8" w:space="0" w:color="auto"/>
              <w:right w:val="single" w:sz="8" w:space="0" w:color="auto"/>
            </w:tcBorders>
            <w:noWrap/>
            <w:vAlign w:val="center"/>
            <w:hideMark/>
          </w:tcPr>
          <w:p w14:paraId="3B71A971" w14:textId="77777777" w:rsidR="00D439A7" w:rsidRDefault="00D439A7">
            <w:pPr>
              <w:jc w:val="center"/>
              <w:rPr>
                <w:rFonts w:ascii="Arial" w:hAnsi="Arial" w:cs="Arial"/>
                <w:color w:val="818181"/>
                <w:sz w:val="18"/>
                <w:szCs w:val="18"/>
              </w:rPr>
            </w:pPr>
            <w:r>
              <w:rPr>
                <w:rFonts w:ascii="Arial" w:hAnsi="Arial" w:cs="Arial"/>
                <w:color w:val="818181"/>
                <w:sz w:val="18"/>
                <w:szCs w:val="18"/>
              </w:rPr>
              <w:t>211</w:t>
            </w:r>
          </w:p>
        </w:tc>
        <w:tc>
          <w:tcPr>
            <w:tcW w:w="471" w:type="dxa"/>
            <w:tcBorders>
              <w:top w:val="nil"/>
              <w:left w:val="nil"/>
              <w:bottom w:val="single" w:sz="8" w:space="0" w:color="auto"/>
              <w:right w:val="single" w:sz="8" w:space="0" w:color="auto"/>
            </w:tcBorders>
            <w:noWrap/>
            <w:vAlign w:val="center"/>
            <w:hideMark/>
          </w:tcPr>
          <w:p w14:paraId="127E366F" w14:textId="77777777" w:rsidR="00D439A7" w:rsidRDefault="00D439A7">
            <w:pPr>
              <w:jc w:val="center"/>
              <w:rPr>
                <w:rFonts w:ascii="Arial" w:hAnsi="Arial" w:cs="Arial"/>
                <w:color w:val="818181"/>
                <w:sz w:val="18"/>
                <w:szCs w:val="18"/>
              </w:rPr>
            </w:pPr>
            <w:r>
              <w:rPr>
                <w:rFonts w:ascii="Arial" w:hAnsi="Arial" w:cs="Arial"/>
                <w:color w:val="818181"/>
                <w:sz w:val="18"/>
                <w:szCs w:val="18"/>
              </w:rPr>
              <w:t>59</w:t>
            </w:r>
          </w:p>
        </w:tc>
        <w:tc>
          <w:tcPr>
            <w:tcW w:w="664" w:type="dxa"/>
            <w:tcBorders>
              <w:top w:val="nil"/>
              <w:left w:val="nil"/>
              <w:bottom w:val="single" w:sz="8" w:space="0" w:color="auto"/>
              <w:right w:val="single" w:sz="8" w:space="0" w:color="auto"/>
            </w:tcBorders>
            <w:noWrap/>
            <w:vAlign w:val="center"/>
            <w:hideMark/>
          </w:tcPr>
          <w:p w14:paraId="0EFB06C3" w14:textId="77777777" w:rsidR="00D439A7" w:rsidRDefault="00D439A7">
            <w:pPr>
              <w:jc w:val="center"/>
              <w:rPr>
                <w:rFonts w:ascii="Arial" w:hAnsi="Arial" w:cs="Arial"/>
                <w:color w:val="818181"/>
                <w:sz w:val="18"/>
                <w:szCs w:val="18"/>
              </w:rPr>
            </w:pPr>
            <w:r>
              <w:rPr>
                <w:rFonts w:ascii="Arial" w:hAnsi="Arial" w:cs="Arial"/>
                <w:color w:val="818181"/>
                <w:sz w:val="18"/>
                <w:szCs w:val="18"/>
              </w:rPr>
              <w:t>210</w:t>
            </w:r>
          </w:p>
        </w:tc>
        <w:tc>
          <w:tcPr>
            <w:tcW w:w="471" w:type="dxa"/>
            <w:tcBorders>
              <w:top w:val="nil"/>
              <w:left w:val="nil"/>
              <w:bottom w:val="single" w:sz="8" w:space="0" w:color="auto"/>
              <w:right w:val="single" w:sz="8" w:space="0" w:color="auto"/>
            </w:tcBorders>
            <w:noWrap/>
            <w:vAlign w:val="center"/>
            <w:hideMark/>
          </w:tcPr>
          <w:p w14:paraId="4F3F106D" w14:textId="77777777" w:rsidR="00D439A7" w:rsidRDefault="00D439A7">
            <w:pPr>
              <w:jc w:val="center"/>
              <w:rPr>
                <w:rFonts w:ascii="Arial" w:hAnsi="Arial" w:cs="Arial"/>
                <w:color w:val="818181"/>
                <w:sz w:val="18"/>
                <w:szCs w:val="18"/>
              </w:rPr>
            </w:pPr>
            <w:r>
              <w:rPr>
                <w:rFonts w:ascii="Arial" w:hAnsi="Arial" w:cs="Arial"/>
                <w:color w:val="818181"/>
                <w:sz w:val="18"/>
                <w:szCs w:val="18"/>
              </w:rPr>
              <w:t>59</w:t>
            </w:r>
          </w:p>
        </w:tc>
      </w:tr>
      <w:tr w:rsidR="00D439A7" w14:paraId="414D68F3" w14:textId="77777777" w:rsidTr="00D439A7">
        <w:trPr>
          <w:gridAfter w:val="1"/>
          <w:wAfter w:w="7" w:type="dxa"/>
          <w:trHeight w:val="300"/>
        </w:trPr>
        <w:tc>
          <w:tcPr>
            <w:tcW w:w="3300" w:type="dxa"/>
            <w:tcBorders>
              <w:top w:val="nil"/>
              <w:left w:val="single" w:sz="8" w:space="0" w:color="auto"/>
              <w:bottom w:val="single" w:sz="8" w:space="0" w:color="auto"/>
              <w:right w:val="single" w:sz="8" w:space="0" w:color="auto"/>
            </w:tcBorders>
            <w:noWrap/>
            <w:vAlign w:val="center"/>
            <w:hideMark/>
          </w:tcPr>
          <w:p w14:paraId="7FEE69E6" w14:textId="77777777" w:rsidR="00D439A7" w:rsidRPr="00420C0C" w:rsidRDefault="00D439A7">
            <w:pPr>
              <w:rPr>
                <w:rFonts w:ascii="Arial" w:hAnsi="Arial" w:cs="Arial"/>
                <w:color w:val="818181"/>
                <w:sz w:val="18"/>
                <w:szCs w:val="18"/>
                <w:lang w:val="it-IT"/>
              </w:rPr>
            </w:pPr>
            <w:r w:rsidRPr="00420C0C">
              <w:rPr>
                <w:rFonts w:ascii="Arial" w:hAnsi="Arial" w:cs="Arial"/>
                <w:color w:val="818181"/>
                <w:sz w:val="18"/>
                <w:szCs w:val="18"/>
                <w:lang w:val="it-IT"/>
              </w:rPr>
              <w:t>Casa Andina Standard Cusco Catedral</w:t>
            </w:r>
          </w:p>
        </w:tc>
        <w:tc>
          <w:tcPr>
            <w:tcW w:w="999" w:type="dxa"/>
            <w:tcBorders>
              <w:top w:val="nil"/>
              <w:left w:val="nil"/>
              <w:bottom w:val="single" w:sz="8" w:space="0" w:color="auto"/>
              <w:right w:val="single" w:sz="8" w:space="0" w:color="auto"/>
            </w:tcBorders>
            <w:noWrap/>
            <w:vAlign w:val="center"/>
            <w:hideMark/>
          </w:tcPr>
          <w:p w14:paraId="7861AC6A" w14:textId="77777777" w:rsidR="00D439A7" w:rsidRDefault="00D439A7">
            <w:pPr>
              <w:jc w:val="center"/>
              <w:rPr>
                <w:rFonts w:ascii="Arial" w:hAnsi="Arial" w:cs="Arial"/>
                <w:color w:val="818181"/>
                <w:sz w:val="18"/>
                <w:szCs w:val="18"/>
              </w:rPr>
            </w:pPr>
            <w:r>
              <w:rPr>
                <w:rFonts w:ascii="Arial" w:hAnsi="Arial" w:cs="Arial"/>
                <w:color w:val="818181"/>
                <w:sz w:val="18"/>
                <w:szCs w:val="18"/>
              </w:rPr>
              <w:t>510</w:t>
            </w:r>
          </w:p>
        </w:tc>
        <w:tc>
          <w:tcPr>
            <w:tcW w:w="551" w:type="dxa"/>
            <w:tcBorders>
              <w:top w:val="nil"/>
              <w:left w:val="nil"/>
              <w:bottom w:val="single" w:sz="8" w:space="0" w:color="auto"/>
              <w:right w:val="single" w:sz="8" w:space="0" w:color="auto"/>
            </w:tcBorders>
            <w:noWrap/>
            <w:vAlign w:val="center"/>
            <w:hideMark/>
          </w:tcPr>
          <w:p w14:paraId="5620551E" w14:textId="77777777" w:rsidR="00D439A7" w:rsidRDefault="00D439A7">
            <w:pPr>
              <w:jc w:val="center"/>
              <w:rPr>
                <w:rFonts w:ascii="Arial" w:hAnsi="Arial" w:cs="Arial"/>
                <w:color w:val="818181"/>
                <w:sz w:val="18"/>
                <w:szCs w:val="18"/>
              </w:rPr>
            </w:pPr>
            <w:r>
              <w:rPr>
                <w:rFonts w:ascii="Arial" w:hAnsi="Arial" w:cs="Arial"/>
                <w:color w:val="818181"/>
                <w:sz w:val="18"/>
                <w:szCs w:val="18"/>
              </w:rPr>
              <w:t>154</w:t>
            </w:r>
          </w:p>
        </w:tc>
        <w:tc>
          <w:tcPr>
            <w:tcW w:w="773" w:type="dxa"/>
            <w:tcBorders>
              <w:top w:val="nil"/>
              <w:left w:val="nil"/>
              <w:bottom w:val="single" w:sz="8" w:space="0" w:color="auto"/>
              <w:right w:val="single" w:sz="8" w:space="0" w:color="auto"/>
            </w:tcBorders>
            <w:noWrap/>
            <w:vAlign w:val="center"/>
            <w:hideMark/>
          </w:tcPr>
          <w:p w14:paraId="316E4E6B" w14:textId="77777777" w:rsidR="00D439A7" w:rsidRDefault="00D439A7">
            <w:pPr>
              <w:jc w:val="center"/>
              <w:rPr>
                <w:rFonts w:ascii="Arial" w:hAnsi="Arial" w:cs="Arial"/>
                <w:color w:val="818181"/>
                <w:sz w:val="18"/>
                <w:szCs w:val="18"/>
              </w:rPr>
            </w:pPr>
            <w:r>
              <w:rPr>
                <w:rFonts w:ascii="Arial" w:hAnsi="Arial" w:cs="Arial"/>
                <w:color w:val="818181"/>
                <w:sz w:val="18"/>
                <w:szCs w:val="18"/>
              </w:rPr>
              <w:t>278</w:t>
            </w:r>
          </w:p>
        </w:tc>
        <w:tc>
          <w:tcPr>
            <w:tcW w:w="551" w:type="dxa"/>
            <w:tcBorders>
              <w:top w:val="nil"/>
              <w:left w:val="nil"/>
              <w:bottom w:val="single" w:sz="8" w:space="0" w:color="auto"/>
              <w:right w:val="single" w:sz="8" w:space="0" w:color="auto"/>
            </w:tcBorders>
            <w:noWrap/>
            <w:vAlign w:val="center"/>
            <w:hideMark/>
          </w:tcPr>
          <w:p w14:paraId="6FC335A3" w14:textId="77777777" w:rsidR="00D439A7" w:rsidRDefault="00D439A7">
            <w:pPr>
              <w:jc w:val="center"/>
              <w:rPr>
                <w:rFonts w:ascii="Arial" w:hAnsi="Arial" w:cs="Arial"/>
                <w:color w:val="818181"/>
                <w:sz w:val="18"/>
                <w:szCs w:val="18"/>
              </w:rPr>
            </w:pPr>
            <w:r>
              <w:rPr>
                <w:rFonts w:ascii="Arial" w:hAnsi="Arial" w:cs="Arial"/>
                <w:color w:val="818181"/>
                <w:sz w:val="18"/>
                <w:szCs w:val="18"/>
              </w:rPr>
              <w:t>79</w:t>
            </w:r>
          </w:p>
        </w:tc>
        <w:tc>
          <w:tcPr>
            <w:tcW w:w="798" w:type="dxa"/>
            <w:tcBorders>
              <w:top w:val="nil"/>
              <w:left w:val="nil"/>
              <w:bottom w:val="single" w:sz="8" w:space="0" w:color="auto"/>
              <w:right w:val="single" w:sz="8" w:space="0" w:color="auto"/>
            </w:tcBorders>
            <w:noWrap/>
            <w:vAlign w:val="center"/>
            <w:hideMark/>
          </w:tcPr>
          <w:p w14:paraId="2EED9518" w14:textId="77777777" w:rsidR="00D439A7" w:rsidRDefault="00D439A7">
            <w:pPr>
              <w:jc w:val="center"/>
              <w:rPr>
                <w:rFonts w:ascii="Arial" w:hAnsi="Arial" w:cs="Arial"/>
                <w:color w:val="818181"/>
                <w:sz w:val="18"/>
                <w:szCs w:val="18"/>
              </w:rPr>
            </w:pPr>
            <w:r>
              <w:rPr>
                <w:rFonts w:ascii="Arial" w:hAnsi="Arial" w:cs="Arial"/>
                <w:color w:val="818181"/>
                <w:sz w:val="18"/>
                <w:szCs w:val="18"/>
              </w:rPr>
              <w:t>273</w:t>
            </w:r>
          </w:p>
        </w:tc>
        <w:tc>
          <w:tcPr>
            <w:tcW w:w="485" w:type="dxa"/>
            <w:tcBorders>
              <w:top w:val="nil"/>
              <w:left w:val="nil"/>
              <w:bottom w:val="single" w:sz="8" w:space="0" w:color="auto"/>
              <w:right w:val="single" w:sz="8" w:space="0" w:color="auto"/>
            </w:tcBorders>
            <w:noWrap/>
            <w:vAlign w:val="center"/>
            <w:hideMark/>
          </w:tcPr>
          <w:p w14:paraId="6B7D7C54" w14:textId="77777777" w:rsidR="00D439A7" w:rsidRDefault="00D439A7">
            <w:pPr>
              <w:jc w:val="center"/>
              <w:rPr>
                <w:rFonts w:ascii="Arial" w:hAnsi="Arial" w:cs="Arial"/>
                <w:color w:val="818181"/>
                <w:sz w:val="18"/>
                <w:szCs w:val="18"/>
              </w:rPr>
            </w:pPr>
            <w:r>
              <w:rPr>
                <w:rFonts w:ascii="Arial" w:hAnsi="Arial" w:cs="Arial"/>
                <w:color w:val="818181"/>
                <w:sz w:val="18"/>
                <w:szCs w:val="18"/>
              </w:rPr>
              <w:t>79</w:t>
            </w:r>
          </w:p>
        </w:tc>
        <w:tc>
          <w:tcPr>
            <w:tcW w:w="684" w:type="dxa"/>
            <w:tcBorders>
              <w:top w:val="nil"/>
              <w:left w:val="nil"/>
              <w:bottom w:val="single" w:sz="8" w:space="0" w:color="auto"/>
              <w:right w:val="single" w:sz="8" w:space="0" w:color="auto"/>
            </w:tcBorders>
            <w:noWrap/>
            <w:vAlign w:val="center"/>
            <w:hideMark/>
          </w:tcPr>
          <w:p w14:paraId="48178EB6" w14:textId="77777777" w:rsidR="00D439A7" w:rsidRDefault="00D439A7">
            <w:pPr>
              <w:jc w:val="center"/>
              <w:rPr>
                <w:rFonts w:ascii="Arial" w:hAnsi="Arial" w:cs="Arial"/>
                <w:color w:val="818181"/>
                <w:sz w:val="18"/>
                <w:szCs w:val="18"/>
              </w:rPr>
            </w:pPr>
            <w:r>
              <w:rPr>
                <w:rFonts w:ascii="Arial" w:hAnsi="Arial" w:cs="Arial"/>
                <w:color w:val="818181"/>
                <w:sz w:val="18"/>
                <w:szCs w:val="18"/>
              </w:rPr>
              <w:t>270</w:t>
            </w:r>
          </w:p>
        </w:tc>
        <w:tc>
          <w:tcPr>
            <w:tcW w:w="485" w:type="dxa"/>
            <w:tcBorders>
              <w:top w:val="nil"/>
              <w:left w:val="nil"/>
              <w:bottom w:val="single" w:sz="8" w:space="0" w:color="auto"/>
              <w:right w:val="single" w:sz="8" w:space="0" w:color="auto"/>
            </w:tcBorders>
            <w:noWrap/>
            <w:vAlign w:val="center"/>
            <w:hideMark/>
          </w:tcPr>
          <w:p w14:paraId="4ACAC10C" w14:textId="77777777" w:rsidR="00D439A7" w:rsidRDefault="00D439A7">
            <w:pPr>
              <w:jc w:val="center"/>
              <w:rPr>
                <w:rFonts w:ascii="Arial" w:hAnsi="Arial" w:cs="Arial"/>
                <w:color w:val="818181"/>
                <w:sz w:val="18"/>
                <w:szCs w:val="18"/>
              </w:rPr>
            </w:pPr>
            <w:r>
              <w:rPr>
                <w:rFonts w:ascii="Arial" w:hAnsi="Arial" w:cs="Arial"/>
                <w:color w:val="818181"/>
                <w:sz w:val="18"/>
                <w:szCs w:val="18"/>
              </w:rPr>
              <w:t>79</w:t>
            </w:r>
          </w:p>
        </w:tc>
        <w:tc>
          <w:tcPr>
            <w:tcW w:w="970" w:type="dxa"/>
            <w:gridSpan w:val="2"/>
            <w:tcBorders>
              <w:top w:val="nil"/>
              <w:left w:val="nil"/>
              <w:bottom w:val="single" w:sz="8" w:space="0" w:color="auto"/>
              <w:right w:val="single" w:sz="8" w:space="0" w:color="auto"/>
            </w:tcBorders>
            <w:noWrap/>
            <w:vAlign w:val="center"/>
            <w:hideMark/>
          </w:tcPr>
          <w:p w14:paraId="5F5CB689" w14:textId="77777777" w:rsidR="00D439A7" w:rsidRDefault="00D439A7">
            <w:pPr>
              <w:jc w:val="center"/>
              <w:rPr>
                <w:rFonts w:ascii="Arial" w:hAnsi="Arial" w:cs="Arial"/>
                <w:color w:val="818181"/>
                <w:sz w:val="18"/>
                <w:szCs w:val="18"/>
              </w:rPr>
            </w:pPr>
            <w:r>
              <w:rPr>
                <w:rFonts w:ascii="Arial" w:hAnsi="Arial" w:cs="Arial"/>
                <w:color w:val="818181"/>
                <w:sz w:val="18"/>
                <w:szCs w:val="18"/>
              </w:rPr>
              <w:t>585</w:t>
            </w:r>
          </w:p>
        </w:tc>
        <w:tc>
          <w:tcPr>
            <w:tcW w:w="471" w:type="dxa"/>
            <w:tcBorders>
              <w:top w:val="nil"/>
              <w:left w:val="nil"/>
              <w:bottom w:val="single" w:sz="8" w:space="0" w:color="auto"/>
              <w:right w:val="single" w:sz="8" w:space="0" w:color="auto"/>
            </w:tcBorders>
            <w:noWrap/>
            <w:vAlign w:val="center"/>
            <w:hideMark/>
          </w:tcPr>
          <w:p w14:paraId="02D3830F" w14:textId="77777777" w:rsidR="00D439A7" w:rsidRDefault="00D439A7">
            <w:pPr>
              <w:jc w:val="center"/>
              <w:rPr>
                <w:rFonts w:ascii="Arial" w:hAnsi="Arial" w:cs="Arial"/>
                <w:color w:val="818181"/>
                <w:sz w:val="18"/>
                <w:szCs w:val="18"/>
              </w:rPr>
            </w:pPr>
            <w:r>
              <w:rPr>
                <w:rFonts w:ascii="Arial" w:hAnsi="Arial" w:cs="Arial"/>
                <w:color w:val="818181"/>
                <w:sz w:val="18"/>
                <w:szCs w:val="18"/>
              </w:rPr>
              <w:t>180</w:t>
            </w:r>
          </w:p>
        </w:tc>
        <w:tc>
          <w:tcPr>
            <w:tcW w:w="914" w:type="dxa"/>
            <w:tcBorders>
              <w:top w:val="nil"/>
              <w:left w:val="nil"/>
              <w:bottom w:val="single" w:sz="8" w:space="0" w:color="auto"/>
              <w:right w:val="single" w:sz="8" w:space="0" w:color="auto"/>
            </w:tcBorders>
            <w:noWrap/>
            <w:vAlign w:val="center"/>
            <w:hideMark/>
          </w:tcPr>
          <w:p w14:paraId="07578F66" w14:textId="77777777" w:rsidR="00D439A7" w:rsidRDefault="00D439A7">
            <w:pPr>
              <w:jc w:val="center"/>
              <w:rPr>
                <w:rFonts w:ascii="Arial" w:hAnsi="Arial" w:cs="Arial"/>
                <w:color w:val="818181"/>
                <w:sz w:val="18"/>
                <w:szCs w:val="18"/>
              </w:rPr>
            </w:pPr>
            <w:r>
              <w:rPr>
                <w:rFonts w:ascii="Arial" w:hAnsi="Arial" w:cs="Arial"/>
                <w:color w:val="818181"/>
                <w:sz w:val="18"/>
                <w:szCs w:val="18"/>
              </w:rPr>
              <w:t>317</w:t>
            </w:r>
          </w:p>
        </w:tc>
        <w:tc>
          <w:tcPr>
            <w:tcW w:w="471" w:type="dxa"/>
            <w:tcBorders>
              <w:top w:val="nil"/>
              <w:left w:val="nil"/>
              <w:bottom w:val="single" w:sz="8" w:space="0" w:color="auto"/>
              <w:right w:val="single" w:sz="8" w:space="0" w:color="auto"/>
            </w:tcBorders>
            <w:noWrap/>
            <w:vAlign w:val="center"/>
            <w:hideMark/>
          </w:tcPr>
          <w:p w14:paraId="4524F155" w14:textId="77777777" w:rsidR="00D439A7" w:rsidRDefault="00D439A7">
            <w:pPr>
              <w:jc w:val="center"/>
              <w:rPr>
                <w:rFonts w:ascii="Arial" w:hAnsi="Arial" w:cs="Arial"/>
                <w:color w:val="818181"/>
                <w:sz w:val="18"/>
                <w:szCs w:val="18"/>
              </w:rPr>
            </w:pPr>
            <w:r>
              <w:rPr>
                <w:rFonts w:ascii="Arial" w:hAnsi="Arial" w:cs="Arial"/>
                <w:color w:val="818181"/>
                <w:sz w:val="18"/>
                <w:szCs w:val="18"/>
              </w:rPr>
              <w:t>92</w:t>
            </w:r>
          </w:p>
        </w:tc>
        <w:tc>
          <w:tcPr>
            <w:tcW w:w="929" w:type="dxa"/>
            <w:tcBorders>
              <w:top w:val="nil"/>
              <w:left w:val="nil"/>
              <w:bottom w:val="single" w:sz="8" w:space="0" w:color="auto"/>
              <w:right w:val="single" w:sz="8" w:space="0" w:color="auto"/>
            </w:tcBorders>
            <w:noWrap/>
            <w:vAlign w:val="center"/>
            <w:hideMark/>
          </w:tcPr>
          <w:p w14:paraId="354B19F8" w14:textId="77777777" w:rsidR="00D439A7" w:rsidRDefault="00D439A7">
            <w:pPr>
              <w:jc w:val="center"/>
              <w:rPr>
                <w:rFonts w:ascii="Arial" w:hAnsi="Arial" w:cs="Arial"/>
                <w:color w:val="818181"/>
                <w:sz w:val="18"/>
                <w:szCs w:val="18"/>
              </w:rPr>
            </w:pPr>
            <w:r>
              <w:rPr>
                <w:rFonts w:ascii="Arial" w:hAnsi="Arial" w:cs="Arial"/>
                <w:color w:val="818181"/>
                <w:sz w:val="18"/>
                <w:szCs w:val="18"/>
              </w:rPr>
              <w:t>312</w:t>
            </w:r>
          </w:p>
        </w:tc>
        <w:tc>
          <w:tcPr>
            <w:tcW w:w="471" w:type="dxa"/>
            <w:tcBorders>
              <w:top w:val="nil"/>
              <w:left w:val="nil"/>
              <w:bottom w:val="single" w:sz="8" w:space="0" w:color="auto"/>
              <w:right w:val="single" w:sz="8" w:space="0" w:color="auto"/>
            </w:tcBorders>
            <w:noWrap/>
            <w:vAlign w:val="center"/>
            <w:hideMark/>
          </w:tcPr>
          <w:p w14:paraId="1D301052" w14:textId="77777777" w:rsidR="00D439A7" w:rsidRDefault="00D439A7">
            <w:pPr>
              <w:jc w:val="center"/>
              <w:rPr>
                <w:rFonts w:ascii="Arial" w:hAnsi="Arial" w:cs="Arial"/>
                <w:color w:val="818181"/>
                <w:sz w:val="18"/>
                <w:szCs w:val="18"/>
              </w:rPr>
            </w:pPr>
            <w:r>
              <w:rPr>
                <w:rFonts w:ascii="Arial" w:hAnsi="Arial" w:cs="Arial"/>
                <w:color w:val="818181"/>
                <w:sz w:val="18"/>
                <w:szCs w:val="18"/>
              </w:rPr>
              <w:t>92</w:t>
            </w:r>
          </w:p>
        </w:tc>
        <w:tc>
          <w:tcPr>
            <w:tcW w:w="664" w:type="dxa"/>
            <w:tcBorders>
              <w:top w:val="nil"/>
              <w:left w:val="nil"/>
              <w:bottom w:val="single" w:sz="8" w:space="0" w:color="auto"/>
              <w:right w:val="single" w:sz="8" w:space="0" w:color="auto"/>
            </w:tcBorders>
            <w:noWrap/>
            <w:vAlign w:val="center"/>
            <w:hideMark/>
          </w:tcPr>
          <w:p w14:paraId="57EEC95E" w14:textId="77777777" w:rsidR="00D439A7" w:rsidRDefault="00D439A7">
            <w:pPr>
              <w:jc w:val="center"/>
              <w:rPr>
                <w:rFonts w:ascii="Arial" w:hAnsi="Arial" w:cs="Arial"/>
                <w:color w:val="818181"/>
                <w:sz w:val="18"/>
                <w:szCs w:val="18"/>
              </w:rPr>
            </w:pPr>
            <w:r>
              <w:rPr>
                <w:rFonts w:ascii="Arial" w:hAnsi="Arial" w:cs="Arial"/>
                <w:color w:val="818181"/>
                <w:sz w:val="18"/>
                <w:szCs w:val="18"/>
              </w:rPr>
              <w:t>311</w:t>
            </w:r>
          </w:p>
        </w:tc>
        <w:tc>
          <w:tcPr>
            <w:tcW w:w="471" w:type="dxa"/>
            <w:tcBorders>
              <w:top w:val="nil"/>
              <w:left w:val="nil"/>
              <w:bottom w:val="single" w:sz="8" w:space="0" w:color="auto"/>
              <w:right w:val="single" w:sz="8" w:space="0" w:color="auto"/>
            </w:tcBorders>
            <w:noWrap/>
            <w:vAlign w:val="center"/>
            <w:hideMark/>
          </w:tcPr>
          <w:p w14:paraId="7EB00219" w14:textId="77777777" w:rsidR="00D439A7" w:rsidRDefault="00D439A7">
            <w:pPr>
              <w:jc w:val="center"/>
              <w:rPr>
                <w:rFonts w:ascii="Arial" w:hAnsi="Arial" w:cs="Arial"/>
                <w:color w:val="818181"/>
                <w:sz w:val="18"/>
                <w:szCs w:val="18"/>
              </w:rPr>
            </w:pPr>
            <w:r>
              <w:rPr>
                <w:rFonts w:ascii="Arial" w:hAnsi="Arial" w:cs="Arial"/>
                <w:color w:val="818181"/>
                <w:sz w:val="18"/>
                <w:szCs w:val="18"/>
              </w:rPr>
              <w:t>92</w:t>
            </w:r>
          </w:p>
        </w:tc>
      </w:tr>
      <w:tr w:rsidR="00D439A7" w14:paraId="3A6C6513" w14:textId="77777777" w:rsidTr="00D439A7">
        <w:trPr>
          <w:gridAfter w:val="1"/>
          <w:wAfter w:w="7" w:type="dxa"/>
          <w:trHeight w:val="300"/>
        </w:trPr>
        <w:tc>
          <w:tcPr>
            <w:tcW w:w="3300" w:type="dxa"/>
            <w:tcBorders>
              <w:top w:val="nil"/>
              <w:left w:val="single" w:sz="8" w:space="0" w:color="auto"/>
              <w:bottom w:val="single" w:sz="8" w:space="0" w:color="auto"/>
              <w:right w:val="single" w:sz="8" w:space="0" w:color="auto"/>
            </w:tcBorders>
            <w:noWrap/>
            <w:vAlign w:val="center"/>
            <w:hideMark/>
          </w:tcPr>
          <w:p w14:paraId="51C01375" w14:textId="77777777" w:rsidR="00D439A7" w:rsidRPr="00420C0C" w:rsidRDefault="00D439A7">
            <w:pPr>
              <w:rPr>
                <w:rFonts w:ascii="Arial" w:hAnsi="Arial" w:cs="Arial"/>
                <w:color w:val="818181"/>
                <w:sz w:val="18"/>
                <w:szCs w:val="18"/>
                <w:lang w:val="it-IT"/>
              </w:rPr>
            </w:pPr>
            <w:r w:rsidRPr="00420C0C">
              <w:rPr>
                <w:rFonts w:ascii="Arial" w:hAnsi="Arial" w:cs="Arial"/>
                <w:color w:val="818181"/>
                <w:sz w:val="18"/>
                <w:szCs w:val="18"/>
                <w:lang w:val="it-IT"/>
              </w:rPr>
              <w:t>Casa Andina Standard Cusco Plaza</w:t>
            </w:r>
          </w:p>
        </w:tc>
        <w:tc>
          <w:tcPr>
            <w:tcW w:w="999" w:type="dxa"/>
            <w:tcBorders>
              <w:top w:val="nil"/>
              <w:left w:val="nil"/>
              <w:bottom w:val="single" w:sz="8" w:space="0" w:color="auto"/>
              <w:right w:val="single" w:sz="8" w:space="0" w:color="auto"/>
            </w:tcBorders>
            <w:noWrap/>
            <w:vAlign w:val="center"/>
            <w:hideMark/>
          </w:tcPr>
          <w:p w14:paraId="50B75FE5" w14:textId="77777777" w:rsidR="00D439A7" w:rsidRDefault="00D439A7">
            <w:pPr>
              <w:jc w:val="center"/>
              <w:rPr>
                <w:rFonts w:ascii="Arial" w:hAnsi="Arial" w:cs="Arial"/>
                <w:color w:val="818181"/>
                <w:sz w:val="18"/>
                <w:szCs w:val="18"/>
              </w:rPr>
            </w:pPr>
            <w:r>
              <w:rPr>
                <w:rFonts w:ascii="Arial" w:hAnsi="Arial" w:cs="Arial"/>
                <w:color w:val="818181"/>
                <w:sz w:val="18"/>
                <w:szCs w:val="18"/>
              </w:rPr>
              <w:t>570</w:t>
            </w:r>
          </w:p>
        </w:tc>
        <w:tc>
          <w:tcPr>
            <w:tcW w:w="551" w:type="dxa"/>
            <w:tcBorders>
              <w:top w:val="nil"/>
              <w:left w:val="nil"/>
              <w:bottom w:val="single" w:sz="8" w:space="0" w:color="auto"/>
              <w:right w:val="single" w:sz="8" w:space="0" w:color="auto"/>
            </w:tcBorders>
            <w:noWrap/>
            <w:vAlign w:val="center"/>
            <w:hideMark/>
          </w:tcPr>
          <w:p w14:paraId="25E6BFB7" w14:textId="77777777" w:rsidR="00D439A7" w:rsidRDefault="00D439A7">
            <w:pPr>
              <w:jc w:val="center"/>
              <w:rPr>
                <w:rFonts w:ascii="Arial" w:hAnsi="Arial" w:cs="Arial"/>
                <w:color w:val="818181"/>
                <w:sz w:val="18"/>
                <w:szCs w:val="18"/>
              </w:rPr>
            </w:pPr>
            <w:r>
              <w:rPr>
                <w:rFonts w:ascii="Arial" w:hAnsi="Arial" w:cs="Arial"/>
                <w:color w:val="818181"/>
                <w:sz w:val="18"/>
                <w:szCs w:val="18"/>
              </w:rPr>
              <w:t>174</w:t>
            </w:r>
          </w:p>
        </w:tc>
        <w:tc>
          <w:tcPr>
            <w:tcW w:w="773" w:type="dxa"/>
            <w:tcBorders>
              <w:top w:val="nil"/>
              <w:left w:val="nil"/>
              <w:bottom w:val="single" w:sz="8" w:space="0" w:color="auto"/>
              <w:right w:val="single" w:sz="8" w:space="0" w:color="auto"/>
            </w:tcBorders>
            <w:noWrap/>
            <w:vAlign w:val="center"/>
            <w:hideMark/>
          </w:tcPr>
          <w:p w14:paraId="20559C0F" w14:textId="77777777" w:rsidR="00D439A7" w:rsidRDefault="00D439A7">
            <w:pPr>
              <w:jc w:val="center"/>
              <w:rPr>
                <w:rFonts w:ascii="Arial" w:hAnsi="Arial" w:cs="Arial"/>
                <w:color w:val="818181"/>
                <w:sz w:val="18"/>
                <w:szCs w:val="18"/>
              </w:rPr>
            </w:pPr>
            <w:r>
              <w:rPr>
                <w:rFonts w:ascii="Arial" w:hAnsi="Arial" w:cs="Arial"/>
                <w:color w:val="818181"/>
                <w:sz w:val="18"/>
                <w:szCs w:val="18"/>
              </w:rPr>
              <w:t>312</w:t>
            </w:r>
          </w:p>
        </w:tc>
        <w:tc>
          <w:tcPr>
            <w:tcW w:w="551" w:type="dxa"/>
            <w:tcBorders>
              <w:top w:val="nil"/>
              <w:left w:val="nil"/>
              <w:bottom w:val="single" w:sz="8" w:space="0" w:color="auto"/>
              <w:right w:val="single" w:sz="8" w:space="0" w:color="auto"/>
            </w:tcBorders>
            <w:noWrap/>
            <w:vAlign w:val="center"/>
            <w:hideMark/>
          </w:tcPr>
          <w:p w14:paraId="0F50B75B" w14:textId="77777777" w:rsidR="00D439A7" w:rsidRDefault="00D439A7">
            <w:pPr>
              <w:jc w:val="center"/>
              <w:rPr>
                <w:rFonts w:ascii="Arial" w:hAnsi="Arial" w:cs="Arial"/>
                <w:color w:val="818181"/>
                <w:sz w:val="18"/>
                <w:szCs w:val="18"/>
              </w:rPr>
            </w:pPr>
            <w:r>
              <w:rPr>
                <w:rFonts w:ascii="Arial" w:hAnsi="Arial" w:cs="Arial"/>
                <w:color w:val="818181"/>
                <w:sz w:val="18"/>
                <w:szCs w:val="18"/>
              </w:rPr>
              <w:t>91</w:t>
            </w:r>
          </w:p>
        </w:tc>
        <w:tc>
          <w:tcPr>
            <w:tcW w:w="798" w:type="dxa"/>
            <w:tcBorders>
              <w:top w:val="nil"/>
              <w:left w:val="nil"/>
              <w:bottom w:val="single" w:sz="8" w:space="0" w:color="auto"/>
              <w:right w:val="single" w:sz="8" w:space="0" w:color="auto"/>
            </w:tcBorders>
            <w:noWrap/>
            <w:vAlign w:val="center"/>
            <w:hideMark/>
          </w:tcPr>
          <w:p w14:paraId="2696D19C" w14:textId="77777777" w:rsidR="00D439A7" w:rsidRDefault="00D439A7">
            <w:pPr>
              <w:jc w:val="center"/>
              <w:rPr>
                <w:rFonts w:ascii="Arial" w:hAnsi="Arial" w:cs="Arial"/>
                <w:color w:val="818181"/>
                <w:sz w:val="18"/>
                <w:szCs w:val="18"/>
              </w:rPr>
            </w:pPr>
            <w:r>
              <w:rPr>
                <w:rFonts w:ascii="Arial" w:hAnsi="Arial" w:cs="Arial"/>
                <w:color w:val="818181"/>
                <w:sz w:val="18"/>
                <w:szCs w:val="18"/>
              </w:rPr>
              <w:t>307</w:t>
            </w:r>
          </w:p>
        </w:tc>
        <w:tc>
          <w:tcPr>
            <w:tcW w:w="485" w:type="dxa"/>
            <w:tcBorders>
              <w:top w:val="nil"/>
              <w:left w:val="nil"/>
              <w:bottom w:val="single" w:sz="8" w:space="0" w:color="auto"/>
              <w:right w:val="single" w:sz="8" w:space="0" w:color="auto"/>
            </w:tcBorders>
            <w:noWrap/>
            <w:vAlign w:val="center"/>
            <w:hideMark/>
          </w:tcPr>
          <w:p w14:paraId="02F42651" w14:textId="77777777" w:rsidR="00D439A7" w:rsidRDefault="00D439A7">
            <w:pPr>
              <w:jc w:val="center"/>
              <w:rPr>
                <w:rFonts w:ascii="Arial" w:hAnsi="Arial" w:cs="Arial"/>
                <w:color w:val="818181"/>
                <w:sz w:val="18"/>
                <w:szCs w:val="18"/>
              </w:rPr>
            </w:pPr>
            <w:r>
              <w:rPr>
                <w:rFonts w:ascii="Arial" w:hAnsi="Arial" w:cs="Arial"/>
                <w:color w:val="818181"/>
                <w:sz w:val="18"/>
                <w:szCs w:val="18"/>
              </w:rPr>
              <w:t>91</w:t>
            </w:r>
          </w:p>
        </w:tc>
        <w:tc>
          <w:tcPr>
            <w:tcW w:w="684" w:type="dxa"/>
            <w:tcBorders>
              <w:top w:val="nil"/>
              <w:left w:val="nil"/>
              <w:bottom w:val="single" w:sz="8" w:space="0" w:color="auto"/>
              <w:right w:val="single" w:sz="8" w:space="0" w:color="auto"/>
            </w:tcBorders>
            <w:noWrap/>
            <w:vAlign w:val="center"/>
            <w:hideMark/>
          </w:tcPr>
          <w:p w14:paraId="6B6EA054" w14:textId="77777777" w:rsidR="00D439A7" w:rsidRDefault="00D439A7">
            <w:pPr>
              <w:jc w:val="center"/>
              <w:rPr>
                <w:rFonts w:ascii="Arial" w:hAnsi="Arial" w:cs="Arial"/>
                <w:color w:val="818181"/>
                <w:sz w:val="18"/>
                <w:szCs w:val="18"/>
              </w:rPr>
            </w:pPr>
            <w:r>
              <w:rPr>
                <w:rFonts w:ascii="Arial" w:hAnsi="Arial" w:cs="Arial"/>
                <w:color w:val="818181"/>
                <w:sz w:val="18"/>
                <w:szCs w:val="18"/>
              </w:rPr>
              <w:t>305</w:t>
            </w:r>
          </w:p>
        </w:tc>
        <w:tc>
          <w:tcPr>
            <w:tcW w:w="485" w:type="dxa"/>
            <w:tcBorders>
              <w:top w:val="nil"/>
              <w:left w:val="nil"/>
              <w:bottom w:val="single" w:sz="8" w:space="0" w:color="auto"/>
              <w:right w:val="single" w:sz="8" w:space="0" w:color="auto"/>
            </w:tcBorders>
            <w:noWrap/>
            <w:vAlign w:val="center"/>
            <w:hideMark/>
          </w:tcPr>
          <w:p w14:paraId="0E09AB7C" w14:textId="77777777" w:rsidR="00D439A7" w:rsidRDefault="00D439A7">
            <w:pPr>
              <w:jc w:val="center"/>
              <w:rPr>
                <w:rFonts w:ascii="Arial" w:hAnsi="Arial" w:cs="Arial"/>
                <w:color w:val="818181"/>
                <w:sz w:val="18"/>
                <w:szCs w:val="18"/>
              </w:rPr>
            </w:pPr>
            <w:r>
              <w:rPr>
                <w:rFonts w:ascii="Arial" w:hAnsi="Arial" w:cs="Arial"/>
                <w:color w:val="818181"/>
                <w:sz w:val="18"/>
                <w:szCs w:val="18"/>
              </w:rPr>
              <w:t>91</w:t>
            </w:r>
          </w:p>
        </w:tc>
        <w:tc>
          <w:tcPr>
            <w:tcW w:w="970" w:type="dxa"/>
            <w:gridSpan w:val="2"/>
            <w:tcBorders>
              <w:top w:val="nil"/>
              <w:left w:val="nil"/>
              <w:bottom w:val="single" w:sz="8" w:space="0" w:color="auto"/>
              <w:right w:val="single" w:sz="8" w:space="0" w:color="auto"/>
            </w:tcBorders>
            <w:noWrap/>
            <w:vAlign w:val="center"/>
            <w:hideMark/>
          </w:tcPr>
          <w:p w14:paraId="24046CEB" w14:textId="77777777" w:rsidR="00D439A7" w:rsidRDefault="00D439A7">
            <w:pPr>
              <w:jc w:val="center"/>
              <w:rPr>
                <w:rFonts w:ascii="Arial" w:hAnsi="Arial" w:cs="Arial"/>
                <w:color w:val="818181"/>
                <w:sz w:val="18"/>
                <w:szCs w:val="18"/>
              </w:rPr>
            </w:pPr>
            <w:r>
              <w:rPr>
                <w:rFonts w:ascii="Arial" w:hAnsi="Arial" w:cs="Arial"/>
                <w:color w:val="818181"/>
                <w:sz w:val="18"/>
                <w:szCs w:val="18"/>
              </w:rPr>
              <w:t>655</w:t>
            </w:r>
          </w:p>
        </w:tc>
        <w:tc>
          <w:tcPr>
            <w:tcW w:w="471" w:type="dxa"/>
            <w:tcBorders>
              <w:top w:val="nil"/>
              <w:left w:val="nil"/>
              <w:bottom w:val="single" w:sz="8" w:space="0" w:color="auto"/>
              <w:right w:val="single" w:sz="8" w:space="0" w:color="auto"/>
            </w:tcBorders>
            <w:noWrap/>
            <w:vAlign w:val="center"/>
            <w:hideMark/>
          </w:tcPr>
          <w:p w14:paraId="58D3480A" w14:textId="77777777" w:rsidR="00D439A7" w:rsidRDefault="00D439A7">
            <w:pPr>
              <w:jc w:val="center"/>
              <w:rPr>
                <w:rFonts w:ascii="Arial" w:hAnsi="Arial" w:cs="Arial"/>
                <w:color w:val="818181"/>
                <w:sz w:val="18"/>
                <w:szCs w:val="18"/>
              </w:rPr>
            </w:pPr>
            <w:r>
              <w:rPr>
                <w:rFonts w:ascii="Arial" w:hAnsi="Arial" w:cs="Arial"/>
                <w:color w:val="818181"/>
                <w:sz w:val="18"/>
                <w:szCs w:val="18"/>
              </w:rPr>
              <w:t>203</w:t>
            </w:r>
          </w:p>
        </w:tc>
        <w:tc>
          <w:tcPr>
            <w:tcW w:w="914" w:type="dxa"/>
            <w:tcBorders>
              <w:top w:val="nil"/>
              <w:left w:val="nil"/>
              <w:bottom w:val="single" w:sz="8" w:space="0" w:color="auto"/>
              <w:right w:val="single" w:sz="8" w:space="0" w:color="auto"/>
            </w:tcBorders>
            <w:noWrap/>
            <w:vAlign w:val="center"/>
            <w:hideMark/>
          </w:tcPr>
          <w:p w14:paraId="3C7F8B37" w14:textId="77777777" w:rsidR="00D439A7" w:rsidRDefault="00D439A7">
            <w:pPr>
              <w:jc w:val="center"/>
              <w:rPr>
                <w:rFonts w:ascii="Arial" w:hAnsi="Arial" w:cs="Arial"/>
                <w:color w:val="818181"/>
                <w:sz w:val="18"/>
                <w:szCs w:val="18"/>
              </w:rPr>
            </w:pPr>
            <w:r>
              <w:rPr>
                <w:rFonts w:ascii="Arial" w:hAnsi="Arial" w:cs="Arial"/>
                <w:color w:val="818181"/>
                <w:sz w:val="18"/>
                <w:szCs w:val="18"/>
              </w:rPr>
              <w:t>357</w:t>
            </w:r>
          </w:p>
        </w:tc>
        <w:tc>
          <w:tcPr>
            <w:tcW w:w="471" w:type="dxa"/>
            <w:tcBorders>
              <w:top w:val="nil"/>
              <w:left w:val="nil"/>
              <w:bottom w:val="single" w:sz="8" w:space="0" w:color="auto"/>
              <w:right w:val="single" w:sz="8" w:space="0" w:color="auto"/>
            </w:tcBorders>
            <w:noWrap/>
            <w:vAlign w:val="center"/>
            <w:hideMark/>
          </w:tcPr>
          <w:p w14:paraId="040C7FD2" w14:textId="77777777" w:rsidR="00D439A7" w:rsidRDefault="00D439A7">
            <w:pPr>
              <w:jc w:val="center"/>
              <w:rPr>
                <w:rFonts w:ascii="Arial" w:hAnsi="Arial" w:cs="Arial"/>
                <w:color w:val="818181"/>
                <w:sz w:val="18"/>
                <w:szCs w:val="18"/>
              </w:rPr>
            </w:pPr>
            <w:r>
              <w:rPr>
                <w:rFonts w:ascii="Arial" w:hAnsi="Arial" w:cs="Arial"/>
                <w:color w:val="818181"/>
                <w:sz w:val="18"/>
                <w:szCs w:val="18"/>
              </w:rPr>
              <w:t>106</w:t>
            </w:r>
          </w:p>
        </w:tc>
        <w:tc>
          <w:tcPr>
            <w:tcW w:w="929" w:type="dxa"/>
            <w:tcBorders>
              <w:top w:val="nil"/>
              <w:left w:val="nil"/>
              <w:bottom w:val="single" w:sz="8" w:space="0" w:color="auto"/>
              <w:right w:val="single" w:sz="8" w:space="0" w:color="auto"/>
            </w:tcBorders>
            <w:noWrap/>
            <w:vAlign w:val="center"/>
            <w:hideMark/>
          </w:tcPr>
          <w:p w14:paraId="6E904FA9" w14:textId="77777777" w:rsidR="00D439A7" w:rsidRDefault="00D439A7">
            <w:pPr>
              <w:jc w:val="center"/>
              <w:rPr>
                <w:rFonts w:ascii="Arial" w:hAnsi="Arial" w:cs="Arial"/>
                <w:color w:val="818181"/>
                <w:sz w:val="18"/>
                <w:szCs w:val="18"/>
              </w:rPr>
            </w:pPr>
            <w:r>
              <w:rPr>
                <w:rFonts w:ascii="Arial" w:hAnsi="Arial" w:cs="Arial"/>
                <w:color w:val="818181"/>
                <w:sz w:val="18"/>
                <w:szCs w:val="18"/>
              </w:rPr>
              <w:t>352</w:t>
            </w:r>
          </w:p>
        </w:tc>
        <w:tc>
          <w:tcPr>
            <w:tcW w:w="471" w:type="dxa"/>
            <w:tcBorders>
              <w:top w:val="nil"/>
              <w:left w:val="nil"/>
              <w:bottom w:val="single" w:sz="8" w:space="0" w:color="auto"/>
              <w:right w:val="single" w:sz="8" w:space="0" w:color="auto"/>
            </w:tcBorders>
            <w:noWrap/>
            <w:vAlign w:val="center"/>
            <w:hideMark/>
          </w:tcPr>
          <w:p w14:paraId="314D0553" w14:textId="77777777" w:rsidR="00D439A7" w:rsidRDefault="00D439A7">
            <w:pPr>
              <w:jc w:val="center"/>
              <w:rPr>
                <w:rFonts w:ascii="Arial" w:hAnsi="Arial" w:cs="Arial"/>
                <w:color w:val="818181"/>
                <w:sz w:val="18"/>
                <w:szCs w:val="18"/>
              </w:rPr>
            </w:pPr>
            <w:r>
              <w:rPr>
                <w:rFonts w:ascii="Arial" w:hAnsi="Arial" w:cs="Arial"/>
                <w:color w:val="818181"/>
                <w:sz w:val="18"/>
                <w:szCs w:val="18"/>
              </w:rPr>
              <w:t>106</w:t>
            </w:r>
          </w:p>
        </w:tc>
        <w:tc>
          <w:tcPr>
            <w:tcW w:w="664" w:type="dxa"/>
            <w:tcBorders>
              <w:top w:val="nil"/>
              <w:left w:val="nil"/>
              <w:bottom w:val="single" w:sz="8" w:space="0" w:color="auto"/>
              <w:right w:val="single" w:sz="8" w:space="0" w:color="auto"/>
            </w:tcBorders>
            <w:noWrap/>
            <w:vAlign w:val="center"/>
            <w:hideMark/>
          </w:tcPr>
          <w:p w14:paraId="72D20F99" w14:textId="77777777" w:rsidR="00D439A7" w:rsidRDefault="00D439A7">
            <w:pPr>
              <w:jc w:val="center"/>
              <w:rPr>
                <w:rFonts w:ascii="Arial" w:hAnsi="Arial" w:cs="Arial"/>
                <w:color w:val="818181"/>
                <w:sz w:val="18"/>
                <w:szCs w:val="18"/>
              </w:rPr>
            </w:pPr>
            <w:r>
              <w:rPr>
                <w:rFonts w:ascii="Arial" w:hAnsi="Arial" w:cs="Arial"/>
                <w:color w:val="818181"/>
                <w:sz w:val="18"/>
                <w:szCs w:val="18"/>
              </w:rPr>
              <w:t>350</w:t>
            </w:r>
          </w:p>
        </w:tc>
        <w:tc>
          <w:tcPr>
            <w:tcW w:w="471" w:type="dxa"/>
            <w:tcBorders>
              <w:top w:val="nil"/>
              <w:left w:val="nil"/>
              <w:bottom w:val="single" w:sz="8" w:space="0" w:color="auto"/>
              <w:right w:val="single" w:sz="8" w:space="0" w:color="auto"/>
            </w:tcBorders>
            <w:noWrap/>
            <w:vAlign w:val="center"/>
            <w:hideMark/>
          </w:tcPr>
          <w:p w14:paraId="7FAD6799" w14:textId="77777777" w:rsidR="00D439A7" w:rsidRDefault="00D439A7">
            <w:pPr>
              <w:jc w:val="center"/>
              <w:rPr>
                <w:rFonts w:ascii="Arial" w:hAnsi="Arial" w:cs="Arial"/>
                <w:color w:val="818181"/>
                <w:sz w:val="18"/>
                <w:szCs w:val="18"/>
              </w:rPr>
            </w:pPr>
            <w:r>
              <w:rPr>
                <w:rFonts w:ascii="Arial" w:hAnsi="Arial" w:cs="Arial"/>
                <w:color w:val="818181"/>
                <w:sz w:val="18"/>
                <w:szCs w:val="18"/>
              </w:rPr>
              <w:t>106</w:t>
            </w:r>
          </w:p>
        </w:tc>
      </w:tr>
      <w:tr w:rsidR="00D439A7" w14:paraId="188DA058" w14:textId="77777777" w:rsidTr="00D439A7">
        <w:trPr>
          <w:gridAfter w:val="1"/>
          <w:wAfter w:w="7" w:type="dxa"/>
          <w:trHeight w:val="300"/>
        </w:trPr>
        <w:tc>
          <w:tcPr>
            <w:tcW w:w="3300" w:type="dxa"/>
            <w:tcBorders>
              <w:top w:val="nil"/>
              <w:left w:val="single" w:sz="8" w:space="0" w:color="auto"/>
              <w:bottom w:val="single" w:sz="8" w:space="0" w:color="auto"/>
              <w:right w:val="single" w:sz="8" w:space="0" w:color="auto"/>
            </w:tcBorders>
            <w:noWrap/>
            <w:vAlign w:val="center"/>
            <w:hideMark/>
          </w:tcPr>
          <w:p w14:paraId="6B6E538E" w14:textId="77777777" w:rsidR="00D439A7" w:rsidRDefault="00D439A7">
            <w:pPr>
              <w:rPr>
                <w:rFonts w:ascii="Arial" w:hAnsi="Arial" w:cs="Arial"/>
                <w:b/>
                <w:bCs/>
                <w:color w:val="818181"/>
                <w:sz w:val="18"/>
                <w:szCs w:val="18"/>
              </w:rPr>
            </w:pPr>
            <w:r>
              <w:rPr>
                <w:rFonts w:ascii="Arial" w:hAnsi="Arial" w:cs="Arial"/>
                <w:b/>
                <w:bCs/>
                <w:color w:val="818181"/>
                <w:sz w:val="18"/>
                <w:szCs w:val="18"/>
              </w:rPr>
              <w:t>HOTELES 4*</w:t>
            </w:r>
          </w:p>
        </w:tc>
        <w:tc>
          <w:tcPr>
            <w:tcW w:w="999" w:type="dxa"/>
            <w:tcBorders>
              <w:top w:val="nil"/>
              <w:left w:val="nil"/>
              <w:bottom w:val="single" w:sz="8" w:space="0" w:color="auto"/>
              <w:right w:val="single" w:sz="8" w:space="0" w:color="auto"/>
            </w:tcBorders>
            <w:noWrap/>
            <w:vAlign w:val="center"/>
            <w:hideMark/>
          </w:tcPr>
          <w:p w14:paraId="02885DA2"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551" w:type="dxa"/>
            <w:tcBorders>
              <w:top w:val="nil"/>
              <w:left w:val="nil"/>
              <w:bottom w:val="single" w:sz="8" w:space="0" w:color="auto"/>
              <w:right w:val="single" w:sz="8" w:space="0" w:color="auto"/>
            </w:tcBorders>
            <w:noWrap/>
            <w:vAlign w:val="center"/>
            <w:hideMark/>
          </w:tcPr>
          <w:p w14:paraId="447CCAD2"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773" w:type="dxa"/>
            <w:tcBorders>
              <w:top w:val="nil"/>
              <w:left w:val="nil"/>
              <w:bottom w:val="single" w:sz="8" w:space="0" w:color="auto"/>
              <w:right w:val="single" w:sz="8" w:space="0" w:color="auto"/>
            </w:tcBorders>
            <w:noWrap/>
            <w:vAlign w:val="center"/>
            <w:hideMark/>
          </w:tcPr>
          <w:p w14:paraId="027DB243"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551" w:type="dxa"/>
            <w:tcBorders>
              <w:top w:val="nil"/>
              <w:left w:val="nil"/>
              <w:bottom w:val="single" w:sz="8" w:space="0" w:color="auto"/>
              <w:right w:val="single" w:sz="8" w:space="0" w:color="auto"/>
            </w:tcBorders>
            <w:noWrap/>
            <w:vAlign w:val="center"/>
            <w:hideMark/>
          </w:tcPr>
          <w:p w14:paraId="2B2C61E6"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798" w:type="dxa"/>
            <w:tcBorders>
              <w:top w:val="nil"/>
              <w:left w:val="nil"/>
              <w:bottom w:val="single" w:sz="8" w:space="0" w:color="auto"/>
              <w:right w:val="single" w:sz="8" w:space="0" w:color="auto"/>
            </w:tcBorders>
            <w:noWrap/>
            <w:vAlign w:val="center"/>
            <w:hideMark/>
          </w:tcPr>
          <w:p w14:paraId="60B478D1"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485" w:type="dxa"/>
            <w:tcBorders>
              <w:top w:val="nil"/>
              <w:left w:val="nil"/>
              <w:bottom w:val="single" w:sz="8" w:space="0" w:color="auto"/>
              <w:right w:val="single" w:sz="8" w:space="0" w:color="auto"/>
            </w:tcBorders>
            <w:noWrap/>
            <w:vAlign w:val="center"/>
            <w:hideMark/>
          </w:tcPr>
          <w:p w14:paraId="068BC69E"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684" w:type="dxa"/>
            <w:tcBorders>
              <w:top w:val="nil"/>
              <w:left w:val="nil"/>
              <w:bottom w:val="single" w:sz="8" w:space="0" w:color="auto"/>
              <w:right w:val="single" w:sz="8" w:space="0" w:color="auto"/>
            </w:tcBorders>
            <w:noWrap/>
            <w:vAlign w:val="center"/>
            <w:hideMark/>
          </w:tcPr>
          <w:p w14:paraId="3B4F42F6"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485" w:type="dxa"/>
            <w:tcBorders>
              <w:top w:val="nil"/>
              <w:left w:val="nil"/>
              <w:bottom w:val="single" w:sz="8" w:space="0" w:color="auto"/>
              <w:right w:val="single" w:sz="8" w:space="0" w:color="auto"/>
            </w:tcBorders>
            <w:noWrap/>
            <w:vAlign w:val="center"/>
            <w:hideMark/>
          </w:tcPr>
          <w:p w14:paraId="6AC8AD9B"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970" w:type="dxa"/>
            <w:gridSpan w:val="2"/>
            <w:tcBorders>
              <w:top w:val="nil"/>
              <w:left w:val="nil"/>
              <w:bottom w:val="single" w:sz="8" w:space="0" w:color="auto"/>
              <w:right w:val="single" w:sz="8" w:space="0" w:color="auto"/>
            </w:tcBorders>
            <w:noWrap/>
            <w:vAlign w:val="center"/>
            <w:hideMark/>
          </w:tcPr>
          <w:p w14:paraId="2FB91622"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471" w:type="dxa"/>
            <w:tcBorders>
              <w:top w:val="nil"/>
              <w:left w:val="nil"/>
              <w:bottom w:val="single" w:sz="8" w:space="0" w:color="auto"/>
              <w:right w:val="single" w:sz="8" w:space="0" w:color="auto"/>
            </w:tcBorders>
            <w:noWrap/>
            <w:vAlign w:val="center"/>
            <w:hideMark/>
          </w:tcPr>
          <w:p w14:paraId="6A92F5E2"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914" w:type="dxa"/>
            <w:tcBorders>
              <w:top w:val="nil"/>
              <w:left w:val="nil"/>
              <w:bottom w:val="single" w:sz="8" w:space="0" w:color="auto"/>
              <w:right w:val="single" w:sz="8" w:space="0" w:color="auto"/>
            </w:tcBorders>
            <w:noWrap/>
            <w:vAlign w:val="center"/>
            <w:hideMark/>
          </w:tcPr>
          <w:p w14:paraId="22EFCFA5"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471" w:type="dxa"/>
            <w:tcBorders>
              <w:top w:val="nil"/>
              <w:left w:val="nil"/>
              <w:bottom w:val="single" w:sz="8" w:space="0" w:color="auto"/>
              <w:right w:val="single" w:sz="8" w:space="0" w:color="auto"/>
            </w:tcBorders>
            <w:noWrap/>
            <w:vAlign w:val="center"/>
            <w:hideMark/>
          </w:tcPr>
          <w:p w14:paraId="64FDC009"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929" w:type="dxa"/>
            <w:tcBorders>
              <w:top w:val="nil"/>
              <w:left w:val="nil"/>
              <w:bottom w:val="single" w:sz="8" w:space="0" w:color="auto"/>
              <w:right w:val="single" w:sz="8" w:space="0" w:color="auto"/>
            </w:tcBorders>
            <w:noWrap/>
            <w:vAlign w:val="center"/>
            <w:hideMark/>
          </w:tcPr>
          <w:p w14:paraId="75BD03F7"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471" w:type="dxa"/>
            <w:tcBorders>
              <w:top w:val="nil"/>
              <w:left w:val="nil"/>
              <w:bottom w:val="single" w:sz="8" w:space="0" w:color="auto"/>
              <w:right w:val="single" w:sz="8" w:space="0" w:color="auto"/>
            </w:tcBorders>
            <w:noWrap/>
            <w:vAlign w:val="center"/>
            <w:hideMark/>
          </w:tcPr>
          <w:p w14:paraId="6F4E0DBE"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664" w:type="dxa"/>
            <w:tcBorders>
              <w:top w:val="nil"/>
              <w:left w:val="nil"/>
              <w:bottom w:val="single" w:sz="8" w:space="0" w:color="auto"/>
              <w:right w:val="single" w:sz="8" w:space="0" w:color="auto"/>
            </w:tcBorders>
            <w:noWrap/>
            <w:vAlign w:val="center"/>
            <w:hideMark/>
          </w:tcPr>
          <w:p w14:paraId="20722B56"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471" w:type="dxa"/>
            <w:tcBorders>
              <w:top w:val="nil"/>
              <w:left w:val="nil"/>
              <w:bottom w:val="single" w:sz="8" w:space="0" w:color="auto"/>
              <w:right w:val="single" w:sz="8" w:space="0" w:color="auto"/>
            </w:tcBorders>
            <w:noWrap/>
            <w:vAlign w:val="center"/>
            <w:hideMark/>
          </w:tcPr>
          <w:p w14:paraId="56F538B7"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r>
      <w:tr w:rsidR="00D439A7" w14:paraId="1BC9B323" w14:textId="77777777" w:rsidTr="00D439A7">
        <w:trPr>
          <w:gridAfter w:val="1"/>
          <w:wAfter w:w="7" w:type="dxa"/>
          <w:trHeight w:val="300"/>
        </w:trPr>
        <w:tc>
          <w:tcPr>
            <w:tcW w:w="3300" w:type="dxa"/>
            <w:tcBorders>
              <w:top w:val="nil"/>
              <w:left w:val="single" w:sz="8" w:space="0" w:color="auto"/>
              <w:bottom w:val="single" w:sz="8" w:space="0" w:color="auto"/>
              <w:right w:val="single" w:sz="8" w:space="0" w:color="auto"/>
            </w:tcBorders>
            <w:noWrap/>
            <w:vAlign w:val="center"/>
            <w:hideMark/>
          </w:tcPr>
          <w:p w14:paraId="0C4D1DF9" w14:textId="0363496D" w:rsidR="00D439A7" w:rsidRDefault="00AC336D">
            <w:pPr>
              <w:rPr>
                <w:rFonts w:ascii="Arial" w:hAnsi="Arial" w:cs="Arial"/>
                <w:color w:val="818181"/>
                <w:sz w:val="18"/>
                <w:szCs w:val="18"/>
              </w:rPr>
            </w:pPr>
            <w:r>
              <w:rPr>
                <w:rFonts w:ascii="Arial" w:hAnsi="Arial" w:cs="Arial"/>
                <w:color w:val="818181"/>
                <w:sz w:val="18"/>
                <w:szCs w:val="18"/>
              </w:rPr>
              <w:t xml:space="preserve">San Agustín </w:t>
            </w:r>
            <w:r w:rsidR="00D439A7">
              <w:rPr>
                <w:rFonts w:ascii="Arial" w:hAnsi="Arial" w:cs="Arial"/>
                <w:color w:val="818181"/>
                <w:sz w:val="18"/>
                <w:szCs w:val="18"/>
              </w:rPr>
              <w:t xml:space="preserve">Dorado </w:t>
            </w:r>
          </w:p>
        </w:tc>
        <w:tc>
          <w:tcPr>
            <w:tcW w:w="999" w:type="dxa"/>
            <w:tcBorders>
              <w:top w:val="nil"/>
              <w:left w:val="nil"/>
              <w:bottom w:val="single" w:sz="8" w:space="0" w:color="auto"/>
              <w:right w:val="single" w:sz="8" w:space="0" w:color="auto"/>
            </w:tcBorders>
            <w:noWrap/>
            <w:vAlign w:val="center"/>
            <w:hideMark/>
          </w:tcPr>
          <w:p w14:paraId="0583904F" w14:textId="77777777" w:rsidR="00D439A7" w:rsidRDefault="00D439A7">
            <w:pPr>
              <w:jc w:val="center"/>
              <w:rPr>
                <w:rFonts w:ascii="Arial" w:hAnsi="Arial" w:cs="Arial"/>
                <w:color w:val="818181"/>
                <w:sz w:val="18"/>
                <w:szCs w:val="18"/>
              </w:rPr>
            </w:pPr>
            <w:r>
              <w:rPr>
                <w:rFonts w:ascii="Arial" w:hAnsi="Arial" w:cs="Arial"/>
                <w:color w:val="818181"/>
                <w:sz w:val="18"/>
                <w:szCs w:val="18"/>
              </w:rPr>
              <w:t>475</w:t>
            </w:r>
          </w:p>
        </w:tc>
        <w:tc>
          <w:tcPr>
            <w:tcW w:w="551" w:type="dxa"/>
            <w:tcBorders>
              <w:top w:val="nil"/>
              <w:left w:val="nil"/>
              <w:bottom w:val="single" w:sz="8" w:space="0" w:color="auto"/>
              <w:right w:val="single" w:sz="8" w:space="0" w:color="auto"/>
            </w:tcBorders>
            <w:noWrap/>
            <w:vAlign w:val="center"/>
            <w:hideMark/>
          </w:tcPr>
          <w:p w14:paraId="2343D8AE" w14:textId="77777777" w:rsidR="00D439A7" w:rsidRDefault="00D439A7">
            <w:pPr>
              <w:jc w:val="center"/>
              <w:rPr>
                <w:rFonts w:ascii="Arial" w:hAnsi="Arial" w:cs="Arial"/>
                <w:color w:val="818181"/>
                <w:sz w:val="18"/>
                <w:szCs w:val="18"/>
              </w:rPr>
            </w:pPr>
            <w:r>
              <w:rPr>
                <w:rFonts w:ascii="Arial" w:hAnsi="Arial" w:cs="Arial"/>
                <w:color w:val="818181"/>
                <w:sz w:val="18"/>
                <w:szCs w:val="18"/>
              </w:rPr>
              <w:t>143</w:t>
            </w:r>
          </w:p>
        </w:tc>
        <w:tc>
          <w:tcPr>
            <w:tcW w:w="773" w:type="dxa"/>
            <w:tcBorders>
              <w:top w:val="nil"/>
              <w:left w:val="nil"/>
              <w:bottom w:val="single" w:sz="8" w:space="0" w:color="auto"/>
              <w:right w:val="single" w:sz="8" w:space="0" w:color="auto"/>
            </w:tcBorders>
            <w:noWrap/>
            <w:vAlign w:val="center"/>
            <w:hideMark/>
          </w:tcPr>
          <w:p w14:paraId="7CDC449A" w14:textId="77777777" w:rsidR="00D439A7" w:rsidRDefault="00D439A7">
            <w:pPr>
              <w:jc w:val="center"/>
              <w:rPr>
                <w:rFonts w:ascii="Arial" w:hAnsi="Arial" w:cs="Arial"/>
                <w:color w:val="818181"/>
                <w:sz w:val="18"/>
                <w:szCs w:val="18"/>
              </w:rPr>
            </w:pPr>
            <w:r>
              <w:rPr>
                <w:rFonts w:ascii="Arial" w:hAnsi="Arial" w:cs="Arial"/>
                <w:color w:val="818181"/>
                <w:sz w:val="18"/>
                <w:szCs w:val="18"/>
              </w:rPr>
              <w:t>255</w:t>
            </w:r>
          </w:p>
        </w:tc>
        <w:tc>
          <w:tcPr>
            <w:tcW w:w="551" w:type="dxa"/>
            <w:tcBorders>
              <w:top w:val="nil"/>
              <w:left w:val="nil"/>
              <w:bottom w:val="single" w:sz="8" w:space="0" w:color="auto"/>
              <w:right w:val="single" w:sz="8" w:space="0" w:color="auto"/>
            </w:tcBorders>
            <w:noWrap/>
            <w:vAlign w:val="center"/>
            <w:hideMark/>
          </w:tcPr>
          <w:p w14:paraId="2940CD65" w14:textId="77777777" w:rsidR="00D439A7" w:rsidRDefault="00D439A7">
            <w:pPr>
              <w:jc w:val="center"/>
              <w:rPr>
                <w:rFonts w:ascii="Arial" w:hAnsi="Arial" w:cs="Arial"/>
                <w:color w:val="818181"/>
                <w:sz w:val="18"/>
                <w:szCs w:val="18"/>
              </w:rPr>
            </w:pPr>
            <w:r>
              <w:rPr>
                <w:rFonts w:ascii="Arial" w:hAnsi="Arial" w:cs="Arial"/>
                <w:color w:val="818181"/>
                <w:sz w:val="18"/>
                <w:szCs w:val="18"/>
              </w:rPr>
              <w:t>71</w:t>
            </w:r>
          </w:p>
        </w:tc>
        <w:tc>
          <w:tcPr>
            <w:tcW w:w="798" w:type="dxa"/>
            <w:tcBorders>
              <w:top w:val="nil"/>
              <w:left w:val="nil"/>
              <w:bottom w:val="single" w:sz="8" w:space="0" w:color="auto"/>
              <w:right w:val="single" w:sz="8" w:space="0" w:color="auto"/>
            </w:tcBorders>
            <w:noWrap/>
            <w:vAlign w:val="center"/>
            <w:hideMark/>
          </w:tcPr>
          <w:p w14:paraId="36146280" w14:textId="77777777" w:rsidR="00D439A7" w:rsidRDefault="00D439A7">
            <w:pPr>
              <w:jc w:val="center"/>
              <w:rPr>
                <w:rFonts w:ascii="Arial" w:hAnsi="Arial" w:cs="Arial"/>
                <w:color w:val="818181"/>
                <w:sz w:val="18"/>
                <w:szCs w:val="18"/>
              </w:rPr>
            </w:pPr>
            <w:r>
              <w:rPr>
                <w:rFonts w:ascii="Arial" w:hAnsi="Arial" w:cs="Arial"/>
                <w:color w:val="818181"/>
                <w:sz w:val="18"/>
                <w:szCs w:val="18"/>
              </w:rPr>
              <w:t>204</w:t>
            </w:r>
          </w:p>
        </w:tc>
        <w:tc>
          <w:tcPr>
            <w:tcW w:w="485" w:type="dxa"/>
            <w:tcBorders>
              <w:top w:val="nil"/>
              <w:left w:val="nil"/>
              <w:bottom w:val="single" w:sz="8" w:space="0" w:color="auto"/>
              <w:right w:val="single" w:sz="8" w:space="0" w:color="auto"/>
            </w:tcBorders>
            <w:noWrap/>
            <w:vAlign w:val="center"/>
            <w:hideMark/>
          </w:tcPr>
          <w:p w14:paraId="471394ED" w14:textId="77777777" w:rsidR="00D439A7" w:rsidRDefault="00D439A7">
            <w:pPr>
              <w:jc w:val="center"/>
              <w:rPr>
                <w:rFonts w:ascii="Arial" w:hAnsi="Arial" w:cs="Arial"/>
                <w:color w:val="818181"/>
                <w:sz w:val="18"/>
                <w:szCs w:val="18"/>
              </w:rPr>
            </w:pPr>
            <w:r>
              <w:rPr>
                <w:rFonts w:ascii="Arial" w:hAnsi="Arial" w:cs="Arial"/>
                <w:color w:val="818181"/>
                <w:sz w:val="18"/>
                <w:szCs w:val="18"/>
              </w:rPr>
              <w:t>56</w:t>
            </w:r>
          </w:p>
        </w:tc>
        <w:tc>
          <w:tcPr>
            <w:tcW w:w="684" w:type="dxa"/>
            <w:tcBorders>
              <w:top w:val="nil"/>
              <w:left w:val="nil"/>
              <w:bottom w:val="single" w:sz="8" w:space="0" w:color="auto"/>
              <w:right w:val="single" w:sz="8" w:space="0" w:color="auto"/>
            </w:tcBorders>
            <w:noWrap/>
            <w:vAlign w:val="center"/>
            <w:hideMark/>
          </w:tcPr>
          <w:p w14:paraId="55452C6D" w14:textId="77777777" w:rsidR="00D439A7" w:rsidRDefault="00D439A7">
            <w:pPr>
              <w:jc w:val="center"/>
              <w:rPr>
                <w:rFonts w:ascii="Arial" w:hAnsi="Arial" w:cs="Arial"/>
                <w:color w:val="818181"/>
                <w:sz w:val="18"/>
                <w:szCs w:val="18"/>
              </w:rPr>
            </w:pPr>
            <w:r>
              <w:rPr>
                <w:rFonts w:ascii="Arial" w:hAnsi="Arial" w:cs="Arial"/>
                <w:color w:val="818181"/>
                <w:sz w:val="18"/>
                <w:szCs w:val="18"/>
              </w:rPr>
              <w:t>201</w:t>
            </w:r>
          </w:p>
        </w:tc>
        <w:tc>
          <w:tcPr>
            <w:tcW w:w="485" w:type="dxa"/>
            <w:tcBorders>
              <w:top w:val="nil"/>
              <w:left w:val="nil"/>
              <w:bottom w:val="single" w:sz="8" w:space="0" w:color="auto"/>
              <w:right w:val="single" w:sz="8" w:space="0" w:color="auto"/>
            </w:tcBorders>
            <w:noWrap/>
            <w:vAlign w:val="center"/>
            <w:hideMark/>
          </w:tcPr>
          <w:p w14:paraId="59C633C1" w14:textId="77777777" w:rsidR="00D439A7" w:rsidRDefault="00D439A7">
            <w:pPr>
              <w:jc w:val="center"/>
              <w:rPr>
                <w:rFonts w:ascii="Arial" w:hAnsi="Arial" w:cs="Arial"/>
                <w:color w:val="818181"/>
                <w:sz w:val="18"/>
                <w:szCs w:val="18"/>
              </w:rPr>
            </w:pPr>
            <w:r>
              <w:rPr>
                <w:rFonts w:ascii="Arial" w:hAnsi="Arial" w:cs="Arial"/>
                <w:color w:val="818181"/>
                <w:sz w:val="18"/>
                <w:szCs w:val="18"/>
              </w:rPr>
              <w:t>56</w:t>
            </w:r>
          </w:p>
        </w:tc>
        <w:tc>
          <w:tcPr>
            <w:tcW w:w="970" w:type="dxa"/>
            <w:gridSpan w:val="2"/>
            <w:tcBorders>
              <w:top w:val="nil"/>
              <w:left w:val="nil"/>
              <w:bottom w:val="single" w:sz="8" w:space="0" w:color="auto"/>
              <w:right w:val="single" w:sz="8" w:space="0" w:color="auto"/>
            </w:tcBorders>
            <w:noWrap/>
            <w:vAlign w:val="center"/>
            <w:hideMark/>
          </w:tcPr>
          <w:p w14:paraId="23BC4B02" w14:textId="77777777" w:rsidR="00D439A7" w:rsidRDefault="00D439A7">
            <w:pPr>
              <w:jc w:val="center"/>
              <w:rPr>
                <w:rFonts w:ascii="Arial" w:hAnsi="Arial" w:cs="Arial"/>
                <w:color w:val="818181"/>
                <w:sz w:val="18"/>
                <w:szCs w:val="18"/>
              </w:rPr>
            </w:pPr>
            <w:r>
              <w:rPr>
                <w:rFonts w:ascii="Arial" w:hAnsi="Arial" w:cs="Arial"/>
                <w:color w:val="818181"/>
                <w:sz w:val="18"/>
                <w:szCs w:val="18"/>
              </w:rPr>
              <w:t>552</w:t>
            </w:r>
          </w:p>
        </w:tc>
        <w:tc>
          <w:tcPr>
            <w:tcW w:w="471" w:type="dxa"/>
            <w:tcBorders>
              <w:top w:val="nil"/>
              <w:left w:val="nil"/>
              <w:bottom w:val="single" w:sz="8" w:space="0" w:color="auto"/>
              <w:right w:val="single" w:sz="8" w:space="0" w:color="auto"/>
            </w:tcBorders>
            <w:noWrap/>
            <w:vAlign w:val="center"/>
            <w:hideMark/>
          </w:tcPr>
          <w:p w14:paraId="099641AE" w14:textId="77777777" w:rsidR="00D439A7" w:rsidRDefault="00D439A7">
            <w:pPr>
              <w:jc w:val="center"/>
              <w:rPr>
                <w:rFonts w:ascii="Arial" w:hAnsi="Arial" w:cs="Arial"/>
                <w:color w:val="818181"/>
                <w:sz w:val="18"/>
                <w:szCs w:val="18"/>
              </w:rPr>
            </w:pPr>
            <w:r>
              <w:rPr>
                <w:rFonts w:ascii="Arial" w:hAnsi="Arial" w:cs="Arial"/>
                <w:color w:val="818181"/>
                <w:sz w:val="18"/>
                <w:szCs w:val="18"/>
              </w:rPr>
              <w:t>169</w:t>
            </w:r>
          </w:p>
        </w:tc>
        <w:tc>
          <w:tcPr>
            <w:tcW w:w="914" w:type="dxa"/>
            <w:tcBorders>
              <w:top w:val="nil"/>
              <w:left w:val="nil"/>
              <w:bottom w:val="single" w:sz="8" w:space="0" w:color="auto"/>
              <w:right w:val="single" w:sz="8" w:space="0" w:color="auto"/>
            </w:tcBorders>
            <w:noWrap/>
            <w:vAlign w:val="center"/>
            <w:hideMark/>
          </w:tcPr>
          <w:p w14:paraId="64625B4B" w14:textId="77777777" w:rsidR="00D439A7" w:rsidRDefault="00D439A7">
            <w:pPr>
              <w:jc w:val="center"/>
              <w:rPr>
                <w:rFonts w:ascii="Arial" w:hAnsi="Arial" w:cs="Arial"/>
                <w:color w:val="818181"/>
                <w:sz w:val="18"/>
                <w:szCs w:val="18"/>
              </w:rPr>
            </w:pPr>
            <w:r>
              <w:rPr>
                <w:rFonts w:ascii="Arial" w:hAnsi="Arial" w:cs="Arial"/>
                <w:color w:val="818181"/>
                <w:sz w:val="18"/>
                <w:szCs w:val="18"/>
              </w:rPr>
              <w:t>293</w:t>
            </w:r>
          </w:p>
        </w:tc>
        <w:tc>
          <w:tcPr>
            <w:tcW w:w="471" w:type="dxa"/>
            <w:tcBorders>
              <w:top w:val="nil"/>
              <w:left w:val="nil"/>
              <w:bottom w:val="single" w:sz="8" w:space="0" w:color="auto"/>
              <w:right w:val="single" w:sz="8" w:space="0" w:color="auto"/>
            </w:tcBorders>
            <w:noWrap/>
            <w:vAlign w:val="center"/>
            <w:hideMark/>
          </w:tcPr>
          <w:p w14:paraId="2C553718" w14:textId="77777777" w:rsidR="00D439A7" w:rsidRDefault="00D439A7">
            <w:pPr>
              <w:jc w:val="center"/>
              <w:rPr>
                <w:rFonts w:ascii="Arial" w:hAnsi="Arial" w:cs="Arial"/>
                <w:color w:val="818181"/>
                <w:sz w:val="18"/>
                <w:szCs w:val="18"/>
              </w:rPr>
            </w:pPr>
            <w:r>
              <w:rPr>
                <w:rFonts w:ascii="Arial" w:hAnsi="Arial" w:cs="Arial"/>
                <w:color w:val="818181"/>
                <w:sz w:val="18"/>
                <w:szCs w:val="18"/>
              </w:rPr>
              <w:t>84</w:t>
            </w:r>
          </w:p>
        </w:tc>
        <w:tc>
          <w:tcPr>
            <w:tcW w:w="929" w:type="dxa"/>
            <w:tcBorders>
              <w:top w:val="nil"/>
              <w:left w:val="nil"/>
              <w:bottom w:val="single" w:sz="8" w:space="0" w:color="auto"/>
              <w:right w:val="single" w:sz="8" w:space="0" w:color="auto"/>
            </w:tcBorders>
            <w:noWrap/>
            <w:vAlign w:val="center"/>
            <w:hideMark/>
          </w:tcPr>
          <w:p w14:paraId="5C2F6E4E" w14:textId="77777777" w:rsidR="00D439A7" w:rsidRDefault="00D439A7">
            <w:pPr>
              <w:jc w:val="center"/>
              <w:rPr>
                <w:rFonts w:ascii="Arial" w:hAnsi="Arial" w:cs="Arial"/>
                <w:color w:val="818181"/>
                <w:sz w:val="18"/>
                <w:szCs w:val="18"/>
              </w:rPr>
            </w:pPr>
            <w:r>
              <w:rPr>
                <w:rFonts w:ascii="Arial" w:hAnsi="Arial" w:cs="Arial"/>
                <w:color w:val="818181"/>
                <w:sz w:val="18"/>
                <w:szCs w:val="18"/>
              </w:rPr>
              <w:t>234</w:t>
            </w:r>
          </w:p>
        </w:tc>
        <w:tc>
          <w:tcPr>
            <w:tcW w:w="471" w:type="dxa"/>
            <w:tcBorders>
              <w:top w:val="nil"/>
              <w:left w:val="nil"/>
              <w:bottom w:val="single" w:sz="8" w:space="0" w:color="auto"/>
              <w:right w:val="single" w:sz="8" w:space="0" w:color="auto"/>
            </w:tcBorders>
            <w:noWrap/>
            <w:vAlign w:val="center"/>
            <w:hideMark/>
          </w:tcPr>
          <w:p w14:paraId="22A79754" w14:textId="77777777" w:rsidR="00D439A7" w:rsidRDefault="00D439A7">
            <w:pPr>
              <w:jc w:val="center"/>
              <w:rPr>
                <w:rFonts w:ascii="Arial" w:hAnsi="Arial" w:cs="Arial"/>
                <w:color w:val="818181"/>
                <w:sz w:val="18"/>
                <w:szCs w:val="18"/>
              </w:rPr>
            </w:pPr>
            <w:r>
              <w:rPr>
                <w:rFonts w:ascii="Arial" w:hAnsi="Arial" w:cs="Arial"/>
                <w:color w:val="818181"/>
                <w:sz w:val="18"/>
                <w:szCs w:val="18"/>
              </w:rPr>
              <w:t>66</w:t>
            </w:r>
          </w:p>
        </w:tc>
        <w:tc>
          <w:tcPr>
            <w:tcW w:w="664" w:type="dxa"/>
            <w:tcBorders>
              <w:top w:val="nil"/>
              <w:left w:val="nil"/>
              <w:bottom w:val="single" w:sz="8" w:space="0" w:color="auto"/>
              <w:right w:val="single" w:sz="8" w:space="0" w:color="auto"/>
            </w:tcBorders>
            <w:noWrap/>
            <w:vAlign w:val="center"/>
            <w:hideMark/>
          </w:tcPr>
          <w:p w14:paraId="12654810" w14:textId="77777777" w:rsidR="00D439A7" w:rsidRDefault="00D439A7">
            <w:pPr>
              <w:jc w:val="center"/>
              <w:rPr>
                <w:rFonts w:ascii="Arial" w:hAnsi="Arial" w:cs="Arial"/>
                <w:color w:val="818181"/>
                <w:sz w:val="18"/>
                <w:szCs w:val="18"/>
              </w:rPr>
            </w:pPr>
            <w:r>
              <w:rPr>
                <w:rFonts w:ascii="Arial" w:hAnsi="Arial" w:cs="Arial"/>
                <w:color w:val="818181"/>
                <w:sz w:val="18"/>
                <w:szCs w:val="18"/>
              </w:rPr>
              <w:t>233</w:t>
            </w:r>
          </w:p>
        </w:tc>
        <w:tc>
          <w:tcPr>
            <w:tcW w:w="471" w:type="dxa"/>
            <w:tcBorders>
              <w:top w:val="nil"/>
              <w:left w:val="nil"/>
              <w:bottom w:val="single" w:sz="8" w:space="0" w:color="auto"/>
              <w:right w:val="single" w:sz="8" w:space="0" w:color="auto"/>
            </w:tcBorders>
            <w:noWrap/>
            <w:vAlign w:val="center"/>
            <w:hideMark/>
          </w:tcPr>
          <w:p w14:paraId="528A396C" w14:textId="77777777" w:rsidR="00D439A7" w:rsidRDefault="00D439A7">
            <w:pPr>
              <w:jc w:val="center"/>
              <w:rPr>
                <w:rFonts w:ascii="Arial" w:hAnsi="Arial" w:cs="Arial"/>
                <w:color w:val="818181"/>
                <w:sz w:val="18"/>
                <w:szCs w:val="18"/>
              </w:rPr>
            </w:pPr>
            <w:r>
              <w:rPr>
                <w:rFonts w:ascii="Arial" w:hAnsi="Arial" w:cs="Arial"/>
                <w:color w:val="818181"/>
                <w:sz w:val="18"/>
                <w:szCs w:val="18"/>
              </w:rPr>
              <w:t>66</w:t>
            </w:r>
          </w:p>
        </w:tc>
      </w:tr>
      <w:tr w:rsidR="00D439A7" w14:paraId="3396DF4A" w14:textId="77777777" w:rsidTr="00D439A7">
        <w:trPr>
          <w:gridAfter w:val="1"/>
          <w:wAfter w:w="7" w:type="dxa"/>
          <w:trHeight w:val="300"/>
        </w:trPr>
        <w:tc>
          <w:tcPr>
            <w:tcW w:w="3300" w:type="dxa"/>
            <w:tcBorders>
              <w:top w:val="nil"/>
              <w:left w:val="single" w:sz="8" w:space="0" w:color="auto"/>
              <w:bottom w:val="single" w:sz="8" w:space="0" w:color="auto"/>
              <w:right w:val="single" w:sz="8" w:space="0" w:color="auto"/>
            </w:tcBorders>
            <w:noWrap/>
            <w:vAlign w:val="center"/>
            <w:hideMark/>
          </w:tcPr>
          <w:p w14:paraId="23EA0375" w14:textId="58EC609D" w:rsidR="00D439A7" w:rsidRDefault="00AC336D">
            <w:pPr>
              <w:rPr>
                <w:rFonts w:ascii="Arial" w:hAnsi="Arial" w:cs="Arial"/>
                <w:color w:val="818181"/>
                <w:sz w:val="18"/>
                <w:szCs w:val="18"/>
              </w:rPr>
            </w:pPr>
            <w:r>
              <w:rPr>
                <w:rFonts w:ascii="Arial" w:hAnsi="Arial" w:cs="Arial"/>
                <w:color w:val="818181"/>
                <w:sz w:val="18"/>
                <w:szCs w:val="18"/>
              </w:rPr>
              <w:t xml:space="preserve">San Agustín </w:t>
            </w:r>
            <w:r w:rsidR="00D439A7">
              <w:rPr>
                <w:rFonts w:ascii="Arial" w:hAnsi="Arial" w:cs="Arial"/>
                <w:color w:val="818181"/>
                <w:sz w:val="18"/>
                <w:szCs w:val="18"/>
              </w:rPr>
              <w:t>Plaza</w:t>
            </w:r>
          </w:p>
        </w:tc>
        <w:tc>
          <w:tcPr>
            <w:tcW w:w="999" w:type="dxa"/>
            <w:tcBorders>
              <w:top w:val="nil"/>
              <w:left w:val="nil"/>
              <w:bottom w:val="single" w:sz="8" w:space="0" w:color="auto"/>
              <w:right w:val="single" w:sz="8" w:space="0" w:color="auto"/>
            </w:tcBorders>
            <w:noWrap/>
            <w:vAlign w:val="center"/>
            <w:hideMark/>
          </w:tcPr>
          <w:p w14:paraId="63936CC1" w14:textId="77777777" w:rsidR="00D439A7" w:rsidRDefault="00D439A7">
            <w:pPr>
              <w:jc w:val="center"/>
              <w:rPr>
                <w:rFonts w:ascii="Arial" w:hAnsi="Arial" w:cs="Arial"/>
                <w:color w:val="818181"/>
                <w:sz w:val="18"/>
                <w:szCs w:val="18"/>
              </w:rPr>
            </w:pPr>
            <w:r>
              <w:rPr>
                <w:rFonts w:ascii="Arial" w:hAnsi="Arial" w:cs="Arial"/>
                <w:color w:val="818181"/>
                <w:sz w:val="18"/>
                <w:szCs w:val="18"/>
              </w:rPr>
              <w:t>514</w:t>
            </w:r>
          </w:p>
        </w:tc>
        <w:tc>
          <w:tcPr>
            <w:tcW w:w="551" w:type="dxa"/>
            <w:tcBorders>
              <w:top w:val="nil"/>
              <w:left w:val="nil"/>
              <w:bottom w:val="single" w:sz="8" w:space="0" w:color="auto"/>
              <w:right w:val="single" w:sz="8" w:space="0" w:color="auto"/>
            </w:tcBorders>
            <w:noWrap/>
            <w:vAlign w:val="center"/>
            <w:hideMark/>
          </w:tcPr>
          <w:p w14:paraId="29C00C5E" w14:textId="77777777" w:rsidR="00D439A7" w:rsidRDefault="00D439A7">
            <w:pPr>
              <w:jc w:val="center"/>
              <w:rPr>
                <w:rFonts w:ascii="Arial" w:hAnsi="Arial" w:cs="Arial"/>
                <w:color w:val="818181"/>
                <w:sz w:val="18"/>
                <w:szCs w:val="18"/>
              </w:rPr>
            </w:pPr>
            <w:r>
              <w:rPr>
                <w:rFonts w:ascii="Arial" w:hAnsi="Arial" w:cs="Arial"/>
                <w:color w:val="818181"/>
                <w:sz w:val="18"/>
                <w:szCs w:val="18"/>
              </w:rPr>
              <w:t>156</w:t>
            </w:r>
          </w:p>
        </w:tc>
        <w:tc>
          <w:tcPr>
            <w:tcW w:w="773" w:type="dxa"/>
            <w:tcBorders>
              <w:top w:val="nil"/>
              <w:left w:val="nil"/>
              <w:bottom w:val="single" w:sz="8" w:space="0" w:color="auto"/>
              <w:right w:val="single" w:sz="8" w:space="0" w:color="auto"/>
            </w:tcBorders>
            <w:noWrap/>
            <w:vAlign w:val="center"/>
            <w:hideMark/>
          </w:tcPr>
          <w:p w14:paraId="47A74D56" w14:textId="77777777" w:rsidR="00D439A7" w:rsidRDefault="00D439A7">
            <w:pPr>
              <w:jc w:val="center"/>
              <w:rPr>
                <w:rFonts w:ascii="Arial" w:hAnsi="Arial" w:cs="Arial"/>
                <w:color w:val="818181"/>
                <w:sz w:val="18"/>
                <w:szCs w:val="18"/>
              </w:rPr>
            </w:pPr>
            <w:r>
              <w:rPr>
                <w:rFonts w:ascii="Arial" w:hAnsi="Arial" w:cs="Arial"/>
                <w:color w:val="818181"/>
                <w:sz w:val="18"/>
                <w:szCs w:val="18"/>
              </w:rPr>
              <w:t>274</w:t>
            </w:r>
          </w:p>
        </w:tc>
        <w:tc>
          <w:tcPr>
            <w:tcW w:w="551" w:type="dxa"/>
            <w:tcBorders>
              <w:top w:val="nil"/>
              <w:left w:val="nil"/>
              <w:bottom w:val="single" w:sz="8" w:space="0" w:color="auto"/>
              <w:right w:val="single" w:sz="8" w:space="0" w:color="auto"/>
            </w:tcBorders>
            <w:noWrap/>
            <w:vAlign w:val="center"/>
            <w:hideMark/>
          </w:tcPr>
          <w:p w14:paraId="784EB840" w14:textId="77777777" w:rsidR="00D439A7" w:rsidRDefault="00D439A7">
            <w:pPr>
              <w:jc w:val="center"/>
              <w:rPr>
                <w:rFonts w:ascii="Arial" w:hAnsi="Arial" w:cs="Arial"/>
                <w:color w:val="818181"/>
                <w:sz w:val="18"/>
                <w:szCs w:val="18"/>
              </w:rPr>
            </w:pPr>
            <w:r>
              <w:rPr>
                <w:rFonts w:ascii="Arial" w:hAnsi="Arial" w:cs="Arial"/>
                <w:color w:val="818181"/>
                <w:sz w:val="18"/>
                <w:szCs w:val="18"/>
              </w:rPr>
              <w:t>78</w:t>
            </w:r>
          </w:p>
        </w:tc>
        <w:tc>
          <w:tcPr>
            <w:tcW w:w="798" w:type="dxa"/>
            <w:tcBorders>
              <w:top w:val="nil"/>
              <w:left w:val="nil"/>
              <w:bottom w:val="single" w:sz="8" w:space="0" w:color="auto"/>
              <w:right w:val="single" w:sz="8" w:space="0" w:color="auto"/>
            </w:tcBorders>
            <w:noWrap/>
            <w:vAlign w:val="center"/>
            <w:hideMark/>
          </w:tcPr>
          <w:p w14:paraId="7EFF718C" w14:textId="77777777" w:rsidR="00D439A7" w:rsidRDefault="00D439A7">
            <w:pPr>
              <w:jc w:val="center"/>
              <w:rPr>
                <w:rFonts w:ascii="Arial" w:hAnsi="Arial" w:cs="Arial"/>
                <w:color w:val="818181"/>
                <w:sz w:val="18"/>
                <w:szCs w:val="18"/>
              </w:rPr>
            </w:pPr>
            <w:r>
              <w:rPr>
                <w:rFonts w:ascii="Arial" w:hAnsi="Arial" w:cs="Arial"/>
                <w:color w:val="818181"/>
                <w:sz w:val="18"/>
                <w:szCs w:val="18"/>
              </w:rPr>
              <w:t>217</w:t>
            </w:r>
          </w:p>
        </w:tc>
        <w:tc>
          <w:tcPr>
            <w:tcW w:w="485" w:type="dxa"/>
            <w:tcBorders>
              <w:top w:val="nil"/>
              <w:left w:val="nil"/>
              <w:bottom w:val="single" w:sz="8" w:space="0" w:color="auto"/>
              <w:right w:val="single" w:sz="8" w:space="0" w:color="auto"/>
            </w:tcBorders>
            <w:noWrap/>
            <w:vAlign w:val="center"/>
            <w:hideMark/>
          </w:tcPr>
          <w:p w14:paraId="28B40345" w14:textId="77777777" w:rsidR="00D439A7" w:rsidRDefault="00D439A7">
            <w:pPr>
              <w:jc w:val="center"/>
              <w:rPr>
                <w:rFonts w:ascii="Arial" w:hAnsi="Arial" w:cs="Arial"/>
                <w:color w:val="818181"/>
                <w:sz w:val="18"/>
                <w:szCs w:val="18"/>
              </w:rPr>
            </w:pPr>
            <w:r>
              <w:rPr>
                <w:rFonts w:ascii="Arial" w:hAnsi="Arial" w:cs="Arial"/>
                <w:color w:val="818181"/>
                <w:sz w:val="18"/>
                <w:szCs w:val="18"/>
              </w:rPr>
              <w:t>61</w:t>
            </w:r>
          </w:p>
        </w:tc>
        <w:tc>
          <w:tcPr>
            <w:tcW w:w="684" w:type="dxa"/>
            <w:tcBorders>
              <w:top w:val="nil"/>
              <w:left w:val="nil"/>
              <w:bottom w:val="single" w:sz="8" w:space="0" w:color="auto"/>
              <w:right w:val="single" w:sz="8" w:space="0" w:color="auto"/>
            </w:tcBorders>
            <w:noWrap/>
            <w:vAlign w:val="center"/>
            <w:hideMark/>
          </w:tcPr>
          <w:p w14:paraId="1CEE27D7" w14:textId="77777777" w:rsidR="00D439A7" w:rsidRDefault="00D439A7">
            <w:pPr>
              <w:jc w:val="center"/>
              <w:rPr>
                <w:rFonts w:ascii="Arial" w:hAnsi="Arial" w:cs="Arial"/>
                <w:color w:val="818181"/>
                <w:sz w:val="18"/>
                <w:szCs w:val="18"/>
              </w:rPr>
            </w:pPr>
            <w:r>
              <w:rPr>
                <w:rFonts w:ascii="Arial" w:hAnsi="Arial" w:cs="Arial"/>
                <w:color w:val="818181"/>
                <w:sz w:val="18"/>
                <w:szCs w:val="18"/>
              </w:rPr>
              <w:t>214</w:t>
            </w:r>
          </w:p>
        </w:tc>
        <w:tc>
          <w:tcPr>
            <w:tcW w:w="485" w:type="dxa"/>
            <w:tcBorders>
              <w:top w:val="nil"/>
              <w:left w:val="nil"/>
              <w:bottom w:val="single" w:sz="8" w:space="0" w:color="auto"/>
              <w:right w:val="single" w:sz="8" w:space="0" w:color="auto"/>
            </w:tcBorders>
            <w:noWrap/>
            <w:vAlign w:val="center"/>
            <w:hideMark/>
          </w:tcPr>
          <w:p w14:paraId="777B184D" w14:textId="77777777" w:rsidR="00D439A7" w:rsidRDefault="00D439A7">
            <w:pPr>
              <w:jc w:val="center"/>
              <w:rPr>
                <w:rFonts w:ascii="Arial" w:hAnsi="Arial" w:cs="Arial"/>
                <w:color w:val="818181"/>
                <w:sz w:val="18"/>
                <w:szCs w:val="18"/>
              </w:rPr>
            </w:pPr>
            <w:r>
              <w:rPr>
                <w:rFonts w:ascii="Arial" w:hAnsi="Arial" w:cs="Arial"/>
                <w:color w:val="818181"/>
                <w:sz w:val="18"/>
                <w:szCs w:val="18"/>
              </w:rPr>
              <w:t>61</w:t>
            </w:r>
          </w:p>
        </w:tc>
        <w:tc>
          <w:tcPr>
            <w:tcW w:w="970" w:type="dxa"/>
            <w:gridSpan w:val="2"/>
            <w:tcBorders>
              <w:top w:val="nil"/>
              <w:left w:val="nil"/>
              <w:bottom w:val="single" w:sz="8" w:space="0" w:color="auto"/>
              <w:right w:val="single" w:sz="8" w:space="0" w:color="auto"/>
            </w:tcBorders>
            <w:noWrap/>
            <w:vAlign w:val="center"/>
            <w:hideMark/>
          </w:tcPr>
          <w:p w14:paraId="486040D3" w14:textId="77777777" w:rsidR="00D439A7" w:rsidRDefault="00D439A7">
            <w:pPr>
              <w:jc w:val="center"/>
              <w:rPr>
                <w:rFonts w:ascii="Arial" w:hAnsi="Arial" w:cs="Arial"/>
                <w:color w:val="818181"/>
                <w:sz w:val="18"/>
                <w:szCs w:val="18"/>
              </w:rPr>
            </w:pPr>
            <w:r>
              <w:rPr>
                <w:rFonts w:ascii="Arial" w:hAnsi="Arial" w:cs="Arial"/>
                <w:color w:val="818181"/>
                <w:sz w:val="18"/>
                <w:szCs w:val="18"/>
              </w:rPr>
              <w:t>598</w:t>
            </w:r>
          </w:p>
        </w:tc>
        <w:tc>
          <w:tcPr>
            <w:tcW w:w="471" w:type="dxa"/>
            <w:tcBorders>
              <w:top w:val="nil"/>
              <w:left w:val="nil"/>
              <w:bottom w:val="single" w:sz="8" w:space="0" w:color="auto"/>
              <w:right w:val="single" w:sz="8" w:space="0" w:color="auto"/>
            </w:tcBorders>
            <w:noWrap/>
            <w:vAlign w:val="center"/>
            <w:hideMark/>
          </w:tcPr>
          <w:p w14:paraId="2FA3CC6C" w14:textId="77777777" w:rsidR="00D439A7" w:rsidRDefault="00D439A7">
            <w:pPr>
              <w:jc w:val="center"/>
              <w:rPr>
                <w:rFonts w:ascii="Arial" w:hAnsi="Arial" w:cs="Arial"/>
                <w:color w:val="818181"/>
                <w:sz w:val="18"/>
                <w:szCs w:val="18"/>
              </w:rPr>
            </w:pPr>
            <w:r>
              <w:rPr>
                <w:rFonts w:ascii="Arial" w:hAnsi="Arial" w:cs="Arial"/>
                <w:color w:val="818181"/>
                <w:sz w:val="18"/>
                <w:szCs w:val="18"/>
              </w:rPr>
              <w:t>184</w:t>
            </w:r>
          </w:p>
        </w:tc>
        <w:tc>
          <w:tcPr>
            <w:tcW w:w="914" w:type="dxa"/>
            <w:tcBorders>
              <w:top w:val="nil"/>
              <w:left w:val="nil"/>
              <w:bottom w:val="single" w:sz="8" w:space="0" w:color="auto"/>
              <w:right w:val="single" w:sz="8" w:space="0" w:color="auto"/>
            </w:tcBorders>
            <w:noWrap/>
            <w:vAlign w:val="center"/>
            <w:hideMark/>
          </w:tcPr>
          <w:p w14:paraId="39E6290C" w14:textId="77777777" w:rsidR="00D439A7" w:rsidRDefault="00D439A7">
            <w:pPr>
              <w:jc w:val="center"/>
              <w:rPr>
                <w:rFonts w:ascii="Arial" w:hAnsi="Arial" w:cs="Arial"/>
                <w:color w:val="818181"/>
                <w:sz w:val="18"/>
                <w:szCs w:val="18"/>
              </w:rPr>
            </w:pPr>
            <w:r>
              <w:rPr>
                <w:rFonts w:ascii="Arial" w:hAnsi="Arial" w:cs="Arial"/>
                <w:color w:val="818181"/>
                <w:sz w:val="18"/>
                <w:szCs w:val="18"/>
              </w:rPr>
              <w:t>316</w:t>
            </w:r>
          </w:p>
        </w:tc>
        <w:tc>
          <w:tcPr>
            <w:tcW w:w="471" w:type="dxa"/>
            <w:tcBorders>
              <w:top w:val="nil"/>
              <w:left w:val="nil"/>
              <w:bottom w:val="single" w:sz="8" w:space="0" w:color="auto"/>
              <w:right w:val="single" w:sz="8" w:space="0" w:color="auto"/>
            </w:tcBorders>
            <w:noWrap/>
            <w:vAlign w:val="center"/>
            <w:hideMark/>
          </w:tcPr>
          <w:p w14:paraId="4DC174B8" w14:textId="77777777" w:rsidR="00D439A7" w:rsidRDefault="00D439A7">
            <w:pPr>
              <w:jc w:val="center"/>
              <w:rPr>
                <w:rFonts w:ascii="Arial" w:hAnsi="Arial" w:cs="Arial"/>
                <w:color w:val="818181"/>
                <w:sz w:val="18"/>
                <w:szCs w:val="18"/>
              </w:rPr>
            </w:pPr>
            <w:r>
              <w:rPr>
                <w:rFonts w:ascii="Arial" w:hAnsi="Arial" w:cs="Arial"/>
                <w:color w:val="818181"/>
                <w:sz w:val="18"/>
                <w:szCs w:val="18"/>
              </w:rPr>
              <w:t>92</w:t>
            </w:r>
          </w:p>
        </w:tc>
        <w:tc>
          <w:tcPr>
            <w:tcW w:w="929" w:type="dxa"/>
            <w:tcBorders>
              <w:top w:val="nil"/>
              <w:left w:val="nil"/>
              <w:bottom w:val="single" w:sz="8" w:space="0" w:color="auto"/>
              <w:right w:val="single" w:sz="8" w:space="0" w:color="auto"/>
            </w:tcBorders>
            <w:noWrap/>
            <w:vAlign w:val="center"/>
            <w:hideMark/>
          </w:tcPr>
          <w:p w14:paraId="11A79C00" w14:textId="77777777" w:rsidR="00D439A7" w:rsidRDefault="00D439A7">
            <w:pPr>
              <w:jc w:val="center"/>
              <w:rPr>
                <w:rFonts w:ascii="Arial" w:hAnsi="Arial" w:cs="Arial"/>
                <w:color w:val="818181"/>
                <w:sz w:val="18"/>
                <w:szCs w:val="18"/>
              </w:rPr>
            </w:pPr>
            <w:r>
              <w:rPr>
                <w:rFonts w:ascii="Arial" w:hAnsi="Arial" w:cs="Arial"/>
                <w:color w:val="818181"/>
                <w:sz w:val="18"/>
                <w:szCs w:val="18"/>
              </w:rPr>
              <w:t>250</w:t>
            </w:r>
          </w:p>
        </w:tc>
        <w:tc>
          <w:tcPr>
            <w:tcW w:w="471" w:type="dxa"/>
            <w:tcBorders>
              <w:top w:val="nil"/>
              <w:left w:val="nil"/>
              <w:bottom w:val="single" w:sz="8" w:space="0" w:color="auto"/>
              <w:right w:val="single" w:sz="8" w:space="0" w:color="auto"/>
            </w:tcBorders>
            <w:noWrap/>
            <w:vAlign w:val="center"/>
            <w:hideMark/>
          </w:tcPr>
          <w:p w14:paraId="661867B7" w14:textId="77777777" w:rsidR="00D439A7" w:rsidRDefault="00D439A7">
            <w:pPr>
              <w:jc w:val="center"/>
              <w:rPr>
                <w:rFonts w:ascii="Arial" w:hAnsi="Arial" w:cs="Arial"/>
                <w:color w:val="818181"/>
                <w:sz w:val="18"/>
                <w:szCs w:val="18"/>
              </w:rPr>
            </w:pPr>
            <w:r>
              <w:rPr>
                <w:rFonts w:ascii="Arial" w:hAnsi="Arial" w:cs="Arial"/>
                <w:color w:val="818181"/>
                <w:sz w:val="18"/>
                <w:szCs w:val="18"/>
              </w:rPr>
              <w:t>72</w:t>
            </w:r>
          </w:p>
        </w:tc>
        <w:tc>
          <w:tcPr>
            <w:tcW w:w="664" w:type="dxa"/>
            <w:tcBorders>
              <w:top w:val="nil"/>
              <w:left w:val="nil"/>
              <w:bottom w:val="single" w:sz="8" w:space="0" w:color="auto"/>
              <w:right w:val="single" w:sz="8" w:space="0" w:color="auto"/>
            </w:tcBorders>
            <w:noWrap/>
            <w:vAlign w:val="center"/>
            <w:hideMark/>
          </w:tcPr>
          <w:p w14:paraId="514FCEC4" w14:textId="77777777" w:rsidR="00D439A7" w:rsidRDefault="00D439A7">
            <w:pPr>
              <w:jc w:val="center"/>
              <w:rPr>
                <w:rFonts w:ascii="Arial" w:hAnsi="Arial" w:cs="Arial"/>
                <w:color w:val="818181"/>
                <w:sz w:val="18"/>
                <w:szCs w:val="18"/>
              </w:rPr>
            </w:pPr>
            <w:r>
              <w:rPr>
                <w:rFonts w:ascii="Arial" w:hAnsi="Arial" w:cs="Arial"/>
                <w:color w:val="818181"/>
                <w:sz w:val="18"/>
                <w:szCs w:val="18"/>
              </w:rPr>
              <w:t>248</w:t>
            </w:r>
          </w:p>
        </w:tc>
        <w:tc>
          <w:tcPr>
            <w:tcW w:w="471" w:type="dxa"/>
            <w:tcBorders>
              <w:top w:val="nil"/>
              <w:left w:val="nil"/>
              <w:bottom w:val="single" w:sz="8" w:space="0" w:color="auto"/>
              <w:right w:val="single" w:sz="8" w:space="0" w:color="auto"/>
            </w:tcBorders>
            <w:noWrap/>
            <w:vAlign w:val="center"/>
            <w:hideMark/>
          </w:tcPr>
          <w:p w14:paraId="7DBC15A2" w14:textId="77777777" w:rsidR="00D439A7" w:rsidRDefault="00D439A7">
            <w:pPr>
              <w:jc w:val="center"/>
              <w:rPr>
                <w:rFonts w:ascii="Arial" w:hAnsi="Arial" w:cs="Arial"/>
                <w:color w:val="818181"/>
                <w:sz w:val="18"/>
                <w:szCs w:val="18"/>
              </w:rPr>
            </w:pPr>
            <w:r>
              <w:rPr>
                <w:rFonts w:ascii="Arial" w:hAnsi="Arial" w:cs="Arial"/>
                <w:color w:val="818181"/>
                <w:sz w:val="18"/>
                <w:szCs w:val="18"/>
              </w:rPr>
              <w:t>72</w:t>
            </w:r>
          </w:p>
        </w:tc>
      </w:tr>
      <w:tr w:rsidR="00D439A7" w14:paraId="524F828B" w14:textId="77777777" w:rsidTr="00D439A7">
        <w:trPr>
          <w:gridAfter w:val="1"/>
          <w:wAfter w:w="7" w:type="dxa"/>
          <w:trHeight w:val="300"/>
        </w:trPr>
        <w:tc>
          <w:tcPr>
            <w:tcW w:w="3300" w:type="dxa"/>
            <w:tcBorders>
              <w:top w:val="nil"/>
              <w:left w:val="single" w:sz="8" w:space="0" w:color="auto"/>
              <w:bottom w:val="single" w:sz="8" w:space="0" w:color="auto"/>
              <w:right w:val="single" w:sz="8" w:space="0" w:color="auto"/>
            </w:tcBorders>
            <w:noWrap/>
            <w:vAlign w:val="center"/>
            <w:hideMark/>
          </w:tcPr>
          <w:p w14:paraId="3E00E20A" w14:textId="77777777" w:rsidR="00D439A7" w:rsidRPr="00420C0C" w:rsidRDefault="00D439A7">
            <w:pPr>
              <w:rPr>
                <w:rFonts w:ascii="Arial" w:hAnsi="Arial" w:cs="Arial"/>
                <w:color w:val="818181"/>
                <w:sz w:val="18"/>
                <w:szCs w:val="18"/>
                <w:lang w:val="pt-PT"/>
              </w:rPr>
            </w:pPr>
            <w:r w:rsidRPr="00420C0C">
              <w:rPr>
                <w:rFonts w:ascii="Arial" w:hAnsi="Arial" w:cs="Arial"/>
                <w:color w:val="818181"/>
                <w:sz w:val="18"/>
                <w:szCs w:val="18"/>
                <w:lang w:val="pt-PT"/>
              </w:rPr>
              <w:t xml:space="preserve">Costa del Sol Wyndham Cusco </w:t>
            </w:r>
          </w:p>
        </w:tc>
        <w:tc>
          <w:tcPr>
            <w:tcW w:w="999" w:type="dxa"/>
            <w:tcBorders>
              <w:top w:val="nil"/>
              <w:left w:val="nil"/>
              <w:bottom w:val="single" w:sz="8" w:space="0" w:color="auto"/>
              <w:right w:val="single" w:sz="8" w:space="0" w:color="auto"/>
            </w:tcBorders>
            <w:noWrap/>
            <w:vAlign w:val="center"/>
            <w:hideMark/>
          </w:tcPr>
          <w:p w14:paraId="42EC7066" w14:textId="77777777" w:rsidR="00D439A7" w:rsidRDefault="00D439A7">
            <w:pPr>
              <w:jc w:val="center"/>
              <w:rPr>
                <w:rFonts w:ascii="Arial" w:hAnsi="Arial" w:cs="Arial"/>
                <w:color w:val="818181"/>
                <w:sz w:val="18"/>
                <w:szCs w:val="18"/>
              </w:rPr>
            </w:pPr>
            <w:r>
              <w:rPr>
                <w:rFonts w:ascii="Arial" w:hAnsi="Arial" w:cs="Arial"/>
                <w:color w:val="818181"/>
                <w:sz w:val="18"/>
                <w:szCs w:val="18"/>
              </w:rPr>
              <w:t>561</w:t>
            </w:r>
          </w:p>
        </w:tc>
        <w:tc>
          <w:tcPr>
            <w:tcW w:w="551" w:type="dxa"/>
            <w:tcBorders>
              <w:top w:val="nil"/>
              <w:left w:val="nil"/>
              <w:bottom w:val="single" w:sz="8" w:space="0" w:color="auto"/>
              <w:right w:val="single" w:sz="8" w:space="0" w:color="auto"/>
            </w:tcBorders>
            <w:noWrap/>
            <w:vAlign w:val="center"/>
            <w:hideMark/>
          </w:tcPr>
          <w:p w14:paraId="03A0DFEF" w14:textId="77777777" w:rsidR="00D439A7" w:rsidRDefault="00D439A7">
            <w:pPr>
              <w:jc w:val="center"/>
              <w:rPr>
                <w:rFonts w:ascii="Arial" w:hAnsi="Arial" w:cs="Arial"/>
                <w:color w:val="818181"/>
                <w:sz w:val="18"/>
                <w:szCs w:val="18"/>
              </w:rPr>
            </w:pPr>
            <w:r>
              <w:rPr>
                <w:rFonts w:ascii="Arial" w:hAnsi="Arial" w:cs="Arial"/>
                <w:color w:val="818181"/>
                <w:sz w:val="18"/>
                <w:szCs w:val="18"/>
              </w:rPr>
              <w:t>171</w:t>
            </w:r>
          </w:p>
        </w:tc>
        <w:tc>
          <w:tcPr>
            <w:tcW w:w="773" w:type="dxa"/>
            <w:tcBorders>
              <w:top w:val="nil"/>
              <w:left w:val="nil"/>
              <w:bottom w:val="single" w:sz="8" w:space="0" w:color="auto"/>
              <w:right w:val="single" w:sz="8" w:space="0" w:color="auto"/>
            </w:tcBorders>
            <w:noWrap/>
            <w:vAlign w:val="center"/>
            <w:hideMark/>
          </w:tcPr>
          <w:p w14:paraId="4DBB965C" w14:textId="77777777" w:rsidR="00D439A7" w:rsidRDefault="00D439A7">
            <w:pPr>
              <w:jc w:val="center"/>
              <w:rPr>
                <w:rFonts w:ascii="Arial" w:hAnsi="Arial" w:cs="Arial"/>
                <w:color w:val="818181"/>
                <w:sz w:val="18"/>
                <w:szCs w:val="18"/>
              </w:rPr>
            </w:pPr>
            <w:r>
              <w:rPr>
                <w:rFonts w:ascii="Arial" w:hAnsi="Arial" w:cs="Arial"/>
                <w:color w:val="818181"/>
                <w:sz w:val="18"/>
                <w:szCs w:val="18"/>
              </w:rPr>
              <w:t>319</w:t>
            </w:r>
          </w:p>
        </w:tc>
        <w:tc>
          <w:tcPr>
            <w:tcW w:w="551" w:type="dxa"/>
            <w:tcBorders>
              <w:top w:val="nil"/>
              <w:left w:val="nil"/>
              <w:bottom w:val="single" w:sz="8" w:space="0" w:color="auto"/>
              <w:right w:val="single" w:sz="8" w:space="0" w:color="auto"/>
            </w:tcBorders>
            <w:noWrap/>
            <w:vAlign w:val="center"/>
            <w:hideMark/>
          </w:tcPr>
          <w:p w14:paraId="30842CA7" w14:textId="77777777" w:rsidR="00D439A7" w:rsidRDefault="00D439A7">
            <w:pPr>
              <w:jc w:val="center"/>
              <w:rPr>
                <w:rFonts w:ascii="Arial" w:hAnsi="Arial" w:cs="Arial"/>
                <w:color w:val="818181"/>
                <w:sz w:val="18"/>
                <w:szCs w:val="18"/>
              </w:rPr>
            </w:pPr>
            <w:r>
              <w:rPr>
                <w:rFonts w:ascii="Arial" w:hAnsi="Arial" w:cs="Arial"/>
                <w:color w:val="818181"/>
                <w:sz w:val="18"/>
                <w:szCs w:val="18"/>
              </w:rPr>
              <w:t>93</w:t>
            </w:r>
          </w:p>
        </w:tc>
        <w:tc>
          <w:tcPr>
            <w:tcW w:w="798" w:type="dxa"/>
            <w:tcBorders>
              <w:top w:val="nil"/>
              <w:left w:val="nil"/>
              <w:bottom w:val="single" w:sz="8" w:space="0" w:color="auto"/>
              <w:right w:val="single" w:sz="8" w:space="0" w:color="auto"/>
            </w:tcBorders>
            <w:noWrap/>
            <w:vAlign w:val="center"/>
            <w:hideMark/>
          </w:tcPr>
          <w:p w14:paraId="59B1C55A" w14:textId="77777777" w:rsidR="00D439A7" w:rsidRDefault="00D439A7">
            <w:pPr>
              <w:jc w:val="center"/>
              <w:rPr>
                <w:rFonts w:ascii="Arial" w:hAnsi="Arial" w:cs="Arial"/>
                <w:color w:val="818181"/>
                <w:sz w:val="18"/>
                <w:szCs w:val="18"/>
              </w:rPr>
            </w:pPr>
            <w:r>
              <w:rPr>
                <w:rFonts w:ascii="Arial" w:hAnsi="Arial" w:cs="Arial"/>
                <w:color w:val="818181"/>
                <w:sz w:val="18"/>
                <w:szCs w:val="18"/>
              </w:rPr>
              <w:t>---</w:t>
            </w:r>
          </w:p>
        </w:tc>
        <w:tc>
          <w:tcPr>
            <w:tcW w:w="485" w:type="dxa"/>
            <w:tcBorders>
              <w:top w:val="nil"/>
              <w:left w:val="nil"/>
              <w:bottom w:val="single" w:sz="8" w:space="0" w:color="auto"/>
              <w:right w:val="single" w:sz="8" w:space="0" w:color="auto"/>
            </w:tcBorders>
            <w:noWrap/>
            <w:vAlign w:val="center"/>
            <w:hideMark/>
          </w:tcPr>
          <w:p w14:paraId="13ED00DD" w14:textId="77777777" w:rsidR="00D439A7" w:rsidRDefault="00D439A7">
            <w:pPr>
              <w:jc w:val="center"/>
              <w:rPr>
                <w:rFonts w:ascii="Arial" w:hAnsi="Arial" w:cs="Arial"/>
                <w:color w:val="818181"/>
                <w:sz w:val="18"/>
                <w:szCs w:val="18"/>
              </w:rPr>
            </w:pPr>
            <w:r>
              <w:rPr>
                <w:rFonts w:ascii="Arial" w:hAnsi="Arial" w:cs="Arial"/>
                <w:color w:val="818181"/>
                <w:sz w:val="18"/>
                <w:szCs w:val="18"/>
              </w:rPr>
              <w:t>--</w:t>
            </w:r>
          </w:p>
        </w:tc>
        <w:tc>
          <w:tcPr>
            <w:tcW w:w="684" w:type="dxa"/>
            <w:tcBorders>
              <w:top w:val="nil"/>
              <w:left w:val="nil"/>
              <w:bottom w:val="single" w:sz="8" w:space="0" w:color="auto"/>
              <w:right w:val="single" w:sz="8" w:space="0" w:color="auto"/>
            </w:tcBorders>
            <w:noWrap/>
            <w:vAlign w:val="center"/>
            <w:hideMark/>
          </w:tcPr>
          <w:p w14:paraId="0646D8BC" w14:textId="77777777" w:rsidR="00D439A7" w:rsidRDefault="00D439A7">
            <w:pPr>
              <w:jc w:val="center"/>
              <w:rPr>
                <w:rFonts w:ascii="Arial" w:hAnsi="Arial" w:cs="Arial"/>
                <w:color w:val="818181"/>
                <w:sz w:val="18"/>
                <w:szCs w:val="18"/>
              </w:rPr>
            </w:pPr>
            <w:r>
              <w:rPr>
                <w:rFonts w:ascii="Arial" w:hAnsi="Arial" w:cs="Arial"/>
                <w:color w:val="818181"/>
                <w:sz w:val="18"/>
                <w:szCs w:val="18"/>
              </w:rPr>
              <w:t>311</w:t>
            </w:r>
          </w:p>
        </w:tc>
        <w:tc>
          <w:tcPr>
            <w:tcW w:w="485" w:type="dxa"/>
            <w:tcBorders>
              <w:top w:val="nil"/>
              <w:left w:val="nil"/>
              <w:bottom w:val="single" w:sz="8" w:space="0" w:color="auto"/>
              <w:right w:val="single" w:sz="8" w:space="0" w:color="auto"/>
            </w:tcBorders>
            <w:noWrap/>
            <w:vAlign w:val="center"/>
            <w:hideMark/>
          </w:tcPr>
          <w:p w14:paraId="66F54B7B" w14:textId="4953E7D9" w:rsidR="00D439A7" w:rsidRDefault="00FA33B5">
            <w:pPr>
              <w:jc w:val="center"/>
              <w:rPr>
                <w:rFonts w:ascii="Arial" w:hAnsi="Arial" w:cs="Arial"/>
                <w:color w:val="818181"/>
                <w:sz w:val="18"/>
                <w:szCs w:val="18"/>
              </w:rPr>
            </w:pPr>
            <w:r>
              <w:rPr>
                <w:rFonts w:ascii="Arial" w:hAnsi="Arial" w:cs="Arial"/>
                <w:color w:val="818181"/>
                <w:sz w:val="18"/>
                <w:szCs w:val="18"/>
              </w:rPr>
              <w:t>93</w:t>
            </w:r>
          </w:p>
        </w:tc>
        <w:tc>
          <w:tcPr>
            <w:tcW w:w="970" w:type="dxa"/>
            <w:gridSpan w:val="2"/>
            <w:tcBorders>
              <w:top w:val="nil"/>
              <w:left w:val="nil"/>
              <w:bottom w:val="single" w:sz="8" w:space="0" w:color="auto"/>
              <w:right w:val="single" w:sz="8" w:space="0" w:color="auto"/>
            </w:tcBorders>
            <w:noWrap/>
            <w:vAlign w:val="center"/>
            <w:hideMark/>
          </w:tcPr>
          <w:p w14:paraId="6B5DADCF" w14:textId="77777777" w:rsidR="00D439A7" w:rsidRDefault="00D439A7">
            <w:pPr>
              <w:jc w:val="center"/>
              <w:rPr>
                <w:rFonts w:ascii="Arial" w:hAnsi="Arial" w:cs="Arial"/>
                <w:color w:val="818181"/>
                <w:sz w:val="18"/>
                <w:szCs w:val="18"/>
              </w:rPr>
            </w:pPr>
            <w:r>
              <w:rPr>
                <w:rFonts w:ascii="Arial" w:hAnsi="Arial" w:cs="Arial"/>
                <w:color w:val="818181"/>
                <w:sz w:val="18"/>
                <w:szCs w:val="18"/>
              </w:rPr>
              <w:t>645</w:t>
            </w:r>
          </w:p>
        </w:tc>
        <w:tc>
          <w:tcPr>
            <w:tcW w:w="471" w:type="dxa"/>
            <w:tcBorders>
              <w:top w:val="nil"/>
              <w:left w:val="nil"/>
              <w:bottom w:val="single" w:sz="8" w:space="0" w:color="auto"/>
              <w:right w:val="single" w:sz="8" w:space="0" w:color="auto"/>
            </w:tcBorders>
            <w:noWrap/>
            <w:vAlign w:val="center"/>
            <w:hideMark/>
          </w:tcPr>
          <w:p w14:paraId="03E1CF45" w14:textId="77777777" w:rsidR="00D439A7" w:rsidRDefault="00D439A7">
            <w:pPr>
              <w:jc w:val="center"/>
              <w:rPr>
                <w:rFonts w:ascii="Arial" w:hAnsi="Arial" w:cs="Arial"/>
                <w:color w:val="818181"/>
                <w:sz w:val="18"/>
                <w:szCs w:val="18"/>
              </w:rPr>
            </w:pPr>
            <w:r>
              <w:rPr>
                <w:rFonts w:ascii="Arial" w:hAnsi="Arial" w:cs="Arial"/>
                <w:color w:val="818181"/>
                <w:sz w:val="18"/>
                <w:szCs w:val="18"/>
              </w:rPr>
              <w:t>199</w:t>
            </w:r>
          </w:p>
        </w:tc>
        <w:tc>
          <w:tcPr>
            <w:tcW w:w="914" w:type="dxa"/>
            <w:tcBorders>
              <w:top w:val="nil"/>
              <w:left w:val="nil"/>
              <w:bottom w:val="single" w:sz="8" w:space="0" w:color="auto"/>
              <w:right w:val="single" w:sz="8" w:space="0" w:color="auto"/>
            </w:tcBorders>
            <w:noWrap/>
            <w:vAlign w:val="center"/>
            <w:hideMark/>
          </w:tcPr>
          <w:p w14:paraId="08D9414B" w14:textId="77777777" w:rsidR="00D439A7" w:rsidRDefault="00D439A7">
            <w:pPr>
              <w:jc w:val="center"/>
              <w:rPr>
                <w:rFonts w:ascii="Arial" w:hAnsi="Arial" w:cs="Arial"/>
                <w:color w:val="818181"/>
                <w:sz w:val="18"/>
                <w:szCs w:val="18"/>
              </w:rPr>
            </w:pPr>
            <w:r>
              <w:rPr>
                <w:rFonts w:ascii="Arial" w:hAnsi="Arial" w:cs="Arial"/>
                <w:color w:val="818181"/>
                <w:sz w:val="18"/>
                <w:szCs w:val="18"/>
              </w:rPr>
              <w:t>364</w:t>
            </w:r>
          </w:p>
        </w:tc>
        <w:tc>
          <w:tcPr>
            <w:tcW w:w="471" w:type="dxa"/>
            <w:tcBorders>
              <w:top w:val="nil"/>
              <w:left w:val="nil"/>
              <w:bottom w:val="single" w:sz="8" w:space="0" w:color="auto"/>
              <w:right w:val="single" w:sz="8" w:space="0" w:color="auto"/>
            </w:tcBorders>
            <w:noWrap/>
            <w:vAlign w:val="center"/>
            <w:hideMark/>
          </w:tcPr>
          <w:p w14:paraId="11AA88B4" w14:textId="77777777" w:rsidR="00D439A7" w:rsidRDefault="00D439A7">
            <w:pPr>
              <w:jc w:val="center"/>
              <w:rPr>
                <w:rFonts w:ascii="Arial" w:hAnsi="Arial" w:cs="Arial"/>
                <w:color w:val="818181"/>
                <w:sz w:val="18"/>
                <w:szCs w:val="18"/>
              </w:rPr>
            </w:pPr>
            <w:r>
              <w:rPr>
                <w:rFonts w:ascii="Arial" w:hAnsi="Arial" w:cs="Arial"/>
                <w:color w:val="818181"/>
                <w:sz w:val="18"/>
                <w:szCs w:val="18"/>
              </w:rPr>
              <w:t>108</w:t>
            </w:r>
          </w:p>
        </w:tc>
        <w:tc>
          <w:tcPr>
            <w:tcW w:w="929" w:type="dxa"/>
            <w:tcBorders>
              <w:top w:val="nil"/>
              <w:left w:val="nil"/>
              <w:bottom w:val="single" w:sz="8" w:space="0" w:color="auto"/>
              <w:right w:val="single" w:sz="8" w:space="0" w:color="auto"/>
            </w:tcBorders>
            <w:noWrap/>
            <w:vAlign w:val="center"/>
            <w:hideMark/>
          </w:tcPr>
          <w:p w14:paraId="564B2C8B" w14:textId="77777777" w:rsidR="00D439A7" w:rsidRDefault="00D439A7">
            <w:pPr>
              <w:jc w:val="center"/>
              <w:rPr>
                <w:rFonts w:ascii="Arial" w:hAnsi="Arial" w:cs="Arial"/>
                <w:color w:val="818181"/>
                <w:sz w:val="18"/>
                <w:szCs w:val="18"/>
              </w:rPr>
            </w:pPr>
            <w:r>
              <w:rPr>
                <w:rFonts w:ascii="Arial" w:hAnsi="Arial" w:cs="Arial"/>
                <w:color w:val="818181"/>
                <w:sz w:val="18"/>
                <w:szCs w:val="18"/>
              </w:rPr>
              <w:t>--</w:t>
            </w:r>
          </w:p>
        </w:tc>
        <w:tc>
          <w:tcPr>
            <w:tcW w:w="471" w:type="dxa"/>
            <w:tcBorders>
              <w:top w:val="nil"/>
              <w:left w:val="nil"/>
              <w:bottom w:val="single" w:sz="8" w:space="0" w:color="auto"/>
              <w:right w:val="single" w:sz="8" w:space="0" w:color="auto"/>
            </w:tcBorders>
            <w:noWrap/>
            <w:vAlign w:val="center"/>
            <w:hideMark/>
          </w:tcPr>
          <w:p w14:paraId="1CF8B175" w14:textId="77777777" w:rsidR="00D439A7" w:rsidRDefault="00D439A7">
            <w:pPr>
              <w:jc w:val="center"/>
              <w:rPr>
                <w:rFonts w:ascii="Arial" w:hAnsi="Arial" w:cs="Arial"/>
                <w:color w:val="818181"/>
                <w:sz w:val="18"/>
                <w:szCs w:val="18"/>
              </w:rPr>
            </w:pPr>
            <w:r>
              <w:rPr>
                <w:rFonts w:ascii="Arial" w:hAnsi="Arial" w:cs="Arial"/>
                <w:color w:val="818181"/>
                <w:sz w:val="18"/>
                <w:szCs w:val="18"/>
              </w:rPr>
              <w:t>--</w:t>
            </w:r>
          </w:p>
        </w:tc>
        <w:tc>
          <w:tcPr>
            <w:tcW w:w="664" w:type="dxa"/>
            <w:tcBorders>
              <w:top w:val="nil"/>
              <w:left w:val="nil"/>
              <w:bottom w:val="single" w:sz="8" w:space="0" w:color="auto"/>
              <w:right w:val="single" w:sz="8" w:space="0" w:color="auto"/>
            </w:tcBorders>
            <w:noWrap/>
            <w:vAlign w:val="center"/>
            <w:hideMark/>
          </w:tcPr>
          <w:p w14:paraId="0BBC8AA2" w14:textId="77777777" w:rsidR="00D439A7" w:rsidRDefault="00D439A7">
            <w:pPr>
              <w:jc w:val="center"/>
              <w:rPr>
                <w:rFonts w:ascii="Arial" w:hAnsi="Arial" w:cs="Arial"/>
                <w:color w:val="818181"/>
                <w:sz w:val="18"/>
                <w:szCs w:val="18"/>
              </w:rPr>
            </w:pPr>
            <w:r>
              <w:rPr>
                <w:rFonts w:ascii="Arial" w:hAnsi="Arial" w:cs="Arial"/>
                <w:color w:val="818181"/>
                <w:sz w:val="18"/>
                <w:szCs w:val="18"/>
              </w:rPr>
              <w:t>358</w:t>
            </w:r>
          </w:p>
        </w:tc>
        <w:tc>
          <w:tcPr>
            <w:tcW w:w="471" w:type="dxa"/>
            <w:tcBorders>
              <w:top w:val="nil"/>
              <w:left w:val="nil"/>
              <w:bottom w:val="single" w:sz="8" w:space="0" w:color="auto"/>
              <w:right w:val="single" w:sz="8" w:space="0" w:color="auto"/>
            </w:tcBorders>
            <w:noWrap/>
            <w:vAlign w:val="center"/>
            <w:hideMark/>
          </w:tcPr>
          <w:p w14:paraId="5B1F1402" w14:textId="6D45F8A4" w:rsidR="00D439A7" w:rsidRDefault="00FA33B5">
            <w:pPr>
              <w:jc w:val="center"/>
              <w:rPr>
                <w:rFonts w:ascii="Arial" w:hAnsi="Arial" w:cs="Arial"/>
                <w:color w:val="818181"/>
                <w:sz w:val="18"/>
                <w:szCs w:val="18"/>
              </w:rPr>
            </w:pPr>
            <w:r>
              <w:rPr>
                <w:rFonts w:ascii="Arial" w:hAnsi="Arial" w:cs="Arial"/>
                <w:color w:val="818181"/>
                <w:sz w:val="18"/>
                <w:szCs w:val="18"/>
              </w:rPr>
              <w:t>108</w:t>
            </w:r>
          </w:p>
        </w:tc>
      </w:tr>
      <w:tr w:rsidR="00D439A7" w14:paraId="40CA50B9" w14:textId="77777777" w:rsidTr="00D439A7">
        <w:trPr>
          <w:gridAfter w:val="1"/>
          <w:wAfter w:w="7" w:type="dxa"/>
          <w:trHeight w:val="300"/>
        </w:trPr>
        <w:tc>
          <w:tcPr>
            <w:tcW w:w="3300" w:type="dxa"/>
            <w:tcBorders>
              <w:top w:val="nil"/>
              <w:left w:val="single" w:sz="8" w:space="0" w:color="auto"/>
              <w:bottom w:val="single" w:sz="8" w:space="0" w:color="auto"/>
              <w:right w:val="single" w:sz="8" w:space="0" w:color="auto"/>
            </w:tcBorders>
            <w:noWrap/>
            <w:vAlign w:val="center"/>
            <w:hideMark/>
          </w:tcPr>
          <w:p w14:paraId="4F4FE4F6" w14:textId="77777777" w:rsidR="00D439A7" w:rsidRDefault="00D439A7">
            <w:pPr>
              <w:rPr>
                <w:rFonts w:ascii="Arial" w:hAnsi="Arial" w:cs="Arial"/>
                <w:b/>
                <w:bCs/>
                <w:color w:val="818181"/>
                <w:sz w:val="18"/>
                <w:szCs w:val="18"/>
              </w:rPr>
            </w:pPr>
            <w:r>
              <w:rPr>
                <w:rFonts w:ascii="Arial" w:hAnsi="Arial" w:cs="Arial"/>
                <w:b/>
                <w:bCs/>
                <w:color w:val="818181"/>
                <w:sz w:val="18"/>
                <w:szCs w:val="18"/>
              </w:rPr>
              <w:t>HOTELES 5*</w:t>
            </w:r>
          </w:p>
        </w:tc>
        <w:tc>
          <w:tcPr>
            <w:tcW w:w="999" w:type="dxa"/>
            <w:tcBorders>
              <w:top w:val="nil"/>
              <w:left w:val="nil"/>
              <w:bottom w:val="single" w:sz="8" w:space="0" w:color="auto"/>
              <w:right w:val="single" w:sz="8" w:space="0" w:color="auto"/>
            </w:tcBorders>
            <w:noWrap/>
            <w:vAlign w:val="center"/>
            <w:hideMark/>
          </w:tcPr>
          <w:p w14:paraId="470FA2BC"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551" w:type="dxa"/>
            <w:tcBorders>
              <w:top w:val="nil"/>
              <w:left w:val="nil"/>
              <w:bottom w:val="single" w:sz="8" w:space="0" w:color="auto"/>
              <w:right w:val="single" w:sz="8" w:space="0" w:color="auto"/>
            </w:tcBorders>
            <w:noWrap/>
            <w:vAlign w:val="center"/>
            <w:hideMark/>
          </w:tcPr>
          <w:p w14:paraId="3DE2D951"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773" w:type="dxa"/>
            <w:tcBorders>
              <w:top w:val="nil"/>
              <w:left w:val="nil"/>
              <w:bottom w:val="single" w:sz="8" w:space="0" w:color="auto"/>
              <w:right w:val="single" w:sz="8" w:space="0" w:color="auto"/>
            </w:tcBorders>
            <w:noWrap/>
            <w:vAlign w:val="center"/>
            <w:hideMark/>
          </w:tcPr>
          <w:p w14:paraId="42B7DC28"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551" w:type="dxa"/>
            <w:tcBorders>
              <w:top w:val="nil"/>
              <w:left w:val="nil"/>
              <w:bottom w:val="single" w:sz="8" w:space="0" w:color="auto"/>
              <w:right w:val="single" w:sz="8" w:space="0" w:color="auto"/>
            </w:tcBorders>
            <w:noWrap/>
            <w:vAlign w:val="center"/>
            <w:hideMark/>
          </w:tcPr>
          <w:p w14:paraId="2285BB4E"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798" w:type="dxa"/>
            <w:tcBorders>
              <w:top w:val="nil"/>
              <w:left w:val="nil"/>
              <w:bottom w:val="single" w:sz="8" w:space="0" w:color="auto"/>
              <w:right w:val="single" w:sz="8" w:space="0" w:color="auto"/>
            </w:tcBorders>
            <w:noWrap/>
            <w:vAlign w:val="center"/>
            <w:hideMark/>
          </w:tcPr>
          <w:p w14:paraId="7F6F71D4"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485" w:type="dxa"/>
            <w:tcBorders>
              <w:top w:val="nil"/>
              <w:left w:val="nil"/>
              <w:bottom w:val="single" w:sz="8" w:space="0" w:color="auto"/>
              <w:right w:val="single" w:sz="8" w:space="0" w:color="auto"/>
            </w:tcBorders>
            <w:noWrap/>
            <w:vAlign w:val="center"/>
            <w:hideMark/>
          </w:tcPr>
          <w:p w14:paraId="716ED1B1"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684" w:type="dxa"/>
            <w:tcBorders>
              <w:top w:val="nil"/>
              <w:left w:val="nil"/>
              <w:bottom w:val="single" w:sz="8" w:space="0" w:color="auto"/>
              <w:right w:val="single" w:sz="8" w:space="0" w:color="auto"/>
            </w:tcBorders>
            <w:noWrap/>
            <w:vAlign w:val="center"/>
            <w:hideMark/>
          </w:tcPr>
          <w:p w14:paraId="436F60EC"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485" w:type="dxa"/>
            <w:tcBorders>
              <w:top w:val="nil"/>
              <w:left w:val="nil"/>
              <w:bottom w:val="single" w:sz="8" w:space="0" w:color="auto"/>
              <w:right w:val="single" w:sz="8" w:space="0" w:color="auto"/>
            </w:tcBorders>
            <w:noWrap/>
            <w:vAlign w:val="center"/>
            <w:hideMark/>
          </w:tcPr>
          <w:p w14:paraId="22E60DAF"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970" w:type="dxa"/>
            <w:gridSpan w:val="2"/>
            <w:tcBorders>
              <w:top w:val="nil"/>
              <w:left w:val="nil"/>
              <w:bottom w:val="single" w:sz="8" w:space="0" w:color="auto"/>
              <w:right w:val="single" w:sz="8" w:space="0" w:color="auto"/>
            </w:tcBorders>
            <w:noWrap/>
            <w:vAlign w:val="center"/>
            <w:hideMark/>
          </w:tcPr>
          <w:p w14:paraId="6EA7C525"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471" w:type="dxa"/>
            <w:tcBorders>
              <w:top w:val="nil"/>
              <w:left w:val="nil"/>
              <w:bottom w:val="single" w:sz="8" w:space="0" w:color="auto"/>
              <w:right w:val="single" w:sz="8" w:space="0" w:color="auto"/>
            </w:tcBorders>
            <w:noWrap/>
            <w:vAlign w:val="center"/>
            <w:hideMark/>
          </w:tcPr>
          <w:p w14:paraId="3542FCBA"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914" w:type="dxa"/>
            <w:tcBorders>
              <w:top w:val="nil"/>
              <w:left w:val="nil"/>
              <w:bottom w:val="single" w:sz="8" w:space="0" w:color="auto"/>
              <w:right w:val="single" w:sz="8" w:space="0" w:color="auto"/>
            </w:tcBorders>
            <w:noWrap/>
            <w:vAlign w:val="center"/>
            <w:hideMark/>
          </w:tcPr>
          <w:p w14:paraId="65E62EC7"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471" w:type="dxa"/>
            <w:tcBorders>
              <w:top w:val="nil"/>
              <w:left w:val="nil"/>
              <w:bottom w:val="single" w:sz="8" w:space="0" w:color="auto"/>
              <w:right w:val="single" w:sz="8" w:space="0" w:color="auto"/>
            </w:tcBorders>
            <w:noWrap/>
            <w:vAlign w:val="center"/>
            <w:hideMark/>
          </w:tcPr>
          <w:p w14:paraId="4A9D85DF"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929" w:type="dxa"/>
            <w:tcBorders>
              <w:top w:val="nil"/>
              <w:left w:val="nil"/>
              <w:bottom w:val="single" w:sz="8" w:space="0" w:color="auto"/>
              <w:right w:val="single" w:sz="8" w:space="0" w:color="auto"/>
            </w:tcBorders>
            <w:noWrap/>
            <w:vAlign w:val="center"/>
            <w:hideMark/>
          </w:tcPr>
          <w:p w14:paraId="1825A656"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471" w:type="dxa"/>
            <w:tcBorders>
              <w:top w:val="nil"/>
              <w:left w:val="nil"/>
              <w:bottom w:val="single" w:sz="8" w:space="0" w:color="auto"/>
              <w:right w:val="single" w:sz="8" w:space="0" w:color="auto"/>
            </w:tcBorders>
            <w:noWrap/>
            <w:vAlign w:val="center"/>
            <w:hideMark/>
          </w:tcPr>
          <w:p w14:paraId="776B016A"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664" w:type="dxa"/>
            <w:tcBorders>
              <w:top w:val="nil"/>
              <w:left w:val="nil"/>
              <w:bottom w:val="single" w:sz="8" w:space="0" w:color="auto"/>
              <w:right w:val="single" w:sz="8" w:space="0" w:color="auto"/>
            </w:tcBorders>
            <w:noWrap/>
            <w:vAlign w:val="center"/>
            <w:hideMark/>
          </w:tcPr>
          <w:p w14:paraId="5F2226FB"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471" w:type="dxa"/>
            <w:tcBorders>
              <w:top w:val="nil"/>
              <w:left w:val="nil"/>
              <w:bottom w:val="single" w:sz="8" w:space="0" w:color="auto"/>
              <w:right w:val="single" w:sz="8" w:space="0" w:color="auto"/>
            </w:tcBorders>
            <w:noWrap/>
            <w:vAlign w:val="center"/>
            <w:hideMark/>
          </w:tcPr>
          <w:p w14:paraId="3C3E658B"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r>
      <w:tr w:rsidR="00D439A7" w14:paraId="3FD88CED" w14:textId="77777777" w:rsidTr="00D439A7">
        <w:trPr>
          <w:gridAfter w:val="1"/>
          <w:wAfter w:w="7" w:type="dxa"/>
          <w:trHeight w:val="300"/>
        </w:trPr>
        <w:tc>
          <w:tcPr>
            <w:tcW w:w="3300" w:type="dxa"/>
            <w:tcBorders>
              <w:top w:val="nil"/>
              <w:left w:val="single" w:sz="8" w:space="0" w:color="auto"/>
              <w:bottom w:val="single" w:sz="8" w:space="0" w:color="auto"/>
              <w:right w:val="single" w:sz="8" w:space="0" w:color="auto"/>
            </w:tcBorders>
            <w:noWrap/>
            <w:vAlign w:val="center"/>
            <w:hideMark/>
          </w:tcPr>
          <w:p w14:paraId="2C87B122" w14:textId="77777777" w:rsidR="00D439A7" w:rsidRDefault="00D439A7">
            <w:pPr>
              <w:rPr>
                <w:rFonts w:ascii="Arial" w:hAnsi="Arial" w:cs="Arial"/>
                <w:color w:val="818181"/>
                <w:sz w:val="18"/>
                <w:szCs w:val="18"/>
              </w:rPr>
            </w:pPr>
            <w:r>
              <w:rPr>
                <w:rFonts w:ascii="Arial" w:hAnsi="Arial" w:cs="Arial"/>
                <w:color w:val="818181"/>
                <w:sz w:val="18"/>
                <w:szCs w:val="18"/>
              </w:rPr>
              <w:t>Casa Andina Premium Cusco</w:t>
            </w:r>
          </w:p>
        </w:tc>
        <w:tc>
          <w:tcPr>
            <w:tcW w:w="999" w:type="dxa"/>
            <w:tcBorders>
              <w:top w:val="nil"/>
              <w:left w:val="nil"/>
              <w:bottom w:val="single" w:sz="8" w:space="0" w:color="auto"/>
              <w:right w:val="single" w:sz="8" w:space="0" w:color="auto"/>
            </w:tcBorders>
            <w:noWrap/>
            <w:vAlign w:val="center"/>
            <w:hideMark/>
          </w:tcPr>
          <w:p w14:paraId="6CA33CB7" w14:textId="77777777" w:rsidR="00D439A7" w:rsidRDefault="00D439A7">
            <w:pPr>
              <w:jc w:val="center"/>
              <w:rPr>
                <w:rFonts w:ascii="Arial" w:hAnsi="Arial" w:cs="Arial"/>
                <w:color w:val="818181"/>
                <w:sz w:val="18"/>
                <w:szCs w:val="18"/>
              </w:rPr>
            </w:pPr>
            <w:r>
              <w:rPr>
                <w:rFonts w:ascii="Arial" w:hAnsi="Arial" w:cs="Arial"/>
                <w:color w:val="818181"/>
                <w:sz w:val="18"/>
                <w:szCs w:val="18"/>
              </w:rPr>
              <w:t>788</w:t>
            </w:r>
          </w:p>
        </w:tc>
        <w:tc>
          <w:tcPr>
            <w:tcW w:w="551" w:type="dxa"/>
            <w:tcBorders>
              <w:top w:val="nil"/>
              <w:left w:val="nil"/>
              <w:bottom w:val="single" w:sz="8" w:space="0" w:color="auto"/>
              <w:right w:val="single" w:sz="8" w:space="0" w:color="auto"/>
            </w:tcBorders>
            <w:noWrap/>
            <w:vAlign w:val="center"/>
            <w:hideMark/>
          </w:tcPr>
          <w:p w14:paraId="4D5D30BD" w14:textId="77777777" w:rsidR="00D439A7" w:rsidRDefault="00D439A7">
            <w:pPr>
              <w:jc w:val="center"/>
              <w:rPr>
                <w:rFonts w:ascii="Arial" w:hAnsi="Arial" w:cs="Arial"/>
                <w:color w:val="818181"/>
                <w:sz w:val="18"/>
                <w:szCs w:val="18"/>
              </w:rPr>
            </w:pPr>
            <w:r>
              <w:rPr>
                <w:rFonts w:ascii="Arial" w:hAnsi="Arial" w:cs="Arial"/>
                <w:color w:val="818181"/>
                <w:sz w:val="18"/>
                <w:szCs w:val="18"/>
              </w:rPr>
              <w:t>247</w:t>
            </w:r>
          </w:p>
        </w:tc>
        <w:tc>
          <w:tcPr>
            <w:tcW w:w="773" w:type="dxa"/>
            <w:tcBorders>
              <w:top w:val="nil"/>
              <w:left w:val="nil"/>
              <w:bottom w:val="single" w:sz="8" w:space="0" w:color="auto"/>
              <w:right w:val="single" w:sz="8" w:space="0" w:color="auto"/>
            </w:tcBorders>
            <w:noWrap/>
            <w:vAlign w:val="center"/>
            <w:hideMark/>
          </w:tcPr>
          <w:p w14:paraId="0B23B108" w14:textId="77777777" w:rsidR="00D439A7" w:rsidRDefault="00D439A7">
            <w:pPr>
              <w:jc w:val="center"/>
              <w:rPr>
                <w:rFonts w:ascii="Arial" w:hAnsi="Arial" w:cs="Arial"/>
                <w:color w:val="818181"/>
                <w:sz w:val="18"/>
                <w:szCs w:val="18"/>
              </w:rPr>
            </w:pPr>
            <w:r>
              <w:rPr>
                <w:rFonts w:ascii="Arial" w:hAnsi="Arial" w:cs="Arial"/>
                <w:color w:val="818181"/>
                <w:sz w:val="18"/>
                <w:szCs w:val="18"/>
              </w:rPr>
              <w:t>435</w:t>
            </w:r>
          </w:p>
        </w:tc>
        <w:tc>
          <w:tcPr>
            <w:tcW w:w="551" w:type="dxa"/>
            <w:tcBorders>
              <w:top w:val="nil"/>
              <w:left w:val="nil"/>
              <w:bottom w:val="single" w:sz="8" w:space="0" w:color="auto"/>
              <w:right w:val="single" w:sz="8" w:space="0" w:color="auto"/>
            </w:tcBorders>
            <w:noWrap/>
            <w:vAlign w:val="center"/>
            <w:hideMark/>
          </w:tcPr>
          <w:p w14:paraId="734B48BC" w14:textId="77777777" w:rsidR="00D439A7" w:rsidRDefault="00D439A7">
            <w:pPr>
              <w:jc w:val="center"/>
              <w:rPr>
                <w:rFonts w:ascii="Arial" w:hAnsi="Arial" w:cs="Arial"/>
                <w:color w:val="818181"/>
                <w:sz w:val="18"/>
                <w:szCs w:val="18"/>
              </w:rPr>
            </w:pPr>
            <w:r>
              <w:rPr>
                <w:rFonts w:ascii="Arial" w:hAnsi="Arial" w:cs="Arial"/>
                <w:color w:val="818181"/>
                <w:sz w:val="18"/>
                <w:szCs w:val="18"/>
              </w:rPr>
              <w:t>131</w:t>
            </w:r>
          </w:p>
        </w:tc>
        <w:tc>
          <w:tcPr>
            <w:tcW w:w="798" w:type="dxa"/>
            <w:tcBorders>
              <w:top w:val="nil"/>
              <w:left w:val="nil"/>
              <w:bottom w:val="single" w:sz="8" w:space="0" w:color="auto"/>
              <w:right w:val="single" w:sz="8" w:space="0" w:color="auto"/>
            </w:tcBorders>
            <w:noWrap/>
            <w:vAlign w:val="center"/>
            <w:hideMark/>
          </w:tcPr>
          <w:p w14:paraId="2A32436B" w14:textId="77777777" w:rsidR="00D439A7" w:rsidRDefault="00D439A7">
            <w:pPr>
              <w:jc w:val="center"/>
              <w:rPr>
                <w:rFonts w:ascii="Arial" w:hAnsi="Arial" w:cs="Arial"/>
                <w:color w:val="818181"/>
                <w:sz w:val="18"/>
                <w:szCs w:val="18"/>
              </w:rPr>
            </w:pPr>
            <w:r>
              <w:rPr>
                <w:rFonts w:ascii="Arial" w:hAnsi="Arial" w:cs="Arial"/>
                <w:color w:val="818181"/>
                <w:sz w:val="18"/>
                <w:szCs w:val="18"/>
              </w:rPr>
              <w:t>429</w:t>
            </w:r>
          </w:p>
        </w:tc>
        <w:tc>
          <w:tcPr>
            <w:tcW w:w="485" w:type="dxa"/>
            <w:tcBorders>
              <w:top w:val="nil"/>
              <w:left w:val="nil"/>
              <w:bottom w:val="single" w:sz="8" w:space="0" w:color="auto"/>
              <w:right w:val="single" w:sz="8" w:space="0" w:color="auto"/>
            </w:tcBorders>
            <w:noWrap/>
            <w:vAlign w:val="center"/>
            <w:hideMark/>
          </w:tcPr>
          <w:p w14:paraId="655121BB" w14:textId="77777777" w:rsidR="00D439A7" w:rsidRDefault="00D439A7">
            <w:pPr>
              <w:jc w:val="center"/>
              <w:rPr>
                <w:rFonts w:ascii="Arial" w:hAnsi="Arial" w:cs="Arial"/>
                <w:color w:val="818181"/>
                <w:sz w:val="18"/>
                <w:szCs w:val="18"/>
              </w:rPr>
            </w:pPr>
            <w:r>
              <w:rPr>
                <w:rFonts w:ascii="Arial" w:hAnsi="Arial" w:cs="Arial"/>
                <w:color w:val="818181"/>
                <w:sz w:val="18"/>
                <w:szCs w:val="18"/>
              </w:rPr>
              <w:t>131</w:t>
            </w:r>
          </w:p>
        </w:tc>
        <w:tc>
          <w:tcPr>
            <w:tcW w:w="684" w:type="dxa"/>
            <w:tcBorders>
              <w:top w:val="nil"/>
              <w:left w:val="nil"/>
              <w:bottom w:val="single" w:sz="8" w:space="0" w:color="auto"/>
              <w:right w:val="single" w:sz="8" w:space="0" w:color="auto"/>
            </w:tcBorders>
            <w:noWrap/>
            <w:vAlign w:val="center"/>
            <w:hideMark/>
          </w:tcPr>
          <w:p w14:paraId="7487F62C" w14:textId="77777777" w:rsidR="00D439A7" w:rsidRDefault="00D439A7">
            <w:pPr>
              <w:jc w:val="center"/>
              <w:rPr>
                <w:rFonts w:ascii="Arial" w:hAnsi="Arial" w:cs="Arial"/>
                <w:color w:val="818181"/>
                <w:sz w:val="18"/>
                <w:szCs w:val="18"/>
              </w:rPr>
            </w:pPr>
            <w:r>
              <w:rPr>
                <w:rFonts w:ascii="Arial" w:hAnsi="Arial" w:cs="Arial"/>
                <w:color w:val="818181"/>
                <w:sz w:val="18"/>
                <w:szCs w:val="18"/>
              </w:rPr>
              <w:t>427</w:t>
            </w:r>
          </w:p>
        </w:tc>
        <w:tc>
          <w:tcPr>
            <w:tcW w:w="485" w:type="dxa"/>
            <w:tcBorders>
              <w:top w:val="nil"/>
              <w:left w:val="nil"/>
              <w:bottom w:val="single" w:sz="8" w:space="0" w:color="auto"/>
              <w:right w:val="single" w:sz="8" w:space="0" w:color="auto"/>
            </w:tcBorders>
            <w:noWrap/>
            <w:vAlign w:val="center"/>
            <w:hideMark/>
          </w:tcPr>
          <w:p w14:paraId="1EFBDDC3" w14:textId="77777777" w:rsidR="00D439A7" w:rsidRDefault="00D439A7">
            <w:pPr>
              <w:jc w:val="center"/>
              <w:rPr>
                <w:rFonts w:ascii="Arial" w:hAnsi="Arial" w:cs="Arial"/>
                <w:color w:val="818181"/>
                <w:sz w:val="18"/>
                <w:szCs w:val="18"/>
              </w:rPr>
            </w:pPr>
            <w:r>
              <w:rPr>
                <w:rFonts w:ascii="Arial" w:hAnsi="Arial" w:cs="Arial"/>
                <w:color w:val="818181"/>
                <w:sz w:val="18"/>
                <w:szCs w:val="18"/>
              </w:rPr>
              <w:t>131</w:t>
            </w:r>
          </w:p>
        </w:tc>
        <w:tc>
          <w:tcPr>
            <w:tcW w:w="970" w:type="dxa"/>
            <w:gridSpan w:val="2"/>
            <w:tcBorders>
              <w:top w:val="nil"/>
              <w:left w:val="nil"/>
              <w:bottom w:val="single" w:sz="8" w:space="0" w:color="auto"/>
              <w:right w:val="single" w:sz="8" w:space="0" w:color="auto"/>
            </w:tcBorders>
            <w:noWrap/>
            <w:vAlign w:val="center"/>
            <w:hideMark/>
          </w:tcPr>
          <w:p w14:paraId="3F774B58" w14:textId="77777777" w:rsidR="00D439A7" w:rsidRDefault="00D439A7">
            <w:pPr>
              <w:jc w:val="center"/>
              <w:rPr>
                <w:rFonts w:ascii="Arial" w:hAnsi="Arial" w:cs="Arial"/>
                <w:color w:val="818181"/>
                <w:sz w:val="18"/>
                <w:szCs w:val="18"/>
              </w:rPr>
            </w:pPr>
            <w:r>
              <w:rPr>
                <w:rFonts w:ascii="Arial" w:hAnsi="Arial" w:cs="Arial"/>
                <w:color w:val="818181"/>
                <w:sz w:val="18"/>
                <w:szCs w:val="18"/>
              </w:rPr>
              <w:t>910</w:t>
            </w:r>
          </w:p>
        </w:tc>
        <w:tc>
          <w:tcPr>
            <w:tcW w:w="471" w:type="dxa"/>
            <w:tcBorders>
              <w:top w:val="nil"/>
              <w:left w:val="nil"/>
              <w:bottom w:val="single" w:sz="8" w:space="0" w:color="auto"/>
              <w:right w:val="single" w:sz="8" w:space="0" w:color="auto"/>
            </w:tcBorders>
            <w:noWrap/>
            <w:vAlign w:val="center"/>
            <w:hideMark/>
          </w:tcPr>
          <w:p w14:paraId="5E925013" w14:textId="77777777" w:rsidR="00D439A7" w:rsidRDefault="00D439A7">
            <w:pPr>
              <w:jc w:val="center"/>
              <w:rPr>
                <w:rFonts w:ascii="Arial" w:hAnsi="Arial" w:cs="Arial"/>
                <w:color w:val="818181"/>
                <w:sz w:val="18"/>
                <w:szCs w:val="18"/>
              </w:rPr>
            </w:pPr>
            <w:r>
              <w:rPr>
                <w:rFonts w:ascii="Arial" w:hAnsi="Arial" w:cs="Arial"/>
                <w:color w:val="818181"/>
                <w:sz w:val="18"/>
                <w:szCs w:val="18"/>
              </w:rPr>
              <w:t>288</w:t>
            </w:r>
          </w:p>
        </w:tc>
        <w:tc>
          <w:tcPr>
            <w:tcW w:w="914" w:type="dxa"/>
            <w:tcBorders>
              <w:top w:val="nil"/>
              <w:left w:val="nil"/>
              <w:bottom w:val="single" w:sz="8" w:space="0" w:color="auto"/>
              <w:right w:val="single" w:sz="8" w:space="0" w:color="auto"/>
            </w:tcBorders>
            <w:noWrap/>
            <w:vAlign w:val="center"/>
            <w:hideMark/>
          </w:tcPr>
          <w:p w14:paraId="2E16D254" w14:textId="77777777" w:rsidR="00D439A7" w:rsidRDefault="00D439A7">
            <w:pPr>
              <w:jc w:val="center"/>
              <w:rPr>
                <w:rFonts w:ascii="Arial" w:hAnsi="Arial" w:cs="Arial"/>
                <w:color w:val="818181"/>
                <w:sz w:val="18"/>
                <w:szCs w:val="18"/>
              </w:rPr>
            </w:pPr>
            <w:r>
              <w:rPr>
                <w:rFonts w:ascii="Arial" w:hAnsi="Arial" w:cs="Arial"/>
                <w:color w:val="818181"/>
                <w:sz w:val="18"/>
                <w:szCs w:val="18"/>
              </w:rPr>
              <w:t>499</w:t>
            </w:r>
          </w:p>
        </w:tc>
        <w:tc>
          <w:tcPr>
            <w:tcW w:w="471" w:type="dxa"/>
            <w:tcBorders>
              <w:top w:val="nil"/>
              <w:left w:val="nil"/>
              <w:bottom w:val="single" w:sz="8" w:space="0" w:color="auto"/>
              <w:right w:val="single" w:sz="8" w:space="0" w:color="auto"/>
            </w:tcBorders>
            <w:noWrap/>
            <w:vAlign w:val="center"/>
            <w:hideMark/>
          </w:tcPr>
          <w:p w14:paraId="3C8FA9CC" w14:textId="77777777" w:rsidR="00D439A7" w:rsidRDefault="00D439A7">
            <w:pPr>
              <w:jc w:val="center"/>
              <w:rPr>
                <w:rFonts w:ascii="Arial" w:hAnsi="Arial" w:cs="Arial"/>
                <w:color w:val="818181"/>
                <w:sz w:val="18"/>
                <w:szCs w:val="18"/>
              </w:rPr>
            </w:pPr>
            <w:r>
              <w:rPr>
                <w:rFonts w:ascii="Arial" w:hAnsi="Arial" w:cs="Arial"/>
                <w:color w:val="818181"/>
                <w:sz w:val="18"/>
                <w:szCs w:val="18"/>
              </w:rPr>
              <w:t>153</w:t>
            </w:r>
          </w:p>
        </w:tc>
        <w:tc>
          <w:tcPr>
            <w:tcW w:w="929" w:type="dxa"/>
            <w:tcBorders>
              <w:top w:val="nil"/>
              <w:left w:val="nil"/>
              <w:bottom w:val="single" w:sz="8" w:space="0" w:color="auto"/>
              <w:right w:val="single" w:sz="8" w:space="0" w:color="auto"/>
            </w:tcBorders>
            <w:noWrap/>
            <w:vAlign w:val="center"/>
            <w:hideMark/>
          </w:tcPr>
          <w:p w14:paraId="6E71C34F" w14:textId="77777777" w:rsidR="00D439A7" w:rsidRDefault="00D439A7">
            <w:pPr>
              <w:jc w:val="center"/>
              <w:rPr>
                <w:rFonts w:ascii="Arial" w:hAnsi="Arial" w:cs="Arial"/>
                <w:color w:val="818181"/>
                <w:sz w:val="18"/>
                <w:szCs w:val="18"/>
              </w:rPr>
            </w:pPr>
            <w:r>
              <w:rPr>
                <w:rFonts w:ascii="Arial" w:hAnsi="Arial" w:cs="Arial"/>
                <w:color w:val="818181"/>
                <w:sz w:val="18"/>
                <w:szCs w:val="18"/>
              </w:rPr>
              <w:t>494</w:t>
            </w:r>
          </w:p>
        </w:tc>
        <w:tc>
          <w:tcPr>
            <w:tcW w:w="471" w:type="dxa"/>
            <w:tcBorders>
              <w:top w:val="nil"/>
              <w:left w:val="nil"/>
              <w:bottom w:val="single" w:sz="8" w:space="0" w:color="auto"/>
              <w:right w:val="single" w:sz="8" w:space="0" w:color="auto"/>
            </w:tcBorders>
            <w:noWrap/>
            <w:vAlign w:val="center"/>
            <w:hideMark/>
          </w:tcPr>
          <w:p w14:paraId="1D5EA37D" w14:textId="77777777" w:rsidR="00D439A7" w:rsidRDefault="00D439A7">
            <w:pPr>
              <w:jc w:val="center"/>
              <w:rPr>
                <w:rFonts w:ascii="Arial" w:hAnsi="Arial" w:cs="Arial"/>
                <w:color w:val="818181"/>
                <w:sz w:val="18"/>
                <w:szCs w:val="18"/>
              </w:rPr>
            </w:pPr>
            <w:r>
              <w:rPr>
                <w:rFonts w:ascii="Arial" w:hAnsi="Arial" w:cs="Arial"/>
                <w:color w:val="818181"/>
                <w:sz w:val="18"/>
                <w:szCs w:val="18"/>
              </w:rPr>
              <w:t>153</w:t>
            </w:r>
          </w:p>
        </w:tc>
        <w:tc>
          <w:tcPr>
            <w:tcW w:w="664" w:type="dxa"/>
            <w:tcBorders>
              <w:top w:val="nil"/>
              <w:left w:val="nil"/>
              <w:bottom w:val="single" w:sz="8" w:space="0" w:color="auto"/>
              <w:right w:val="single" w:sz="8" w:space="0" w:color="auto"/>
            </w:tcBorders>
            <w:noWrap/>
            <w:vAlign w:val="center"/>
            <w:hideMark/>
          </w:tcPr>
          <w:p w14:paraId="52B2BA91" w14:textId="77777777" w:rsidR="00D439A7" w:rsidRDefault="00D439A7">
            <w:pPr>
              <w:jc w:val="center"/>
              <w:rPr>
                <w:rFonts w:ascii="Arial" w:hAnsi="Arial" w:cs="Arial"/>
                <w:color w:val="818181"/>
                <w:sz w:val="18"/>
                <w:szCs w:val="18"/>
              </w:rPr>
            </w:pPr>
            <w:r>
              <w:rPr>
                <w:rFonts w:ascii="Arial" w:hAnsi="Arial" w:cs="Arial"/>
                <w:color w:val="818181"/>
                <w:sz w:val="18"/>
                <w:szCs w:val="18"/>
              </w:rPr>
              <w:t>493</w:t>
            </w:r>
          </w:p>
        </w:tc>
        <w:tc>
          <w:tcPr>
            <w:tcW w:w="471" w:type="dxa"/>
            <w:tcBorders>
              <w:top w:val="nil"/>
              <w:left w:val="nil"/>
              <w:bottom w:val="single" w:sz="8" w:space="0" w:color="auto"/>
              <w:right w:val="single" w:sz="8" w:space="0" w:color="auto"/>
            </w:tcBorders>
            <w:noWrap/>
            <w:vAlign w:val="center"/>
            <w:hideMark/>
          </w:tcPr>
          <w:p w14:paraId="2DAC2372" w14:textId="77777777" w:rsidR="00D439A7" w:rsidRDefault="00D439A7">
            <w:pPr>
              <w:jc w:val="center"/>
              <w:rPr>
                <w:rFonts w:ascii="Arial" w:hAnsi="Arial" w:cs="Arial"/>
                <w:color w:val="818181"/>
                <w:sz w:val="18"/>
                <w:szCs w:val="18"/>
              </w:rPr>
            </w:pPr>
            <w:r>
              <w:rPr>
                <w:rFonts w:ascii="Arial" w:hAnsi="Arial" w:cs="Arial"/>
                <w:color w:val="818181"/>
                <w:sz w:val="18"/>
                <w:szCs w:val="18"/>
              </w:rPr>
              <w:t>153</w:t>
            </w:r>
          </w:p>
        </w:tc>
      </w:tr>
    </w:tbl>
    <w:p w14:paraId="63CCBE6C" w14:textId="77777777" w:rsidR="00420C0C" w:rsidRDefault="00420C0C" w:rsidP="00D439A7">
      <w:pPr>
        <w:rPr>
          <w:rFonts w:ascii="Arial" w:hAnsi="Arial" w:cs="Arial"/>
          <w:color w:val="828282"/>
          <w:sz w:val="18"/>
          <w:szCs w:val="18"/>
        </w:rPr>
      </w:pPr>
    </w:p>
    <w:p w14:paraId="0E546B66" w14:textId="73745D20" w:rsidR="00420C0C" w:rsidRPr="00420C0C" w:rsidRDefault="00420C0C" w:rsidP="00D439A7">
      <w:pPr>
        <w:rPr>
          <w:rFonts w:ascii="Arial" w:hAnsi="Arial" w:cs="Arial"/>
          <w:b/>
          <w:bCs/>
          <w:color w:val="828282"/>
          <w:sz w:val="18"/>
          <w:szCs w:val="18"/>
        </w:rPr>
      </w:pPr>
      <w:r>
        <w:rPr>
          <w:rFonts w:ascii="Arial" w:hAnsi="Arial" w:cs="Arial"/>
          <w:b/>
          <w:bCs/>
          <w:color w:val="828282"/>
          <w:sz w:val="18"/>
          <w:szCs w:val="18"/>
        </w:rPr>
        <w:t>NOTAS:</w:t>
      </w:r>
    </w:p>
    <w:p w14:paraId="155B2D73" w14:textId="40B22C25" w:rsidR="00D439A7" w:rsidRPr="00420C0C" w:rsidRDefault="00D439A7" w:rsidP="00D439A7">
      <w:pPr>
        <w:rPr>
          <w:rFonts w:ascii="Arial" w:hAnsi="Arial" w:cs="Arial"/>
          <w:color w:val="828282"/>
          <w:sz w:val="18"/>
          <w:szCs w:val="18"/>
        </w:rPr>
      </w:pPr>
      <w:r w:rsidRPr="00420C0C">
        <w:rPr>
          <w:rFonts w:ascii="Arial" w:hAnsi="Arial" w:cs="Arial"/>
          <w:color w:val="828282"/>
          <w:sz w:val="18"/>
          <w:szCs w:val="18"/>
        </w:rPr>
        <w:t>N. A: Precio de noches adicionales.</w:t>
      </w:r>
    </w:p>
    <w:p w14:paraId="609B47B8" w14:textId="77777777" w:rsidR="00D439A7" w:rsidRDefault="00D439A7" w:rsidP="007A38ED">
      <w:pPr>
        <w:jc w:val="both"/>
        <w:rPr>
          <w:rFonts w:ascii="Arial" w:hAnsi="Arial" w:cs="Arial"/>
          <w:b/>
          <w:color w:val="818181"/>
          <w:sz w:val="18"/>
          <w:szCs w:val="18"/>
        </w:rPr>
      </w:pPr>
    </w:p>
    <w:p w14:paraId="453F8F16" w14:textId="77777777" w:rsidR="00753C43" w:rsidRDefault="00753C43" w:rsidP="007A38ED">
      <w:pPr>
        <w:jc w:val="both"/>
        <w:rPr>
          <w:rFonts w:ascii="Arial" w:hAnsi="Arial" w:cs="Arial"/>
          <w:b/>
          <w:color w:val="818181"/>
          <w:sz w:val="18"/>
          <w:szCs w:val="18"/>
        </w:rPr>
      </w:pPr>
    </w:p>
    <w:p w14:paraId="194DA480" w14:textId="77777777" w:rsidR="00D439A7" w:rsidRDefault="00D439A7" w:rsidP="007A38ED">
      <w:pPr>
        <w:jc w:val="both"/>
        <w:rPr>
          <w:rFonts w:ascii="Arial" w:hAnsi="Arial" w:cs="Arial"/>
          <w:b/>
          <w:color w:val="818181"/>
          <w:sz w:val="18"/>
          <w:szCs w:val="18"/>
        </w:rPr>
      </w:pPr>
    </w:p>
    <w:p w14:paraId="3DBB038B" w14:textId="77777777" w:rsidR="00D439A7" w:rsidRDefault="00D439A7" w:rsidP="007A38ED">
      <w:pPr>
        <w:jc w:val="both"/>
        <w:rPr>
          <w:rFonts w:ascii="Arial" w:hAnsi="Arial" w:cs="Arial"/>
          <w:b/>
          <w:color w:val="818181"/>
          <w:sz w:val="18"/>
          <w:szCs w:val="18"/>
        </w:rPr>
      </w:pPr>
    </w:p>
    <w:p w14:paraId="55B5B213" w14:textId="77777777" w:rsidR="007A38ED" w:rsidRDefault="007A38ED" w:rsidP="00420C0C">
      <w:pPr>
        <w:spacing w:line="360" w:lineRule="auto"/>
        <w:rPr>
          <w:rFonts w:ascii="Arial" w:eastAsia="Arial" w:hAnsi="Arial" w:cs="Arial"/>
          <w:bCs/>
          <w:color w:val="818181"/>
          <w:sz w:val="18"/>
          <w:szCs w:val="18"/>
        </w:rPr>
      </w:pPr>
    </w:p>
    <w:p w14:paraId="1B22DD5C" w14:textId="77777777" w:rsidR="00D439A7" w:rsidRDefault="00D439A7" w:rsidP="007A38ED">
      <w:pPr>
        <w:jc w:val="center"/>
        <w:rPr>
          <w:rFonts w:ascii="Arial" w:eastAsia="Arial" w:hAnsi="Arial" w:cs="Arial"/>
          <w:b/>
          <w:color w:val="818181"/>
        </w:rPr>
      </w:pPr>
    </w:p>
    <w:p w14:paraId="367D5D1E" w14:textId="0635E17E" w:rsidR="007A38ED" w:rsidRPr="00420C0C" w:rsidRDefault="00420C0C" w:rsidP="007A38ED">
      <w:pPr>
        <w:jc w:val="center"/>
        <w:rPr>
          <w:rFonts w:ascii="Arial" w:eastAsia="Arial" w:hAnsi="Arial" w:cs="Arial"/>
          <w:b/>
          <w:color w:val="818181"/>
          <w:sz w:val="32"/>
          <w:szCs w:val="32"/>
        </w:rPr>
      </w:pPr>
      <w:r w:rsidRPr="00420C0C">
        <w:rPr>
          <w:rFonts w:ascii="Arial" w:eastAsia="Arial" w:hAnsi="Arial" w:cs="Arial"/>
          <w:b/>
          <w:color w:val="818181"/>
          <w:sz w:val="32"/>
          <w:szCs w:val="32"/>
        </w:rPr>
        <w:lastRenderedPageBreak/>
        <w:t>CUSCO CON MACHU PICCHU</w:t>
      </w:r>
    </w:p>
    <w:p w14:paraId="026A160D" w14:textId="77777777" w:rsidR="007A38ED" w:rsidRPr="00042BE5" w:rsidRDefault="007A38ED" w:rsidP="007A38ED">
      <w:pPr>
        <w:jc w:val="center"/>
        <w:rPr>
          <w:rFonts w:ascii="Arial" w:eastAsia="Arial" w:hAnsi="Arial" w:cs="Arial"/>
          <w:color w:val="818181"/>
          <w:sz w:val="18"/>
          <w:szCs w:val="18"/>
        </w:rPr>
      </w:pPr>
      <w:r w:rsidRPr="00042BE5">
        <w:rPr>
          <w:rFonts w:ascii="Arial" w:eastAsia="Arial" w:hAnsi="Arial" w:cs="Arial"/>
          <w:color w:val="818181"/>
          <w:sz w:val="18"/>
          <w:szCs w:val="18"/>
        </w:rPr>
        <w:t xml:space="preserve">04 </w:t>
      </w:r>
      <w:proofErr w:type="gramStart"/>
      <w:r w:rsidRPr="00042BE5">
        <w:rPr>
          <w:rFonts w:ascii="Arial" w:eastAsia="Arial" w:hAnsi="Arial" w:cs="Arial"/>
          <w:color w:val="818181"/>
          <w:sz w:val="18"/>
          <w:szCs w:val="18"/>
        </w:rPr>
        <w:t>Días</w:t>
      </w:r>
      <w:proofErr w:type="gramEnd"/>
      <w:r w:rsidRPr="00042BE5">
        <w:rPr>
          <w:rFonts w:ascii="Arial" w:eastAsia="Arial" w:hAnsi="Arial" w:cs="Arial"/>
          <w:color w:val="818181"/>
          <w:sz w:val="18"/>
          <w:szCs w:val="18"/>
        </w:rPr>
        <w:t xml:space="preserve"> / 03 Noches</w:t>
      </w:r>
    </w:p>
    <w:p w14:paraId="3ADCB582" w14:textId="77777777" w:rsidR="007A38ED" w:rsidRDefault="007A38ED" w:rsidP="007A38ED">
      <w:pPr>
        <w:jc w:val="center"/>
        <w:rPr>
          <w:rFonts w:ascii="Arial" w:eastAsia="Arial" w:hAnsi="Arial" w:cs="Arial"/>
          <w:b/>
          <w:color w:val="92D050"/>
        </w:rPr>
      </w:pPr>
    </w:p>
    <w:p w14:paraId="402C0C54" w14:textId="74B757B2" w:rsidR="007A38ED" w:rsidRPr="00FC7264" w:rsidRDefault="007A38ED" w:rsidP="007A38ED">
      <w:pPr>
        <w:jc w:val="right"/>
        <w:rPr>
          <w:rFonts w:ascii="Arial" w:eastAsia="Arial" w:hAnsi="Arial" w:cs="Arial"/>
          <w:b/>
          <w:color w:val="ED6964"/>
          <w:sz w:val="20"/>
          <w:szCs w:val="20"/>
        </w:rPr>
      </w:pPr>
      <w:r w:rsidRPr="00FC7264">
        <w:rPr>
          <w:rFonts w:ascii="Arial" w:eastAsia="Arial" w:hAnsi="Arial" w:cs="Arial"/>
          <w:b/>
          <w:color w:val="ED6964"/>
          <w:sz w:val="20"/>
          <w:szCs w:val="20"/>
        </w:rPr>
        <w:t>DESDE US$</w:t>
      </w:r>
      <w:r w:rsidR="00420C0C">
        <w:rPr>
          <w:rFonts w:ascii="Arial" w:eastAsia="Arial" w:hAnsi="Arial" w:cs="Arial"/>
          <w:b/>
          <w:color w:val="ED6964"/>
          <w:sz w:val="20"/>
          <w:szCs w:val="20"/>
        </w:rPr>
        <w:t xml:space="preserve"> </w:t>
      </w:r>
      <w:r w:rsidR="00753C43">
        <w:rPr>
          <w:rFonts w:ascii="Arial" w:eastAsia="Arial" w:hAnsi="Arial" w:cs="Arial"/>
          <w:b/>
          <w:color w:val="ED6964"/>
          <w:sz w:val="20"/>
          <w:szCs w:val="20"/>
        </w:rPr>
        <w:t>506</w:t>
      </w:r>
      <w:r w:rsidRPr="00FC7264">
        <w:rPr>
          <w:rFonts w:ascii="Arial" w:eastAsia="Arial" w:hAnsi="Arial" w:cs="Arial"/>
          <w:b/>
          <w:color w:val="ED6964"/>
          <w:sz w:val="20"/>
          <w:szCs w:val="20"/>
        </w:rPr>
        <w:t>.00</w:t>
      </w:r>
    </w:p>
    <w:p w14:paraId="74E1C3A9" w14:textId="77777777" w:rsidR="007A38ED" w:rsidRDefault="007A38ED" w:rsidP="007A38ED">
      <w:pPr>
        <w:spacing w:line="276" w:lineRule="auto"/>
        <w:jc w:val="both"/>
        <w:rPr>
          <w:rFonts w:ascii="Arial" w:eastAsia="Arial" w:hAnsi="Arial" w:cs="Arial"/>
          <w:color w:val="818181"/>
          <w:sz w:val="18"/>
          <w:szCs w:val="18"/>
        </w:rPr>
      </w:pPr>
    </w:p>
    <w:p w14:paraId="141C1FBC" w14:textId="5165AD81" w:rsidR="007A38ED" w:rsidRPr="00420C0C" w:rsidRDefault="00420C0C" w:rsidP="007A38ED">
      <w:pPr>
        <w:spacing w:line="276" w:lineRule="auto"/>
        <w:jc w:val="both"/>
        <w:rPr>
          <w:rFonts w:ascii="Arial" w:eastAsia="Arial" w:hAnsi="Arial" w:cs="Arial"/>
          <w:b/>
          <w:bCs/>
          <w:color w:val="818181"/>
          <w:sz w:val="18"/>
          <w:szCs w:val="18"/>
        </w:rPr>
      </w:pPr>
      <w:r w:rsidRPr="00420C0C">
        <w:rPr>
          <w:rFonts w:ascii="Arial" w:eastAsia="Arial" w:hAnsi="Arial" w:cs="Arial"/>
          <w:b/>
          <w:bCs/>
          <w:color w:val="818181"/>
          <w:sz w:val="18"/>
          <w:szCs w:val="18"/>
        </w:rPr>
        <w:t>INCLUYE:</w:t>
      </w:r>
    </w:p>
    <w:p w14:paraId="3AAFB999" w14:textId="77777777" w:rsidR="007A38ED" w:rsidRPr="00042BE5" w:rsidRDefault="007A38ED" w:rsidP="007A38ED">
      <w:pPr>
        <w:numPr>
          <w:ilvl w:val="0"/>
          <w:numId w:val="5"/>
        </w:numPr>
        <w:pBdr>
          <w:top w:val="nil"/>
          <w:left w:val="nil"/>
          <w:bottom w:val="nil"/>
          <w:right w:val="nil"/>
          <w:between w:val="nil"/>
        </w:pBdr>
        <w:spacing w:line="276" w:lineRule="auto"/>
        <w:jc w:val="both"/>
        <w:rPr>
          <w:rFonts w:ascii="Arial" w:eastAsia="Arial" w:hAnsi="Arial" w:cs="Arial"/>
          <w:color w:val="818181"/>
          <w:sz w:val="18"/>
          <w:szCs w:val="18"/>
        </w:rPr>
      </w:pPr>
      <w:r w:rsidRPr="00042BE5">
        <w:rPr>
          <w:rFonts w:ascii="Arial" w:eastAsia="Arial" w:hAnsi="Arial" w:cs="Arial"/>
          <w:color w:val="818181"/>
          <w:sz w:val="18"/>
          <w:szCs w:val="18"/>
        </w:rPr>
        <w:t>Traslado aeropuerto hotel aeropuerto</w:t>
      </w:r>
      <w:r>
        <w:rPr>
          <w:rFonts w:ascii="Arial" w:eastAsia="Arial" w:hAnsi="Arial" w:cs="Arial"/>
          <w:color w:val="818181"/>
          <w:sz w:val="18"/>
          <w:szCs w:val="18"/>
        </w:rPr>
        <w:t xml:space="preserve"> en servicio privado.</w:t>
      </w:r>
    </w:p>
    <w:p w14:paraId="026FFEF9" w14:textId="77777777" w:rsidR="007A38ED" w:rsidRPr="00042BE5" w:rsidRDefault="007A38ED" w:rsidP="007A38ED">
      <w:pPr>
        <w:numPr>
          <w:ilvl w:val="0"/>
          <w:numId w:val="5"/>
        </w:numPr>
        <w:pBdr>
          <w:top w:val="nil"/>
          <w:left w:val="nil"/>
          <w:bottom w:val="nil"/>
          <w:right w:val="nil"/>
          <w:between w:val="nil"/>
        </w:pBdr>
        <w:spacing w:line="276" w:lineRule="auto"/>
        <w:jc w:val="both"/>
        <w:rPr>
          <w:rFonts w:ascii="Arial" w:eastAsia="Arial" w:hAnsi="Arial" w:cs="Arial"/>
          <w:color w:val="818181"/>
          <w:sz w:val="18"/>
          <w:szCs w:val="18"/>
        </w:rPr>
      </w:pPr>
      <w:r w:rsidRPr="00042BE5">
        <w:rPr>
          <w:rFonts w:ascii="Arial" w:eastAsia="Arial" w:hAnsi="Arial" w:cs="Arial"/>
          <w:color w:val="818181"/>
          <w:sz w:val="18"/>
          <w:szCs w:val="18"/>
        </w:rPr>
        <w:t>03 noches de alojamiento con desayuno.</w:t>
      </w:r>
    </w:p>
    <w:p w14:paraId="1D954883" w14:textId="77777777" w:rsidR="007A38ED" w:rsidRDefault="007A38ED" w:rsidP="007A38ED">
      <w:pPr>
        <w:numPr>
          <w:ilvl w:val="0"/>
          <w:numId w:val="5"/>
        </w:numPr>
        <w:pBdr>
          <w:top w:val="nil"/>
          <w:left w:val="nil"/>
          <w:bottom w:val="nil"/>
          <w:right w:val="nil"/>
          <w:between w:val="nil"/>
        </w:pBdr>
        <w:spacing w:line="276" w:lineRule="auto"/>
        <w:jc w:val="both"/>
        <w:rPr>
          <w:rFonts w:ascii="Arial" w:eastAsia="Arial" w:hAnsi="Arial" w:cs="Arial"/>
          <w:color w:val="818181"/>
          <w:sz w:val="18"/>
          <w:szCs w:val="18"/>
        </w:rPr>
      </w:pPr>
      <w:r w:rsidRPr="00042BE5">
        <w:rPr>
          <w:rFonts w:ascii="Arial" w:eastAsia="Arial" w:hAnsi="Arial" w:cs="Arial"/>
          <w:color w:val="818181"/>
          <w:sz w:val="18"/>
          <w:szCs w:val="18"/>
        </w:rPr>
        <w:t xml:space="preserve">Excursión a Machu Picchu en Tren </w:t>
      </w:r>
      <w:proofErr w:type="spellStart"/>
      <w:r w:rsidRPr="00042BE5">
        <w:rPr>
          <w:rFonts w:ascii="Arial" w:eastAsia="Arial" w:hAnsi="Arial" w:cs="Arial"/>
          <w:color w:val="818181"/>
          <w:sz w:val="18"/>
          <w:szCs w:val="18"/>
        </w:rPr>
        <w:t>Expedition</w:t>
      </w:r>
      <w:proofErr w:type="spellEnd"/>
      <w:r w:rsidRPr="00042BE5">
        <w:rPr>
          <w:rFonts w:ascii="Arial" w:eastAsia="Arial" w:hAnsi="Arial" w:cs="Arial"/>
          <w:color w:val="818181"/>
          <w:sz w:val="18"/>
          <w:szCs w:val="18"/>
        </w:rPr>
        <w:t xml:space="preserve"> </w:t>
      </w:r>
    </w:p>
    <w:p w14:paraId="030B89F6" w14:textId="77777777" w:rsidR="007A38ED" w:rsidRDefault="007A38ED" w:rsidP="007A38ED">
      <w:pPr>
        <w:pStyle w:val="Prrafodelista"/>
        <w:numPr>
          <w:ilvl w:val="0"/>
          <w:numId w:val="5"/>
        </w:numPr>
        <w:spacing w:after="0"/>
        <w:jc w:val="both"/>
        <w:rPr>
          <w:rFonts w:ascii="Arial" w:hAnsi="Arial" w:cs="Arial"/>
          <w:color w:val="818181"/>
          <w:sz w:val="18"/>
          <w:szCs w:val="18"/>
        </w:rPr>
      </w:pPr>
      <w:r>
        <w:rPr>
          <w:rFonts w:ascii="Arial" w:hAnsi="Arial" w:cs="Arial"/>
          <w:color w:val="818181"/>
          <w:sz w:val="18"/>
          <w:szCs w:val="18"/>
        </w:rPr>
        <w:t xml:space="preserve">Almuerzo buffet en Aguas Calientes, restaurante El </w:t>
      </w:r>
      <w:proofErr w:type="spellStart"/>
      <w:r>
        <w:rPr>
          <w:rFonts w:ascii="Arial" w:hAnsi="Arial" w:cs="Arial"/>
          <w:color w:val="818181"/>
          <w:sz w:val="18"/>
          <w:szCs w:val="18"/>
        </w:rPr>
        <w:t>Mapi</w:t>
      </w:r>
      <w:proofErr w:type="spellEnd"/>
      <w:r>
        <w:rPr>
          <w:rFonts w:ascii="Arial" w:hAnsi="Arial" w:cs="Arial"/>
          <w:color w:val="818181"/>
          <w:sz w:val="18"/>
          <w:szCs w:val="18"/>
        </w:rPr>
        <w:t xml:space="preserve"> </w:t>
      </w:r>
      <w:proofErr w:type="spellStart"/>
      <w:r>
        <w:rPr>
          <w:rFonts w:ascii="Arial" w:hAnsi="Arial" w:cs="Arial"/>
          <w:color w:val="818181"/>
          <w:sz w:val="18"/>
          <w:szCs w:val="18"/>
        </w:rPr>
        <w:t>by</w:t>
      </w:r>
      <w:proofErr w:type="spellEnd"/>
      <w:r>
        <w:rPr>
          <w:rFonts w:ascii="Arial" w:hAnsi="Arial" w:cs="Arial"/>
          <w:color w:val="818181"/>
          <w:sz w:val="18"/>
          <w:szCs w:val="18"/>
        </w:rPr>
        <w:t xml:space="preserve"> </w:t>
      </w:r>
      <w:proofErr w:type="spellStart"/>
      <w:r>
        <w:rPr>
          <w:rFonts w:ascii="Arial" w:hAnsi="Arial" w:cs="Arial"/>
          <w:color w:val="818181"/>
          <w:sz w:val="18"/>
          <w:szCs w:val="18"/>
        </w:rPr>
        <w:t>Inkaterra</w:t>
      </w:r>
      <w:proofErr w:type="spellEnd"/>
    </w:p>
    <w:p w14:paraId="6CB8479B" w14:textId="77777777" w:rsidR="007A38ED" w:rsidRPr="00775F29" w:rsidRDefault="007A38ED" w:rsidP="007A38ED">
      <w:pPr>
        <w:pStyle w:val="Prrafodelista"/>
        <w:numPr>
          <w:ilvl w:val="0"/>
          <w:numId w:val="5"/>
        </w:numPr>
        <w:spacing w:after="0"/>
        <w:jc w:val="both"/>
        <w:rPr>
          <w:rFonts w:ascii="Arial" w:hAnsi="Arial" w:cs="Arial"/>
          <w:color w:val="818181"/>
          <w:sz w:val="18"/>
          <w:szCs w:val="18"/>
        </w:rPr>
      </w:pPr>
      <w:r>
        <w:rPr>
          <w:rFonts w:ascii="Arial" w:hAnsi="Arial" w:cs="Arial"/>
          <w:color w:val="818181"/>
          <w:sz w:val="18"/>
          <w:szCs w:val="18"/>
        </w:rPr>
        <w:t>Guiado bilingüe.</w:t>
      </w:r>
    </w:p>
    <w:p w14:paraId="749FE9B6" w14:textId="77777777" w:rsidR="007A38ED" w:rsidRPr="00F8702E" w:rsidRDefault="007A38ED" w:rsidP="007A38ED">
      <w:pPr>
        <w:pStyle w:val="Prrafodelista"/>
        <w:numPr>
          <w:ilvl w:val="0"/>
          <w:numId w:val="5"/>
        </w:numPr>
        <w:spacing w:after="0"/>
        <w:jc w:val="both"/>
        <w:rPr>
          <w:rFonts w:ascii="Arial" w:hAnsi="Arial" w:cs="Arial"/>
          <w:color w:val="818181"/>
          <w:sz w:val="18"/>
          <w:szCs w:val="18"/>
        </w:rPr>
      </w:pPr>
      <w:r>
        <w:rPr>
          <w:rFonts w:ascii="Arial" w:hAnsi="Arial" w:cs="Arial"/>
          <w:color w:val="818181"/>
          <w:sz w:val="18"/>
          <w:szCs w:val="18"/>
        </w:rPr>
        <w:t>Todas las excursiones en servicio compartido.</w:t>
      </w:r>
    </w:p>
    <w:p w14:paraId="35D5EB52" w14:textId="77777777" w:rsidR="007A38ED" w:rsidRPr="00F8702E" w:rsidRDefault="007A38ED" w:rsidP="007A38ED">
      <w:pPr>
        <w:pStyle w:val="Prrafodelista"/>
        <w:numPr>
          <w:ilvl w:val="0"/>
          <w:numId w:val="5"/>
        </w:numPr>
        <w:spacing w:after="0"/>
        <w:jc w:val="both"/>
        <w:rPr>
          <w:rFonts w:ascii="Arial" w:hAnsi="Arial" w:cs="Arial"/>
          <w:color w:val="818181"/>
          <w:sz w:val="18"/>
          <w:szCs w:val="18"/>
        </w:rPr>
      </w:pPr>
      <w:r w:rsidRPr="00F8702E">
        <w:rPr>
          <w:rFonts w:ascii="Arial" w:hAnsi="Arial" w:cs="Arial"/>
          <w:color w:val="818181"/>
          <w:sz w:val="18"/>
          <w:szCs w:val="18"/>
        </w:rPr>
        <w:t>Uso de las instalaciones del hotel.</w:t>
      </w:r>
    </w:p>
    <w:p w14:paraId="6AB17A89" w14:textId="77777777" w:rsidR="007A38ED" w:rsidRPr="00042BE5" w:rsidRDefault="007A38ED" w:rsidP="007A38ED">
      <w:pPr>
        <w:spacing w:line="276" w:lineRule="auto"/>
        <w:jc w:val="both"/>
        <w:rPr>
          <w:rFonts w:ascii="Arial" w:eastAsia="Arial" w:hAnsi="Arial" w:cs="Arial"/>
          <w:b/>
          <w:color w:val="818181"/>
          <w:sz w:val="18"/>
          <w:szCs w:val="18"/>
        </w:rPr>
      </w:pPr>
    </w:p>
    <w:p w14:paraId="35B6BA21" w14:textId="2AB0E317" w:rsidR="007A38ED" w:rsidRDefault="00420C0C" w:rsidP="007A38ED">
      <w:pPr>
        <w:spacing w:line="276" w:lineRule="auto"/>
        <w:jc w:val="both"/>
        <w:rPr>
          <w:rFonts w:ascii="Arial" w:eastAsia="Arial" w:hAnsi="Arial" w:cs="Arial"/>
          <w:b/>
          <w:color w:val="818181"/>
          <w:sz w:val="18"/>
          <w:szCs w:val="18"/>
        </w:rPr>
      </w:pPr>
      <w:r>
        <w:rPr>
          <w:rFonts w:ascii="Arial" w:eastAsia="Arial" w:hAnsi="Arial" w:cs="Arial"/>
          <w:b/>
          <w:color w:val="818181"/>
          <w:sz w:val="18"/>
          <w:szCs w:val="18"/>
        </w:rPr>
        <w:t xml:space="preserve">ITINERARIO: </w:t>
      </w:r>
    </w:p>
    <w:p w14:paraId="3E0F4E18" w14:textId="77777777" w:rsidR="007A38ED" w:rsidRPr="00042BE5" w:rsidRDefault="007A38ED" w:rsidP="007A38ED">
      <w:pPr>
        <w:spacing w:line="276" w:lineRule="auto"/>
        <w:jc w:val="both"/>
        <w:rPr>
          <w:rFonts w:ascii="Arial" w:eastAsia="Arial" w:hAnsi="Arial" w:cs="Arial"/>
          <w:b/>
          <w:color w:val="818181"/>
          <w:sz w:val="18"/>
          <w:szCs w:val="18"/>
        </w:rPr>
      </w:pPr>
      <w:r w:rsidRPr="00042BE5">
        <w:rPr>
          <w:rFonts w:ascii="Arial" w:eastAsia="Arial" w:hAnsi="Arial" w:cs="Arial"/>
          <w:b/>
          <w:color w:val="818181"/>
          <w:sz w:val="18"/>
          <w:szCs w:val="18"/>
        </w:rPr>
        <w:t xml:space="preserve">Dia 01: </w:t>
      </w:r>
      <w:r>
        <w:rPr>
          <w:rFonts w:ascii="Arial" w:eastAsia="Arial" w:hAnsi="Arial" w:cs="Arial"/>
          <w:b/>
          <w:color w:val="818181"/>
          <w:sz w:val="18"/>
          <w:szCs w:val="18"/>
        </w:rPr>
        <w:t xml:space="preserve">Lima - </w:t>
      </w:r>
      <w:r w:rsidRPr="00042BE5">
        <w:rPr>
          <w:rFonts w:ascii="Arial" w:eastAsia="Arial" w:hAnsi="Arial" w:cs="Arial"/>
          <w:b/>
          <w:color w:val="818181"/>
          <w:sz w:val="18"/>
          <w:szCs w:val="18"/>
        </w:rPr>
        <w:t>Cusco</w:t>
      </w:r>
    </w:p>
    <w:p w14:paraId="6C33BAD8" w14:textId="77777777" w:rsidR="007A38ED" w:rsidRPr="00F8702E" w:rsidRDefault="007A38ED" w:rsidP="007A38ED">
      <w:pPr>
        <w:spacing w:line="276" w:lineRule="auto"/>
        <w:jc w:val="both"/>
        <w:rPr>
          <w:rFonts w:ascii="Arial" w:hAnsi="Arial" w:cs="Arial"/>
          <w:color w:val="818181"/>
          <w:sz w:val="18"/>
          <w:szCs w:val="18"/>
        </w:rPr>
      </w:pPr>
      <w:r w:rsidRPr="00F8702E">
        <w:rPr>
          <w:rFonts w:ascii="Arial" w:hAnsi="Arial" w:cs="Arial"/>
          <w:color w:val="818181"/>
          <w:sz w:val="18"/>
          <w:szCs w:val="18"/>
        </w:rPr>
        <w:t>A su llegada a Cusco, el pasajero será recibido en el aeropuerto y trasladado al hotel seleccionado.</w:t>
      </w:r>
    </w:p>
    <w:p w14:paraId="1793DF4A" w14:textId="77777777" w:rsidR="007A38ED" w:rsidRPr="00042BE5" w:rsidRDefault="007A38ED" w:rsidP="007A38ED">
      <w:pPr>
        <w:spacing w:line="276" w:lineRule="auto"/>
        <w:jc w:val="both"/>
        <w:rPr>
          <w:rFonts w:ascii="Arial" w:eastAsia="Arial" w:hAnsi="Arial" w:cs="Arial"/>
          <w:color w:val="818181"/>
          <w:sz w:val="18"/>
          <w:szCs w:val="18"/>
        </w:rPr>
      </w:pPr>
      <w:r w:rsidRPr="00042BE5">
        <w:rPr>
          <w:rFonts w:ascii="Arial" w:eastAsia="Arial" w:hAnsi="Arial" w:cs="Arial"/>
          <w:color w:val="818181"/>
          <w:sz w:val="18"/>
          <w:szCs w:val="18"/>
        </w:rPr>
        <w:t>Alojamiento en el hotel seleccionado</w:t>
      </w:r>
      <w:r>
        <w:rPr>
          <w:rFonts w:ascii="Arial" w:eastAsia="Arial" w:hAnsi="Arial" w:cs="Arial"/>
          <w:color w:val="818181"/>
          <w:sz w:val="18"/>
          <w:szCs w:val="18"/>
        </w:rPr>
        <w:t>.</w:t>
      </w:r>
    </w:p>
    <w:p w14:paraId="1EE9E63D" w14:textId="77777777" w:rsidR="007A38ED" w:rsidRDefault="007A38ED" w:rsidP="007A38ED">
      <w:pPr>
        <w:spacing w:line="276" w:lineRule="auto"/>
        <w:jc w:val="both"/>
        <w:rPr>
          <w:rFonts w:ascii="Arial" w:eastAsia="Arial" w:hAnsi="Arial" w:cs="Arial"/>
          <w:b/>
          <w:color w:val="818181"/>
          <w:sz w:val="18"/>
          <w:szCs w:val="18"/>
        </w:rPr>
      </w:pPr>
    </w:p>
    <w:p w14:paraId="0E326929" w14:textId="77777777" w:rsidR="007A38ED" w:rsidRPr="00042BE5" w:rsidRDefault="007A38ED" w:rsidP="007A38ED">
      <w:pPr>
        <w:spacing w:line="276" w:lineRule="auto"/>
        <w:jc w:val="both"/>
        <w:rPr>
          <w:rFonts w:ascii="Arial" w:eastAsia="Arial" w:hAnsi="Arial" w:cs="Arial"/>
          <w:b/>
          <w:color w:val="818181"/>
          <w:sz w:val="18"/>
          <w:szCs w:val="18"/>
        </w:rPr>
      </w:pPr>
      <w:r w:rsidRPr="00042BE5">
        <w:rPr>
          <w:rFonts w:ascii="Arial" w:eastAsia="Arial" w:hAnsi="Arial" w:cs="Arial"/>
          <w:b/>
          <w:color w:val="818181"/>
          <w:sz w:val="18"/>
          <w:szCs w:val="18"/>
        </w:rPr>
        <w:t>Día 0</w:t>
      </w:r>
      <w:r>
        <w:rPr>
          <w:rFonts w:ascii="Arial" w:eastAsia="Arial" w:hAnsi="Arial" w:cs="Arial"/>
          <w:b/>
          <w:color w:val="818181"/>
          <w:sz w:val="18"/>
          <w:szCs w:val="18"/>
        </w:rPr>
        <w:t>2</w:t>
      </w:r>
      <w:r w:rsidRPr="00042BE5">
        <w:rPr>
          <w:rFonts w:ascii="Arial" w:eastAsia="Arial" w:hAnsi="Arial" w:cs="Arial"/>
          <w:b/>
          <w:color w:val="818181"/>
          <w:sz w:val="18"/>
          <w:szCs w:val="18"/>
        </w:rPr>
        <w:t xml:space="preserve">: </w:t>
      </w:r>
      <w:r>
        <w:rPr>
          <w:rFonts w:ascii="Arial" w:eastAsia="Arial" w:hAnsi="Arial" w:cs="Arial"/>
          <w:b/>
          <w:color w:val="818181"/>
          <w:sz w:val="18"/>
          <w:szCs w:val="18"/>
        </w:rPr>
        <w:t xml:space="preserve">Cusco - </w:t>
      </w:r>
      <w:r w:rsidRPr="00042BE5">
        <w:rPr>
          <w:rFonts w:ascii="Arial" w:eastAsia="Arial" w:hAnsi="Arial" w:cs="Arial"/>
          <w:b/>
          <w:color w:val="818181"/>
          <w:sz w:val="18"/>
          <w:szCs w:val="18"/>
        </w:rPr>
        <w:t>Día libre</w:t>
      </w:r>
    </w:p>
    <w:p w14:paraId="3EF909CF" w14:textId="77777777" w:rsidR="007A38ED" w:rsidRPr="00042BE5" w:rsidRDefault="007A38ED" w:rsidP="007A38ED">
      <w:pPr>
        <w:spacing w:line="276" w:lineRule="auto"/>
        <w:rPr>
          <w:rFonts w:ascii="Arial" w:eastAsia="Arial" w:hAnsi="Arial" w:cs="Arial"/>
          <w:color w:val="818181"/>
          <w:sz w:val="18"/>
          <w:szCs w:val="18"/>
        </w:rPr>
      </w:pPr>
      <w:r w:rsidRPr="00042BE5">
        <w:rPr>
          <w:rFonts w:ascii="Arial" w:eastAsia="Arial" w:hAnsi="Arial" w:cs="Arial"/>
          <w:color w:val="818181"/>
          <w:sz w:val="18"/>
          <w:szCs w:val="18"/>
        </w:rPr>
        <w:t>Desayuno en el hotel.</w:t>
      </w:r>
      <w:r w:rsidRPr="00042BE5">
        <w:rPr>
          <w:rFonts w:ascii="Arial" w:eastAsia="Arial" w:hAnsi="Arial" w:cs="Arial"/>
          <w:color w:val="818181"/>
          <w:sz w:val="18"/>
          <w:szCs w:val="18"/>
        </w:rPr>
        <w:br/>
        <w:t>Día libre para realizar actividades personales o tomar tours opcionales ofrecidos por la agencia.</w:t>
      </w:r>
    </w:p>
    <w:p w14:paraId="72FA21B6" w14:textId="77777777" w:rsidR="007A38ED" w:rsidRPr="00042BE5" w:rsidRDefault="007A38ED" w:rsidP="007A38ED">
      <w:pPr>
        <w:spacing w:line="276" w:lineRule="auto"/>
        <w:jc w:val="both"/>
        <w:rPr>
          <w:rFonts w:ascii="Arial" w:hAnsi="Arial" w:cs="Arial"/>
          <w:color w:val="818181"/>
          <w:sz w:val="18"/>
          <w:szCs w:val="18"/>
        </w:rPr>
      </w:pPr>
      <w:r w:rsidRPr="00042BE5">
        <w:rPr>
          <w:rFonts w:ascii="Arial" w:eastAsia="Arial" w:hAnsi="Arial" w:cs="Arial"/>
          <w:color w:val="818181"/>
          <w:sz w:val="18"/>
          <w:szCs w:val="18"/>
        </w:rPr>
        <w:t>Alojamiento en el hotel seleccionado</w:t>
      </w:r>
      <w:r>
        <w:rPr>
          <w:rFonts w:ascii="Arial" w:eastAsia="Arial" w:hAnsi="Arial" w:cs="Arial"/>
          <w:color w:val="818181"/>
          <w:sz w:val="18"/>
          <w:szCs w:val="18"/>
        </w:rPr>
        <w:t>.</w:t>
      </w:r>
    </w:p>
    <w:p w14:paraId="00EC4951" w14:textId="77777777" w:rsidR="007A38ED" w:rsidRPr="00042BE5" w:rsidRDefault="007A38ED" w:rsidP="007A38ED">
      <w:pPr>
        <w:spacing w:line="276" w:lineRule="auto"/>
        <w:jc w:val="both"/>
        <w:rPr>
          <w:rFonts w:ascii="Arial" w:eastAsia="Arial" w:hAnsi="Arial" w:cs="Arial"/>
          <w:b/>
          <w:color w:val="818181"/>
          <w:sz w:val="18"/>
          <w:szCs w:val="18"/>
        </w:rPr>
      </w:pPr>
    </w:p>
    <w:p w14:paraId="03C56832" w14:textId="77777777" w:rsidR="007A38ED" w:rsidRPr="00A37472" w:rsidRDefault="007A38ED" w:rsidP="007A38ED">
      <w:pPr>
        <w:spacing w:line="276" w:lineRule="auto"/>
        <w:jc w:val="both"/>
        <w:rPr>
          <w:rFonts w:ascii="Arial" w:eastAsia="Arial" w:hAnsi="Arial" w:cs="Arial"/>
          <w:b/>
          <w:color w:val="818181"/>
          <w:sz w:val="18"/>
          <w:szCs w:val="18"/>
          <w:lang w:val="en-US"/>
        </w:rPr>
      </w:pPr>
      <w:r w:rsidRPr="00A37472">
        <w:rPr>
          <w:rFonts w:ascii="Arial" w:eastAsia="Arial" w:hAnsi="Arial" w:cs="Arial"/>
          <w:b/>
          <w:color w:val="818181"/>
          <w:sz w:val="18"/>
          <w:szCs w:val="18"/>
          <w:lang w:val="en-US"/>
        </w:rPr>
        <w:t>Día 03: Full Day a Machu Picchu</w:t>
      </w:r>
    </w:p>
    <w:p w14:paraId="473AE962" w14:textId="77777777" w:rsidR="007A38ED" w:rsidRPr="00F8702E" w:rsidRDefault="007A38ED" w:rsidP="007A38ED">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El tour comienza muy temprano, entre las 04:30 y 05:00 </w:t>
      </w:r>
      <w:proofErr w:type="spellStart"/>
      <w:r w:rsidRPr="00F8702E">
        <w:rPr>
          <w:rFonts w:ascii="Arial" w:hAnsi="Arial" w:cs="Arial"/>
          <w:color w:val="818181"/>
          <w:sz w:val="18"/>
          <w:szCs w:val="18"/>
        </w:rPr>
        <w:t>hrs</w:t>
      </w:r>
      <w:proofErr w:type="spellEnd"/>
      <w:r w:rsidRPr="00F8702E">
        <w:rPr>
          <w:rFonts w:ascii="Arial" w:hAnsi="Arial" w:cs="Arial"/>
          <w:color w:val="818181"/>
          <w:sz w:val="18"/>
          <w:szCs w:val="18"/>
        </w:rPr>
        <w:t xml:space="preserve">, con el recojo de los pasajeros en sus respectivos hoteles en Cusco. Luego se dirigen a la estación de </w:t>
      </w:r>
      <w:proofErr w:type="spellStart"/>
      <w:r w:rsidRPr="00F8702E">
        <w:rPr>
          <w:rFonts w:ascii="Arial" w:hAnsi="Arial" w:cs="Arial"/>
          <w:color w:val="818181"/>
          <w:sz w:val="18"/>
          <w:szCs w:val="18"/>
        </w:rPr>
        <w:t>Peru</w:t>
      </w:r>
      <w:proofErr w:type="spellEnd"/>
      <w:r>
        <w:rPr>
          <w:rFonts w:ascii="Arial" w:hAnsi="Arial" w:cs="Arial"/>
          <w:color w:val="818181"/>
          <w:sz w:val="18"/>
          <w:szCs w:val="18"/>
        </w:rPr>
        <w:t xml:space="preserve"> </w:t>
      </w:r>
      <w:r w:rsidRPr="00F8702E">
        <w:rPr>
          <w:rFonts w:ascii="Arial" w:hAnsi="Arial" w:cs="Arial"/>
          <w:color w:val="818181"/>
          <w:sz w:val="18"/>
          <w:szCs w:val="18"/>
        </w:rPr>
        <w:t>Rail, donde abordan el Bus Bimodal con destino a Ollantaytambo, en un viaje de aproximadamente 2 horas. En la estación, continúan la ruta a bordo del Tren Turístico hacia el pueblo de Aguas Calientes, disfrutando de espectaculares paisajes de valles, montañas y del río Vilcanota.</w:t>
      </w:r>
    </w:p>
    <w:p w14:paraId="3A1821D0" w14:textId="77777777" w:rsidR="007A38ED" w:rsidRPr="00F8702E" w:rsidRDefault="007A38ED" w:rsidP="007A38ED">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A su llegada, el personal los recibe en la salida de la estación y los acompaña hacia la zona de embarque de buses </w:t>
      </w:r>
      <w:proofErr w:type="spellStart"/>
      <w:r w:rsidRPr="00F8702E">
        <w:rPr>
          <w:rFonts w:ascii="Arial" w:hAnsi="Arial" w:cs="Arial"/>
          <w:color w:val="818181"/>
          <w:sz w:val="18"/>
          <w:szCs w:val="18"/>
        </w:rPr>
        <w:t>Consettur</w:t>
      </w:r>
      <w:proofErr w:type="spellEnd"/>
      <w:r w:rsidRPr="00F8702E">
        <w:rPr>
          <w:rFonts w:ascii="Arial" w:hAnsi="Arial" w:cs="Arial"/>
          <w:color w:val="818181"/>
          <w:sz w:val="18"/>
          <w:szCs w:val="18"/>
        </w:rPr>
        <w:t xml:space="preserve">. Tras un corto ascenso, llegan al majestuoso complejo arqueológico de </w:t>
      </w:r>
      <w:proofErr w:type="spellStart"/>
      <w:r w:rsidRPr="00F8702E">
        <w:rPr>
          <w:rFonts w:ascii="Arial" w:hAnsi="Arial" w:cs="Arial"/>
          <w:color w:val="818181"/>
          <w:sz w:val="18"/>
          <w:szCs w:val="18"/>
        </w:rPr>
        <w:t>Machupicchu</w:t>
      </w:r>
      <w:proofErr w:type="spellEnd"/>
      <w:r w:rsidRPr="00F8702E">
        <w:rPr>
          <w:rFonts w:ascii="Arial" w:hAnsi="Arial" w:cs="Arial"/>
          <w:color w:val="818181"/>
          <w:sz w:val="18"/>
          <w:szCs w:val="18"/>
        </w:rPr>
        <w:t>, una de las Siete Maravillas del Mundo Moderno.</w:t>
      </w:r>
    </w:p>
    <w:p w14:paraId="4AD5EE8C" w14:textId="77777777" w:rsidR="007A38ED" w:rsidRPr="00F8702E" w:rsidRDefault="007A38ED" w:rsidP="007A38ED">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Durante el recorrido guiado, los visitantes pueden admirar la imponente arquitectura del sitio, mientras el guía certificado comparte valiosa información e interesantes teorías sobre la historia e importancia de </w:t>
      </w:r>
      <w:proofErr w:type="spellStart"/>
      <w:r w:rsidRPr="00F8702E">
        <w:rPr>
          <w:rFonts w:ascii="Arial" w:hAnsi="Arial" w:cs="Arial"/>
          <w:color w:val="818181"/>
          <w:sz w:val="18"/>
          <w:szCs w:val="18"/>
        </w:rPr>
        <w:t>Machupicchu</w:t>
      </w:r>
      <w:proofErr w:type="spellEnd"/>
      <w:r w:rsidRPr="00F8702E">
        <w:rPr>
          <w:rFonts w:ascii="Arial" w:hAnsi="Arial" w:cs="Arial"/>
          <w:color w:val="818181"/>
          <w:sz w:val="18"/>
          <w:szCs w:val="18"/>
        </w:rPr>
        <w:t xml:space="preserve"> en el Imperio Inca. Las vistas panorámicas y la energía del lugar ofrecen una experiencia incomparable.</w:t>
      </w:r>
    </w:p>
    <w:p w14:paraId="0C2D3D5D" w14:textId="77777777" w:rsidR="007A38ED" w:rsidRPr="00F8702E" w:rsidRDefault="007A38ED" w:rsidP="007A38ED">
      <w:pPr>
        <w:spacing w:line="276" w:lineRule="auto"/>
        <w:jc w:val="both"/>
        <w:rPr>
          <w:rFonts w:ascii="Arial" w:hAnsi="Arial" w:cs="Arial"/>
          <w:color w:val="818181"/>
          <w:sz w:val="18"/>
          <w:szCs w:val="18"/>
        </w:rPr>
      </w:pPr>
      <w:r w:rsidRPr="00F8702E">
        <w:rPr>
          <w:rFonts w:ascii="Arial" w:hAnsi="Arial" w:cs="Arial"/>
          <w:color w:val="818181"/>
          <w:sz w:val="18"/>
          <w:szCs w:val="18"/>
        </w:rPr>
        <w:t>Después de aproximadamente 2 horas de visita guiada, disponen de tiempo libre para explorar, descansar o disfrutar del entorno. A la hora coordinada, descienden en bus hacia Aguas Calientes para degustar de un almuerzo.</w:t>
      </w:r>
    </w:p>
    <w:p w14:paraId="3E97DDB8" w14:textId="77777777" w:rsidR="007A38ED" w:rsidRPr="00F8702E" w:rsidRDefault="007A38ED" w:rsidP="007A38ED">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Finalmente, toman nuevamente el tren turístico y el Bus Bimodal de retorno a Cusco, donde una movilidad los espera para trasladarlos a sus hoteles. La llegada está prevista entre las 20:00 y 21:00 </w:t>
      </w:r>
      <w:proofErr w:type="spellStart"/>
      <w:r w:rsidRPr="00F8702E">
        <w:rPr>
          <w:rFonts w:ascii="Arial" w:hAnsi="Arial" w:cs="Arial"/>
          <w:color w:val="818181"/>
          <w:sz w:val="18"/>
          <w:szCs w:val="18"/>
        </w:rPr>
        <w:t>hrs</w:t>
      </w:r>
      <w:proofErr w:type="spellEnd"/>
      <w:r w:rsidRPr="00F8702E">
        <w:rPr>
          <w:rFonts w:ascii="Arial" w:hAnsi="Arial" w:cs="Arial"/>
          <w:color w:val="818181"/>
          <w:sz w:val="18"/>
          <w:szCs w:val="18"/>
        </w:rPr>
        <w:t>, según el horario de tren asignado en el itinerario.</w:t>
      </w:r>
    </w:p>
    <w:p w14:paraId="6321B9E0" w14:textId="77777777" w:rsidR="007A38ED" w:rsidRPr="00F8702E" w:rsidRDefault="007A38ED" w:rsidP="007A38ED">
      <w:pPr>
        <w:spacing w:line="276" w:lineRule="auto"/>
        <w:jc w:val="both"/>
        <w:rPr>
          <w:rFonts w:ascii="Arial" w:hAnsi="Arial" w:cs="Arial"/>
          <w:color w:val="818181"/>
          <w:sz w:val="18"/>
          <w:szCs w:val="18"/>
        </w:rPr>
      </w:pPr>
      <w:r w:rsidRPr="00F8702E">
        <w:rPr>
          <w:rFonts w:ascii="Arial" w:hAnsi="Arial" w:cs="Arial"/>
          <w:color w:val="818181"/>
          <w:sz w:val="18"/>
          <w:szCs w:val="18"/>
        </w:rPr>
        <w:t>Alojamiento en el hotel seleccionado en Cusco.</w:t>
      </w:r>
    </w:p>
    <w:p w14:paraId="1FE4C502" w14:textId="77777777" w:rsidR="007A38ED" w:rsidRDefault="007A38ED" w:rsidP="007A38ED">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Información Adicional: </w:t>
      </w:r>
    </w:p>
    <w:p w14:paraId="0F348036" w14:textId="2A9D5152" w:rsidR="00D439A7" w:rsidRDefault="007A38ED" w:rsidP="007A38ED">
      <w:pPr>
        <w:spacing w:line="276" w:lineRule="auto"/>
        <w:jc w:val="both"/>
        <w:rPr>
          <w:rFonts w:ascii="Arial" w:hAnsi="Arial" w:cs="Arial"/>
          <w:color w:val="818181"/>
          <w:sz w:val="18"/>
          <w:szCs w:val="18"/>
        </w:rPr>
      </w:pPr>
      <w:r w:rsidRPr="00F8702E">
        <w:rPr>
          <w:rFonts w:ascii="Arial" w:hAnsi="Arial" w:cs="Arial"/>
          <w:color w:val="818181"/>
          <w:sz w:val="18"/>
          <w:szCs w:val="18"/>
        </w:rPr>
        <w:lastRenderedPageBreak/>
        <w:t xml:space="preserve">Excursión a Machu Picchu: </w:t>
      </w:r>
      <w:r>
        <w:rPr>
          <w:rFonts w:ascii="Arial" w:hAnsi="Arial" w:cs="Arial"/>
          <w:color w:val="818181"/>
          <w:sz w:val="18"/>
          <w:szCs w:val="18"/>
        </w:rPr>
        <w:t>H</w:t>
      </w:r>
      <w:r w:rsidRPr="00F8702E">
        <w:rPr>
          <w:rFonts w:ascii="Arial" w:hAnsi="Arial" w:cs="Arial"/>
          <w:color w:val="818181"/>
          <w:sz w:val="18"/>
          <w:szCs w:val="18"/>
        </w:rPr>
        <w:t>orario</w:t>
      </w:r>
      <w:r>
        <w:rPr>
          <w:rFonts w:ascii="Arial" w:hAnsi="Arial" w:cs="Arial"/>
          <w:color w:val="818181"/>
          <w:sz w:val="18"/>
          <w:szCs w:val="18"/>
        </w:rPr>
        <w:t xml:space="preserve">: </w:t>
      </w:r>
      <w:r w:rsidRPr="00F8702E">
        <w:rPr>
          <w:rFonts w:ascii="Arial" w:hAnsi="Arial" w:cs="Arial"/>
          <w:color w:val="818181"/>
          <w:sz w:val="18"/>
          <w:szCs w:val="18"/>
        </w:rPr>
        <w:t>05:20</w:t>
      </w:r>
      <w:r>
        <w:rPr>
          <w:rFonts w:ascii="Arial" w:hAnsi="Arial" w:cs="Arial"/>
          <w:color w:val="818181"/>
          <w:sz w:val="18"/>
          <w:szCs w:val="18"/>
        </w:rPr>
        <w:t xml:space="preserve"> </w:t>
      </w:r>
      <w:proofErr w:type="spellStart"/>
      <w:r>
        <w:rPr>
          <w:rFonts w:ascii="Arial" w:hAnsi="Arial" w:cs="Arial"/>
          <w:color w:val="818181"/>
          <w:sz w:val="18"/>
          <w:szCs w:val="18"/>
        </w:rPr>
        <w:t>hrs</w:t>
      </w:r>
      <w:proofErr w:type="spellEnd"/>
      <w:r>
        <w:rPr>
          <w:rFonts w:ascii="Arial" w:hAnsi="Arial" w:cs="Arial"/>
          <w:color w:val="818181"/>
          <w:sz w:val="18"/>
          <w:szCs w:val="18"/>
        </w:rPr>
        <w:t xml:space="preserve">. aproximadamente, </w:t>
      </w:r>
      <w:r w:rsidRPr="00F8702E">
        <w:rPr>
          <w:rFonts w:ascii="Arial" w:hAnsi="Arial" w:cs="Arial"/>
          <w:color w:val="818181"/>
          <w:sz w:val="18"/>
          <w:szCs w:val="18"/>
        </w:rPr>
        <w:t>Duración 2 horas (guiado)</w:t>
      </w:r>
      <w:r w:rsidR="00420C0C">
        <w:rPr>
          <w:rFonts w:ascii="Arial" w:hAnsi="Arial" w:cs="Arial"/>
          <w:color w:val="818181"/>
          <w:sz w:val="18"/>
          <w:szCs w:val="18"/>
        </w:rPr>
        <w:t>.</w:t>
      </w:r>
    </w:p>
    <w:p w14:paraId="47B50B5F" w14:textId="6021E3FE" w:rsidR="007A38ED" w:rsidRPr="00F8702E" w:rsidRDefault="007A38ED" w:rsidP="007A38ED">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En el tren está permitido 01 bolso o mochila de 8 kg. </w:t>
      </w:r>
    </w:p>
    <w:p w14:paraId="0782283D" w14:textId="77777777" w:rsidR="007A38ED" w:rsidRPr="00415001" w:rsidRDefault="007A38ED" w:rsidP="007A38ED">
      <w:pPr>
        <w:spacing w:line="276" w:lineRule="auto"/>
        <w:jc w:val="both"/>
        <w:rPr>
          <w:rFonts w:ascii="Arial" w:hAnsi="Arial" w:cs="Arial"/>
          <w:b/>
          <w:bCs/>
          <w:color w:val="818181"/>
          <w:sz w:val="18"/>
          <w:szCs w:val="18"/>
        </w:rPr>
      </w:pPr>
      <w:r w:rsidRPr="00415001">
        <w:rPr>
          <w:rFonts w:ascii="Arial" w:hAnsi="Arial" w:cs="Arial"/>
          <w:b/>
          <w:bCs/>
          <w:color w:val="818181"/>
          <w:sz w:val="18"/>
          <w:szCs w:val="18"/>
        </w:rPr>
        <w:t xml:space="preserve">* </w:t>
      </w:r>
      <w:proofErr w:type="spellStart"/>
      <w:r w:rsidRPr="00415001">
        <w:rPr>
          <w:rFonts w:ascii="Arial" w:hAnsi="Arial" w:cs="Arial"/>
          <w:b/>
          <w:bCs/>
          <w:color w:val="818181"/>
          <w:sz w:val="18"/>
          <w:szCs w:val="18"/>
        </w:rPr>
        <w:t>Peru</w:t>
      </w:r>
      <w:proofErr w:type="spellEnd"/>
      <w:r w:rsidRPr="00415001">
        <w:rPr>
          <w:rFonts w:ascii="Arial" w:hAnsi="Arial" w:cs="Arial"/>
          <w:b/>
          <w:bCs/>
          <w:color w:val="818181"/>
          <w:sz w:val="18"/>
          <w:szCs w:val="18"/>
        </w:rPr>
        <w:t xml:space="preserve"> Rail Frecuencias: </w:t>
      </w:r>
      <w:proofErr w:type="spellStart"/>
      <w:r w:rsidRPr="00415001">
        <w:rPr>
          <w:rFonts w:ascii="Arial" w:hAnsi="Arial" w:cs="Arial"/>
          <w:b/>
          <w:bCs/>
          <w:color w:val="818181"/>
          <w:sz w:val="18"/>
          <w:szCs w:val="18"/>
        </w:rPr>
        <w:t>Expedition</w:t>
      </w:r>
      <w:proofErr w:type="spellEnd"/>
      <w:r w:rsidRPr="00415001">
        <w:rPr>
          <w:rFonts w:ascii="Arial" w:hAnsi="Arial" w:cs="Arial"/>
          <w:b/>
          <w:bCs/>
          <w:color w:val="818181"/>
          <w:sz w:val="18"/>
          <w:szCs w:val="18"/>
        </w:rPr>
        <w:t xml:space="preserve"> 33 / </w:t>
      </w:r>
      <w:proofErr w:type="spellStart"/>
      <w:r w:rsidRPr="00415001">
        <w:rPr>
          <w:rFonts w:ascii="Arial" w:hAnsi="Arial" w:cs="Arial"/>
          <w:b/>
          <w:bCs/>
          <w:color w:val="818181"/>
          <w:sz w:val="18"/>
          <w:szCs w:val="18"/>
        </w:rPr>
        <w:t>Expedition</w:t>
      </w:r>
      <w:proofErr w:type="spellEnd"/>
      <w:r w:rsidRPr="00415001">
        <w:rPr>
          <w:rFonts w:ascii="Arial" w:hAnsi="Arial" w:cs="Arial"/>
          <w:b/>
          <w:bCs/>
          <w:color w:val="818181"/>
          <w:sz w:val="18"/>
          <w:szCs w:val="18"/>
        </w:rPr>
        <w:t xml:space="preserve"> 84  </w:t>
      </w:r>
    </w:p>
    <w:p w14:paraId="274E4EC7" w14:textId="77777777" w:rsidR="007A38ED" w:rsidRPr="00415001" w:rsidRDefault="007A38ED" w:rsidP="007A38ED">
      <w:pPr>
        <w:spacing w:line="276" w:lineRule="auto"/>
        <w:jc w:val="both"/>
        <w:rPr>
          <w:rFonts w:ascii="Arial" w:hAnsi="Arial" w:cs="Arial"/>
          <w:b/>
          <w:bCs/>
          <w:color w:val="818181"/>
          <w:sz w:val="18"/>
          <w:szCs w:val="18"/>
        </w:rPr>
      </w:pPr>
      <w:r w:rsidRPr="00415001">
        <w:rPr>
          <w:rFonts w:ascii="Arial" w:hAnsi="Arial" w:cs="Arial"/>
          <w:b/>
          <w:bCs/>
          <w:color w:val="818181"/>
          <w:sz w:val="18"/>
          <w:szCs w:val="18"/>
        </w:rPr>
        <w:t xml:space="preserve">* Frecuencias y tarifas de tren sujetas a cambios y disponibilidad. </w:t>
      </w:r>
    </w:p>
    <w:p w14:paraId="0230FEFD" w14:textId="77777777" w:rsidR="007A38ED" w:rsidRPr="00042BE5" w:rsidRDefault="007A38ED" w:rsidP="007A38ED">
      <w:pPr>
        <w:spacing w:line="276" w:lineRule="auto"/>
        <w:jc w:val="both"/>
        <w:rPr>
          <w:rFonts w:ascii="Arial" w:eastAsia="Arial" w:hAnsi="Arial" w:cs="Arial"/>
          <w:b/>
          <w:color w:val="818181"/>
          <w:sz w:val="18"/>
          <w:szCs w:val="18"/>
        </w:rPr>
      </w:pPr>
    </w:p>
    <w:p w14:paraId="2CB2E975" w14:textId="77777777" w:rsidR="007A38ED" w:rsidRPr="00042BE5" w:rsidRDefault="007A38ED" w:rsidP="007A38ED">
      <w:pPr>
        <w:spacing w:line="276" w:lineRule="auto"/>
        <w:jc w:val="both"/>
        <w:rPr>
          <w:rFonts w:ascii="Arial" w:eastAsia="Arial" w:hAnsi="Arial" w:cs="Arial"/>
          <w:color w:val="818181"/>
          <w:sz w:val="18"/>
          <w:szCs w:val="18"/>
        </w:rPr>
      </w:pPr>
      <w:r w:rsidRPr="00042BE5">
        <w:rPr>
          <w:rFonts w:ascii="Arial" w:eastAsia="Arial" w:hAnsi="Arial" w:cs="Arial"/>
          <w:b/>
          <w:color w:val="818181"/>
          <w:sz w:val="18"/>
          <w:szCs w:val="18"/>
        </w:rPr>
        <w:t xml:space="preserve">Día 04: Cusco - Lima </w:t>
      </w:r>
      <w:r w:rsidRPr="00042BE5">
        <w:rPr>
          <w:rFonts w:ascii="Arial" w:eastAsia="Arial" w:hAnsi="Arial" w:cs="Arial"/>
          <w:b/>
          <w:color w:val="818181"/>
          <w:sz w:val="18"/>
          <w:szCs w:val="18"/>
        </w:rPr>
        <w:tab/>
      </w:r>
    </w:p>
    <w:p w14:paraId="66B2F429" w14:textId="77777777" w:rsidR="007A38ED" w:rsidRDefault="007A38ED" w:rsidP="007A38ED">
      <w:pPr>
        <w:spacing w:line="276" w:lineRule="auto"/>
        <w:rPr>
          <w:rFonts w:ascii="Arial" w:eastAsia="Arial" w:hAnsi="Arial" w:cs="Arial"/>
          <w:color w:val="818181"/>
          <w:sz w:val="18"/>
          <w:szCs w:val="18"/>
        </w:rPr>
      </w:pPr>
      <w:r w:rsidRPr="00042BE5">
        <w:rPr>
          <w:rFonts w:ascii="Arial" w:eastAsia="Arial" w:hAnsi="Arial" w:cs="Arial"/>
          <w:color w:val="818181"/>
          <w:sz w:val="18"/>
          <w:szCs w:val="18"/>
        </w:rPr>
        <w:t>Desayuno en el hotel.</w:t>
      </w:r>
      <w:r w:rsidRPr="00042BE5">
        <w:rPr>
          <w:rFonts w:ascii="Arial" w:eastAsia="Arial" w:hAnsi="Arial" w:cs="Arial"/>
          <w:color w:val="818181"/>
          <w:sz w:val="18"/>
          <w:szCs w:val="18"/>
        </w:rPr>
        <w:br/>
        <w:t>En el horario establecido, traslado al aeropuerto para el vuelo de retorno a Lima.</w:t>
      </w:r>
    </w:p>
    <w:p w14:paraId="7A4DC4BF" w14:textId="77777777" w:rsidR="007A38ED" w:rsidRDefault="007A38ED" w:rsidP="007A38ED">
      <w:pPr>
        <w:spacing w:line="276" w:lineRule="auto"/>
        <w:rPr>
          <w:rFonts w:ascii="Arial" w:eastAsia="Arial" w:hAnsi="Arial" w:cs="Arial"/>
          <w:color w:val="818181"/>
          <w:sz w:val="18"/>
          <w:szCs w:val="18"/>
        </w:rPr>
      </w:pPr>
    </w:p>
    <w:p w14:paraId="1481DD42" w14:textId="026D3E11" w:rsidR="007A38ED" w:rsidRDefault="007A38ED" w:rsidP="007A38ED">
      <w:pPr>
        <w:spacing w:line="276" w:lineRule="auto"/>
        <w:rPr>
          <w:rFonts w:ascii="Arial" w:eastAsia="Arial" w:hAnsi="Arial" w:cs="Arial"/>
          <w:color w:val="818181"/>
          <w:sz w:val="18"/>
          <w:szCs w:val="18"/>
        </w:rPr>
      </w:pPr>
      <w:r w:rsidRPr="00B443BE">
        <w:rPr>
          <w:rFonts w:ascii="Arial" w:hAnsi="Arial" w:cs="Arial"/>
          <w:b/>
          <w:color w:val="818181"/>
          <w:sz w:val="18"/>
          <w:szCs w:val="18"/>
        </w:rPr>
        <w:t>PRECIO POR PASAJERO EN DÓLARES AMERICANOS</w:t>
      </w:r>
      <w:r>
        <w:rPr>
          <w:rFonts w:ascii="Arial" w:hAnsi="Arial" w:cs="Arial"/>
          <w:b/>
          <w:color w:val="818181"/>
          <w:sz w:val="18"/>
          <w:szCs w:val="18"/>
        </w:rPr>
        <w:t>:</w:t>
      </w:r>
    </w:p>
    <w:tbl>
      <w:tblPr>
        <w:tblW w:w="14182" w:type="dxa"/>
        <w:tblCellMar>
          <w:left w:w="70" w:type="dxa"/>
          <w:right w:w="70" w:type="dxa"/>
        </w:tblCellMar>
        <w:tblLook w:val="04A0" w:firstRow="1" w:lastRow="0" w:firstColumn="1" w:lastColumn="0" w:noHBand="0" w:noVBand="1"/>
      </w:tblPr>
      <w:tblGrid>
        <w:gridCol w:w="3300"/>
        <w:gridCol w:w="999"/>
        <w:gridCol w:w="485"/>
        <w:gridCol w:w="941"/>
        <w:gridCol w:w="485"/>
        <w:gridCol w:w="957"/>
        <w:gridCol w:w="485"/>
        <w:gridCol w:w="684"/>
        <w:gridCol w:w="485"/>
        <w:gridCol w:w="970"/>
        <w:gridCol w:w="471"/>
        <w:gridCol w:w="914"/>
        <w:gridCol w:w="471"/>
        <w:gridCol w:w="929"/>
        <w:gridCol w:w="471"/>
        <w:gridCol w:w="664"/>
        <w:gridCol w:w="471"/>
      </w:tblGrid>
      <w:tr w:rsidR="00D439A7" w14:paraId="7B6B9146" w14:textId="77777777" w:rsidTr="00D439A7">
        <w:trPr>
          <w:trHeight w:val="300"/>
        </w:trPr>
        <w:tc>
          <w:tcPr>
            <w:tcW w:w="3300" w:type="dxa"/>
            <w:vMerge w:val="restart"/>
            <w:tcBorders>
              <w:top w:val="single" w:sz="8" w:space="0" w:color="auto"/>
              <w:left w:val="single" w:sz="8" w:space="0" w:color="auto"/>
              <w:bottom w:val="single" w:sz="8" w:space="0" w:color="000000"/>
              <w:right w:val="single" w:sz="8" w:space="0" w:color="auto"/>
            </w:tcBorders>
            <w:shd w:val="clear" w:color="000000" w:fill="969696"/>
            <w:noWrap/>
            <w:vAlign w:val="center"/>
            <w:hideMark/>
          </w:tcPr>
          <w:p w14:paraId="677749D4" w14:textId="77777777" w:rsidR="00D439A7" w:rsidRDefault="00D439A7">
            <w:pPr>
              <w:jc w:val="center"/>
              <w:rPr>
                <w:rFonts w:ascii="Arial" w:hAnsi="Arial" w:cs="Arial"/>
                <w:b/>
                <w:bCs/>
                <w:color w:val="FFFFFF"/>
                <w:sz w:val="18"/>
                <w:szCs w:val="18"/>
              </w:rPr>
            </w:pPr>
            <w:r>
              <w:rPr>
                <w:rFonts w:ascii="Arial" w:hAnsi="Arial" w:cs="Arial"/>
                <w:b/>
                <w:bCs/>
                <w:color w:val="FFFFFF"/>
                <w:sz w:val="18"/>
                <w:szCs w:val="18"/>
              </w:rPr>
              <w:t>HOTELES</w:t>
            </w:r>
          </w:p>
        </w:tc>
        <w:tc>
          <w:tcPr>
            <w:tcW w:w="5521" w:type="dxa"/>
            <w:gridSpan w:val="8"/>
            <w:tcBorders>
              <w:top w:val="single" w:sz="8" w:space="0" w:color="auto"/>
              <w:left w:val="nil"/>
              <w:bottom w:val="single" w:sz="8" w:space="0" w:color="auto"/>
              <w:right w:val="single" w:sz="8" w:space="0" w:color="000000"/>
            </w:tcBorders>
            <w:shd w:val="clear" w:color="000000" w:fill="969696"/>
            <w:noWrap/>
            <w:vAlign w:val="center"/>
            <w:hideMark/>
          </w:tcPr>
          <w:p w14:paraId="66584053" w14:textId="77777777" w:rsidR="00D439A7" w:rsidRDefault="00D439A7">
            <w:pPr>
              <w:jc w:val="center"/>
              <w:rPr>
                <w:rFonts w:ascii="Arial" w:hAnsi="Arial" w:cs="Arial"/>
                <w:b/>
                <w:bCs/>
                <w:color w:val="FFFFFF"/>
                <w:sz w:val="18"/>
                <w:szCs w:val="18"/>
              </w:rPr>
            </w:pPr>
            <w:r>
              <w:rPr>
                <w:rFonts w:ascii="Arial" w:hAnsi="Arial" w:cs="Arial"/>
                <w:b/>
                <w:bCs/>
                <w:color w:val="FFFFFF"/>
                <w:sz w:val="18"/>
                <w:szCs w:val="18"/>
              </w:rPr>
              <w:t>EXTRANJERO</w:t>
            </w:r>
          </w:p>
        </w:tc>
        <w:tc>
          <w:tcPr>
            <w:tcW w:w="5361" w:type="dxa"/>
            <w:gridSpan w:val="8"/>
            <w:tcBorders>
              <w:top w:val="single" w:sz="8" w:space="0" w:color="auto"/>
              <w:left w:val="nil"/>
              <w:bottom w:val="single" w:sz="8" w:space="0" w:color="auto"/>
              <w:right w:val="single" w:sz="8" w:space="0" w:color="000000"/>
            </w:tcBorders>
            <w:shd w:val="clear" w:color="000000" w:fill="969696"/>
            <w:noWrap/>
            <w:vAlign w:val="center"/>
            <w:hideMark/>
          </w:tcPr>
          <w:p w14:paraId="62A8A916" w14:textId="77777777" w:rsidR="00D439A7" w:rsidRDefault="00D439A7">
            <w:pPr>
              <w:jc w:val="center"/>
              <w:rPr>
                <w:rFonts w:ascii="Arial" w:hAnsi="Arial" w:cs="Arial"/>
                <w:b/>
                <w:bCs/>
                <w:color w:val="FFFFFF"/>
                <w:sz w:val="18"/>
                <w:szCs w:val="18"/>
              </w:rPr>
            </w:pPr>
            <w:r>
              <w:rPr>
                <w:rFonts w:ascii="Arial" w:hAnsi="Arial" w:cs="Arial"/>
                <w:b/>
                <w:bCs/>
                <w:color w:val="FFFFFF"/>
                <w:sz w:val="18"/>
                <w:szCs w:val="18"/>
              </w:rPr>
              <w:t>PERUANO</w:t>
            </w:r>
          </w:p>
        </w:tc>
      </w:tr>
      <w:tr w:rsidR="00D439A7" w14:paraId="54FCEA6A" w14:textId="77777777" w:rsidTr="00D439A7">
        <w:trPr>
          <w:trHeight w:val="300"/>
        </w:trPr>
        <w:tc>
          <w:tcPr>
            <w:tcW w:w="3300" w:type="dxa"/>
            <w:vMerge/>
            <w:tcBorders>
              <w:top w:val="single" w:sz="8" w:space="0" w:color="auto"/>
              <w:left w:val="single" w:sz="8" w:space="0" w:color="auto"/>
              <w:bottom w:val="single" w:sz="8" w:space="0" w:color="000000"/>
              <w:right w:val="single" w:sz="8" w:space="0" w:color="auto"/>
            </w:tcBorders>
            <w:vAlign w:val="center"/>
            <w:hideMark/>
          </w:tcPr>
          <w:p w14:paraId="68B113ED" w14:textId="77777777" w:rsidR="00D439A7" w:rsidRDefault="00D439A7">
            <w:pPr>
              <w:rPr>
                <w:rFonts w:ascii="Arial" w:hAnsi="Arial" w:cs="Arial"/>
                <w:b/>
                <w:bCs/>
                <w:color w:val="FFFFFF"/>
                <w:sz w:val="18"/>
                <w:szCs w:val="18"/>
              </w:rPr>
            </w:pPr>
          </w:p>
        </w:tc>
        <w:tc>
          <w:tcPr>
            <w:tcW w:w="999" w:type="dxa"/>
            <w:tcBorders>
              <w:top w:val="nil"/>
              <w:left w:val="nil"/>
              <w:bottom w:val="single" w:sz="8" w:space="0" w:color="auto"/>
              <w:right w:val="single" w:sz="8" w:space="0" w:color="auto"/>
            </w:tcBorders>
            <w:shd w:val="clear" w:color="000000" w:fill="969696"/>
            <w:noWrap/>
            <w:vAlign w:val="center"/>
            <w:hideMark/>
          </w:tcPr>
          <w:p w14:paraId="6C5661B5" w14:textId="77777777" w:rsidR="00D439A7" w:rsidRDefault="00D439A7">
            <w:pPr>
              <w:jc w:val="center"/>
              <w:rPr>
                <w:rFonts w:ascii="Arial" w:hAnsi="Arial" w:cs="Arial"/>
                <w:b/>
                <w:bCs/>
                <w:color w:val="FFFFFF"/>
                <w:sz w:val="18"/>
                <w:szCs w:val="18"/>
              </w:rPr>
            </w:pPr>
            <w:r>
              <w:rPr>
                <w:rFonts w:ascii="Arial" w:hAnsi="Arial" w:cs="Arial"/>
                <w:b/>
                <w:bCs/>
                <w:color w:val="FFFFFF"/>
                <w:sz w:val="18"/>
                <w:szCs w:val="18"/>
              </w:rPr>
              <w:t>SIMPLE</w:t>
            </w:r>
          </w:p>
        </w:tc>
        <w:tc>
          <w:tcPr>
            <w:tcW w:w="485" w:type="dxa"/>
            <w:tcBorders>
              <w:top w:val="nil"/>
              <w:left w:val="nil"/>
              <w:bottom w:val="single" w:sz="8" w:space="0" w:color="auto"/>
              <w:right w:val="single" w:sz="8" w:space="0" w:color="auto"/>
            </w:tcBorders>
            <w:shd w:val="clear" w:color="000000" w:fill="969696"/>
            <w:noWrap/>
            <w:vAlign w:val="center"/>
            <w:hideMark/>
          </w:tcPr>
          <w:p w14:paraId="48EF4B33" w14:textId="77777777" w:rsidR="00D439A7" w:rsidRDefault="00D439A7">
            <w:pPr>
              <w:jc w:val="center"/>
              <w:rPr>
                <w:rFonts w:ascii="Arial" w:hAnsi="Arial" w:cs="Arial"/>
                <w:b/>
                <w:bCs/>
                <w:color w:val="FFFFFF"/>
                <w:sz w:val="18"/>
                <w:szCs w:val="18"/>
              </w:rPr>
            </w:pPr>
            <w:proofErr w:type="gramStart"/>
            <w:r>
              <w:rPr>
                <w:rFonts w:ascii="Arial" w:hAnsi="Arial" w:cs="Arial"/>
                <w:b/>
                <w:bCs/>
                <w:color w:val="FFFFFF"/>
                <w:sz w:val="18"/>
                <w:szCs w:val="18"/>
              </w:rPr>
              <w:t>N.A</w:t>
            </w:r>
            <w:proofErr w:type="gramEnd"/>
          </w:p>
        </w:tc>
        <w:tc>
          <w:tcPr>
            <w:tcW w:w="941" w:type="dxa"/>
            <w:tcBorders>
              <w:top w:val="nil"/>
              <w:left w:val="nil"/>
              <w:bottom w:val="single" w:sz="8" w:space="0" w:color="auto"/>
              <w:right w:val="single" w:sz="8" w:space="0" w:color="auto"/>
            </w:tcBorders>
            <w:shd w:val="clear" w:color="000000" w:fill="969696"/>
            <w:noWrap/>
            <w:vAlign w:val="center"/>
            <w:hideMark/>
          </w:tcPr>
          <w:p w14:paraId="1F24B37A" w14:textId="77777777" w:rsidR="00D439A7" w:rsidRDefault="00D439A7">
            <w:pPr>
              <w:jc w:val="center"/>
              <w:rPr>
                <w:rFonts w:ascii="Arial" w:hAnsi="Arial" w:cs="Arial"/>
                <w:b/>
                <w:bCs/>
                <w:color w:val="FFFFFF"/>
                <w:sz w:val="18"/>
                <w:szCs w:val="18"/>
              </w:rPr>
            </w:pPr>
            <w:r>
              <w:rPr>
                <w:rFonts w:ascii="Arial" w:hAnsi="Arial" w:cs="Arial"/>
                <w:b/>
                <w:bCs/>
                <w:color w:val="FFFFFF"/>
                <w:sz w:val="18"/>
                <w:szCs w:val="18"/>
              </w:rPr>
              <w:t>DOBLE</w:t>
            </w:r>
          </w:p>
        </w:tc>
        <w:tc>
          <w:tcPr>
            <w:tcW w:w="485" w:type="dxa"/>
            <w:tcBorders>
              <w:top w:val="nil"/>
              <w:left w:val="nil"/>
              <w:bottom w:val="single" w:sz="8" w:space="0" w:color="auto"/>
              <w:right w:val="single" w:sz="8" w:space="0" w:color="auto"/>
            </w:tcBorders>
            <w:shd w:val="clear" w:color="000000" w:fill="969696"/>
            <w:noWrap/>
            <w:vAlign w:val="center"/>
            <w:hideMark/>
          </w:tcPr>
          <w:p w14:paraId="5E0621E4" w14:textId="77777777" w:rsidR="00D439A7" w:rsidRDefault="00D439A7">
            <w:pPr>
              <w:jc w:val="center"/>
              <w:rPr>
                <w:rFonts w:ascii="Arial" w:hAnsi="Arial" w:cs="Arial"/>
                <w:b/>
                <w:bCs/>
                <w:color w:val="FFFFFF"/>
                <w:sz w:val="18"/>
                <w:szCs w:val="18"/>
              </w:rPr>
            </w:pPr>
            <w:proofErr w:type="gramStart"/>
            <w:r>
              <w:rPr>
                <w:rFonts w:ascii="Arial" w:hAnsi="Arial" w:cs="Arial"/>
                <w:b/>
                <w:bCs/>
                <w:color w:val="FFFFFF"/>
                <w:sz w:val="18"/>
                <w:szCs w:val="18"/>
              </w:rPr>
              <w:t>N.A</w:t>
            </w:r>
            <w:proofErr w:type="gramEnd"/>
          </w:p>
        </w:tc>
        <w:tc>
          <w:tcPr>
            <w:tcW w:w="957" w:type="dxa"/>
            <w:tcBorders>
              <w:top w:val="nil"/>
              <w:left w:val="nil"/>
              <w:bottom w:val="single" w:sz="8" w:space="0" w:color="auto"/>
              <w:right w:val="single" w:sz="8" w:space="0" w:color="auto"/>
            </w:tcBorders>
            <w:shd w:val="clear" w:color="000000" w:fill="969696"/>
            <w:noWrap/>
            <w:vAlign w:val="center"/>
            <w:hideMark/>
          </w:tcPr>
          <w:p w14:paraId="2C4F081D" w14:textId="77777777" w:rsidR="00D439A7" w:rsidRDefault="00D439A7">
            <w:pPr>
              <w:jc w:val="center"/>
              <w:rPr>
                <w:rFonts w:ascii="Arial" w:hAnsi="Arial" w:cs="Arial"/>
                <w:b/>
                <w:bCs/>
                <w:color w:val="FFFFFF"/>
                <w:sz w:val="18"/>
                <w:szCs w:val="18"/>
              </w:rPr>
            </w:pPr>
            <w:r>
              <w:rPr>
                <w:rFonts w:ascii="Arial" w:hAnsi="Arial" w:cs="Arial"/>
                <w:b/>
                <w:bCs/>
                <w:color w:val="FFFFFF"/>
                <w:sz w:val="18"/>
                <w:szCs w:val="18"/>
              </w:rPr>
              <w:t>TRIPLE</w:t>
            </w:r>
          </w:p>
        </w:tc>
        <w:tc>
          <w:tcPr>
            <w:tcW w:w="485" w:type="dxa"/>
            <w:tcBorders>
              <w:top w:val="nil"/>
              <w:left w:val="nil"/>
              <w:bottom w:val="single" w:sz="8" w:space="0" w:color="auto"/>
              <w:right w:val="single" w:sz="8" w:space="0" w:color="auto"/>
            </w:tcBorders>
            <w:shd w:val="clear" w:color="000000" w:fill="969696"/>
            <w:noWrap/>
            <w:vAlign w:val="center"/>
            <w:hideMark/>
          </w:tcPr>
          <w:p w14:paraId="6EF703AB" w14:textId="77777777" w:rsidR="00D439A7" w:rsidRDefault="00D439A7">
            <w:pPr>
              <w:jc w:val="center"/>
              <w:rPr>
                <w:rFonts w:ascii="Arial" w:hAnsi="Arial" w:cs="Arial"/>
                <w:b/>
                <w:bCs/>
                <w:color w:val="FFFFFF"/>
                <w:sz w:val="18"/>
                <w:szCs w:val="18"/>
              </w:rPr>
            </w:pPr>
            <w:proofErr w:type="gramStart"/>
            <w:r>
              <w:rPr>
                <w:rFonts w:ascii="Arial" w:hAnsi="Arial" w:cs="Arial"/>
                <w:b/>
                <w:bCs/>
                <w:color w:val="FFFFFF"/>
                <w:sz w:val="18"/>
                <w:szCs w:val="18"/>
              </w:rPr>
              <w:t>N.A</w:t>
            </w:r>
            <w:proofErr w:type="gramEnd"/>
          </w:p>
        </w:tc>
        <w:tc>
          <w:tcPr>
            <w:tcW w:w="684" w:type="dxa"/>
            <w:tcBorders>
              <w:top w:val="nil"/>
              <w:left w:val="nil"/>
              <w:bottom w:val="single" w:sz="8" w:space="0" w:color="auto"/>
              <w:right w:val="single" w:sz="8" w:space="0" w:color="auto"/>
            </w:tcBorders>
            <w:shd w:val="clear" w:color="000000" w:fill="969696"/>
            <w:noWrap/>
            <w:vAlign w:val="center"/>
            <w:hideMark/>
          </w:tcPr>
          <w:p w14:paraId="1554ADBC" w14:textId="77777777" w:rsidR="00D439A7" w:rsidRDefault="00D439A7">
            <w:pPr>
              <w:jc w:val="center"/>
              <w:rPr>
                <w:rFonts w:ascii="Arial" w:hAnsi="Arial" w:cs="Arial"/>
                <w:b/>
                <w:bCs/>
                <w:color w:val="FFFFFF"/>
                <w:sz w:val="18"/>
                <w:szCs w:val="18"/>
              </w:rPr>
            </w:pPr>
            <w:r>
              <w:rPr>
                <w:rFonts w:ascii="Arial" w:hAnsi="Arial" w:cs="Arial"/>
                <w:b/>
                <w:bCs/>
                <w:color w:val="FFFFFF"/>
                <w:sz w:val="18"/>
                <w:szCs w:val="18"/>
              </w:rPr>
              <w:t>NIÑO</w:t>
            </w:r>
          </w:p>
        </w:tc>
        <w:tc>
          <w:tcPr>
            <w:tcW w:w="485" w:type="dxa"/>
            <w:tcBorders>
              <w:top w:val="nil"/>
              <w:left w:val="nil"/>
              <w:bottom w:val="single" w:sz="8" w:space="0" w:color="auto"/>
              <w:right w:val="single" w:sz="8" w:space="0" w:color="auto"/>
            </w:tcBorders>
            <w:shd w:val="clear" w:color="000000" w:fill="969696"/>
            <w:noWrap/>
            <w:vAlign w:val="center"/>
            <w:hideMark/>
          </w:tcPr>
          <w:p w14:paraId="6C99CD73" w14:textId="77777777" w:rsidR="00D439A7" w:rsidRDefault="00D439A7">
            <w:pPr>
              <w:jc w:val="center"/>
              <w:rPr>
                <w:rFonts w:ascii="Arial" w:hAnsi="Arial" w:cs="Arial"/>
                <w:b/>
                <w:bCs/>
                <w:color w:val="FFFFFF"/>
                <w:sz w:val="18"/>
                <w:szCs w:val="18"/>
              </w:rPr>
            </w:pPr>
            <w:proofErr w:type="gramStart"/>
            <w:r>
              <w:rPr>
                <w:rFonts w:ascii="Arial" w:hAnsi="Arial" w:cs="Arial"/>
                <w:b/>
                <w:bCs/>
                <w:color w:val="FFFFFF"/>
                <w:sz w:val="18"/>
                <w:szCs w:val="18"/>
              </w:rPr>
              <w:t>N.A</w:t>
            </w:r>
            <w:proofErr w:type="gramEnd"/>
          </w:p>
        </w:tc>
        <w:tc>
          <w:tcPr>
            <w:tcW w:w="970" w:type="dxa"/>
            <w:tcBorders>
              <w:top w:val="nil"/>
              <w:left w:val="nil"/>
              <w:bottom w:val="single" w:sz="8" w:space="0" w:color="auto"/>
              <w:right w:val="single" w:sz="8" w:space="0" w:color="auto"/>
            </w:tcBorders>
            <w:shd w:val="clear" w:color="000000" w:fill="969696"/>
            <w:noWrap/>
            <w:vAlign w:val="center"/>
            <w:hideMark/>
          </w:tcPr>
          <w:p w14:paraId="636BB1E8" w14:textId="77777777" w:rsidR="00D439A7" w:rsidRDefault="00D439A7">
            <w:pPr>
              <w:jc w:val="center"/>
              <w:rPr>
                <w:rFonts w:ascii="Arial" w:hAnsi="Arial" w:cs="Arial"/>
                <w:b/>
                <w:bCs/>
                <w:color w:val="FFFFFF"/>
                <w:sz w:val="18"/>
                <w:szCs w:val="18"/>
              </w:rPr>
            </w:pPr>
            <w:r>
              <w:rPr>
                <w:rFonts w:ascii="Arial" w:hAnsi="Arial" w:cs="Arial"/>
                <w:b/>
                <w:bCs/>
                <w:color w:val="FFFFFF"/>
                <w:sz w:val="18"/>
                <w:szCs w:val="18"/>
              </w:rPr>
              <w:t>SIMPLE</w:t>
            </w:r>
          </w:p>
        </w:tc>
        <w:tc>
          <w:tcPr>
            <w:tcW w:w="471" w:type="dxa"/>
            <w:tcBorders>
              <w:top w:val="nil"/>
              <w:left w:val="nil"/>
              <w:bottom w:val="single" w:sz="8" w:space="0" w:color="auto"/>
              <w:right w:val="single" w:sz="8" w:space="0" w:color="auto"/>
            </w:tcBorders>
            <w:shd w:val="clear" w:color="000000" w:fill="969696"/>
            <w:noWrap/>
            <w:vAlign w:val="center"/>
            <w:hideMark/>
          </w:tcPr>
          <w:p w14:paraId="3594F84F" w14:textId="77777777" w:rsidR="00D439A7" w:rsidRDefault="00D439A7">
            <w:pPr>
              <w:jc w:val="center"/>
              <w:rPr>
                <w:rFonts w:ascii="Arial" w:hAnsi="Arial" w:cs="Arial"/>
                <w:b/>
                <w:bCs/>
                <w:color w:val="FFFFFF"/>
                <w:sz w:val="18"/>
                <w:szCs w:val="18"/>
              </w:rPr>
            </w:pPr>
            <w:proofErr w:type="gramStart"/>
            <w:r>
              <w:rPr>
                <w:rFonts w:ascii="Arial" w:hAnsi="Arial" w:cs="Arial"/>
                <w:b/>
                <w:bCs/>
                <w:color w:val="FFFFFF"/>
                <w:sz w:val="18"/>
                <w:szCs w:val="18"/>
              </w:rPr>
              <w:t>N.A</w:t>
            </w:r>
            <w:proofErr w:type="gramEnd"/>
          </w:p>
        </w:tc>
        <w:tc>
          <w:tcPr>
            <w:tcW w:w="914" w:type="dxa"/>
            <w:tcBorders>
              <w:top w:val="nil"/>
              <w:left w:val="nil"/>
              <w:bottom w:val="single" w:sz="8" w:space="0" w:color="auto"/>
              <w:right w:val="single" w:sz="8" w:space="0" w:color="auto"/>
            </w:tcBorders>
            <w:shd w:val="clear" w:color="000000" w:fill="969696"/>
            <w:noWrap/>
            <w:vAlign w:val="center"/>
            <w:hideMark/>
          </w:tcPr>
          <w:p w14:paraId="2F06BF2C" w14:textId="77777777" w:rsidR="00D439A7" w:rsidRDefault="00D439A7">
            <w:pPr>
              <w:jc w:val="center"/>
              <w:rPr>
                <w:rFonts w:ascii="Arial" w:hAnsi="Arial" w:cs="Arial"/>
                <w:b/>
                <w:bCs/>
                <w:color w:val="FFFFFF"/>
                <w:sz w:val="18"/>
                <w:szCs w:val="18"/>
              </w:rPr>
            </w:pPr>
            <w:r>
              <w:rPr>
                <w:rFonts w:ascii="Arial" w:hAnsi="Arial" w:cs="Arial"/>
                <w:b/>
                <w:bCs/>
                <w:color w:val="FFFFFF"/>
                <w:sz w:val="18"/>
                <w:szCs w:val="18"/>
              </w:rPr>
              <w:t>DOBLE</w:t>
            </w:r>
          </w:p>
        </w:tc>
        <w:tc>
          <w:tcPr>
            <w:tcW w:w="471" w:type="dxa"/>
            <w:tcBorders>
              <w:top w:val="nil"/>
              <w:left w:val="nil"/>
              <w:bottom w:val="single" w:sz="8" w:space="0" w:color="auto"/>
              <w:right w:val="single" w:sz="8" w:space="0" w:color="auto"/>
            </w:tcBorders>
            <w:shd w:val="clear" w:color="000000" w:fill="969696"/>
            <w:noWrap/>
            <w:vAlign w:val="center"/>
            <w:hideMark/>
          </w:tcPr>
          <w:p w14:paraId="30E0D7F9" w14:textId="77777777" w:rsidR="00D439A7" w:rsidRDefault="00D439A7">
            <w:pPr>
              <w:jc w:val="center"/>
              <w:rPr>
                <w:rFonts w:ascii="Arial" w:hAnsi="Arial" w:cs="Arial"/>
                <w:b/>
                <w:bCs/>
                <w:color w:val="FFFFFF"/>
                <w:sz w:val="18"/>
                <w:szCs w:val="18"/>
              </w:rPr>
            </w:pPr>
            <w:proofErr w:type="gramStart"/>
            <w:r>
              <w:rPr>
                <w:rFonts w:ascii="Arial" w:hAnsi="Arial" w:cs="Arial"/>
                <w:b/>
                <w:bCs/>
                <w:color w:val="FFFFFF"/>
                <w:sz w:val="18"/>
                <w:szCs w:val="18"/>
              </w:rPr>
              <w:t>N.A</w:t>
            </w:r>
            <w:proofErr w:type="gramEnd"/>
          </w:p>
        </w:tc>
        <w:tc>
          <w:tcPr>
            <w:tcW w:w="929" w:type="dxa"/>
            <w:tcBorders>
              <w:top w:val="nil"/>
              <w:left w:val="nil"/>
              <w:bottom w:val="single" w:sz="8" w:space="0" w:color="auto"/>
              <w:right w:val="single" w:sz="8" w:space="0" w:color="auto"/>
            </w:tcBorders>
            <w:shd w:val="clear" w:color="000000" w:fill="969696"/>
            <w:noWrap/>
            <w:vAlign w:val="center"/>
            <w:hideMark/>
          </w:tcPr>
          <w:p w14:paraId="3CCA2EE5" w14:textId="77777777" w:rsidR="00D439A7" w:rsidRDefault="00D439A7">
            <w:pPr>
              <w:jc w:val="center"/>
              <w:rPr>
                <w:rFonts w:ascii="Arial" w:hAnsi="Arial" w:cs="Arial"/>
                <w:b/>
                <w:bCs/>
                <w:color w:val="FFFFFF"/>
                <w:sz w:val="18"/>
                <w:szCs w:val="18"/>
              </w:rPr>
            </w:pPr>
            <w:r>
              <w:rPr>
                <w:rFonts w:ascii="Arial" w:hAnsi="Arial" w:cs="Arial"/>
                <w:b/>
                <w:bCs/>
                <w:color w:val="FFFFFF"/>
                <w:sz w:val="18"/>
                <w:szCs w:val="18"/>
              </w:rPr>
              <w:t>TRIPLE</w:t>
            </w:r>
          </w:p>
        </w:tc>
        <w:tc>
          <w:tcPr>
            <w:tcW w:w="471" w:type="dxa"/>
            <w:tcBorders>
              <w:top w:val="nil"/>
              <w:left w:val="nil"/>
              <w:bottom w:val="single" w:sz="8" w:space="0" w:color="auto"/>
              <w:right w:val="single" w:sz="8" w:space="0" w:color="auto"/>
            </w:tcBorders>
            <w:shd w:val="clear" w:color="000000" w:fill="969696"/>
            <w:noWrap/>
            <w:vAlign w:val="center"/>
            <w:hideMark/>
          </w:tcPr>
          <w:p w14:paraId="3375CCF3" w14:textId="77777777" w:rsidR="00D439A7" w:rsidRDefault="00D439A7">
            <w:pPr>
              <w:jc w:val="center"/>
              <w:rPr>
                <w:rFonts w:ascii="Arial" w:hAnsi="Arial" w:cs="Arial"/>
                <w:b/>
                <w:bCs/>
                <w:color w:val="FFFFFF"/>
                <w:sz w:val="18"/>
                <w:szCs w:val="18"/>
              </w:rPr>
            </w:pPr>
            <w:proofErr w:type="gramStart"/>
            <w:r>
              <w:rPr>
                <w:rFonts w:ascii="Arial" w:hAnsi="Arial" w:cs="Arial"/>
                <w:b/>
                <w:bCs/>
                <w:color w:val="FFFFFF"/>
                <w:sz w:val="18"/>
                <w:szCs w:val="18"/>
              </w:rPr>
              <w:t>N.A</w:t>
            </w:r>
            <w:proofErr w:type="gramEnd"/>
          </w:p>
        </w:tc>
        <w:tc>
          <w:tcPr>
            <w:tcW w:w="664" w:type="dxa"/>
            <w:tcBorders>
              <w:top w:val="nil"/>
              <w:left w:val="nil"/>
              <w:bottom w:val="single" w:sz="8" w:space="0" w:color="auto"/>
              <w:right w:val="single" w:sz="8" w:space="0" w:color="auto"/>
            </w:tcBorders>
            <w:shd w:val="clear" w:color="000000" w:fill="969696"/>
            <w:noWrap/>
            <w:vAlign w:val="center"/>
            <w:hideMark/>
          </w:tcPr>
          <w:p w14:paraId="4944643D" w14:textId="77777777" w:rsidR="00D439A7" w:rsidRDefault="00D439A7">
            <w:pPr>
              <w:jc w:val="center"/>
              <w:rPr>
                <w:rFonts w:ascii="Arial" w:hAnsi="Arial" w:cs="Arial"/>
                <w:b/>
                <w:bCs/>
                <w:color w:val="FFFFFF"/>
                <w:sz w:val="18"/>
                <w:szCs w:val="18"/>
              </w:rPr>
            </w:pPr>
            <w:r>
              <w:rPr>
                <w:rFonts w:ascii="Arial" w:hAnsi="Arial" w:cs="Arial"/>
                <w:b/>
                <w:bCs/>
                <w:color w:val="FFFFFF"/>
                <w:sz w:val="18"/>
                <w:szCs w:val="18"/>
              </w:rPr>
              <w:t>NIÑO</w:t>
            </w:r>
          </w:p>
        </w:tc>
        <w:tc>
          <w:tcPr>
            <w:tcW w:w="471" w:type="dxa"/>
            <w:tcBorders>
              <w:top w:val="nil"/>
              <w:left w:val="nil"/>
              <w:bottom w:val="single" w:sz="8" w:space="0" w:color="auto"/>
              <w:right w:val="single" w:sz="8" w:space="0" w:color="auto"/>
            </w:tcBorders>
            <w:shd w:val="clear" w:color="000000" w:fill="969696"/>
            <w:noWrap/>
            <w:vAlign w:val="center"/>
            <w:hideMark/>
          </w:tcPr>
          <w:p w14:paraId="5FC64975" w14:textId="77777777" w:rsidR="00D439A7" w:rsidRDefault="00D439A7">
            <w:pPr>
              <w:jc w:val="center"/>
              <w:rPr>
                <w:rFonts w:ascii="Arial" w:hAnsi="Arial" w:cs="Arial"/>
                <w:b/>
                <w:bCs/>
                <w:color w:val="FFFFFF"/>
                <w:sz w:val="18"/>
                <w:szCs w:val="18"/>
              </w:rPr>
            </w:pPr>
            <w:proofErr w:type="gramStart"/>
            <w:r>
              <w:rPr>
                <w:rFonts w:ascii="Arial" w:hAnsi="Arial" w:cs="Arial"/>
                <w:b/>
                <w:bCs/>
                <w:color w:val="FFFFFF"/>
                <w:sz w:val="18"/>
                <w:szCs w:val="18"/>
              </w:rPr>
              <w:t>N.A</w:t>
            </w:r>
            <w:proofErr w:type="gramEnd"/>
          </w:p>
        </w:tc>
      </w:tr>
      <w:tr w:rsidR="00D439A7" w14:paraId="1A8AA2A2" w14:textId="77777777" w:rsidTr="00D439A7">
        <w:trPr>
          <w:trHeight w:val="300"/>
        </w:trPr>
        <w:tc>
          <w:tcPr>
            <w:tcW w:w="3300" w:type="dxa"/>
            <w:tcBorders>
              <w:top w:val="nil"/>
              <w:left w:val="single" w:sz="8" w:space="0" w:color="auto"/>
              <w:bottom w:val="single" w:sz="8" w:space="0" w:color="auto"/>
              <w:right w:val="single" w:sz="8" w:space="0" w:color="auto"/>
            </w:tcBorders>
            <w:noWrap/>
            <w:vAlign w:val="center"/>
            <w:hideMark/>
          </w:tcPr>
          <w:p w14:paraId="05B9C758" w14:textId="77777777" w:rsidR="00D439A7" w:rsidRDefault="00D439A7">
            <w:pPr>
              <w:rPr>
                <w:rFonts w:ascii="Arial" w:hAnsi="Arial" w:cs="Arial"/>
                <w:b/>
                <w:bCs/>
                <w:color w:val="818181"/>
                <w:sz w:val="18"/>
                <w:szCs w:val="18"/>
              </w:rPr>
            </w:pPr>
            <w:r>
              <w:rPr>
                <w:rFonts w:ascii="Arial" w:hAnsi="Arial" w:cs="Arial"/>
                <w:b/>
                <w:bCs/>
                <w:color w:val="818181"/>
                <w:sz w:val="18"/>
                <w:szCs w:val="18"/>
              </w:rPr>
              <w:t>HOTELES 3*</w:t>
            </w:r>
          </w:p>
        </w:tc>
        <w:tc>
          <w:tcPr>
            <w:tcW w:w="999" w:type="dxa"/>
            <w:tcBorders>
              <w:top w:val="nil"/>
              <w:left w:val="nil"/>
              <w:bottom w:val="single" w:sz="8" w:space="0" w:color="auto"/>
              <w:right w:val="single" w:sz="8" w:space="0" w:color="auto"/>
            </w:tcBorders>
            <w:noWrap/>
            <w:vAlign w:val="center"/>
            <w:hideMark/>
          </w:tcPr>
          <w:p w14:paraId="43211E7C" w14:textId="77777777" w:rsidR="00D439A7" w:rsidRDefault="00D439A7">
            <w:pPr>
              <w:rPr>
                <w:rFonts w:ascii="Arial" w:hAnsi="Arial" w:cs="Arial"/>
                <w:color w:val="828282"/>
                <w:sz w:val="18"/>
                <w:szCs w:val="18"/>
              </w:rPr>
            </w:pPr>
            <w:r>
              <w:rPr>
                <w:rFonts w:ascii="Arial" w:hAnsi="Arial" w:cs="Arial"/>
                <w:color w:val="828282"/>
                <w:sz w:val="18"/>
                <w:szCs w:val="18"/>
              </w:rPr>
              <w:t> </w:t>
            </w:r>
          </w:p>
        </w:tc>
        <w:tc>
          <w:tcPr>
            <w:tcW w:w="485" w:type="dxa"/>
            <w:tcBorders>
              <w:top w:val="nil"/>
              <w:left w:val="nil"/>
              <w:bottom w:val="single" w:sz="8" w:space="0" w:color="auto"/>
              <w:right w:val="single" w:sz="8" w:space="0" w:color="auto"/>
            </w:tcBorders>
            <w:noWrap/>
            <w:vAlign w:val="center"/>
            <w:hideMark/>
          </w:tcPr>
          <w:p w14:paraId="689B58A1" w14:textId="77777777" w:rsidR="00D439A7" w:rsidRDefault="00D439A7">
            <w:pPr>
              <w:rPr>
                <w:rFonts w:ascii="Arial" w:hAnsi="Arial" w:cs="Arial"/>
                <w:color w:val="828282"/>
                <w:sz w:val="18"/>
                <w:szCs w:val="18"/>
              </w:rPr>
            </w:pPr>
            <w:r>
              <w:rPr>
                <w:rFonts w:ascii="Arial" w:hAnsi="Arial" w:cs="Arial"/>
                <w:color w:val="828282"/>
                <w:sz w:val="18"/>
                <w:szCs w:val="18"/>
              </w:rPr>
              <w:t> </w:t>
            </w:r>
          </w:p>
        </w:tc>
        <w:tc>
          <w:tcPr>
            <w:tcW w:w="941" w:type="dxa"/>
            <w:tcBorders>
              <w:top w:val="nil"/>
              <w:left w:val="nil"/>
              <w:bottom w:val="single" w:sz="8" w:space="0" w:color="auto"/>
              <w:right w:val="single" w:sz="8" w:space="0" w:color="auto"/>
            </w:tcBorders>
            <w:noWrap/>
            <w:vAlign w:val="center"/>
            <w:hideMark/>
          </w:tcPr>
          <w:p w14:paraId="2AA413AC" w14:textId="77777777" w:rsidR="00D439A7" w:rsidRDefault="00D439A7">
            <w:pPr>
              <w:rPr>
                <w:rFonts w:ascii="Arial" w:hAnsi="Arial" w:cs="Arial"/>
                <w:color w:val="828282"/>
                <w:sz w:val="18"/>
                <w:szCs w:val="18"/>
              </w:rPr>
            </w:pPr>
            <w:r>
              <w:rPr>
                <w:rFonts w:ascii="Arial" w:hAnsi="Arial" w:cs="Arial"/>
                <w:color w:val="828282"/>
                <w:sz w:val="18"/>
                <w:szCs w:val="18"/>
              </w:rPr>
              <w:t> </w:t>
            </w:r>
          </w:p>
        </w:tc>
        <w:tc>
          <w:tcPr>
            <w:tcW w:w="485" w:type="dxa"/>
            <w:tcBorders>
              <w:top w:val="nil"/>
              <w:left w:val="nil"/>
              <w:bottom w:val="single" w:sz="8" w:space="0" w:color="auto"/>
              <w:right w:val="single" w:sz="8" w:space="0" w:color="auto"/>
            </w:tcBorders>
            <w:noWrap/>
            <w:vAlign w:val="center"/>
            <w:hideMark/>
          </w:tcPr>
          <w:p w14:paraId="739378A2" w14:textId="77777777" w:rsidR="00D439A7" w:rsidRDefault="00D439A7">
            <w:pPr>
              <w:rPr>
                <w:rFonts w:ascii="Arial" w:hAnsi="Arial" w:cs="Arial"/>
                <w:color w:val="828282"/>
                <w:sz w:val="18"/>
                <w:szCs w:val="18"/>
              </w:rPr>
            </w:pPr>
            <w:r>
              <w:rPr>
                <w:rFonts w:ascii="Arial" w:hAnsi="Arial" w:cs="Arial"/>
                <w:color w:val="828282"/>
                <w:sz w:val="18"/>
                <w:szCs w:val="18"/>
              </w:rPr>
              <w:t> </w:t>
            </w:r>
          </w:p>
        </w:tc>
        <w:tc>
          <w:tcPr>
            <w:tcW w:w="957" w:type="dxa"/>
            <w:tcBorders>
              <w:top w:val="nil"/>
              <w:left w:val="nil"/>
              <w:bottom w:val="single" w:sz="8" w:space="0" w:color="auto"/>
              <w:right w:val="single" w:sz="8" w:space="0" w:color="auto"/>
            </w:tcBorders>
            <w:noWrap/>
            <w:vAlign w:val="center"/>
            <w:hideMark/>
          </w:tcPr>
          <w:p w14:paraId="7B87E62B" w14:textId="77777777" w:rsidR="00D439A7" w:rsidRDefault="00D439A7">
            <w:pPr>
              <w:rPr>
                <w:rFonts w:ascii="Arial" w:hAnsi="Arial" w:cs="Arial"/>
                <w:color w:val="828282"/>
                <w:sz w:val="18"/>
                <w:szCs w:val="18"/>
              </w:rPr>
            </w:pPr>
            <w:r>
              <w:rPr>
                <w:rFonts w:ascii="Arial" w:hAnsi="Arial" w:cs="Arial"/>
                <w:color w:val="828282"/>
                <w:sz w:val="18"/>
                <w:szCs w:val="18"/>
              </w:rPr>
              <w:t> </w:t>
            </w:r>
          </w:p>
        </w:tc>
        <w:tc>
          <w:tcPr>
            <w:tcW w:w="485" w:type="dxa"/>
            <w:tcBorders>
              <w:top w:val="nil"/>
              <w:left w:val="nil"/>
              <w:bottom w:val="single" w:sz="8" w:space="0" w:color="auto"/>
              <w:right w:val="single" w:sz="8" w:space="0" w:color="auto"/>
            </w:tcBorders>
            <w:noWrap/>
            <w:vAlign w:val="center"/>
            <w:hideMark/>
          </w:tcPr>
          <w:p w14:paraId="279601A0" w14:textId="77777777" w:rsidR="00D439A7" w:rsidRDefault="00D439A7">
            <w:pPr>
              <w:rPr>
                <w:rFonts w:ascii="Arial" w:hAnsi="Arial" w:cs="Arial"/>
                <w:color w:val="828282"/>
                <w:sz w:val="18"/>
                <w:szCs w:val="18"/>
              </w:rPr>
            </w:pPr>
            <w:r>
              <w:rPr>
                <w:rFonts w:ascii="Arial" w:hAnsi="Arial" w:cs="Arial"/>
                <w:color w:val="828282"/>
                <w:sz w:val="18"/>
                <w:szCs w:val="18"/>
              </w:rPr>
              <w:t> </w:t>
            </w:r>
          </w:p>
        </w:tc>
        <w:tc>
          <w:tcPr>
            <w:tcW w:w="684" w:type="dxa"/>
            <w:tcBorders>
              <w:top w:val="nil"/>
              <w:left w:val="nil"/>
              <w:bottom w:val="single" w:sz="8" w:space="0" w:color="auto"/>
              <w:right w:val="single" w:sz="8" w:space="0" w:color="auto"/>
            </w:tcBorders>
            <w:noWrap/>
            <w:vAlign w:val="center"/>
            <w:hideMark/>
          </w:tcPr>
          <w:p w14:paraId="40C9104C" w14:textId="77777777" w:rsidR="00D439A7" w:rsidRDefault="00D439A7">
            <w:pPr>
              <w:rPr>
                <w:rFonts w:ascii="Arial" w:hAnsi="Arial" w:cs="Arial"/>
                <w:color w:val="828282"/>
                <w:sz w:val="18"/>
                <w:szCs w:val="18"/>
              </w:rPr>
            </w:pPr>
            <w:r>
              <w:rPr>
                <w:rFonts w:ascii="Arial" w:hAnsi="Arial" w:cs="Arial"/>
                <w:color w:val="828282"/>
                <w:sz w:val="18"/>
                <w:szCs w:val="18"/>
              </w:rPr>
              <w:t> </w:t>
            </w:r>
          </w:p>
        </w:tc>
        <w:tc>
          <w:tcPr>
            <w:tcW w:w="485" w:type="dxa"/>
            <w:tcBorders>
              <w:top w:val="nil"/>
              <w:left w:val="nil"/>
              <w:bottom w:val="single" w:sz="8" w:space="0" w:color="auto"/>
              <w:right w:val="single" w:sz="8" w:space="0" w:color="auto"/>
            </w:tcBorders>
            <w:noWrap/>
            <w:vAlign w:val="center"/>
            <w:hideMark/>
          </w:tcPr>
          <w:p w14:paraId="7C82FDC9" w14:textId="77777777" w:rsidR="00D439A7" w:rsidRDefault="00D439A7">
            <w:pPr>
              <w:rPr>
                <w:rFonts w:ascii="Arial" w:hAnsi="Arial" w:cs="Arial"/>
                <w:color w:val="828282"/>
                <w:sz w:val="18"/>
                <w:szCs w:val="18"/>
              </w:rPr>
            </w:pPr>
            <w:r>
              <w:rPr>
                <w:rFonts w:ascii="Arial" w:hAnsi="Arial" w:cs="Arial"/>
                <w:color w:val="828282"/>
                <w:sz w:val="18"/>
                <w:szCs w:val="18"/>
              </w:rPr>
              <w:t> </w:t>
            </w:r>
          </w:p>
        </w:tc>
        <w:tc>
          <w:tcPr>
            <w:tcW w:w="970" w:type="dxa"/>
            <w:tcBorders>
              <w:top w:val="nil"/>
              <w:left w:val="nil"/>
              <w:bottom w:val="single" w:sz="8" w:space="0" w:color="auto"/>
              <w:right w:val="single" w:sz="8" w:space="0" w:color="auto"/>
            </w:tcBorders>
            <w:noWrap/>
            <w:vAlign w:val="center"/>
            <w:hideMark/>
          </w:tcPr>
          <w:p w14:paraId="484F017A" w14:textId="77777777" w:rsidR="00D439A7" w:rsidRDefault="00D439A7">
            <w:pPr>
              <w:rPr>
                <w:rFonts w:ascii="Arial" w:hAnsi="Arial" w:cs="Arial"/>
                <w:color w:val="828282"/>
                <w:sz w:val="18"/>
                <w:szCs w:val="18"/>
              </w:rPr>
            </w:pPr>
            <w:r>
              <w:rPr>
                <w:rFonts w:ascii="Arial" w:hAnsi="Arial" w:cs="Arial"/>
                <w:color w:val="828282"/>
                <w:sz w:val="18"/>
                <w:szCs w:val="18"/>
              </w:rPr>
              <w:t> </w:t>
            </w:r>
          </w:p>
        </w:tc>
        <w:tc>
          <w:tcPr>
            <w:tcW w:w="471" w:type="dxa"/>
            <w:tcBorders>
              <w:top w:val="nil"/>
              <w:left w:val="nil"/>
              <w:bottom w:val="single" w:sz="8" w:space="0" w:color="auto"/>
              <w:right w:val="single" w:sz="8" w:space="0" w:color="auto"/>
            </w:tcBorders>
            <w:noWrap/>
            <w:vAlign w:val="center"/>
            <w:hideMark/>
          </w:tcPr>
          <w:p w14:paraId="19F89019" w14:textId="77777777" w:rsidR="00D439A7" w:rsidRDefault="00D439A7">
            <w:pPr>
              <w:rPr>
                <w:rFonts w:ascii="Arial" w:hAnsi="Arial" w:cs="Arial"/>
                <w:color w:val="828282"/>
                <w:sz w:val="18"/>
                <w:szCs w:val="18"/>
              </w:rPr>
            </w:pPr>
            <w:r>
              <w:rPr>
                <w:rFonts w:ascii="Arial" w:hAnsi="Arial" w:cs="Arial"/>
                <w:color w:val="828282"/>
                <w:sz w:val="18"/>
                <w:szCs w:val="18"/>
              </w:rPr>
              <w:t> </w:t>
            </w:r>
          </w:p>
        </w:tc>
        <w:tc>
          <w:tcPr>
            <w:tcW w:w="914" w:type="dxa"/>
            <w:tcBorders>
              <w:top w:val="nil"/>
              <w:left w:val="nil"/>
              <w:bottom w:val="single" w:sz="8" w:space="0" w:color="auto"/>
              <w:right w:val="single" w:sz="8" w:space="0" w:color="auto"/>
            </w:tcBorders>
            <w:noWrap/>
            <w:vAlign w:val="center"/>
            <w:hideMark/>
          </w:tcPr>
          <w:p w14:paraId="6FBCBC56" w14:textId="77777777" w:rsidR="00D439A7" w:rsidRDefault="00D439A7">
            <w:pPr>
              <w:rPr>
                <w:rFonts w:ascii="Arial" w:hAnsi="Arial" w:cs="Arial"/>
                <w:color w:val="828282"/>
                <w:sz w:val="18"/>
                <w:szCs w:val="18"/>
              </w:rPr>
            </w:pPr>
            <w:r>
              <w:rPr>
                <w:rFonts w:ascii="Arial" w:hAnsi="Arial" w:cs="Arial"/>
                <w:color w:val="828282"/>
                <w:sz w:val="18"/>
                <w:szCs w:val="18"/>
              </w:rPr>
              <w:t> </w:t>
            </w:r>
          </w:p>
        </w:tc>
        <w:tc>
          <w:tcPr>
            <w:tcW w:w="471" w:type="dxa"/>
            <w:tcBorders>
              <w:top w:val="nil"/>
              <w:left w:val="nil"/>
              <w:bottom w:val="single" w:sz="8" w:space="0" w:color="auto"/>
              <w:right w:val="single" w:sz="8" w:space="0" w:color="auto"/>
            </w:tcBorders>
            <w:noWrap/>
            <w:vAlign w:val="center"/>
            <w:hideMark/>
          </w:tcPr>
          <w:p w14:paraId="3692245B" w14:textId="77777777" w:rsidR="00D439A7" w:rsidRDefault="00D439A7">
            <w:pPr>
              <w:rPr>
                <w:rFonts w:ascii="Arial" w:hAnsi="Arial" w:cs="Arial"/>
                <w:color w:val="828282"/>
                <w:sz w:val="18"/>
                <w:szCs w:val="18"/>
              </w:rPr>
            </w:pPr>
            <w:r>
              <w:rPr>
                <w:rFonts w:ascii="Arial" w:hAnsi="Arial" w:cs="Arial"/>
                <w:color w:val="828282"/>
                <w:sz w:val="18"/>
                <w:szCs w:val="18"/>
              </w:rPr>
              <w:t> </w:t>
            </w:r>
          </w:p>
        </w:tc>
        <w:tc>
          <w:tcPr>
            <w:tcW w:w="929" w:type="dxa"/>
            <w:tcBorders>
              <w:top w:val="nil"/>
              <w:left w:val="nil"/>
              <w:bottom w:val="single" w:sz="8" w:space="0" w:color="auto"/>
              <w:right w:val="single" w:sz="8" w:space="0" w:color="auto"/>
            </w:tcBorders>
            <w:noWrap/>
            <w:vAlign w:val="center"/>
            <w:hideMark/>
          </w:tcPr>
          <w:p w14:paraId="1F898D4E" w14:textId="77777777" w:rsidR="00D439A7" w:rsidRDefault="00D439A7">
            <w:pPr>
              <w:rPr>
                <w:rFonts w:ascii="Arial" w:hAnsi="Arial" w:cs="Arial"/>
                <w:color w:val="828282"/>
                <w:sz w:val="18"/>
                <w:szCs w:val="18"/>
              </w:rPr>
            </w:pPr>
            <w:r>
              <w:rPr>
                <w:rFonts w:ascii="Arial" w:hAnsi="Arial" w:cs="Arial"/>
                <w:color w:val="828282"/>
                <w:sz w:val="18"/>
                <w:szCs w:val="18"/>
              </w:rPr>
              <w:t> </w:t>
            </w:r>
          </w:p>
        </w:tc>
        <w:tc>
          <w:tcPr>
            <w:tcW w:w="471" w:type="dxa"/>
            <w:tcBorders>
              <w:top w:val="nil"/>
              <w:left w:val="nil"/>
              <w:bottom w:val="single" w:sz="8" w:space="0" w:color="auto"/>
              <w:right w:val="single" w:sz="8" w:space="0" w:color="auto"/>
            </w:tcBorders>
            <w:noWrap/>
            <w:vAlign w:val="center"/>
            <w:hideMark/>
          </w:tcPr>
          <w:p w14:paraId="7AFE9F6E" w14:textId="77777777" w:rsidR="00D439A7" w:rsidRDefault="00D439A7">
            <w:pPr>
              <w:rPr>
                <w:rFonts w:ascii="Arial" w:hAnsi="Arial" w:cs="Arial"/>
                <w:color w:val="828282"/>
                <w:sz w:val="18"/>
                <w:szCs w:val="18"/>
              </w:rPr>
            </w:pPr>
            <w:r>
              <w:rPr>
                <w:rFonts w:ascii="Arial" w:hAnsi="Arial" w:cs="Arial"/>
                <w:color w:val="828282"/>
                <w:sz w:val="18"/>
                <w:szCs w:val="18"/>
              </w:rPr>
              <w:t> </w:t>
            </w:r>
          </w:p>
        </w:tc>
        <w:tc>
          <w:tcPr>
            <w:tcW w:w="664" w:type="dxa"/>
            <w:tcBorders>
              <w:top w:val="nil"/>
              <w:left w:val="nil"/>
              <w:bottom w:val="single" w:sz="8" w:space="0" w:color="auto"/>
              <w:right w:val="single" w:sz="8" w:space="0" w:color="auto"/>
            </w:tcBorders>
            <w:noWrap/>
            <w:vAlign w:val="center"/>
            <w:hideMark/>
          </w:tcPr>
          <w:p w14:paraId="153744B6" w14:textId="77777777" w:rsidR="00D439A7" w:rsidRDefault="00D439A7">
            <w:pPr>
              <w:rPr>
                <w:rFonts w:ascii="Arial" w:hAnsi="Arial" w:cs="Arial"/>
                <w:color w:val="828282"/>
                <w:sz w:val="18"/>
                <w:szCs w:val="18"/>
              </w:rPr>
            </w:pPr>
            <w:r>
              <w:rPr>
                <w:rFonts w:ascii="Arial" w:hAnsi="Arial" w:cs="Arial"/>
                <w:color w:val="828282"/>
                <w:sz w:val="18"/>
                <w:szCs w:val="18"/>
              </w:rPr>
              <w:t> </w:t>
            </w:r>
          </w:p>
        </w:tc>
        <w:tc>
          <w:tcPr>
            <w:tcW w:w="471" w:type="dxa"/>
            <w:tcBorders>
              <w:top w:val="nil"/>
              <w:left w:val="nil"/>
              <w:bottom w:val="single" w:sz="8" w:space="0" w:color="auto"/>
              <w:right w:val="single" w:sz="8" w:space="0" w:color="auto"/>
            </w:tcBorders>
            <w:noWrap/>
            <w:vAlign w:val="center"/>
            <w:hideMark/>
          </w:tcPr>
          <w:p w14:paraId="0453B670" w14:textId="77777777" w:rsidR="00D439A7" w:rsidRDefault="00D439A7">
            <w:pPr>
              <w:rPr>
                <w:rFonts w:ascii="Arial" w:hAnsi="Arial" w:cs="Arial"/>
                <w:color w:val="828282"/>
                <w:sz w:val="18"/>
                <w:szCs w:val="18"/>
              </w:rPr>
            </w:pPr>
            <w:r>
              <w:rPr>
                <w:rFonts w:ascii="Arial" w:hAnsi="Arial" w:cs="Arial"/>
                <w:color w:val="828282"/>
                <w:sz w:val="18"/>
                <w:szCs w:val="18"/>
              </w:rPr>
              <w:t> </w:t>
            </w:r>
          </w:p>
        </w:tc>
      </w:tr>
      <w:tr w:rsidR="00D439A7" w14:paraId="39BB4D84" w14:textId="77777777" w:rsidTr="00D439A7">
        <w:trPr>
          <w:trHeight w:val="300"/>
        </w:trPr>
        <w:tc>
          <w:tcPr>
            <w:tcW w:w="3300" w:type="dxa"/>
            <w:tcBorders>
              <w:top w:val="nil"/>
              <w:left w:val="single" w:sz="8" w:space="0" w:color="auto"/>
              <w:bottom w:val="single" w:sz="8" w:space="0" w:color="auto"/>
              <w:right w:val="single" w:sz="8" w:space="0" w:color="auto"/>
            </w:tcBorders>
            <w:noWrap/>
            <w:vAlign w:val="center"/>
            <w:hideMark/>
          </w:tcPr>
          <w:p w14:paraId="538DE051" w14:textId="77777777" w:rsidR="00D439A7" w:rsidRDefault="00D439A7">
            <w:pPr>
              <w:rPr>
                <w:rFonts w:ascii="Arial" w:hAnsi="Arial" w:cs="Arial"/>
                <w:color w:val="818181"/>
                <w:sz w:val="18"/>
                <w:szCs w:val="18"/>
              </w:rPr>
            </w:pPr>
            <w:proofErr w:type="spellStart"/>
            <w:r>
              <w:rPr>
                <w:rFonts w:ascii="Arial" w:hAnsi="Arial" w:cs="Arial"/>
                <w:color w:val="818181"/>
                <w:sz w:val="18"/>
                <w:szCs w:val="18"/>
              </w:rPr>
              <w:t>Inkarri</w:t>
            </w:r>
            <w:proofErr w:type="spellEnd"/>
            <w:r>
              <w:rPr>
                <w:rFonts w:ascii="Arial" w:hAnsi="Arial" w:cs="Arial"/>
                <w:color w:val="818181"/>
                <w:sz w:val="18"/>
                <w:szCs w:val="18"/>
              </w:rPr>
              <w:t xml:space="preserve"> Cusco Hotel</w:t>
            </w:r>
          </w:p>
        </w:tc>
        <w:tc>
          <w:tcPr>
            <w:tcW w:w="999" w:type="dxa"/>
            <w:tcBorders>
              <w:top w:val="nil"/>
              <w:left w:val="nil"/>
              <w:bottom w:val="single" w:sz="8" w:space="0" w:color="auto"/>
              <w:right w:val="single" w:sz="8" w:space="0" w:color="auto"/>
            </w:tcBorders>
            <w:noWrap/>
            <w:vAlign w:val="center"/>
            <w:hideMark/>
          </w:tcPr>
          <w:p w14:paraId="04E35780" w14:textId="77777777" w:rsidR="00D439A7" w:rsidRDefault="00D439A7">
            <w:pPr>
              <w:jc w:val="center"/>
              <w:rPr>
                <w:rFonts w:ascii="Arial" w:hAnsi="Arial" w:cs="Arial"/>
                <w:color w:val="818181"/>
                <w:sz w:val="18"/>
                <w:szCs w:val="18"/>
              </w:rPr>
            </w:pPr>
            <w:r>
              <w:rPr>
                <w:rFonts w:ascii="Arial" w:hAnsi="Arial" w:cs="Arial"/>
                <w:color w:val="818181"/>
                <w:sz w:val="18"/>
                <w:szCs w:val="18"/>
              </w:rPr>
              <w:t>678</w:t>
            </w:r>
          </w:p>
        </w:tc>
        <w:tc>
          <w:tcPr>
            <w:tcW w:w="485" w:type="dxa"/>
            <w:tcBorders>
              <w:top w:val="nil"/>
              <w:left w:val="nil"/>
              <w:bottom w:val="single" w:sz="8" w:space="0" w:color="auto"/>
              <w:right w:val="single" w:sz="8" w:space="0" w:color="auto"/>
            </w:tcBorders>
            <w:noWrap/>
            <w:vAlign w:val="center"/>
            <w:hideMark/>
          </w:tcPr>
          <w:p w14:paraId="20A07556" w14:textId="77777777" w:rsidR="00D439A7" w:rsidRDefault="00D439A7">
            <w:pPr>
              <w:jc w:val="center"/>
              <w:rPr>
                <w:rFonts w:ascii="Arial" w:hAnsi="Arial" w:cs="Arial"/>
                <w:color w:val="818181"/>
                <w:sz w:val="18"/>
                <w:szCs w:val="18"/>
              </w:rPr>
            </w:pPr>
            <w:r>
              <w:rPr>
                <w:rFonts w:ascii="Arial" w:hAnsi="Arial" w:cs="Arial"/>
                <w:color w:val="818181"/>
                <w:sz w:val="18"/>
                <w:szCs w:val="18"/>
              </w:rPr>
              <w:t>64</w:t>
            </w:r>
          </w:p>
        </w:tc>
        <w:tc>
          <w:tcPr>
            <w:tcW w:w="941" w:type="dxa"/>
            <w:tcBorders>
              <w:top w:val="nil"/>
              <w:left w:val="nil"/>
              <w:bottom w:val="single" w:sz="8" w:space="0" w:color="auto"/>
              <w:right w:val="single" w:sz="8" w:space="0" w:color="auto"/>
            </w:tcBorders>
            <w:noWrap/>
            <w:vAlign w:val="center"/>
            <w:hideMark/>
          </w:tcPr>
          <w:p w14:paraId="46C221AF" w14:textId="77777777" w:rsidR="00D439A7" w:rsidRDefault="00D439A7">
            <w:pPr>
              <w:jc w:val="center"/>
              <w:rPr>
                <w:rFonts w:ascii="Arial" w:hAnsi="Arial" w:cs="Arial"/>
                <w:color w:val="818181"/>
                <w:sz w:val="18"/>
                <w:szCs w:val="18"/>
              </w:rPr>
            </w:pPr>
            <w:r>
              <w:rPr>
                <w:rFonts w:ascii="Arial" w:hAnsi="Arial" w:cs="Arial"/>
                <w:color w:val="818181"/>
                <w:sz w:val="18"/>
                <w:szCs w:val="18"/>
              </w:rPr>
              <w:t>569</w:t>
            </w:r>
          </w:p>
        </w:tc>
        <w:tc>
          <w:tcPr>
            <w:tcW w:w="485" w:type="dxa"/>
            <w:tcBorders>
              <w:top w:val="nil"/>
              <w:left w:val="nil"/>
              <w:bottom w:val="single" w:sz="8" w:space="0" w:color="auto"/>
              <w:right w:val="single" w:sz="8" w:space="0" w:color="auto"/>
            </w:tcBorders>
            <w:noWrap/>
            <w:vAlign w:val="center"/>
            <w:hideMark/>
          </w:tcPr>
          <w:p w14:paraId="20930E51" w14:textId="77777777" w:rsidR="00D439A7" w:rsidRDefault="00D439A7">
            <w:pPr>
              <w:jc w:val="center"/>
              <w:rPr>
                <w:rFonts w:ascii="Arial" w:hAnsi="Arial" w:cs="Arial"/>
                <w:color w:val="818181"/>
                <w:sz w:val="18"/>
                <w:szCs w:val="18"/>
              </w:rPr>
            </w:pPr>
            <w:r>
              <w:rPr>
                <w:rFonts w:ascii="Arial" w:hAnsi="Arial" w:cs="Arial"/>
                <w:color w:val="818181"/>
                <w:sz w:val="18"/>
                <w:szCs w:val="18"/>
              </w:rPr>
              <w:t>35</w:t>
            </w:r>
          </w:p>
        </w:tc>
        <w:tc>
          <w:tcPr>
            <w:tcW w:w="957" w:type="dxa"/>
            <w:tcBorders>
              <w:top w:val="nil"/>
              <w:left w:val="nil"/>
              <w:bottom w:val="single" w:sz="8" w:space="0" w:color="auto"/>
              <w:right w:val="single" w:sz="8" w:space="0" w:color="auto"/>
            </w:tcBorders>
            <w:noWrap/>
            <w:vAlign w:val="center"/>
            <w:hideMark/>
          </w:tcPr>
          <w:p w14:paraId="449907CD" w14:textId="77777777" w:rsidR="00D439A7" w:rsidRDefault="00D439A7">
            <w:pPr>
              <w:jc w:val="center"/>
              <w:rPr>
                <w:rFonts w:ascii="Arial" w:hAnsi="Arial" w:cs="Arial"/>
                <w:color w:val="818181"/>
                <w:sz w:val="18"/>
                <w:szCs w:val="18"/>
              </w:rPr>
            </w:pPr>
            <w:r>
              <w:rPr>
                <w:rFonts w:ascii="Arial" w:hAnsi="Arial" w:cs="Arial"/>
                <w:color w:val="818181"/>
                <w:sz w:val="18"/>
                <w:szCs w:val="18"/>
              </w:rPr>
              <w:t>552</w:t>
            </w:r>
          </w:p>
        </w:tc>
        <w:tc>
          <w:tcPr>
            <w:tcW w:w="485" w:type="dxa"/>
            <w:tcBorders>
              <w:top w:val="nil"/>
              <w:left w:val="nil"/>
              <w:bottom w:val="single" w:sz="8" w:space="0" w:color="auto"/>
              <w:right w:val="single" w:sz="8" w:space="0" w:color="auto"/>
            </w:tcBorders>
            <w:noWrap/>
            <w:vAlign w:val="center"/>
            <w:hideMark/>
          </w:tcPr>
          <w:p w14:paraId="3DCD1D2A" w14:textId="77777777" w:rsidR="00D439A7" w:rsidRDefault="00D439A7">
            <w:pPr>
              <w:jc w:val="center"/>
              <w:rPr>
                <w:rFonts w:ascii="Arial" w:hAnsi="Arial" w:cs="Arial"/>
                <w:color w:val="818181"/>
                <w:sz w:val="18"/>
                <w:szCs w:val="18"/>
              </w:rPr>
            </w:pPr>
            <w:r>
              <w:rPr>
                <w:rFonts w:ascii="Arial" w:hAnsi="Arial" w:cs="Arial"/>
                <w:color w:val="818181"/>
                <w:sz w:val="18"/>
                <w:szCs w:val="18"/>
              </w:rPr>
              <w:t>34</w:t>
            </w:r>
          </w:p>
        </w:tc>
        <w:tc>
          <w:tcPr>
            <w:tcW w:w="684" w:type="dxa"/>
            <w:tcBorders>
              <w:top w:val="nil"/>
              <w:left w:val="nil"/>
              <w:bottom w:val="single" w:sz="8" w:space="0" w:color="auto"/>
              <w:right w:val="single" w:sz="8" w:space="0" w:color="auto"/>
            </w:tcBorders>
            <w:noWrap/>
            <w:vAlign w:val="center"/>
            <w:hideMark/>
          </w:tcPr>
          <w:p w14:paraId="00E497FF" w14:textId="77777777" w:rsidR="00D439A7" w:rsidRDefault="00D439A7">
            <w:pPr>
              <w:jc w:val="center"/>
              <w:rPr>
                <w:rFonts w:ascii="Arial" w:hAnsi="Arial" w:cs="Arial"/>
                <w:color w:val="818181"/>
                <w:sz w:val="18"/>
                <w:szCs w:val="18"/>
              </w:rPr>
            </w:pPr>
            <w:r>
              <w:rPr>
                <w:rFonts w:ascii="Arial" w:hAnsi="Arial" w:cs="Arial"/>
                <w:color w:val="818181"/>
                <w:sz w:val="18"/>
                <w:szCs w:val="18"/>
              </w:rPr>
              <w:t>449</w:t>
            </w:r>
          </w:p>
        </w:tc>
        <w:tc>
          <w:tcPr>
            <w:tcW w:w="485" w:type="dxa"/>
            <w:tcBorders>
              <w:top w:val="nil"/>
              <w:left w:val="nil"/>
              <w:bottom w:val="single" w:sz="8" w:space="0" w:color="auto"/>
              <w:right w:val="single" w:sz="8" w:space="0" w:color="auto"/>
            </w:tcBorders>
            <w:noWrap/>
            <w:vAlign w:val="center"/>
            <w:hideMark/>
          </w:tcPr>
          <w:p w14:paraId="5CA7CCE7" w14:textId="77777777" w:rsidR="00D439A7" w:rsidRDefault="00D439A7">
            <w:pPr>
              <w:jc w:val="center"/>
              <w:rPr>
                <w:rFonts w:ascii="Arial" w:hAnsi="Arial" w:cs="Arial"/>
                <w:color w:val="818181"/>
                <w:sz w:val="18"/>
                <w:szCs w:val="18"/>
              </w:rPr>
            </w:pPr>
            <w:r>
              <w:rPr>
                <w:rFonts w:ascii="Arial" w:hAnsi="Arial" w:cs="Arial"/>
                <w:color w:val="818181"/>
                <w:sz w:val="18"/>
                <w:szCs w:val="18"/>
              </w:rPr>
              <w:t>34</w:t>
            </w:r>
          </w:p>
        </w:tc>
        <w:tc>
          <w:tcPr>
            <w:tcW w:w="970" w:type="dxa"/>
            <w:tcBorders>
              <w:top w:val="nil"/>
              <w:left w:val="nil"/>
              <w:bottom w:val="single" w:sz="8" w:space="0" w:color="auto"/>
              <w:right w:val="single" w:sz="8" w:space="0" w:color="auto"/>
            </w:tcBorders>
            <w:noWrap/>
            <w:vAlign w:val="center"/>
            <w:hideMark/>
          </w:tcPr>
          <w:p w14:paraId="2C6CADC3" w14:textId="77777777" w:rsidR="00D439A7" w:rsidRDefault="00D439A7">
            <w:pPr>
              <w:jc w:val="center"/>
              <w:rPr>
                <w:rFonts w:ascii="Arial" w:hAnsi="Arial" w:cs="Arial"/>
                <w:color w:val="818181"/>
                <w:sz w:val="18"/>
                <w:szCs w:val="18"/>
              </w:rPr>
            </w:pPr>
            <w:r>
              <w:rPr>
                <w:rFonts w:ascii="Arial" w:hAnsi="Arial" w:cs="Arial"/>
                <w:color w:val="818181"/>
                <w:sz w:val="18"/>
                <w:szCs w:val="18"/>
              </w:rPr>
              <w:t>578</w:t>
            </w:r>
          </w:p>
        </w:tc>
        <w:tc>
          <w:tcPr>
            <w:tcW w:w="471" w:type="dxa"/>
            <w:tcBorders>
              <w:top w:val="nil"/>
              <w:left w:val="nil"/>
              <w:bottom w:val="single" w:sz="8" w:space="0" w:color="auto"/>
              <w:right w:val="single" w:sz="8" w:space="0" w:color="auto"/>
            </w:tcBorders>
            <w:noWrap/>
            <w:vAlign w:val="center"/>
            <w:hideMark/>
          </w:tcPr>
          <w:p w14:paraId="6052C9BC" w14:textId="77777777" w:rsidR="00D439A7" w:rsidRDefault="00D439A7">
            <w:pPr>
              <w:jc w:val="center"/>
              <w:rPr>
                <w:rFonts w:ascii="Arial" w:hAnsi="Arial" w:cs="Arial"/>
                <w:color w:val="818181"/>
                <w:sz w:val="18"/>
                <w:szCs w:val="18"/>
              </w:rPr>
            </w:pPr>
            <w:r>
              <w:rPr>
                <w:rFonts w:ascii="Arial" w:hAnsi="Arial" w:cs="Arial"/>
                <w:color w:val="818181"/>
                <w:sz w:val="18"/>
                <w:szCs w:val="18"/>
              </w:rPr>
              <w:t>45</w:t>
            </w:r>
          </w:p>
        </w:tc>
        <w:tc>
          <w:tcPr>
            <w:tcW w:w="914" w:type="dxa"/>
            <w:tcBorders>
              <w:top w:val="nil"/>
              <w:left w:val="nil"/>
              <w:bottom w:val="single" w:sz="8" w:space="0" w:color="auto"/>
              <w:right w:val="single" w:sz="8" w:space="0" w:color="auto"/>
            </w:tcBorders>
            <w:noWrap/>
            <w:vAlign w:val="center"/>
            <w:hideMark/>
          </w:tcPr>
          <w:p w14:paraId="63121E77" w14:textId="77777777" w:rsidR="00D439A7" w:rsidRDefault="00D439A7">
            <w:pPr>
              <w:jc w:val="center"/>
              <w:rPr>
                <w:rFonts w:ascii="Arial" w:hAnsi="Arial" w:cs="Arial"/>
                <w:b/>
                <w:bCs/>
                <w:color w:val="818181"/>
                <w:sz w:val="18"/>
                <w:szCs w:val="18"/>
              </w:rPr>
            </w:pPr>
            <w:r>
              <w:rPr>
                <w:rFonts w:ascii="Arial" w:hAnsi="Arial" w:cs="Arial"/>
                <w:b/>
                <w:bCs/>
                <w:color w:val="818181"/>
                <w:sz w:val="18"/>
                <w:szCs w:val="18"/>
              </w:rPr>
              <w:t>506</w:t>
            </w:r>
          </w:p>
        </w:tc>
        <w:tc>
          <w:tcPr>
            <w:tcW w:w="471" w:type="dxa"/>
            <w:tcBorders>
              <w:top w:val="nil"/>
              <w:left w:val="nil"/>
              <w:bottom w:val="single" w:sz="8" w:space="0" w:color="auto"/>
              <w:right w:val="single" w:sz="8" w:space="0" w:color="auto"/>
            </w:tcBorders>
            <w:noWrap/>
            <w:vAlign w:val="center"/>
            <w:hideMark/>
          </w:tcPr>
          <w:p w14:paraId="4927AE05" w14:textId="77777777" w:rsidR="00D439A7" w:rsidRDefault="00D439A7">
            <w:pPr>
              <w:jc w:val="center"/>
              <w:rPr>
                <w:rFonts w:ascii="Arial" w:hAnsi="Arial" w:cs="Arial"/>
                <w:color w:val="818181"/>
                <w:sz w:val="18"/>
                <w:szCs w:val="18"/>
              </w:rPr>
            </w:pPr>
            <w:r>
              <w:rPr>
                <w:rFonts w:ascii="Arial" w:hAnsi="Arial" w:cs="Arial"/>
                <w:color w:val="818181"/>
                <w:sz w:val="18"/>
                <w:szCs w:val="18"/>
              </w:rPr>
              <w:t>29</w:t>
            </w:r>
          </w:p>
        </w:tc>
        <w:tc>
          <w:tcPr>
            <w:tcW w:w="929" w:type="dxa"/>
            <w:tcBorders>
              <w:top w:val="nil"/>
              <w:left w:val="nil"/>
              <w:bottom w:val="single" w:sz="8" w:space="0" w:color="auto"/>
              <w:right w:val="single" w:sz="8" w:space="0" w:color="auto"/>
            </w:tcBorders>
            <w:noWrap/>
            <w:vAlign w:val="center"/>
            <w:hideMark/>
          </w:tcPr>
          <w:p w14:paraId="124BDA26" w14:textId="77777777" w:rsidR="00D439A7" w:rsidRDefault="00D439A7">
            <w:pPr>
              <w:jc w:val="center"/>
              <w:rPr>
                <w:rFonts w:ascii="Arial" w:hAnsi="Arial" w:cs="Arial"/>
                <w:color w:val="818181"/>
                <w:sz w:val="18"/>
                <w:szCs w:val="18"/>
              </w:rPr>
            </w:pPr>
            <w:r>
              <w:rPr>
                <w:rFonts w:ascii="Arial" w:hAnsi="Arial" w:cs="Arial"/>
                <w:color w:val="818181"/>
                <w:sz w:val="18"/>
                <w:szCs w:val="18"/>
              </w:rPr>
              <w:t>483</w:t>
            </w:r>
          </w:p>
        </w:tc>
        <w:tc>
          <w:tcPr>
            <w:tcW w:w="471" w:type="dxa"/>
            <w:tcBorders>
              <w:top w:val="nil"/>
              <w:left w:val="nil"/>
              <w:bottom w:val="single" w:sz="8" w:space="0" w:color="auto"/>
              <w:right w:val="single" w:sz="8" w:space="0" w:color="auto"/>
            </w:tcBorders>
            <w:noWrap/>
            <w:vAlign w:val="center"/>
            <w:hideMark/>
          </w:tcPr>
          <w:p w14:paraId="02FC9F9A" w14:textId="77777777" w:rsidR="00D439A7" w:rsidRDefault="00D439A7">
            <w:pPr>
              <w:jc w:val="center"/>
              <w:rPr>
                <w:rFonts w:ascii="Arial" w:hAnsi="Arial" w:cs="Arial"/>
                <w:color w:val="818181"/>
                <w:sz w:val="18"/>
                <w:szCs w:val="18"/>
              </w:rPr>
            </w:pPr>
            <w:r>
              <w:rPr>
                <w:rFonts w:ascii="Arial" w:hAnsi="Arial" w:cs="Arial"/>
                <w:color w:val="818181"/>
                <w:sz w:val="18"/>
                <w:szCs w:val="18"/>
              </w:rPr>
              <w:t>26</w:t>
            </w:r>
          </w:p>
        </w:tc>
        <w:tc>
          <w:tcPr>
            <w:tcW w:w="664" w:type="dxa"/>
            <w:tcBorders>
              <w:top w:val="nil"/>
              <w:left w:val="nil"/>
              <w:bottom w:val="single" w:sz="8" w:space="0" w:color="auto"/>
              <w:right w:val="single" w:sz="8" w:space="0" w:color="auto"/>
            </w:tcBorders>
            <w:noWrap/>
            <w:vAlign w:val="center"/>
            <w:hideMark/>
          </w:tcPr>
          <w:p w14:paraId="30838879" w14:textId="77777777" w:rsidR="00D439A7" w:rsidRDefault="00D439A7">
            <w:pPr>
              <w:jc w:val="center"/>
              <w:rPr>
                <w:rFonts w:ascii="Arial" w:hAnsi="Arial" w:cs="Arial"/>
                <w:color w:val="818181"/>
                <w:sz w:val="18"/>
                <w:szCs w:val="18"/>
              </w:rPr>
            </w:pPr>
            <w:r>
              <w:rPr>
                <w:rFonts w:ascii="Arial" w:hAnsi="Arial" w:cs="Arial"/>
                <w:color w:val="818181"/>
                <w:sz w:val="18"/>
                <w:szCs w:val="18"/>
              </w:rPr>
              <w:t>408</w:t>
            </w:r>
          </w:p>
        </w:tc>
        <w:tc>
          <w:tcPr>
            <w:tcW w:w="471" w:type="dxa"/>
            <w:tcBorders>
              <w:top w:val="nil"/>
              <w:left w:val="nil"/>
              <w:bottom w:val="single" w:sz="8" w:space="0" w:color="auto"/>
              <w:right w:val="single" w:sz="8" w:space="0" w:color="auto"/>
            </w:tcBorders>
            <w:noWrap/>
            <w:vAlign w:val="center"/>
            <w:hideMark/>
          </w:tcPr>
          <w:p w14:paraId="41176645" w14:textId="77777777" w:rsidR="00D439A7" w:rsidRDefault="00D439A7">
            <w:pPr>
              <w:jc w:val="center"/>
              <w:rPr>
                <w:rFonts w:ascii="Arial" w:hAnsi="Arial" w:cs="Arial"/>
                <w:color w:val="818181"/>
                <w:sz w:val="18"/>
                <w:szCs w:val="18"/>
              </w:rPr>
            </w:pPr>
            <w:r>
              <w:rPr>
                <w:rFonts w:ascii="Arial" w:hAnsi="Arial" w:cs="Arial"/>
                <w:color w:val="818181"/>
                <w:sz w:val="18"/>
                <w:szCs w:val="18"/>
              </w:rPr>
              <w:t>26</w:t>
            </w:r>
          </w:p>
        </w:tc>
      </w:tr>
      <w:tr w:rsidR="00D439A7" w14:paraId="20C8B968" w14:textId="77777777" w:rsidTr="00D439A7">
        <w:trPr>
          <w:trHeight w:val="300"/>
        </w:trPr>
        <w:tc>
          <w:tcPr>
            <w:tcW w:w="3300" w:type="dxa"/>
            <w:tcBorders>
              <w:top w:val="nil"/>
              <w:left w:val="single" w:sz="8" w:space="0" w:color="auto"/>
              <w:bottom w:val="single" w:sz="8" w:space="0" w:color="auto"/>
              <w:right w:val="single" w:sz="8" w:space="0" w:color="auto"/>
            </w:tcBorders>
            <w:noWrap/>
            <w:vAlign w:val="center"/>
            <w:hideMark/>
          </w:tcPr>
          <w:p w14:paraId="6199A2BC" w14:textId="77777777" w:rsidR="00D439A7" w:rsidRDefault="00D439A7">
            <w:pPr>
              <w:rPr>
                <w:rFonts w:ascii="Arial" w:hAnsi="Arial" w:cs="Arial"/>
                <w:color w:val="818181"/>
                <w:sz w:val="18"/>
                <w:szCs w:val="18"/>
              </w:rPr>
            </w:pPr>
            <w:proofErr w:type="spellStart"/>
            <w:r>
              <w:rPr>
                <w:rFonts w:ascii="Arial" w:hAnsi="Arial" w:cs="Arial"/>
                <w:color w:val="818181"/>
                <w:sz w:val="18"/>
                <w:szCs w:val="18"/>
              </w:rPr>
              <w:t>Inkarri</w:t>
            </w:r>
            <w:proofErr w:type="spellEnd"/>
            <w:r>
              <w:rPr>
                <w:rFonts w:ascii="Arial" w:hAnsi="Arial" w:cs="Arial"/>
                <w:color w:val="818181"/>
                <w:sz w:val="18"/>
                <w:szCs w:val="18"/>
              </w:rPr>
              <w:t xml:space="preserve"> Regocijo Plaza</w:t>
            </w:r>
          </w:p>
        </w:tc>
        <w:tc>
          <w:tcPr>
            <w:tcW w:w="999" w:type="dxa"/>
            <w:tcBorders>
              <w:top w:val="nil"/>
              <w:left w:val="nil"/>
              <w:bottom w:val="single" w:sz="8" w:space="0" w:color="auto"/>
              <w:right w:val="single" w:sz="8" w:space="0" w:color="auto"/>
            </w:tcBorders>
            <w:noWrap/>
            <w:vAlign w:val="center"/>
            <w:hideMark/>
          </w:tcPr>
          <w:p w14:paraId="5E04E1B5" w14:textId="77777777" w:rsidR="00D439A7" w:rsidRDefault="00D439A7">
            <w:pPr>
              <w:jc w:val="center"/>
              <w:rPr>
                <w:rFonts w:ascii="Arial" w:hAnsi="Arial" w:cs="Arial"/>
                <w:color w:val="818181"/>
                <w:sz w:val="18"/>
                <w:szCs w:val="18"/>
              </w:rPr>
            </w:pPr>
            <w:r>
              <w:rPr>
                <w:rFonts w:ascii="Arial" w:hAnsi="Arial" w:cs="Arial"/>
                <w:color w:val="818181"/>
                <w:sz w:val="18"/>
                <w:szCs w:val="18"/>
              </w:rPr>
              <w:t>690</w:t>
            </w:r>
          </w:p>
        </w:tc>
        <w:tc>
          <w:tcPr>
            <w:tcW w:w="485" w:type="dxa"/>
            <w:tcBorders>
              <w:top w:val="nil"/>
              <w:left w:val="nil"/>
              <w:bottom w:val="single" w:sz="8" w:space="0" w:color="auto"/>
              <w:right w:val="single" w:sz="8" w:space="0" w:color="auto"/>
            </w:tcBorders>
            <w:noWrap/>
            <w:vAlign w:val="center"/>
            <w:hideMark/>
          </w:tcPr>
          <w:p w14:paraId="7C53CDAB" w14:textId="77777777" w:rsidR="00D439A7" w:rsidRDefault="00D439A7">
            <w:pPr>
              <w:jc w:val="center"/>
              <w:rPr>
                <w:rFonts w:ascii="Arial" w:hAnsi="Arial" w:cs="Arial"/>
                <w:color w:val="818181"/>
                <w:sz w:val="18"/>
                <w:szCs w:val="18"/>
              </w:rPr>
            </w:pPr>
            <w:r>
              <w:rPr>
                <w:rFonts w:ascii="Arial" w:hAnsi="Arial" w:cs="Arial"/>
                <w:color w:val="818181"/>
                <w:sz w:val="18"/>
                <w:szCs w:val="18"/>
              </w:rPr>
              <w:t>68</w:t>
            </w:r>
          </w:p>
        </w:tc>
        <w:tc>
          <w:tcPr>
            <w:tcW w:w="941" w:type="dxa"/>
            <w:tcBorders>
              <w:top w:val="nil"/>
              <w:left w:val="nil"/>
              <w:bottom w:val="single" w:sz="8" w:space="0" w:color="auto"/>
              <w:right w:val="single" w:sz="8" w:space="0" w:color="auto"/>
            </w:tcBorders>
            <w:noWrap/>
            <w:vAlign w:val="center"/>
            <w:hideMark/>
          </w:tcPr>
          <w:p w14:paraId="36060F0F" w14:textId="77777777" w:rsidR="00D439A7" w:rsidRDefault="00D439A7">
            <w:pPr>
              <w:jc w:val="center"/>
              <w:rPr>
                <w:rFonts w:ascii="Arial" w:hAnsi="Arial" w:cs="Arial"/>
                <w:color w:val="818181"/>
                <w:sz w:val="18"/>
                <w:szCs w:val="18"/>
              </w:rPr>
            </w:pPr>
            <w:r>
              <w:rPr>
                <w:rFonts w:ascii="Arial" w:hAnsi="Arial" w:cs="Arial"/>
                <w:color w:val="818181"/>
                <w:sz w:val="18"/>
                <w:szCs w:val="18"/>
              </w:rPr>
              <w:t>592</w:t>
            </w:r>
          </w:p>
        </w:tc>
        <w:tc>
          <w:tcPr>
            <w:tcW w:w="485" w:type="dxa"/>
            <w:tcBorders>
              <w:top w:val="nil"/>
              <w:left w:val="nil"/>
              <w:bottom w:val="single" w:sz="8" w:space="0" w:color="auto"/>
              <w:right w:val="single" w:sz="8" w:space="0" w:color="auto"/>
            </w:tcBorders>
            <w:noWrap/>
            <w:vAlign w:val="center"/>
            <w:hideMark/>
          </w:tcPr>
          <w:p w14:paraId="217C88B2" w14:textId="77777777" w:rsidR="00D439A7" w:rsidRDefault="00D439A7">
            <w:pPr>
              <w:jc w:val="center"/>
              <w:rPr>
                <w:rFonts w:ascii="Arial" w:hAnsi="Arial" w:cs="Arial"/>
                <w:color w:val="818181"/>
                <w:sz w:val="18"/>
                <w:szCs w:val="18"/>
              </w:rPr>
            </w:pPr>
            <w:r>
              <w:rPr>
                <w:rFonts w:ascii="Arial" w:hAnsi="Arial" w:cs="Arial"/>
                <w:color w:val="818181"/>
                <w:sz w:val="18"/>
                <w:szCs w:val="18"/>
              </w:rPr>
              <w:t>43</w:t>
            </w:r>
          </w:p>
        </w:tc>
        <w:tc>
          <w:tcPr>
            <w:tcW w:w="957" w:type="dxa"/>
            <w:tcBorders>
              <w:top w:val="nil"/>
              <w:left w:val="nil"/>
              <w:bottom w:val="single" w:sz="8" w:space="0" w:color="auto"/>
              <w:right w:val="single" w:sz="8" w:space="0" w:color="auto"/>
            </w:tcBorders>
            <w:noWrap/>
            <w:vAlign w:val="center"/>
            <w:hideMark/>
          </w:tcPr>
          <w:p w14:paraId="4194CAC3" w14:textId="77777777" w:rsidR="00D439A7" w:rsidRDefault="00D439A7">
            <w:pPr>
              <w:jc w:val="center"/>
              <w:rPr>
                <w:rFonts w:ascii="Arial" w:hAnsi="Arial" w:cs="Arial"/>
                <w:color w:val="818181"/>
                <w:sz w:val="18"/>
                <w:szCs w:val="18"/>
              </w:rPr>
            </w:pPr>
            <w:r>
              <w:rPr>
                <w:rFonts w:ascii="Arial" w:hAnsi="Arial" w:cs="Arial"/>
                <w:color w:val="818181"/>
                <w:sz w:val="18"/>
                <w:szCs w:val="18"/>
              </w:rPr>
              <w:t>561</w:t>
            </w:r>
          </w:p>
        </w:tc>
        <w:tc>
          <w:tcPr>
            <w:tcW w:w="485" w:type="dxa"/>
            <w:tcBorders>
              <w:top w:val="nil"/>
              <w:left w:val="nil"/>
              <w:bottom w:val="single" w:sz="8" w:space="0" w:color="auto"/>
              <w:right w:val="single" w:sz="8" w:space="0" w:color="auto"/>
            </w:tcBorders>
            <w:noWrap/>
            <w:vAlign w:val="center"/>
            <w:hideMark/>
          </w:tcPr>
          <w:p w14:paraId="04337A3A" w14:textId="77777777" w:rsidR="00D439A7" w:rsidRDefault="00D439A7">
            <w:pPr>
              <w:jc w:val="center"/>
              <w:rPr>
                <w:rFonts w:ascii="Arial" w:hAnsi="Arial" w:cs="Arial"/>
                <w:color w:val="818181"/>
                <w:sz w:val="18"/>
                <w:szCs w:val="18"/>
              </w:rPr>
            </w:pPr>
            <w:r>
              <w:rPr>
                <w:rFonts w:ascii="Arial" w:hAnsi="Arial" w:cs="Arial"/>
                <w:color w:val="818181"/>
                <w:sz w:val="18"/>
                <w:szCs w:val="18"/>
              </w:rPr>
              <w:t>37</w:t>
            </w:r>
          </w:p>
        </w:tc>
        <w:tc>
          <w:tcPr>
            <w:tcW w:w="684" w:type="dxa"/>
            <w:tcBorders>
              <w:top w:val="nil"/>
              <w:left w:val="nil"/>
              <w:bottom w:val="single" w:sz="8" w:space="0" w:color="auto"/>
              <w:right w:val="single" w:sz="8" w:space="0" w:color="auto"/>
            </w:tcBorders>
            <w:noWrap/>
            <w:vAlign w:val="center"/>
            <w:hideMark/>
          </w:tcPr>
          <w:p w14:paraId="45E4BF50" w14:textId="77777777" w:rsidR="00D439A7" w:rsidRDefault="00D439A7">
            <w:pPr>
              <w:jc w:val="center"/>
              <w:rPr>
                <w:rFonts w:ascii="Arial" w:hAnsi="Arial" w:cs="Arial"/>
                <w:color w:val="818181"/>
                <w:sz w:val="18"/>
                <w:szCs w:val="18"/>
              </w:rPr>
            </w:pPr>
            <w:r>
              <w:rPr>
                <w:rFonts w:ascii="Arial" w:hAnsi="Arial" w:cs="Arial"/>
                <w:color w:val="818181"/>
                <w:sz w:val="18"/>
                <w:szCs w:val="18"/>
              </w:rPr>
              <w:t>458</w:t>
            </w:r>
          </w:p>
        </w:tc>
        <w:tc>
          <w:tcPr>
            <w:tcW w:w="485" w:type="dxa"/>
            <w:tcBorders>
              <w:top w:val="nil"/>
              <w:left w:val="nil"/>
              <w:bottom w:val="single" w:sz="8" w:space="0" w:color="auto"/>
              <w:right w:val="single" w:sz="8" w:space="0" w:color="auto"/>
            </w:tcBorders>
            <w:noWrap/>
            <w:vAlign w:val="center"/>
            <w:hideMark/>
          </w:tcPr>
          <w:p w14:paraId="738C3B66" w14:textId="77777777" w:rsidR="00D439A7" w:rsidRDefault="00D439A7">
            <w:pPr>
              <w:jc w:val="center"/>
              <w:rPr>
                <w:rFonts w:ascii="Arial" w:hAnsi="Arial" w:cs="Arial"/>
                <w:color w:val="818181"/>
                <w:sz w:val="18"/>
                <w:szCs w:val="18"/>
              </w:rPr>
            </w:pPr>
            <w:r>
              <w:rPr>
                <w:rFonts w:ascii="Arial" w:hAnsi="Arial" w:cs="Arial"/>
                <w:color w:val="818181"/>
                <w:sz w:val="18"/>
                <w:szCs w:val="18"/>
              </w:rPr>
              <w:t>37</w:t>
            </w:r>
          </w:p>
        </w:tc>
        <w:tc>
          <w:tcPr>
            <w:tcW w:w="970" w:type="dxa"/>
            <w:tcBorders>
              <w:top w:val="nil"/>
              <w:left w:val="nil"/>
              <w:bottom w:val="single" w:sz="8" w:space="0" w:color="auto"/>
              <w:right w:val="single" w:sz="8" w:space="0" w:color="auto"/>
            </w:tcBorders>
            <w:noWrap/>
            <w:vAlign w:val="center"/>
            <w:hideMark/>
          </w:tcPr>
          <w:p w14:paraId="65CFA200" w14:textId="77777777" w:rsidR="00D439A7" w:rsidRDefault="00D439A7">
            <w:pPr>
              <w:jc w:val="center"/>
              <w:rPr>
                <w:rFonts w:ascii="Arial" w:hAnsi="Arial" w:cs="Arial"/>
                <w:color w:val="818181"/>
                <w:sz w:val="18"/>
                <w:szCs w:val="18"/>
              </w:rPr>
            </w:pPr>
            <w:r>
              <w:rPr>
                <w:rFonts w:ascii="Arial" w:hAnsi="Arial" w:cs="Arial"/>
                <w:color w:val="818181"/>
                <w:sz w:val="18"/>
                <w:szCs w:val="18"/>
              </w:rPr>
              <w:t>597</w:t>
            </w:r>
          </w:p>
        </w:tc>
        <w:tc>
          <w:tcPr>
            <w:tcW w:w="471" w:type="dxa"/>
            <w:tcBorders>
              <w:top w:val="nil"/>
              <w:left w:val="nil"/>
              <w:bottom w:val="single" w:sz="8" w:space="0" w:color="auto"/>
              <w:right w:val="single" w:sz="8" w:space="0" w:color="auto"/>
            </w:tcBorders>
            <w:noWrap/>
            <w:vAlign w:val="center"/>
            <w:hideMark/>
          </w:tcPr>
          <w:p w14:paraId="6986D435" w14:textId="77777777" w:rsidR="00D439A7" w:rsidRDefault="00D439A7">
            <w:pPr>
              <w:jc w:val="center"/>
              <w:rPr>
                <w:rFonts w:ascii="Arial" w:hAnsi="Arial" w:cs="Arial"/>
                <w:color w:val="818181"/>
                <w:sz w:val="18"/>
                <w:szCs w:val="18"/>
              </w:rPr>
            </w:pPr>
            <w:r>
              <w:rPr>
                <w:rFonts w:ascii="Arial" w:hAnsi="Arial" w:cs="Arial"/>
                <w:color w:val="818181"/>
                <w:sz w:val="18"/>
                <w:szCs w:val="18"/>
              </w:rPr>
              <w:t>52</w:t>
            </w:r>
          </w:p>
        </w:tc>
        <w:tc>
          <w:tcPr>
            <w:tcW w:w="914" w:type="dxa"/>
            <w:tcBorders>
              <w:top w:val="nil"/>
              <w:left w:val="nil"/>
              <w:bottom w:val="single" w:sz="8" w:space="0" w:color="auto"/>
              <w:right w:val="single" w:sz="8" w:space="0" w:color="auto"/>
            </w:tcBorders>
            <w:noWrap/>
            <w:vAlign w:val="center"/>
            <w:hideMark/>
          </w:tcPr>
          <w:p w14:paraId="7487D8E8" w14:textId="77777777" w:rsidR="00D439A7" w:rsidRDefault="00D439A7">
            <w:pPr>
              <w:jc w:val="center"/>
              <w:rPr>
                <w:rFonts w:ascii="Arial" w:hAnsi="Arial" w:cs="Arial"/>
                <w:color w:val="818181"/>
                <w:sz w:val="18"/>
                <w:szCs w:val="18"/>
              </w:rPr>
            </w:pPr>
            <w:r>
              <w:rPr>
                <w:rFonts w:ascii="Arial" w:hAnsi="Arial" w:cs="Arial"/>
                <w:color w:val="818181"/>
                <w:sz w:val="18"/>
                <w:szCs w:val="18"/>
              </w:rPr>
              <w:t>510</w:t>
            </w:r>
          </w:p>
        </w:tc>
        <w:tc>
          <w:tcPr>
            <w:tcW w:w="471" w:type="dxa"/>
            <w:tcBorders>
              <w:top w:val="nil"/>
              <w:left w:val="nil"/>
              <w:bottom w:val="single" w:sz="8" w:space="0" w:color="auto"/>
              <w:right w:val="single" w:sz="8" w:space="0" w:color="auto"/>
            </w:tcBorders>
            <w:noWrap/>
            <w:vAlign w:val="center"/>
            <w:hideMark/>
          </w:tcPr>
          <w:p w14:paraId="1A992C74" w14:textId="77777777" w:rsidR="00D439A7" w:rsidRDefault="00D439A7">
            <w:pPr>
              <w:jc w:val="center"/>
              <w:rPr>
                <w:rFonts w:ascii="Arial" w:hAnsi="Arial" w:cs="Arial"/>
                <w:color w:val="818181"/>
                <w:sz w:val="18"/>
                <w:szCs w:val="18"/>
              </w:rPr>
            </w:pPr>
            <w:r>
              <w:rPr>
                <w:rFonts w:ascii="Arial" w:hAnsi="Arial" w:cs="Arial"/>
                <w:color w:val="818181"/>
                <w:sz w:val="18"/>
                <w:szCs w:val="18"/>
              </w:rPr>
              <w:t>31</w:t>
            </w:r>
          </w:p>
        </w:tc>
        <w:tc>
          <w:tcPr>
            <w:tcW w:w="929" w:type="dxa"/>
            <w:tcBorders>
              <w:top w:val="nil"/>
              <w:left w:val="nil"/>
              <w:bottom w:val="single" w:sz="8" w:space="0" w:color="auto"/>
              <w:right w:val="single" w:sz="8" w:space="0" w:color="auto"/>
            </w:tcBorders>
            <w:noWrap/>
            <w:vAlign w:val="center"/>
            <w:hideMark/>
          </w:tcPr>
          <w:p w14:paraId="014B0E79" w14:textId="77777777" w:rsidR="00D439A7" w:rsidRDefault="00D439A7">
            <w:pPr>
              <w:jc w:val="center"/>
              <w:rPr>
                <w:rFonts w:ascii="Arial" w:hAnsi="Arial" w:cs="Arial"/>
                <w:color w:val="818181"/>
                <w:sz w:val="18"/>
                <w:szCs w:val="18"/>
              </w:rPr>
            </w:pPr>
            <w:r>
              <w:rPr>
                <w:rFonts w:ascii="Arial" w:hAnsi="Arial" w:cs="Arial"/>
                <w:color w:val="818181"/>
                <w:sz w:val="18"/>
                <w:szCs w:val="18"/>
              </w:rPr>
              <w:t>499</w:t>
            </w:r>
          </w:p>
        </w:tc>
        <w:tc>
          <w:tcPr>
            <w:tcW w:w="471" w:type="dxa"/>
            <w:tcBorders>
              <w:top w:val="nil"/>
              <w:left w:val="nil"/>
              <w:bottom w:val="single" w:sz="8" w:space="0" w:color="auto"/>
              <w:right w:val="single" w:sz="8" w:space="0" w:color="auto"/>
            </w:tcBorders>
            <w:noWrap/>
            <w:vAlign w:val="center"/>
            <w:hideMark/>
          </w:tcPr>
          <w:p w14:paraId="3776F181" w14:textId="77777777" w:rsidR="00D439A7" w:rsidRDefault="00D439A7">
            <w:pPr>
              <w:jc w:val="center"/>
              <w:rPr>
                <w:rFonts w:ascii="Arial" w:hAnsi="Arial" w:cs="Arial"/>
                <w:color w:val="818181"/>
                <w:sz w:val="18"/>
                <w:szCs w:val="18"/>
              </w:rPr>
            </w:pPr>
            <w:r>
              <w:rPr>
                <w:rFonts w:ascii="Arial" w:hAnsi="Arial" w:cs="Arial"/>
                <w:color w:val="818181"/>
                <w:sz w:val="18"/>
                <w:szCs w:val="18"/>
              </w:rPr>
              <w:t>31</w:t>
            </w:r>
          </w:p>
        </w:tc>
        <w:tc>
          <w:tcPr>
            <w:tcW w:w="664" w:type="dxa"/>
            <w:tcBorders>
              <w:top w:val="nil"/>
              <w:left w:val="nil"/>
              <w:bottom w:val="single" w:sz="8" w:space="0" w:color="auto"/>
              <w:right w:val="single" w:sz="8" w:space="0" w:color="auto"/>
            </w:tcBorders>
            <w:noWrap/>
            <w:vAlign w:val="center"/>
            <w:hideMark/>
          </w:tcPr>
          <w:p w14:paraId="691BA885" w14:textId="77777777" w:rsidR="00D439A7" w:rsidRDefault="00D439A7">
            <w:pPr>
              <w:jc w:val="center"/>
              <w:rPr>
                <w:rFonts w:ascii="Arial" w:hAnsi="Arial" w:cs="Arial"/>
                <w:color w:val="818181"/>
                <w:sz w:val="18"/>
                <w:szCs w:val="18"/>
              </w:rPr>
            </w:pPr>
            <w:r>
              <w:rPr>
                <w:rFonts w:ascii="Arial" w:hAnsi="Arial" w:cs="Arial"/>
                <w:color w:val="818181"/>
                <w:sz w:val="18"/>
                <w:szCs w:val="18"/>
              </w:rPr>
              <w:t>423</w:t>
            </w:r>
          </w:p>
        </w:tc>
        <w:tc>
          <w:tcPr>
            <w:tcW w:w="471" w:type="dxa"/>
            <w:tcBorders>
              <w:top w:val="nil"/>
              <w:left w:val="nil"/>
              <w:bottom w:val="single" w:sz="8" w:space="0" w:color="auto"/>
              <w:right w:val="single" w:sz="8" w:space="0" w:color="auto"/>
            </w:tcBorders>
            <w:noWrap/>
            <w:vAlign w:val="center"/>
            <w:hideMark/>
          </w:tcPr>
          <w:p w14:paraId="651CE6A2" w14:textId="77777777" w:rsidR="00D439A7" w:rsidRDefault="00D439A7">
            <w:pPr>
              <w:jc w:val="center"/>
              <w:rPr>
                <w:rFonts w:ascii="Arial" w:hAnsi="Arial" w:cs="Arial"/>
                <w:color w:val="818181"/>
                <w:sz w:val="18"/>
                <w:szCs w:val="18"/>
              </w:rPr>
            </w:pPr>
            <w:r>
              <w:rPr>
                <w:rFonts w:ascii="Arial" w:hAnsi="Arial" w:cs="Arial"/>
                <w:color w:val="818181"/>
                <w:sz w:val="18"/>
                <w:szCs w:val="18"/>
              </w:rPr>
              <w:t>31</w:t>
            </w:r>
          </w:p>
        </w:tc>
      </w:tr>
      <w:tr w:rsidR="00D439A7" w14:paraId="75DE77E1" w14:textId="77777777" w:rsidTr="00D439A7">
        <w:trPr>
          <w:trHeight w:val="300"/>
        </w:trPr>
        <w:tc>
          <w:tcPr>
            <w:tcW w:w="3300" w:type="dxa"/>
            <w:tcBorders>
              <w:top w:val="nil"/>
              <w:left w:val="single" w:sz="8" w:space="0" w:color="auto"/>
              <w:bottom w:val="single" w:sz="8" w:space="0" w:color="auto"/>
              <w:right w:val="single" w:sz="8" w:space="0" w:color="auto"/>
            </w:tcBorders>
            <w:noWrap/>
            <w:vAlign w:val="center"/>
            <w:hideMark/>
          </w:tcPr>
          <w:p w14:paraId="4F7D9B7A" w14:textId="77777777" w:rsidR="00D439A7" w:rsidRDefault="00D439A7">
            <w:pPr>
              <w:rPr>
                <w:rFonts w:ascii="Arial" w:hAnsi="Arial" w:cs="Arial"/>
                <w:color w:val="818181"/>
                <w:sz w:val="18"/>
                <w:szCs w:val="18"/>
              </w:rPr>
            </w:pPr>
            <w:proofErr w:type="spellStart"/>
            <w:r>
              <w:rPr>
                <w:rFonts w:ascii="Arial" w:hAnsi="Arial" w:cs="Arial"/>
                <w:color w:val="818181"/>
                <w:sz w:val="18"/>
                <w:szCs w:val="18"/>
              </w:rPr>
              <w:t>Xima</w:t>
            </w:r>
            <w:proofErr w:type="spellEnd"/>
            <w:r>
              <w:rPr>
                <w:rFonts w:ascii="Arial" w:hAnsi="Arial" w:cs="Arial"/>
                <w:color w:val="818181"/>
                <w:sz w:val="18"/>
                <w:szCs w:val="18"/>
              </w:rPr>
              <w:t xml:space="preserve"> Kenamari</w:t>
            </w:r>
          </w:p>
        </w:tc>
        <w:tc>
          <w:tcPr>
            <w:tcW w:w="999" w:type="dxa"/>
            <w:tcBorders>
              <w:top w:val="nil"/>
              <w:left w:val="nil"/>
              <w:bottom w:val="single" w:sz="8" w:space="0" w:color="auto"/>
              <w:right w:val="single" w:sz="8" w:space="0" w:color="auto"/>
            </w:tcBorders>
            <w:noWrap/>
            <w:vAlign w:val="center"/>
            <w:hideMark/>
          </w:tcPr>
          <w:p w14:paraId="20C28937" w14:textId="77777777" w:rsidR="00D439A7" w:rsidRDefault="00D439A7">
            <w:pPr>
              <w:jc w:val="center"/>
              <w:rPr>
                <w:rFonts w:ascii="Arial" w:hAnsi="Arial" w:cs="Arial"/>
                <w:color w:val="818181"/>
                <w:sz w:val="18"/>
                <w:szCs w:val="18"/>
              </w:rPr>
            </w:pPr>
            <w:r>
              <w:rPr>
                <w:rFonts w:ascii="Arial" w:hAnsi="Arial" w:cs="Arial"/>
                <w:color w:val="818181"/>
                <w:sz w:val="18"/>
                <w:szCs w:val="18"/>
              </w:rPr>
              <w:t>701</w:t>
            </w:r>
          </w:p>
        </w:tc>
        <w:tc>
          <w:tcPr>
            <w:tcW w:w="485" w:type="dxa"/>
            <w:tcBorders>
              <w:top w:val="nil"/>
              <w:left w:val="nil"/>
              <w:bottom w:val="single" w:sz="8" w:space="0" w:color="auto"/>
              <w:right w:val="single" w:sz="8" w:space="0" w:color="auto"/>
            </w:tcBorders>
            <w:noWrap/>
            <w:vAlign w:val="center"/>
            <w:hideMark/>
          </w:tcPr>
          <w:p w14:paraId="6216BA0D" w14:textId="77777777" w:rsidR="00D439A7" w:rsidRDefault="00D439A7">
            <w:pPr>
              <w:jc w:val="center"/>
              <w:rPr>
                <w:rFonts w:ascii="Arial" w:hAnsi="Arial" w:cs="Arial"/>
                <w:color w:val="818181"/>
                <w:sz w:val="18"/>
                <w:szCs w:val="18"/>
              </w:rPr>
            </w:pPr>
            <w:r>
              <w:rPr>
                <w:rFonts w:ascii="Arial" w:hAnsi="Arial" w:cs="Arial"/>
                <w:color w:val="818181"/>
                <w:sz w:val="18"/>
                <w:szCs w:val="18"/>
              </w:rPr>
              <w:t>71</w:t>
            </w:r>
          </w:p>
        </w:tc>
        <w:tc>
          <w:tcPr>
            <w:tcW w:w="941" w:type="dxa"/>
            <w:tcBorders>
              <w:top w:val="nil"/>
              <w:left w:val="nil"/>
              <w:bottom w:val="single" w:sz="8" w:space="0" w:color="auto"/>
              <w:right w:val="single" w:sz="8" w:space="0" w:color="auto"/>
            </w:tcBorders>
            <w:noWrap/>
            <w:vAlign w:val="center"/>
            <w:hideMark/>
          </w:tcPr>
          <w:p w14:paraId="1CEC71F8" w14:textId="77777777" w:rsidR="00D439A7" w:rsidRDefault="00D439A7">
            <w:pPr>
              <w:jc w:val="center"/>
              <w:rPr>
                <w:rFonts w:ascii="Arial" w:hAnsi="Arial" w:cs="Arial"/>
                <w:color w:val="818181"/>
                <w:sz w:val="18"/>
                <w:szCs w:val="18"/>
              </w:rPr>
            </w:pPr>
            <w:r>
              <w:rPr>
                <w:rFonts w:ascii="Arial" w:hAnsi="Arial" w:cs="Arial"/>
                <w:color w:val="818181"/>
                <w:sz w:val="18"/>
                <w:szCs w:val="18"/>
              </w:rPr>
              <w:t>590</w:t>
            </w:r>
          </w:p>
        </w:tc>
        <w:tc>
          <w:tcPr>
            <w:tcW w:w="485" w:type="dxa"/>
            <w:tcBorders>
              <w:top w:val="nil"/>
              <w:left w:val="nil"/>
              <w:bottom w:val="single" w:sz="8" w:space="0" w:color="auto"/>
              <w:right w:val="single" w:sz="8" w:space="0" w:color="auto"/>
            </w:tcBorders>
            <w:noWrap/>
            <w:vAlign w:val="center"/>
            <w:hideMark/>
          </w:tcPr>
          <w:p w14:paraId="35DD0A7D" w14:textId="77777777" w:rsidR="00D439A7" w:rsidRDefault="00D439A7">
            <w:pPr>
              <w:jc w:val="center"/>
              <w:rPr>
                <w:rFonts w:ascii="Arial" w:hAnsi="Arial" w:cs="Arial"/>
                <w:color w:val="818181"/>
                <w:sz w:val="18"/>
                <w:szCs w:val="18"/>
              </w:rPr>
            </w:pPr>
            <w:r>
              <w:rPr>
                <w:rFonts w:ascii="Arial" w:hAnsi="Arial" w:cs="Arial"/>
                <w:color w:val="818181"/>
                <w:sz w:val="18"/>
                <w:szCs w:val="18"/>
              </w:rPr>
              <w:t>42</w:t>
            </w:r>
          </w:p>
        </w:tc>
        <w:tc>
          <w:tcPr>
            <w:tcW w:w="957" w:type="dxa"/>
            <w:tcBorders>
              <w:top w:val="nil"/>
              <w:left w:val="nil"/>
              <w:bottom w:val="single" w:sz="8" w:space="0" w:color="auto"/>
              <w:right w:val="single" w:sz="8" w:space="0" w:color="auto"/>
            </w:tcBorders>
            <w:noWrap/>
            <w:vAlign w:val="center"/>
            <w:hideMark/>
          </w:tcPr>
          <w:p w14:paraId="7BE83D9D" w14:textId="77777777" w:rsidR="00D439A7" w:rsidRDefault="00D439A7">
            <w:pPr>
              <w:jc w:val="center"/>
              <w:rPr>
                <w:rFonts w:ascii="Arial" w:hAnsi="Arial" w:cs="Arial"/>
                <w:color w:val="818181"/>
                <w:sz w:val="18"/>
                <w:szCs w:val="18"/>
              </w:rPr>
            </w:pPr>
            <w:r>
              <w:rPr>
                <w:rFonts w:ascii="Arial" w:hAnsi="Arial" w:cs="Arial"/>
                <w:color w:val="818181"/>
                <w:sz w:val="18"/>
                <w:szCs w:val="18"/>
              </w:rPr>
              <w:t>600</w:t>
            </w:r>
          </w:p>
        </w:tc>
        <w:tc>
          <w:tcPr>
            <w:tcW w:w="485" w:type="dxa"/>
            <w:tcBorders>
              <w:top w:val="nil"/>
              <w:left w:val="nil"/>
              <w:bottom w:val="single" w:sz="8" w:space="0" w:color="auto"/>
              <w:right w:val="single" w:sz="8" w:space="0" w:color="auto"/>
            </w:tcBorders>
            <w:noWrap/>
            <w:vAlign w:val="center"/>
            <w:hideMark/>
          </w:tcPr>
          <w:p w14:paraId="1790B8EF" w14:textId="77777777" w:rsidR="00D439A7" w:rsidRDefault="00D439A7">
            <w:pPr>
              <w:jc w:val="center"/>
              <w:rPr>
                <w:rFonts w:ascii="Arial" w:hAnsi="Arial" w:cs="Arial"/>
                <w:color w:val="818181"/>
                <w:sz w:val="18"/>
                <w:szCs w:val="18"/>
              </w:rPr>
            </w:pPr>
            <w:r>
              <w:rPr>
                <w:rFonts w:ascii="Arial" w:hAnsi="Arial" w:cs="Arial"/>
                <w:color w:val="818181"/>
                <w:sz w:val="18"/>
                <w:szCs w:val="18"/>
              </w:rPr>
              <w:t>50</w:t>
            </w:r>
          </w:p>
        </w:tc>
        <w:tc>
          <w:tcPr>
            <w:tcW w:w="684" w:type="dxa"/>
            <w:tcBorders>
              <w:top w:val="nil"/>
              <w:left w:val="nil"/>
              <w:bottom w:val="single" w:sz="8" w:space="0" w:color="auto"/>
              <w:right w:val="single" w:sz="8" w:space="0" w:color="auto"/>
            </w:tcBorders>
            <w:noWrap/>
            <w:vAlign w:val="center"/>
            <w:hideMark/>
          </w:tcPr>
          <w:p w14:paraId="261356E8" w14:textId="77777777" w:rsidR="00D439A7" w:rsidRDefault="00D439A7">
            <w:pPr>
              <w:jc w:val="center"/>
              <w:rPr>
                <w:rFonts w:ascii="Arial" w:hAnsi="Arial" w:cs="Arial"/>
                <w:color w:val="818181"/>
                <w:sz w:val="18"/>
                <w:szCs w:val="18"/>
              </w:rPr>
            </w:pPr>
            <w:r>
              <w:rPr>
                <w:rFonts w:ascii="Arial" w:hAnsi="Arial" w:cs="Arial"/>
                <w:color w:val="818181"/>
                <w:sz w:val="18"/>
                <w:szCs w:val="18"/>
              </w:rPr>
              <w:t>497</w:t>
            </w:r>
          </w:p>
        </w:tc>
        <w:tc>
          <w:tcPr>
            <w:tcW w:w="485" w:type="dxa"/>
            <w:tcBorders>
              <w:top w:val="nil"/>
              <w:left w:val="nil"/>
              <w:bottom w:val="single" w:sz="8" w:space="0" w:color="auto"/>
              <w:right w:val="single" w:sz="8" w:space="0" w:color="auto"/>
            </w:tcBorders>
            <w:noWrap/>
            <w:vAlign w:val="center"/>
            <w:hideMark/>
          </w:tcPr>
          <w:p w14:paraId="4EF9D0F5" w14:textId="77777777" w:rsidR="00D439A7" w:rsidRDefault="00D439A7">
            <w:pPr>
              <w:jc w:val="center"/>
              <w:rPr>
                <w:rFonts w:ascii="Arial" w:hAnsi="Arial" w:cs="Arial"/>
                <w:color w:val="818181"/>
                <w:sz w:val="18"/>
                <w:szCs w:val="18"/>
              </w:rPr>
            </w:pPr>
            <w:r>
              <w:rPr>
                <w:rFonts w:ascii="Arial" w:hAnsi="Arial" w:cs="Arial"/>
                <w:color w:val="818181"/>
                <w:sz w:val="18"/>
                <w:szCs w:val="18"/>
              </w:rPr>
              <w:t>50</w:t>
            </w:r>
          </w:p>
        </w:tc>
        <w:tc>
          <w:tcPr>
            <w:tcW w:w="970" w:type="dxa"/>
            <w:tcBorders>
              <w:top w:val="nil"/>
              <w:left w:val="nil"/>
              <w:bottom w:val="single" w:sz="8" w:space="0" w:color="auto"/>
              <w:right w:val="single" w:sz="8" w:space="0" w:color="auto"/>
            </w:tcBorders>
            <w:noWrap/>
            <w:vAlign w:val="center"/>
            <w:hideMark/>
          </w:tcPr>
          <w:p w14:paraId="60D21634" w14:textId="77777777" w:rsidR="00D439A7" w:rsidRDefault="00D439A7">
            <w:pPr>
              <w:jc w:val="center"/>
              <w:rPr>
                <w:rFonts w:ascii="Arial" w:hAnsi="Arial" w:cs="Arial"/>
                <w:color w:val="818181"/>
                <w:sz w:val="18"/>
                <w:szCs w:val="18"/>
              </w:rPr>
            </w:pPr>
            <w:r>
              <w:rPr>
                <w:rFonts w:ascii="Arial" w:hAnsi="Arial" w:cs="Arial"/>
                <w:color w:val="818181"/>
                <w:sz w:val="18"/>
                <w:szCs w:val="18"/>
              </w:rPr>
              <w:t>694</w:t>
            </w:r>
          </w:p>
        </w:tc>
        <w:tc>
          <w:tcPr>
            <w:tcW w:w="471" w:type="dxa"/>
            <w:tcBorders>
              <w:top w:val="nil"/>
              <w:left w:val="nil"/>
              <w:bottom w:val="single" w:sz="8" w:space="0" w:color="auto"/>
              <w:right w:val="single" w:sz="8" w:space="0" w:color="auto"/>
            </w:tcBorders>
            <w:noWrap/>
            <w:vAlign w:val="center"/>
            <w:hideMark/>
          </w:tcPr>
          <w:p w14:paraId="76AAA280" w14:textId="77777777" w:rsidR="00D439A7" w:rsidRDefault="00D439A7">
            <w:pPr>
              <w:jc w:val="center"/>
              <w:rPr>
                <w:rFonts w:ascii="Arial" w:hAnsi="Arial" w:cs="Arial"/>
                <w:color w:val="818181"/>
                <w:sz w:val="18"/>
                <w:szCs w:val="18"/>
              </w:rPr>
            </w:pPr>
            <w:r>
              <w:rPr>
                <w:rFonts w:ascii="Arial" w:hAnsi="Arial" w:cs="Arial"/>
                <w:color w:val="818181"/>
                <w:sz w:val="18"/>
                <w:szCs w:val="18"/>
              </w:rPr>
              <w:t>84</w:t>
            </w:r>
          </w:p>
        </w:tc>
        <w:tc>
          <w:tcPr>
            <w:tcW w:w="914" w:type="dxa"/>
            <w:tcBorders>
              <w:top w:val="nil"/>
              <w:left w:val="nil"/>
              <w:bottom w:val="single" w:sz="8" w:space="0" w:color="auto"/>
              <w:right w:val="single" w:sz="8" w:space="0" w:color="auto"/>
            </w:tcBorders>
            <w:noWrap/>
            <w:vAlign w:val="center"/>
            <w:hideMark/>
          </w:tcPr>
          <w:p w14:paraId="0B2911FF" w14:textId="77777777" w:rsidR="00D439A7" w:rsidRDefault="00D439A7">
            <w:pPr>
              <w:jc w:val="center"/>
              <w:rPr>
                <w:rFonts w:ascii="Arial" w:hAnsi="Arial" w:cs="Arial"/>
                <w:color w:val="818181"/>
                <w:sz w:val="18"/>
                <w:szCs w:val="18"/>
              </w:rPr>
            </w:pPr>
            <w:r>
              <w:rPr>
                <w:rFonts w:ascii="Arial" w:hAnsi="Arial" w:cs="Arial"/>
                <w:color w:val="818181"/>
                <w:sz w:val="18"/>
                <w:szCs w:val="18"/>
              </w:rPr>
              <w:t>568</w:t>
            </w:r>
          </w:p>
        </w:tc>
        <w:tc>
          <w:tcPr>
            <w:tcW w:w="471" w:type="dxa"/>
            <w:tcBorders>
              <w:top w:val="nil"/>
              <w:left w:val="nil"/>
              <w:bottom w:val="single" w:sz="8" w:space="0" w:color="auto"/>
              <w:right w:val="single" w:sz="8" w:space="0" w:color="auto"/>
            </w:tcBorders>
            <w:noWrap/>
            <w:vAlign w:val="center"/>
            <w:hideMark/>
          </w:tcPr>
          <w:p w14:paraId="41A4231A" w14:textId="77777777" w:rsidR="00D439A7" w:rsidRDefault="00D439A7">
            <w:pPr>
              <w:jc w:val="center"/>
              <w:rPr>
                <w:rFonts w:ascii="Arial" w:hAnsi="Arial" w:cs="Arial"/>
                <w:color w:val="818181"/>
                <w:sz w:val="18"/>
                <w:szCs w:val="18"/>
              </w:rPr>
            </w:pPr>
            <w:r>
              <w:rPr>
                <w:rFonts w:ascii="Arial" w:hAnsi="Arial" w:cs="Arial"/>
                <w:color w:val="818181"/>
                <w:sz w:val="18"/>
                <w:szCs w:val="18"/>
              </w:rPr>
              <w:t>50</w:t>
            </w:r>
          </w:p>
        </w:tc>
        <w:tc>
          <w:tcPr>
            <w:tcW w:w="929" w:type="dxa"/>
            <w:tcBorders>
              <w:top w:val="nil"/>
              <w:left w:val="nil"/>
              <w:bottom w:val="single" w:sz="8" w:space="0" w:color="auto"/>
              <w:right w:val="single" w:sz="8" w:space="0" w:color="auto"/>
            </w:tcBorders>
            <w:noWrap/>
            <w:vAlign w:val="center"/>
            <w:hideMark/>
          </w:tcPr>
          <w:p w14:paraId="50E37084" w14:textId="77777777" w:rsidR="00D439A7" w:rsidRDefault="00D439A7">
            <w:pPr>
              <w:jc w:val="center"/>
              <w:rPr>
                <w:rFonts w:ascii="Arial" w:hAnsi="Arial" w:cs="Arial"/>
                <w:color w:val="818181"/>
                <w:sz w:val="18"/>
                <w:szCs w:val="18"/>
              </w:rPr>
            </w:pPr>
            <w:r>
              <w:rPr>
                <w:rFonts w:ascii="Arial" w:hAnsi="Arial" w:cs="Arial"/>
                <w:color w:val="818181"/>
                <w:sz w:val="18"/>
                <w:szCs w:val="18"/>
              </w:rPr>
              <w:t>581</w:t>
            </w:r>
          </w:p>
        </w:tc>
        <w:tc>
          <w:tcPr>
            <w:tcW w:w="471" w:type="dxa"/>
            <w:tcBorders>
              <w:top w:val="nil"/>
              <w:left w:val="nil"/>
              <w:bottom w:val="single" w:sz="8" w:space="0" w:color="auto"/>
              <w:right w:val="single" w:sz="8" w:space="0" w:color="auto"/>
            </w:tcBorders>
            <w:noWrap/>
            <w:vAlign w:val="center"/>
            <w:hideMark/>
          </w:tcPr>
          <w:p w14:paraId="40604A26" w14:textId="77777777" w:rsidR="00D439A7" w:rsidRDefault="00D439A7">
            <w:pPr>
              <w:jc w:val="center"/>
              <w:rPr>
                <w:rFonts w:ascii="Arial" w:hAnsi="Arial" w:cs="Arial"/>
                <w:color w:val="818181"/>
                <w:sz w:val="18"/>
                <w:szCs w:val="18"/>
              </w:rPr>
            </w:pPr>
            <w:r>
              <w:rPr>
                <w:rFonts w:ascii="Arial" w:hAnsi="Arial" w:cs="Arial"/>
                <w:color w:val="818181"/>
                <w:sz w:val="18"/>
                <w:szCs w:val="18"/>
              </w:rPr>
              <w:t>59</w:t>
            </w:r>
          </w:p>
        </w:tc>
        <w:tc>
          <w:tcPr>
            <w:tcW w:w="664" w:type="dxa"/>
            <w:tcBorders>
              <w:top w:val="nil"/>
              <w:left w:val="nil"/>
              <w:bottom w:val="single" w:sz="8" w:space="0" w:color="auto"/>
              <w:right w:val="single" w:sz="8" w:space="0" w:color="auto"/>
            </w:tcBorders>
            <w:noWrap/>
            <w:vAlign w:val="center"/>
            <w:hideMark/>
          </w:tcPr>
          <w:p w14:paraId="4909779C" w14:textId="77777777" w:rsidR="00D439A7" w:rsidRDefault="00D439A7">
            <w:pPr>
              <w:jc w:val="center"/>
              <w:rPr>
                <w:rFonts w:ascii="Arial" w:hAnsi="Arial" w:cs="Arial"/>
                <w:color w:val="818181"/>
                <w:sz w:val="18"/>
                <w:szCs w:val="18"/>
              </w:rPr>
            </w:pPr>
            <w:r>
              <w:rPr>
                <w:rFonts w:ascii="Arial" w:hAnsi="Arial" w:cs="Arial"/>
                <w:color w:val="818181"/>
                <w:sz w:val="18"/>
                <w:szCs w:val="18"/>
              </w:rPr>
              <w:t>506</w:t>
            </w:r>
          </w:p>
        </w:tc>
        <w:tc>
          <w:tcPr>
            <w:tcW w:w="471" w:type="dxa"/>
            <w:tcBorders>
              <w:top w:val="nil"/>
              <w:left w:val="nil"/>
              <w:bottom w:val="single" w:sz="8" w:space="0" w:color="auto"/>
              <w:right w:val="single" w:sz="8" w:space="0" w:color="auto"/>
            </w:tcBorders>
            <w:noWrap/>
            <w:vAlign w:val="center"/>
            <w:hideMark/>
          </w:tcPr>
          <w:p w14:paraId="0B3E736B" w14:textId="77777777" w:rsidR="00D439A7" w:rsidRDefault="00D439A7">
            <w:pPr>
              <w:jc w:val="center"/>
              <w:rPr>
                <w:rFonts w:ascii="Arial" w:hAnsi="Arial" w:cs="Arial"/>
                <w:color w:val="818181"/>
                <w:sz w:val="18"/>
                <w:szCs w:val="18"/>
              </w:rPr>
            </w:pPr>
            <w:r>
              <w:rPr>
                <w:rFonts w:ascii="Arial" w:hAnsi="Arial" w:cs="Arial"/>
                <w:color w:val="818181"/>
                <w:sz w:val="18"/>
                <w:szCs w:val="18"/>
              </w:rPr>
              <w:t>59</w:t>
            </w:r>
          </w:p>
        </w:tc>
      </w:tr>
      <w:tr w:rsidR="00D439A7" w14:paraId="3CFDFF27" w14:textId="77777777" w:rsidTr="00D439A7">
        <w:trPr>
          <w:trHeight w:val="300"/>
        </w:trPr>
        <w:tc>
          <w:tcPr>
            <w:tcW w:w="3300" w:type="dxa"/>
            <w:tcBorders>
              <w:top w:val="nil"/>
              <w:left w:val="single" w:sz="8" w:space="0" w:color="auto"/>
              <w:bottom w:val="single" w:sz="8" w:space="0" w:color="auto"/>
              <w:right w:val="single" w:sz="8" w:space="0" w:color="auto"/>
            </w:tcBorders>
            <w:noWrap/>
            <w:vAlign w:val="center"/>
            <w:hideMark/>
          </w:tcPr>
          <w:p w14:paraId="72A9F2CA" w14:textId="77777777" w:rsidR="00D439A7" w:rsidRPr="00420C0C" w:rsidRDefault="00D439A7">
            <w:pPr>
              <w:rPr>
                <w:rFonts w:ascii="Arial" w:hAnsi="Arial" w:cs="Arial"/>
                <w:color w:val="818181"/>
                <w:sz w:val="18"/>
                <w:szCs w:val="18"/>
                <w:lang w:val="it-IT"/>
              </w:rPr>
            </w:pPr>
            <w:r w:rsidRPr="00420C0C">
              <w:rPr>
                <w:rFonts w:ascii="Arial" w:hAnsi="Arial" w:cs="Arial"/>
                <w:color w:val="818181"/>
                <w:sz w:val="18"/>
                <w:szCs w:val="18"/>
                <w:lang w:val="it-IT"/>
              </w:rPr>
              <w:t>Casa Andina Standard Cusco Catedral</w:t>
            </w:r>
          </w:p>
        </w:tc>
        <w:tc>
          <w:tcPr>
            <w:tcW w:w="999" w:type="dxa"/>
            <w:tcBorders>
              <w:top w:val="nil"/>
              <w:left w:val="nil"/>
              <w:bottom w:val="single" w:sz="8" w:space="0" w:color="auto"/>
              <w:right w:val="single" w:sz="8" w:space="0" w:color="auto"/>
            </w:tcBorders>
            <w:noWrap/>
            <w:vAlign w:val="center"/>
            <w:hideMark/>
          </w:tcPr>
          <w:p w14:paraId="7CD4198E" w14:textId="77777777" w:rsidR="00D439A7" w:rsidRDefault="00D439A7">
            <w:pPr>
              <w:jc w:val="center"/>
              <w:rPr>
                <w:rFonts w:ascii="Arial" w:hAnsi="Arial" w:cs="Arial"/>
                <w:color w:val="818181"/>
                <w:sz w:val="18"/>
                <w:szCs w:val="18"/>
              </w:rPr>
            </w:pPr>
            <w:r>
              <w:rPr>
                <w:rFonts w:ascii="Arial" w:hAnsi="Arial" w:cs="Arial"/>
                <w:color w:val="818181"/>
                <w:sz w:val="18"/>
                <w:szCs w:val="18"/>
              </w:rPr>
              <w:t>950</w:t>
            </w:r>
          </w:p>
        </w:tc>
        <w:tc>
          <w:tcPr>
            <w:tcW w:w="485" w:type="dxa"/>
            <w:tcBorders>
              <w:top w:val="nil"/>
              <w:left w:val="nil"/>
              <w:bottom w:val="single" w:sz="8" w:space="0" w:color="auto"/>
              <w:right w:val="single" w:sz="8" w:space="0" w:color="auto"/>
            </w:tcBorders>
            <w:noWrap/>
            <w:vAlign w:val="center"/>
            <w:hideMark/>
          </w:tcPr>
          <w:p w14:paraId="6FE54542" w14:textId="77777777" w:rsidR="00D439A7" w:rsidRDefault="00D439A7">
            <w:pPr>
              <w:jc w:val="center"/>
              <w:rPr>
                <w:rFonts w:ascii="Arial" w:hAnsi="Arial" w:cs="Arial"/>
                <w:color w:val="818181"/>
                <w:sz w:val="18"/>
                <w:szCs w:val="18"/>
              </w:rPr>
            </w:pPr>
            <w:r>
              <w:rPr>
                <w:rFonts w:ascii="Arial" w:hAnsi="Arial" w:cs="Arial"/>
                <w:color w:val="818181"/>
                <w:sz w:val="18"/>
                <w:szCs w:val="18"/>
              </w:rPr>
              <w:t>154</w:t>
            </w:r>
          </w:p>
        </w:tc>
        <w:tc>
          <w:tcPr>
            <w:tcW w:w="941" w:type="dxa"/>
            <w:tcBorders>
              <w:top w:val="nil"/>
              <w:left w:val="nil"/>
              <w:bottom w:val="single" w:sz="8" w:space="0" w:color="auto"/>
              <w:right w:val="single" w:sz="8" w:space="0" w:color="auto"/>
            </w:tcBorders>
            <w:noWrap/>
            <w:vAlign w:val="center"/>
            <w:hideMark/>
          </w:tcPr>
          <w:p w14:paraId="499EEBBD" w14:textId="77777777" w:rsidR="00D439A7" w:rsidRDefault="00D439A7">
            <w:pPr>
              <w:jc w:val="center"/>
              <w:rPr>
                <w:rFonts w:ascii="Arial" w:hAnsi="Arial" w:cs="Arial"/>
                <w:color w:val="818181"/>
                <w:sz w:val="18"/>
                <w:szCs w:val="18"/>
              </w:rPr>
            </w:pPr>
            <w:r>
              <w:rPr>
                <w:rFonts w:ascii="Arial" w:hAnsi="Arial" w:cs="Arial"/>
                <w:color w:val="818181"/>
                <w:sz w:val="18"/>
                <w:szCs w:val="18"/>
              </w:rPr>
              <w:t>701</w:t>
            </w:r>
          </w:p>
        </w:tc>
        <w:tc>
          <w:tcPr>
            <w:tcW w:w="485" w:type="dxa"/>
            <w:tcBorders>
              <w:top w:val="nil"/>
              <w:left w:val="nil"/>
              <w:bottom w:val="single" w:sz="8" w:space="0" w:color="auto"/>
              <w:right w:val="single" w:sz="8" w:space="0" w:color="auto"/>
            </w:tcBorders>
            <w:noWrap/>
            <w:vAlign w:val="center"/>
            <w:hideMark/>
          </w:tcPr>
          <w:p w14:paraId="70C687C0" w14:textId="77777777" w:rsidR="00D439A7" w:rsidRDefault="00D439A7">
            <w:pPr>
              <w:jc w:val="center"/>
              <w:rPr>
                <w:rFonts w:ascii="Arial" w:hAnsi="Arial" w:cs="Arial"/>
                <w:color w:val="818181"/>
                <w:sz w:val="18"/>
                <w:szCs w:val="18"/>
              </w:rPr>
            </w:pPr>
            <w:r>
              <w:rPr>
                <w:rFonts w:ascii="Arial" w:hAnsi="Arial" w:cs="Arial"/>
                <w:color w:val="818181"/>
                <w:sz w:val="18"/>
                <w:szCs w:val="18"/>
              </w:rPr>
              <w:t>79</w:t>
            </w:r>
          </w:p>
        </w:tc>
        <w:tc>
          <w:tcPr>
            <w:tcW w:w="957" w:type="dxa"/>
            <w:tcBorders>
              <w:top w:val="nil"/>
              <w:left w:val="nil"/>
              <w:bottom w:val="single" w:sz="8" w:space="0" w:color="auto"/>
              <w:right w:val="single" w:sz="8" w:space="0" w:color="auto"/>
            </w:tcBorders>
            <w:noWrap/>
            <w:vAlign w:val="center"/>
            <w:hideMark/>
          </w:tcPr>
          <w:p w14:paraId="0B52C5A4" w14:textId="77777777" w:rsidR="00D439A7" w:rsidRDefault="00D439A7">
            <w:pPr>
              <w:jc w:val="center"/>
              <w:rPr>
                <w:rFonts w:ascii="Arial" w:hAnsi="Arial" w:cs="Arial"/>
                <w:color w:val="818181"/>
                <w:sz w:val="18"/>
                <w:szCs w:val="18"/>
              </w:rPr>
            </w:pPr>
            <w:r>
              <w:rPr>
                <w:rFonts w:ascii="Arial" w:hAnsi="Arial" w:cs="Arial"/>
                <w:color w:val="818181"/>
                <w:sz w:val="18"/>
                <w:szCs w:val="18"/>
              </w:rPr>
              <w:t>689</w:t>
            </w:r>
          </w:p>
        </w:tc>
        <w:tc>
          <w:tcPr>
            <w:tcW w:w="485" w:type="dxa"/>
            <w:tcBorders>
              <w:top w:val="nil"/>
              <w:left w:val="nil"/>
              <w:bottom w:val="single" w:sz="8" w:space="0" w:color="auto"/>
              <w:right w:val="single" w:sz="8" w:space="0" w:color="auto"/>
            </w:tcBorders>
            <w:noWrap/>
            <w:vAlign w:val="center"/>
            <w:hideMark/>
          </w:tcPr>
          <w:p w14:paraId="0174E5D8" w14:textId="77777777" w:rsidR="00D439A7" w:rsidRDefault="00D439A7">
            <w:pPr>
              <w:jc w:val="center"/>
              <w:rPr>
                <w:rFonts w:ascii="Arial" w:hAnsi="Arial" w:cs="Arial"/>
                <w:color w:val="818181"/>
                <w:sz w:val="18"/>
                <w:szCs w:val="18"/>
              </w:rPr>
            </w:pPr>
            <w:r>
              <w:rPr>
                <w:rFonts w:ascii="Arial" w:hAnsi="Arial" w:cs="Arial"/>
                <w:color w:val="818181"/>
                <w:sz w:val="18"/>
                <w:szCs w:val="18"/>
              </w:rPr>
              <w:t>79</w:t>
            </w:r>
          </w:p>
        </w:tc>
        <w:tc>
          <w:tcPr>
            <w:tcW w:w="684" w:type="dxa"/>
            <w:tcBorders>
              <w:top w:val="nil"/>
              <w:left w:val="nil"/>
              <w:bottom w:val="single" w:sz="8" w:space="0" w:color="auto"/>
              <w:right w:val="single" w:sz="8" w:space="0" w:color="auto"/>
            </w:tcBorders>
            <w:noWrap/>
            <w:vAlign w:val="center"/>
            <w:hideMark/>
          </w:tcPr>
          <w:p w14:paraId="7CA24AF5" w14:textId="77777777" w:rsidR="00D439A7" w:rsidRDefault="00D439A7">
            <w:pPr>
              <w:jc w:val="center"/>
              <w:rPr>
                <w:rFonts w:ascii="Arial" w:hAnsi="Arial" w:cs="Arial"/>
                <w:color w:val="818181"/>
                <w:sz w:val="18"/>
                <w:szCs w:val="18"/>
              </w:rPr>
            </w:pPr>
            <w:r>
              <w:rPr>
                <w:rFonts w:ascii="Arial" w:hAnsi="Arial" w:cs="Arial"/>
                <w:color w:val="818181"/>
                <w:sz w:val="18"/>
                <w:szCs w:val="18"/>
              </w:rPr>
              <w:t>586</w:t>
            </w:r>
          </w:p>
        </w:tc>
        <w:tc>
          <w:tcPr>
            <w:tcW w:w="485" w:type="dxa"/>
            <w:tcBorders>
              <w:top w:val="nil"/>
              <w:left w:val="nil"/>
              <w:bottom w:val="single" w:sz="8" w:space="0" w:color="auto"/>
              <w:right w:val="single" w:sz="8" w:space="0" w:color="auto"/>
            </w:tcBorders>
            <w:noWrap/>
            <w:vAlign w:val="center"/>
            <w:hideMark/>
          </w:tcPr>
          <w:p w14:paraId="7922A1BF" w14:textId="77777777" w:rsidR="00D439A7" w:rsidRDefault="00D439A7">
            <w:pPr>
              <w:jc w:val="center"/>
              <w:rPr>
                <w:rFonts w:ascii="Arial" w:hAnsi="Arial" w:cs="Arial"/>
                <w:color w:val="818181"/>
                <w:sz w:val="18"/>
                <w:szCs w:val="18"/>
              </w:rPr>
            </w:pPr>
            <w:r>
              <w:rPr>
                <w:rFonts w:ascii="Arial" w:hAnsi="Arial" w:cs="Arial"/>
                <w:color w:val="818181"/>
                <w:sz w:val="18"/>
                <w:szCs w:val="18"/>
              </w:rPr>
              <w:t>79</w:t>
            </w:r>
          </w:p>
        </w:tc>
        <w:tc>
          <w:tcPr>
            <w:tcW w:w="970" w:type="dxa"/>
            <w:tcBorders>
              <w:top w:val="nil"/>
              <w:left w:val="nil"/>
              <w:bottom w:val="single" w:sz="8" w:space="0" w:color="auto"/>
              <w:right w:val="single" w:sz="8" w:space="0" w:color="auto"/>
            </w:tcBorders>
            <w:noWrap/>
            <w:vAlign w:val="center"/>
            <w:hideMark/>
          </w:tcPr>
          <w:p w14:paraId="40A414CC" w14:textId="77777777" w:rsidR="00D439A7" w:rsidRDefault="00D439A7">
            <w:pPr>
              <w:jc w:val="center"/>
              <w:rPr>
                <w:rFonts w:ascii="Arial" w:hAnsi="Arial" w:cs="Arial"/>
                <w:color w:val="818181"/>
                <w:sz w:val="18"/>
                <w:szCs w:val="18"/>
              </w:rPr>
            </w:pPr>
            <w:r>
              <w:rPr>
                <w:rFonts w:ascii="Arial" w:hAnsi="Arial" w:cs="Arial"/>
                <w:color w:val="818181"/>
                <w:sz w:val="18"/>
                <w:szCs w:val="18"/>
              </w:rPr>
              <w:t>980</w:t>
            </w:r>
          </w:p>
        </w:tc>
        <w:tc>
          <w:tcPr>
            <w:tcW w:w="471" w:type="dxa"/>
            <w:tcBorders>
              <w:top w:val="nil"/>
              <w:left w:val="nil"/>
              <w:bottom w:val="single" w:sz="8" w:space="0" w:color="auto"/>
              <w:right w:val="single" w:sz="8" w:space="0" w:color="auto"/>
            </w:tcBorders>
            <w:noWrap/>
            <w:vAlign w:val="center"/>
            <w:hideMark/>
          </w:tcPr>
          <w:p w14:paraId="71BEAC0D" w14:textId="77777777" w:rsidR="00D439A7" w:rsidRDefault="00D439A7">
            <w:pPr>
              <w:jc w:val="center"/>
              <w:rPr>
                <w:rFonts w:ascii="Arial" w:hAnsi="Arial" w:cs="Arial"/>
                <w:color w:val="818181"/>
                <w:sz w:val="18"/>
                <w:szCs w:val="18"/>
              </w:rPr>
            </w:pPr>
            <w:r>
              <w:rPr>
                <w:rFonts w:ascii="Arial" w:hAnsi="Arial" w:cs="Arial"/>
                <w:color w:val="818181"/>
                <w:sz w:val="18"/>
                <w:szCs w:val="18"/>
              </w:rPr>
              <w:t>180</w:t>
            </w:r>
          </w:p>
        </w:tc>
        <w:tc>
          <w:tcPr>
            <w:tcW w:w="914" w:type="dxa"/>
            <w:tcBorders>
              <w:top w:val="nil"/>
              <w:left w:val="nil"/>
              <w:bottom w:val="single" w:sz="8" w:space="0" w:color="auto"/>
              <w:right w:val="single" w:sz="8" w:space="0" w:color="auto"/>
            </w:tcBorders>
            <w:noWrap/>
            <w:vAlign w:val="center"/>
            <w:hideMark/>
          </w:tcPr>
          <w:p w14:paraId="3ADB55AD" w14:textId="77777777" w:rsidR="00D439A7" w:rsidRDefault="00D439A7">
            <w:pPr>
              <w:jc w:val="center"/>
              <w:rPr>
                <w:rFonts w:ascii="Arial" w:hAnsi="Arial" w:cs="Arial"/>
                <w:color w:val="818181"/>
                <w:sz w:val="18"/>
                <w:szCs w:val="18"/>
              </w:rPr>
            </w:pPr>
            <w:r>
              <w:rPr>
                <w:rFonts w:ascii="Arial" w:hAnsi="Arial" w:cs="Arial"/>
                <w:color w:val="818181"/>
                <w:sz w:val="18"/>
                <w:szCs w:val="18"/>
              </w:rPr>
              <w:t>695</w:t>
            </w:r>
          </w:p>
        </w:tc>
        <w:tc>
          <w:tcPr>
            <w:tcW w:w="471" w:type="dxa"/>
            <w:tcBorders>
              <w:top w:val="nil"/>
              <w:left w:val="nil"/>
              <w:bottom w:val="single" w:sz="8" w:space="0" w:color="auto"/>
              <w:right w:val="single" w:sz="8" w:space="0" w:color="auto"/>
            </w:tcBorders>
            <w:noWrap/>
            <w:vAlign w:val="center"/>
            <w:hideMark/>
          </w:tcPr>
          <w:p w14:paraId="0B729781" w14:textId="77777777" w:rsidR="00D439A7" w:rsidRDefault="00D439A7">
            <w:pPr>
              <w:jc w:val="center"/>
              <w:rPr>
                <w:rFonts w:ascii="Arial" w:hAnsi="Arial" w:cs="Arial"/>
                <w:color w:val="818181"/>
                <w:sz w:val="18"/>
                <w:szCs w:val="18"/>
              </w:rPr>
            </w:pPr>
            <w:r>
              <w:rPr>
                <w:rFonts w:ascii="Arial" w:hAnsi="Arial" w:cs="Arial"/>
                <w:color w:val="818181"/>
                <w:sz w:val="18"/>
                <w:szCs w:val="18"/>
              </w:rPr>
              <w:t>92</w:t>
            </w:r>
          </w:p>
        </w:tc>
        <w:tc>
          <w:tcPr>
            <w:tcW w:w="929" w:type="dxa"/>
            <w:tcBorders>
              <w:top w:val="nil"/>
              <w:left w:val="nil"/>
              <w:bottom w:val="single" w:sz="8" w:space="0" w:color="auto"/>
              <w:right w:val="single" w:sz="8" w:space="0" w:color="auto"/>
            </w:tcBorders>
            <w:noWrap/>
            <w:vAlign w:val="center"/>
            <w:hideMark/>
          </w:tcPr>
          <w:p w14:paraId="462AF88B" w14:textId="77777777" w:rsidR="00D439A7" w:rsidRDefault="00D439A7">
            <w:pPr>
              <w:jc w:val="center"/>
              <w:rPr>
                <w:rFonts w:ascii="Arial" w:hAnsi="Arial" w:cs="Arial"/>
                <w:color w:val="818181"/>
                <w:sz w:val="18"/>
                <w:szCs w:val="18"/>
              </w:rPr>
            </w:pPr>
            <w:r>
              <w:rPr>
                <w:rFonts w:ascii="Arial" w:hAnsi="Arial" w:cs="Arial"/>
                <w:color w:val="818181"/>
                <w:sz w:val="18"/>
                <w:szCs w:val="18"/>
              </w:rPr>
              <w:t>682</w:t>
            </w:r>
          </w:p>
        </w:tc>
        <w:tc>
          <w:tcPr>
            <w:tcW w:w="471" w:type="dxa"/>
            <w:tcBorders>
              <w:top w:val="nil"/>
              <w:left w:val="nil"/>
              <w:bottom w:val="single" w:sz="8" w:space="0" w:color="auto"/>
              <w:right w:val="single" w:sz="8" w:space="0" w:color="auto"/>
            </w:tcBorders>
            <w:noWrap/>
            <w:vAlign w:val="center"/>
            <w:hideMark/>
          </w:tcPr>
          <w:p w14:paraId="798DCDAD" w14:textId="77777777" w:rsidR="00D439A7" w:rsidRDefault="00D439A7">
            <w:pPr>
              <w:jc w:val="center"/>
              <w:rPr>
                <w:rFonts w:ascii="Arial" w:hAnsi="Arial" w:cs="Arial"/>
                <w:color w:val="818181"/>
                <w:sz w:val="18"/>
                <w:szCs w:val="18"/>
              </w:rPr>
            </w:pPr>
            <w:r>
              <w:rPr>
                <w:rFonts w:ascii="Arial" w:hAnsi="Arial" w:cs="Arial"/>
                <w:color w:val="818181"/>
                <w:sz w:val="18"/>
                <w:szCs w:val="18"/>
              </w:rPr>
              <w:t>92</w:t>
            </w:r>
          </w:p>
        </w:tc>
        <w:tc>
          <w:tcPr>
            <w:tcW w:w="664" w:type="dxa"/>
            <w:tcBorders>
              <w:top w:val="nil"/>
              <w:left w:val="nil"/>
              <w:bottom w:val="single" w:sz="8" w:space="0" w:color="auto"/>
              <w:right w:val="single" w:sz="8" w:space="0" w:color="auto"/>
            </w:tcBorders>
            <w:noWrap/>
            <w:vAlign w:val="center"/>
            <w:hideMark/>
          </w:tcPr>
          <w:p w14:paraId="5018563D" w14:textId="77777777" w:rsidR="00D439A7" w:rsidRDefault="00D439A7">
            <w:pPr>
              <w:jc w:val="center"/>
              <w:rPr>
                <w:rFonts w:ascii="Arial" w:hAnsi="Arial" w:cs="Arial"/>
                <w:color w:val="818181"/>
                <w:sz w:val="18"/>
                <w:szCs w:val="18"/>
              </w:rPr>
            </w:pPr>
            <w:r>
              <w:rPr>
                <w:rFonts w:ascii="Arial" w:hAnsi="Arial" w:cs="Arial"/>
                <w:color w:val="818181"/>
                <w:sz w:val="18"/>
                <w:szCs w:val="18"/>
              </w:rPr>
              <w:t>607</w:t>
            </w:r>
          </w:p>
        </w:tc>
        <w:tc>
          <w:tcPr>
            <w:tcW w:w="471" w:type="dxa"/>
            <w:tcBorders>
              <w:top w:val="nil"/>
              <w:left w:val="nil"/>
              <w:bottom w:val="single" w:sz="8" w:space="0" w:color="auto"/>
              <w:right w:val="single" w:sz="8" w:space="0" w:color="auto"/>
            </w:tcBorders>
            <w:noWrap/>
            <w:vAlign w:val="center"/>
            <w:hideMark/>
          </w:tcPr>
          <w:p w14:paraId="50B14DAE" w14:textId="77777777" w:rsidR="00D439A7" w:rsidRDefault="00D439A7">
            <w:pPr>
              <w:jc w:val="center"/>
              <w:rPr>
                <w:rFonts w:ascii="Arial" w:hAnsi="Arial" w:cs="Arial"/>
                <w:color w:val="818181"/>
                <w:sz w:val="18"/>
                <w:szCs w:val="18"/>
              </w:rPr>
            </w:pPr>
            <w:r>
              <w:rPr>
                <w:rFonts w:ascii="Arial" w:hAnsi="Arial" w:cs="Arial"/>
                <w:color w:val="818181"/>
                <w:sz w:val="18"/>
                <w:szCs w:val="18"/>
              </w:rPr>
              <w:t>92</w:t>
            </w:r>
          </w:p>
        </w:tc>
      </w:tr>
      <w:tr w:rsidR="00D439A7" w14:paraId="0778D03E" w14:textId="77777777" w:rsidTr="00D439A7">
        <w:trPr>
          <w:trHeight w:val="300"/>
        </w:trPr>
        <w:tc>
          <w:tcPr>
            <w:tcW w:w="3300" w:type="dxa"/>
            <w:tcBorders>
              <w:top w:val="nil"/>
              <w:left w:val="single" w:sz="8" w:space="0" w:color="auto"/>
              <w:bottom w:val="single" w:sz="8" w:space="0" w:color="auto"/>
              <w:right w:val="single" w:sz="8" w:space="0" w:color="auto"/>
            </w:tcBorders>
            <w:noWrap/>
            <w:vAlign w:val="center"/>
            <w:hideMark/>
          </w:tcPr>
          <w:p w14:paraId="77324711" w14:textId="77777777" w:rsidR="00D439A7" w:rsidRPr="00420C0C" w:rsidRDefault="00D439A7">
            <w:pPr>
              <w:rPr>
                <w:rFonts w:ascii="Arial" w:hAnsi="Arial" w:cs="Arial"/>
                <w:color w:val="818181"/>
                <w:sz w:val="18"/>
                <w:szCs w:val="18"/>
                <w:lang w:val="it-IT"/>
              </w:rPr>
            </w:pPr>
            <w:r w:rsidRPr="00420C0C">
              <w:rPr>
                <w:rFonts w:ascii="Arial" w:hAnsi="Arial" w:cs="Arial"/>
                <w:color w:val="818181"/>
                <w:sz w:val="18"/>
                <w:szCs w:val="18"/>
                <w:lang w:val="it-IT"/>
              </w:rPr>
              <w:t>Casa Andina Standard Cusco Plaza</w:t>
            </w:r>
          </w:p>
        </w:tc>
        <w:tc>
          <w:tcPr>
            <w:tcW w:w="999" w:type="dxa"/>
            <w:tcBorders>
              <w:top w:val="nil"/>
              <w:left w:val="nil"/>
              <w:bottom w:val="single" w:sz="8" w:space="0" w:color="auto"/>
              <w:right w:val="single" w:sz="8" w:space="0" w:color="auto"/>
            </w:tcBorders>
            <w:noWrap/>
            <w:vAlign w:val="center"/>
            <w:hideMark/>
          </w:tcPr>
          <w:p w14:paraId="5EDD5774" w14:textId="77777777" w:rsidR="00D439A7" w:rsidRDefault="00D439A7">
            <w:pPr>
              <w:jc w:val="center"/>
              <w:rPr>
                <w:rFonts w:ascii="Arial" w:hAnsi="Arial" w:cs="Arial"/>
                <w:color w:val="818181"/>
                <w:sz w:val="18"/>
                <w:szCs w:val="18"/>
              </w:rPr>
            </w:pPr>
            <w:r>
              <w:rPr>
                <w:rFonts w:ascii="Arial" w:hAnsi="Arial" w:cs="Arial"/>
                <w:color w:val="818181"/>
                <w:sz w:val="18"/>
                <w:szCs w:val="18"/>
              </w:rPr>
              <w:t>1010</w:t>
            </w:r>
          </w:p>
        </w:tc>
        <w:tc>
          <w:tcPr>
            <w:tcW w:w="485" w:type="dxa"/>
            <w:tcBorders>
              <w:top w:val="nil"/>
              <w:left w:val="nil"/>
              <w:bottom w:val="single" w:sz="8" w:space="0" w:color="auto"/>
              <w:right w:val="single" w:sz="8" w:space="0" w:color="auto"/>
            </w:tcBorders>
            <w:noWrap/>
            <w:vAlign w:val="center"/>
            <w:hideMark/>
          </w:tcPr>
          <w:p w14:paraId="6C70D5C7" w14:textId="77777777" w:rsidR="00D439A7" w:rsidRDefault="00D439A7">
            <w:pPr>
              <w:jc w:val="center"/>
              <w:rPr>
                <w:rFonts w:ascii="Arial" w:hAnsi="Arial" w:cs="Arial"/>
                <w:color w:val="818181"/>
                <w:sz w:val="18"/>
                <w:szCs w:val="18"/>
              </w:rPr>
            </w:pPr>
            <w:r>
              <w:rPr>
                <w:rFonts w:ascii="Arial" w:hAnsi="Arial" w:cs="Arial"/>
                <w:color w:val="818181"/>
                <w:sz w:val="18"/>
                <w:szCs w:val="18"/>
              </w:rPr>
              <w:t>174</w:t>
            </w:r>
          </w:p>
        </w:tc>
        <w:tc>
          <w:tcPr>
            <w:tcW w:w="941" w:type="dxa"/>
            <w:tcBorders>
              <w:top w:val="nil"/>
              <w:left w:val="nil"/>
              <w:bottom w:val="single" w:sz="8" w:space="0" w:color="auto"/>
              <w:right w:val="single" w:sz="8" w:space="0" w:color="auto"/>
            </w:tcBorders>
            <w:noWrap/>
            <w:vAlign w:val="center"/>
            <w:hideMark/>
          </w:tcPr>
          <w:p w14:paraId="3FC62EED" w14:textId="77777777" w:rsidR="00D439A7" w:rsidRDefault="00D439A7">
            <w:pPr>
              <w:jc w:val="center"/>
              <w:rPr>
                <w:rFonts w:ascii="Arial" w:hAnsi="Arial" w:cs="Arial"/>
                <w:color w:val="818181"/>
                <w:sz w:val="18"/>
                <w:szCs w:val="18"/>
              </w:rPr>
            </w:pPr>
            <w:r>
              <w:rPr>
                <w:rFonts w:ascii="Arial" w:hAnsi="Arial" w:cs="Arial"/>
                <w:color w:val="818181"/>
                <w:sz w:val="18"/>
                <w:szCs w:val="18"/>
              </w:rPr>
              <w:t>736</w:t>
            </w:r>
          </w:p>
        </w:tc>
        <w:tc>
          <w:tcPr>
            <w:tcW w:w="485" w:type="dxa"/>
            <w:tcBorders>
              <w:top w:val="nil"/>
              <w:left w:val="nil"/>
              <w:bottom w:val="single" w:sz="8" w:space="0" w:color="auto"/>
              <w:right w:val="single" w:sz="8" w:space="0" w:color="auto"/>
            </w:tcBorders>
            <w:noWrap/>
            <w:vAlign w:val="center"/>
            <w:hideMark/>
          </w:tcPr>
          <w:p w14:paraId="310308D9" w14:textId="77777777" w:rsidR="00D439A7" w:rsidRDefault="00D439A7">
            <w:pPr>
              <w:jc w:val="center"/>
              <w:rPr>
                <w:rFonts w:ascii="Arial" w:hAnsi="Arial" w:cs="Arial"/>
                <w:color w:val="818181"/>
                <w:sz w:val="18"/>
                <w:szCs w:val="18"/>
              </w:rPr>
            </w:pPr>
            <w:r>
              <w:rPr>
                <w:rFonts w:ascii="Arial" w:hAnsi="Arial" w:cs="Arial"/>
                <w:color w:val="818181"/>
                <w:sz w:val="18"/>
                <w:szCs w:val="18"/>
              </w:rPr>
              <w:t>91</w:t>
            </w:r>
          </w:p>
        </w:tc>
        <w:tc>
          <w:tcPr>
            <w:tcW w:w="957" w:type="dxa"/>
            <w:tcBorders>
              <w:top w:val="nil"/>
              <w:left w:val="nil"/>
              <w:bottom w:val="single" w:sz="8" w:space="0" w:color="auto"/>
              <w:right w:val="single" w:sz="8" w:space="0" w:color="auto"/>
            </w:tcBorders>
            <w:noWrap/>
            <w:vAlign w:val="center"/>
            <w:hideMark/>
          </w:tcPr>
          <w:p w14:paraId="5C774300" w14:textId="77777777" w:rsidR="00D439A7" w:rsidRDefault="00D439A7">
            <w:pPr>
              <w:jc w:val="center"/>
              <w:rPr>
                <w:rFonts w:ascii="Arial" w:hAnsi="Arial" w:cs="Arial"/>
                <w:color w:val="818181"/>
                <w:sz w:val="18"/>
                <w:szCs w:val="18"/>
              </w:rPr>
            </w:pPr>
            <w:r>
              <w:rPr>
                <w:rFonts w:ascii="Arial" w:hAnsi="Arial" w:cs="Arial"/>
                <w:color w:val="818181"/>
                <w:sz w:val="18"/>
                <w:szCs w:val="18"/>
              </w:rPr>
              <w:t>723</w:t>
            </w:r>
          </w:p>
        </w:tc>
        <w:tc>
          <w:tcPr>
            <w:tcW w:w="485" w:type="dxa"/>
            <w:tcBorders>
              <w:top w:val="nil"/>
              <w:left w:val="nil"/>
              <w:bottom w:val="single" w:sz="8" w:space="0" w:color="auto"/>
              <w:right w:val="single" w:sz="8" w:space="0" w:color="auto"/>
            </w:tcBorders>
            <w:noWrap/>
            <w:vAlign w:val="center"/>
            <w:hideMark/>
          </w:tcPr>
          <w:p w14:paraId="66522C7E" w14:textId="77777777" w:rsidR="00D439A7" w:rsidRDefault="00D439A7">
            <w:pPr>
              <w:jc w:val="center"/>
              <w:rPr>
                <w:rFonts w:ascii="Arial" w:hAnsi="Arial" w:cs="Arial"/>
                <w:color w:val="818181"/>
                <w:sz w:val="18"/>
                <w:szCs w:val="18"/>
              </w:rPr>
            </w:pPr>
            <w:r>
              <w:rPr>
                <w:rFonts w:ascii="Arial" w:hAnsi="Arial" w:cs="Arial"/>
                <w:color w:val="818181"/>
                <w:sz w:val="18"/>
                <w:szCs w:val="18"/>
              </w:rPr>
              <w:t>91</w:t>
            </w:r>
          </w:p>
        </w:tc>
        <w:tc>
          <w:tcPr>
            <w:tcW w:w="684" w:type="dxa"/>
            <w:tcBorders>
              <w:top w:val="nil"/>
              <w:left w:val="nil"/>
              <w:bottom w:val="single" w:sz="8" w:space="0" w:color="auto"/>
              <w:right w:val="single" w:sz="8" w:space="0" w:color="auto"/>
            </w:tcBorders>
            <w:noWrap/>
            <w:vAlign w:val="center"/>
            <w:hideMark/>
          </w:tcPr>
          <w:p w14:paraId="7981C146" w14:textId="77777777" w:rsidR="00D439A7" w:rsidRDefault="00D439A7">
            <w:pPr>
              <w:jc w:val="center"/>
              <w:rPr>
                <w:rFonts w:ascii="Arial" w:hAnsi="Arial" w:cs="Arial"/>
                <w:color w:val="818181"/>
                <w:sz w:val="18"/>
                <w:szCs w:val="18"/>
              </w:rPr>
            </w:pPr>
            <w:r>
              <w:rPr>
                <w:rFonts w:ascii="Arial" w:hAnsi="Arial" w:cs="Arial"/>
                <w:color w:val="818181"/>
                <w:sz w:val="18"/>
                <w:szCs w:val="18"/>
              </w:rPr>
              <w:t>620</w:t>
            </w:r>
          </w:p>
        </w:tc>
        <w:tc>
          <w:tcPr>
            <w:tcW w:w="485" w:type="dxa"/>
            <w:tcBorders>
              <w:top w:val="nil"/>
              <w:left w:val="nil"/>
              <w:bottom w:val="single" w:sz="8" w:space="0" w:color="auto"/>
              <w:right w:val="single" w:sz="8" w:space="0" w:color="auto"/>
            </w:tcBorders>
            <w:noWrap/>
            <w:vAlign w:val="center"/>
            <w:hideMark/>
          </w:tcPr>
          <w:p w14:paraId="01E0A307" w14:textId="77777777" w:rsidR="00D439A7" w:rsidRDefault="00D439A7">
            <w:pPr>
              <w:jc w:val="center"/>
              <w:rPr>
                <w:rFonts w:ascii="Arial" w:hAnsi="Arial" w:cs="Arial"/>
                <w:color w:val="818181"/>
                <w:sz w:val="18"/>
                <w:szCs w:val="18"/>
              </w:rPr>
            </w:pPr>
            <w:r>
              <w:rPr>
                <w:rFonts w:ascii="Arial" w:hAnsi="Arial" w:cs="Arial"/>
                <w:color w:val="818181"/>
                <w:sz w:val="18"/>
                <w:szCs w:val="18"/>
              </w:rPr>
              <w:t>91</w:t>
            </w:r>
          </w:p>
        </w:tc>
        <w:tc>
          <w:tcPr>
            <w:tcW w:w="970" w:type="dxa"/>
            <w:tcBorders>
              <w:top w:val="nil"/>
              <w:left w:val="nil"/>
              <w:bottom w:val="single" w:sz="8" w:space="0" w:color="auto"/>
              <w:right w:val="single" w:sz="8" w:space="0" w:color="auto"/>
            </w:tcBorders>
            <w:noWrap/>
            <w:vAlign w:val="center"/>
            <w:hideMark/>
          </w:tcPr>
          <w:p w14:paraId="21DAFC1E" w14:textId="77777777" w:rsidR="00D439A7" w:rsidRDefault="00D439A7">
            <w:pPr>
              <w:jc w:val="center"/>
              <w:rPr>
                <w:rFonts w:ascii="Arial" w:hAnsi="Arial" w:cs="Arial"/>
                <w:color w:val="818181"/>
                <w:sz w:val="18"/>
                <w:szCs w:val="18"/>
              </w:rPr>
            </w:pPr>
            <w:r>
              <w:rPr>
                <w:rFonts w:ascii="Arial" w:hAnsi="Arial" w:cs="Arial"/>
                <w:color w:val="818181"/>
                <w:sz w:val="18"/>
                <w:szCs w:val="18"/>
              </w:rPr>
              <w:t>1050</w:t>
            </w:r>
          </w:p>
        </w:tc>
        <w:tc>
          <w:tcPr>
            <w:tcW w:w="471" w:type="dxa"/>
            <w:tcBorders>
              <w:top w:val="nil"/>
              <w:left w:val="nil"/>
              <w:bottom w:val="single" w:sz="8" w:space="0" w:color="auto"/>
              <w:right w:val="single" w:sz="8" w:space="0" w:color="auto"/>
            </w:tcBorders>
            <w:noWrap/>
            <w:vAlign w:val="center"/>
            <w:hideMark/>
          </w:tcPr>
          <w:p w14:paraId="6906C3B2" w14:textId="77777777" w:rsidR="00D439A7" w:rsidRDefault="00D439A7">
            <w:pPr>
              <w:jc w:val="center"/>
              <w:rPr>
                <w:rFonts w:ascii="Arial" w:hAnsi="Arial" w:cs="Arial"/>
                <w:color w:val="818181"/>
                <w:sz w:val="18"/>
                <w:szCs w:val="18"/>
              </w:rPr>
            </w:pPr>
            <w:r>
              <w:rPr>
                <w:rFonts w:ascii="Arial" w:hAnsi="Arial" w:cs="Arial"/>
                <w:color w:val="818181"/>
                <w:sz w:val="18"/>
                <w:szCs w:val="18"/>
              </w:rPr>
              <w:t>203</w:t>
            </w:r>
          </w:p>
        </w:tc>
        <w:tc>
          <w:tcPr>
            <w:tcW w:w="914" w:type="dxa"/>
            <w:tcBorders>
              <w:top w:val="nil"/>
              <w:left w:val="nil"/>
              <w:bottom w:val="single" w:sz="8" w:space="0" w:color="auto"/>
              <w:right w:val="single" w:sz="8" w:space="0" w:color="auto"/>
            </w:tcBorders>
            <w:noWrap/>
            <w:vAlign w:val="center"/>
            <w:hideMark/>
          </w:tcPr>
          <w:p w14:paraId="438E685E" w14:textId="77777777" w:rsidR="00D439A7" w:rsidRDefault="00D439A7">
            <w:pPr>
              <w:jc w:val="center"/>
              <w:rPr>
                <w:rFonts w:ascii="Arial" w:hAnsi="Arial" w:cs="Arial"/>
                <w:color w:val="818181"/>
                <w:sz w:val="18"/>
                <w:szCs w:val="18"/>
              </w:rPr>
            </w:pPr>
            <w:r>
              <w:rPr>
                <w:rFonts w:ascii="Arial" w:hAnsi="Arial" w:cs="Arial"/>
                <w:color w:val="818181"/>
                <w:sz w:val="18"/>
                <w:szCs w:val="18"/>
              </w:rPr>
              <w:t>735</w:t>
            </w:r>
          </w:p>
        </w:tc>
        <w:tc>
          <w:tcPr>
            <w:tcW w:w="471" w:type="dxa"/>
            <w:tcBorders>
              <w:top w:val="nil"/>
              <w:left w:val="nil"/>
              <w:bottom w:val="single" w:sz="8" w:space="0" w:color="auto"/>
              <w:right w:val="single" w:sz="8" w:space="0" w:color="auto"/>
            </w:tcBorders>
            <w:noWrap/>
            <w:vAlign w:val="center"/>
            <w:hideMark/>
          </w:tcPr>
          <w:p w14:paraId="4946BCC8" w14:textId="77777777" w:rsidR="00D439A7" w:rsidRDefault="00D439A7">
            <w:pPr>
              <w:jc w:val="center"/>
              <w:rPr>
                <w:rFonts w:ascii="Arial" w:hAnsi="Arial" w:cs="Arial"/>
                <w:color w:val="818181"/>
                <w:sz w:val="18"/>
                <w:szCs w:val="18"/>
              </w:rPr>
            </w:pPr>
            <w:r>
              <w:rPr>
                <w:rFonts w:ascii="Arial" w:hAnsi="Arial" w:cs="Arial"/>
                <w:color w:val="818181"/>
                <w:sz w:val="18"/>
                <w:szCs w:val="18"/>
              </w:rPr>
              <w:t>106</w:t>
            </w:r>
          </w:p>
        </w:tc>
        <w:tc>
          <w:tcPr>
            <w:tcW w:w="929" w:type="dxa"/>
            <w:tcBorders>
              <w:top w:val="nil"/>
              <w:left w:val="nil"/>
              <w:bottom w:val="single" w:sz="8" w:space="0" w:color="auto"/>
              <w:right w:val="single" w:sz="8" w:space="0" w:color="auto"/>
            </w:tcBorders>
            <w:noWrap/>
            <w:vAlign w:val="center"/>
            <w:hideMark/>
          </w:tcPr>
          <w:p w14:paraId="39C52E4E" w14:textId="77777777" w:rsidR="00D439A7" w:rsidRDefault="00D439A7">
            <w:pPr>
              <w:jc w:val="center"/>
              <w:rPr>
                <w:rFonts w:ascii="Arial" w:hAnsi="Arial" w:cs="Arial"/>
                <w:color w:val="818181"/>
                <w:sz w:val="18"/>
                <w:szCs w:val="18"/>
              </w:rPr>
            </w:pPr>
            <w:r>
              <w:rPr>
                <w:rFonts w:ascii="Arial" w:hAnsi="Arial" w:cs="Arial"/>
                <w:color w:val="818181"/>
                <w:sz w:val="18"/>
                <w:szCs w:val="18"/>
              </w:rPr>
              <w:t>722</w:t>
            </w:r>
          </w:p>
        </w:tc>
        <w:tc>
          <w:tcPr>
            <w:tcW w:w="471" w:type="dxa"/>
            <w:tcBorders>
              <w:top w:val="nil"/>
              <w:left w:val="nil"/>
              <w:bottom w:val="single" w:sz="8" w:space="0" w:color="auto"/>
              <w:right w:val="single" w:sz="8" w:space="0" w:color="auto"/>
            </w:tcBorders>
            <w:noWrap/>
            <w:vAlign w:val="center"/>
            <w:hideMark/>
          </w:tcPr>
          <w:p w14:paraId="5C8E4485" w14:textId="77777777" w:rsidR="00D439A7" w:rsidRDefault="00D439A7">
            <w:pPr>
              <w:jc w:val="center"/>
              <w:rPr>
                <w:rFonts w:ascii="Arial" w:hAnsi="Arial" w:cs="Arial"/>
                <w:color w:val="818181"/>
                <w:sz w:val="18"/>
                <w:szCs w:val="18"/>
              </w:rPr>
            </w:pPr>
            <w:r>
              <w:rPr>
                <w:rFonts w:ascii="Arial" w:hAnsi="Arial" w:cs="Arial"/>
                <w:color w:val="818181"/>
                <w:sz w:val="18"/>
                <w:szCs w:val="18"/>
              </w:rPr>
              <w:t>106</w:t>
            </w:r>
          </w:p>
        </w:tc>
        <w:tc>
          <w:tcPr>
            <w:tcW w:w="664" w:type="dxa"/>
            <w:tcBorders>
              <w:top w:val="nil"/>
              <w:left w:val="nil"/>
              <w:bottom w:val="single" w:sz="8" w:space="0" w:color="auto"/>
              <w:right w:val="single" w:sz="8" w:space="0" w:color="auto"/>
            </w:tcBorders>
            <w:noWrap/>
            <w:vAlign w:val="center"/>
            <w:hideMark/>
          </w:tcPr>
          <w:p w14:paraId="58E78884" w14:textId="77777777" w:rsidR="00D439A7" w:rsidRDefault="00D439A7">
            <w:pPr>
              <w:jc w:val="center"/>
              <w:rPr>
                <w:rFonts w:ascii="Arial" w:hAnsi="Arial" w:cs="Arial"/>
                <w:color w:val="818181"/>
                <w:sz w:val="18"/>
                <w:szCs w:val="18"/>
              </w:rPr>
            </w:pPr>
            <w:r>
              <w:rPr>
                <w:rFonts w:ascii="Arial" w:hAnsi="Arial" w:cs="Arial"/>
                <w:color w:val="818181"/>
                <w:sz w:val="18"/>
                <w:szCs w:val="18"/>
              </w:rPr>
              <w:t>647</w:t>
            </w:r>
          </w:p>
        </w:tc>
        <w:tc>
          <w:tcPr>
            <w:tcW w:w="471" w:type="dxa"/>
            <w:tcBorders>
              <w:top w:val="nil"/>
              <w:left w:val="nil"/>
              <w:bottom w:val="single" w:sz="8" w:space="0" w:color="auto"/>
              <w:right w:val="single" w:sz="8" w:space="0" w:color="auto"/>
            </w:tcBorders>
            <w:noWrap/>
            <w:vAlign w:val="center"/>
            <w:hideMark/>
          </w:tcPr>
          <w:p w14:paraId="456D26DD" w14:textId="77777777" w:rsidR="00D439A7" w:rsidRDefault="00D439A7">
            <w:pPr>
              <w:jc w:val="center"/>
              <w:rPr>
                <w:rFonts w:ascii="Arial" w:hAnsi="Arial" w:cs="Arial"/>
                <w:color w:val="818181"/>
                <w:sz w:val="18"/>
                <w:szCs w:val="18"/>
              </w:rPr>
            </w:pPr>
            <w:r>
              <w:rPr>
                <w:rFonts w:ascii="Arial" w:hAnsi="Arial" w:cs="Arial"/>
                <w:color w:val="818181"/>
                <w:sz w:val="18"/>
                <w:szCs w:val="18"/>
              </w:rPr>
              <w:t>106</w:t>
            </w:r>
          </w:p>
        </w:tc>
      </w:tr>
      <w:tr w:rsidR="00D439A7" w14:paraId="253C3EA2" w14:textId="77777777" w:rsidTr="00D439A7">
        <w:trPr>
          <w:trHeight w:val="300"/>
        </w:trPr>
        <w:tc>
          <w:tcPr>
            <w:tcW w:w="3300" w:type="dxa"/>
            <w:tcBorders>
              <w:top w:val="nil"/>
              <w:left w:val="single" w:sz="8" w:space="0" w:color="auto"/>
              <w:bottom w:val="single" w:sz="8" w:space="0" w:color="auto"/>
              <w:right w:val="single" w:sz="8" w:space="0" w:color="auto"/>
            </w:tcBorders>
            <w:noWrap/>
            <w:vAlign w:val="center"/>
            <w:hideMark/>
          </w:tcPr>
          <w:p w14:paraId="40D999D7" w14:textId="77777777" w:rsidR="00D439A7" w:rsidRDefault="00D439A7">
            <w:pPr>
              <w:rPr>
                <w:rFonts w:ascii="Arial" w:hAnsi="Arial" w:cs="Arial"/>
                <w:b/>
                <w:bCs/>
                <w:color w:val="818181"/>
                <w:sz w:val="18"/>
                <w:szCs w:val="18"/>
              </w:rPr>
            </w:pPr>
            <w:r>
              <w:rPr>
                <w:rFonts w:ascii="Arial" w:hAnsi="Arial" w:cs="Arial"/>
                <w:b/>
                <w:bCs/>
                <w:color w:val="818181"/>
                <w:sz w:val="18"/>
                <w:szCs w:val="18"/>
              </w:rPr>
              <w:t>HOTELES 4*</w:t>
            </w:r>
          </w:p>
        </w:tc>
        <w:tc>
          <w:tcPr>
            <w:tcW w:w="999" w:type="dxa"/>
            <w:tcBorders>
              <w:top w:val="nil"/>
              <w:left w:val="nil"/>
              <w:bottom w:val="single" w:sz="8" w:space="0" w:color="auto"/>
              <w:right w:val="single" w:sz="8" w:space="0" w:color="auto"/>
            </w:tcBorders>
            <w:noWrap/>
            <w:vAlign w:val="center"/>
            <w:hideMark/>
          </w:tcPr>
          <w:p w14:paraId="76EF933C"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485" w:type="dxa"/>
            <w:tcBorders>
              <w:top w:val="nil"/>
              <w:left w:val="nil"/>
              <w:bottom w:val="single" w:sz="8" w:space="0" w:color="auto"/>
              <w:right w:val="single" w:sz="8" w:space="0" w:color="auto"/>
            </w:tcBorders>
            <w:noWrap/>
            <w:vAlign w:val="center"/>
            <w:hideMark/>
          </w:tcPr>
          <w:p w14:paraId="5FF06599"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941" w:type="dxa"/>
            <w:tcBorders>
              <w:top w:val="nil"/>
              <w:left w:val="nil"/>
              <w:bottom w:val="single" w:sz="8" w:space="0" w:color="auto"/>
              <w:right w:val="single" w:sz="8" w:space="0" w:color="auto"/>
            </w:tcBorders>
            <w:noWrap/>
            <w:vAlign w:val="center"/>
            <w:hideMark/>
          </w:tcPr>
          <w:p w14:paraId="247681B7"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485" w:type="dxa"/>
            <w:tcBorders>
              <w:top w:val="nil"/>
              <w:left w:val="nil"/>
              <w:bottom w:val="single" w:sz="8" w:space="0" w:color="auto"/>
              <w:right w:val="single" w:sz="8" w:space="0" w:color="auto"/>
            </w:tcBorders>
            <w:noWrap/>
            <w:vAlign w:val="center"/>
            <w:hideMark/>
          </w:tcPr>
          <w:p w14:paraId="715B08DE"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957" w:type="dxa"/>
            <w:tcBorders>
              <w:top w:val="nil"/>
              <w:left w:val="nil"/>
              <w:bottom w:val="single" w:sz="8" w:space="0" w:color="auto"/>
              <w:right w:val="single" w:sz="8" w:space="0" w:color="auto"/>
            </w:tcBorders>
            <w:noWrap/>
            <w:vAlign w:val="center"/>
            <w:hideMark/>
          </w:tcPr>
          <w:p w14:paraId="4C70201D"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485" w:type="dxa"/>
            <w:tcBorders>
              <w:top w:val="nil"/>
              <w:left w:val="nil"/>
              <w:bottom w:val="single" w:sz="8" w:space="0" w:color="auto"/>
              <w:right w:val="single" w:sz="8" w:space="0" w:color="auto"/>
            </w:tcBorders>
            <w:noWrap/>
            <w:vAlign w:val="center"/>
            <w:hideMark/>
          </w:tcPr>
          <w:p w14:paraId="048CCEEE"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684" w:type="dxa"/>
            <w:tcBorders>
              <w:top w:val="nil"/>
              <w:left w:val="nil"/>
              <w:bottom w:val="single" w:sz="8" w:space="0" w:color="auto"/>
              <w:right w:val="single" w:sz="8" w:space="0" w:color="auto"/>
            </w:tcBorders>
            <w:noWrap/>
            <w:vAlign w:val="center"/>
            <w:hideMark/>
          </w:tcPr>
          <w:p w14:paraId="28EB447F"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485" w:type="dxa"/>
            <w:tcBorders>
              <w:top w:val="nil"/>
              <w:left w:val="nil"/>
              <w:bottom w:val="single" w:sz="8" w:space="0" w:color="auto"/>
              <w:right w:val="single" w:sz="8" w:space="0" w:color="auto"/>
            </w:tcBorders>
            <w:noWrap/>
            <w:vAlign w:val="center"/>
            <w:hideMark/>
          </w:tcPr>
          <w:p w14:paraId="64AF9347"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970" w:type="dxa"/>
            <w:tcBorders>
              <w:top w:val="nil"/>
              <w:left w:val="nil"/>
              <w:bottom w:val="single" w:sz="8" w:space="0" w:color="auto"/>
              <w:right w:val="single" w:sz="8" w:space="0" w:color="auto"/>
            </w:tcBorders>
            <w:noWrap/>
            <w:vAlign w:val="center"/>
            <w:hideMark/>
          </w:tcPr>
          <w:p w14:paraId="3EB1EE26"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471" w:type="dxa"/>
            <w:tcBorders>
              <w:top w:val="nil"/>
              <w:left w:val="nil"/>
              <w:bottom w:val="single" w:sz="8" w:space="0" w:color="auto"/>
              <w:right w:val="single" w:sz="8" w:space="0" w:color="auto"/>
            </w:tcBorders>
            <w:noWrap/>
            <w:vAlign w:val="center"/>
            <w:hideMark/>
          </w:tcPr>
          <w:p w14:paraId="4B09FC19"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914" w:type="dxa"/>
            <w:tcBorders>
              <w:top w:val="nil"/>
              <w:left w:val="nil"/>
              <w:bottom w:val="single" w:sz="8" w:space="0" w:color="auto"/>
              <w:right w:val="single" w:sz="8" w:space="0" w:color="auto"/>
            </w:tcBorders>
            <w:noWrap/>
            <w:vAlign w:val="center"/>
            <w:hideMark/>
          </w:tcPr>
          <w:p w14:paraId="5919322F"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471" w:type="dxa"/>
            <w:tcBorders>
              <w:top w:val="nil"/>
              <w:left w:val="nil"/>
              <w:bottom w:val="single" w:sz="8" w:space="0" w:color="auto"/>
              <w:right w:val="single" w:sz="8" w:space="0" w:color="auto"/>
            </w:tcBorders>
            <w:noWrap/>
            <w:vAlign w:val="center"/>
            <w:hideMark/>
          </w:tcPr>
          <w:p w14:paraId="36A70C84"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929" w:type="dxa"/>
            <w:tcBorders>
              <w:top w:val="nil"/>
              <w:left w:val="nil"/>
              <w:bottom w:val="single" w:sz="8" w:space="0" w:color="auto"/>
              <w:right w:val="single" w:sz="8" w:space="0" w:color="auto"/>
            </w:tcBorders>
            <w:noWrap/>
            <w:vAlign w:val="center"/>
            <w:hideMark/>
          </w:tcPr>
          <w:p w14:paraId="4197FCD1"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471" w:type="dxa"/>
            <w:tcBorders>
              <w:top w:val="nil"/>
              <w:left w:val="nil"/>
              <w:bottom w:val="single" w:sz="8" w:space="0" w:color="auto"/>
              <w:right w:val="single" w:sz="8" w:space="0" w:color="auto"/>
            </w:tcBorders>
            <w:noWrap/>
            <w:vAlign w:val="center"/>
            <w:hideMark/>
          </w:tcPr>
          <w:p w14:paraId="7ECAC818"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664" w:type="dxa"/>
            <w:tcBorders>
              <w:top w:val="nil"/>
              <w:left w:val="nil"/>
              <w:bottom w:val="single" w:sz="8" w:space="0" w:color="auto"/>
              <w:right w:val="single" w:sz="8" w:space="0" w:color="auto"/>
            </w:tcBorders>
            <w:noWrap/>
            <w:vAlign w:val="center"/>
            <w:hideMark/>
          </w:tcPr>
          <w:p w14:paraId="446B4FAF"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471" w:type="dxa"/>
            <w:tcBorders>
              <w:top w:val="nil"/>
              <w:left w:val="nil"/>
              <w:bottom w:val="single" w:sz="8" w:space="0" w:color="auto"/>
              <w:right w:val="single" w:sz="8" w:space="0" w:color="auto"/>
            </w:tcBorders>
            <w:noWrap/>
            <w:vAlign w:val="center"/>
            <w:hideMark/>
          </w:tcPr>
          <w:p w14:paraId="63DCB5ED"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r>
      <w:tr w:rsidR="00D439A7" w14:paraId="0495EE9B" w14:textId="77777777" w:rsidTr="00D439A7">
        <w:trPr>
          <w:trHeight w:val="300"/>
        </w:trPr>
        <w:tc>
          <w:tcPr>
            <w:tcW w:w="3300" w:type="dxa"/>
            <w:tcBorders>
              <w:top w:val="nil"/>
              <w:left w:val="single" w:sz="8" w:space="0" w:color="auto"/>
              <w:bottom w:val="single" w:sz="8" w:space="0" w:color="auto"/>
              <w:right w:val="single" w:sz="8" w:space="0" w:color="auto"/>
            </w:tcBorders>
            <w:noWrap/>
            <w:vAlign w:val="center"/>
            <w:hideMark/>
          </w:tcPr>
          <w:p w14:paraId="133B9828" w14:textId="7CF833E9" w:rsidR="00D439A7" w:rsidRDefault="00AC336D">
            <w:pPr>
              <w:rPr>
                <w:rFonts w:ascii="Arial" w:hAnsi="Arial" w:cs="Arial"/>
                <w:color w:val="818181"/>
                <w:sz w:val="18"/>
                <w:szCs w:val="18"/>
              </w:rPr>
            </w:pPr>
            <w:r>
              <w:rPr>
                <w:rFonts w:ascii="Arial" w:hAnsi="Arial" w:cs="Arial"/>
                <w:color w:val="818181"/>
                <w:sz w:val="18"/>
                <w:szCs w:val="18"/>
              </w:rPr>
              <w:t>San Agustín Dorado</w:t>
            </w:r>
          </w:p>
        </w:tc>
        <w:tc>
          <w:tcPr>
            <w:tcW w:w="999" w:type="dxa"/>
            <w:tcBorders>
              <w:top w:val="nil"/>
              <w:left w:val="nil"/>
              <w:bottom w:val="single" w:sz="8" w:space="0" w:color="auto"/>
              <w:right w:val="single" w:sz="8" w:space="0" w:color="auto"/>
            </w:tcBorders>
            <w:noWrap/>
            <w:vAlign w:val="center"/>
            <w:hideMark/>
          </w:tcPr>
          <w:p w14:paraId="7048FF0F" w14:textId="77777777" w:rsidR="00D439A7" w:rsidRDefault="00D439A7">
            <w:pPr>
              <w:jc w:val="center"/>
              <w:rPr>
                <w:rFonts w:ascii="Arial" w:hAnsi="Arial" w:cs="Arial"/>
                <w:color w:val="818181"/>
                <w:sz w:val="18"/>
                <w:szCs w:val="18"/>
              </w:rPr>
            </w:pPr>
            <w:r>
              <w:rPr>
                <w:rFonts w:ascii="Arial" w:hAnsi="Arial" w:cs="Arial"/>
                <w:color w:val="818181"/>
                <w:sz w:val="18"/>
                <w:szCs w:val="18"/>
              </w:rPr>
              <w:t>916</w:t>
            </w:r>
          </w:p>
        </w:tc>
        <w:tc>
          <w:tcPr>
            <w:tcW w:w="485" w:type="dxa"/>
            <w:tcBorders>
              <w:top w:val="nil"/>
              <w:left w:val="nil"/>
              <w:bottom w:val="single" w:sz="8" w:space="0" w:color="auto"/>
              <w:right w:val="single" w:sz="8" w:space="0" w:color="auto"/>
            </w:tcBorders>
            <w:noWrap/>
            <w:vAlign w:val="center"/>
            <w:hideMark/>
          </w:tcPr>
          <w:p w14:paraId="3B6DDC0F" w14:textId="77777777" w:rsidR="00D439A7" w:rsidRDefault="00D439A7">
            <w:pPr>
              <w:jc w:val="center"/>
              <w:rPr>
                <w:rFonts w:ascii="Arial" w:hAnsi="Arial" w:cs="Arial"/>
                <w:color w:val="818181"/>
                <w:sz w:val="18"/>
                <w:szCs w:val="18"/>
              </w:rPr>
            </w:pPr>
            <w:r>
              <w:rPr>
                <w:rFonts w:ascii="Arial" w:hAnsi="Arial" w:cs="Arial"/>
                <w:color w:val="818181"/>
                <w:sz w:val="18"/>
                <w:szCs w:val="18"/>
              </w:rPr>
              <w:t>143</w:t>
            </w:r>
          </w:p>
        </w:tc>
        <w:tc>
          <w:tcPr>
            <w:tcW w:w="941" w:type="dxa"/>
            <w:tcBorders>
              <w:top w:val="nil"/>
              <w:left w:val="nil"/>
              <w:bottom w:val="single" w:sz="8" w:space="0" w:color="auto"/>
              <w:right w:val="single" w:sz="8" w:space="0" w:color="auto"/>
            </w:tcBorders>
            <w:noWrap/>
            <w:vAlign w:val="center"/>
            <w:hideMark/>
          </w:tcPr>
          <w:p w14:paraId="009FFDCD" w14:textId="77777777" w:rsidR="00D439A7" w:rsidRDefault="00D439A7">
            <w:pPr>
              <w:jc w:val="center"/>
              <w:rPr>
                <w:rFonts w:ascii="Arial" w:hAnsi="Arial" w:cs="Arial"/>
                <w:color w:val="818181"/>
                <w:sz w:val="18"/>
                <w:szCs w:val="18"/>
              </w:rPr>
            </w:pPr>
            <w:r>
              <w:rPr>
                <w:rFonts w:ascii="Arial" w:hAnsi="Arial" w:cs="Arial"/>
                <w:color w:val="818181"/>
                <w:sz w:val="18"/>
                <w:szCs w:val="18"/>
              </w:rPr>
              <w:t>678</w:t>
            </w:r>
          </w:p>
        </w:tc>
        <w:tc>
          <w:tcPr>
            <w:tcW w:w="485" w:type="dxa"/>
            <w:tcBorders>
              <w:top w:val="nil"/>
              <w:left w:val="nil"/>
              <w:bottom w:val="single" w:sz="8" w:space="0" w:color="auto"/>
              <w:right w:val="single" w:sz="8" w:space="0" w:color="auto"/>
            </w:tcBorders>
            <w:noWrap/>
            <w:vAlign w:val="center"/>
            <w:hideMark/>
          </w:tcPr>
          <w:p w14:paraId="14D8467D" w14:textId="77777777" w:rsidR="00D439A7" w:rsidRDefault="00D439A7">
            <w:pPr>
              <w:jc w:val="center"/>
              <w:rPr>
                <w:rFonts w:ascii="Arial" w:hAnsi="Arial" w:cs="Arial"/>
                <w:color w:val="818181"/>
                <w:sz w:val="18"/>
                <w:szCs w:val="18"/>
              </w:rPr>
            </w:pPr>
            <w:r>
              <w:rPr>
                <w:rFonts w:ascii="Arial" w:hAnsi="Arial" w:cs="Arial"/>
                <w:color w:val="818181"/>
                <w:sz w:val="18"/>
                <w:szCs w:val="18"/>
              </w:rPr>
              <w:t>71</w:t>
            </w:r>
          </w:p>
        </w:tc>
        <w:tc>
          <w:tcPr>
            <w:tcW w:w="957" w:type="dxa"/>
            <w:tcBorders>
              <w:top w:val="nil"/>
              <w:left w:val="nil"/>
              <w:bottom w:val="single" w:sz="8" w:space="0" w:color="auto"/>
              <w:right w:val="single" w:sz="8" w:space="0" w:color="auto"/>
            </w:tcBorders>
            <w:noWrap/>
            <w:vAlign w:val="center"/>
            <w:hideMark/>
          </w:tcPr>
          <w:p w14:paraId="4814F8E9" w14:textId="77777777" w:rsidR="00D439A7" w:rsidRDefault="00D439A7">
            <w:pPr>
              <w:jc w:val="center"/>
              <w:rPr>
                <w:rFonts w:ascii="Arial" w:hAnsi="Arial" w:cs="Arial"/>
                <w:color w:val="818181"/>
                <w:sz w:val="18"/>
                <w:szCs w:val="18"/>
              </w:rPr>
            </w:pPr>
            <w:r>
              <w:rPr>
                <w:rFonts w:ascii="Arial" w:hAnsi="Arial" w:cs="Arial"/>
                <w:color w:val="818181"/>
                <w:sz w:val="18"/>
                <w:szCs w:val="18"/>
              </w:rPr>
              <w:t>619</w:t>
            </w:r>
          </w:p>
        </w:tc>
        <w:tc>
          <w:tcPr>
            <w:tcW w:w="485" w:type="dxa"/>
            <w:tcBorders>
              <w:top w:val="nil"/>
              <w:left w:val="nil"/>
              <w:bottom w:val="single" w:sz="8" w:space="0" w:color="auto"/>
              <w:right w:val="single" w:sz="8" w:space="0" w:color="auto"/>
            </w:tcBorders>
            <w:noWrap/>
            <w:vAlign w:val="center"/>
            <w:hideMark/>
          </w:tcPr>
          <w:p w14:paraId="679DDD45" w14:textId="77777777" w:rsidR="00D439A7" w:rsidRDefault="00D439A7">
            <w:pPr>
              <w:jc w:val="center"/>
              <w:rPr>
                <w:rFonts w:ascii="Arial" w:hAnsi="Arial" w:cs="Arial"/>
                <w:color w:val="818181"/>
                <w:sz w:val="18"/>
                <w:szCs w:val="18"/>
              </w:rPr>
            </w:pPr>
            <w:r>
              <w:rPr>
                <w:rFonts w:ascii="Arial" w:hAnsi="Arial" w:cs="Arial"/>
                <w:color w:val="818181"/>
                <w:sz w:val="18"/>
                <w:szCs w:val="18"/>
              </w:rPr>
              <w:t>56</w:t>
            </w:r>
          </w:p>
        </w:tc>
        <w:tc>
          <w:tcPr>
            <w:tcW w:w="684" w:type="dxa"/>
            <w:tcBorders>
              <w:top w:val="nil"/>
              <w:left w:val="nil"/>
              <w:bottom w:val="single" w:sz="8" w:space="0" w:color="auto"/>
              <w:right w:val="single" w:sz="8" w:space="0" w:color="auto"/>
            </w:tcBorders>
            <w:noWrap/>
            <w:vAlign w:val="center"/>
            <w:hideMark/>
          </w:tcPr>
          <w:p w14:paraId="2E3E8153" w14:textId="77777777" w:rsidR="00D439A7" w:rsidRDefault="00D439A7">
            <w:pPr>
              <w:jc w:val="center"/>
              <w:rPr>
                <w:rFonts w:ascii="Arial" w:hAnsi="Arial" w:cs="Arial"/>
                <w:color w:val="818181"/>
                <w:sz w:val="18"/>
                <w:szCs w:val="18"/>
              </w:rPr>
            </w:pPr>
            <w:r>
              <w:rPr>
                <w:rFonts w:ascii="Arial" w:hAnsi="Arial" w:cs="Arial"/>
                <w:color w:val="818181"/>
                <w:sz w:val="18"/>
                <w:szCs w:val="18"/>
              </w:rPr>
              <w:t>517</w:t>
            </w:r>
          </w:p>
        </w:tc>
        <w:tc>
          <w:tcPr>
            <w:tcW w:w="485" w:type="dxa"/>
            <w:tcBorders>
              <w:top w:val="nil"/>
              <w:left w:val="nil"/>
              <w:bottom w:val="single" w:sz="8" w:space="0" w:color="auto"/>
              <w:right w:val="single" w:sz="8" w:space="0" w:color="auto"/>
            </w:tcBorders>
            <w:noWrap/>
            <w:vAlign w:val="center"/>
            <w:hideMark/>
          </w:tcPr>
          <w:p w14:paraId="2EF41E27" w14:textId="77777777" w:rsidR="00D439A7" w:rsidRDefault="00D439A7">
            <w:pPr>
              <w:jc w:val="center"/>
              <w:rPr>
                <w:rFonts w:ascii="Arial" w:hAnsi="Arial" w:cs="Arial"/>
                <w:color w:val="818181"/>
                <w:sz w:val="18"/>
                <w:szCs w:val="18"/>
              </w:rPr>
            </w:pPr>
            <w:r>
              <w:rPr>
                <w:rFonts w:ascii="Arial" w:hAnsi="Arial" w:cs="Arial"/>
                <w:color w:val="818181"/>
                <w:sz w:val="18"/>
                <w:szCs w:val="18"/>
              </w:rPr>
              <w:t>56</w:t>
            </w:r>
          </w:p>
        </w:tc>
        <w:tc>
          <w:tcPr>
            <w:tcW w:w="970" w:type="dxa"/>
            <w:tcBorders>
              <w:top w:val="nil"/>
              <w:left w:val="nil"/>
              <w:bottom w:val="single" w:sz="8" w:space="0" w:color="auto"/>
              <w:right w:val="single" w:sz="8" w:space="0" w:color="auto"/>
            </w:tcBorders>
            <w:noWrap/>
            <w:vAlign w:val="center"/>
            <w:hideMark/>
          </w:tcPr>
          <w:p w14:paraId="66357F34" w14:textId="77777777" w:rsidR="00D439A7" w:rsidRDefault="00D439A7">
            <w:pPr>
              <w:jc w:val="center"/>
              <w:rPr>
                <w:rFonts w:ascii="Arial" w:hAnsi="Arial" w:cs="Arial"/>
                <w:color w:val="818181"/>
                <w:sz w:val="18"/>
                <w:szCs w:val="18"/>
              </w:rPr>
            </w:pPr>
            <w:r>
              <w:rPr>
                <w:rFonts w:ascii="Arial" w:hAnsi="Arial" w:cs="Arial"/>
                <w:color w:val="818181"/>
                <w:sz w:val="18"/>
                <w:szCs w:val="18"/>
              </w:rPr>
              <w:t>947</w:t>
            </w:r>
          </w:p>
        </w:tc>
        <w:tc>
          <w:tcPr>
            <w:tcW w:w="471" w:type="dxa"/>
            <w:tcBorders>
              <w:top w:val="nil"/>
              <w:left w:val="nil"/>
              <w:bottom w:val="single" w:sz="8" w:space="0" w:color="auto"/>
              <w:right w:val="single" w:sz="8" w:space="0" w:color="auto"/>
            </w:tcBorders>
            <w:noWrap/>
            <w:vAlign w:val="center"/>
            <w:hideMark/>
          </w:tcPr>
          <w:p w14:paraId="2D5DE135" w14:textId="77777777" w:rsidR="00D439A7" w:rsidRDefault="00D439A7">
            <w:pPr>
              <w:jc w:val="center"/>
              <w:rPr>
                <w:rFonts w:ascii="Arial" w:hAnsi="Arial" w:cs="Arial"/>
                <w:color w:val="818181"/>
                <w:sz w:val="18"/>
                <w:szCs w:val="18"/>
              </w:rPr>
            </w:pPr>
            <w:r>
              <w:rPr>
                <w:rFonts w:ascii="Arial" w:hAnsi="Arial" w:cs="Arial"/>
                <w:color w:val="818181"/>
                <w:sz w:val="18"/>
                <w:szCs w:val="18"/>
              </w:rPr>
              <w:t>169</w:t>
            </w:r>
          </w:p>
        </w:tc>
        <w:tc>
          <w:tcPr>
            <w:tcW w:w="914" w:type="dxa"/>
            <w:tcBorders>
              <w:top w:val="nil"/>
              <w:left w:val="nil"/>
              <w:bottom w:val="single" w:sz="8" w:space="0" w:color="auto"/>
              <w:right w:val="single" w:sz="8" w:space="0" w:color="auto"/>
            </w:tcBorders>
            <w:noWrap/>
            <w:vAlign w:val="center"/>
            <w:hideMark/>
          </w:tcPr>
          <w:p w14:paraId="059576A3" w14:textId="77777777" w:rsidR="00D439A7" w:rsidRDefault="00D439A7">
            <w:pPr>
              <w:jc w:val="center"/>
              <w:rPr>
                <w:rFonts w:ascii="Arial" w:hAnsi="Arial" w:cs="Arial"/>
                <w:color w:val="818181"/>
                <w:sz w:val="18"/>
                <w:szCs w:val="18"/>
              </w:rPr>
            </w:pPr>
            <w:r>
              <w:rPr>
                <w:rFonts w:ascii="Arial" w:hAnsi="Arial" w:cs="Arial"/>
                <w:color w:val="818181"/>
                <w:sz w:val="18"/>
                <w:szCs w:val="18"/>
              </w:rPr>
              <w:t>671</w:t>
            </w:r>
          </w:p>
        </w:tc>
        <w:tc>
          <w:tcPr>
            <w:tcW w:w="471" w:type="dxa"/>
            <w:tcBorders>
              <w:top w:val="nil"/>
              <w:left w:val="nil"/>
              <w:bottom w:val="single" w:sz="8" w:space="0" w:color="auto"/>
              <w:right w:val="single" w:sz="8" w:space="0" w:color="auto"/>
            </w:tcBorders>
            <w:noWrap/>
            <w:vAlign w:val="center"/>
            <w:hideMark/>
          </w:tcPr>
          <w:p w14:paraId="51F51086" w14:textId="77777777" w:rsidR="00D439A7" w:rsidRDefault="00D439A7">
            <w:pPr>
              <w:jc w:val="center"/>
              <w:rPr>
                <w:rFonts w:ascii="Arial" w:hAnsi="Arial" w:cs="Arial"/>
                <w:color w:val="818181"/>
                <w:sz w:val="18"/>
                <w:szCs w:val="18"/>
              </w:rPr>
            </w:pPr>
            <w:r>
              <w:rPr>
                <w:rFonts w:ascii="Arial" w:hAnsi="Arial" w:cs="Arial"/>
                <w:color w:val="818181"/>
                <w:sz w:val="18"/>
                <w:szCs w:val="18"/>
              </w:rPr>
              <w:t>84</w:t>
            </w:r>
          </w:p>
        </w:tc>
        <w:tc>
          <w:tcPr>
            <w:tcW w:w="929" w:type="dxa"/>
            <w:tcBorders>
              <w:top w:val="nil"/>
              <w:left w:val="nil"/>
              <w:bottom w:val="single" w:sz="8" w:space="0" w:color="auto"/>
              <w:right w:val="single" w:sz="8" w:space="0" w:color="auto"/>
            </w:tcBorders>
            <w:noWrap/>
            <w:vAlign w:val="center"/>
            <w:hideMark/>
          </w:tcPr>
          <w:p w14:paraId="4187BF31" w14:textId="77777777" w:rsidR="00D439A7" w:rsidRDefault="00D439A7">
            <w:pPr>
              <w:jc w:val="center"/>
              <w:rPr>
                <w:rFonts w:ascii="Arial" w:hAnsi="Arial" w:cs="Arial"/>
                <w:color w:val="818181"/>
                <w:sz w:val="18"/>
                <w:szCs w:val="18"/>
              </w:rPr>
            </w:pPr>
            <w:r>
              <w:rPr>
                <w:rFonts w:ascii="Arial" w:hAnsi="Arial" w:cs="Arial"/>
                <w:color w:val="818181"/>
                <w:sz w:val="18"/>
                <w:szCs w:val="18"/>
              </w:rPr>
              <w:t>604</w:t>
            </w:r>
          </w:p>
        </w:tc>
        <w:tc>
          <w:tcPr>
            <w:tcW w:w="471" w:type="dxa"/>
            <w:tcBorders>
              <w:top w:val="nil"/>
              <w:left w:val="nil"/>
              <w:bottom w:val="single" w:sz="8" w:space="0" w:color="auto"/>
              <w:right w:val="single" w:sz="8" w:space="0" w:color="auto"/>
            </w:tcBorders>
            <w:noWrap/>
            <w:vAlign w:val="center"/>
            <w:hideMark/>
          </w:tcPr>
          <w:p w14:paraId="0FBEA4D4" w14:textId="77777777" w:rsidR="00D439A7" w:rsidRDefault="00D439A7">
            <w:pPr>
              <w:jc w:val="center"/>
              <w:rPr>
                <w:rFonts w:ascii="Arial" w:hAnsi="Arial" w:cs="Arial"/>
                <w:color w:val="818181"/>
                <w:sz w:val="18"/>
                <w:szCs w:val="18"/>
              </w:rPr>
            </w:pPr>
            <w:r>
              <w:rPr>
                <w:rFonts w:ascii="Arial" w:hAnsi="Arial" w:cs="Arial"/>
                <w:color w:val="818181"/>
                <w:sz w:val="18"/>
                <w:szCs w:val="18"/>
              </w:rPr>
              <w:t>66</w:t>
            </w:r>
          </w:p>
        </w:tc>
        <w:tc>
          <w:tcPr>
            <w:tcW w:w="664" w:type="dxa"/>
            <w:tcBorders>
              <w:top w:val="nil"/>
              <w:left w:val="nil"/>
              <w:bottom w:val="single" w:sz="8" w:space="0" w:color="auto"/>
              <w:right w:val="single" w:sz="8" w:space="0" w:color="auto"/>
            </w:tcBorders>
            <w:noWrap/>
            <w:vAlign w:val="center"/>
            <w:hideMark/>
          </w:tcPr>
          <w:p w14:paraId="1FC60D51" w14:textId="77777777" w:rsidR="00D439A7" w:rsidRDefault="00D439A7">
            <w:pPr>
              <w:jc w:val="center"/>
              <w:rPr>
                <w:rFonts w:ascii="Arial" w:hAnsi="Arial" w:cs="Arial"/>
                <w:color w:val="818181"/>
                <w:sz w:val="18"/>
                <w:szCs w:val="18"/>
              </w:rPr>
            </w:pPr>
            <w:r>
              <w:rPr>
                <w:rFonts w:ascii="Arial" w:hAnsi="Arial" w:cs="Arial"/>
                <w:color w:val="818181"/>
                <w:sz w:val="18"/>
                <w:szCs w:val="18"/>
              </w:rPr>
              <w:t>529</w:t>
            </w:r>
          </w:p>
        </w:tc>
        <w:tc>
          <w:tcPr>
            <w:tcW w:w="471" w:type="dxa"/>
            <w:tcBorders>
              <w:top w:val="nil"/>
              <w:left w:val="nil"/>
              <w:bottom w:val="single" w:sz="8" w:space="0" w:color="auto"/>
              <w:right w:val="single" w:sz="8" w:space="0" w:color="auto"/>
            </w:tcBorders>
            <w:noWrap/>
            <w:vAlign w:val="center"/>
            <w:hideMark/>
          </w:tcPr>
          <w:p w14:paraId="0BF9AE07" w14:textId="77777777" w:rsidR="00D439A7" w:rsidRDefault="00D439A7">
            <w:pPr>
              <w:jc w:val="center"/>
              <w:rPr>
                <w:rFonts w:ascii="Arial" w:hAnsi="Arial" w:cs="Arial"/>
                <w:color w:val="818181"/>
                <w:sz w:val="18"/>
                <w:szCs w:val="18"/>
              </w:rPr>
            </w:pPr>
            <w:r>
              <w:rPr>
                <w:rFonts w:ascii="Arial" w:hAnsi="Arial" w:cs="Arial"/>
                <w:color w:val="818181"/>
                <w:sz w:val="18"/>
                <w:szCs w:val="18"/>
              </w:rPr>
              <w:t>66</w:t>
            </w:r>
          </w:p>
        </w:tc>
      </w:tr>
      <w:tr w:rsidR="00D439A7" w14:paraId="4DFD2988" w14:textId="77777777" w:rsidTr="00D439A7">
        <w:trPr>
          <w:trHeight w:val="300"/>
        </w:trPr>
        <w:tc>
          <w:tcPr>
            <w:tcW w:w="3300" w:type="dxa"/>
            <w:tcBorders>
              <w:top w:val="nil"/>
              <w:left w:val="single" w:sz="8" w:space="0" w:color="auto"/>
              <w:bottom w:val="single" w:sz="8" w:space="0" w:color="auto"/>
              <w:right w:val="single" w:sz="8" w:space="0" w:color="auto"/>
            </w:tcBorders>
            <w:noWrap/>
            <w:vAlign w:val="center"/>
            <w:hideMark/>
          </w:tcPr>
          <w:p w14:paraId="06EF5C4C" w14:textId="36E73BA1" w:rsidR="00D439A7" w:rsidRDefault="00AC336D">
            <w:pPr>
              <w:rPr>
                <w:rFonts w:ascii="Arial" w:hAnsi="Arial" w:cs="Arial"/>
                <w:color w:val="818181"/>
                <w:sz w:val="18"/>
                <w:szCs w:val="18"/>
              </w:rPr>
            </w:pPr>
            <w:r>
              <w:rPr>
                <w:rFonts w:ascii="Arial" w:hAnsi="Arial" w:cs="Arial"/>
                <w:color w:val="818181"/>
                <w:sz w:val="18"/>
                <w:szCs w:val="18"/>
              </w:rPr>
              <w:t>San Agustín Plaza</w:t>
            </w:r>
          </w:p>
        </w:tc>
        <w:tc>
          <w:tcPr>
            <w:tcW w:w="999" w:type="dxa"/>
            <w:tcBorders>
              <w:top w:val="nil"/>
              <w:left w:val="nil"/>
              <w:bottom w:val="single" w:sz="8" w:space="0" w:color="auto"/>
              <w:right w:val="single" w:sz="8" w:space="0" w:color="auto"/>
            </w:tcBorders>
            <w:noWrap/>
            <w:vAlign w:val="center"/>
            <w:hideMark/>
          </w:tcPr>
          <w:p w14:paraId="27B474A0" w14:textId="77777777" w:rsidR="00D439A7" w:rsidRDefault="00D439A7">
            <w:pPr>
              <w:jc w:val="center"/>
              <w:rPr>
                <w:rFonts w:ascii="Arial" w:hAnsi="Arial" w:cs="Arial"/>
                <w:color w:val="818181"/>
                <w:sz w:val="18"/>
                <w:szCs w:val="18"/>
              </w:rPr>
            </w:pPr>
            <w:r>
              <w:rPr>
                <w:rFonts w:ascii="Arial" w:hAnsi="Arial" w:cs="Arial"/>
                <w:color w:val="818181"/>
                <w:sz w:val="18"/>
                <w:szCs w:val="18"/>
              </w:rPr>
              <w:t>955</w:t>
            </w:r>
          </w:p>
        </w:tc>
        <w:tc>
          <w:tcPr>
            <w:tcW w:w="485" w:type="dxa"/>
            <w:tcBorders>
              <w:top w:val="nil"/>
              <w:left w:val="nil"/>
              <w:bottom w:val="single" w:sz="8" w:space="0" w:color="auto"/>
              <w:right w:val="single" w:sz="8" w:space="0" w:color="auto"/>
            </w:tcBorders>
            <w:noWrap/>
            <w:vAlign w:val="center"/>
            <w:hideMark/>
          </w:tcPr>
          <w:p w14:paraId="50EAEDA0" w14:textId="77777777" w:rsidR="00D439A7" w:rsidRDefault="00D439A7">
            <w:pPr>
              <w:jc w:val="center"/>
              <w:rPr>
                <w:rFonts w:ascii="Arial" w:hAnsi="Arial" w:cs="Arial"/>
                <w:color w:val="818181"/>
                <w:sz w:val="18"/>
                <w:szCs w:val="18"/>
              </w:rPr>
            </w:pPr>
            <w:r>
              <w:rPr>
                <w:rFonts w:ascii="Arial" w:hAnsi="Arial" w:cs="Arial"/>
                <w:color w:val="818181"/>
                <w:sz w:val="18"/>
                <w:szCs w:val="18"/>
              </w:rPr>
              <w:t>156</w:t>
            </w:r>
          </w:p>
        </w:tc>
        <w:tc>
          <w:tcPr>
            <w:tcW w:w="941" w:type="dxa"/>
            <w:tcBorders>
              <w:top w:val="nil"/>
              <w:left w:val="nil"/>
              <w:bottom w:val="single" w:sz="8" w:space="0" w:color="auto"/>
              <w:right w:val="single" w:sz="8" w:space="0" w:color="auto"/>
            </w:tcBorders>
            <w:noWrap/>
            <w:vAlign w:val="center"/>
            <w:hideMark/>
          </w:tcPr>
          <w:p w14:paraId="5FAAE23F" w14:textId="77777777" w:rsidR="00D439A7" w:rsidRDefault="00D439A7">
            <w:pPr>
              <w:jc w:val="center"/>
              <w:rPr>
                <w:rFonts w:ascii="Arial" w:hAnsi="Arial" w:cs="Arial"/>
                <w:color w:val="818181"/>
                <w:sz w:val="18"/>
                <w:szCs w:val="18"/>
              </w:rPr>
            </w:pPr>
            <w:r>
              <w:rPr>
                <w:rFonts w:ascii="Arial" w:hAnsi="Arial" w:cs="Arial"/>
                <w:color w:val="818181"/>
                <w:sz w:val="18"/>
                <w:szCs w:val="18"/>
              </w:rPr>
              <w:t>697</w:t>
            </w:r>
          </w:p>
        </w:tc>
        <w:tc>
          <w:tcPr>
            <w:tcW w:w="485" w:type="dxa"/>
            <w:tcBorders>
              <w:top w:val="nil"/>
              <w:left w:val="nil"/>
              <w:bottom w:val="single" w:sz="8" w:space="0" w:color="auto"/>
              <w:right w:val="single" w:sz="8" w:space="0" w:color="auto"/>
            </w:tcBorders>
            <w:noWrap/>
            <w:vAlign w:val="center"/>
            <w:hideMark/>
          </w:tcPr>
          <w:p w14:paraId="39B683E6" w14:textId="77777777" w:rsidR="00D439A7" w:rsidRDefault="00D439A7">
            <w:pPr>
              <w:jc w:val="center"/>
              <w:rPr>
                <w:rFonts w:ascii="Arial" w:hAnsi="Arial" w:cs="Arial"/>
                <w:color w:val="818181"/>
                <w:sz w:val="18"/>
                <w:szCs w:val="18"/>
              </w:rPr>
            </w:pPr>
            <w:r>
              <w:rPr>
                <w:rFonts w:ascii="Arial" w:hAnsi="Arial" w:cs="Arial"/>
                <w:color w:val="818181"/>
                <w:sz w:val="18"/>
                <w:szCs w:val="18"/>
              </w:rPr>
              <w:t>78</w:t>
            </w:r>
          </w:p>
        </w:tc>
        <w:tc>
          <w:tcPr>
            <w:tcW w:w="957" w:type="dxa"/>
            <w:tcBorders>
              <w:top w:val="nil"/>
              <w:left w:val="nil"/>
              <w:bottom w:val="single" w:sz="8" w:space="0" w:color="auto"/>
              <w:right w:val="single" w:sz="8" w:space="0" w:color="auto"/>
            </w:tcBorders>
            <w:noWrap/>
            <w:vAlign w:val="center"/>
            <w:hideMark/>
          </w:tcPr>
          <w:p w14:paraId="29EECF72" w14:textId="77777777" w:rsidR="00D439A7" w:rsidRDefault="00D439A7">
            <w:pPr>
              <w:jc w:val="center"/>
              <w:rPr>
                <w:rFonts w:ascii="Arial" w:hAnsi="Arial" w:cs="Arial"/>
                <w:color w:val="818181"/>
                <w:sz w:val="18"/>
                <w:szCs w:val="18"/>
              </w:rPr>
            </w:pPr>
            <w:r>
              <w:rPr>
                <w:rFonts w:ascii="Arial" w:hAnsi="Arial" w:cs="Arial"/>
                <w:color w:val="818181"/>
                <w:sz w:val="18"/>
                <w:szCs w:val="18"/>
              </w:rPr>
              <w:t>632</w:t>
            </w:r>
          </w:p>
        </w:tc>
        <w:tc>
          <w:tcPr>
            <w:tcW w:w="485" w:type="dxa"/>
            <w:tcBorders>
              <w:top w:val="nil"/>
              <w:left w:val="nil"/>
              <w:bottom w:val="single" w:sz="8" w:space="0" w:color="auto"/>
              <w:right w:val="single" w:sz="8" w:space="0" w:color="auto"/>
            </w:tcBorders>
            <w:noWrap/>
            <w:vAlign w:val="center"/>
            <w:hideMark/>
          </w:tcPr>
          <w:p w14:paraId="4999076E" w14:textId="77777777" w:rsidR="00D439A7" w:rsidRDefault="00D439A7">
            <w:pPr>
              <w:jc w:val="center"/>
              <w:rPr>
                <w:rFonts w:ascii="Arial" w:hAnsi="Arial" w:cs="Arial"/>
                <w:color w:val="818181"/>
                <w:sz w:val="18"/>
                <w:szCs w:val="18"/>
              </w:rPr>
            </w:pPr>
            <w:r>
              <w:rPr>
                <w:rFonts w:ascii="Arial" w:hAnsi="Arial" w:cs="Arial"/>
                <w:color w:val="818181"/>
                <w:sz w:val="18"/>
                <w:szCs w:val="18"/>
              </w:rPr>
              <w:t>61</w:t>
            </w:r>
          </w:p>
        </w:tc>
        <w:tc>
          <w:tcPr>
            <w:tcW w:w="684" w:type="dxa"/>
            <w:tcBorders>
              <w:top w:val="nil"/>
              <w:left w:val="nil"/>
              <w:bottom w:val="single" w:sz="8" w:space="0" w:color="auto"/>
              <w:right w:val="single" w:sz="8" w:space="0" w:color="auto"/>
            </w:tcBorders>
            <w:noWrap/>
            <w:vAlign w:val="center"/>
            <w:hideMark/>
          </w:tcPr>
          <w:p w14:paraId="0EBED796" w14:textId="77777777" w:rsidR="00D439A7" w:rsidRDefault="00D439A7">
            <w:pPr>
              <w:jc w:val="center"/>
              <w:rPr>
                <w:rFonts w:ascii="Arial" w:hAnsi="Arial" w:cs="Arial"/>
                <w:color w:val="818181"/>
                <w:sz w:val="18"/>
                <w:szCs w:val="18"/>
              </w:rPr>
            </w:pPr>
            <w:r>
              <w:rPr>
                <w:rFonts w:ascii="Arial" w:hAnsi="Arial" w:cs="Arial"/>
                <w:color w:val="818181"/>
                <w:sz w:val="18"/>
                <w:szCs w:val="18"/>
              </w:rPr>
              <w:t>530</w:t>
            </w:r>
          </w:p>
        </w:tc>
        <w:tc>
          <w:tcPr>
            <w:tcW w:w="485" w:type="dxa"/>
            <w:tcBorders>
              <w:top w:val="nil"/>
              <w:left w:val="nil"/>
              <w:bottom w:val="single" w:sz="8" w:space="0" w:color="auto"/>
              <w:right w:val="single" w:sz="8" w:space="0" w:color="auto"/>
            </w:tcBorders>
            <w:noWrap/>
            <w:vAlign w:val="center"/>
            <w:hideMark/>
          </w:tcPr>
          <w:p w14:paraId="4A615A0D" w14:textId="77777777" w:rsidR="00D439A7" w:rsidRDefault="00D439A7">
            <w:pPr>
              <w:jc w:val="center"/>
              <w:rPr>
                <w:rFonts w:ascii="Arial" w:hAnsi="Arial" w:cs="Arial"/>
                <w:color w:val="818181"/>
                <w:sz w:val="18"/>
                <w:szCs w:val="18"/>
              </w:rPr>
            </w:pPr>
            <w:r>
              <w:rPr>
                <w:rFonts w:ascii="Arial" w:hAnsi="Arial" w:cs="Arial"/>
                <w:color w:val="818181"/>
                <w:sz w:val="18"/>
                <w:szCs w:val="18"/>
              </w:rPr>
              <w:t>61</w:t>
            </w:r>
          </w:p>
        </w:tc>
        <w:tc>
          <w:tcPr>
            <w:tcW w:w="970" w:type="dxa"/>
            <w:tcBorders>
              <w:top w:val="nil"/>
              <w:left w:val="nil"/>
              <w:bottom w:val="single" w:sz="8" w:space="0" w:color="auto"/>
              <w:right w:val="single" w:sz="8" w:space="0" w:color="auto"/>
            </w:tcBorders>
            <w:noWrap/>
            <w:vAlign w:val="center"/>
            <w:hideMark/>
          </w:tcPr>
          <w:p w14:paraId="13C88648" w14:textId="77777777" w:rsidR="00D439A7" w:rsidRDefault="00D439A7">
            <w:pPr>
              <w:jc w:val="center"/>
              <w:rPr>
                <w:rFonts w:ascii="Arial" w:hAnsi="Arial" w:cs="Arial"/>
                <w:color w:val="818181"/>
                <w:sz w:val="18"/>
                <w:szCs w:val="18"/>
              </w:rPr>
            </w:pPr>
            <w:r>
              <w:rPr>
                <w:rFonts w:ascii="Arial" w:hAnsi="Arial" w:cs="Arial"/>
                <w:color w:val="818181"/>
                <w:sz w:val="18"/>
                <w:szCs w:val="18"/>
              </w:rPr>
              <w:t>993</w:t>
            </w:r>
          </w:p>
        </w:tc>
        <w:tc>
          <w:tcPr>
            <w:tcW w:w="471" w:type="dxa"/>
            <w:tcBorders>
              <w:top w:val="nil"/>
              <w:left w:val="nil"/>
              <w:bottom w:val="single" w:sz="8" w:space="0" w:color="auto"/>
              <w:right w:val="single" w:sz="8" w:space="0" w:color="auto"/>
            </w:tcBorders>
            <w:noWrap/>
            <w:vAlign w:val="center"/>
            <w:hideMark/>
          </w:tcPr>
          <w:p w14:paraId="0ED43EAB" w14:textId="77777777" w:rsidR="00D439A7" w:rsidRDefault="00D439A7">
            <w:pPr>
              <w:jc w:val="center"/>
              <w:rPr>
                <w:rFonts w:ascii="Arial" w:hAnsi="Arial" w:cs="Arial"/>
                <w:color w:val="818181"/>
                <w:sz w:val="18"/>
                <w:szCs w:val="18"/>
              </w:rPr>
            </w:pPr>
            <w:r>
              <w:rPr>
                <w:rFonts w:ascii="Arial" w:hAnsi="Arial" w:cs="Arial"/>
                <w:color w:val="818181"/>
                <w:sz w:val="18"/>
                <w:szCs w:val="18"/>
              </w:rPr>
              <w:t>184</w:t>
            </w:r>
          </w:p>
        </w:tc>
        <w:tc>
          <w:tcPr>
            <w:tcW w:w="914" w:type="dxa"/>
            <w:tcBorders>
              <w:top w:val="nil"/>
              <w:left w:val="nil"/>
              <w:bottom w:val="single" w:sz="8" w:space="0" w:color="auto"/>
              <w:right w:val="single" w:sz="8" w:space="0" w:color="auto"/>
            </w:tcBorders>
            <w:noWrap/>
            <w:vAlign w:val="center"/>
            <w:hideMark/>
          </w:tcPr>
          <w:p w14:paraId="7F74D6AC" w14:textId="77777777" w:rsidR="00D439A7" w:rsidRDefault="00D439A7">
            <w:pPr>
              <w:jc w:val="center"/>
              <w:rPr>
                <w:rFonts w:ascii="Arial" w:hAnsi="Arial" w:cs="Arial"/>
                <w:color w:val="818181"/>
                <w:sz w:val="18"/>
                <w:szCs w:val="18"/>
              </w:rPr>
            </w:pPr>
            <w:r>
              <w:rPr>
                <w:rFonts w:ascii="Arial" w:hAnsi="Arial" w:cs="Arial"/>
                <w:color w:val="818181"/>
                <w:sz w:val="18"/>
                <w:szCs w:val="18"/>
              </w:rPr>
              <w:t>694</w:t>
            </w:r>
          </w:p>
        </w:tc>
        <w:tc>
          <w:tcPr>
            <w:tcW w:w="471" w:type="dxa"/>
            <w:tcBorders>
              <w:top w:val="nil"/>
              <w:left w:val="nil"/>
              <w:bottom w:val="single" w:sz="8" w:space="0" w:color="auto"/>
              <w:right w:val="single" w:sz="8" w:space="0" w:color="auto"/>
            </w:tcBorders>
            <w:noWrap/>
            <w:vAlign w:val="center"/>
            <w:hideMark/>
          </w:tcPr>
          <w:p w14:paraId="405C794C" w14:textId="77777777" w:rsidR="00D439A7" w:rsidRDefault="00D439A7">
            <w:pPr>
              <w:jc w:val="center"/>
              <w:rPr>
                <w:rFonts w:ascii="Arial" w:hAnsi="Arial" w:cs="Arial"/>
                <w:color w:val="818181"/>
                <w:sz w:val="18"/>
                <w:szCs w:val="18"/>
              </w:rPr>
            </w:pPr>
            <w:r>
              <w:rPr>
                <w:rFonts w:ascii="Arial" w:hAnsi="Arial" w:cs="Arial"/>
                <w:color w:val="818181"/>
                <w:sz w:val="18"/>
                <w:szCs w:val="18"/>
              </w:rPr>
              <w:t>92</w:t>
            </w:r>
          </w:p>
        </w:tc>
        <w:tc>
          <w:tcPr>
            <w:tcW w:w="929" w:type="dxa"/>
            <w:tcBorders>
              <w:top w:val="nil"/>
              <w:left w:val="nil"/>
              <w:bottom w:val="single" w:sz="8" w:space="0" w:color="auto"/>
              <w:right w:val="single" w:sz="8" w:space="0" w:color="auto"/>
            </w:tcBorders>
            <w:noWrap/>
            <w:vAlign w:val="center"/>
            <w:hideMark/>
          </w:tcPr>
          <w:p w14:paraId="36A63958" w14:textId="77777777" w:rsidR="00D439A7" w:rsidRDefault="00D439A7">
            <w:pPr>
              <w:jc w:val="center"/>
              <w:rPr>
                <w:rFonts w:ascii="Arial" w:hAnsi="Arial" w:cs="Arial"/>
                <w:color w:val="818181"/>
                <w:sz w:val="18"/>
                <w:szCs w:val="18"/>
              </w:rPr>
            </w:pPr>
            <w:r>
              <w:rPr>
                <w:rFonts w:ascii="Arial" w:hAnsi="Arial" w:cs="Arial"/>
                <w:color w:val="818181"/>
                <w:sz w:val="18"/>
                <w:szCs w:val="18"/>
              </w:rPr>
              <w:t>620</w:t>
            </w:r>
          </w:p>
        </w:tc>
        <w:tc>
          <w:tcPr>
            <w:tcW w:w="471" w:type="dxa"/>
            <w:tcBorders>
              <w:top w:val="nil"/>
              <w:left w:val="nil"/>
              <w:bottom w:val="single" w:sz="8" w:space="0" w:color="auto"/>
              <w:right w:val="single" w:sz="8" w:space="0" w:color="auto"/>
            </w:tcBorders>
            <w:noWrap/>
            <w:vAlign w:val="center"/>
            <w:hideMark/>
          </w:tcPr>
          <w:p w14:paraId="21F2AB8E" w14:textId="77777777" w:rsidR="00D439A7" w:rsidRDefault="00D439A7">
            <w:pPr>
              <w:jc w:val="center"/>
              <w:rPr>
                <w:rFonts w:ascii="Arial" w:hAnsi="Arial" w:cs="Arial"/>
                <w:color w:val="818181"/>
                <w:sz w:val="18"/>
                <w:szCs w:val="18"/>
              </w:rPr>
            </w:pPr>
            <w:r>
              <w:rPr>
                <w:rFonts w:ascii="Arial" w:hAnsi="Arial" w:cs="Arial"/>
                <w:color w:val="818181"/>
                <w:sz w:val="18"/>
                <w:szCs w:val="18"/>
              </w:rPr>
              <w:t>72</w:t>
            </w:r>
          </w:p>
        </w:tc>
        <w:tc>
          <w:tcPr>
            <w:tcW w:w="664" w:type="dxa"/>
            <w:tcBorders>
              <w:top w:val="nil"/>
              <w:left w:val="nil"/>
              <w:bottom w:val="single" w:sz="8" w:space="0" w:color="auto"/>
              <w:right w:val="single" w:sz="8" w:space="0" w:color="auto"/>
            </w:tcBorders>
            <w:noWrap/>
            <w:vAlign w:val="center"/>
            <w:hideMark/>
          </w:tcPr>
          <w:p w14:paraId="75AC1E1B" w14:textId="77777777" w:rsidR="00D439A7" w:rsidRDefault="00D439A7">
            <w:pPr>
              <w:jc w:val="center"/>
              <w:rPr>
                <w:rFonts w:ascii="Arial" w:hAnsi="Arial" w:cs="Arial"/>
                <w:color w:val="818181"/>
                <w:sz w:val="18"/>
                <w:szCs w:val="18"/>
              </w:rPr>
            </w:pPr>
            <w:r>
              <w:rPr>
                <w:rFonts w:ascii="Arial" w:hAnsi="Arial" w:cs="Arial"/>
                <w:color w:val="818181"/>
                <w:sz w:val="18"/>
                <w:szCs w:val="18"/>
              </w:rPr>
              <w:t>544</w:t>
            </w:r>
          </w:p>
        </w:tc>
        <w:tc>
          <w:tcPr>
            <w:tcW w:w="471" w:type="dxa"/>
            <w:tcBorders>
              <w:top w:val="nil"/>
              <w:left w:val="nil"/>
              <w:bottom w:val="single" w:sz="8" w:space="0" w:color="auto"/>
              <w:right w:val="single" w:sz="8" w:space="0" w:color="auto"/>
            </w:tcBorders>
            <w:noWrap/>
            <w:vAlign w:val="center"/>
            <w:hideMark/>
          </w:tcPr>
          <w:p w14:paraId="670BE280" w14:textId="77777777" w:rsidR="00D439A7" w:rsidRDefault="00D439A7">
            <w:pPr>
              <w:jc w:val="center"/>
              <w:rPr>
                <w:rFonts w:ascii="Arial" w:hAnsi="Arial" w:cs="Arial"/>
                <w:color w:val="818181"/>
                <w:sz w:val="18"/>
                <w:szCs w:val="18"/>
              </w:rPr>
            </w:pPr>
            <w:r>
              <w:rPr>
                <w:rFonts w:ascii="Arial" w:hAnsi="Arial" w:cs="Arial"/>
                <w:color w:val="818181"/>
                <w:sz w:val="18"/>
                <w:szCs w:val="18"/>
              </w:rPr>
              <w:t>72</w:t>
            </w:r>
          </w:p>
        </w:tc>
      </w:tr>
      <w:tr w:rsidR="00D439A7" w14:paraId="760A9230" w14:textId="77777777" w:rsidTr="00D439A7">
        <w:trPr>
          <w:trHeight w:val="300"/>
        </w:trPr>
        <w:tc>
          <w:tcPr>
            <w:tcW w:w="3300" w:type="dxa"/>
            <w:tcBorders>
              <w:top w:val="nil"/>
              <w:left w:val="single" w:sz="8" w:space="0" w:color="auto"/>
              <w:bottom w:val="single" w:sz="8" w:space="0" w:color="auto"/>
              <w:right w:val="single" w:sz="8" w:space="0" w:color="auto"/>
            </w:tcBorders>
            <w:noWrap/>
            <w:vAlign w:val="center"/>
            <w:hideMark/>
          </w:tcPr>
          <w:p w14:paraId="042F28DE" w14:textId="77777777" w:rsidR="00D439A7" w:rsidRPr="00420C0C" w:rsidRDefault="00D439A7">
            <w:pPr>
              <w:rPr>
                <w:rFonts w:ascii="Arial" w:hAnsi="Arial" w:cs="Arial"/>
                <w:color w:val="818181"/>
                <w:sz w:val="18"/>
                <w:szCs w:val="18"/>
                <w:lang w:val="pt-PT"/>
              </w:rPr>
            </w:pPr>
            <w:r w:rsidRPr="00420C0C">
              <w:rPr>
                <w:rFonts w:ascii="Arial" w:hAnsi="Arial" w:cs="Arial"/>
                <w:color w:val="818181"/>
                <w:sz w:val="18"/>
                <w:szCs w:val="18"/>
                <w:lang w:val="pt-PT"/>
              </w:rPr>
              <w:t xml:space="preserve">Costa del Sol Wyndham Cusco </w:t>
            </w:r>
          </w:p>
        </w:tc>
        <w:tc>
          <w:tcPr>
            <w:tcW w:w="999" w:type="dxa"/>
            <w:tcBorders>
              <w:top w:val="nil"/>
              <w:left w:val="nil"/>
              <w:bottom w:val="single" w:sz="8" w:space="0" w:color="auto"/>
              <w:right w:val="single" w:sz="8" w:space="0" w:color="auto"/>
            </w:tcBorders>
            <w:noWrap/>
            <w:vAlign w:val="center"/>
            <w:hideMark/>
          </w:tcPr>
          <w:p w14:paraId="203F73B0" w14:textId="77777777" w:rsidR="00D439A7" w:rsidRDefault="00D439A7">
            <w:pPr>
              <w:jc w:val="center"/>
              <w:rPr>
                <w:rFonts w:ascii="Arial" w:hAnsi="Arial" w:cs="Arial"/>
                <w:color w:val="818181"/>
                <w:sz w:val="18"/>
                <w:szCs w:val="18"/>
              </w:rPr>
            </w:pPr>
            <w:r>
              <w:rPr>
                <w:rFonts w:ascii="Arial" w:hAnsi="Arial" w:cs="Arial"/>
                <w:color w:val="818181"/>
                <w:sz w:val="18"/>
                <w:szCs w:val="18"/>
              </w:rPr>
              <w:t>1001</w:t>
            </w:r>
          </w:p>
        </w:tc>
        <w:tc>
          <w:tcPr>
            <w:tcW w:w="485" w:type="dxa"/>
            <w:tcBorders>
              <w:top w:val="nil"/>
              <w:left w:val="nil"/>
              <w:bottom w:val="single" w:sz="8" w:space="0" w:color="auto"/>
              <w:right w:val="single" w:sz="8" w:space="0" w:color="auto"/>
            </w:tcBorders>
            <w:noWrap/>
            <w:vAlign w:val="center"/>
            <w:hideMark/>
          </w:tcPr>
          <w:p w14:paraId="3D45F2C4" w14:textId="77777777" w:rsidR="00D439A7" w:rsidRDefault="00D439A7">
            <w:pPr>
              <w:jc w:val="center"/>
              <w:rPr>
                <w:rFonts w:ascii="Arial" w:hAnsi="Arial" w:cs="Arial"/>
                <w:color w:val="818181"/>
                <w:sz w:val="18"/>
                <w:szCs w:val="18"/>
              </w:rPr>
            </w:pPr>
            <w:r>
              <w:rPr>
                <w:rFonts w:ascii="Arial" w:hAnsi="Arial" w:cs="Arial"/>
                <w:color w:val="818181"/>
                <w:sz w:val="18"/>
                <w:szCs w:val="18"/>
              </w:rPr>
              <w:t>171</w:t>
            </w:r>
          </w:p>
        </w:tc>
        <w:tc>
          <w:tcPr>
            <w:tcW w:w="941" w:type="dxa"/>
            <w:tcBorders>
              <w:top w:val="nil"/>
              <w:left w:val="nil"/>
              <w:bottom w:val="single" w:sz="8" w:space="0" w:color="auto"/>
              <w:right w:val="single" w:sz="8" w:space="0" w:color="auto"/>
            </w:tcBorders>
            <w:noWrap/>
            <w:vAlign w:val="center"/>
            <w:hideMark/>
          </w:tcPr>
          <w:p w14:paraId="3F7F1C26" w14:textId="77777777" w:rsidR="00D439A7" w:rsidRDefault="00D439A7">
            <w:pPr>
              <w:jc w:val="center"/>
              <w:rPr>
                <w:rFonts w:ascii="Arial" w:hAnsi="Arial" w:cs="Arial"/>
                <w:color w:val="818181"/>
                <w:sz w:val="18"/>
                <w:szCs w:val="18"/>
              </w:rPr>
            </w:pPr>
            <w:r>
              <w:rPr>
                <w:rFonts w:ascii="Arial" w:hAnsi="Arial" w:cs="Arial"/>
                <w:color w:val="818181"/>
                <w:sz w:val="18"/>
                <w:szCs w:val="18"/>
              </w:rPr>
              <w:t>742</w:t>
            </w:r>
          </w:p>
        </w:tc>
        <w:tc>
          <w:tcPr>
            <w:tcW w:w="485" w:type="dxa"/>
            <w:tcBorders>
              <w:top w:val="nil"/>
              <w:left w:val="nil"/>
              <w:bottom w:val="single" w:sz="8" w:space="0" w:color="auto"/>
              <w:right w:val="single" w:sz="8" w:space="0" w:color="auto"/>
            </w:tcBorders>
            <w:noWrap/>
            <w:vAlign w:val="center"/>
            <w:hideMark/>
          </w:tcPr>
          <w:p w14:paraId="0A67BA92" w14:textId="77777777" w:rsidR="00D439A7" w:rsidRDefault="00D439A7">
            <w:pPr>
              <w:jc w:val="center"/>
              <w:rPr>
                <w:rFonts w:ascii="Arial" w:hAnsi="Arial" w:cs="Arial"/>
                <w:color w:val="818181"/>
                <w:sz w:val="18"/>
                <w:szCs w:val="18"/>
              </w:rPr>
            </w:pPr>
            <w:r>
              <w:rPr>
                <w:rFonts w:ascii="Arial" w:hAnsi="Arial" w:cs="Arial"/>
                <w:color w:val="818181"/>
                <w:sz w:val="18"/>
                <w:szCs w:val="18"/>
              </w:rPr>
              <w:t>93</w:t>
            </w:r>
          </w:p>
        </w:tc>
        <w:tc>
          <w:tcPr>
            <w:tcW w:w="957" w:type="dxa"/>
            <w:tcBorders>
              <w:top w:val="nil"/>
              <w:left w:val="nil"/>
              <w:bottom w:val="single" w:sz="8" w:space="0" w:color="auto"/>
              <w:right w:val="single" w:sz="8" w:space="0" w:color="auto"/>
            </w:tcBorders>
            <w:noWrap/>
            <w:vAlign w:val="center"/>
            <w:hideMark/>
          </w:tcPr>
          <w:p w14:paraId="486D2192" w14:textId="77777777" w:rsidR="00D439A7" w:rsidRDefault="00D439A7">
            <w:pPr>
              <w:jc w:val="center"/>
              <w:rPr>
                <w:rFonts w:ascii="Arial" w:hAnsi="Arial" w:cs="Arial"/>
                <w:color w:val="818181"/>
                <w:sz w:val="18"/>
                <w:szCs w:val="18"/>
              </w:rPr>
            </w:pPr>
            <w:r>
              <w:rPr>
                <w:rFonts w:ascii="Arial" w:hAnsi="Arial" w:cs="Arial"/>
                <w:color w:val="818181"/>
                <w:sz w:val="18"/>
                <w:szCs w:val="18"/>
              </w:rPr>
              <w:t>---</w:t>
            </w:r>
          </w:p>
        </w:tc>
        <w:tc>
          <w:tcPr>
            <w:tcW w:w="485" w:type="dxa"/>
            <w:tcBorders>
              <w:top w:val="nil"/>
              <w:left w:val="nil"/>
              <w:bottom w:val="single" w:sz="8" w:space="0" w:color="auto"/>
              <w:right w:val="single" w:sz="8" w:space="0" w:color="auto"/>
            </w:tcBorders>
            <w:noWrap/>
            <w:vAlign w:val="center"/>
            <w:hideMark/>
          </w:tcPr>
          <w:p w14:paraId="1DADB02A" w14:textId="77777777" w:rsidR="00D439A7" w:rsidRDefault="00D439A7">
            <w:pPr>
              <w:jc w:val="center"/>
              <w:rPr>
                <w:rFonts w:ascii="Arial" w:hAnsi="Arial" w:cs="Arial"/>
                <w:color w:val="818181"/>
                <w:sz w:val="18"/>
                <w:szCs w:val="18"/>
              </w:rPr>
            </w:pPr>
            <w:r>
              <w:rPr>
                <w:rFonts w:ascii="Arial" w:hAnsi="Arial" w:cs="Arial"/>
                <w:color w:val="818181"/>
                <w:sz w:val="18"/>
                <w:szCs w:val="18"/>
              </w:rPr>
              <w:t>--</w:t>
            </w:r>
          </w:p>
        </w:tc>
        <w:tc>
          <w:tcPr>
            <w:tcW w:w="684" w:type="dxa"/>
            <w:tcBorders>
              <w:top w:val="nil"/>
              <w:left w:val="nil"/>
              <w:bottom w:val="single" w:sz="8" w:space="0" w:color="auto"/>
              <w:right w:val="single" w:sz="8" w:space="0" w:color="auto"/>
            </w:tcBorders>
            <w:noWrap/>
            <w:vAlign w:val="center"/>
            <w:hideMark/>
          </w:tcPr>
          <w:p w14:paraId="2B4BF1BB" w14:textId="77777777" w:rsidR="00D439A7" w:rsidRDefault="00D439A7">
            <w:pPr>
              <w:jc w:val="center"/>
              <w:rPr>
                <w:rFonts w:ascii="Arial" w:hAnsi="Arial" w:cs="Arial"/>
                <w:color w:val="818181"/>
                <w:sz w:val="18"/>
                <w:szCs w:val="18"/>
              </w:rPr>
            </w:pPr>
            <w:r>
              <w:rPr>
                <w:rFonts w:ascii="Arial" w:hAnsi="Arial" w:cs="Arial"/>
                <w:color w:val="818181"/>
                <w:sz w:val="18"/>
                <w:szCs w:val="18"/>
              </w:rPr>
              <w:t>627</w:t>
            </w:r>
          </w:p>
        </w:tc>
        <w:tc>
          <w:tcPr>
            <w:tcW w:w="485" w:type="dxa"/>
            <w:tcBorders>
              <w:top w:val="nil"/>
              <w:left w:val="nil"/>
              <w:bottom w:val="single" w:sz="8" w:space="0" w:color="auto"/>
              <w:right w:val="single" w:sz="8" w:space="0" w:color="auto"/>
            </w:tcBorders>
            <w:noWrap/>
            <w:vAlign w:val="center"/>
            <w:hideMark/>
          </w:tcPr>
          <w:p w14:paraId="1B856ECC" w14:textId="1857301B" w:rsidR="00D439A7" w:rsidRDefault="00FA33B5">
            <w:pPr>
              <w:jc w:val="center"/>
              <w:rPr>
                <w:rFonts w:ascii="Arial" w:hAnsi="Arial" w:cs="Arial"/>
                <w:color w:val="818181"/>
                <w:sz w:val="18"/>
                <w:szCs w:val="18"/>
              </w:rPr>
            </w:pPr>
            <w:r>
              <w:rPr>
                <w:rFonts w:ascii="Arial" w:hAnsi="Arial" w:cs="Arial"/>
                <w:color w:val="818181"/>
                <w:sz w:val="18"/>
                <w:szCs w:val="18"/>
              </w:rPr>
              <w:t>93</w:t>
            </w:r>
          </w:p>
        </w:tc>
        <w:tc>
          <w:tcPr>
            <w:tcW w:w="970" w:type="dxa"/>
            <w:tcBorders>
              <w:top w:val="nil"/>
              <w:left w:val="nil"/>
              <w:bottom w:val="single" w:sz="8" w:space="0" w:color="auto"/>
              <w:right w:val="single" w:sz="8" w:space="0" w:color="auto"/>
            </w:tcBorders>
            <w:noWrap/>
            <w:vAlign w:val="center"/>
            <w:hideMark/>
          </w:tcPr>
          <w:p w14:paraId="68F8561C" w14:textId="77777777" w:rsidR="00D439A7" w:rsidRDefault="00D439A7">
            <w:pPr>
              <w:jc w:val="center"/>
              <w:rPr>
                <w:rFonts w:ascii="Arial" w:hAnsi="Arial" w:cs="Arial"/>
                <w:color w:val="818181"/>
                <w:sz w:val="18"/>
                <w:szCs w:val="18"/>
              </w:rPr>
            </w:pPr>
            <w:r>
              <w:rPr>
                <w:rFonts w:ascii="Arial" w:hAnsi="Arial" w:cs="Arial"/>
                <w:color w:val="818181"/>
                <w:sz w:val="18"/>
                <w:szCs w:val="18"/>
              </w:rPr>
              <w:t>1040</w:t>
            </w:r>
          </w:p>
        </w:tc>
        <w:tc>
          <w:tcPr>
            <w:tcW w:w="471" w:type="dxa"/>
            <w:tcBorders>
              <w:top w:val="nil"/>
              <w:left w:val="nil"/>
              <w:bottom w:val="single" w:sz="8" w:space="0" w:color="auto"/>
              <w:right w:val="single" w:sz="8" w:space="0" w:color="auto"/>
            </w:tcBorders>
            <w:noWrap/>
            <w:vAlign w:val="center"/>
            <w:hideMark/>
          </w:tcPr>
          <w:p w14:paraId="1A0C4D63" w14:textId="77777777" w:rsidR="00D439A7" w:rsidRDefault="00D439A7">
            <w:pPr>
              <w:jc w:val="center"/>
              <w:rPr>
                <w:rFonts w:ascii="Arial" w:hAnsi="Arial" w:cs="Arial"/>
                <w:color w:val="818181"/>
                <w:sz w:val="18"/>
                <w:szCs w:val="18"/>
              </w:rPr>
            </w:pPr>
            <w:r>
              <w:rPr>
                <w:rFonts w:ascii="Arial" w:hAnsi="Arial" w:cs="Arial"/>
                <w:color w:val="818181"/>
                <w:sz w:val="18"/>
                <w:szCs w:val="18"/>
              </w:rPr>
              <w:t>199</w:t>
            </w:r>
          </w:p>
        </w:tc>
        <w:tc>
          <w:tcPr>
            <w:tcW w:w="914" w:type="dxa"/>
            <w:tcBorders>
              <w:top w:val="nil"/>
              <w:left w:val="nil"/>
              <w:bottom w:val="single" w:sz="8" w:space="0" w:color="auto"/>
              <w:right w:val="single" w:sz="8" w:space="0" w:color="auto"/>
            </w:tcBorders>
            <w:noWrap/>
            <w:vAlign w:val="center"/>
            <w:hideMark/>
          </w:tcPr>
          <w:p w14:paraId="650180F1" w14:textId="77777777" w:rsidR="00D439A7" w:rsidRDefault="00D439A7">
            <w:pPr>
              <w:jc w:val="center"/>
              <w:rPr>
                <w:rFonts w:ascii="Arial" w:hAnsi="Arial" w:cs="Arial"/>
                <w:color w:val="818181"/>
                <w:sz w:val="18"/>
                <w:szCs w:val="18"/>
              </w:rPr>
            </w:pPr>
            <w:r>
              <w:rPr>
                <w:rFonts w:ascii="Arial" w:hAnsi="Arial" w:cs="Arial"/>
                <w:color w:val="818181"/>
                <w:sz w:val="18"/>
                <w:szCs w:val="18"/>
              </w:rPr>
              <w:t>742</w:t>
            </w:r>
          </w:p>
        </w:tc>
        <w:tc>
          <w:tcPr>
            <w:tcW w:w="471" w:type="dxa"/>
            <w:tcBorders>
              <w:top w:val="nil"/>
              <w:left w:val="nil"/>
              <w:bottom w:val="single" w:sz="8" w:space="0" w:color="auto"/>
              <w:right w:val="single" w:sz="8" w:space="0" w:color="auto"/>
            </w:tcBorders>
            <w:noWrap/>
            <w:vAlign w:val="center"/>
            <w:hideMark/>
          </w:tcPr>
          <w:p w14:paraId="05BC7D50" w14:textId="77777777" w:rsidR="00D439A7" w:rsidRDefault="00D439A7">
            <w:pPr>
              <w:jc w:val="center"/>
              <w:rPr>
                <w:rFonts w:ascii="Arial" w:hAnsi="Arial" w:cs="Arial"/>
                <w:color w:val="818181"/>
                <w:sz w:val="18"/>
                <w:szCs w:val="18"/>
              </w:rPr>
            </w:pPr>
            <w:r>
              <w:rPr>
                <w:rFonts w:ascii="Arial" w:hAnsi="Arial" w:cs="Arial"/>
                <w:color w:val="818181"/>
                <w:sz w:val="18"/>
                <w:szCs w:val="18"/>
              </w:rPr>
              <w:t>108</w:t>
            </w:r>
          </w:p>
        </w:tc>
        <w:tc>
          <w:tcPr>
            <w:tcW w:w="929" w:type="dxa"/>
            <w:tcBorders>
              <w:top w:val="nil"/>
              <w:left w:val="nil"/>
              <w:bottom w:val="single" w:sz="8" w:space="0" w:color="auto"/>
              <w:right w:val="single" w:sz="8" w:space="0" w:color="auto"/>
            </w:tcBorders>
            <w:noWrap/>
            <w:vAlign w:val="center"/>
            <w:hideMark/>
          </w:tcPr>
          <w:p w14:paraId="2B201EC9" w14:textId="77777777" w:rsidR="00D439A7" w:rsidRDefault="00D439A7">
            <w:pPr>
              <w:jc w:val="center"/>
              <w:rPr>
                <w:rFonts w:ascii="Arial" w:hAnsi="Arial" w:cs="Arial"/>
                <w:color w:val="818181"/>
                <w:sz w:val="18"/>
                <w:szCs w:val="18"/>
              </w:rPr>
            </w:pPr>
            <w:r>
              <w:rPr>
                <w:rFonts w:ascii="Arial" w:hAnsi="Arial" w:cs="Arial"/>
                <w:color w:val="818181"/>
                <w:sz w:val="18"/>
                <w:szCs w:val="18"/>
              </w:rPr>
              <w:t>--</w:t>
            </w:r>
          </w:p>
        </w:tc>
        <w:tc>
          <w:tcPr>
            <w:tcW w:w="471" w:type="dxa"/>
            <w:tcBorders>
              <w:top w:val="nil"/>
              <w:left w:val="nil"/>
              <w:bottom w:val="single" w:sz="8" w:space="0" w:color="auto"/>
              <w:right w:val="single" w:sz="8" w:space="0" w:color="auto"/>
            </w:tcBorders>
            <w:noWrap/>
            <w:vAlign w:val="center"/>
            <w:hideMark/>
          </w:tcPr>
          <w:p w14:paraId="0A49CBC1" w14:textId="77777777" w:rsidR="00D439A7" w:rsidRDefault="00D439A7">
            <w:pPr>
              <w:jc w:val="center"/>
              <w:rPr>
                <w:rFonts w:ascii="Arial" w:hAnsi="Arial" w:cs="Arial"/>
                <w:color w:val="818181"/>
                <w:sz w:val="18"/>
                <w:szCs w:val="18"/>
              </w:rPr>
            </w:pPr>
            <w:r>
              <w:rPr>
                <w:rFonts w:ascii="Arial" w:hAnsi="Arial" w:cs="Arial"/>
                <w:color w:val="818181"/>
                <w:sz w:val="18"/>
                <w:szCs w:val="18"/>
              </w:rPr>
              <w:t>--</w:t>
            </w:r>
          </w:p>
        </w:tc>
        <w:tc>
          <w:tcPr>
            <w:tcW w:w="664" w:type="dxa"/>
            <w:tcBorders>
              <w:top w:val="nil"/>
              <w:left w:val="nil"/>
              <w:bottom w:val="single" w:sz="8" w:space="0" w:color="auto"/>
              <w:right w:val="single" w:sz="8" w:space="0" w:color="auto"/>
            </w:tcBorders>
            <w:noWrap/>
            <w:vAlign w:val="center"/>
            <w:hideMark/>
          </w:tcPr>
          <w:p w14:paraId="4C1A7092" w14:textId="77777777" w:rsidR="00D439A7" w:rsidRDefault="00D439A7">
            <w:pPr>
              <w:jc w:val="center"/>
              <w:rPr>
                <w:rFonts w:ascii="Arial" w:hAnsi="Arial" w:cs="Arial"/>
                <w:color w:val="818181"/>
                <w:sz w:val="18"/>
                <w:szCs w:val="18"/>
              </w:rPr>
            </w:pPr>
            <w:r>
              <w:rPr>
                <w:rFonts w:ascii="Arial" w:hAnsi="Arial" w:cs="Arial"/>
                <w:color w:val="818181"/>
                <w:sz w:val="18"/>
                <w:szCs w:val="18"/>
              </w:rPr>
              <w:t>654</w:t>
            </w:r>
          </w:p>
        </w:tc>
        <w:tc>
          <w:tcPr>
            <w:tcW w:w="471" w:type="dxa"/>
            <w:tcBorders>
              <w:top w:val="nil"/>
              <w:left w:val="nil"/>
              <w:bottom w:val="single" w:sz="8" w:space="0" w:color="auto"/>
              <w:right w:val="single" w:sz="8" w:space="0" w:color="auto"/>
            </w:tcBorders>
            <w:noWrap/>
            <w:vAlign w:val="center"/>
            <w:hideMark/>
          </w:tcPr>
          <w:p w14:paraId="2D5D797E" w14:textId="6A8E0878" w:rsidR="00D439A7" w:rsidRDefault="00FA33B5">
            <w:pPr>
              <w:jc w:val="center"/>
              <w:rPr>
                <w:rFonts w:ascii="Arial" w:hAnsi="Arial" w:cs="Arial"/>
                <w:color w:val="818181"/>
                <w:sz w:val="18"/>
                <w:szCs w:val="18"/>
              </w:rPr>
            </w:pPr>
            <w:r>
              <w:rPr>
                <w:rFonts w:ascii="Arial" w:hAnsi="Arial" w:cs="Arial"/>
                <w:color w:val="818181"/>
                <w:sz w:val="18"/>
                <w:szCs w:val="18"/>
              </w:rPr>
              <w:t>108</w:t>
            </w:r>
          </w:p>
        </w:tc>
      </w:tr>
      <w:tr w:rsidR="00D439A7" w14:paraId="13E7075E" w14:textId="77777777" w:rsidTr="00D439A7">
        <w:trPr>
          <w:trHeight w:val="300"/>
        </w:trPr>
        <w:tc>
          <w:tcPr>
            <w:tcW w:w="3300" w:type="dxa"/>
            <w:tcBorders>
              <w:top w:val="nil"/>
              <w:left w:val="single" w:sz="8" w:space="0" w:color="auto"/>
              <w:bottom w:val="single" w:sz="8" w:space="0" w:color="auto"/>
              <w:right w:val="single" w:sz="8" w:space="0" w:color="auto"/>
            </w:tcBorders>
            <w:noWrap/>
            <w:vAlign w:val="center"/>
            <w:hideMark/>
          </w:tcPr>
          <w:p w14:paraId="0E973D37" w14:textId="77777777" w:rsidR="00D439A7" w:rsidRDefault="00D439A7">
            <w:pPr>
              <w:rPr>
                <w:rFonts w:ascii="Arial" w:hAnsi="Arial" w:cs="Arial"/>
                <w:b/>
                <w:bCs/>
                <w:color w:val="818181"/>
                <w:sz w:val="18"/>
                <w:szCs w:val="18"/>
              </w:rPr>
            </w:pPr>
            <w:r>
              <w:rPr>
                <w:rFonts w:ascii="Arial" w:hAnsi="Arial" w:cs="Arial"/>
                <w:b/>
                <w:bCs/>
                <w:color w:val="818181"/>
                <w:sz w:val="18"/>
                <w:szCs w:val="18"/>
              </w:rPr>
              <w:t>HOTELES 5*</w:t>
            </w:r>
          </w:p>
        </w:tc>
        <w:tc>
          <w:tcPr>
            <w:tcW w:w="999" w:type="dxa"/>
            <w:tcBorders>
              <w:top w:val="nil"/>
              <w:left w:val="nil"/>
              <w:bottom w:val="single" w:sz="8" w:space="0" w:color="auto"/>
              <w:right w:val="single" w:sz="8" w:space="0" w:color="auto"/>
            </w:tcBorders>
            <w:noWrap/>
            <w:vAlign w:val="center"/>
            <w:hideMark/>
          </w:tcPr>
          <w:p w14:paraId="5B143188"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485" w:type="dxa"/>
            <w:tcBorders>
              <w:top w:val="nil"/>
              <w:left w:val="nil"/>
              <w:bottom w:val="single" w:sz="8" w:space="0" w:color="auto"/>
              <w:right w:val="single" w:sz="8" w:space="0" w:color="auto"/>
            </w:tcBorders>
            <w:noWrap/>
            <w:vAlign w:val="center"/>
            <w:hideMark/>
          </w:tcPr>
          <w:p w14:paraId="30BD2458"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941" w:type="dxa"/>
            <w:tcBorders>
              <w:top w:val="nil"/>
              <w:left w:val="nil"/>
              <w:bottom w:val="single" w:sz="8" w:space="0" w:color="auto"/>
              <w:right w:val="single" w:sz="8" w:space="0" w:color="auto"/>
            </w:tcBorders>
            <w:noWrap/>
            <w:vAlign w:val="center"/>
            <w:hideMark/>
          </w:tcPr>
          <w:p w14:paraId="63281A0F"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485" w:type="dxa"/>
            <w:tcBorders>
              <w:top w:val="nil"/>
              <w:left w:val="nil"/>
              <w:bottom w:val="single" w:sz="8" w:space="0" w:color="auto"/>
              <w:right w:val="single" w:sz="8" w:space="0" w:color="auto"/>
            </w:tcBorders>
            <w:noWrap/>
            <w:vAlign w:val="center"/>
            <w:hideMark/>
          </w:tcPr>
          <w:p w14:paraId="147CA657"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957" w:type="dxa"/>
            <w:tcBorders>
              <w:top w:val="nil"/>
              <w:left w:val="nil"/>
              <w:bottom w:val="single" w:sz="8" w:space="0" w:color="auto"/>
              <w:right w:val="single" w:sz="8" w:space="0" w:color="auto"/>
            </w:tcBorders>
            <w:noWrap/>
            <w:vAlign w:val="center"/>
            <w:hideMark/>
          </w:tcPr>
          <w:p w14:paraId="0D0618DF"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485" w:type="dxa"/>
            <w:tcBorders>
              <w:top w:val="nil"/>
              <w:left w:val="nil"/>
              <w:bottom w:val="single" w:sz="8" w:space="0" w:color="auto"/>
              <w:right w:val="single" w:sz="8" w:space="0" w:color="auto"/>
            </w:tcBorders>
            <w:noWrap/>
            <w:vAlign w:val="center"/>
            <w:hideMark/>
          </w:tcPr>
          <w:p w14:paraId="3DF4DE81"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684" w:type="dxa"/>
            <w:tcBorders>
              <w:top w:val="nil"/>
              <w:left w:val="nil"/>
              <w:bottom w:val="single" w:sz="8" w:space="0" w:color="auto"/>
              <w:right w:val="single" w:sz="8" w:space="0" w:color="auto"/>
            </w:tcBorders>
            <w:noWrap/>
            <w:vAlign w:val="center"/>
            <w:hideMark/>
          </w:tcPr>
          <w:p w14:paraId="7608DD3E"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485" w:type="dxa"/>
            <w:tcBorders>
              <w:top w:val="nil"/>
              <w:left w:val="nil"/>
              <w:bottom w:val="single" w:sz="8" w:space="0" w:color="auto"/>
              <w:right w:val="single" w:sz="8" w:space="0" w:color="auto"/>
            </w:tcBorders>
            <w:noWrap/>
            <w:vAlign w:val="center"/>
            <w:hideMark/>
          </w:tcPr>
          <w:p w14:paraId="4D1C8052"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970" w:type="dxa"/>
            <w:tcBorders>
              <w:top w:val="nil"/>
              <w:left w:val="nil"/>
              <w:bottom w:val="single" w:sz="8" w:space="0" w:color="auto"/>
              <w:right w:val="single" w:sz="8" w:space="0" w:color="auto"/>
            </w:tcBorders>
            <w:noWrap/>
            <w:vAlign w:val="center"/>
            <w:hideMark/>
          </w:tcPr>
          <w:p w14:paraId="597399BC"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471" w:type="dxa"/>
            <w:tcBorders>
              <w:top w:val="nil"/>
              <w:left w:val="nil"/>
              <w:bottom w:val="single" w:sz="8" w:space="0" w:color="auto"/>
              <w:right w:val="single" w:sz="8" w:space="0" w:color="auto"/>
            </w:tcBorders>
            <w:noWrap/>
            <w:vAlign w:val="center"/>
            <w:hideMark/>
          </w:tcPr>
          <w:p w14:paraId="42DDBA3B"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914" w:type="dxa"/>
            <w:tcBorders>
              <w:top w:val="nil"/>
              <w:left w:val="nil"/>
              <w:bottom w:val="single" w:sz="8" w:space="0" w:color="auto"/>
              <w:right w:val="single" w:sz="8" w:space="0" w:color="auto"/>
            </w:tcBorders>
            <w:noWrap/>
            <w:vAlign w:val="center"/>
            <w:hideMark/>
          </w:tcPr>
          <w:p w14:paraId="4F3E49B7"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471" w:type="dxa"/>
            <w:tcBorders>
              <w:top w:val="nil"/>
              <w:left w:val="nil"/>
              <w:bottom w:val="single" w:sz="8" w:space="0" w:color="auto"/>
              <w:right w:val="single" w:sz="8" w:space="0" w:color="auto"/>
            </w:tcBorders>
            <w:noWrap/>
            <w:vAlign w:val="center"/>
            <w:hideMark/>
          </w:tcPr>
          <w:p w14:paraId="239EDAFB"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929" w:type="dxa"/>
            <w:tcBorders>
              <w:top w:val="nil"/>
              <w:left w:val="nil"/>
              <w:bottom w:val="single" w:sz="8" w:space="0" w:color="auto"/>
              <w:right w:val="single" w:sz="8" w:space="0" w:color="auto"/>
            </w:tcBorders>
            <w:noWrap/>
            <w:vAlign w:val="center"/>
            <w:hideMark/>
          </w:tcPr>
          <w:p w14:paraId="20439F6F"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471" w:type="dxa"/>
            <w:tcBorders>
              <w:top w:val="nil"/>
              <w:left w:val="nil"/>
              <w:bottom w:val="single" w:sz="8" w:space="0" w:color="auto"/>
              <w:right w:val="single" w:sz="8" w:space="0" w:color="auto"/>
            </w:tcBorders>
            <w:noWrap/>
            <w:vAlign w:val="center"/>
            <w:hideMark/>
          </w:tcPr>
          <w:p w14:paraId="5D482D67"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664" w:type="dxa"/>
            <w:tcBorders>
              <w:top w:val="nil"/>
              <w:left w:val="nil"/>
              <w:bottom w:val="single" w:sz="8" w:space="0" w:color="auto"/>
              <w:right w:val="single" w:sz="8" w:space="0" w:color="auto"/>
            </w:tcBorders>
            <w:noWrap/>
            <w:vAlign w:val="center"/>
            <w:hideMark/>
          </w:tcPr>
          <w:p w14:paraId="3502BE95"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c>
          <w:tcPr>
            <w:tcW w:w="471" w:type="dxa"/>
            <w:tcBorders>
              <w:top w:val="nil"/>
              <w:left w:val="nil"/>
              <w:bottom w:val="single" w:sz="8" w:space="0" w:color="auto"/>
              <w:right w:val="single" w:sz="8" w:space="0" w:color="auto"/>
            </w:tcBorders>
            <w:noWrap/>
            <w:vAlign w:val="center"/>
            <w:hideMark/>
          </w:tcPr>
          <w:p w14:paraId="45561EC3" w14:textId="77777777" w:rsidR="00D439A7" w:rsidRDefault="00D439A7">
            <w:pPr>
              <w:jc w:val="center"/>
              <w:rPr>
                <w:rFonts w:ascii="Arial" w:hAnsi="Arial" w:cs="Arial"/>
                <w:color w:val="818181"/>
                <w:sz w:val="18"/>
                <w:szCs w:val="18"/>
              </w:rPr>
            </w:pPr>
            <w:r>
              <w:rPr>
                <w:rFonts w:ascii="Arial" w:hAnsi="Arial" w:cs="Arial"/>
                <w:color w:val="818181"/>
                <w:sz w:val="18"/>
                <w:szCs w:val="18"/>
              </w:rPr>
              <w:t> </w:t>
            </w:r>
          </w:p>
        </w:tc>
      </w:tr>
      <w:tr w:rsidR="00D439A7" w14:paraId="12CF38DD" w14:textId="77777777" w:rsidTr="00D439A7">
        <w:trPr>
          <w:trHeight w:val="300"/>
        </w:trPr>
        <w:tc>
          <w:tcPr>
            <w:tcW w:w="3300" w:type="dxa"/>
            <w:tcBorders>
              <w:top w:val="nil"/>
              <w:left w:val="single" w:sz="8" w:space="0" w:color="auto"/>
              <w:bottom w:val="single" w:sz="8" w:space="0" w:color="auto"/>
              <w:right w:val="single" w:sz="8" w:space="0" w:color="auto"/>
            </w:tcBorders>
            <w:noWrap/>
            <w:vAlign w:val="center"/>
            <w:hideMark/>
          </w:tcPr>
          <w:p w14:paraId="2112638A" w14:textId="77777777" w:rsidR="00D439A7" w:rsidRDefault="00D439A7">
            <w:pPr>
              <w:rPr>
                <w:rFonts w:ascii="Arial" w:hAnsi="Arial" w:cs="Arial"/>
                <w:color w:val="818181"/>
                <w:sz w:val="18"/>
                <w:szCs w:val="18"/>
              </w:rPr>
            </w:pPr>
            <w:r>
              <w:rPr>
                <w:rFonts w:ascii="Arial" w:hAnsi="Arial" w:cs="Arial"/>
                <w:color w:val="818181"/>
                <w:sz w:val="18"/>
                <w:szCs w:val="18"/>
              </w:rPr>
              <w:t>Casa Andina Premium Cusco</w:t>
            </w:r>
          </w:p>
        </w:tc>
        <w:tc>
          <w:tcPr>
            <w:tcW w:w="999" w:type="dxa"/>
            <w:tcBorders>
              <w:top w:val="nil"/>
              <w:left w:val="nil"/>
              <w:bottom w:val="single" w:sz="8" w:space="0" w:color="auto"/>
              <w:right w:val="single" w:sz="8" w:space="0" w:color="auto"/>
            </w:tcBorders>
            <w:noWrap/>
            <w:vAlign w:val="center"/>
            <w:hideMark/>
          </w:tcPr>
          <w:p w14:paraId="5981560F" w14:textId="77777777" w:rsidR="00D439A7" w:rsidRDefault="00D439A7">
            <w:pPr>
              <w:jc w:val="center"/>
              <w:rPr>
                <w:rFonts w:ascii="Arial" w:hAnsi="Arial" w:cs="Arial"/>
                <w:color w:val="818181"/>
                <w:sz w:val="18"/>
                <w:szCs w:val="18"/>
              </w:rPr>
            </w:pPr>
            <w:r>
              <w:rPr>
                <w:rFonts w:ascii="Arial" w:hAnsi="Arial" w:cs="Arial"/>
                <w:color w:val="818181"/>
                <w:sz w:val="18"/>
                <w:szCs w:val="18"/>
              </w:rPr>
              <w:t>1228</w:t>
            </w:r>
          </w:p>
        </w:tc>
        <w:tc>
          <w:tcPr>
            <w:tcW w:w="485" w:type="dxa"/>
            <w:tcBorders>
              <w:top w:val="nil"/>
              <w:left w:val="nil"/>
              <w:bottom w:val="single" w:sz="8" w:space="0" w:color="auto"/>
              <w:right w:val="single" w:sz="8" w:space="0" w:color="auto"/>
            </w:tcBorders>
            <w:noWrap/>
            <w:vAlign w:val="center"/>
            <w:hideMark/>
          </w:tcPr>
          <w:p w14:paraId="51CF6EBD" w14:textId="77777777" w:rsidR="00D439A7" w:rsidRDefault="00D439A7">
            <w:pPr>
              <w:jc w:val="center"/>
              <w:rPr>
                <w:rFonts w:ascii="Arial" w:hAnsi="Arial" w:cs="Arial"/>
                <w:color w:val="818181"/>
                <w:sz w:val="18"/>
                <w:szCs w:val="18"/>
              </w:rPr>
            </w:pPr>
            <w:r>
              <w:rPr>
                <w:rFonts w:ascii="Arial" w:hAnsi="Arial" w:cs="Arial"/>
                <w:color w:val="818181"/>
                <w:sz w:val="18"/>
                <w:szCs w:val="18"/>
              </w:rPr>
              <w:t>247</w:t>
            </w:r>
          </w:p>
        </w:tc>
        <w:tc>
          <w:tcPr>
            <w:tcW w:w="941" w:type="dxa"/>
            <w:tcBorders>
              <w:top w:val="nil"/>
              <w:left w:val="nil"/>
              <w:bottom w:val="single" w:sz="8" w:space="0" w:color="auto"/>
              <w:right w:val="single" w:sz="8" w:space="0" w:color="auto"/>
            </w:tcBorders>
            <w:noWrap/>
            <w:vAlign w:val="center"/>
            <w:hideMark/>
          </w:tcPr>
          <w:p w14:paraId="1DD83B14" w14:textId="77777777" w:rsidR="00D439A7" w:rsidRDefault="00D439A7">
            <w:pPr>
              <w:jc w:val="center"/>
              <w:rPr>
                <w:rFonts w:ascii="Arial" w:hAnsi="Arial" w:cs="Arial"/>
                <w:color w:val="818181"/>
                <w:sz w:val="18"/>
                <w:szCs w:val="18"/>
              </w:rPr>
            </w:pPr>
            <w:r>
              <w:rPr>
                <w:rFonts w:ascii="Arial" w:hAnsi="Arial" w:cs="Arial"/>
                <w:color w:val="818181"/>
                <w:sz w:val="18"/>
                <w:szCs w:val="18"/>
              </w:rPr>
              <w:t>858</w:t>
            </w:r>
          </w:p>
        </w:tc>
        <w:tc>
          <w:tcPr>
            <w:tcW w:w="485" w:type="dxa"/>
            <w:tcBorders>
              <w:top w:val="nil"/>
              <w:left w:val="nil"/>
              <w:bottom w:val="single" w:sz="8" w:space="0" w:color="auto"/>
              <w:right w:val="single" w:sz="8" w:space="0" w:color="auto"/>
            </w:tcBorders>
            <w:noWrap/>
            <w:vAlign w:val="center"/>
            <w:hideMark/>
          </w:tcPr>
          <w:p w14:paraId="0B5F2FC2" w14:textId="77777777" w:rsidR="00D439A7" w:rsidRDefault="00D439A7">
            <w:pPr>
              <w:jc w:val="center"/>
              <w:rPr>
                <w:rFonts w:ascii="Arial" w:hAnsi="Arial" w:cs="Arial"/>
                <w:color w:val="818181"/>
                <w:sz w:val="18"/>
                <w:szCs w:val="18"/>
              </w:rPr>
            </w:pPr>
            <w:r>
              <w:rPr>
                <w:rFonts w:ascii="Arial" w:hAnsi="Arial" w:cs="Arial"/>
                <w:color w:val="818181"/>
                <w:sz w:val="18"/>
                <w:szCs w:val="18"/>
              </w:rPr>
              <w:t>131</w:t>
            </w:r>
          </w:p>
        </w:tc>
        <w:tc>
          <w:tcPr>
            <w:tcW w:w="957" w:type="dxa"/>
            <w:tcBorders>
              <w:top w:val="nil"/>
              <w:left w:val="nil"/>
              <w:bottom w:val="single" w:sz="8" w:space="0" w:color="auto"/>
              <w:right w:val="single" w:sz="8" w:space="0" w:color="auto"/>
            </w:tcBorders>
            <w:noWrap/>
            <w:vAlign w:val="center"/>
            <w:hideMark/>
          </w:tcPr>
          <w:p w14:paraId="5DB7CF83" w14:textId="77777777" w:rsidR="00D439A7" w:rsidRDefault="00D439A7">
            <w:pPr>
              <w:jc w:val="center"/>
              <w:rPr>
                <w:rFonts w:ascii="Arial" w:hAnsi="Arial" w:cs="Arial"/>
                <w:color w:val="818181"/>
                <w:sz w:val="18"/>
                <w:szCs w:val="18"/>
              </w:rPr>
            </w:pPr>
            <w:r>
              <w:rPr>
                <w:rFonts w:ascii="Arial" w:hAnsi="Arial" w:cs="Arial"/>
                <w:color w:val="818181"/>
                <w:sz w:val="18"/>
                <w:szCs w:val="18"/>
              </w:rPr>
              <w:t>845</w:t>
            </w:r>
          </w:p>
        </w:tc>
        <w:tc>
          <w:tcPr>
            <w:tcW w:w="485" w:type="dxa"/>
            <w:tcBorders>
              <w:top w:val="nil"/>
              <w:left w:val="nil"/>
              <w:bottom w:val="single" w:sz="8" w:space="0" w:color="auto"/>
              <w:right w:val="single" w:sz="8" w:space="0" w:color="auto"/>
            </w:tcBorders>
            <w:noWrap/>
            <w:vAlign w:val="center"/>
            <w:hideMark/>
          </w:tcPr>
          <w:p w14:paraId="6FA0AA9B" w14:textId="77777777" w:rsidR="00D439A7" w:rsidRDefault="00D439A7">
            <w:pPr>
              <w:jc w:val="center"/>
              <w:rPr>
                <w:rFonts w:ascii="Arial" w:hAnsi="Arial" w:cs="Arial"/>
                <w:color w:val="818181"/>
                <w:sz w:val="18"/>
                <w:szCs w:val="18"/>
              </w:rPr>
            </w:pPr>
            <w:r>
              <w:rPr>
                <w:rFonts w:ascii="Arial" w:hAnsi="Arial" w:cs="Arial"/>
                <w:color w:val="818181"/>
                <w:sz w:val="18"/>
                <w:szCs w:val="18"/>
              </w:rPr>
              <w:t>131</w:t>
            </w:r>
          </w:p>
        </w:tc>
        <w:tc>
          <w:tcPr>
            <w:tcW w:w="684" w:type="dxa"/>
            <w:tcBorders>
              <w:top w:val="nil"/>
              <w:left w:val="nil"/>
              <w:bottom w:val="single" w:sz="8" w:space="0" w:color="auto"/>
              <w:right w:val="single" w:sz="8" w:space="0" w:color="auto"/>
            </w:tcBorders>
            <w:noWrap/>
            <w:vAlign w:val="center"/>
            <w:hideMark/>
          </w:tcPr>
          <w:p w14:paraId="01BDEA3C" w14:textId="77777777" w:rsidR="00D439A7" w:rsidRDefault="00D439A7">
            <w:pPr>
              <w:jc w:val="center"/>
              <w:rPr>
                <w:rFonts w:ascii="Arial" w:hAnsi="Arial" w:cs="Arial"/>
                <w:color w:val="818181"/>
                <w:sz w:val="18"/>
                <w:szCs w:val="18"/>
              </w:rPr>
            </w:pPr>
            <w:r>
              <w:rPr>
                <w:rFonts w:ascii="Arial" w:hAnsi="Arial" w:cs="Arial"/>
                <w:color w:val="818181"/>
                <w:sz w:val="18"/>
                <w:szCs w:val="18"/>
              </w:rPr>
              <w:t>742</w:t>
            </w:r>
          </w:p>
        </w:tc>
        <w:tc>
          <w:tcPr>
            <w:tcW w:w="485" w:type="dxa"/>
            <w:tcBorders>
              <w:top w:val="nil"/>
              <w:left w:val="nil"/>
              <w:bottom w:val="single" w:sz="8" w:space="0" w:color="auto"/>
              <w:right w:val="single" w:sz="8" w:space="0" w:color="auto"/>
            </w:tcBorders>
            <w:noWrap/>
            <w:vAlign w:val="center"/>
            <w:hideMark/>
          </w:tcPr>
          <w:p w14:paraId="6DCF9EE4" w14:textId="77777777" w:rsidR="00D439A7" w:rsidRDefault="00D439A7">
            <w:pPr>
              <w:jc w:val="center"/>
              <w:rPr>
                <w:rFonts w:ascii="Arial" w:hAnsi="Arial" w:cs="Arial"/>
                <w:color w:val="818181"/>
                <w:sz w:val="18"/>
                <w:szCs w:val="18"/>
              </w:rPr>
            </w:pPr>
            <w:r>
              <w:rPr>
                <w:rFonts w:ascii="Arial" w:hAnsi="Arial" w:cs="Arial"/>
                <w:color w:val="818181"/>
                <w:sz w:val="18"/>
                <w:szCs w:val="18"/>
              </w:rPr>
              <w:t>131</w:t>
            </w:r>
          </w:p>
        </w:tc>
        <w:tc>
          <w:tcPr>
            <w:tcW w:w="970" w:type="dxa"/>
            <w:tcBorders>
              <w:top w:val="nil"/>
              <w:left w:val="nil"/>
              <w:bottom w:val="single" w:sz="8" w:space="0" w:color="auto"/>
              <w:right w:val="single" w:sz="8" w:space="0" w:color="auto"/>
            </w:tcBorders>
            <w:noWrap/>
            <w:vAlign w:val="center"/>
            <w:hideMark/>
          </w:tcPr>
          <w:p w14:paraId="510F7948" w14:textId="77777777" w:rsidR="00D439A7" w:rsidRDefault="00D439A7">
            <w:pPr>
              <w:jc w:val="center"/>
              <w:rPr>
                <w:rFonts w:ascii="Arial" w:hAnsi="Arial" w:cs="Arial"/>
                <w:color w:val="818181"/>
                <w:sz w:val="18"/>
                <w:szCs w:val="18"/>
              </w:rPr>
            </w:pPr>
            <w:r>
              <w:rPr>
                <w:rFonts w:ascii="Arial" w:hAnsi="Arial" w:cs="Arial"/>
                <w:color w:val="818181"/>
                <w:sz w:val="18"/>
                <w:szCs w:val="18"/>
              </w:rPr>
              <w:t>1304</w:t>
            </w:r>
          </w:p>
        </w:tc>
        <w:tc>
          <w:tcPr>
            <w:tcW w:w="471" w:type="dxa"/>
            <w:tcBorders>
              <w:top w:val="nil"/>
              <w:left w:val="nil"/>
              <w:bottom w:val="single" w:sz="8" w:space="0" w:color="auto"/>
              <w:right w:val="single" w:sz="8" w:space="0" w:color="auto"/>
            </w:tcBorders>
            <w:noWrap/>
            <w:vAlign w:val="center"/>
            <w:hideMark/>
          </w:tcPr>
          <w:p w14:paraId="59AC91A7" w14:textId="77777777" w:rsidR="00D439A7" w:rsidRDefault="00D439A7">
            <w:pPr>
              <w:jc w:val="center"/>
              <w:rPr>
                <w:rFonts w:ascii="Arial" w:hAnsi="Arial" w:cs="Arial"/>
                <w:color w:val="818181"/>
                <w:sz w:val="18"/>
                <w:szCs w:val="18"/>
              </w:rPr>
            </w:pPr>
            <w:r>
              <w:rPr>
                <w:rFonts w:ascii="Arial" w:hAnsi="Arial" w:cs="Arial"/>
                <w:color w:val="818181"/>
                <w:sz w:val="18"/>
                <w:szCs w:val="18"/>
              </w:rPr>
              <w:t>288</w:t>
            </w:r>
          </w:p>
        </w:tc>
        <w:tc>
          <w:tcPr>
            <w:tcW w:w="914" w:type="dxa"/>
            <w:tcBorders>
              <w:top w:val="nil"/>
              <w:left w:val="nil"/>
              <w:bottom w:val="single" w:sz="8" w:space="0" w:color="auto"/>
              <w:right w:val="single" w:sz="8" w:space="0" w:color="auto"/>
            </w:tcBorders>
            <w:noWrap/>
            <w:vAlign w:val="center"/>
            <w:hideMark/>
          </w:tcPr>
          <w:p w14:paraId="4C5C8CFB" w14:textId="77777777" w:rsidR="00D439A7" w:rsidRDefault="00D439A7">
            <w:pPr>
              <w:jc w:val="center"/>
              <w:rPr>
                <w:rFonts w:ascii="Arial" w:hAnsi="Arial" w:cs="Arial"/>
                <w:color w:val="818181"/>
                <w:sz w:val="18"/>
                <w:szCs w:val="18"/>
              </w:rPr>
            </w:pPr>
            <w:r>
              <w:rPr>
                <w:rFonts w:ascii="Arial" w:hAnsi="Arial" w:cs="Arial"/>
                <w:color w:val="818181"/>
                <w:sz w:val="18"/>
                <w:szCs w:val="18"/>
              </w:rPr>
              <w:t>877</w:t>
            </w:r>
          </w:p>
        </w:tc>
        <w:tc>
          <w:tcPr>
            <w:tcW w:w="471" w:type="dxa"/>
            <w:tcBorders>
              <w:top w:val="nil"/>
              <w:left w:val="nil"/>
              <w:bottom w:val="single" w:sz="8" w:space="0" w:color="auto"/>
              <w:right w:val="single" w:sz="8" w:space="0" w:color="auto"/>
            </w:tcBorders>
            <w:noWrap/>
            <w:vAlign w:val="center"/>
            <w:hideMark/>
          </w:tcPr>
          <w:p w14:paraId="159966CE" w14:textId="77777777" w:rsidR="00D439A7" w:rsidRDefault="00D439A7">
            <w:pPr>
              <w:jc w:val="center"/>
              <w:rPr>
                <w:rFonts w:ascii="Arial" w:hAnsi="Arial" w:cs="Arial"/>
                <w:color w:val="818181"/>
                <w:sz w:val="18"/>
                <w:szCs w:val="18"/>
              </w:rPr>
            </w:pPr>
            <w:r>
              <w:rPr>
                <w:rFonts w:ascii="Arial" w:hAnsi="Arial" w:cs="Arial"/>
                <w:color w:val="818181"/>
                <w:sz w:val="18"/>
                <w:szCs w:val="18"/>
              </w:rPr>
              <w:t>153</w:t>
            </w:r>
          </w:p>
        </w:tc>
        <w:tc>
          <w:tcPr>
            <w:tcW w:w="929" w:type="dxa"/>
            <w:tcBorders>
              <w:top w:val="nil"/>
              <w:left w:val="nil"/>
              <w:bottom w:val="single" w:sz="8" w:space="0" w:color="auto"/>
              <w:right w:val="single" w:sz="8" w:space="0" w:color="auto"/>
            </w:tcBorders>
            <w:noWrap/>
            <w:vAlign w:val="center"/>
            <w:hideMark/>
          </w:tcPr>
          <w:p w14:paraId="3909BCB6" w14:textId="77777777" w:rsidR="00D439A7" w:rsidRDefault="00D439A7">
            <w:pPr>
              <w:jc w:val="center"/>
              <w:rPr>
                <w:rFonts w:ascii="Arial" w:hAnsi="Arial" w:cs="Arial"/>
                <w:color w:val="818181"/>
                <w:sz w:val="18"/>
                <w:szCs w:val="18"/>
              </w:rPr>
            </w:pPr>
            <w:r>
              <w:rPr>
                <w:rFonts w:ascii="Arial" w:hAnsi="Arial" w:cs="Arial"/>
                <w:color w:val="818181"/>
                <w:sz w:val="18"/>
                <w:szCs w:val="18"/>
              </w:rPr>
              <w:t>864</w:t>
            </w:r>
          </w:p>
        </w:tc>
        <w:tc>
          <w:tcPr>
            <w:tcW w:w="471" w:type="dxa"/>
            <w:tcBorders>
              <w:top w:val="nil"/>
              <w:left w:val="nil"/>
              <w:bottom w:val="single" w:sz="8" w:space="0" w:color="auto"/>
              <w:right w:val="single" w:sz="8" w:space="0" w:color="auto"/>
            </w:tcBorders>
            <w:noWrap/>
            <w:vAlign w:val="center"/>
            <w:hideMark/>
          </w:tcPr>
          <w:p w14:paraId="45995DB8" w14:textId="77777777" w:rsidR="00D439A7" w:rsidRDefault="00D439A7">
            <w:pPr>
              <w:jc w:val="center"/>
              <w:rPr>
                <w:rFonts w:ascii="Arial" w:hAnsi="Arial" w:cs="Arial"/>
                <w:color w:val="818181"/>
                <w:sz w:val="18"/>
                <w:szCs w:val="18"/>
              </w:rPr>
            </w:pPr>
            <w:r>
              <w:rPr>
                <w:rFonts w:ascii="Arial" w:hAnsi="Arial" w:cs="Arial"/>
                <w:color w:val="818181"/>
                <w:sz w:val="18"/>
                <w:szCs w:val="18"/>
              </w:rPr>
              <w:t>153</w:t>
            </w:r>
          </w:p>
        </w:tc>
        <w:tc>
          <w:tcPr>
            <w:tcW w:w="664" w:type="dxa"/>
            <w:tcBorders>
              <w:top w:val="nil"/>
              <w:left w:val="nil"/>
              <w:bottom w:val="single" w:sz="8" w:space="0" w:color="auto"/>
              <w:right w:val="single" w:sz="8" w:space="0" w:color="auto"/>
            </w:tcBorders>
            <w:noWrap/>
            <w:vAlign w:val="center"/>
            <w:hideMark/>
          </w:tcPr>
          <w:p w14:paraId="27AD4040" w14:textId="77777777" w:rsidR="00D439A7" w:rsidRDefault="00D439A7">
            <w:pPr>
              <w:jc w:val="center"/>
              <w:rPr>
                <w:rFonts w:ascii="Arial" w:hAnsi="Arial" w:cs="Arial"/>
                <w:color w:val="818181"/>
                <w:sz w:val="18"/>
                <w:szCs w:val="18"/>
              </w:rPr>
            </w:pPr>
            <w:r>
              <w:rPr>
                <w:rFonts w:ascii="Arial" w:hAnsi="Arial" w:cs="Arial"/>
                <w:color w:val="818181"/>
                <w:sz w:val="18"/>
                <w:szCs w:val="18"/>
              </w:rPr>
              <w:t>789</w:t>
            </w:r>
          </w:p>
        </w:tc>
        <w:tc>
          <w:tcPr>
            <w:tcW w:w="471" w:type="dxa"/>
            <w:tcBorders>
              <w:top w:val="nil"/>
              <w:left w:val="nil"/>
              <w:bottom w:val="single" w:sz="8" w:space="0" w:color="auto"/>
              <w:right w:val="single" w:sz="8" w:space="0" w:color="auto"/>
            </w:tcBorders>
            <w:noWrap/>
            <w:vAlign w:val="center"/>
            <w:hideMark/>
          </w:tcPr>
          <w:p w14:paraId="3C869A03" w14:textId="77777777" w:rsidR="00D439A7" w:rsidRDefault="00D439A7">
            <w:pPr>
              <w:jc w:val="center"/>
              <w:rPr>
                <w:rFonts w:ascii="Arial" w:hAnsi="Arial" w:cs="Arial"/>
                <w:color w:val="818181"/>
                <w:sz w:val="18"/>
                <w:szCs w:val="18"/>
              </w:rPr>
            </w:pPr>
            <w:r>
              <w:rPr>
                <w:rFonts w:ascii="Arial" w:hAnsi="Arial" w:cs="Arial"/>
                <w:color w:val="818181"/>
                <w:sz w:val="18"/>
                <w:szCs w:val="18"/>
              </w:rPr>
              <w:t>153</w:t>
            </w:r>
          </w:p>
        </w:tc>
      </w:tr>
    </w:tbl>
    <w:p w14:paraId="704581F1" w14:textId="77777777" w:rsidR="00420C0C" w:rsidRDefault="00420C0C" w:rsidP="00420C0C">
      <w:pPr>
        <w:rPr>
          <w:rFonts w:ascii="Arial" w:hAnsi="Arial" w:cs="Arial"/>
          <w:color w:val="828282"/>
          <w:sz w:val="18"/>
          <w:szCs w:val="18"/>
        </w:rPr>
      </w:pPr>
    </w:p>
    <w:p w14:paraId="3596DB82" w14:textId="77777777" w:rsidR="00420C0C" w:rsidRPr="00420C0C" w:rsidRDefault="00420C0C" w:rsidP="00420C0C">
      <w:pPr>
        <w:rPr>
          <w:rFonts w:ascii="Arial" w:hAnsi="Arial" w:cs="Arial"/>
          <w:b/>
          <w:bCs/>
          <w:color w:val="828282"/>
          <w:sz w:val="18"/>
          <w:szCs w:val="18"/>
        </w:rPr>
      </w:pPr>
      <w:r>
        <w:rPr>
          <w:rFonts w:ascii="Arial" w:hAnsi="Arial" w:cs="Arial"/>
          <w:b/>
          <w:bCs/>
          <w:color w:val="828282"/>
          <w:sz w:val="18"/>
          <w:szCs w:val="18"/>
        </w:rPr>
        <w:t>NOTAS:</w:t>
      </w:r>
    </w:p>
    <w:p w14:paraId="776FE5DC" w14:textId="77777777" w:rsidR="00420C0C" w:rsidRPr="00420C0C" w:rsidRDefault="00420C0C" w:rsidP="00420C0C">
      <w:pPr>
        <w:rPr>
          <w:rFonts w:ascii="Arial" w:hAnsi="Arial" w:cs="Arial"/>
          <w:color w:val="828282"/>
          <w:sz w:val="18"/>
          <w:szCs w:val="18"/>
        </w:rPr>
      </w:pPr>
      <w:r w:rsidRPr="00420C0C">
        <w:rPr>
          <w:rFonts w:ascii="Arial" w:hAnsi="Arial" w:cs="Arial"/>
          <w:color w:val="828282"/>
          <w:sz w:val="18"/>
          <w:szCs w:val="18"/>
        </w:rPr>
        <w:t>N. A: Precio de noches adicionales.</w:t>
      </w:r>
    </w:p>
    <w:p w14:paraId="1388BCFB" w14:textId="77777777" w:rsidR="007A38ED" w:rsidRDefault="007A38ED" w:rsidP="007A38ED">
      <w:pPr>
        <w:spacing w:line="276" w:lineRule="auto"/>
        <w:rPr>
          <w:rFonts w:ascii="Arial" w:eastAsia="Arial" w:hAnsi="Arial" w:cs="Arial"/>
          <w:color w:val="818181"/>
          <w:sz w:val="18"/>
          <w:szCs w:val="18"/>
        </w:rPr>
      </w:pPr>
    </w:p>
    <w:p w14:paraId="7FC6AD5D" w14:textId="77777777" w:rsidR="007A38ED" w:rsidRDefault="007A38ED" w:rsidP="007A38ED">
      <w:pPr>
        <w:spacing w:line="276" w:lineRule="auto"/>
        <w:rPr>
          <w:rFonts w:ascii="Arial" w:eastAsia="Arial" w:hAnsi="Arial" w:cs="Arial"/>
          <w:color w:val="818181"/>
          <w:sz w:val="18"/>
          <w:szCs w:val="18"/>
        </w:rPr>
      </w:pPr>
    </w:p>
    <w:p w14:paraId="03F5D43B" w14:textId="77777777" w:rsidR="007A38ED" w:rsidRDefault="007A38ED" w:rsidP="007A38ED">
      <w:pPr>
        <w:spacing w:line="276" w:lineRule="auto"/>
        <w:rPr>
          <w:rFonts w:ascii="Arial" w:eastAsia="Arial" w:hAnsi="Arial" w:cs="Arial"/>
          <w:color w:val="818181"/>
          <w:sz w:val="18"/>
          <w:szCs w:val="18"/>
        </w:rPr>
      </w:pPr>
    </w:p>
    <w:p w14:paraId="08DB9043" w14:textId="77777777" w:rsidR="007A38ED" w:rsidRDefault="007A38ED" w:rsidP="007A38ED">
      <w:pPr>
        <w:spacing w:line="276" w:lineRule="auto"/>
        <w:rPr>
          <w:rFonts w:ascii="Arial" w:eastAsia="Arial" w:hAnsi="Arial" w:cs="Arial"/>
          <w:color w:val="818181"/>
          <w:sz w:val="18"/>
          <w:szCs w:val="18"/>
        </w:rPr>
      </w:pPr>
    </w:p>
    <w:p w14:paraId="6A3A0FFC" w14:textId="77777777" w:rsidR="007A38ED" w:rsidRDefault="007A38ED" w:rsidP="007A38ED">
      <w:pPr>
        <w:spacing w:line="276" w:lineRule="auto"/>
        <w:rPr>
          <w:rFonts w:ascii="Arial" w:eastAsia="Arial" w:hAnsi="Arial" w:cs="Arial"/>
          <w:color w:val="818181"/>
          <w:sz w:val="18"/>
          <w:szCs w:val="18"/>
        </w:rPr>
      </w:pPr>
    </w:p>
    <w:p w14:paraId="508438D9" w14:textId="77777777" w:rsidR="007A38ED" w:rsidRDefault="007A38ED" w:rsidP="007A38ED">
      <w:pPr>
        <w:spacing w:line="276" w:lineRule="auto"/>
        <w:rPr>
          <w:rFonts w:ascii="Arial" w:eastAsia="Arial" w:hAnsi="Arial" w:cs="Arial"/>
          <w:color w:val="818181"/>
          <w:sz w:val="18"/>
          <w:szCs w:val="18"/>
        </w:rPr>
      </w:pPr>
    </w:p>
    <w:p w14:paraId="0779D829" w14:textId="77777777" w:rsidR="00AC336D" w:rsidRDefault="00AC336D" w:rsidP="00420C0C">
      <w:pPr>
        <w:spacing w:line="360" w:lineRule="auto"/>
        <w:rPr>
          <w:rFonts w:ascii="Arial" w:eastAsia="Arial" w:hAnsi="Arial" w:cs="Arial"/>
          <w:b/>
          <w:color w:val="818181"/>
        </w:rPr>
      </w:pPr>
    </w:p>
    <w:p w14:paraId="4FED6006" w14:textId="0C5818C0" w:rsidR="007A38ED" w:rsidRPr="00420C0C" w:rsidRDefault="00420C0C" w:rsidP="007A38ED">
      <w:pPr>
        <w:spacing w:line="360" w:lineRule="auto"/>
        <w:jc w:val="center"/>
        <w:rPr>
          <w:rFonts w:ascii="Arial" w:eastAsia="Arial" w:hAnsi="Arial" w:cs="Arial"/>
          <w:b/>
          <w:color w:val="818181"/>
          <w:sz w:val="32"/>
          <w:szCs w:val="32"/>
          <w:lang w:val="it-IT"/>
        </w:rPr>
      </w:pPr>
      <w:r w:rsidRPr="00420C0C">
        <w:rPr>
          <w:rFonts w:ascii="Arial" w:eastAsia="Arial" w:hAnsi="Arial" w:cs="Arial"/>
          <w:b/>
          <w:color w:val="818181"/>
          <w:sz w:val="32"/>
          <w:szCs w:val="32"/>
          <w:lang w:val="it-IT"/>
        </w:rPr>
        <w:lastRenderedPageBreak/>
        <w:t>CUSCO CON CITY Y MACHU PICCHU</w:t>
      </w:r>
    </w:p>
    <w:p w14:paraId="6089B599" w14:textId="77777777" w:rsidR="007A38ED" w:rsidRPr="00A45913" w:rsidRDefault="007A38ED" w:rsidP="007A38ED">
      <w:pPr>
        <w:spacing w:line="360" w:lineRule="auto"/>
        <w:jc w:val="center"/>
        <w:rPr>
          <w:rFonts w:ascii="Arial" w:eastAsia="Arial" w:hAnsi="Arial" w:cs="Arial"/>
          <w:color w:val="818181"/>
          <w:sz w:val="18"/>
          <w:szCs w:val="18"/>
        </w:rPr>
      </w:pPr>
      <w:r w:rsidRPr="00A45913">
        <w:rPr>
          <w:rFonts w:ascii="Arial" w:eastAsia="Arial" w:hAnsi="Arial" w:cs="Arial"/>
          <w:color w:val="818181"/>
          <w:sz w:val="18"/>
          <w:szCs w:val="18"/>
        </w:rPr>
        <w:t xml:space="preserve">04 </w:t>
      </w:r>
      <w:proofErr w:type="gramStart"/>
      <w:r w:rsidRPr="00A45913">
        <w:rPr>
          <w:rFonts w:ascii="Arial" w:eastAsia="Arial" w:hAnsi="Arial" w:cs="Arial"/>
          <w:color w:val="818181"/>
          <w:sz w:val="18"/>
          <w:szCs w:val="18"/>
        </w:rPr>
        <w:t>Días</w:t>
      </w:r>
      <w:proofErr w:type="gramEnd"/>
      <w:r w:rsidRPr="00A45913">
        <w:rPr>
          <w:rFonts w:ascii="Arial" w:eastAsia="Arial" w:hAnsi="Arial" w:cs="Arial"/>
          <w:color w:val="818181"/>
          <w:sz w:val="18"/>
          <w:szCs w:val="18"/>
        </w:rPr>
        <w:t xml:space="preserve"> / 03 Noches</w:t>
      </w:r>
    </w:p>
    <w:p w14:paraId="1E088C3F" w14:textId="38AC3BBB" w:rsidR="007A38ED" w:rsidRPr="00FC7264" w:rsidRDefault="007A38ED" w:rsidP="007A38ED">
      <w:pPr>
        <w:spacing w:line="360" w:lineRule="auto"/>
        <w:jc w:val="right"/>
        <w:rPr>
          <w:rFonts w:ascii="Arial" w:eastAsia="Arial" w:hAnsi="Arial" w:cs="Arial"/>
          <w:b/>
          <w:color w:val="ED6964"/>
          <w:sz w:val="20"/>
          <w:szCs w:val="20"/>
        </w:rPr>
      </w:pPr>
      <w:r w:rsidRPr="00FC7264">
        <w:rPr>
          <w:rFonts w:ascii="Arial" w:eastAsia="Arial" w:hAnsi="Arial" w:cs="Arial"/>
          <w:b/>
          <w:color w:val="ED6964"/>
          <w:sz w:val="20"/>
          <w:szCs w:val="20"/>
        </w:rPr>
        <w:t>DESDE US$</w:t>
      </w:r>
      <w:r w:rsidR="00420C0C">
        <w:rPr>
          <w:rFonts w:ascii="Arial" w:eastAsia="Arial" w:hAnsi="Arial" w:cs="Arial"/>
          <w:b/>
          <w:color w:val="ED6964"/>
          <w:sz w:val="20"/>
          <w:szCs w:val="20"/>
        </w:rPr>
        <w:t xml:space="preserve"> </w:t>
      </w:r>
      <w:r w:rsidR="00753C43">
        <w:rPr>
          <w:rFonts w:ascii="Arial" w:eastAsia="Arial" w:hAnsi="Arial" w:cs="Arial"/>
          <w:b/>
          <w:color w:val="ED6964"/>
          <w:sz w:val="20"/>
          <w:szCs w:val="20"/>
        </w:rPr>
        <w:t>555</w:t>
      </w:r>
      <w:r w:rsidRPr="00FC7264">
        <w:rPr>
          <w:rFonts w:ascii="Arial" w:eastAsia="Arial" w:hAnsi="Arial" w:cs="Arial"/>
          <w:b/>
          <w:color w:val="ED6964"/>
          <w:sz w:val="20"/>
          <w:szCs w:val="20"/>
        </w:rPr>
        <w:t>.00</w:t>
      </w:r>
    </w:p>
    <w:p w14:paraId="13DA7E19" w14:textId="5F16D059" w:rsidR="007A38ED" w:rsidRPr="00420C0C" w:rsidRDefault="00420C0C" w:rsidP="007A38ED">
      <w:pPr>
        <w:spacing w:line="276" w:lineRule="auto"/>
        <w:jc w:val="both"/>
        <w:rPr>
          <w:rFonts w:ascii="Arial" w:eastAsia="Arial" w:hAnsi="Arial" w:cs="Arial"/>
          <w:b/>
          <w:bCs/>
          <w:color w:val="818181"/>
          <w:sz w:val="18"/>
          <w:szCs w:val="18"/>
        </w:rPr>
      </w:pPr>
      <w:r w:rsidRPr="00420C0C">
        <w:rPr>
          <w:rFonts w:ascii="Arial" w:eastAsia="Arial" w:hAnsi="Arial" w:cs="Arial"/>
          <w:b/>
          <w:bCs/>
          <w:color w:val="818181"/>
          <w:sz w:val="18"/>
          <w:szCs w:val="18"/>
        </w:rPr>
        <w:t>INCLUYE:</w:t>
      </w:r>
    </w:p>
    <w:p w14:paraId="49BA0AB0" w14:textId="77777777" w:rsidR="007A38ED" w:rsidRPr="00A45913" w:rsidRDefault="007A38ED" w:rsidP="007A38ED">
      <w:pPr>
        <w:numPr>
          <w:ilvl w:val="0"/>
          <w:numId w:val="5"/>
        </w:numPr>
        <w:pBdr>
          <w:top w:val="nil"/>
          <w:left w:val="nil"/>
          <w:bottom w:val="nil"/>
          <w:right w:val="nil"/>
          <w:between w:val="nil"/>
        </w:pBdr>
        <w:spacing w:line="276" w:lineRule="auto"/>
        <w:jc w:val="both"/>
        <w:rPr>
          <w:rFonts w:ascii="Arial" w:eastAsia="Arial" w:hAnsi="Arial" w:cs="Arial"/>
          <w:color w:val="818181"/>
          <w:sz w:val="18"/>
          <w:szCs w:val="18"/>
        </w:rPr>
      </w:pPr>
      <w:r w:rsidRPr="00A45913">
        <w:rPr>
          <w:rFonts w:ascii="Arial" w:eastAsia="Arial" w:hAnsi="Arial" w:cs="Arial"/>
          <w:color w:val="818181"/>
          <w:sz w:val="18"/>
          <w:szCs w:val="18"/>
        </w:rPr>
        <w:t>Traslado aeropuerto</w:t>
      </w:r>
      <w:r>
        <w:rPr>
          <w:rFonts w:ascii="Arial" w:eastAsia="Arial" w:hAnsi="Arial" w:cs="Arial"/>
          <w:color w:val="818181"/>
          <w:sz w:val="18"/>
          <w:szCs w:val="18"/>
        </w:rPr>
        <w:t xml:space="preserve"> –</w:t>
      </w:r>
      <w:r w:rsidRPr="00A45913">
        <w:rPr>
          <w:rFonts w:ascii="Arial" w:eastAsia="Arial" w:hAnsi="Arial" w:cs="Arial"/>
          <w:color w:val="818181"/>
          <w:sz w:val="18"/>
          <w:szCs w:val="18"/>
        </w:rPr>
        <w:t xml:space="preserve"> hotel</w:t>
      </w:r>
      <w:r>
        <w:rPr>
          <w:rFonts w:ascii="Arial" w:eastAsia="Arial" w:hAnsi="Arial" w:cs="Arial"/>
          <w:color w:val="818181"/>
          <w:sz w:val="18"/>
          <w:szCs w:val="18"/>
        </w:rPr>
        <w:t xml:space="preserve"> </w:t>
      </w:r>
      <w:proofErr w:type="gramStart"/>
      <w:r>
        <w:rPr>
          <w:rFonts w:ascii="Arial" w:eastAsia="Arial" w:hAnsi="Arial" w:cs="Arial"/>
          <w:color w:val="818181"/>
          <w:sz w:val="18"/>
          <w:szCs w:val="18"/>
        </w:rPr>
        <w:t xml:space="preserve">- </w:t>
      </w:r>
      <w:r w:rsidRPr="00A45913">
        <w:rPr>
          <w:rFonts w:ascii="Arial" w:eastAsia="Arial" w:hAnsi="Arial" w:cs="Arial"/>
          <w:color w:val="818181"/>
          <w:sz w:val="18"/>
          <w:szCs w:val="18"/>
        </w:rPr>
        <w:t xml:space="preserve"> aeropuerto</w:t>
      </w:r>
      <w:proofErr w:type="gramEnd"/>
      <w:r>
        <w:rPr>
          <w:rFonts w:ascii="Arial" w:eastAsia="Arial" w:hAnsi="Arial" w:cs="Arial"/>
          <w:color w:val="818181"/>
          <w:sz w:val="18"/>
          <w:szCs w:val="18"/>
        </w:rPr>
        <w:t xml:space="preserve"> en servicio privado.</w:t>
      </w:r>
    </w:p>
    <w:p w14:paraId="0138E539" w14:textId="77777777" w:rsidR="007A38ED" w:rsidRPr="00A45913" w:rsidRDefault="007A38ED" w:rsidP="007A38ED">
      <w:pPr>
        <w:numPr>
          <w:ilvl w:val="0"/>
          <w:numId w:val="5"/>
        </w:numPr>
        <w:pBdr>
          <w:top w:val="nil"/>
          <w:left w:val="nil"/>
          <w:bottom w:val="nil"/>
          <w:right w:val="nil"/>
          <w:between w:val="nil"/>
        </w:pBdr>
        <w:spacing w:line="276" w:lineRule="auto"/>
        <w:jc w:val="both"/>
        <w:rPr>
          <w:rFonts w:ascii="Arial" w:eastAsia="Arial" w:hAnsi="Arial" w:cs="Arial"/>
          <w:color w:val="818181"/>
          <w:sz w:val="18"/>
          <w:szCs w:val="18"/>
        </w:rPr>
      </w:pPr>
      <w:r w:rsidRPr="00A45913">
        <w:rPr>
          <w:rFonts w:ascii="Arial" w:eastAsia="Arial" w:hAnsi="Arial" w:cs="Arial"/>
          <w:color w:val="818181"/>
          <w:sz w:val="18"/>
          <w:szCs w:val="18"/>
        </w:rPr>
        <w:t>03 noches de alojamiento con desayuno.</w:t>
      </w:r>
    </w:p>
    <w:p w14:paraId="7EBE62AB" w14:textId="77777777" w:rsidR="007A38ED" w:rsidRPr="00A45913" w:rsidRDefault="007A38ED" w:rsidP="007A38ED">
      <w:pPr>
        <w:numPr>
          <w:ilvl w:val="0"/>
          <w:numId w:val="5"/>
        </w:numPr>
        <w:pBdr>
          <w:top w:val="nil"/>
          <w:left w:val="nil"/>
          <w:bottom w:val="nil"/>
          <w:right w:val="nil"/>
          <w:between w:val="nil"/>
        </w:pBdr>
        <w:spacing w:line="276" w:lineRule="auto"/>
        <w:jc w:val="both"/>
        <w:rPr>
          <w:rFonts w:ascii="Arial" w:eastAsia="Arial" w:hAnsi="Arial" w:cs="Arial"/>
          <w:color w:val="818181"/>
          <w:sz w:val="18"/>
          <w:szCs w:val="18"/>
        </w:rPr>
      </w:pPr>
      <w:r w:rsidRPr="00A45913">
        <w:rPr>
          <w:rFonts w:ascii="Arial" w:eastAsia="Arial" w:hAnsi="Arial" w:cs="Arial"/>
          <w:color w:val="818181"/>
          <w:sz w:val="18"/>
          <w:szCs w:val="18"/>
        </w:rPr>
        <w:t>City Tour + Ruinas Aledañas (No incluye Catedral).</w:t>
      </w:r>
    </w:p>
    <w:p w14:paraId="68DC2558" w14:textId="77777777" w:rsidR="007A38ED" w:rsidRDefault="007A38ED" w:rsidP="007A38ED">
      <w:pPr>
        <w:numPr>
          <w:ilvl w:val="0"/>
          <w:numId w:val="5"/>
        </w:numPr>
        <w:pBdr>
          <w:top w:val="nil"/>
          <w:left w:val="nil"/>
          <w:bottom w:val="nil"/>
          <w:right w:val="nil"/>
          <w:between w:val="nil"/>
        </w:pBdr>
        <w:spacing w:line="276" w:lineRule="auto"/>
        <w:jc w:val="both"/>
        <w:rPr>
          <w:rFonts w:ascii="Arial" w:eastAsia="Arial" w:hAnsi="Arial" w:cs="Arial"/>
          <w:color w:val="818181"/>
          <w:sz w:val="18"/>
          <w:szCs w:val="18"/>
        </w:rPr>
      </w:pPr>
      <w:r w:rsidRPr="00042BE5">
        <w:rPr>
          <w:rFonts w:ascii="Arial" w:eastAsia="Arial" w:hAnsi="Arial" w:cs="Arial"/>
          <w:color w:val="818181"/>
          <w:sz w:val="18"/>
          <w:szCs w:val="18"/>
        </w:rPr>
        <w:t xml:space="preserve">Excursión a Machu Picchu en Tren </w:t>
      </w:r>
      <w:proofErr w:type="spellStart"/>
      <w:r w:rsidRPr="00042BE5">
        <w:rPr>
          <w:rFonts w:ascii="Arial" w:eastAsia="Arial" w:hAnsi="Arial" w:cs="Arial"/>
          <w:color w:val="818181"/>
          <w:sz w:val="18"/>
          <w:szCs w:val="18"/>
        </w:rPr>
        <w:t>Expedition</w:t>
      </w:r>
      <w:proofErr w:type="spellEnd"/>
      <w:r w:rsidRPr="00042BE5">
        <w:rPr>
          <w:rFonts w:ascii="Arial" w:eastAsia="Arial" w:hAnsi="Arial" w:cs="Arial"/>
          <w:color w:val="818181"/>
          <w:sz w:val="18"/>
          <w:szCs w:val="18"/>
        </w:rPr>
        <w:t xml:space="preserve"> </w:t>
      </w:r>
    </w:p>
    <w:p w14:paraId="609183A6" w14:textId="77777777" w:rsidR="007A38ED" w:rsidRDefault="007A38ED" w:rsidP="007A38ED">
      <w:pPr>
        <w:pStyle w:val="Prrafodelista"/>
        <w:numPr>
          <w:ilvl w:val="0"/>
          <w:numId w:val="5"/>
        </w:numPr>
        <w:spacing w:after="0"/>
        <w:jc w:val="both"/>
        <w:rPr>
          <w:rFonts w:ascii="Arial" w:hAnsi="Arial" w:cs="Arial"/>
          <w:color w:val="818181"/>
          <w:sz w:val="18"/>
          <w:szCs w:val="18"/>
        </w:rPr>
      </w:pPr>
      <w:r>
        <w:rPr>
          <w:rFonts w:ascii="Arial" w:hAnsi="Arial" w:cs="Arial"/>
          <w:color w:val="818181"/>
          <w:sz w:val="18"/>
          <w:szCs w:val="18"/>
        </w:rPr>
        <w:t xml:space="preserve">Almuerzo buffet en Aguas Calientes, restaurante El </w:t>
      </w:r>
      <w:proofErr w:type="spellStart"/>
      <w:r>
        <w:rPr>
          <w:rFonts w:ascii="Arial" w:hAnsi="Arial" w:cs="Arial"/>
          <w:color w:val="818181"/>
          <w:sz w:val="18"/>
          <w:szCs w:val="18"/>
        </w:rPr>
        <w:t>Mapi</w:t>
      </w:r>
      <w:proofErr w:type="spellEnd"/>
      <w:r>
        <w:rPr>
          <w:rFonts w:ascii="Arial" w:hAnsi="Arial" w:cs="Arial"/>
          <w:color w:val="818181"/>
          <w:sz w:val="18"/>
          <w:szCs w:val="18"/>
        </w:rPr>
        <w:t xml:space="preserve"> </w:t>
      </w:r>
      <w:proofErr w:type="spellStart"/>
      <w:r>
        <w:rPr>
          <w:rFonts w:ascii="Arial" w:hAnsi="Arial" w:cs="Arial"/>
          <w:color w:val="818181"/>
          <w:sz w:val="18"/>
          <w:szCs w:val="18"/>
        </w:rPr>
        <w:t>by</w:t>
      </w:r>
      <w:proofErr w:type="spellEnd"/>
      <w:r>
        <w:rPr>
          <w:rFonts w:ascii="Arial" w:hAnsi="Arial" w:cs="Arial"/>
          <w:color w:val="818181"/>
          <w:sz w:val="18"/>
          <w:szCs w:val="18"/>
        </w:rPr>
        <w:t xml:space="preserve"> </w:t>
      </w:r>
      <w:proofErr w:type="spellStart"/>
      <w:r>
        <w:rPr>
          <w:rFonts w:ascii="Arial" w:hAnsi="Arial" w:cs="Arial"/>
          <w:color w:val="818181"/>
          <w:sz w:val="18"/>
          <w:szCs w:val="18"/>
        </w:rPr>
        <w:t>Inkaterra</w:t>
      </w:r>
      <w:proofErr w:type="spellEnd"/>
    </w:p>
    <w:p w14:paraId="4974599C" w14:textId="77777777" w:rsidR="007A38ED" w:rsidRPr="00775F29" w:rsidRDefault="007A38ED" w:rsidP="007A38ED">
      <w:pPr>
        <w:pStyle w:val="Prrafodelista"/>
        <w:numPr>
          <w:ilvl w:val="0"/>
          <w:numId w:val="5"/>
        </w:numPr>
        <w:spacing w:after="0"/>
        <w:jc w:val="both"/>
        <w:rPr>
          <w:rFonts w:ascii="Arial" w:hAnsi="Arial" w:cs="Arial"/>
          <w:color w:val="818181"/>
          <w:sz w:val="18"/>
          <w:szCs w:val="18"/>
        </w:rPr>
      </w:pPr>
      <w:r>
        <w:rPr>
          <w:rFonts w:ascii="Arial" w:hAnsi="Arial" w:cs="Arial"/>
          <w:color w:val="818181"/>
          <w:sz w:val="18"/>
          <w:szCs w:val="18"/>
        </w:rPr>
        <w:t>Guiado bilingüe.</w:t>
      </w:r>
    </w:p>
    <w:p w14:paraId="0F9E9B81" w14:textId="77777777" w:rsidR="007A38ED" w:rsidRPr="00F8702E" w:rsidRDefault="007A38ED" w:rsidP="007A38ED">
      <w:pPr>
        <w:pStyle w:val="Prrafodelista"/>
        <w:numPr>
          <w:ilvl w:val="0"/>
          <w:numId w:val="5"/>
        </w:numPr>
        <w:spacing w:after="0"/>
        <w:jc w:val="both"/>
        <w:rPr>
          <w:rFonts w:ascii="Arial" w:hAnsi="Arial" w:cs="Arial"/>
          <w:color w:val="818181"/>
          <w:sz w:val="18"/>
          <w:szCs w:val="18"/>
        </w:rPr>
      </w:pPr>
      <w:r>
        <w:rPr>
          <w:rFonts w:ascii="Arial" w:hAnsi="Arial" w:cs="Arial"/>
          <w:color w:val="818181"/>
          <w:sz w:val="18"/>
          <w:szCs w:val="18"/>
        </w:rPr>
        <w:t>Todas las excursiones en servicio compartido.</w:t>
      </w:r>
    </w:p>
    <w:p w14:paraId="52C05192" w14:textId="77777777" w:rsidR="007A38ED" w:rsidRPr="00FB0ECB" w:rsidRDefault="007A38ED" w:rsidP="007A38ED">
      <w:pPr>
        <w:pStyle w:val="Prrafodelista"/>
        <w:numPr>
          <w:ilvl w:val="0"/>
          <w:numId w:val="5"/>
        </w:numPr>
        <w:spacing w:after="0"/>
        <w:jc w:val="both"/>
        <w:rPr>
          <w:rFonts w:ascii="Arial" w:hAnsi="Arial" w:cs="Arial"/>
          <w:color w:val="818181"/>
          <w:sz w:val="18"/>
          <w:szCs w:val="18"/>
        </w:rPr>
      </w:pPr>
      <w:r w:rsidRPr="00F8702E">
        <w:rPr>
          <w:rFonts w:ascii="Arial" w:hAnsi="Arial" w:cs="Arial"/>
          <w:color w:val="818181"/>
          <w:sz w:val="18"/>
          <w:szCs w:val="18"/>
        </w:rPr>
        <w:t>Uso de las instalaciones del hotel.</w:t>
      </w:r>
    </w:p>
    <w:p w14:paraId="3706203C" w14:textId="77777777" w:rsidR="007A38ED" w:rsidRPr="005310D1" w:rsidRDefault="007A38ED" w:rsidP="007A38ED">
      <w:pPr>
        <w:spacing w:line="276" w:lineRule="auto"/>
        <w:jc w:val="both"/>
        <w:rPr>
          <w:rFonts w:ascii="Arial" w:eastAsia="Arial" w:hAnsi="Arial" w:cs="Arial"/>
          <w:b/>
          <w:color w:val="818181"/>
          <w:sz w:val="18"/>
          <w:szCs w:val="18"/>
          <w:lang w:val="es-ES"/>
        </w:rPr>
      </w:pPr>
    </w:p>
    <w:p w14:paraId="010F819B" w14:textId="45B15C37" w:rsidR="007A38ED" w:rsidRPr="00A45913" w:rsidRDefault="00420C0C" w:rsidP="007A38ED">
      <w:pPr>
        <w:spacing w:line="276" w:lineRule="auto"/>
        <w:jc w:val="both"/>
        <w:rPr>
          <w:rFonts w:ascii="Arial" w:eastAsia="Arial" w:hAnsi="Arial" w:cs="Arial"/>
          <w:b/>
          <w:color w:val="818181"/>
          <w:sz w:val="18"/>
          <w:szCs w:val="18"/>
        </w:rPr>
      </w:pPr>
      <w:r>
        <w:rPr>
          <w:rFonts w:ascii="Arial" w:eastAsia="Arial" w:hAnsi="Arial" w:cs="Arial"/>
          <w:b/>
          <w:color w:val="818181"/>
          <w:sz w:val="18"/>
          <w:szCs w:val="18"/>
        </w:rPr>
        <w:t xml:space="preserve">ITINERARIO: </w:t>
      </w:r>
    </w:p>
    <w:p w14:paraId="4AEBC8B0" w14:textId="77777777" w:rsidR="007A38ED" w:rsidRPr="00A45913" w:rsidRDefault="007A38ED" w:rsidP="007A38ED">
      <w:pPr>
        <w:spacing w:line="276" w:lineRule="auto"/>
        <w:jc w:val="both"/>
        <w:rPr>
          <w:rFonts w:ascii="Arial" w:eastAsia="Arial" w:hAnsi="Arial" w:cs="Arial"/>
          <w:b/>
          <w:color w:val="818181"/>
          <w:sz w:val="18"/>
          <w:szCs w:val="18"/>
        </w:rPr>
      </w:pPr>
      <w:r w:rsidRPr="00A45913">
        <w:rPr>
          <w:rFonts w:ascii="Arial" w:eastAsia="Arial" w:hAnsi="Arial" w:cs="Arial"/>
          <w:b/>
          <w:color w:val="818181"/>
          <w:sz w:val="18"/>
          <w:szCs w:val="18"/>
        </w:rPr>
        <w:t xml:space="preserve">Dia 01: </w:t>
      </w:r>
      <w:r>
        <w:rPr>
          <w:rFonts w:ascii="Arial" w:eastAsia="Arial" w:hAnsi="Arial" w:cs="Arial"/>
          <w:b/>
          <w:color w:val="818181"/>
          <w:sz w:val="18"/>
          <w:szCs w:val="18"/>
        </w:rPr>
        <w:t xml:space="preserve">Lima - </w:t>
      </w:r>
      <w:r w:rsidRPr="00A45913">
        <w:rPr>
          <w:rFonts w:ascii="Arial" w:eastAsia="Arial" w:hAnsi="Arial" w:cs="Arial"/>
          <w:b/>
          <w:color w:val="818181"/>
          <w:sz w:val="18"/>
          <w:szCs w:val="18"/>
        </w:rPr>
        <w:t>Cusco</w:t>
      </w:r>
    </w:p>
    <w:p w14:paraId="527ED650" w14:textId="77777777" w:rsidR="007A38ED" w:rsidRPr="00F8702E" w:rsidRDefault="007A38ED" w:rsidP="007A38ED">
      <w:pPr>
        <w:spacing w:line="276" w:lineRule="auto"/>
        <w:jc w:val="both"/>
        <w:rPr>
          <w:rFonts w:ascii="Arial" w:hAnsi="Arial" w:cs="Arial"/>
          <w:color w:val="818181"/>
          <w:sz w:val="18"/>
          <w:szCs w:val="18"/>
        </w:rPr>
      </w:pPr>
      <w:r w:rsidRPr="00F8702E">
        <w:rPr>
          <w:rFonts w:ascii="Arial" w:hAnsi="Arial" w:cs="Arial"/>
          <w:color w:val="818181"/>
          <w:sz w:val="18"/>
          <w:szCs w:val="18"/>
        </w:rPr>
        <w:t>A su llegada a Cusco, el pasajero será recibido en el aeropuerto y trasladado al hotel seleccionado.</w:t>
      </w:r>
    </w:p>
    <w:p w14:paraId="66F0A037" w14:textId="77777777" w:rsidR="007A38ED" w:rsidRPr="00A45913" w:rsidRDefault="007A38ED" w:rsidP="007A38ED">
      <w:pPr>
        <w:spacing w:line="276" w:lineRule="auto"/>
        <w:jc w:val="both"/>
        <w:rPr>
          <w:rFonts w:ascii="Arial" w:eastAsia="Arial" w:hAnsi="Arial" w:cs="Arial"/>
          <w:color w:val="818181"/>
          <w:sz w:val="18"/>
          <w:szCs w:val="18"/>
        </w:rPr>
      </w:pPr>
      <w:r w:rsidRPr="00A45913">
        <w:rPr>
          <w:rFonts w:ascii="Arial" w:eastAsia="Arial" w:hAnsi="Arial" w:cs="Arial"/>
          <w:color w:val="818181"/>
          <w:sz w:val="18"/>
          <w:szCs w:val="18"/>
        </w:rPr>
        <w:t>Alojamiento en el hotel seleccionado</w:t>
      </w:r>
      <w:r>
        <w:rPr>
          <w:rFonts w:ascii="Arial" w:eastAsia="Arial" w:hAnsi="Arial" w:cs="Arial"/>
          <w:color w:val="818181"/>
          <w:sz w:val="18"/>
          <w:szCs w:val="18"/>
        </w:rPr>
        <w:t>.</w:t>
      </w:r>
    </w:p>
    <w:p w14:paraId="383F4010" w14:textId="77777777" w:rsidR="007A38ED" w:rsidRDefault="007A38ED" w:rsidP="007A38ED">
      <w:pPr>
        <w:spacing w:line="276" w:lineRule="auto"/>
        <w:jc w:val="both"/>
        <w:rPr>
          <w:rFonts w:ascii="Arial" w:eastAsia="Arial" w:hAnsi="Arial" w:cs="Arial"/>
          <w:color w:val="818181"/>
          <w:sz w:val="18"/>
          <w:szCs w:val="18"/>
        </w:rPr>
      </w:pPr>
    </w:p>
    <w:p w14:paraId="6D8976BC" w14:textId="77777777" w:rsidR="007A38ED" w:rsidRPr="00F1081F" w:rsidRDefault="007A38ED" w:rsidP="007A38ED">
      <w:pPr>
        <w:spacing w:line="276" w:lineRule="auto"/>
        <w:jc w:val="both"/>
        <w:rPr>
          <w:rFonts w:ascii="Arial" w:eastAsia="Arial" w:hAnsi="Arial" w:cs="Arial"/>
          <w:b/>
          <w:color w:val="818181"/>
          <w:sz w:val="18"/>
          <w:szCs w:val="18"/>
        </w:rPr>
      </w:pPr>
      <w:r w:rsidRPr="00F1081F">
        <w:rPr>
          <w:rFonts w:ascii="Arial" w:eastAsia="Arial" w:hAnsi="Arial" w:cs="Arial"/>
          <w:b/>
          <w:color w:val="818181"/>
          <w:sz w:val="18"/>
          <w:szCs w:val="18"/>
        </w:rPr>
        <w:t>Día 0</w:t>
      </w:r>
      <w:r>
        <w:rPr>
          <w:rFonts w:ascii="Arial" w:eastAsia="Arial" w:hAnsi="Arial" w:cs="Arial"/>
          <w:b/>
          <w:color w:val="818181"/>
          <w:sz w:val="18"/>
          <w:szCs w:val="18"/>
        </w:rPr>
        <w:t>2</w:t>
      </w:r>
      <w:r w:rsidRPr="00F1081F">
        <w:rPr>
          <w:rFonts w:ascii="Arial" w:eastAsia="Arial" w:hAnsi="Arial" w:cs="Arial"/>
          <w:b/>
          <w:color w:val="818181"/>
          <w:sz w:val="18"/>
          <w:szCs w:val="18"/>
        </w:rPr>
        <w:t xml:space="preserve">: Cusco – </w:t>
      </w:r>
      <w:r>
        <w:rPr>
          <w:rFonts w:ascii="Arial" w:eastAsia="Arial" w:hAnsi="Arial" w:cs="Arial"/>
          <w:b/>
          <w:color w:val="818181"/>
          <w:sz w:val="18"/>
          <w:szCs w:val="18"/>
        </w:rPr>
        <w:t>City Tour</w:t>
      </w:r>
    </w:p>
    <w:p w14:paraId="4D9CEABB" w14:textId="77777777" w:rsidR="007A38ED" w:rsidRPr="00F1081F" w:rsidRDefault="007A38ED" w:rsidP="007A38ED">
      <w:pPr>
        <w:spacing w:line="276" w:lineRule="auto"/>
        <w:jc w:val="both"/>
        <w:rPr>
          <w:rFonts w:ascii="Arial" w:eastAsia="Arial" w:hAnsi="Arial" w:cs="Arial"/>
          <w:color w:val="818181"/>
          <w:sz w:val="18"/>
          <w:szCs w:val="18"/>
        </w:rPr>
      </w:pPr>
      <w:r w:rsidRPr="00F1081F">
        <w:rPr>
          <w:rFonts w:ascii="Arial" w:eastAsia="Arial" w:hAnsi="Arial" w:cs="Arial"/>
          <w:color w:val="818181"/>
          <w:sz w:val="18"/>
          <w:szCs w:val="18"/>
        </w:rPr>
        <w:t>Desayuno en el hotel.</w:t>
      </w:r>
    </w:p>
    <w:p w14:paraId="17E5D915" w14:textId="77777777" w:rsidR="007A38ED" w:rsidRPr="00F8702E" w:rsidRDefault="007A38ED" w:rsidP="007A38ED">
      <w:pPr>
        <w:spacing w:line="276" w:lineRule="auto"/>
        <w:rPr>
          <w:rFonts w:ascii="Arial" w:hAnsi="Arial" w:cs="Arial"/>
          <w:color w:val="818181"/>
          <w:sz w:val="18"/>
          <w:szCs w:val="18"/>
        </w:rPr>
      </w:pPr>
      <w:r w:rsidRPr="00F8702E">
        <w:rPr>
          <w:rFonts w:ascii="Arial" w:hAnsi="Arial" w:cs="Arial"/>
          <w:color w:val="818181"/>
          <w:sz w:val="18"/>
          <w:szCs w:val="18"/>
        </w:rPr>
        <w:t xml:space="preserve">Al mediodía iniciamos el recojo de los pasajeros desde sus respectivos hoteles, entre las 12:15 y 12:30 </w:t>
      </w:r>
      <w:proofErr w:type="spellStart"/>
      <w:r w:rsidRPr="00F8702E">
        <w:rPr>
          <w:rFonts w:ascii="Arial" w:hAnsi="Arial" w:cs="Arial"/>
          <w:color w:val="818181"/>
          <w:sz w:val="18"/>
          <w:szCs w:val="18"/>
        </w:rPr>
        <w:t>hrs</w:t>
      </w:r>
      <w:proofErr w:type="spellEnd"/>
      <w:r w:rsidRPr="00F8702E">
        <w:rPr>
          <w:rFonts w:ascii="Arial" w:hAnsi="Arial" w:cs="Arial"/>
          <w:color w:val="818181"/>
          <w:sz w:val="18"/>
          <w:szCs w:val="18"/>
        </w:rPr>
        <w:t xml:space="preserve">, para comenzar nuestra experiencia cultural. Nuestro primer punto de visita será </w:t>
      </w:r>
      <w:proofErr w:type="spellStart"/>
      <w:r w:rsidRPr="00F8702E">
        <w:rPr>
          <w:rFonts w:ascii="Arial" w:hAnsi="Arial" w:cs="Arial"/>
          <w:color w:val="818181"/>
          <w:sz w:val="18"/>
          <w:szCs w:val="18"/>
        </w:rPr>
        <w:t>Qoricancha</w:t>
      </w:r>
      <w:proofErr w:type="spellEnd"/>
      <w:r w:rsidRPr="00F8702E">
        <w:rPr>
          <w:rFonts w:ascii="Arial" w:hAnsi="Arial" w:cs="Arial"/>
          <w:color w:val="818181"/>
          <w:sz w:val="18"/>
          <w:szCs w:val="18"/>
        </w:rPr>
        <w:t>, el legendario Templo del Sol y principal centro ceremonial del Imperio Incaico, donde la imponente arquitectura inca convive armoniosamente con el Convento de Santo Domingo.</w:t>
      </w:r>
    </w:p>
    <w:p w14:paraId="67C5C99A" w14:textId="77777777" w:rsidR="007A38ED" w:rsidRPr="00F8702E" w:rsidRDefault="007A38ED" w:rsidP="007A38ED">
      <w:pPr>
        <w:spacing w:line="276" w:lineRule="auto"/>
        <w:jc w:val="both"/>
        <w:rPr>
          <w:rFonts w:ascii="Arial" w:hAnsi="Arial" w:cs="Arial"/>
          <w:color w:val="818181"/>
          <w:sz w:val="18"/>
          <w:szCs w:val="18"/>
        </w:rPr>
      </w:pPr>
      <w:r w:rsidRPr="00F8702E">
        <w:rPr>
          <w:rFonts w:ascii="Arial" w:hAnsi="Arial" w:cs="Arial"/>
          <w:color w:val="818181"/>
          <w:sz w:val="18"/>
          <w:szCs w:val="18"/>
        </w:rPr>
        <w:t>Continuamos hacia las alturas de la ciudad para llegar al majestuoso complejo arqueológico de Sacsayhuamán, una de las obras más impresionantes de los Incas. Allí admiraremos sus enormes muros de piedras megalíticas perfectamente ensambladas y disfrutaremos de una vista panorámica inigualable de la ciudad del Cusco.</w:t>
      </w:r>
    </w:p>
    <w:p w14:paraId="29D40405" w14:textId="77777777" w:rsidR="007A38ED" w:rsidRPr="00F8702E" w:rsidRDefault="007A38ED" w:rsidP="007A38ED">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Luego visitaremos </w:t>
      </w:r>
      <w:proofErr w:type="spellStart"/>
      <w:r w:rsidRPr="00F8702E">
        <w:rPr>
          <w:rFonts w:ascii="Arial" w:hAnsi="Arial" w:cs="Arial"/>
          <w:color w:val="818181"/>
          <w:sz w:val="18"/>
          <w:szCs w:val="18"/>
        </w:rPr>
        <w:t>Qenqo</w:t>
      </w:r>
      <w:proofErr w:type="spellEnd"/>
      <w:r w:rsidRPr="00F8702E">
        <w:rPr>
          <w:rFonts w:ascii="Arial" w:hAnsi="Arial" w:cs="Arial"/>
          <w:color w:val="818181"/>
          <w:sz w:val="18"/>
          <w:szCs w:val="18"/>
        </w:rPr>
        <w:t xml:space="preserve">, antiguo centro ceremonial y espacio dedicado a rituales, para continuar hacia Puka </w:t>
      </w:r>
      <w:proofErr w:type="spellStart"/>
      <w:r w:rsidRPr="00F8702E">
        <w:rPr>
          <w:rFonts w:ascii="Arial" w:hAnsi="Arial" w:cs="Arial"/>
          <w:color w:val="818181"/>
          <w:sz w:val="18"/>
          <w:szCs w:val="18"/>
        </w:rPr>
        <w:t>Pukara</w:t>
      </w:r>
      <w:proofErr w:type="spellEnd"/>
      <w:r w:rsidRPr="00F8702E">
        <w:rPr>
          <w:rFonts w:ascii="Arial" w:hAnsi="Arial" w:cs="Arial"/>
          <w:color w:val="818181"/>
          <w:sz w:val="18"/>
          <w:szCs w:val="18"/>
        </w:rPr>
        <w:t>, fortaleza militar inca conocida como la “piedra roja”, que cumplió funciones de control de acceso hacia la capital y también sirvió como punto de descanso.</w:t>
      </w:r>
    </w:p>
    <w:p w14:paraId="45AAFCF2" w14:textId="77777777" w:rsidR="007A38ED" w:rsidRPr="00F8702E" w:rsidRDefault="007A38ED" w:rsidP="007A38ED">
      <w:pPr>
        <w:spacing w:line="276" w:lineRule="auto"/>
        <w:jc w:val="both"/>
        <w:rPr>
          <w:rFonts w:ascii="Arial" w:hAnsi="Arial" w:cs="Arial"/>
          <w:color w:val="818181"/>
          <w:sz w:val="18"/>
          <w:szCs w:val="18"/>
        </w:rPr>
      </w:pPr>
      <w:r w:rsidRPr="00F8702E">
        <w:rPr>
          <w:rFonts w:ascii="Arial" w:hAnsi="Arial" w:cs="Arial"/>
          <w:color w:val="818181"/>
          <w:sz w:val="18"/>
          <w:szCs w:val="18"/>
        </w:rPr>
        <w:t>Finalizamos en Tambomachay, centro de culto al agua, donde los Incas realizaban ofrendas para pedir lluvias favorables y asegurar la fertilidad de sus tierras.</w:t>
      </w:r>
    </w:p>
    <w:p w14:paraId="4BB6B48B" w14:textId="77777777" w:rsidR="007A38ED" w:rsidRPr="00F8702E" w:rsidRDefault="007A38ED" w:rsidP="007A38ED">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Al término del recorrido, estaremos de regreso en los hoteles entre las 18:00 y 18:30 </w:t>
      </w:r>
      <w:proofErr w:type="spellStart"/>
      <w:r w:rsidRPr="00F8702E">
        <w:rPr>
          <w:rFonts w:ascii="Arial" w:hAnsi="Arial" w:cs="Arial"/>
          <w:color w:val="818181"/>
          <w:sz w:val="18"/>
          <w:szCs w:val="18"/>
        </w:rPr>
        <w:t>hrs</w:t>
      </w:r>
      <w:proofErr w:type="spellEnd"/>
      <w:r w:rsidRPr="00F8702E">
        <w:rPr>
          <w:rFonts w:ascii="Arial" w:hAnsi="Arial" w:cs="Arial"/>
          <w:color w:val="818181"/>
          <w:sz w:val="18"/>
          <w:szCs w:val="18"/>
        </w:rPr>
        <w:t xml:space="preserve"> aproximadamente. (El orden de las visitas puede variar según la coordinación del operador.)</w:t>
      </w:r>
    </w:p>
    <w:p w14:paraId="3B39102A" w14:textId="77777777" w:rsidR="007A38ED" w:rsidRPr="00F8702E" w:rsidRDefault="007A38ED" w:rsidP="007A38ED">
      <w:pPr>
        <w:spacing w:line="276" w:lineRule="auto"/>
        <w:jc w:val="both"/>
        <w:rPr>
          <w:rFonts w:ascii="Arial" w:hAnsi="Arial" w:cs="Arial"/>
          <w:color w:val="818181"/>
          <w:sz w:val="18"/>
          <w:szCs w:val="18"/>
        </w:rPr>
      </w:pPr>
      <w:r w:rsidRPr="00F8702E">
        <w:rPr>
          <w:rFonts w:ascii="Arial" w:hAnsi="Arial" w:cs="Arial"/>
          <w:color w:val="818181"/>
          <w:sz w:val="18"/>
          <w:szCs w:val="18"/>
        </w:rPr>
        <w:t>Alojamiento en el hotel seleccionado en Cusco.</w:t>
      </w:r>
    </w:p>
    <w:p w14:paraId="172DE2AB" w14:textId="77777777" w:rsidR="007A38ED" w:rsidRDefault="007A38ED" w:rsidP="007A38ED">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Información adicional: </w:t>
      </w:r>
    </w:p>
    <w:p w14:paraId="565D7191" w14:textId="77777777" w:rsidR="007A38ED" w:rsidRPr="00F8702E" w:rsidRDefault="007A38ED" w:rsidP="007A38ED">
      <w:pPr>
        <w:spacing w:line="276" w:lineRule="auto"/>
        <w:jc w:val="both"/>
        <w:rPr>
          <w:rFonts w:ascii="Arial" w:hAnsi="Arial" w:cs="Arial"/>
          <w:color w:val="818181"/>
          <w:sz w:val="18"/>
          <w:szCs w:val="18"/>
        </w:rPr>
      </w:pPr>
      <w:r w:rsidRPr="00F8702E">
        <w:rPr>
          <w:rFonts w:ascii="Arial" w:hAnsi="Arial" w:cs="Arial"/>
          <w:color w:val="818181"/>
          <w:sz w:val="18"/>
          <w:szCs w:val="18"/>
        </w:rPr>
        <w:t>Horarios: Todos los días (Mañana 08:30 am / Tarde: 12: 15 pm), Duración del Tour: 05 horas aprox. (No incluye visita catedral</w:t>
      </w:r>
      <w:r>
        <w:rPr>
          <w:rFonts w:ascii="Arial" w:hAnsi="Arial" w:cs="Arial"/>
          <w:color w:val="818181"/>
          <w:sz w:val="18"/>
          <w:szCs w:val="18"/>
        </w:rPr>
        <w:t xml:space="preserve"> seria </w:t>
      </w:r>
      <w:r w:rsidRPr="00F8702E">
        <w:rPr>
          <w:rFonts w:ascii="Arial" w:hAnsi="Arial" w:cs="Arial"/>
          <w:color w:val="818181"/>
          <w:sz w:val="18"/>
          <w:szCs w:val="18"/>
        </w:rPr>
        <w:t>opcional).</w:t>
      </w:r>
    </w:p>
    <w:p w14:paraId="59DAB166" w14:textId="77777777" w:rsidR="007A38ED" w:rsidRPr="00F1081F" w:rsidRDefault="007A38ED" w:rsidP="007A38ED">
      <w:pPr>
        <w:spacing w:line="276" w:lineRule="auto"/>
        <w:jc w:val="both"/>
        <w:rPr>
          <w:rFonts w:ascii="Arial" w:eastAsia="Arial" w:hAnsi="Arial" w:cs="Arial"/>
          <w:color w:val="818181"/>
          <w:sz w:val="18"/>
          <w:szCs w:val="18"/>
        </w:rPr>
      </w:pPr>
      <w:r w:rsidRPr="00F1081F">
        <w:rPr>
          <w:rFonts w:ascii="Arial" w:eastAsia="Arial" w:hAnsi="Arial" w:cs="Arial"/>
          <w:color w:val="818181"/>
          <w:sz w:val="18"/>
          <w:szCs w:val="18"/>
        </w:rPr>
        <w:t>Alojamiento en el hotel seleccionado</w:t>
      </w:r>
      <w:r>
        <w:rPr>
          <w:rFonts w:ascii="Arial" w:eastAsia="Arial" w:hAnsi="Arial" w:cs="Arial"/>
          <w:color w:val="818181"/>
          <w:sz w:val="18"/>
          <w:szCs w:val="18"/>
        </w:rPr>
        <w:t>.</w:t>
      </w:r>
    </w:p>
    <w:p w14:paraId="35D47B35" w14:textId="77777777" w:rsidR="007A38ED" w:rsidRPr="00A45913" w:rsidRDefault="007A38ED" w:rsidP="007A38ED">
      <w:pPr>
        <w:spacing w:line="276" w:lineRule="auto"/>
        <w:jc w:val="both"/>
        <w:rPr>
          <w:rFonts w:ascii="Arial" w:eastAsia="Arial" w:hAnsi="Arial" w:cs="Arial"/>
          <w:color w:val="818181"/>
          <w:sz w:val="18"/>
          <w:szCs w:val="18"/>
        </w:rPr>
      </w:pPr>
    </w:p>
    <w:p w14:paraId="0B9F9693" w14:textId="77777777" w:rsidR="00420C0C" w:rsidRDefault="00420C0C" w:rsidP="007A38ED">
      <w:pPr>
        <w:spacing w:line="276" w:lineRule="auto"/>
        <w:jc w:val="both"/>
        <w:rPr>
          <w:rFonts w:ascii="Arial" w:eastAsia="Arial" w:hAnsi="Arial" w:cs="Arial"/>
          <w:b/>
          <w:color w:val="818181"/>
          <w:sz w:val="18"/>
          <w:szCs w:val="18"/>
          <w:lang w:val="en-US"/>
        </w:rPr>
      </w:pPr>
    </w:p>
    <w:p w14:paraId="33878256" w14:textId="0943DDC5" w:rsidR="007A38ED" w:rsidRPr="00A37472" w:rsidRDefault="007A38ED" w:rsidP="007A38ED">
      <w:pPr>
        <w:spacing w:line="276" w:lineRule="auto"/>
        <w:jc w:val="both"/>
        <w:rPr>
          <w:rFonts w:ascii="Arial" w:eastAsia="Arial" w:hAnsi="Arial" w:cs="Arial"/>
          <w:b/>
          <w:color w:val="818181"/>
          <w:sz w:val="18"/>
          <w:szCs w:val="18"/>
          <w:lang w:val="en-US"/>
        </w:rPr>
      </w:pPr>
      <w:r w:rsidRPr="00FA33B5">
        <w:rPr>
          <w:rFonts w:ascii="Arial" w:eastAsia="Arial" w:hAnsi="Arial" w:cs="Arial"/>
          <w:b/>
          <w:color w:val="818181"/>
          <w:sz w:val="18"/>
          <w:szCs w:val="18"/>
          <w:lang w:val="en-US"/>
        </w:rPr>
        <w:lastRenderedPageBreak/>
        <w:t>Día 03: Full Day a Machu Picchu</w:t>
      </w:r>
    </w:p>
    <w:p w14:paraId="709FEE29" w14:textId="00943E14" w:rsidR="007A38ED" w:rsidRPr="00F8702E" w:rsidRDefault="007A38ED" w:rsidP="007A38ED">
      <w:pPr>
        <w:spacing w:line="276" w:lineRule="auto"/>
        <w:jc w:val="both"/>
        <w:rPr>
          <w:rFonts w:ascii="Arial" w:hAnsi="Arial" w:cs="Arial"/>
          <w:color w:val="818181"/>
          <w:sz w:val="18"/>
          <w:szCs w:val="18"/>
        </w:rPr>
      </w:pPr>
      <w:bookmarkStart w:id="0" w:name="_Hlk205999407"/>
      <w:r w:rsidRPr="00F8702E">
        <w:rPr>
          <w:rFonts w:ascii="Arial" w:hAnsi="Arial" w:cs="Arial"/>
          <w:color w:val="818181"/>
          <w:sz w:val="18"/>
          <w:szCs w:val="18"/>
        </w:rPr>
        <w:t xml:space="preserve">El tour comienza muy temprano, entre las 04:30 y 05:00 </w:t>
      </w:r>
      <w:proofErr w:type="spellStart"/>
      <w:r w:rsidRPr="00F8702E">
        <w:rPr>
          <w:rFonts w:ascii="Arial" w:hAnsi="Arial" w:cs="Arial"/>
          <w:color w:val="818181"/>
          <w:sz w:val="18"/>
          <w:szCs w:val="18"/>
        </w:rPr>
        <w:t>hrs</w:t>
      </w:r>
      <w:proofErr w:type="spellEnd"/>
      <w:r w:rsidRPr="00F8702E">
        <w:rPr>
          <w:rFonts w:ascii="Arial" w:hAnsi="Arial" w:cs="Arial"/>
          <w:color w:val="818181"/>
          <w:sz w:val="18"/>
          <w:szCs w:val="18"/>
        </w:rPr>
        <w:t xml:space="preserve">, con el recojo de los pasajeros en sus respectivos hoteles en Cusco. Luego se dirigen a la estación de </w:t>
      </w:r>
      <w:proofErr w:type="spellStart"/>
      <w:r w:rsidRPr="00F8702E">
        <w:rPr>
          <w:rFonts w:ascii="Arial" w:hAnsi="Arial" w:cs="Arial"/>
          <w:color w:val="818181"/>
          <w:sz w:val="18"/>
          <w:szCs w:val="18"/>
        </w:rPr>
        <w:t>Peru</w:t>
      </w:r>
      <w:proofErr w:type="spellEnd"/>
      <w:r>
        <w:rPr>
          <w:rFonts w:ascii="Arial" w:hAnsi="Arial" w:cs="Arial"/>
          <w:color w:val="818181"/>
          <w:sz w:val="18"/>
          <w:szCs w:val="18"/>
        </w:rPr>
        <w:t xml:space="preserve"> </w:t>
      </w:r>
      <w:r w:rsidRPr="00F8702E">
        <w:rPr>
          <w:rFonts w:ascii="Arial" w:hAnsi="Arial" w:cs="Arial"/>
          <w:color w:val="818181"/>
          <w:sz w:val="18"/>
          <w:szCs w:val="18"/>
        </w:rPr>
        <w:t>Rail, donde abordan el Bus Bimodal con destino a Ollantaytambo, en un viaje de aproximadamente 2 horas. En la estación, continúan la ruta a bordo del Tren Turístico hacia el pueblo de Aguas Calientes, disfrutando de espectaculares paisajes de valles, montañas y del río Vilcanota.</w:t>
      </w:r>
    </w:p>
    <w:p w14:paraId="4280A1B1" w14:textId="77777777" w:rsidR="007A38ED" w:rsidRPr="00F8702E" w:rsidRDefault="007A38ED" w:rsidP="007A38ED">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A su llegada, el personal los recibe en la salida de la estación y los acompaña hacia la zona de embarque de buses </w:t>
      </w:r>
      <w:proofErr w:type="spellStart"/>
      <w:r w:rsidRPr="00F8702E">
        <w:rPr>
          <w:rFonts w:ascii="Arial" w:hAnsi="Arial" w:cs="Arial"/>
          <w:color w:val="818181"/>
          <w:sz w:val="18"/>
          <w:szCs w:val="18"/>
        </w:rPr>
        <w:t>Consettur</w:t>
      </w:r>
      <w:proofErr w:type="spellEnd"/>
      <w:r w:rsidRPr="00F8702E">
        <w:rPr>
          <w:rFonts w:ascii="Arial" w:hAnsi="Arial" w:cs="Arial"/>
          <w:color w:val="818181"/>
          <w:sz w:val="18"/>
          <w:szCs w:val="18"/>
        </w:rPr>
        <w:t xml:space="preserve">. Tras un corto ascenso, llegan al majestuoso complejo arqueológico de </w:t>
      </w:r>
      <w:proofErr w:type="spellStart"/>
      <w:r w:rsidRPr="00F8702E">
        <w:rPr>
          <w:rFonts w:ascii="Arial" w:hAnsi="Arial" w:cs="Arial"/>
          <w:color w:val="818181"/>
          <w:sz w:val="18"/>
          <w:szCs w:val="18"/>
        </w:rPr>
        <w:t>Machupicchu</w:t>
      </w:r>
      <w:proofErr w:type="spellEnd"/>
      <w:r w:rsidRPr="00F8702E">
        <w:rPr>
          <w:rFonts w:ascii="Arial" w:hAnsi="Arial" w:cs="Arial"/>
          <w:color w:val="818181"/>
          <w:sz w:val="18"/>
          <w:szCs w:val="18"/>
        </w:rPr>
        <w:t>, una de las Siete Maravillas del Mundo Moderno.</w:t>
      </w:r>
    </w:p>
    <w:p w14:paraId="5BC7D472" w14:textId="77777777" w:rsidR="007A38ED" w:rsidRPr="00F8702E" w:rsidRDefault="007A38ED" w:rsidP="007A38ED">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Durante el recorrido guiado, los visitantes pueden admirar la imponente arquitectura del sitio, mientras el guía certificado comparte valiosa información e interesantes teorías sobre la historia e importancia de </w:t>
      </w:r>
      <w:proofErr w:type="spellStart"/>
      <w:r w:rsidRPr="00F8702E">
        <w:rPr>
          <w:rFonts w:ascii="Arial" w:hAnsi="Arial" w:cs="Arial"/>
          <w:color w:val="818181"/>
          <w:sz w:val="18"/>
          <w:szCs w:val="18"/>
        </w:rPr>
        <w:t>Machupicchu</w:t>
      </w:r>
      <w:proofErr w:type="spellEnd"/>
      <w:r w:rsidRPr="00F8702E">
        <w:rPr>
          <w:rFonts w:ascii="Arial" w:hAnsi="Arial" w:cs="Arial"/>
          <w:color w:val="818181"/>
          <w:sz w:val="18"/>
          <w:szCs w:val="18"/>
        </w:rPr>
        <w:t xml:space="preserve"> en el Imperio Inca. Las vistas panorámicas y la energía del lugar ofrecen una experiencia incomparable.</w:t>
      </w:r>
    </w:p>
    <w:p w14:paraId="1C2E0EC1" w14:textId="77777777" w:rsidR="007A38ED" w:rsidRPr="00F8702E" w:rsidRDefault="007A38ED" w:rsidP="007A38ED">
      <w:pPr>
        <w:spacing w:line="276" w:lineRule="auto"/>
        <w:jc w:val="both"/>
        <w:rPr>
          <w:rFonts w:ascii="Arial" w:hAnsi="Arial" w:cs="Arial"/>
          <w:color w:val="818181"/>
          <w:sz w:val="18"/>
          <w:szCs w:val="18"/>
        </w:rPr>
      </w:pPr>
      <w:r w:rsidRPr="00F8702E">
        <w:rPr>
          <w:rFonts w:ascii="Arial" w:hAnsi="Arial" w:cs="Arial"/>
          <w:color w:val="818181"/>
          <w:sz w:val="18"/>
          <w:szCs w:val="18"/>
        </w:rPr>
        <w:t>Después de aproximadamente 2 horas de visita guiada, disponen de tiempo libre para explorar, descansar o disfrutar del entorno. A la hora coordinada, descienden en bus hacia Aguas Calientes para degustar de un almuerzo.</w:t>
      </w:r>
    </w:p>
    <w:p w14:paraId="2DF8C6D3" w14:textId="77777777" w:rsidR="007A38ED" w:rsidRPr="00F8702E" w:rsidRDefault="007A38ED" w:rsidP="007A38ED">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Finalmente, toman nuevamente el tren turístico y el Bus Bimodal de retorno a Cusco, donde una movilidad los espera para trasladarlos a sus hoteles. La llegada está prevista entre las 20:00 y 21:00 </w:t>
      </w:r>
      <w:proofErr w:type="spellStart"/>
      <w:r w:rsidRPr="00F8702E">
        <w:rPr>
          <w:rFonts w:ascii="Arial" w:hAnsi="Arial" w:cs="Arial"/>
          <w:color w:val="818181"/>
          <w:sz w:val="18"/>
          <w:szCs w:val="18"/>
        </w:rPr>
        <w:t>hrs</w:t>
      </w:r>
      <w:proofErr w:type="spellEnd"/>
      <w:r w:rsidRPr="00F8702E">
        <w:rPr>
          <w:rFonts w:ascii="Arial" w:hAnsi="Arial" w:cs="Arial"/>
          <w:color w:val="818181"/>
          <w:sz w:val="18"/>
          <w:szCs w:val="18"/>
        </w:rPr>
        <w:t>, según el horario de tren asignado en el itinerario.</w:t>
      </w:r>
    </w:p>
    <w:p w14:paraId="3BF055C8" w14:textId="77777777" w:rsidR="007A38ED" w:rsidRPr="00F8702E" w:rsidRDefault="007A38ED" w:rsidP="007A38ED">
      <w:pPr>
        <w:spacing w:line="276" w:lineRule="auto"/>
        <w:jc w:val="both"/>
        <w:rPr>
          <w:rFonts w:ascii="Arial" w:hAnsi="Arial" w:cs="Arial"/>
          <w:color w:val="818181"/>
          <w:sz w:val="18"/>
          <w:szCs w:val="18"/>
        </w:rPr>
      </w:pPr>
      <w:r w:rsidRPr="00F8702E">
        <w:rPr>
          <w:rFonts w:ascii="Arial" w:hAnsi="Arial" w:cs="Arial"/>
          <w:color w:val="818181"/>
          <w:sz w:val="18"/>
          <w:szCs w:val="18"/>
        </w:rPr>
        <w:t>Alojamiento en el hotel seleccionado en Cusco.</w:t>
      </w:r>
    </w:p>
    <w:p w14:paraId="0E17BE4A" w14:textId="77777777" w:rsidR="007A38ED" w:rsidRDefault="007A38ED" w:rsidP="007A38ED">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Información Adicional: </w:t>
      </w:r>
    </w:p>
    <w:p w14:paraId="3FEBCE30" w14:textId="77777777" w:rsidR="007A38ED" w:rsidRDefault="007A38ED" w:rsidP="007A38ED">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Excursión a Machu Picchu: </w:t>
      </w:r>
      <w:r>
        <w:rPr>
          <w:rFonts w:ascii="Arial" w:hAnsi="Arial" w:cs="Arial"/>
          <w:color w:val="818181"/>
          <w:sz w:val="18"/>
          <w:szCs w:val="18"/>
        </w:rPr>
        <w:t>H</w:t>
      </w:r>
      <w:r w:rsidRPr="00F8702E">
        <w:rPr>
          <w:rFonts w:ascii="Arial" w:hAnsi="Arial" w:cs="Arial"/>
          <w:color w:val="818181"/>
          <w:sz w:val="18"/>
          <w:szCs w:val="18"/>
        </w:rPr>
        <w:t>orario</w:t>
      </w:r>
      <w:r>
        <w:rPr>
          <w:rFonts w:ascii="Arial" w:hAnsi="Arial" w:cs="Arial"/>
          <w:color w:val="818181"/>
          <w:sz w:val="18"/>
          <w:szCs w:val="18"/>
        </w:rPr>
        <w:t xml:space="preserve">: </w:t>
      </w:r>
      <w:r w:rsidRPr="00F8702E">
        <w:rPr>
          <w:rFonts w:ascii="Arial" w:hAnsi="Arial" w:cs="Arial"/>
          <w:color w:val="818181"/>
          <w:sz w:val="18"/>
          <w:szCs w:val="18"/>
        </w:rPr>
        <w:t>05:20</w:t>
      </w:r>
      <w:r>
        <w:rPr>
          <w:rFonts w:ascii="Arial" w:hAnsi="Arial" w:cs="Arial"/>
          <w:color w:val="818181"/>
          <w:sz w:val="18"/>
          <w:szCs w:val="18"/>
        </w:rPr>
        <w:t xml:space="preserve"> </w:t>
      </w:r>
      <w:proofErr w:type="spellStart"/>
      <w:r>
        <w:rPr>
          <w:rFonts w:ascii="Arial" w:hAnsi="Arial" w:cs="Arial"/>
          <w:color w:val="818181"/>
          <w:sz w:val="18"/>
          <w:szCs w:val="18"/>
        </w:rPr>
        <w:t>hrs</w:t>
      </w:r>
      <w:proofErr w:type="spellEnd"/>
      <w:r>
        <w:rPr>
          <w:rFonts w:ascii="Arial" w:hAnsi="Arial" w:cs="Arial"/>
          <w:color w:val="818181"/>
          <w:sz w:val="18"/>
          <w:szCs w:val="18"/>
        </w:rPr>
        <w:t xml:space="preserve">. aproximadamente, </w:t>
      </w:r>
      <w:r w:rsidRPr="00F8702E">
        <w:rPr>
          <w:rFonts w:ascii="Arial" w:hAnsi="Arial" w:cs="Arial"/>
          <w:color w:val="818181"/>
          <w:sz w:val="18"/>
          <w:szCs w:val="18"/>
        </w:rPr>
        <w:t>Duración 2 horas (guiado)</w:t>
      </w:r>
    </w:p>
    <w:p w14:paraId="5451CED8" w14:textId="77777777" w:rsidR="007A38ED" w:rsidRPr="00F8702E" w:rsidRDefault="007A38ED" w:rsidP="007A38ED">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En el tren está permitido 01 bolso o mochila de 8 kg. </w:t>
      </w:r>
    </w:p>
    <w:p w14:paraId="61791247" w14:textId="77777777" w:rsidR="007A38ED" w:rsidRPr="00415001" w:rsidRDefault="007A38ED" w:rsidP="007A38ED">
      <w:pPr>
        <w:spacing w:line="276" w:lineRule="auto"/>
        <w:jc w:val="both"/>
        <w:rPr>
          <w:rFonts w:ascii="Arial" w:hAnsi="Arial" w:cs="Arial"/>
          <w:b/>
          <w:bCs/>
          <w:color w:val="818181"/>
          <w:sz w:val="18"/>
          <w:szCs w:val="18"/>
        </w:rPr>
      </w:pPr>
      <w:r w:rsidRPr="00415001">
        <w:rPr>
          <w:rFonts w:ascii="Arial" w:hAnsi="Arial" w:cs="Arial"/>
          <w:b/>
          <w:bCs/>
          <w:color w:val="818181"/>
          <w:sz w:val="18"/>
          <w:szCs w:val="18"/>
        </w:rPr>
        <w:t xml:space="preserve">* </w:t>
      </w:r>
      <w:proofErr w:type="spellStart"/>
      <w:r w:rsidRPr="00415001">
        <w:rPr>
          <w:rFonts w:ascii="Arial" w:hAnsi="Arial" w:cs="Arial"/>
          <w:b/>
          <w:bCs/>
          <w:color w:val="818181"/>
          <w:sz w:val="18"/>
          <w:szCs w:val="18"/>
        </w:rPr>
        <w:t>Peru</w:t>
      </w:r>
      <w:proofErr w:type="spellEnd"/>
      <w:r w:rsidRPr="00415001">
        <w:rPr>
          <w:rFonts w:ascii="Arial" w:hAnsi="Arial" w:cs="Arial"/>
          <w:b/>
          <w:bCs/>
          <w:color w:val="818181"/>
          <w:sz w:val="18"/>
          <w:szCs w:val="18"/>
        </w:rPr>
        <w:t xml:space="preserve"> Rail Frecuencias: </w:t>
      </w:r>
      <w:proofErr w:type="spellStart"/>
      <w:r w:rsidRPr="00415001">
        <w:rPr>
          <w:rFonts w:ascii="Arial" w:hAnsi="Arial" w:cs="Arial"/>
          <w:b/>
          <w:bCs/>
          <w:color w:val="818181"/>
          <w:sz w:val="18"/>
          <w:szCs w:val="18"/>
        </w:rPr>
        <w:t>Expedition</w:t>
      </w:r>
      <w:proofErr w:type="spellEnd"/>
      <w:r w:rsidRPr="00415001">
        <w:rPr>
          <w:rFonts w:ascii="Arial" w:hAnsi="Arial" w:cs="Arial"/>
          <w:b/>
          <w:bCs/>
          <w:color w:val="818181"/>
          <w:sz w:val="18"/>
          <w:szCs w:val="18"/>
        </w:rPr>
        <w:t xml:space="preserve"> 33 / </w:t>
      </w:r>
      <w:proofErr w:type="spellStart"/>
      <w:r w:rsidRPr="00415001">
        <w:rPr>
          <w:rFonts w:ascii="Arial" w:hAnsi="Arial" w:cs="Arial"/>
          <w:b/>
          <w:bCs/>
          <w:color w:val="818181"/>
          <w:sz w:val="18"/>
          <w:szCs w:val="18"/>
        </w:rPr>
        <w:t>Expedition</w:t>
      </w:r>
      <w:proofErr w:type="spellEnd"/>
      <w:r w:rsidRPr="00415001">
        <w:rPr>
          <w:rFonts w:ascii="Arial" w:hAnsi="Arial" w:cs="Arial"/>
          <w:b/>
          <w:bCs/>
          <w:color w:val="818181"/>
          <w:sz w:val="18"/>
          <w:szCs w:val="18"/>
        </w:rPr>
        <w:t xml:space="preserve"> 84  </w:t>
      </w:r>
    </w:p>
    <w:p w14:paraId="7CBF1783" w14:textId="77777777" w:rsidR="007A38ED" w:rsidRPr="00415001" w:rsidRDefault="007A38ED" w:rsidP="007A38ED">
      <w:pPr>
        <w:spacing w:line="276" w:lineRule="auto"/>
        <w:jc w:val="both"/>
        <w:rPr>
          <w:rFonts w:ascii="Arial" w:hAnsi="Arial" w:cs="Arial"/>
          <w:b/>
          <w:bCs/>
          <w:color w:val="818181"/>
          <w:sz w:val="18"/>
          <w:szCs w:val="18"/>
        </w:rPr>
      </w:pPr>
      <w:r w:rsidRPr="00415001">
        <w:rPr>
          <w:rFonts w:ascii="Arial" w:hAnsi="Arial" w:cs="Arial"/>
          <w:b/>
          <w:bCs/>
          <w:color w:val="818181"/>
          <w:sz w:val="18"/>
          <w:szCs w:val="18"/>
        </w:rPr>
        <w:t xml:space="preserve">* Frecuencias y tarifas de tren sujetas a cambios y disponibilidad. </w:t>
      </w:r>
    </w:p>
    <w:p w14:paraId="49F6081B" w14:textId="77777777" w:rsidR="007A38ED" w:rsidRPr="00A45913" w:rsidRDefault="007A38ED" w:rsidP="007A38ED">
      <w:pPr>
        <w:spacing w:line="276" w:lineRule="auto"/>
        <w:jc w:val="both"/>
        <w:rPr>
          <w:rFonts w:ascii="Arial" w:hAnsi="Arial" w:cs="Arial"/>
          <w:color w:val="818181"/>
          <w:sz w:val="18"/>
          <w:szCs w:val="18"/>
        </w:rPr>
      </w:pPr>
    </w:p>
    <w:bookmarkEnd w:id="0"/>
    <w:p w14:paraId="7EA1D609" w14:textId="77777777" w:rsidR="007A38ED" w:rsidRPr="00A45913" w:rsidRDefault="007A38ED" w:rsidP="007A38ED">
      <w:pPr>
        <w:spacing w:line="276" w:lineRule="auto"/>
        <w:jc w:val="both"/>
        <w:rPr>
          <w:rFonts w:ascii="Arial" w:eastAsia="Arial" w:hAnsi="Arial" w:cs="Arial"/>
          <w:color w:val="818181"/>
          <w:sz w:val="18"/>
          <w:szCs w:val="18"/>
        </w:rPr>
      </w:pPr>
      <w:r w:rsidRPr="00A45913">
        <w:rPr>
          <w:rFonts w:ascii="Arial" w:eastAsia="Arial" w:hAnsi="Arial" w:cs="Arial"/>
          <w:b/>
          <w:color w:val="818181"/>
          <w:sz w:val="18"/>
          <w:szCs w:val="18"/>
        </w:rPr>
        <w:t>Día 0</w:t>
      </w:r>
      <w:r>
        <w:rPr>
          <w:rFonts w:ascii="Arial" w:eastAsia="Arial" w:hAnsi="Arial" w:cs="Arial"/>
          <w:b/>
          <w:color w:val="818181"/>
          <w:sz w:val="18"/>
          <w:szCs w:val="18"/>
        </w:rPr>
        <w:t>4</w:t>
      </w:r>
      <w:r w:rsidRPr="00A45913">
        <w:rPr>
          <w:rFonts w:ascii="Arial" w:eastAsia="Arial" w:hAnsi="Arial" w:cs="Arial"/>
          <w:b/>
          <w:color w:val="818181"/>
          <w:sz w:val="18"/>
          <w:szCs w:val="18"/>
        </w:rPr>
        <w:t xml:space="preserve">: Cusco - Lima </w:t>
      </w:r>
      <w:r w:rsidRPr="00A45913">
        <w:rPr>
          <w:rFonts w:ascii="Arial" w:eastAsia="Arial" w:hAnsi="Arial" w:cs="Arial"/>
          <w:b/>
          <w:color w:val="818181"/>
          <w:sz w:val="18"/>
          <w:szCs w:val="18"/>
        </w:rPr>
        <w:tab/>
      </w:r>
    </w:p>
    <w:p w14:paraId="219D1C7F" w14:textId="77777777" w:rsidR="007A38ED" w:rsidRDefault="007A38ED" w:rsidP="007A38ED">
      <w:pPr>
        <w:spacing w:line="276" w:lineRule="auto"/>
        <w:rPr>
          <w:rFonts w:ascii="Arial" w:eastAsia="Arial" w:hAnsi="Arial" w:cs="Arial"/>
          <w:color w:val="818181"/>
          <w:sz w:val="18"/>
          <w:szCs w:val="18"/>
        </w:rPr>
      </w:pPr>
      <w:r w:rsidRPr="00A45913">
        <w:rPr>
          <w:rFonts w:ascii="Arial" w:eastAsia="Arial" w:hAnsi="Arial" w:cs="Arial"/>
          <w:color w:val="818181"/>
          <w:sz w:val="18"/>
          <w:szCs w:val="18"/>
        </w:rPr>
        <w:t>Desayuno en el hotel.</w:t>
      </w:r>
      <w:r w:rsidRPr="00A45913">
        <w:rPr>
          <w:rFonts w:ascii="Arial" w:eastAsia="Arial" w:hAnsi="Arial" w:cs="Arial"/>
          <w:color w:val="818181"/>
          <w:sz w:val="18"/>
          <w:szCs w:val="18"/>
        </w:rPr>
        <w:br/>
        <w:t>En el horario establecido, traslado al aeropuerto para el vuelo de retorno a Lima.</w:t>
      </w:r>
    </w:p>
    <w:p w14:paraId="235AE61E" w14:textId="77777777" w:rsidR="007A38ED" w:rsidRDefault="007A38ED" w:rsidP="007A38ED">
      <w:pPr>
        <w:spacing w:line="276" w:lineRule="auto"/>
        <w:jc w:val="both"/>
        <w:rPr>
          <w:rFonts w:ascii="Arial" w:eastAsia="Arial" w:hAnsi="Arial" w:cs="Arial"/>
          <w:b/>
          <w:color w:val="818181"/>
          <w:sz w:val="18"/>
          <w:szCs w:val="18"/>
        </w:rPr>
      </w:pPr>
    </w:p>
    <w:p w14:paraId="6724E05C" w14:textId="77777777" w:rsidR="00AC336D" w:rsidRPr="00A45913" w:rsidRDefault="00AC336D" w:rsidP="007A38ED">
      <w:pPr>
        <w:spacing w:line="276" w:lineRule="auto"/>
        <w:jc w:val="both"/>
        <w:rPr>
          <w:rFonts w:ascii="Arial" w:eastAsia="Arial" w:hAnsi="Arial" w:cs="Arial"/>
          <w:b/>
          <w:color w:val="818181"/>
          <w:sz w:val="18"/>
          <w:szCs w:val="18"/>
        </w:rPr>
      </w:pPr>
    </w:p>
    <w:p w14:paraId="713AC64A" w14:textId="77777777" w:rsidR="007A38ED" w:rsidRDefault="007A38ED" w:rsidP="007A38ED">
      <w:pPr>
        <w:jc w:val="both"/>
        <w:rPr>
          <w:rFonts w:ascii="Arial" w:hAnsi="Arial" w:cs="Arial"/>
          <w:b/>
          <w:color w:val="818181"/>
          <w:sz w:val="18"/>
          <w:szCs w:val="18"/>
        </w:rPr>
      </w:pPr>
      <w:r>
        <w:rPr>
          <w:rFonts w:ascii="Arial" w:hAnsi="Arial" w:cs="Arial"/>
          <w:b/>
          <w:color w:val="818181"/>
          <w:sz w:val="18"/>
          <w:szCs w:val="18"/>
        </w:rPr>
        <w:t xml:space="preserve"> </w:t>
      </w:r>
      <w:r w:rsidRPr="00B443BE">
        <w:rPr>
          <w:rFonts w:ascii="Arial" w:hAnsi="Arial" w:cs="Arial"/>
          <w:b/>
          <w:color w:val="818181"/>
          <w:sz w:val="18"/>
          <w:szCs w:val="18"/>
        </w:rPr>
        <w:t>PRECIO POR PASAJERO EN DÓLARES AMERICANOS</w:t>
      </w:r>
      <w:r>
        <w:rPr>
          <w:rFonts w:ascii="Arial" w:hAnsi="Arial" w:cs="Arial"/>
          <w:b/>
          <w:color w:val="818181"/>
          <w:sz w:val="18"/>
          <w:szCs w:val="18"/>
        </w:rPr>
        <w:t>:</w:t>
      </w:r>
    </w:p>
    <w:tbl>
      <w:tblPr>
        <w:tblW w:w="14182" w:type="dxa"/>
        <w:tblCellMar>
          <w:left w:w="70" w:type="dxa"/>
          <w:right w:w="70" w:type="dxa"/>
        </w:tblCellMar>
        <w:tblLook w:val="04A0" w:firstRow="1" w:lastRow="0" w:firstColumn="1" w:lastColumn="0" w:noHBand="0" w:noVBand="1"/>
      </w:tblPr>
      <w:tblGrid>
        <w:gridCol w:w="3300"/>
        <w:gridCol w:w="999"/>
        <w:gridCol w:w="485"/>
        <w:gridCol w:w="941"/>
        <w:gridCol w:w="485"/>
        <w:gridCol w:w="957"/>
        <w:gridCol w:w="485"/>
        <w:gridCol w:w="684"/>
        <w:gridCol w:w="485"/>
        <w:gridCol w:w="970"/>
        <w:gridCol w:w="471"/>
        <w:gridCol w:w="914"/>
        <w:gridCol w:w="471"/>
        <w:gridCol w:w="929"/>
        <w:gridCol w:w="471"/>
        <w:gridCol w:w="664"/>
        <w:gridCol w:w="471"/>
      </w:tblGrid>
      <w:tr w:rsidR="00AC336D" w14:paraId="7937B900" w14:textId="77777777" w:rsidTr="00AC336D">
        <w:trPr>
          <w:trHeight w:val="300"/>
        </w:trPr>
        <w:tc>
          <w:tcPr>
            <w:tcW w:w="3300" w:type="dxa"/>
            <w:vMerge w:val="restart"/>
            <w:tcBorders>
              <w:top w:val="single" w:sz="8" w:space="0" w:color="auto"/>
              <w:left w:val="single" w:sz="8" w:space="0" w:color="auto"/>
              <w:bottom w:val="single" w:sz="8" w:space="0" w:color="000000"/>
              <w:right w:val="single" w:sz="8" w:space="0" w:color="auto"/>
            </w:tcBorders>
            <w:shd w:val="clear" w:color="000000" w:fill="969696"/>
            <w:noWrap/>
            <w:vAlign w:val="center"/>
            <w:hideMark/>
          </w:tcPr>
          <w:p w14:paraId="47AAC0BC" w14:textId="77777777" w:rsidR="00AC336D" w:rsidRDefault="00AC336D">
            <w:pPr>
              <w:jc w:val="center"/>
              <w:rPr>
                <w:rFonts w:ascii="Arial" w:hAnsi="Arial" w:cs="Arial"/>
                <w:b/>
                <w:bCs/>
                <w:color w:val="FFFFFF"/>
                <w:sz w:val="18"/>
                <w:szCs w:val="18"/>
              </w:rPr>
            </w:pPr>
            <w:r>
              <w:rPr>
                <w:rFonts w:ascii="Arial" w:hAnsi="Arial" w:cs="Arial"/>
                <w:b/>
                <w:bCs/>
                <w:color w:val="FFFFFF"/>
                <w:sz w:val="18"/>
                <w:szCs w:val="18"/>
              </w:rPr>
              <w:t>HOTELES</w:t>
            </w:r>
          </w:p>
        </w:tc>
        <w:tc>
          <w:tcPr>
            <w:tcW w:w="5521" w:type="dxa"/>
            <w:gridSpan w:val="8"/>
            <w:tcBorders>
              <w:top w:val="single" w:sz="8" w:space="0" w:color="auto"/>
              <w:left w:val="nil"/>
              <w:bottom w:val="single" w:sz="8" w:space="0" w:color="auto"/>
              <w:right w:val="single" w:sz="8" w:space="0" w:color="000000"/>
            </w:tcBorders>
            <w:shd w:val="clear" w:color="000000" w:fill="969696"/>
            <w:noWrap/>
            <w:vAlign w:val="center"/>
            <w:hideMark/>
          </w:tcPr>
          <w:p w14:paraId="7CB0C3BC" w14:textId="77777777" w:rsidR="00AC336D" w:rsidRDefault="00AC336D">
            <w:pPr>
              <w:jc w:val="center"/>
              <w:rPr>
                <w:rFonts w:ascii="Arial" w:hAnsi="Arial" w:cs="Arial"/>
                <w:b/>
                <w:bCs/>
                <w:color w:val="FFFFFF"/>
                <w:sz w:val="18"/>
                <w:szCs w:val="18"/>
              </w:rPr>
            </w:pPr>
            <w:r>
              <w:rPr>
                <w:rFonts w:ascii="Arial" w:hAnsi="Arial" w:cs="Arial"/>
                <w:b/>
                <w:bCs/>
                <w:color w:val="FFFFFF"/>
                <w:sz w:val="18"/>
                <w:szCs w:val="18"/>
              </w:rPr>
              <w:t>EXTRANJERO</w:t>
            </w:r>
          </w:p>
        </w:tc>
        <w:tc>
          <w:tcPr>
            <w:tcW w:w="5361" w:type="dxa"/>
            <w:gridSpan w:val="8"/>
            <w:tcBorders>
              <w:top w:val="single" w:sz="8" w:space="0" w:color="auto"/>
              <w:left w:val="nil"/>
              <w:bottom w:val="single" w:sz="8" w:space="0" w:color="auto"/>
              <w:right w:val="single" w:sz="8" w:space="0" w:color="000000"/>
            </w:tcBorders>
            <w:shd w:val="clear" w:color="000000" w:fill="969696"/>
            <w:noWrap/>
            <w:vAlign w:val="center"/>
            <w:hideMark/>
          </w:tcPr>
          <w:p w14:paraId="24520287" w14:textId="77777777" w:rsidR="00AC336D" w:rsidRDefault="00AC336D">
            <w:pPr>
              <w:jc w:val="center"/>
              <w:rPr>
                <w:rFonts w:ascii="Arial" w:hAnsi="Arial" w:cs="Arial"/>
                <w:b/>
                <w:bCs/>
                <w:color w:val="FFFFFF"/>
                <w:sz w:val="18"/>
                <w:szCs w:val="18"/>
              </w:rPr>
            </w:pPr>
            <w:r>
              <w:rPr>
                <w:rFonts w:ascii="Arial" w:hAnsi="Arial" w:cs="Arial"/>
                <w:b/>
                <w:bCs/>
                <w:color w:val="FFFFFF"/>
                <w:sz w:val="18"/>
                <w:szCs w:val="18"/>
              </w:rPr>
              <w:t>PERUANO</w:t>
            </w:r>
          </w:p>
        </w:tc>
      </w:tr>
      <w:tr w:rsidR="00AC336D" w14:paraId="7D8168A4" w14:textId="77777777" w:rsidTr="00AC336D">
        <w:trPr>
          <w:trHeight w:val="300"/>
        </w:trPr>
        <w:tc>
          <w:tcPr>
            <w:tcW w:w="3300" w:type="dxa"/>
            <w:vMerge/>
            <w:tcBorders>
              <w:top w:val="single" w:sz="8" w:space="0" w:color="auto"/>
              <w:left w:val="single" w:sz="8" w:space="0" w:color="auto"/>
              <w:bottom w:val="single" w:sz="8" w:space="0" w:color="000000"/>
              <w:right w:val="single" w:sz="8" w:space="0" w:color="auto"/>
            </w:tcBorders>
            <w:vAlign w:val="center"/>
            <w:hideMark/>
          </w:tcPr>
          <w:p w14:paraId="69C12B89" w14:textId="77777777" w:rsidR="00AC336D" w:rsidRDefault="00AC336D">
            <w:pPr>
              <w:rPr>
                <w:rFonts w:ascii="Arial" w:hAnsi="Arial" w:cs="Arial"/>
                <w:b/>
                <w:bCs/>
                <w:color w:val="FFFFFF"/>
                <w:sz w:val="18"/>
                <w:szCs w:val="18"/>
              </w:rPr>
            </w:pPr>
          </w:p>
        </w:tc>
        <w:tc>
          <w:tcPr>
            <w:tcW w:w="999" w:type="dxa"/>
            <w:tcBorders>
              <w:top w:val="nil"/>
              <w:left w:val="nil"/>
              <w:bottom w:val="single" w:sz="8" w:space="0" w:color="auto"/>
              <w:right w:val="single" w:sz="8" w:space="0" w:color="auto"/>
            </w:tcBorders>
            <w:shd w:val="clear" w:color="000000" w:fill="969696"/>
            <w:noWrap/>
            <w:vAlign w:val="center"/>
            <w:hideMark/>
          </w:tcPr>
          <w:p w14:paraId="32B00E66" w14:textId="77777777" w:rsidR="00AC336D" w:rsidRDefault="00AC336D">
            <w:pPr>
              <w:jc w:val="center"/>
              <w:rPr>
                <w:rFonts w:ascii="Arial" w:hAnsi="Arial" w:cs="Arial"/>
                <w:b/>
                <w:bCs/>
                <w:color w:val="FFFFFF"/>
                <w:sz w:val="18"/>
                <w:szCs w:val="18"/>
              </w:rPr>
            </w:pPr>
            <w:r>
              <w:rPr>
                <w:rFonts w:ascii="Arial" w:hAnsi="Arial" w:cs="Arial"/>
                <w:b/>
                <w:bCs/>
                <w:color w:val="FFFFFF"/>
                <w:sz w:val="18"/>
                <w:szCs w:val="18"/>
              </w:rPr>
              <w:t>SIMPLE</w:t>
            </w:r>
          </w:p>
        </w:tc>
        <w:tc>
          <w:tcPr>
            <w:tcW w:w="485" w:type="dxa"/>
            <w:tcBorders>
              <w:top w:val="nil"/>
              <w:left w:val="nil"/>
              <w:bottom w:val="single" w:sz="8" w:space="0" w:color="auto"/>
              <w:right w:val="single" w:sz="8" w:space="0" w:color="auto"/>
            </w:tcBorders>
            <w:shd w:val="clear" w:color="000000" w:fill="969696"/>
            <w:noWrap/>
            <w:vAlign w:val="center"/>
            <w:hideMark/>
          </w:tcPr>
          <w:p w14:paraId="27251A8D" w14:textId="77777777" w:rsidR="00AC336D" w:rsidRDefault="00AC336D">
            <w:pPr>
              <w:jc w:val="center"/>
              <w:rPr>
                <w:rFonts w:ascii="Arial" w:hAnsi="Arial" w:cs="Arial"/>
                <w:b/>
                <w:bCs/>
                <w:color w:val="FFFFFF"/>
                <w:sz w:val="18"/>
                <w:szCs w:val="18"/>
              </w:rPr>
            </w:pPr>
            <w:proofErr w:type="gramStart"/>
            <w:r>
              <w:rPr>
                <w:rFonts w:ascii="Arial" w:hAnsi="Arial" w:cs="Arial"/>
                <w:b/>
                <w:bCs/>
                <w:color w:val="FFFFFF"/>
                <w:sz w:val="18"/>
                <w:szCs w:val="18"/>
              </w:rPr>
              <w:t>N.A</w:t>
            </w:r>
            <w:proofErr w:type="gramEnd"/>
          </w:p>
        </w:tc>
        <w:tc>
          <w:tcPr>
            <w:tcW w:w="941" w:type="dxa"/>
            <w:tcBorders>
              <w:top w:val="nil"/>
              <w:left w:val="nil"/>
              <w:bottom w:val="single" w:sz="8" w:space="0" w:color="auto"/>
              <w:right w:val="single" w:sz="8" w:space="0" w:color="auto"/>
            </w:tcBorders>
            <w:shd w:val="clear" w:color="000000" w:fill="969696"/>
            <w:noWrap/>
            <w:vAlign w:val="center"/>
            <w:hideMark/>
          </w:tcPr>
          <w:p w14:paraId="55784F3D" w14:textId="77777777" w:rsidR="00AC336D" w:rsidRDefault="00AC336D">
            <w:pPr>
              <w:jc w:val="center"/>
              <w:rPr>
                <w:rFonts w:ascii="Arial" w:hAnsi="Arial" w:cs="Arial"/>
                <w:b/>
                <w:bCs/>
                <w:color w:val="FFFFFF"/>
                <w:sz w:val="18"/>
                <w:szCs w:val="18"/>
              </w:rPr>
            </w:pPr>
            <w:r>
              <w:rPr>
                <w:rFonts w:ascii="Arial" w:hAnsi="Arial" w:cs="Arial"/>
                <w:b/>
                <w:bCs/>
                <w:color w:val="FFFFFF"/>
                <w:sz w:val="18"/>
                <w:szCs w:val="18"/>
              </w:rPr>
              <w:t>DOBLE</w:t>
            </w:r>
          </w:p>
        </w:tc>
        <w:tc>
          <w:tcPr>
            <w:tcW w:w="485" w:type="dxa"/>
            <w:tcBorders>
              <w:top w:val="nil"/>
              <w:left w:val="nil"/>
              <w:bottom w:val="single" w:sz="8" w:space="0" w:color="auto"/>
              <w:right w:val="single" w:sz="8" w:space="0" w:color="auto"/>
            </w:tcBorders>
            <w:shd w:val="clear" w:color="000000" w:fill="969696"/>
            <w:noWrap/>
            <w:vAlign w:val="center"/>
            <w:hideMark/>
          </w:tcPr>
          <w:p w14:paraId="0384C3F6" w14:textId="77777777" w:rsidR="00AC336D" w:rsidRDefault="00AC336D">
            <w:pPr>
              <w:jc w:val="center"/>
              <w:rPr>
                <w:rFonts w:ascii="Arial" w:hAnsi="Arial" w:cs="Arial"/>
                <w:b/>
                <w:bCs/>
                <w:color w:val="FFFFFF"/>
                <w:sz w:val="18"/>
                <w:szCs w:val="18"/>
              </w:rPr>
            </w:pPr>
            <w:proofErr w:type="gramStart"/>
            <w:r>
              <w:rPr>
                <w:rFonts w:ascii="Arial" w:hAnsi="Arial" w:cs="Arial"/>
                <w:b/>
                <w:bCs/>
                <w:color w:val="FFFFFF"/>
                <w:sz w:val="18"/>
                <w:szCs w:val="18"/>
              </w:rPr>
              <w:t>N.A</w:t>
            </w:r>
            <w:proofErr w:type="gramEnd"/>
          </w:p>
        </w:tc>
        <w:tc>
          <w:tcPr>
            <w:tcW w:w="957" w:type="dxa"/>
            <w:tcBorders>
              <w:top w:val="nil"/>
              <w:left w:val="nil"/>
              <w:bottom w:val="single" w:sz="8" w:space="0" w:color="auto"/>
              <w:right w:val="single" w:sz="8" w:space="0" w:color="auto"/>
            </w:tcBorders>
            <w:shd w:val="clear" w:color="000000" w:fill="969696"/>
            <w:noWrap/>
            <w:vAlign w:val="center"/>
            <w:hideMark/>
          </w:tcPr>
          <w:p w14:paraId="175E5DF5" w14:textId="77777777" w:rsidR="00AC336D" w:rsidRDefault="00AC336D">
            <w:pPr>
              <w:jc w:val="center"/>
              <w:rPr>
                <w:rFonts w:ascii="Arial" w:hAnsi="Arial" w:cs="Arial"/>
                <w:b/>
                <w:bCs/>
                <w:color w:val="FFFFFF"/>
                <w:sz w:val="18"/>
                <w:szCs w:val="18"/>
              </w:rPr>
            </w:pPr>
            <w:r>
              <w:rPr>
                <w:rFonts w:ascii="Arial" w:hAnsi="Arial" w:cs="Arial"/>
                <w:b/>
                <w:bCs/>
                <w:color w:val="FFFFFF"/>
                <w:sz w:val="18"/>
                <w:szCs w:val="18"/>
              </w:rPr>
              <w:t>TRIPLE</w:t>
            </w:r>
          </w:p>
        </w:tc>
        <w:tc>
          <w:tcPr>
            <w:tcW w:w="485" w:type="dxa"/>
            <w:tcBorders>
              <w:top w:val="nil"/>
              <w:left w:val="nil"/>
              <w:bottom w:val="single" w:sz="8" w:space="0" w:color="auto"/>
              <w:right w:val="single" w:sz="8" w:space="0" w:color="auto"/>
            </w:tcBorders>
            <w:shd w:val="clear" w:color="000000" w:fill="969696"/>
            <w:noWrap/>
            <w:vAlign w:val="center"/>
            <w:hideMark/>
          </w:tcPr>
          <w:p w14:paraId="1A472C37" w14:textId="77777777" w:rsidR="00AC336D" w:rsidRDefault="00AC336D">
            <w:pPr>
              <w:jc w:val="center"/>
              <w:rPr>
                <w:rFonts w:ascii="Arial" w:hAnsi="Arial" w:cs="Arial"/>
                <w:b/>
                <w:bCs/>
                <w:color w:val="FFFFFF"/>
                <w:sz w:val="18"/>
                <w:szCs w:val="18"/>
              </w:rPr>
            </w:pPr>
            <w:proofErr w:type="gramStart"/>
            <w:r>
              <w:rPr>
                <w:rFonts w:ascii="Arial" w:hAnsi="Arial" w:cs="Arial"/>
                <w:b/>
                <w:bCs/>
                <w:color w:val="FFFFFF"/>
                <w:sz w:val="18"/>
                <w:szCs w:val="18"/>
              </w:rPr>
              <w:t>N.A</w:t>
            </w:r>
            <w:proofErr w:type="gramEnd"/>
          </w:p>
        </w:tc>
        <w:tc>
          <w:tcPr>
            <w:tcW w:w="684" w:type="dxa"/>
            <w:tcBorders>
              <w:top w:val="nil"/>
              <w:left w:val="nil"/>
              <w:bottom w:val="single" w:sz="8" w:space="0" w:color="auto"/>
              <w:right w:val="single" w:sz="8" w:space="0" w:color="auto"/>
            </w:tcBorders>
            <w:shd w:val="clear" w:color="000000" w:fill="969696"/>
            <w:noWrap/>
            <w:vAlign w:val="center"/>
            <w:hideMark/>
          </w:tcPr>
          <w:p w14:paraId="3777F3E7" w14:textId="77777777" w:rsidR="00AC336D" w:rsidRDefault="00AC336D">
            <w:pPr>
              <w:jc w:val="center"/>
              <w:rPr>
                <w:rFonts w:ascii="Arial" w:hAnsi="Arial" w:cs="Arial"/>
                <w:b/>
                <w:bCs/>
                <w:color w:val="FFFFFF"/>
                <w:sz w:val="18"/>
                <w:szCs w:val="18"/>
              </w:rPr>
            </w:pPr>
            <w:r>
              <w:rPr>
                <w:rFonts w:ascii="Arial" w:hAnsi="Arial" w:cs="Arial"/>
                <w:b/>
                <w:bCs/>
                <w:color w:val="FFFFFF"/>
                <w:sz w:val="18"/>
                <w:szCs w:val="18"/>
              </w:rPr>
              <w:t>NIÑO</w:t>
            </w:r>
          </w:p>
        </w:tc>
        <w:tc>
          <w:tcPr>
            <w:tcW w:w="485" w:type="dxa"/>
            <w:tcBorders>
              <w:top w:val="nil"/>
              <w:left w:val="nil"/>
              <w:bottom w:val="single" w:sz="8" w:space="0" w:color="auto"/>
              <w:right w:val="single" w:sz="8" w:space="0" w:color="auto"/>
            </w:tcBorders>
            <w:shd w:val="clear" w:color="000000" w:fill="969696"/>
            <w:noWrap/>
            <w:vAlign w:val="center"/>
            <w:hideMark/>
          </w:tcPr>
          <w:p w14:paraId="0FD4A80F" w14:textId="77777777" w:rsidR="00AC336D" w:rsidRDefault="00AC336D">
            <w:pPr>
              <w:jc w:val="center"/>
              <w:rPr>
                <w:rFonts w:ascii="Arial" w:hAnsi="Arial" w:cs="Arial"/>
                <w:b/>
                <w:bCs/>
                <w:color w:val="FFFFFF"/>
                <w:sz w:val="18"/>
                <w:szCs w:val="18"/>
              </w:rPr>
            </w:pPr>
            <w:proofErr w:type="gramStart"/>
            <w:r>
              <w:rPr>
                <w:rFonts w:ascii="Arial" w:hAnsi="Arial" w:cs="Arial"/>
                <w:b/>
                <w:bCs/>
                <w:color w:val="FFFFFF"/>
                <w:sz w:val="18"/>
                <w:szCs w:val="18"/>
              </w:rPr>
              <w:t>N.A</w:t>
            </w:r>
            <w:proofErr w:type="gramEnd"/>
          </w:p>
        </w:tc>
        <w:tc>
          <w:tcPr>
            <w:tcW w:w="970" w:type="dxa"/>
            <w:tcBorders>
              <w:top w:val="nil"/>
              <w:left w:val="nil"/>
              <w:bottom w:val="single" w:sz="8" w:space="0" w:color="auto"/>
              <w:right w:val="single" w:sz="8" w:space="0" w:color="auto"/>
            </w:tcBorders>
            <w:shd w:val="clear" w:color="000000" w:fill="969696"/>
            <w:noWrap/>
            <w:vAlign w:val="center"/>
            <w:hideMark/>
          </w:tcPr>
          <w:p w14:paraId="6C3FF155" w14:textId="77777777" w:rsidR="00AC336D" w:rsidRDefault="00AC336D">
            <w:pPr>
              <w:jc w:val="center"/>
              <w:rPr>
                <w:rFonts w:ascii="Arial" w:hAnsi="Arial" w:cs="Arial"/>
                <w:b/>
                <w:bCs/>
                <w:color w:val="FFFFFF"/>
                <w:sz w:val="18"/>
                <w:szCs w:val="18"/>
              </w:rPr>
            </w:pPr>
            <w:r>
              <w:rPr>
                <w:rFonts w:ascii="Arial" w:hAnsi="Arial" w:cs="Arial"/>
                <w:b/>
                <w:bCs/>
                <w:color w:val="FFFFFF"/>
                <w:sz w:val="18"/>
                <w:szCs w:val="18"/>
              </w:rPr>
              <w:t>SIMPLE</w:t>
            </w:r>
          </w:p>
        </w:tc>
        <w:tc>
          <w:tcPr>
            <w:tcW w:w="471" w:type="dxa"/>
            <w:tcBorders>
              <w:top w:val="nil"/>
              <w:left w:val="nil"/>
              <w:bottom w:val="single" w:sz="8" w:space="0" w:color="auto"/>
              <w:right w:val="single" w:sz="8" w:space="0" w:color="auto"/>
            </w:tcBorders>
            <w:shd w:val="clear" w:color="000000" w:fill="969696"/>
            <w:noWrap/>
            <w:vAlign w:val="center"/>
            <w:hideMark/>
          </w:tcPr>
          <w:p w14:paraId="6C1A3852" w14:textId="77777777" w:rsidR="00AC336D" w:rsidRDefault="00AC336D">
            <w:pPr>
              <w:jc w:val="center"/>
              <w:rPr>
                <w:rFonts w:ascii="Arial" w:hAnsi="Arial" w:cs="Arial"/>
                <w:b/>
                <w:bCs/>
                <w:color w:val="FFFFFF"/>
                <w:sz w:val="18"/>
                <w:szCs w:val="18"/>
              </w:rPr>
            </w:pPr>
            <w:proofErr w:type="gramStart"/>
            <w:r>
              <w:rPr>
                <w:rFonts w:ascii="Arial" w:hAnsi="Arial" w:cs="Arial"/>
                <w:b/>
                <w:bCs/>
                <w:color w:val="FFFFFF"/>
                <w:sz w:val="18"/>
                <w:szCs w:val="18"/>
              </w:rPr>
              <w:t>N.A</w:t>
            </w:r>
            <w:proofErr w:type="gramEnd"/>
          </w:p>
        </w:tc>
        <w:tc>
          <w:tcPr>
            <w:tcW w:w="914" w:type="dxa"/>
            <w:tcBorders>
              <w:top w:val="nil"/>
              <w:left w:val="nil"/>
              <w:bottom w:val="single" w:sz="8" w:space="0" w:color="auto"/>
              <w:right w:val="single" w:sz="8" w:space="0" w:color="auto"/>
            </w:tcBorders>
            <w:shd w:val="clear" w:color="000000" w:fill="969696"/>
            <w:noWrap/>
            <w:vAlign w:val="center"/>
            <w:hideMark/>
          </w:tcPr>
          <w:p w14:paraId="44EF981A" w14:textId="77777777" w:rsidR="00AC336D" w:rsidRDefault="00AC336D">
            <w:pPr>
              <w:jc w:val="center"/>
              <w:rPr>
                <w:rFonts w:ascii="Arial" w:hAnsi="Arial" w:cs="Arial"/>
                <w:b/>
                <w:bCs/>
                <w:color w:val="FFFFFF"/>
                <w:sz w:val="18"/>
                <w:szCs w:val="18"/>
              </w:rPr>
            </w:pPr>
            <w:r>
              <w:rPr>
                <w:rFonts w:ascii="Arial" w:hAnsi="Arial" w:cs="Arial"/>
                <w:b/>
                <w:bCs/>
                <w:color w:val="FFFFFF"/>
                <w:sz w:val="18"/>
                <w:szCs w:val="18"/>
              </w:rPr>
              <w:t>DOBLE</w:t>
            </w:r>
          </w:p>
        </w:tc>
        <w:tc>
          <w:tcPr>
            <w:tcW w:w="471" w:type="dxa"/>
            <w:tcBorders>
              <w:top w:val="nil"/>
              <w:left w:val="nil"/>
              <w:bottom w:val="single" w:sz="8" w:space="0" w:color="auto"/>
              <w:right w:val="single" w:sz="8" w:space="0" w:color="auto"/>
            </w:tcBorders>
            <w:shd w:val="clear" w:color="000000" w:fill="969696"/>
            <w:noWrap/>
            <w:vAlign w:val="center"/>
            <w:hideMark/>
          </w:tcPr>
          <w:p w14:paraId="36AAF018" w14:textId="77777777" w:rsidR="00AC336D" w:rsidRDefault="00AC336D">
            <w:pPr>
              <w:jc w:val="center"/>
              <w:rPr>
                <w:rFonts w:ascii="Arial" w:hAnsi="Arial" w:cs="Arial"/>
                <w:b/>
                <w:bCs/>
                <w:color w:val="FFFFFF"/>
                <w:sz w:val="18"/>
                <w:szCs w:val="18"/>
              </w:rPr>
            </w:pPr>
            <w:proofErr w:type="gramStart"/>
            <w:r>
              <w:rPr>
                <w:rFonts w:ascii="Arial" w:hAnsi="Arial" w:cs="Arial"/>
                <w:b/>
                <w:bCs/>
                <w:color w:val="FFFFFF"/>
                <w:sz w:val="18"/>
                <w:szCs w:val="18"/>
              </w:rPr>
              <w:t>N.A</w:t>
            </w:r>
            <w:proofErr w:type="gramEnd"/>
          </w:p>
        </w:tc>
        <w:tc>
          <w:tcPr>
            <w:tcW w:w="929" w:type="dxa"/>
            <w:tcBorders>
              <w:top w:val="nil"/>
              <w:left w:val="nil"/>
              <w:bottom w:val="single" w:sz="8" w:space="0" w:color="auto"/>
              <w:right w:val="single" w:sz="8" w:space="0" w:color="auto"/>
            </w:tcBorders>
            <w:shd w:val="clear" w:color="000000" w:fill="969696"/>
            <w:noWrap/>
            <w:vAlign w:val="center"/>
            <w:hideMark/>
          </w:tcPr>
          <w:p w14:paraId="56C9899B" w14:textId="77777777" w:rsidR="00AC336D" w:rsidRDefault="00AC336D">
            <w:pPr>
              <w:jc w:val="center"/>
              <w:rPr>
                <w:rFonts w:ascii="Arial" w:hAnsi="Arial" w:cs="Arial"/>
                <w:b/>
                <w:bCs/>
                <w:color w:val="FFFFFF"/>
                <w:sz w:val="18"/>
                <w:szCs w:val="18"/>
              </w:rPr>
            </w:pPr>
            <w:r>
              <w:rPr>
                <w:rFonts w:ascii="Arial" w:hAnsi="Arial" w:cs="Arial"/>
                <w:b/>
                <w:bCs/>
                <w:color w:val="FFFFFF"/>
                <w:sz w:val="18"/>
                <w:szCs w:val="18"/>
              </w:rPr>
              <w:t>TRIPLE</w:t>
            </w:r>
          </w:p>
        </w:tc>
        <w:tc>
          <w:tcPr>
            <w:tcW w:w="471" w:type="dxa"/>
            <w:tcBorders>
              <w:top w:val="nil"/>
              <w:left w:val="nil"/>
              <w:bottom w:val="single" w:sz="8" w:space="0" w:color="auto"/>
              <w:right w:val="single" w:sz="8" w:space="0" w:color="auto"/>
            </w:tcBorders>
            <w:shd w:val="clear" w:color="000000" w:fill="969696"/>
            <w:noWrap/>
            <w:vAlign w:val="center"/>
            <w:hideMark/>
          </w:tcPr>
          <w:p w14:paraId="0CB0E4B1" w14:textId="77777777" w:rsidR="00AC336D" w:rsidRDefault="00AC336D">
            <w:pPr>
              <w:jc w:val="center"/>
              <w:rPr>
                <w:rFonts w:ascii="Arial" w:hAnsi="Arial" w:cs="Arial"/>
                <w:b/>
                <w:bCs/>
                <w:color w:val="FFFFFF"/>
                <w:sz w:val="18"/>
                <w:szCs w:val="18"/>
              </w:rPr>
            </w:pPr>
            <w:proofErr w:type="gramStart"/>
            <w:r>
              <w:rPr>
                <w:rFonts w:ascii="Arial" w:hAnsi="Arial" w:cs="Arial"/>
                <w:b/>
                <w:bCs/>
                <w:color w:val="FFFFFF"/>
                <w:sz w:val="18"/>
                <w:szCs w:val="18"/>
              </w:rPr>
              <w:t>N.A</w:t>
            </w:r>
            <w:proofErr w:type="gramEnd"/>
          </w:p>
        </w:tc>
        <w:tc>
          <w:tcPr>
            <w:tcW w:w="664" w:type="dxa"/>
            <w:tcBorders>
              <w:top w:val="nil"/>
              <w:left w:val="nil"/>
              <w:bottom w:val="single" w:sz="8" w:space="0" w:color="auto"/>
              <w:right w:val="single" w:sz="8" w:space="0" w:color="auto"/>
            </w:tcBorders>
            <w:shd w:val="clear" w:color="000000" w:fill="969696"/>
            <w:noWrap/>
            <w:vAlign w:val="center"/>
            <w:hideMark/>
          </w:tcPr>
          <w:p w14:paraId="7942048F" w14:textId="77777777" w:rsidR="00AC336D" w:rsidRDefault="00AC336D">
            <w:pPr>
              <w:jc w:val="center"/>
              <w:rPr>
                <w:rFonts w:ascii="Arial" w:hAnsi="Arial" w:cs="Arial"/>
                <w:b/>
                <w:bCs/>
                <w:color w:val="FFFFFF"/>
                <w:sz w:val="18"/>
                <w:szCs w:val="18"/>
              </w:rPr>
            </w:pPr>
            <w:r>
              <w:rPr>
                <w:rFonts w:ascii="Arial" w:hAnsi="Arial" w:cs="Arial"/>
                <w:b/>
                <w:bCs/>
                <w:color w:val="FFFFFF"/>
                <w:sz w:val="18"/>
                <w:szCs w:val="18"/>
              </w:rPr>
              <w:t>NIÑO</w:t>
            </w:r>
          </w:p>
        </w:tc>
        <w:tc>
          <w:tcPr>
            <w:tcW w:w="471" w:type="dxa"/>
            <w:tcBorders>
              <w:top w:val="nil"/>
              <w:left w:val="nil"/>
              <w:bottom w:val="single" w:sz="8" w:space="0" w:color="auto"/>
              <w:right w:val="single" w:sz="8" w:space="0" w:color="auto"/>
            </w:tcBorders>
            <w:shd w:val="clear" w:color="000000" w:fill="969696"/>
            <w:noWrap/>
            <w:vAlign w:val="center"/>
            <w:hideMark/>
          </w:tcPr>
          <w:p w14:paraId="74B5CCDE" w14:textId="77777777" w:rsidR="00AC336D" w:rsidRDefault="00AC336D">
            <w:pPr>
              <w:jc w:val="center"/>
              <w:rPr>
                <w:rFonts w:ascii="Arial" w:hAnsi="Arial" w:cs="Arial"/>
                <w:b/>
                <w:bCs/>
                <w:color w:val="FFFFFF"/>
                <w:sz w:val="18"/>
                <w:szCs w:val="18"/>
              </w:rPr>
            </w:pPr>
            <w:proofErr w:type="gramStart"/>
            <w:r>
              <w:rPr>
                <w:rFonts w:ascii="Arial" w:hAnsi="Arial" w:cs="Arial"/>
                <w:b/>
                <w:bCs/>
                <w:color w:val="FFFFFF"/>
                <w:sz w:val="18"/>
                <w:szCs w:val="18"/>
              </w:rPr>
              <w:t>N.A</w:t>
            </w:r>
            <w:proofErr w:type="gramEnd"/>
          </w:p>
        </w:tc>
      </w:tr>
      <w:tr w:rsidR="00AC336D" w14:paraId="1E64CA9C" w14:textId="77777777" w:rsidTr="00AC336D">
        <w:trPr>
          <w:trHeight w:val="300"/>
        </w:trPr>
        <w:tc>
          <w:tcPr>
            <w:tcW w:w="3300" w:type="dxa"/>
            <w:tcBorders>
              <w:top w:val="nil"/>
              <w:left w:val="single" w:sz="8" w:space="0" w:color="auto"/>
              <w:bottom w:val="single" w:sz="8" w:space="0" w:color="auto"/>
              <w:right w:val="single" w:sz="8" w:space="0" w:color="auto"/>
            </w:tcBorders>
            <w:noWrap/>
            <w:vAlign w:val="center"/>
            <w:hideMark/>
          </w:tcPr>
          <w:p w14:paraId="68984F7D" w14:textId="77777777" w:rsidR="00AC336D" w:rsidRDefault="00AC336D">
            <w:pPr>
              <w:rPr>
                <w:rFonts w:ascii="Arial" w:hAnsi="Arial" w:cs="Arial"/>
                <w:b/>
                <w:bCs/>
                <w:color w:val="818181"/>
                <w:sz w:val="18"/>
                <w:szCs w:val="18"/>
              </w:rPr>
            </w:pPr>
            <w:r>
              <w:rPr>
                <w:rFonts w:ascii="Arial" w:hAnsi="Arial" w:cs="Arial"/>
                <w:b/>
                <w:bCs/>
                <w:color w:val="818181"/>
                <w:sz w:val="18"/>
                <w:szCs w:val="18"/>
              </w:rPr>
              <w:t>HOTELES 3*</w:t>
            </w:r>
          </w:p>
        </w:tc>
        <w:tc>
          <w:tcPr>
            <w:tcW w:w="999" w:type="dxa"/>
            <w:tcBorders>
              <w:top w:val="nil"/>
              <w:left w:val="nil"/>
              <w:bottom w:val="single" w:sz="8" w:space="0" w:color="auto"/>
              <w:right w:val="single" w:sz="8" w:space="0" w:color="auto"/>
            </w:tcBorders>
            <w:noWrap/>
            <w:vAlign w:val="center"/>
            <w:hideMark/>
          </w:tcPr>
          <w:p w14:paraId="362E6E9D" w14:textId="77777777" w:rsidR="00AC336D" w:rsidRDefault="00AC336D">
            <w:pPr>
              <w:rPr>
                <w:rFonts w:ascii="Arial" w:hAnsi="Arial" w:cs="Arial"/>
                <w:color w:val="828282"/>
                <w:sz w:val="18"/>
                <w:szCs w:val="18"/>
              </w:rPr>
            </w:pPr>
            <w:r>
              <w:rPr>
                <w:rFonts w:ascii="Arial" w:hAnsi="Arial" w:cs="Arial"/>
                <w:color w:val="828282"/>
                <w:sz w:val="18"/>
                <w:szCs w:val="18"/>
              </w:rPr>
              <w:t> </w:t>
            </w:r>
          </w:p>
        </w:tc>
        <w:tc>
          <w:tcPr>
            <w:tcW w:w="485" w:type="dxa"/>
            <w:tcBorders>
              <w:top w:val="nil"/>
              <w:left w:val="nil"/>
              <w:bottom w:val="single" w:sz="8" w:space="0" w:color="auto"/>
              <w:right w:val="single" w:sz="8" w:space="0" w:color="auto"/>
            </w:tcBorders>
            <w:noWrap/>
            <w:vAlign w:val="center"/>
            <w:hideMark/>
          </w:tcPr>
          <w:p w14:paraId="2E564EB5" w14:textId="77777777" w:rsidR="00AC336D" w:rsidRDefault="00AC336D">
            <w:pPr>
              <w:rPr>
                <w:rFonts w:ascii="Arial" w:hAnsi="Arial" w:cs="Arial"/>
                <w:color w:val="828282"/>
                <w:sz w:val="18"/>
                <w:szCs w:val="18"/>
              </w:rPr>
            </w:pPr>
            <w:r>
              <w:rPr>
                <w:rFonts w:ascii="Arial" w:hAnsi="Arial" w:cs="Arial"/>
                <w:color w:val="828282"/>
                <w:sz w:val="18"/>
                <w:szCs w:val="18"/>
              </w:rPr>
              <w:t> </w:t>
            </w:r>
          </w:p>
        </w:tc>
        <w:tc>
          <w:tcPr>
            <w:tcW w:w="941" w:type="dxa"/>
            <w:tcBorders>
              <w:top w:val="nil"/>
              <w:left w:val="nil"/>
              <w:bottom w:val="single" w:sz="8" w:space="0" w:color="auto"/>
              <w:right w:val="single" w:sz="8" w:space="0" w:color="auto"/>
            </w:tcBorders>
            <w:noWrap/>
            <w:vAlign w:val="center"/>
            <w:hideMark/>
          </w:tcPr>
          <w:p w14:paraId="40164F25" w14:textId="77777777" w:rsidR="00AC336D" w:rsidRDefault="00AC336D">
            <w:pPr>
              <w:rPr>
                <w:rFonts w:ascii="Arial" w:hAnsi="Arial" w:cs="Arial"/>
                <w:color w:val="828282"/>
                <w:sz w:val="18"/>
                <w:szCs w:val="18"/>
              </w:rPr>
            </w:pPr>
            <w:r>
              <w:rPr>
                <w:rFonts w:ascii="Arial" w:hAnsi="Arial" w:cs="Arial"/>
                <w:color w:val="828282"/>
                <w:sz w:val="18"/>
                <w:szCs w:val="18"/>
              </w:rPr>
              <w:t> </w:t>
            </w:r>
          </w:p>
        </w:tc>
        <w:tc>
          <w:tcPr>
            <w:tcW w:w="485" w:type="dxa"/>
            <w:tcBorders>
              <w:top w:val="nil"/>
              <w:left w:val="nil"/>
              <w:bottom w:val="single" w:sz="8" w:space="0" w:color="auto"/>
              <w:right w:val="single" w:sz="8" w:space="0" w:color="auto"/>
            </w:tcBorders>
            <w:noWrap/>
            <w:vAlign w:val="center"/>
            <w:hideMark/>
          </w:tcPr>
          <w:p w14:paraId="32E70CAB" w14:textId="77777777" w:rsidR="00AC336D" w:rsidRDefault="00AC336D">
            <w:pPr>
              <w:rPr>
                <w:rFonts w:ascii="Arial" w:hAnsi="Arial" w:cs="Arial"/>
                <w:color w:val="828282"/>
                <w:sz w:val="18"/>
                <w:szCs w:val="18"/>
              </w:rPr>
            </w:pPr>
            <w:r>
              <w:rPr>
                <w:rFonts w:ascii="Arial" w:hAnsi="Arial" w:cs="Arial"/>
                <w:color w:val="828282"/>
                <w:sz w:val="18"/>
                <w:szCs w:val="18"/>
              </w:rPr>
              <w:t> </w:t>
            </w:r>
          </w:p>
        </w:tc>
        <w:tc>
          <w:tcPr>
            <w:tcW w:w="957" w:type="dxa"/>
            <w:tcBorders>
              <w:top w:val="nil"/>
              <w:left w:val="nil"/>
              <w:bottom w:val="single" w:sz="8" w:space="0" w:color="auto"/>
              <w:right w:val="single" w:sz="8" w:space="0" w:color="auto"/>
            </w:tcBorders>
            <w:noWrap/>
            <w:vAlign w:val="center"/>
            <w:hideMark/>
          </w:tcPr>
          <w:p w14:paraId="64DDC7DF" w14:textId="77777777" w:rsidR="00AC336D" w:rsidRDefault="00AC336D">
            <w:pPr>
              <w:rPr>
                <w:rFonts w:ascii="Arial" w:hAnsi="Arial" w:cs="Arial"/>
                <w:color w:val="828282"/>
                <w:sz w:val="18"/>
                <w:szCs w:val="18"/>
              </w:rPr>
            </w:pPr>
            <w:r>
              <w:rPr>
                <w:rFonts w:ascii="Arial" w:hAnsi="Arial" w:cs="Arial"/>
                <w:color w:val="828282"/>
                <w:sz w:val="18"/>
                <w:szCs w:val="18"/>
              </w:rPr>
              <w:t> </w:t>
            </w:r>
          </w:p>
        </w:tc>
        <w:tc>
          <w:tcPr>
            <w:tcW w:w="485" w:type="dxa"/>
            <w:tcBorders>
              <w:top w:val="nil"/>
              <w:left w:val="nil"/>
              <w:bottom w:val="single" w:sz="8" w:space="0" w:color="auto"/>
              <w:right w:val="single" w:sz="8" w:space="0" w:color="auto"/>
            </w:tcBorders>
            <w:noWrap/>
            <w:vAlign w:val="center"/>
            <w:hideMark/>
          </w:tcPr>
          <w:p w14:paraId="2B49A85B" w14:textId="77777777" w:rsidR="00AC336D" w:rsidRDefault="00AC336D">
            <w:pPr>
              <w:rPr>
                <w:rFonts w:ascii="Arial" w:hAnsi="Arial" w:cs="Arial"/>
                <w:color w:val="828282"/>
                <w:sz w:val="18"/>
                <w:szCs w:val="18"/>
              </w:rPr>
            </w:pPr>
            <w:r>
              <w:rPr>
                <w:rFonts w:ascii="Arial" w:hAnsi="Arial" w:cs="Arial"/>
                <w:color w:val="828282"/>
                <w:sz w:val="18"/>
                <w:szCs w:val="18"/>
              </w:rPr>
              <w:t> </w:t>
            </w:r>
          </w:p>
        </w:tc>
        <w:tc>
          <w:tcPr>
            <w:tcW w:w="684" w:type="dxa"/>
            <w:tcBorders>
              <w:top w:val="nil"/>
              <w:left w:val="nil"/>
              <w:bottom w:val="single" w:sz="8" w:space="0" w:color="auto"/>
              <w:right w:val="single" w:sz="8" w:space="0" w:color="auto"/>
            </w:tcBorders>
            <w:noWrap/>
            <w:vAlign w:val="center"/>
            <w:hideMark/>
          </w:tcPr>
          <w:p w14:paraId="43CC6594" w14:textId="77777777" w:rsidR="00AC336D" w:rsidRDefault="00AC336D">
            <w:pPr>
              <w:rPr>
                <w:rFonts w:ascii="Arial" w:hAnsi="Arial" w:cs="Arial"/>
                <w:color w:val="828282"/>
                <w:sz w:val="18"/>
                <w:szCs w:val="18"/>
              </w:rPr>
            </w:pPr>
            <w:r>
              <w:rPr>
                <w:rFonts w:ascii="Arial" w:hAnsi="Arial" w:cs="Arial"/>
                <w:color w:val="828282"/>
                <w:sz w:val="18"/>
                <w:szCs w:val="18"/>
              </w:rPr>
              <w:t> </w:t>
            </w:r>
          </w:p>
        </w:tc>
        <w:tc>
          <w:tcPr>
            <w:tcW w:w="485" w:type="dxa"/>
            <w:tcBorders>
              <w:top w:val="nil"/>
              <w:left w:val="nil"/>
              <w:bottom w:val="single" w:sz="8" w:space="0" w:color="auto"/>
              <w:right w:val="single" w:sz="8" w:space="0" w:color="auto"/>
            </w:tcBorders>
            <w:noWrap/>
            <w:vAlign w:val="center"/>
            <w:hideMark/>
          </w:tcPr>
          <w:p w14:paraId="1361B34A" w14:textId="77777777" w:rsidR="00AC336D" w:rsidRDefault="00AC336D">
            <w:pPr>
              <w:rPr>
                <w:rFonts w:ascii="Arial" w:hAnsi="Arial" w:cs="Arial"/>
                <w:color w:val="828282"/>
                <w:sz w:val="18"/>
                <w:szCs w:val="18"/>
              </w:rPr>
            </w:pPr>
            <w:r>
              <w:rPr>
                <w:rFonts w:ascii="Arial" w:hAnsi="Arial" w:cs="Arial"/>
                <w:color w:val="828282"/>
                <w:sz w:val="18"/>
                <w:szCs w:val="18"/>
              </w:rPr>
              <w:t> </w:t>
            </w:r>
          </w:p>
        </w:tc>
        <w:tc>
          <w:tcPr>
            <w:tcW w:w="970" w:type="dxa"/>
            <w:tcBorders>
              <w:top w:val="nil"/>
              <w:left w:val="nil"/>
              <w:bottom w:val="single" w:sz="8" w:space="0" w:color="auto"/>
              <w:right w:val="single" w:sz="8" w:space="0" w:color="auto"/>
            </w:tcBorders>
            <w:noWrap/>
            <w:vAlign w:val="center"/>
            <w:hideMark/>
          </w:tcPr>
          <w:p w14:paraId="2627CD2A" w14:textId="77777777" w:rsidR="00AC336D" w:rsidRDefault="00AC336D">
            <w:pPr>
              <w:rPr>
                <w:rFonts w:ascii="Arial" w:hAnsi="Arial" w:cs="Arial"/>
                <w:color w:val="828282"/>
                <w:sz w:val="18"/>
                <w:szCs w:val="18"/>
              </w:rPr>
            </w:pPr>
            <w:r>
              <w:rPr>
                <w:rFonts w:ascii="Arial" w:hAnsi="Arial" w:cs="Arial"/>
                <w:color w:val="828282"/>
                <w:sz w:val="18"/>
                <w:szCs w:val="18"/>
              </w:rPr>
              <w:t> </w:t>
            </w:r>
          </w:p>
        </w:tc>
        <w:tc>
          <w:tcPr>
            <w:tcW w:w="471" w:type="dxa"/>
            <w:tcBorders>
              <w:top w:val="nil"/>
              <w:left w:val="nil"/>
              <w:bottom w:val="single" w:sz="8" w:space="0" w:color="auto"/>
              <w:right w:val="single" w:sz="8" w:space="0" w:color="auto"/>
            </w:tcBorders>
            <w:noWrap/>
            <w:vAlign w:val="center"/>
            <w:hideMark/>
          </w:tcPr>
          <w:p w14:paraId="5FF68F56" w14:textId="77777777" w:rsidR="00AC336D" w:rsidRDefault="00AC336D">
            <w:pPr>
              <w:rPr>
                <w:rFonts w:ascii="Arial" w:hAnsi="Arial" w:cs="Arial"/>
                <w:color w:val="828282"/>
                <w:sz w:val="18"/>
                <w:szCs w:val="18"/>
              </w:rPr>
            </w:pPr>
            <w:r>
              <w:rPr>
                <w:rFonts w:ascii="Arial" w:hAnsi="Arial" w:cs="Arial"/>
                <w:color w:val="828282"/>
                <w:sz w:val="18"/>
                <w:szCs w:val="18"/>
              </w:rPr>
              <w:t> </w:t>
            </w:r>
          </w:p>
        </w:tc>
        <w:tc>
          <w:tcPr>
            <w:tcW w:w="914" w:type="dxa"/>
            <w:tcBorders>
              <w:top w:val="nil"/>
              <w:left w:val="nil"/>
              <w:bottom w:val="single" w:sz="8" w:space="0" w:color="auto"/>
              <w:right w:val="single" w:sz="8" w:space="0" w:color="auto"/>
            </w:tcBorders>
            <w:noWrap/>
            <w:vAlign w:val="center"/>
            <w:hideMark/>
          </w:tcPr>
          <w:p w14:paraId="10E5B03C" w14:textId="77777777" w:rsidR="00AC336D" w:rsidRDefault="00AC336D">
            <w:pPr>
              <w:rPr>
                <w:rFonts w:ascii="Arial" w:hAnsi="Arial" w:cs="Arial"/>
                <w:color w:val="828282"/>
                <w:sz w:val="18"/>
                <w:szCs w:val="18"/>
              </w:rPr>
            </w:pPr>
            <w:r>
              <w:rPr>
                <w:rFonts w:ascii="Arial" w:hAnsi="Arial" w:cs="Arial"/>
                <w:color w:val="828282"/>
                <w:sz w:val="18"/>
                <w:szCs w:val="18"/>
              </w:rPr>
              <w:t> </w:t>
            </w:r>
          </w:p>
        </w:tc>
        <w:tc>
          <w:tcPr>
            <w:tcW w:w="471" w:type="dxa"/>
            <w:tcBorders>
              <w:top w:val="nil"/>
              <w:left w:val="nil"/>
              <w:bottom w:val="single" w:sz="8" w:space="0" w:color="auto"/>
              <w:right w:val="single" w:sz="8" w:space="0" w:color="auto"/>
            </w:tcBorders>
            <w:noWrap/>
            <w:vAlign w:val="center"/>
            <w:hideMark/>
          </w:tcPr>
          <w:p w14:paraId="56A6A70B" w14:textId="77777777" w:rsidR="00AC336D" w:rsidRDefault="00AC336D">
            <w:pPr>
              <w:rPr>
                <w:rFonts w:ascii="Arial" w:hAnsi="Arial" w:cs="Arial"/>
                <w:color w:val="828282"/>
                <w:sz w:val="18"/>
                <w:szCs w:val="18"/>
              </w:rPr>
            </w:pPr>
            <w:r>
              <w:rPr>
                <w:rFonts w:ascii="Arial" w:hAnsi="Arial" w:cs="Arial"/>
                <w:color w:val="828282"/>
                <w:sz w:val="18"/>
                <w:szCs w:val="18"/>
              </w:rPr>
              <w:t> </w:t>
            </w:r>
          </w:p>
        </w:tc>
        <w:tc>
          <w:tcPr>
            <w:tcW w:w="929" w:type="dxa"/>
            <w:tcBorders>
              <w:top w:val="nil"/>
              <w:left w:val="nil"/>
              <w:bottom w:val="single" w:sz="8" w:space="0" w:color="auto"/>
              <w:right w:val="single" w:sz="8" w:space="0" w:color="auto"/>
            </w:tcBorders>
            <w:noWrap/>
            <w:vAlign w:val="center"/>
            <w:hideMark/>
          </w:tcPr>
          <w:p w14:paraId="52632225" w14:textId="77777777" w:rsidR="00AC336D" w:rsidRDefault="00AC336D">
            <w:pPr>
              <w:rPr>
                <w:rFonts w:ascii="Arial" w:hAnsi="Arial" w:cs="Arial"/>
                <w:color w:val="828282"/>
                <w:sz w:val="18"/>
                <w:szCs w:val="18"/>
              </w:rPr>
            </w:pPr>
            <w:r>
              <w:rPr>
                <w:rFonts w:ascii="Arial" w:hAnsi="Arial" w:cs="Arial"/>
                <w:color w:val="828282"/>
                <w:sz w:val="18"/>
                <w:szCs w:val="18"/>
              </w:rPr>
              <w:t> </w:t>
            </w:r>
          </w:p>
        </w:tc>
        <w:tc>
          <w:tcPr>
            <w:tcW w:w="471" w:type="dxa"/>
            <w:tcBorders>
              <w:top w:val="nil"/>
              <w:left w:val="nil"/>
              <w:bottom w:val="single" w:sz="8" w:space="0" w:color="auto"/>
              <w:right w:val="single" w:sz="8" w:space="0" w:color="auto"/>
            </w:tcBorders>
            <w:noWrap/>
            <w:vAlign w:val="center"/>
            <w:hideMark/>
          </w:tcPr>
          <w:p w14:paraId="4021B46B" w14:textId="77777777" w:rsidR="00AC336D" w:rsidRDefault="00AC336D">
            <w:pPr>
              <w:rPr>
                <w:rFonts w:ascii="Arial" w:hAnsi="Arial" w:cs="Arial"/>
                <w:color w:val="828282"/>
                <w:sz w:val="18"/>
                <w:szCs w:val="18"/>
              </w:rPr>
            </w:pPr>
            <w:r>
              <w:rPr>
                <w:rFonts w:ascii="Arial" w:hAnsi="Arial" w:cs="Arial"/>
                <w:color w:val="828282"/>
                <w:sz w:val="18"/>
                <w:szCs w:val="18"/>
              </w:rPr>
              <w:t> </w:t>
            </w:r>
          </w:p>
        </w:tc>
        <w:tc>
          <w:tcPr>
            <w:tcW w:w="664" w:type="dxa"/>
            <w:tcBorders>
              <w:top w:val="nil"/>
              <w:left w:val="nil"/>
              <w:bottom w:val="single" w:sz="8" w:space="0" w:color="auto"/>
              <w:right w:val="single" w:sz="8" w:space="0" w:color="auto"/>
            </w:tcBorders>
            <w:noWrap/>
            <w:vAlign w:val="center"/>
            <w:hideMark/>
          </w:tcPr>
          <w:p w14:paraId="68133194" w14:textId="77777777" w:rsidR="00AC336D" w:rsidRDefault="00AC336D">
            <w:pPr>
              <w:rPr>
                <w:rFonts w:ascii="Arial" w:hAnsi="Arial" w:cs="Arial"/>
                <w:color w:val="828282"/>
                <w:sz w:val="18"/>
                <w:szCs w:val="18"/>
              </w:rPr>
            </w:pPr>
            <w:r>
              <w:rPr>
                <w:rFonts w:ascii="Arial" w:hAnsi="Arial" w:cs="Arial"/>
                <w:color w:val="828282"/>
                <w:sz w:val="18"/>
                <w:szCs w:val="18"/>
              </w:rPr>
              <w:t> </w:t>
            </w:r>
          </w:p>
        </w:tc>
        <w:tc>
          <w:tcPr>
            <w:tcW w:w="471" w:type="dxa"/>
            <w:tcBorders>
              <w:top w:val="nil"/>
              <w:left w:val="nil"/>
              <w:bottom w:val="single" w:sz="8" w:space="0" w:color="auto"/>
              <w:right w:val="single" w:sz="8" w:space="0" w:color="auto"/>
            </w:tcBorders>
            <w:noWrap/>
            <w:vAlign w:val="center"/>
            <w:hideMark/>
          </w:tcPr>
          <w:p w14:paraId="4361EA42" w14:textId="77777777" w:rsidR="00AC336D" w:rsidRDefault="00AC336D">
            <w:pPr>
              <w:rPr>
                <w:rFonts w:ascii="Arial" w:hAnsi="Arial" w:cs="Arial"/>
                <w:color w:val="828282"/>
                <w:sz w:val="18"/>
                <w:szCs w:val="18"/>
              </w:rPr>
            </w:pPr>
            <w:r>
              <w:rPr>
                <w:rFonts w:ascii="Arial" w:hAnsi="Arial" w:cs="Arial"/>
                <w:color w:val="828282"/>
                <w:sz w:val="18"/>
                <w:szCs w:val="18"/>
              </w:rPr>
              <w:t> </w:t>
            </w:r>
          </w:p>
        </w:tc>
      </w:tr>
      <w:tr w:rsidR="00AC336D" w14:paraId="3F4BCC57" w14:textId="77777777" w:rsidTr="00AC336D">
        <w:trPr>
          <w:trHeight w:val="300"/>
        </w:trPr>
        <w:tc>
          <w:tcPr>
            <w:tcW w:w="3300" w:type="dxa"/>
            <w:tcBorders>
              <w:top w:val="nil"/>
              <w:left w:val="single" w:sz="8" w:space="0" w:color="auto"/>
              <w:bottom w:val="single" w:sz="8" w:space="0" w:color="auto"/>
              <w:right w:val="single" w:sz="8" w:space="0" w:color="auto"/>
            </w:tcBorders>
            <w:noWrap/>
            <w:vAlign w:val="center"/>
            <w:hideMark/>
          </w:tcPr>
          <w:p w14:paraId="1BBD73FA" w14:textId="77777777" w:rsidR="00AC336D" w:rsidRDefault="00AC336D">
            <w:pPr>
              <w:rPr>
                <w:rFonts w:ascii="Arial" w:hAnsi="Arial" w:cs="Arial"/>
                <w:color w:val="818181"/>
                <w:sz w:val="18"/>
                <w:szCs w:val="18"/>
              </w:rPr>
            </w:pPr>
            <w:proofErr w:type="spellStart"/>
            <w:r>
              <w:rPr>
                <w:rFonts w:ascii="Arial" w:hAnsi="Arial" w:cs="Arial"/>
                <w:color w:val="818181"/>
                <w:sz w:val="18"/>
                <w:szCs w:val="18"/>
              </w:rPr>
              <w:t>Inkarri</w:t>
            </w:r>
            <w:proofErr w:type="spellEnd"/>
            <w:r>
              <w:rPr>
                <w:rFonts w:ascii="Arial" w:hAnsi="Arial" w:cs="Arial"/>
                <w:color w:val="818181"/>
                <w:sz w:val="18"/>
                <w:szCs w:val="18"/>
              </w:rPr>
              <w:t xml:space="preserve"> Cusco Hotel</w:t>
            </w:r>
          </w:p>
        </w:tc>
        <w:tc>
          <w:tcPr>
            <w:tcW w:w="999" w:type="dxa"/>
            <w:tcBorders>
              <w:top w:val="nil"/>
              <w:left w:val="nil"/>
              <w:bottom w:val="single" w:sz="8" w:space="0" w:color="auto"/>
              <w:right w:val="single" w:sz="8" w:space="0" w:color="auto"/>
            </w:tcBorders>
            <w:noWrap/>
            <w:vAlign w:val="center"/>
            <w:hideMark/>
          </w:tcPr>
          <w:p w14:paraId="4E17053A" w14:textId="77777777" w:rsidR="00AC336D" w:rsidRDefault="00AC336D">
            <w:pPr>
              <w:jc w:val="center"/>
              <w:rPr>
                <w:rFonts w:ascii="Arial" w:hAnsi="Arial" w:cs="Arial"/>
                <w:color w:val="818181"/>
                <w:sz w:val="18"/>
                <w:szCs w:val="18"/>
              </w:rPr>
            </w:pPr>
            <w:r>
              <w:rPr>
                <w:rFonts w:ascii="Arial" w:hAnsi="Arial" w:cs="Arial"/>
                <w:color w:val="818181"/>
                <w:sz w:val="18"/>
                <w:szCs w:val="18"/>
              </w:rPr>
              <w:t>749</w:t>
            </w:r>
          </w:p>
        </w:tc>
        <w:tc>
          <w:tcPr>
            <w:tcW w:w="485" w:type="dxa"/>
            <w:tcBorders>
              <w:top w:val="nil"/>
              <w:left w:val="nil"/>
              <w:bottom w:val="single" w:sz="8" w:space="0" w:color="auto"/>
              <w:right w:val="single" w:sz="8" w:space="0" w:color="auto"/>
            </w:tcBorders>
            <w:noWrap/>
            <w:vAlign w:val="center"/>
            <w:hideMark/>
          </w:tcPr>
          <w:p w14:paraId="64305FE1" w14:textId="77777777" w:rsidR="00AC336D" w:rsidRDefault="00AC336D">
            <w:pPr>
              <w:jc w:val="center"/>
              <w:rPr>
                <w:rFonts w:ascii="Arial" w:hAnsi="Arial" w:cs="Arial"/>
                <w:color w:val="818181"/>
                <w:sz w:val="18"/>
                <w:szCs w:val="18"/>
              </w:rPr>
            </w:pPr>
            <w:r>
              <w:rPr>
                <w:rFonts w:ascii="Arial" w:hAnsi="Arial" w:cs="Arial"/>
                <w:color w:val="818181"/>
                <w:sz w:val="18"/>
                <w:szCs w:val="18"/>
              </w:rPr>
              <w:t>64</w:t>
            </w:r>
          </w:p>
        </w:tc>
        <w:tc>
          <w:tcPr>
            <w:tcW w:w="941" w:type="dxa"/>
            <w:tcBorders>
              <w:top w:val="nil"/>
              <w:left w:val="nil"/>
              <w:bottom w:val="single" w:sz="8" w:space="0" w:color="auto"/>
              <w:right w:val="single" w:sz="8" w:space="0" w:color="auto"/>
            </w:tcBorders>
            <w:noWrap/>
            <w:vAlign w:val="center"/>
            <w:hideMark/>
          </w:tcPr>
          <w:p w14:paraId="2EDB2477" w14:textId="77777777" w:rsidR="00AC336D" w:rsidRDefault="00AC336D">
            <w:pPr>
              <w:jc w:val="center"/>
              <w:rPr>
                <w:rFonts w:ascii="Arial" w:hAnsi="Arial" w:cs="Arial"/>
                <w:color w:val="818181"/>
                <w:sz w:val="18"/>
                <w:szCs w:val="18"/>
              </w:rPr>
            </w:pPr>
            <w:r>
              <w:rPr>
                <w:rFonts w:ascii="Arial" w:hAnsi="Arial" w:cs="Arial"/>
                <w:color w:val="818181"/>
                <w:sz w:val="18"/>
                <w:szCs w:val="18"/>
              </w:rPr>
              <w:t>640</w:t>
            </w:r>
          </w:p>
        </w:tc>
        <w:tc>
          <w:tcPr>
            <w:tcW w:w="485" w:type="dxa"/>
            <w:tcBorders>
              <w:top w:val="nil"/>
              <w:left w:val="nil"/>
              <w:bottom w:val="single" w:sz="8" w:space="0" w:color="auto"/>
              <w:right w:val="single" w:sz="8" w:space="0" w:color="auto"/>
            </w:tcBorders>
            <w:noWrap/>
            <w:vAlign w:val="center"/>
            <w:hideMark/>
          </w:tcPr>
          <w:p w14:paraId="2812A806" w14:textId="77777777" w:rsidR="00AC336D" w:rsidRDefault="00AC336D">
            <w:pPr>
              <w:jc w:val="center"/>
              <w:rPr>
                <w:rFonts w:ascii="Arial" w:hAnsi="Arial" w:cs="Arial"/>
                <w:color w:val="818181"/>
                <w:sz w:val="18"/>
                <w:szCs w:val="18"/>
              </w:rPr>
            </w:pPr>
            <w:r>
              <w:rPr>
                <w:rFonts w:ascii="Arial" w:hAnsi="Arial" w:cs="Arial"/>
                <w:color w:val="818181"/>
                <w:sz w:val="18"/>
                <w:szCs w:val="18"/>
              </w:rPr>
              <w:t>35</w:t>
            </w:r>
          </w:p>
        </w:tc>
        <w:tc>
          <w:tcPr>
            <w:tcW w:w="957" w:type="dxa"/>
            <w:tcBorders>
              <w:top w:val="nil"/>
              <w:left w:val="nil"/>
              <w:bottom w:val="single" w:sz="8" w:space="0" w:color="auto"/>
              <w:right w:val="single" w:sz="8" w:space="0" w:color="auto"/>
            </w:tcBorders>
            <w:noWrap/>
            <w:vAlign w:val="center"/>
            <w:hideMark/>
          </w:tcPr>
          <w:p w14:paraId="6EC4A9E5" w14:textId="77777777" w:rsidR="00AC336D" w:rsidRDefault="00AC336D">
            <w:pPr>
              <w:jc w:val="center"/>
              <w:rPr>
                <w:rFonts w:ascii="Arial" w:hAnsi="Arial" w:cs="Arial"/>
                <w:color w:val="818181"/>
                <w:sz w:val="18"/>
                <w:szCs w:val="18"/>
              </w:rPr>
            </w:pPr>
            <w:r>
              <w:rPr>
                <w:rFonts w:ascii="Arial" w:hAnsi="Arial" w:cs="Arial"/>
                <w:color w:val="818181"/>
                <w:sz w:val="18"/>
                <w:szCs w:val="18"/>
              </w:rPr>
              <w:t>623</w:t>
            </w:r>
          </w:p>
        </w:tc>
        <w:tc>
          <w:tcPr>
            <w:tcW w:w="485" w:type="dxa"/>
            <w:tcBorders>
              <w:top w:val="nil"/>
              <w:left w:val="nil"/>
              <w:bottom w:val="single" w:sz="8" w:space="0" w:color="auto"/>
              <w:right w:val="single" w:sz="8" w:space="0" w:color="auto"/>
            </w:tcBorders>
            <w:noWrap/>
            <w:vAlign w:val="center"/>
            <w:hideMark/>
          </w:tcPr>
          <w:p w14:paraId="09B6AD7B" w14:textId="77777777" w:rsidR="00AC336D" w:rsidRDefault="00AC336D">
            <w:pPr>
              <w:jc w:val="center"/>
              <w:rPr>
                <w:rFonts w:ascii="Arial" w:hAnsi="Arial" w:cs="Arial"/>
                <w:color w:val="818181"/>
                <w:sz w:val="18"/>
                <w:szCs w:val="18"/>
              </w:rPr>
            </w:pPr>
            <w:r>
              <w:rPr>
                <w:rFonts w:ascii="Arial" w:hAnsi="Arial" w:cs="Arial"/>
                <w:color w:val="818181"/>
                <w:sz w:val="18"/>
                <w:szCs w:val="18"/>
              </w:rPr>
              <w:t>34</w:t>
            </w:r>
          </w:p>
        </w:tc>
        <w:tc>
          <w:tcPr>
            <w:tcW w:w="684" w:type="dxa"/>
            <w:tcBorders>
              <w:top w:val="nil"/>
              <w:left w:val="nil"/>
              <w:bottom w:val="single" w:sz="8" w:space="0" w:color="auto"/>
              <w:right w:val="single" w:sz="8" w:space="0" w:color="auto"/>
            </w:tcBorders>
            <w:noWrap/>
            <w:vAlign w:val="center"/>
            <w:hideMark/>
          </w:tcPr>
          <w:p w14:paraId="402A01C1" w14:textId="77777777" w:rsidR="00AC336D" w:rsidRDefault="00AC336D">
            <w:pPr>
              <w:jc w:val="center"/>
              <w:rPr>
                <w:rFonts w:ascii="Arial" w:hAnsi="Arial" w:cs="Arial"/>
                <w:color w:val="818181"/>
                <w:sz w:val="18"/>
                <w:szCs w:val="18"/>
              </w:rPr>
            </w:pPr>
            <w:r>
              <w:rPr>
                <w:rFonts w:ascii="Arial" w:hAnsi="Arial" w:cs="Arial"/>
                <w:color w:val="818181"/>
                <w:sz w:val="18"/>
                <w:szCs w:val="18"/>
              </w:rPr>
              <w:t>462</w:t>
            </w:r>
          </w:p>
        </w:tc>
        <w:tc>
          <w:tcPr>
            <w:tcW w:w="485" w:type="dxa"/>
            <w:tcBorders>
              <w:top w:val="nil"/>
              <w:left w:val="nil"/>
              <w:bottom w:val="single" w:sz="8" w:space="0" w:color="auto"/>
              <w:right w:val="single" w:sz="8" w:space="0" w:color="auto"/>
            </w:tcBorders>
            <w:noWrap/>
            <w:vAlign w:val="center"/>
            <w:hideMark/>
          </w:tcPr>
          <w:p w14:paraId="26921A30" w14:textId="77777777" w:rsidR="00AC336D" w:rsidRDefault="00AC336D">
            <w:pPr>
              <w:jc w:val="center"/>
              <w:rPr>
                <w:rFonts w:ascii="Arial" w:hAnsi="Arial" w:cs="Arial"/>
                <w:color w:val="818181"/>
                <w:sz w:val="18"/>
                <w:szCs w:val="18"/>
              </w:rPr>
            </w:pPr>
            <w:r>
              <w:rPr>
                <w:rFonts w:ascii="Arial" w:hAnsi="Arial" w:cs="Arial"/>
                <w:color w:val="818181"/>
                <w:sz w:val="18"/>
                <w:szCs w:val="18"/>
              </w:rPr>
              <w:t>34</w:t>
            </w:r>
          </w:p>
        </w:tc>
        <w:tc>
          <w:tcPr>
            <w:tcW w:w="970" w:type="dxa"/>
            <w:tcBorders>
              <w:top w:val="nil"/>
              <w:left w:val="nil"/>
              <w:bottom w:val="single" w:sz="8" w:space="0" w:color="auto"/>
              <w:right w:val="single" w:sz="8" w:space="0" w:color="auto"/>
            </w:tcBorders>
            <w:noWrap/>
            <w:vAlign w:val="center"/>
            <w:hideMark/>
          </w:tcPr>
          <w:p w14:paraId="4E036B71" w14:textId="77777777" w:rsidR="00AC336D" w:rsidRDefault="00AC336D">
            <w:pPr>
              <w:jc w:val="center"/>
              <w:rPr>
                <w:rFonts w:ascii="Arial" w:hAnsi="Arial" w:cs="Arial"/>
                <w:color w:val="818181"/>
                <w:sz w:val="18"/>
                <w:szCs w:val="18"/>
              </w:rPr>
            </w:pPr>
            <w:r>
              <w:rPr>
                <w:rFonts w:ascii="Arial" w:hAnsi="Arial" w:cs="Arial"/>
                <w:color w:val="818181"/>
                <w:sz w:val="18"/>
                <w:szCs w:val="18"/>
              </w:rPr>
              <w:t>627</w:t>
            </w:r>
          </w:p>
        </w:tc>
        <w:tc>
          <w:tcPr>
            <w:tcW w:w="471" w:type="dxa"/>
            <w:tcBorders>
              <w:top w:val="nil"/>
              <w:left w:val="nil"/>
              <w:bottom w:val="single" w:sz="8" w:space="0" w:color="auto"/>
              <w:right w:val="single" w:sz="8" w:space="0" w:color="auto"/>
            </w:tcBorders>
            <w:noWrap/>
            <w:vAlign w:val="center"/>
            <w:hideMark/>
          </w:tcPr>
          <w:p w14:paraId="743DBD3E" w14:textId="77777777" w:rsidR="00AC336D" w:rsidRDefault="00AC336D">
            <w:pPr>
              <w:jc w:val="center"/>
              <w:rPr>
                <w:rFonts w:ascii="Arial" w:hAnsi="Arial" w:cs="Arial"/>
                <w:color w:val="818181"/>
                <w:sz w:val="18"/>
                <w:szCs w:val="18"/>
              </w:rPr>
            </w:pPr>
            <w:r>
              <w:rPr>
                <w:rFonts w:ascii="Arial" w:hAnsi="Arial" w:cs="Arial"/>
                <w:color w:val="818181"/>
                <w:sz w:val="18"/>
                <w:szCs w:val="18"/>
              </w:rPr>
              <w:t>45</w:t>
            </w:r>
          </w:p>
        </w:tc>
        <w:tc>
          <w:tcPr>
            <w:tcW w:w="914" w:type="dxa"/>
            <w:tcBorders>
              <w:top w:val="nil"/>
              <w:left w:val="nil"/>
              <w:bottom w:val="single" w:sz="8" w:space="0" w:color="auto"/>
              <w:right w:val="single" w:sz="8" w:space="0" w:color="auto"/>
            </w:tcBorders>
            <w:noWrap/>
            <w:vAlign w:val="center"/>
            <w:hideMark/>
          </w:tcPr>
          <w:p w14:paraId="7F91E2A3" w14:textId="77777777" w:rsidR="00AC336D" w:rsidRDefault="00AC336D">
            <w:pPr>
              <w:jc w:val="center"/>
              <w:rPr>
                <w:rFonts w:ascii="Arial" w:hAnsi="Arial" w:cs="Arial"/>
                <w:b/>
                <w:bCs/>
                <w:color w:val="818181"/>
                <w:sz w:val="18"/>
                <w:szCs w:val="18"/>
              </w:rPr>
            </w:pPr>
            <w:r>
              <w:rPr>
                <w:rFonts w:ascii="Arial" w:hAnsi="Arial" w:cs="Arial"/>
                <w:b/>
                <w:bCs/>
                <w:color w:val="818181"/>
                <w:sz w:val="18"/>
                <w:szCs w:val="18"/>
              </w:rPr>
              <w:t>555</w:t>
            </w:r>
          </w:p>
        </w:tc>
        <w:tc>
          <w:tcPr>
            <w:tcW w:w="471" w:type="dxa"/>
            <w:tcBorders>
              <w:top w:val="nil"/>
              <w:left w:val="nil"/>
              <w:bottom w:val="single" w:sz="8" w:space="0" w:color="auto"/>
              <w:right w:val="single" w:sz="8" w:space="0" w:color="auto"/>
            </w:tcBorders>
            <w:noWrap/>
            <w:vAlign w:val="center"/>
            <w:hideMark/>
          </w:tcPr>
          <w:p w14:paraId="1AB095CE" w14:textId="77777777" w:rsidR="00AC336D" w:rsidRDefault="00AC336D">
            <w:pPr>
              <w:jc w:val="center"/>
              <w:rPr>
                <w:rFonts w:ascii="Arial" w:hAnsi="Arial" w:cs="Arial"/>
                <w:color w:val="818181"/>
                <w:sz w:val="18"/>
                <w:szCs w:val="18"/>
              </w:rPr>
            </w:pPr>
            <w:r>
              <w:rPr>
                <w:rFonts w:ascii="Arial" w:hAnsi="Arial" w:cs="Arial"/>
                <w:color w:val="818181"/>
                <w:sz w:val="18"/>
                <w:szCs w:val="18"/>
              </w:rPr>
              <w:t>29</w:t>
            </w:r>
          </w:p>
        </w:tc>
        <w:tc>
          <w:tcPr>
            <w:tcW w:w="929" w:type="dxa"/>
            <w:tcBorders>
              <w:top w:val="nil"/>
              <w:left w:val="nil"/>
              <w:bottom w:val="single" w:sz="8" w:space="0" w:color="auto"/>
              <w:right w:val="single" w:sz="8" w:space="0" w:color="auto"/>
            </w:tcBorders>
            <w:noWrap/>
            <w:vAlign w:val="center"/>
            <w:hideMark/>
          </w:tcPr>
          <w:p w14:paraId="036FCCCB" w14:textId="77777777" w:rsidR="00AC336D" w:rsidRDefault="00AC336D">
            <w:pPr>
              <w:jc w:val="center"/>
              <w:rPr>
                <w:rFonts w:ascii="Arial" w:hAnsi="Arial" w:cs="Arial"/>
                <w:color w:val="818181"/>
                <w:sz w:val="18"/>
                <w:szCs w:val="18"/>
              </w:rPr>
            </w:pPr>
            <w:r>
              <w:rPr>
                <w:rFonts w:ascii="Arial" w:hAnsi="Arial" w:cs="Arial"/>
                <w:color w:val="818181"/>
                <w:sz w:val="18"/>
                <w:szCs w:val="18"/>
              </w:rPr>
              <w:t>532</w:t>
            </w:r>
          </w:p>
        </w:tc>
        <w:tc>
          <w:tcPr>
            <w:tcW w:w="471" w:type="dxa"/>
            <w:tcBorders>
              <w:top w:val="nil"/>
              <w:left w:val="nil"/>
              <w:bottom w:val="single" w:sz="8" w:space="0" w:color="auto"/>
              <w:right w:val="single" w:sz="8" w:space="0" w:color="auto"/>
            </w:tcBorders>
            <w:noWrap/>
            <w:vAlign w:val="center"/>
            <w:hideMark/>
          </w:tcPr>
          <w:p w14:paraId="731029C3" w14:textId="77777777" w:rsidR="00AC336D" w:rsidRDefault="00AC336D">
            <w:pPr>
              <w:jc w:val="center"/>
              <w:rPr>
                <w:rFonts w:ascii="Arial" w:hAnsi="Arial" w:cs="Arial"/>
                <w:color w:val="818181"/>
                <w:sz w:val="18"/>
                <w:szCs w:val="18"/>
              </w:rPr>
            </w:pPr>
            <w:r>
              <w:rPr>
                <w:rFonts w:ascii="Arial" w:hAnsi="Arial" w:cs="Arial"/>
                <w:color w:val="818181"/>
                <w:sz w:val="18"/>
                <w:szCs w:val="18"/>
              </w:rPr>
              <w:t>26</w:t>
            </w:r>
          </w:p>
        </w:tc>
        <w:tc>
          <w:tcPr>
            <w:tcW w:w="664" w:type="dxa"/>
            <w:tcBorders>
              <w:top w:val="nil"/>
              <w:left w:val="nil"/>
              <w:bottom w:val="single" w:sz="8" w:space="0" w:color="auto"/>
              <w:right w:val="single" w:sz="8" w:space="0" w:color="auto"/>
            </w:tcBorders>
            <w:noWrap/>
            <w:vAlign w:val="center"/>
            <w:hideMark/>
          </w:tcPr>
          <w:p w14:paraId="4E1F0983" w14:textId="77777777" w:rsidR="00AC336D" w:rsidRDefault="00AC336D">
            <w:pPr>
              <w:jc w:val="center"/>
              <w:rPr>
                <w:rFonts w:ascii="Arial" w:hAnsi="Arial" w:cs="Arial"/>
                <w:color w:val="818181"/>
                <w:sz w:val="18"/>
                <w:szCs w:val="18"/>
              </w:rPr>
            </w:pPr>
            <w:r>
              <w:rPr>
                <w:rFonts w:ascii="Arial" w:hAnsi="Arial" w:cs="Arial"/>
                <w:color w:val="818181"/>
                <w:sz w:val="18"/>
                <w:szCs w:val="18"/>
              </w:rPr>
              <w:t>421</w:t>
            </w:r>
          </w:p>
        </w:tc>
        <w:tc>
          <w:tcPr>
            <w:tcW w:w="471" w:type="dxa"/>
            <w:tcBorders>
              <w:top w:val="nil"/>
              <w:left w:val="nil"/>
              <w:bottom w:val="single" w:sz="8" w:space="0" w:color="auto"/>
              <w:right w:val="single" w:sz="8" w:space="0" w:color="auto"/>
            </w:tcBorders>
            <w:noWrap/>
            <w:vAlign w:val="center"/>
            <w:hideMark/>
          </w:tcPr>
          <w:p w14:paraId="17BCC12E" w14:textId="77777777" w:rsidR="00AC336D" w:rsidRDefault="00AC336D">
            <w:pPr>
              <w:jc w:val="center"/>
              <w:rPr>
                <w:rFonts w:ascii="Arial" w:hAnsi="Arial" w:cs="Arial"/>
                <w:color w:val="818181"/>
                <w:sz w:val="18"/>
                <w:szCs w:val="18"/>
              </w:rPr>
            </w:pPr>
            <w:r>
              <w:rPr>
                <w:rFonts w:ascii="Arial" w:hAnsi="Arial" w:cs="Arial"/>
                <w:color w:val="818181"/>
                <w:sz w:val="18"/>
                <w:szCs w:val="18"/>
              </w:rPr>
              <w:t>26</w:t>
            </w:r>
          </w:p>
        </w:tc>
      </w:tr>
      <w:tr w:rsidR="00AC336D" w14:paraId="1DD28F36" w14:textId="77777777" w:rsidTr="00AC336D">
        <w:trPr>
          <w:trHeight w:val="300"/>
        </w:trPr>
        <w:tc>
          <w:tcPr>
            <w:tcW w:w="3300" w:type="dxa"/>
            <w:tcBorders>
              <w:top w:val="nil"/>
              <w:left w:val="single" w:sz="8" w:space="0" w:color="auto"/>
              <w:bottom w:val="single" w:sz="8" w:space="0" w:color="auto"/>
              <w:right w:val="single" w:sz="8" w:space="0" w:color="auto"/>
            </w:tcBorders>
            <w:noWrap/>
            <w:vAlign w:val="center"/>
            <w:hideMark/>
          </w:tcPr>
          <w:p w14:paraId="59EAFC25" w14:textId="77777777" w:rsidR="00AC336D" w:rsidRDefault="00AC336D">
            <w:pPr>
              <w:rPr>
                <w:rFonts w:ascii="Arial" w:hAnsi="Arial" w:cs="Arial"/>
                <w:color w:val="818181"/>
                <w:sz w:val="18"/>
                <w:szCs w:val="18"/>
              </w:rPr>
            </w:pPr>
            <w:proofErr w:type="spellStart"/>
            <w:r>
              <w:rPr>
                <w:rFonts w:ascii="Arial" w:hAnsi="Arial" w:cs="Arial"/>
                <w:color w:val="818181"/>
                <w:sz w:val="18"/>
                <w:szCs w:val="18"/>
              </w:rPr>
              <w:t>Inkarri</w:t>
            </w:r>
            <w:proofErr w:type="spellEnd"/>
            <w:r>
              <w:rPr>
                <w:rFonts w:ascii="Arial" w:hAnsi="Arial" w:cs="Arial"/>
                <w:color w:val="818181"/>
                <w:sz w:val="18"/>
                <w:szCs w:val="18"/>
              </w:rPr>
              <w:t xml:space="preserve"> Regocijo Plaza</w:t>
            </w:r>
          </w:p>
        </w:tc>
        <w:tc>
          <w:tcPr>
            <w:tcW w:w="999" w:type="dxa"/>
            <w:tcBorders>
              <w:top w:val="nil"/>
              <w:left w:val="nil"/>
              <w:bottom w:val="single" w:sz="8" w:space="0" w:color="auto"/>
              <w:right w:val="single" w:sz="8" w:space="0" w:color="auto"/>
            </w:tcBorders>
            <w:noWrap/>
            <w:vAlign w:val="center"/>
            <w:hideMark/>
          </w:tcPr>
          <w:p w14:paraId="26D80FC7" w14:textId="77777777" w:rsidR="00AC336D" w:rsidRDefault="00AC336D">
            <w:pPr>
              <w:jc w:val="center"/>
              <w:rPr>
                <w:rFonts w:ascii="Arial" w:hAnsi="Arial" w:cs="Arial"/>
                <w:color w:val="818181"/>
                <w:sz w:val="18"/>
                <w:szCs w:val="18"/>
              </w:rPr>
            </w:pPr>
            <w:r>
              <w:rPr>
                <w:rFonts w:ascii="Arial" w:hAnsi="Arial" w:cs="Arial"/>
                <w:color w:val="818181"/>
                <w:sz w:val="18"/>
                <w:szCs w:val="18"/>
              </w:rPr>
              <w:t>761</w:t>
            </w:r>
          </w:p>
        </w:tc>
        <w:tc>
          <w:tcPr>
            <w:tcW w:w="485" w:type="dxa"/>
            <w:tcBorders>
              <w:top w:val="nil"/>
              <w:left w:val="nil"/>
              <w:bottom w:val="single" w:sz="8" w:space="0" w:color="auto"/>
              <w:right w:val="single" w:sz="8" w:space="0" w:color="auto"/>
            </w:tcBorders>
            <w:noWrap/>
            <w:vAlign w:val="center"/>
            <w:hideMark/>
          </w:tcPr>
          <w:p w14:paraId="49E21431" w14:textId="77777777" w:rsidR="00AC336D" w:rsidRDefault="00AC336D">
            <w:pPr>
              <w:jc w:val="center"/>
              <w:rPr>
                <w:rFonts w:ascii="Arial" w:hAnsi="Arial" w:cs="Arial"/>
                <w:color w:val="818181"/>
                <w:sz w:val="18"/>
                <w:szCs w:val="18"/>
              </w:rPr>
            </w:pPr>
            <w:r>
              <w:rPr>
                <w:rFonts w:ascii="Arial" w:hAnsi="Arial" w:cs="Arial"/>
                <w:color w:val="818181"/>
                <w:sz w:val="18"/>
                <w:szCs w:val="18"/>
              </w:rPr>
              <w:t>68</w:t>
            </w:r>
          </w:p>
        </w:tc>
        <w:tc>
          <w:tcPr>
            <w:tcW w:w="941" w:type="dxa"/>
            <w:tcBorders>
              <w:top w:val="nil"/>
              <w:left w:val="nil"/>
              <w:bottom w:val="single" w:sz="8" w:space="0" w:color="auto"/>
              <w:right w:val="single" w:sz="8" w:space="0" w:color="auto"/>
            </w:tcBorders>
            <w:noWrap/>
            <w:vAlign w:val="center"/>
            <w:hideMark/>
          </w:tcPr>
          <w:p w14:paraId="012D7FE9" w14:textId="77777777" w:rsidR="00AC336D" w:rsidRDefault="00AC336D">
            <w:pPr>
              <w:jc w:val="center"/>
              <w:rPr>
                <w:rFonts w:ascii="Arial" w:hAnsi="Arial" w:cs="Arial"/>
                <w:color w:val="818181"/>
                <w:sz w:val="18"/>
                <w:szCs w:val="18"/>
              </w:rPr>
            </w:pPr>
            <w:r>
              <w:rPr>
                <w:rFonts w:ascii="Arial" w:hAnsi="Arial" w:cs="Arial"/>
                <w:color w:val="818181"/>
                <w:sz w:val="18"/>
                <w:szCs w:val="18"/>
              </w:rPr>
              <w:t>664</w:t>
            </w:r>
          </w:p>
        </w:tc>
        <w:tc>
          <w:tcPr>
            <w:tcW w:w="485" w:type="dxa"/>
            <w:tcBorders>
              <w:top w:val="nil"/>
              <w:left w:val="nil"/>
              <w:bottom w:val="single" w:sz="8" w:space="0" w:color="auto"/>
              <w:right w:val="single" w:sz="8" w:space="0" w:color="auto"/>
            </w:tcBorders>
            <w:noWrap/>
            <w:vAlign w:val="center"/>
            <w:hideMark/>
          </w:tcPr>
          <w:p w14:paraId="4990B488" w14:textId="77777777" w:rsidR="00AC336D" w:rsidRDefault="00AC336D">
            <w:pPr>
              <w:jc w:val="center"/>
              <w:rPr>
                <w:rFonts w:ascii="Arial" w:hAnsi="Arial" w:cs="Arial"/>
                <w:color w:val="818181"/>
                <w:sz w:val="18"/>
                <w:szCs w:val="18"/>
              </w:rPr>
            </w:pPr>
            <w:r>
              <w:rPr>
                <w:rFonts w:ascii="Arial" w:hAnsi="Arial" w:cs="Arial"/>
                <w:color w:val="818181"/>
                <w:sz w:val="18"/>
                <w:szCs w:val="18"/>
              </w:rPr>
              <w:t>43</w:t>
            </w:r>
          </w:p>
        </w:tc>
        <w:tc>
          <w:tcPr>
            <w:tcW w:w="957" w:type="dxa"/>
            <w:tcBorders>
              <w:top w:val="nil"/>
              <w:left w:val="nil"/>
              <w:bottom w:val="single" w:sz="8" w:space="0" w:color="auto"/>
              <w:right w:val="single" w:sz="8" w:space="0" w:color="auto"/>
            </w:tcBorders>
            <w:noWrap/>
            <w:vAlign w:val="center"/>
            <w:hideMark/>
          </w:tcPr>
          <w:p w14:paraId="4F6AA9A9" w14:textId="77777777" w:rsidR="00AC336D" w:rsidRDefault="00AC336D">
            <w:pPr>
              <w:jc w:val="center"/>
              <w:rPr>
                <w:rFonts w:ascii="Arial" w:hAnsi="Arial" w:cs="Arial"/>
                <w:color w:val="818181"/>
                <w:sz w:val="18"/>
                <w:szCs w:val="18"/>
              </w:rPr>
            </w:pPr>
            <w:r>
              <w:rPr>
                <w:rFonts w:ascii="Arial" w:hAnsi="Arial" w:cs="Arial"/>
                <w:color w:val="818181"/>
                <w:sz w:val="18"/>
                <w:szCs w:val="18"/>
              </w:rPr>
              <w:t>632</w:t>
            </w:r>
          </w:p>
        </w:tc>
        <w:tc>
          <w:tcPr>
            <w:tcW w:w="485" w:type="dxa"/>
            <w:tcBorders>
              <w:top w:val="nil"/>
              <w:left w:val="nil"/>
              <w:bottom w:val="single" w:sz="8" w:space="0" w:color="auto"/>
              <w:right w:val="single" w:sz="8" w:space="0" w:color="auto"/>
            </w:tcBorders>
            <w:noWrap/>
            <w:vAlign w:val="center"/>
            <w:hideMark/>
          </w:tcPr>
          <w:p w14:paraId="49FB9F0C" w14:textId="77777777" w:rsidR="00AC336D" w:rsidRDefault="00AC336D">
            <w:pPr>
              <w:jc w:val="center"/>
              <w:rPr>
                <w:rFonts w:ascii="Arial" w:hAnsi="Arial" w:cs="Arial"/>
                <w:color w:val="818181"/>
                <w:sz w:val="18"/>
                <w:szCs w:val="18"/>
              </w:rPr>
            </w:pPr>
            <w:r>
              <w:rPr>
                <w:rFonts w:ascii="Arial" w:hAnsi="Arial" w:cs="Arial"/>
                <w:color w:val="818181"/>
                <w:sz w:val="18"/>
                <w:szCs w:val="18"/>
              </w:rPr>
              <w:t>37</w:t>
            </w:r>
          </w:p>
        </w:tc>
        <w:tc>
          <w:tcPr>
            <w:tcW w:w="684" w:type="dxa"/>
            <w:tcBorders>
              <w:top w:val="nil"/>
              <w:left w:val="nil"/>
              <w:bottom w:val="single" w:sz="8" w:space="0" w:color="auto"/>
              <w:right w:val="single" w:sz="8" w:space="0" w:color="auto"/>
            </w:tcBorders>
            <w:noWrap/>
            <w:vAlign w:val="center"/>
            <w:hideMark/>
          </w:tcPr>
          <w:p w14:paraId="5511635A" w14:textId="77777777" w:rsidR="00AC336D" w:rsidRDefault="00AC336D">
            <w:pPr>
              <w:jc w:val="center"/>
              <w:rPr>
                <w:rFonts w:ascii="Arial" w:hAnsi="Arial" w:cs="Arial"/>
                <w:color w:val="818181"/>
                <w:sz w:val="18"/>
                <w:szCs w:val="18"/>
              </w:rPr>
            </w:pPr>
            <w:r>
              <w:rPr>
                <w:rFonts w:ascii="Arial" w:hAnsi="Arial" w:cs="Arial"/>
                <w:color w:val="818181"/>
                <w:sz w:val="18"/>
                <w:szCs w:val="18"/>
              </w:rPr>
              <w:t>471</w:t>
            </w:r>
          </w:p>
        </w:tc>
        <w:tc>
          <w:tcPr>
            <w:tcW w:w="485" w:type="dxa"/>
            <w:tcBorders>
              <w:top w:val="nil"/>
              <w:left w:val="nil"/>
              <w:bottom w:val="single" w:sz="8" w:space="0" w:color="auto"/>
              <w:right w:val="single" w:sz="8" w:space="0" w:color="auto"/>
            </w:tcBorders>
            <w:noWrap/>
            <w:vAlign w:val="center"/>
            <w:hideMark/>
          </w:tcPr>
          <w:p w14:paraId="171D654A" w14:textId="77777777" w:rsidR="00AC336D" w:rsidRDefault="00AC336D">
            <w:pPr>
              <w:jc w:val="center"/>
              <w:rPr>
                <w:rFonts w:ascii="Arial" w:hAnsi="Arial" w:cs="Arial"/>
                <w:color w:val="818181"/>
                <w:sz w:val="18"/>
                <w:szCs w:val="18"/>
              </w:rPr>
            </w:pPr>
            <w:r>
              <w:rPr>
                <w:rFonts w:ascii="Arial" w:hAnsi="Arial" w:cs="Arial"/>
                <w:color w:val="818181"/>
                <w:sz w:val="18"/>
                <w:szCs w:val="18"/>
              </w:rPr>
              <w:t>37</w:t>
            </w:r>
          </w:p>
        </w:tc>
        <w:tc>
          <w:tcPr>
            <w:tcW w:w="970" w:type="dxa"/>
            <w:tcBorders>
              <w:top w:val="nil"/>
              <w:left w:val="nil"/>
              <w:bottom w:val="single" w:sz="8" w:space="0" w:color="auto"/>
              <w:right w:val="single" w:sz="8" w:space="0" w:color="auto"/>
            </w:tcBorders>
            <w:noWrap/>
            <w:vAlign w:val="center"/>
            <w:hideMark/>
          </w:tcPr>
          <w:p w14:paraId="5DC38972" w14:textId="77777777" w:rsidR="00AC336D" w:rsidRDefault="00AC336D">
            <w:pPr>
              <w:jc w:val="center"/>
              <w:rPr>
                <w:rFonts w:ascii="Arial" w:hAnsi="Arial" w:cs="Arial"/>
                <w:color w:val="818181"/>
                <w:sz w:val="18"/>
                <w:szCs w:val="18"/>
              </w:rPr>
            </w:pPr>
            <w:r>
              <w:rPr>
                <w:rFonts w:ascii="Arial" w:hAnsi="Arial" w:cs="Arial"/>
                <w:color w:val="818181"/>
                <w:sz w:val="18"/>
                <w:szCs w:val="18"/>
              </w:rPr>
              <w:t>647</w:t>
            </w:r>
          </w:p>
        </w:tc>
        <w:tc>
          <w:tcPr>
            <w:tcW w:w="471" w:type="dxa"/>
            <w:tcBorders>
              <w:top w:val="nil"/>
              <w:left w:val="nil"/>
              <w:bottom w:val="single" w:sz="8" w:space="0" w:color="auto"/>
              <w:right w:val="single" w:sz="8" w:space="0" w:color="auto"/>
            </w:tcBorders>
            <w:noWrap/>
            <w:vAlign w:val="center"/>
            <w:hideMark/>
          </w:tcPr>
          <w:p w14:paraId="317CB1C8" w14:textId="77777777" w:rsidR="00AC336D" w:rsidRDefault="00AC336D">
            <w:pPr>
              <w:jc w:val="center"/>
              <w:rPr>
                <w:rFonts w:ascii="Arial" w:hAnsi="Arial" w:cs="Arial"/>
                <w:color w:val="818181"/>
                <w:sz w:val="18"/>
                <w:szCs w:val="18"/>
              </w:rPr>
            </w:pPr>
            <w:r>
              <w:rPr>
                <w:rFonts w:ascii="Arial" w:hAnsi="Arial" w:cs="Arial"/>
                <w:color w:val="818181"/>
                <w:sz w:val="18"/>
                <w:szCs w:val="18"/>
              </w:rPr>
              <w:t>52</w:t>
            </w:r>
          </w:p>
        </w:tc>
        <w:tc>
          <w:tcPr>
            <w:tcW w:w="914" w:type="dxa"/>
            <w:tcBorders>
              <w:top w:val="nil"/>
              <w:left w:val="nil"/>
              <w:bottom w:val="single" w:sz="8" w:space="0" w:color="auto"/>
              <w:right w:val="single" w:sz="8" w:space="0" w:color="auto"/>
            </w:tcBorders>
            <w:noWrap/>
            <w:vAlign w:val="center"/>
            <w:hideMark/>
          </w:tcPr>
          <w:p w14:paraId="17BD178E" w14:textId="77777777" w:rsidR="00AC336D" w:rsidRDefault="00AC336D">
            <w:pPr>
              <w:jc w:val="center"/>
              <w:rPr>
                <w:rFonts w:ascii="Arial" w:hAnsi="Arial" w:cs="Arial"/>
                <w:color w:val="818181"/>
                <w:sz w:val="18"/>
                <w:szCs w:val="18"/>
              </w:rPr>
            </w:pPr>
            <w:r>
              <w:rPr>
                <w:rFonts w:ascii="Arial" w:hAnsi="Arial" w:cs="Arial"/>
                <w:color w:val="818181"/>
                <w:sz w:val="18"/>
                <w:szCs w:val="18"/>
              </w:rPr>
              <w:t>559</w:t>
            </w:r>
          </w:p>
        </w:tc>
        <w:tc>
          <w:tcPr>
            <w:tcW w:w="471" w:type="dxa"/>
            <w:tcBorders>
              <w:top w:val="nil"/>
              <w:left w:val="nil"/>
              <w:bottom w:val="single" w:sz="8" w:space="0" w:color="auto"/>
              <w:right w:val="single" w:sz="8" w:space="0" w:color="auto"/>
            </w:tcBorders>
            <w:noWrap/>
            <w:vAlign w:val="center"/>
            <w:hideMark/>
          </w:tcPr>
          <w:p w14:paraId="4C3D6A84" w14:textId="77777777" w:rsidR="00AC336D" w:rsidRDefault="00AC336D">
            <w:pPr>
              <w:jc w:val="center"/>
              <w:rPr>
                <w:rFonts w:ascii="Arial" w:hAnsi="Arial" w:cs="Arial"/>
                <w:color w:val="818181"/>
                <w:sz w:val="18"/>
                <w:szCs w:val="18"/>
              </w:rPr>
            </w:pPr>
            <w:r>
              <w:rPr>
                <w:rFonts w:ascii="Arial" w:hAnsi="Arial" w:cs="Arial"/>
                <w:color w:val="818181"/>
                <w:sz w:val="18"/>
                <w:szCs w:val="18"/>
              </w:rPr>
              <w:t>31</w:t>
            </w:r>
          </w:p>
        </w:tc>
        <w:tc>
          <w:tcPr>
            <w:tcW w:w="929" w:type="dxa"/>
            <w:tcBorders>
              <w:top w:val="nil"/>
              <w:left w:val="nil"/>
              <w:bottom w:val="single" w:sz="8" w:space="0" w:color="auto"/>
              <w:right w:val="single" w:sz="8" w:space="0" w:color="auto"/>
            </w:tcBorders>
            <w:noWrap/>
            <w:vAlign w:val="center"/>
            <w:hideMark/>
          </w:tcPr>
          <w:p w14:paraId="6B2C322D" w14:textId="77777777" w:rsidR="00AC336D" w:rsidRDefault="00AC336D">
            <w:pPr>
              <w:jc w:val="center"/>
              <w:rPr>
                <w:rFonts w:ascii="Arial" w:hAnsi="Arial" w:cs="Arial"/>
                <w:color w:val="818181"/>
                <w:sz w:val="18"/>
                <w:szCs w:val="18"/>
              </w:rPr>
            </w:pPr>
            <w:r>
              <w:rPr>
                <w:rFonts w:ascii="Arial" w:hAnsi="Arial" w:cs="Arial"/>
                <w:color w:val="818181"/>
                <w:sz w:val="18"/>
                <w:szCs w:val="18"/>
              </w:rPr>
              <w:t>548</w:t>
            </w:r>
          </w:p>
        </w:tc>
        <w:tc>
          <w:tcPr>
            <w:tcW w:w="471" w:type="dxa"/>
            <w:tcBorders>
              <w:top w:val="nil"/>
              <w:left w:val="nil"/>
              <w:bottom w:val="single" w:sz="8" w:space="0" w:color="auto"/>
              <w:right w:val="single" w:sz="8" w:space="0" w:color="auto"/>
            </w:tcBorders>
            <w:noWrap/>
            <w:vAlign w:val="center"/>
            <w:hideMark/>
          </w:tcPr>
          <w:p w14:paraId="198DDB97" w14:textId="77777777" w:rsidR="00AC336D" w:rsidRDefault="00AC336D">
            <w:pPr>
              <w:jc w:val="center"/>
              <w:rPr>
                <w:rFonts w:ascii="Arial" w:hAnsi="Arial" w:cs="Arial"/>
                <w:color w:val="818181"/>
                <w:sz w:val="18"/>
                <w:szCs w:val="18"/>
              </w:rPr>
            </w:pPr>
            <w:r>
              <w:rPr>
                <w:rFonts w:ascii="Arial" w:hAnsi="Arial" w:cs="Arial"/>
                <w:color w:val="818181"/>
                <w:sz w:val="18"/>
                <w:szCs w:val="18"/>
              </w:rPr>
              <w:t>31</w:t>
            </w:r>
          </w:p>
        </w:tc>
        <w:tc>
          <w:tcPr>
            <w:tcW w:w="664" w:type="dxa"/>
            <w:tcBorders>
              <w:top w:val="nil"/>
              <w:left w:val="nil"/>
              <w:bottom w:val="single" w:sz="8" w:space="0" w:color="auto"/>
              <w:right w:val="single" w:sz="8" w:space="0" w:color="auto"/>
            </w:tcBorders>
            <w:noWrap/>
            <w:vAlign w:val="center"/>
            <w:hideMark/>
          </w:tcPr>
          <w:p w14:paraId="722DF16A" w14:textId="77777777" w:rsidR="00AC336D" w:rsidRDefault="00AC336D">
            <w:pPr>
              <w:jc w:val="center"/>
              <w:rPr>
                <w:rFonts w:ascii="Arial" w:hAnsi="Arial" w:cs="Arial"/>
                <w:color w:val="818181"/>
                <w:sz w:val="18"/>
                <w:szCs w:val="18"/>
              </w:rPr>
            </w:pPr>
            <w:r>
              <w:rPr>
                <w:rFonts w:ascii="Arial" w:hAnsi="Arial" w:cs="Arial"/>
                <w:color w:val="818181"/>
                <w:sz w:val="18"/>
                <w:szCs w:val="18"/>
              </w:rPr>
              <w:t>436</w:t>
            </w:r>
          </w:p>
        </w:tc>
        <w:tc>
          <w:tcPr>
            <w:tcW w:w="471" w:type="dxa"/>
            <w:tcBorders>
              <w:top w:val="nil"/>
              <w:left w:val="nil"/>
              <w:bottom w:val="single" w:sz="8" w:space="0" w:color="auto"/>
              <w:right w:val="single" w:sz="8" w:space="0" w:color="auto"/>
            </w:tcBorders>
            <w:noWrap/>
            <w:vAlign w:val="center"/>
            <w:hideMark/>
          </w:tcPr>
          <w:p w14:paraId="67936D3C" w14:textId="77777777" w:rsidR="00AC336D" w:rsidRDefault="00AC336D">
            <w:pPr>
              <w:jc w:val="center"/>
              <w:rPr>
                <w:rFonts w:ascii="Arial" w:hAnsi="Arial" w:cs="Arial"/>
                <w:color w:val="818181"/>
                <w:sz w:val="18"/>
                <w:szCs w:val="18"/>
              </w:rPr>
            </w:pPr>
            <w:r>
              <w:rPr>
                <w:rFonts w:ascii="Arial" w:hAnsi="Arial" w:cs="Arial"/>
                <w:color w:val="818181"/>
                <w:sz w:val="18"/>
                <w:szCs w:val="18"/>
              </w:rPr>
              <w:t>31</w:t>
            </w:r>
          </w:p>
        </w:tc>
      </w:tr>
      <w:tr w:rsidR="00AC336D" w14:paraId="6DF61D41" w14:textId="77777777" w:rsidTr="00AC336D">
        <w:trPr>
          <w:trHeight w:val="300"/>
        </w:trPr>
        <w:tc>
          <w:tcPr>
            <w:tcW w:w="3300" w:type="dxa"/>
            <w:tcBorders>
              <w:top w:val="nil"/>
              <w:left w:val="single" w:sz="8" w:space="0" w:color="auto"/>
              <w:bottom w:val="single" w:sz="8" w:space="0" w:color="auto"/>
              <w:right w:val="single" w:sz="8" w:space="0" w:color="auto"/>
            </w:tcBorders>
            <w:noWrap/>
            <w:vAlign w:val="center"/>
            <w:hideMark/>
          </w:tcPr>
          <w:p w14:paraId="31CCBA1F" w14:textId="77777777" w:rsidR="00AC336D" w:rsidRDefault="00AC336D">
            <w:pPr>
              <w:rPr>
                <w:rFonts w:ascii="Arial" w:hAnsi="Arial" w:cs="Arial"/>
                <w:color w:val="818181"/>
                <w:sz w:val="18"/>
                <w:szCs w:val="18"/>
              </w:rPr>
            </w:pPr>
            <w:proofErr w:type="spellStart"/>
            <w:r>
              <w:rPr>
                <w:rFonts w:ascii="Arial" w:hAnsi="Arial" w:cs="Arial"/>
                <w:color w:val="818181"/>
                <w:sz w:val="18"/>
                <w:szCs w:val="18"/>
              </w:rPr>
              <w:t>Xima</w:t>
            </w:r>
            <w:proofErr w:type="spellEnd"/>
            <w:r>
              <w:rPr>
                <w:rFonts w:ascii="Arial" w:hAnsi="Arial" w:cs="Arial"/>
                <w:color w:val="818181"/>
                <w:sz w:val="18"/>
                <w:szCs w:val="18"/>
              </w:rPr>
              <w:t xml:space="preserve"> Kenamari</w:t>
            </w:r>
          </w:p>
        </w:tc>
        <w:tc>
          <w:tcPr>
            <w:tcW w:w="999" w:type="dxa"/>
            <w:tcBorders>
              <w:top w:val="nil"/>
              <w:left w:val="nil"/>
              <w:bottom w:val="single" w:sz="8" w:space="0" w:color="auto"/>
              <w:right w:val="single" w:sz="8" w:space="0" w:color="auto"/>
            </w:tcBorders>
            <w:noWrap/>
            <w:vAlign w:val="center"/>
            <w:hideMark/>
          </w:tcPr>
          <w:p w14:paraId="160D173F" w14:textId="77777777" w:rsidR="00AC336D" w:rsidRDefault="00AC336D">
            <w:pPr>
              <w:jc w:val="center"/>
              <w:rPr>
                <w:rFonts w:ascii="Arial" w:hAnsi="Arial" w:cs="Arial"/>
                <w:color w:val="818181"/>
                <w:sz w:val="18"/>
                <w:szCs w:val="18"/>
              </w:rPr>
            </w:pPr>
            <w:r>
              <w:rPr>
                <w:rFonts w:ascii="Arial" w:hAnsi="Arial" w:cs="Arial"/>
                <w:color w:val="818181"/>
                <w:sz w:val="18"/>
                <w:szCs w:val="18"/>
              </w:rPr>
              <w:t>773</w:t>
            </w:r>
          </w:p>
        </w:tc>
        <w:tc>
          <w:tcPr>
            <w:tcW w:w="485" w:type="dxa"/>
            <w:tcBorders>
              <w:top w:val="nil"/>
              <w:left w:val="nil"/>
              <w:bottom w:val="single" w:sz="8" w:space="0" w:color="auto"/>
              <w:right w:val="single" w:sz="8" w:space="0" w:color="auto"/>
            </w:tcBorders>
            <w:noWrap/>
            <w:vAlign w:val="center"/>
            <w:hideMark/>
          </w:tcPr>
          <w:p w14:paraId="0F419984" w14:textId="77777777" w:rsidR="00AC336D" w:rsidRDefault="00AC336D">
            <w:pPr>
              <w:jc w:val="center"/>
              <w:rPr>
                <w:rFonts w:ascii="Arial" w:hAnsi="Arial" w:cs="Arial"/>
                <w:color w:val="818181"/>
                <w:sz w:val="18"/>
                <w:szCs w:val="18"/>
              </w:rPr>
            </w:pPr>
            <w:r>
              <w:rPr>
                <w:rFonts w:ascii="Arial" w:hAnsi="Arial" w:cs="Arial"/>
                <w:color w:val="818181"/>
                <w:sz w:val="18"/>
                <w:szCs w:val="18"/>
              </w:rPr>
              <w:t>71</w:t>
            </w:r>
          </w:p>
        </w:tc>
        <w:tc>
          <w:tcPr>
            <w:tcW w:w="941" w:type="dxa"/>
            <w:tcBorders>
              <w:top w:val="nil"/>
              <w:left w:val="nil"/>
              <w:bottom w:val="single" w:sz="8" w:space="0" w:color="auto"/>
              <w:right w:val="single" w:sz="8" w:space="0" w:color="auto"/>
            </w:tcBorders>
            <w:noWrap/>
            <w:vAlign w:val="center"/>
            <w:hideMark/>
          </w:tcPr>
          <w:p w14:paraId="62AB1752" w14:textId="77777777" w:rsidR="00AC336D" w:rsidRDefault="00AC336D">
            <w:pPr>
              <w:jc w:val="center"/>
              <w:rPr>
                <w:rFonts w:ascii="Arial" w:hAnsi="Arial" w:cs="Arial"/>
                <w:color w:val="818181"/>
                <w:sz w:val="18"/>
                <w:szCs w:val="18"/>
              </w:rPr>
            </w:pPr>
            <w:r>
              <w:rPr>
                <w:rFonts w:ascii="Arial" w:hAnsi="Arial" w:cs="Arial"/>
                <w:color w:val="818181"/>
                <w:sz w:val="18"/>
                <w:szCs w:val="18"/>
              </w:rPr>
              <w:t>662</w:t>
            </w:r>
          </w:p>
        </w:tc>
        <w:tc>
          <w:tcPr>
            <w:tcW w:w="485" w:type="dxa"/>
            <w:tcBorders>
              <w:top w:val="nil"/>
              <w:left w:val="nil"/>
              <w:bottom w:val="single" w:sz="8" w:space="0" w:color="auto"/>
              <w:right w:val="single" w:sz="8" w:space="0" w:color="auto"/>
            </w:tcBorders>
            <w:noWrap/>
            <w:vAlign w:val="center"/>
            <w:hideMark/>
          </w:tcPr>
          <w:p w14:paraId="58AA91BC" w14:textId="77777777" w:rsidR="00AC336D" w:rsidRDefault="00AC336D">
            <w:pPr>
              <w:jc w:val="center"/>
              <w:rPr>
                <w:rFonts w:ascii="Arial" w:hAnsi="Arial" w:cs="Arial"/>
                <w:color w:val="818181"/>
                <w:sz w:val="18"/>
                <w:szCs w:val="18"/>
              </w:rPr>
            </w:pPr>
            <w:r>
              <w:rPr>
                <w:rFonts w:ascii="Arial" w:hAnsi="Arial" w:cs="Arial"/>
                <w:color w:val="818181"/>
                <w:sz w:val="18"/>
                <w:szCs w:val="18"/>
              </w:rPr>
              <w:t>42</w:t>
            </w:r>
          </w:p>
        </w:tc>
        <w:tc>
          <w:tcPr>
            <w:tcW w:w="957" w:type="dxa"/>
            <w:tcBorders>
              <w:top w:val="nil"/>
              <w:left w:val="nil"/>
              <w:bottom w:val="single" w:sz="8" w:space="0" w:color="auto"/>
              <w:right w:val="single" w:sz="8" w:space="0" w:color="auto"/>
            </w:tcBorders>
            <w:noWrap/>
            <w:vAlign w:val="center"/>
            <w:hideMark/>
          </w:tcPr>
          <w:p w14:paraId="22A5B72F" w14:textId="77777777" w:rsidR="00AC336D" w:rsidRDefault="00AC336D">
            <w:pPr>
              <w:jc w:val="center"/>
              <w:rPr>
                <w:rFonts w:ascii="Arial" w:hAnsi="Arial" w:cs="Arial"/>
                <w:color w:val="818181"/>
                <w:sz w:val="18"/>
                <w:szCs w:val="18"/>
              </w:rPr>
            </w:pPr>
            <w:r>
              <w:rPr>
                <w:rFonts w:ascii="Arial" w:hAnsi="Arial" w:cs="Arial"/>
                <w:color w:val="818181"/>
                <w:sz w:val="18"/>
                <w:szCs w:val="18"/>
              </w:rPr>
              <w:t>671</w:t>
            </w:r>
          </w:p>
        </w:tc>
        <w:tc>
          <w:tcPr>
            <w:tcW w:w="485" w:type="dxa"/>
            <w:tcBorders>
              <w:top w:val="nil"/>
              <w:left w:val="nil"/>
              <w:bottom w:val="single" w:sz="8" w:space="0" w:color="auto"/>
              <w:right w:val="single" w:sz="8" w:space="0" w:color="auto"/>
            </w:tcBorders>
            <w:noWrap/>
            <w:vAlign w:val="center"/>
            <w:hideMark/>
          </w:tcPr>
          <w:p w14:paraId="4A715067" w14:textId="77777777" w:rsidR="00AC336D" w:rsidRDefault="00AC336D">
            <w:pPr>
              <w:jc w:val="center"/>
              <w:rPr>
                <w:rFonts w:ascii="Arial" w:hAnsi="Arial" w:cs="Arial"/>
                <w:color w:val="818181"/>
                <w:sz w:val="18"/>
                <w:szCs w:val="18"/>
              </w:rPr>
            </w:pPr>
            <w:r>
              <w:rPr>
                <w:rFonts w:ascii="Arial" w:hAnsi="Arial" w:cs="Arial"/>
                <w:color w:val="818181"/>
                <w:sz w:val="18"/>
                <w:szCs w:val="18"/>
              </w:rPr>
              <w:t>50</w:t>
            </w:r>
          </w:p>
        </w:tc>
        <w:tc>
          <w:tcPr>
            <w:tcW w:w="684" w:type="dxa"/>
            <w:tcBorders>
              <w:top w:val="nil"/>
              <w:left w:val="nil"/>
              <w:bottom w:val="single" w:sz="8" w:space="0" w:color="auto"/>
              <w:right w:val="single" w:sz="8" w:space="0" w:color="auto"/>
            </w:tcBorders>
            <w:noWrap/>
            <w:vAlign w:val="center"/>
            <w:hideMark/>
          </w:tcPr>
          <w:p w14:paraId="78266072" w14:textId="77777777" w:rsidR="00AC336D" w:rsidRDefault="00AC336D">
            <w:pPr>
              <w:jc w:val="center"/>
              <w:rPr>
                <w:rFonts w:ascii="Arial" w:hAnsi="Arial" w:cs="Arial"/>
                <w:color w:val="818181"/>
                <w:sz w:val="18"/>
                <w:szCs w:val="18"/>
              </w:rPr>
            </w:pPr>
            <w:r>
              <w:rPr>
                <w:rFonts w:ascii="Arial" w:hAnsi="Arial" w:cs="Arial"/>
                <w:color w:val="818181"/>
                <w:sz w:val="18"/>
                <w:szCs w:val="18"/>
              </w:rPr>
              <w:t>510</w:t>
            </w:r>
          </w:p>
        </w:tc>
        <w:tc>
          <w:tcPr>
            <w:tcW w:w="485" w:type="dxa"/>
            <w:tcBorders>
              <w:top w:val="nil"/>
              <w:left w:val="nil"/>
              <w:bottom w:val="single" w:sz="8" w:space="0" w:color="auto"/>
              <w:right w:val="single" w:sz="8" w:space="0" w:color="auto"/>
            </w:tcBorders>
            <w:noWrap/>
            <w:vAlign w:val="center"/>
            <w:hideMark/>
          </w:tcPr>
          <w:p w14:paraId="734EFE3B" w14:textId="77777777" w:rsidR="00AC336D" w:rsidRDefault="00AC336D">
            <w:pPr>
              <w:jc w:val="center"/>
              <w:rPr>
                <w:rFonts w:ascii="Arial" w:hAnsi="Arial" w:cs="Arial"/>
                <w:color w:val="818181"/>
                <w:sz w:val="18"/>
                <w:szCs w:val="18"/>
              </w:rPr>
            </w:pPr>
            <w:r>
              <w:rPr>
                <w:rFonts w:ascii="Arial" w:hAnsi="Arial" w:cs="Arial"/>
                <w:color w:val="818181"/>
                <w:sz w:val="18"/>
                <w:szCs w:val="18"/>
              </w:rPr>
              <w:t>50</w:t>
            </w:r>
          </w:p>
        </w:tc>
        <w:tc>
          <w:tcPr>
            <w:tcW w:w="970" w:type="dxa"/>
            <w:tcBorders>
              <w:top w:val="nil"/>
              <w:left w:val="nil"/>
              <w:bottom w:val="single" w:sz="8" w:space="0" w:color="auto"/>
              <w:right w:val="single" w:sz="8" w:space="0" w:color="auto"/>
            </w:tcBorders>
            <w:noWrap/>
            <w:vAlign w:val="center"/>
            <w:hideMark/>
          </w:tcPr>
          <w:p w14:paraId="387C1159" w14:textId="77777777" w:rsidR="00AC336D" w:rsidRDefault="00AC336D">
            <w:pPr>
              <w:jc w:val="center"/>
              <w:rPr>
                <w:rFonts w:ascii="Arial" w:hAnsi="Arial" w:cs="Arial"/>
                <w:color w:val="818181"/>
                <w:sz w:val="18"/>
                <w:szCs w:val="18"/>
              </w:rPr>
            </w:pPr>
            <w:r>
              <w:rPr>
                <w:rFonts w:ascii="Arial" w:hAnsi="Arial" w:cs="Arial"/>
                <w:color w:val="818181"/>
                <w:sz w:val="18"/>
                <w:szCs w:val="18"/>
              </w:rPr>
              <w:t>744</w:t>
            </w:r>
          </w:p>
        </w:tc>
        <w:tc>
          <w:tcPr>
            <w:tcW w:w="471" w:type="dxa"/>
            <w:tcBorders>
              <w:top w:val="nil"/>
              <w:left w:val="nil"/>
              <w:bottom w:val="single" w:sz="8" w:space="0" w:color="auto"/>
              <w:right w:val="single" w:sz="8" w:space="0" w:color="auto"/>
            </w:tcBorders>
            <w:noWrap/>
            <w:vAlign w:val="center"/>
            <w:hideMark/>
          </w:tcPr>
          <w:p w14:paraId="0AB25D2D" w14:textId="77777777" w:rsidR="00AC336D" w:rsidRDefault="00AC336D">
            <w:pPr>
              <w:jc w:val="center"/>
              <w:rPr>
                <w:rFonts w:ascii="Arial" w:hAnsi="Arial" w:cs="Arial"/>
                <w:color w:val="818181"/>
                <w:sz w:val="18"/>
                <w:szCs w:val="18"/>
              </w:rPr>
            </w:pPr>
            <w:r>
              <w:rPr>
                <w:rFonts w:ascii="Arial" w:hAnsi="Arial" w:cs="Arial"/>
                <w:color w:val="818181"/>
                <w:sz w:val="18"/>
                <w:szCs w:val="18"/>
              </w:rPr>
              <w:t>84</w:t>
            </w:r>
          </w:p>
        </w:tc>
        <w:tc>
          <w:tcPr>
            <w:tcW w:w="914" w:type="dxa"/>
            <w:tcBorders>
              <w:top w:val="nil"/>
              <w:left w:val="nil"/>
              <w:bottom w:val="single" w:sz="8" w:space="0" w:color="auto"/>
              <w:right w:val="single" w:sz="8" w:space="0" w:color="auto"/>
            </w:tcBorders>
            <w:noWrap/>
            <w:vAlign w:val="center"/>
            <w:hideMark/>
          </w:tcPr>
          <w:p w14:paraId="77AD32A7" w14:textId="77777777" w:rsidR="00AC336D" w:rsidRDefault="00AC336D">
            <w:pPr>
              <w:jc w:val="center"/>
              <w:rPr>
                <w:rFonts w:ascii="Arial" w:hAnsi="Arial" w:cs="Arial"/>
                <w:color w:val="818181"/>
                <w:sz w:val="18"/>
                <w:szCs w:val="18"/>
              </w:rPr>
            </w:pPr>
            <w:r>
              <w:rPr>
                <w:rFonts w:ascii="Arial" w:hAnsi="Arial" w:cs="Arial"/>
                <w:color w:val="818181"/>
                <w:sz w:val="18"/>
                <w:szCs w:val="18"/>
              </w:rPr>
              <w:t>617</w:t>
            </w:r>
          </w:p>
        </w:tc>
        <w:tc>
          <w:tcPr>
            <w:tcW w:w="471" w:type="dxa"/>
            <w:tcBorders>
              <w:top w:val="nil"/>
              <w:left w:val="nil"/>
              <w:bottom w:val="single" w:sz="8" w:space="0" w:color="auto"/>
              <w:right w:val="single" w:sz="8" w:space="0" w:color="auto"/>
            </w:tcBorders>
            <w:noWrap/>
            <w:vAlign w:val="center"/>
            <w:hideMark/>
          </w:tcPr>
          <w:p w14:paraId="4A7D306C" w14:textId="77777777" w:rsidR="00AC336D" w:rsidRDefault="00AC336D">
            <w:pPr>
              <w:jc w:val="center"/>
              <w:rPr>
                <w:rFonts w:ascii="Arial" w:hAnsi="Arial" w:cs="Arial"/>
                <w:color w:val="818181"/>
                <w:sz w:val="18"/>
                <w:szCs w:val="18"/>
              </w:rPr>
            </w:pPr>
            <w:r>
              <w:rPr>
                <w:rFonts w:ascii="Arial" w:hAnsi="Arial" w:cs="Arial"/>
                <w:color w:val="818181"/>
                <w:sz w:val="18"/>
                <w:szCs w:val="18"/>
              </w:rPr>
              <w:t>50</w:t>
            </w:r>
          </w:p>
        </w:tc>
        <w:tc>
          <w:tcPr>
            <w:tcW w:w="929" w:type="dxa"/>
            <w:tcBorders>
              <w:top w:val="nil"/>
              <w:left w:val="nil"/>
              <w:bottom w:val="single" w:sz="8" w:space="0" w:color="auto"/>
              <w:right w:val="single" w:sz="8" w:space="0" w:color="auto"/>
            </w:tcBorders>
            <w:noWrap/>
            <w:vAlign w:val="center"/>
            <w:hideMark/>
          </w:tcPr>
          <w:p w14:paraId="3FB76D89" w14:textId="77777777" w:rsidR="00AC336D" w:rsidRDefault="00AC336D">
            <w:pPr>
              <w:jc w:val="center"/>
              <w:rPr>
                <w:rFonts w:ascii="Arial" w:hAnsi="Arial" w:cs="Arial"/>
                <w:color w:val="818181"/>
                <w:sz w:val="18"/>
                <w:szCs w:val="18"/>
              </w:rPr>
            </w:pPr>
            <w:r>
              <w:rPr>
                <w:rFonts w:ascii="Arial" w:hAnsi="Arial" w:cs="Arial"/>
                <w:color w:val="818181"/>
                <w:sz w:val="18"/>
                <w:szCs w:val="18"/>
              </w:rPr>
              <w:t>631</w:t>
            </w:r>
          </w:p>
        </w:tc>
        <w:tc>
          <w:tcPr>
            <w:tcW w:w="471" w:type="dxa"/>
            <w:tcBorders>
              <w:top w:val="nil"/>
              <w:left w:val="nil"/>
              <w:bottom w:val="single" w:sz="8" w:space="0" w:color="auto"/>
              <w:right w:val="single" w:sz="8" w:space="0" w:color="auto"/>
            </w:tcBorders>
            <w:noWrap/>
            <w:vAlign w:val="center"/>
            <w:hideMark/>
          </w:tcPr>
          <w:p w14:paraId="7AF1F37D" w14:textId="77777777" w:rsidR="00AC336D" w:rsidRDefault="00AC336D">
            <w:pPr>
              <w:jc w:val="center"/>
              <w:rPr>
                <w:rFonts w:ascii="Arial" w:hAnsi="Arial" w:cs="Arial"/>
                <w:color w:val="818181"/>
                <w:sz w:val="18"/>
                <w:szCs w:val="18"/>
              </w:rPr>
            </w:pPr>
            <w:r>
              <w:rPr>
                <w:rFonts w:ascii="Arial" w:hAnsi="Arial" w:cs="Arial"/>
                <w:color w:val="818181"/>
                <w:sz w:val="18"/>
                <w:szCs w:val="18"/>
              </w:rPr>
              <w:t>59</w:t>
            </w:r>
          </w:p>
        </w:tc>
        <w:tc>
          <w:tcPr>
            <w:tcW w:w="664" w:type="dxa"/>
            <w:tcBorders>
              <w:top w:val="nil"/>
              <w:left w:val="nil"/>
              <w:bottom w:val="single" w:sz="8" w:space="0" w:color="auto"/>
              <w:right w:val="single" w:sz="8" w:space="0" w:color="auto"/>
            </w:tcBorders>
            <w:noWrap/>
            <w:vAlign w:val="center"/>
            <w:hideMark/>
          </w:tcPr>
          <w:p w14:paraId="2F16F0A2" w14:textId="77777777" w:rsidR="00AC336D" w:rsidRDefault="00AC336D">
            <w:pPr>
              <w:jc w:val="center"/>
              <w:rPr>
                <w:rFonts w:ascii="Arial" w:hAnsi="Arial" w:cs="Arial"/>
                <w:color w:val="818181"/>
                <w:sz w:val="18"/>
                <w:szCs w:val="18"/>
              </w:rPr>
            </w:pPr>
            <w:r>
              <w:rPr>
                <w:rFonts w:ascii="Arial" w:hAnsi="Arial" w:cs="Arial"/>
                <w:color w:val="818181"/>
                <w:sz w:val="18"/>
                <w:szCs w:val="18"/>
              </w:rPr>
              <w:t>519</w:t>
            </w:r>
          </w:p>
        </w:tc>
        <w:tc>
          <w:tcPr>
            <w:tcW w:w="471" w:type="dxa"/>
            <w:tcBorders>
              <w:top w:val="nil"/>
              <w:left w:val="nil"/>
              <w:bottom w:val="single" w:sz="8" w:space="0" w:color="auto"/>
              <w:right w:val="single" w:sz="8" w:space="0" w:color="auto"/>
            </w:tcBorders>
            <w:noWrap/>
            <w:vAlign w:val="center"/>
            <w:hideMark/>
          </w:tcPr>
          <w:p w14:paraId="1E1A31D3" w14:textId="77777777" w:rsidR="00AC336D" w:rsidRDefault="00AC336D">
            <w:pPr>
              <w:jc w:val="center"/>
              <w:rPr>
                <w:rFonts w:ascii="Arial" w:hAnsi="Arial" w:cs="Arial"/>
                <w:color w:val="818181"/>
                <w:sz w:val="18"/>
                <w:szCs w:val="18"/>
              </w:rPr>
            </w:pPr>
            <w:r>
              <w:rPr>
                <w:rFonts w:ascii="Arial" w:hAnsi="Arial" w:cs="Arial"/>
                <w:color w:val="818181"/>
                <w:sz w:val="18"/>
                <w:szCs w:val="18"/>
              </w:rPr>
              <w:t>59</w:t>
            </w:r>
          </w:p>
        </w:tc>
      </w:tr>
      <w:tr w:rsidR="00AC336D" w14:paraId="329A2440" w14:textId="77777777" w:rsidTr="00AC336D">
        <w:trPr>
          <w:trHeight w:val="300"/>
        </w:trPr>
        <w:tc>
          <w:tcPr>
            <w:tcW w:w="3300" w:type="dxa"/>
            <w:tcBorders>
              <w:top w:val="nil"/>
              <w:left w:val="single" w:sz="8" w:space="0" w:color="auto"/>
              <w:bottom w:val="single" w:sz="8" w:space="0" w:color="auto"/>
              <w:right w:val="single" w:sz="8" w:space="0" w:color="auto"/>
            </w:tcBorders>
            <w:noWrap/>
            <w:vAlign w:val="center"/>
            <w:hideMark/>
          </w:tcPr>
          <w:p w14:paraId="15CD29E5" w14:textId="77777777" w:rsidR="00AC336D" w:rsidRPr="00420C0C" w:rsidRDefault="00AC336D">
            <w:pPr>
              <w:rPr>
                <w:rFonts w:ascii="Arial" w:hAnsi="Arial" w:cs="Arial"/>
                <w:color w:val="818181"/>
                <w:sz w:val="18"/>
                <w:szCs w:val="18"/>
                <w:lang w:val="it-IT"/>
              </w:rPr>
            </w:pPr>
            <w:r w:rsidRPr="00420C0C">
              <w:rPr>
                <w:rFonts w:ascii="Arial" w:hAnsi="Arial" w:cs="Arial"/>
                <w:color w:val="818181"/>
                <w:sz w:val="18"/>
                <w:szCs w:val="18"/>
                <w:lang w:val="it-IT"/>
              </w:rPr>
              <w:t>Casa Andina Standard Cusco Catedral</w:t>
            </w:r>
          </w:p>
        </w:tc>
        <w:tc>
          <w:tcPr>
            <w:tcW w:w="999" w:type="dxa"/>
            <w:tcBorders>
              <w:top w:val="nil"/>
              <w:left w:val="nil"/>
              <w:bottom w:val="single" w:sz="8" w:space="0" w:color="auto"/>
              <w:right w:val="single" w:sz="8" w:space="0" w:color="auto"/>
            </w:tcBorders>
            <w:noWrap/>
            <w:vAlign w:val="center"/>
            <w:hideMark/>
          </w:tcPr>
          <w:p w14:paraId="7ACD0397" w14:textId="77777777" w:rsidR="00AC336D" w:rsidRDefault="00AC336D">
            <w:pPr>
              <w:jc w:val="center"/>
              <w:rPr>
                <w:rFonts w:ascii="Arial" w:hAnsi="Arial" w:cs="Arial"/>
                <w:color w:val="818181"/>
                <w:sz w:val="18"/>
                <w:szCs w:val="18"/>
              </w:rPr>
            </w:pPr>
            <w:r>
              <w:rPr>
                <w:rFonts w:ascii="Arial" w:hAnsi="Arial" w:cs="Arial"/>
                <w:color w:val="818181"/>
                <w:sz w:val="18"/>
                <w:szCs w:val="18"/>
              </w:rPr>
              <w:t>1021</w:t>
            </w:r>
          </w:p>
        </w:tc>
        <w:tc>
          <w:tcPr>
            <w:tcW w:w="485" w:type="dxa"/>
            <w:tcBorders>
              <w:top w:val="nil"/>
              <w:left w:val="nil"/>
              <w:bottom w:val="single" w:sz="8" w:space="0" w:color="auto"/>
              <w:right w:val="single" w:sz="8" w:space="0" w:color="auto"/>
            </w:tcBorders>
            <w:noWrap/>
            <w:vAlign w:val="center"/>
            <w:hideMark/>
          </w:tcPr>
          <w:p w14:paraId="260FAA0C" w14:textId="77777777" w:rsidR="00AC336D" w:rsidRDefault="00AC336D">
            <w:pPr>
              <w:jc w:val="center"/>
              <w:rPr>
                <w:rFonts w:ascii="Arial" w:hAnsi="Arial" w:cs="Arial"/>
                <w:color w:val="818181"/>
                <w:sz w:val="18"/>
                <w:szCs w:val="18"/>
              </w:rPr>
            </w:pPr>
            <w:r>
              <w:rPr>
                <w:rFonts w:ascii="Arial" w:hAnsi="Arial" w:cs="Arial"/>
                <w:color w:val="818181"/>
                <w:sz w:val="18"/>
                <w:szCs w:val="18"/>
              </w:rPr>
              <w:t>154</w:t>
            </w:r>
          </w:p>
        </w:tc>
        <w:tc>
          <w:tcPr>
            <w:tcW w:w="941" w:type="dxa"/>
            <w:tcBorders>
              <w:top w:val="nil"/>
              <w:left w:val="nil"/>
              <w:bottom w:val="single" w:sz="8" w:space="0" w:color="auto"/>
              <w:right w:val="single" w:sz="8" w:space="0" w:color="auto"/>
            </w:tcBorders>
            <w:noWrap/>
            <w:vAlign w:val="center"/>
            <w:hideMark/>
          </w:tcPr>
          <w:p w14:paraId="41FB614E" w14:textId="77777777" w:rsidR="00AC336D" w:rsidRDefault="00AC336D">
            <w:pPr>
              <w:jc w:val="center"/>
              <w:rPr>
                <w:rFonts w:ascii="Arial" w:hAnsi="Arial" w:cs="Arial"/>
                <w:color w:val="818181"/>
                <w:sz w:val="18"/>
                <w:szCs w:val="18"/>
              </w:rPr>
            </w:pPr>
            <w:r>
              <w:rPr>
                <w:rFonts w:ascii="Arial" w:hAnsi="Arial" w:cs="Arial"/>
                <w:color w:val="818181"/>
                <w:sz w:val="18"/>
                <w:szCs w:val="18"/>
              </w:rPr>
              <w:t>773</w:t>
            </w:r>
          </w:p>
        </w:tc>
        <w:tc>
          <w:tcPr>
            <w:tcW w:w="485" w:type="dxa"/>
            <w:tcBorders>
              <w:top w:val="nil"/>
              <w:left w:val="nil"/>
              <w:bottom w:val="single" w:sz="8" w:space="0" w:color="auto"/>
              <w:right w:val="single" w:sz="8" w:space="0" w:color="auto"/>
            </w:tcBorders>
            <w:noWrap/>
            <w:vAlign w:val="center"/>
            <w:hideMark/>
          </w:tcPr>
          <w:p w14:paraId="63D0CA18" w14:textId="77777777" w:rsidR="00AC336D" w:rsidRDefault="00AC336D">
            <w:pPr>
              <w:jc w:val="center"/>
              <w:rPr>
                <w:rFonts w:ascii="Arial" w:hAnsi="Arial" w:cs="Arial"/>
                <w:color w:val="818181"/>
                <w:sz w:val="18"/>
                <w:szCs w:val="18"/>
              </w:rPr>
            </w:pPr>
            <w:r>
              <w:rPr>
                <w:rFonts w:ascii="Arial" w:hAnsi="Arial" w:cs="Arial"/>
                <w:color w:val="818181"/>
                <w:sz w:val="18"/>
                <w:szCs w:val="18"/>
              </w:rPr>
              <w:t>79</w:t>
            </w:r>
          </w:p>
        </w:tc>
        <w:tc>
          <w:tcPr>
            <w:tcW w:w="957" w:type="dxa"/>
            <w:tcBorders>
              <w:top w:val="nil"/>
              <w:left w:val="nil"/>
              <w:bottom w:val="single" w:sz="8" w:space="0" w:color="auto"/>
              <w:right w:val="single" w:sz="8" w:space="0" w:color="auto"/>
            </w:tcBorders>
            <w:noWrap/>
            <w:vAlign w:val="center"/>
            <w:hideMark/>
          </w:tcPr>
          <w:p w14:paraId="5BE5F5F9" w14:textId="77777777" w:rsidR="00AC336D" w:rsidRDefault="00AC336D">
            <w:pPr>
              <w:jc w:val="center"/>
              <w:rPr>
                <w:rFonts w:ascii="Arial" w:hAnsi="Arial" w:cs="Arial"/>
                <w:color w:val="818181"/>
                <w:sz w:val="18"/>
                <w:szCs w:val="18"/>
              </w:rPr>
            </w:pPr>
            <w:r>
              <w:rPr>
                <w:rFonts w:ascii="Arial" w:hAnsi="Arial" w:cs="Arial"/>
                <w:color w:val="818181"/>
                <w:sz w:val="18"/>
                <w:szCs w:val="18"/>
              </w:rPr>
              <w:t>760</w:t>
            </w:r>
          </w:p>
        </w:tc>
        <w:tc>
          <w:tcPr>
            <w:tcW w:w="485" w:type="dxa"/>
            <w:tcBorders>
              <w:top w:val="nil"/>
              <w:left w:val="nil"/>
              <w:bottom w:val="single" w:sz="8" w:space="0" w:color="auto"/>
              <w:right w:val="single" w:sz="8" w:space="0" w:color="auto"/>
            </w:tcBorders>
            <w:noWrap/>
            <w:vAlign w:val="center"/>
            <w:hideMark/>
          </w:tcPr>
          <w:p w14:paraId="201A49F2" w14:textId="77777777" w:rsidR="00AC336D" w:rsidRDefault="00AC336D">
            <w:pPr>
              <w:jc w:val="center"/>
              <w:rPr>
                <w:rFonts w:ascii="Arial" w:hAnsi="Arial" w:cs="Arial"/>
                <w:color w:val="818181"/>
                <w:sz w:val="18"/>
                <w:szCs w:val="18"/>
              </w:rPr>
            </w:pPr>
            <w:r>
              <w:rPr>
                <w:rFonts w:ascii="Arial" w:hAnsi="Arial" w:cs="Arial"/>
                <w:color w:val="818181"/>
                <w:sz w:val="18"/>
                <w:szCs w:val="18"/>
              </w:rPr>
              <w:t>79</w:t>
            </w:r>
          </w:p>
        </w:tc>
        <w:tc>
          <w:tcPr>
            <w:tcW w:w="684" w:type="dxa"/>
            <w:tcBorders>
              <w:top w:val="nil"/>
              <w:left w:val="nil"/>
              <w:bottom w:val="single" w:sz="8" w:space="0" w:color="auto"/>
              <w:right w:val="single" w:sz="8" w:space="0" w:color="auto"/>
            </w:tcBorders>
            <w:noWrap/>
            <w:vAlign w:val="center"/>
            <w:hideMark/>
          </w:tcPr>
          <w:p w14:paraId="2B937F63" w14:textId="77777777" w:rsidR="00AC336D" w:rsidRDefault="00AC336D">
            <w:pPr>
              <w:jc w:val="center"/>
              <w:rPr>
                <w:rFonts w:ascii="Arial" w:hAnsi="Arial" w:cs="Arial"/>
                <w:color w:val="818181"/>
                <w:sz w:val="18"/>
                <w:szCs w:val="18"/>
              </w:rPr>
            </w:pPr>
            <w:r>
              <w:rPr>
                <w:rFonts w:ascii="Arial" w:hAnsi="Arial" w:cs="Arial"/>
                <w:color w:val="818181"/>
                <w:sz w:val="18"/>
                <w:szCs w:val="18"/>
              </w:rPr>
              <w:t>599</w:t>
            </w:r>
          </w:p>
        </w:tc>
        <w:tc>
          <w:tcPr>
            <w:tcW w:w="485" w:type="dxa"/>
            <w:tcBorders>
              <w:top w:val="nil"/>
              <w:left w:val="nil"/>
              <w:bottom w:val="single" w:sz="8" w:space="0" w:color="auto"/>
              <w:right w:val="single" w:sz="8" w:space="0" w:color="auto"/>
            </w:tcBorders>
            <w:noWrap/>
            <w:vAlign w:val="center"/>
            <w:hideMark/>
          </w:tcPr>
          <w:p w14:paraId="548AD4D3" w14:textId="77777777" w:rsidR="00AC336D" w:rsidRDefault="00AC336D">
            <w:pPr>
              <w:jc w:val="center"/>
              <w:rPr>
                <w:rFonts w:ascii="Arial" w:hAnsi="Arial" w:cs="Arial"/>
                <w:color w:val="818181"/>
                <w:sz w:val="18"/>
                <w:szCs w:val="18"/>
              </w:rPr>
            </w:pPr>
            <w:r>
              <w:rPr>
                <w:rFonts w:ascii="Arial" w:hAnsi="Arial" w:cs="Arial"/>
                <w:color w:val="818181"/>
                <w:sz w:val="18"/>
                <w:szCs w:val="18"/>
              </w:rPr>
              <w:t>79</w:t>
            </w:r>
          </w:p>
        </w:tc>
        <w:tc>
          <w:tcPr>
            <w:tcW w:w="970" w:type="dxa"/>
            <w:tcBorders>
              <w:top w:val="nil"/>
              <w:left w:val="nil"/>
              <w:bottom w:val="single" w:sz="8" w:space="0" w:color="auto"/>
              <w:right w:val="single" w:sz="8" w:space="0" w:color="auto"/>
            </w:tcBorders>
            <w:noWrap/>
            <w:vAlign w:val="center"/>
            <w:hideMark/>
          </w:tcPr>
          <w:p w14:paraId="6D139703" w14:textId="77777777" w:rsidR="00AC336D" w:rsidRDefault="00AC336D">
            <w:pPr>
              <w:jc w:val="center"/>
              <w:rPr>
                <w:rFonts w:ascii="Arial" w:hAnsi="Arial" w:cs="Arial"/>
                <w:color w:val="818181"/>
                <w:sz w:val="18"/>
                <w:szCs w:val="18"/>
              </w:rPr>
            </w:pPr>
            <w:r>
              <w:rPr>
                <w:rFonts w:ascii="Arial" w:hAnsi="Arial" w:cs="Arial"/>
                <w:color w:val="818181"/>
                <w:sz w:val="18"/>
                <w:szCs w:val="18"/>
              </w:rPr>
              <w:t>1030</w:t>
            </w:r>
          </w:p>
        </w:tc>
        <w:tc>
          <w:tcPr>
            <w:tcW w:w="471" w:type="dxa"/>
            <w:tcBorders>
              <w:top w:val="nil"/>
              <w:left w:val="nil"/>
              <w:bottom w:val="single" w:sz="8" w:space="0" w:color="auto"/>
              <w:right w:val="single" w:sz="8" w:space="0" w:color="auto"/>
            </w:tcBorders>
            <w:noWrap/>
            <w:vAlign w:val="center"/>
            <w:hideMark/>
          </w:tcPr>
          <w:p w14:paraId="239551AA" w14:textId="77777777" w:rsidR="00AC336D" w:rsidRDefault="00AC336D">
            <w:pPr>
              <w:jc w:val="center"/>
              <w:rPr>
                <w:rFonts w:ascii="Arial" w:hAnsi="Arial" w:cs="Arial"/>
                <w:color w:val="818181"/>
                <w:sz w:val="18"/>
                <w:szCs w:val="18"/>
              </w:rPr>
            </w:pPr>
            <w:r>
              <w:rPr>
                <w:rFonts w:ascii="Arial" w:hAnsi="Arial" w:cs="Arial"/>
                <w:color w:val="818181"/>
                <w:sz w:val="18"/>
                <w:szCs w:val="18"/>
              </w:rPr>
              <w:t>180</w:t>
            </w:r>
          </w:p>
        </w:tc>
        <w:tc>
          <w:tcPr>
            <w:tcW w:w="914" w:type="dxa"/>
            <w:tcBorders>
              <w:top w:val="nil"/>
              <w:left w:val="nil"/>
              <w:bottom w:val="single" w:sz="8" w:space="0" w:color="auto"/>
              <w:right w:val="single" w:sz="8" w:space="0" w:color="auto"/>
            </w:tcBorders>
            <w:noWrap/>
            <w:vAlign w:val="center"/>
            <w:hideMark/>
          </w:tcPr>
          <w:p w14:paraId="326ABF19" w14:textId="77777777" w:rsidR="00AC336D" w:rsidRDefault="00AC336D">
            <w:pPr>
              <w:jc w:val="center"/>
              <w:rPr>
                <w:rFonts w:ascii="Arial" w:hAnsi="Arial" w:cs="Arial"/>
                <w:color w:val="818181"/>
                <w:sz w:val="18"/>
                <w:szCs w:val="18"/>
              </w:rPr>
            </w:pPr>
            <w:r>
              <w:rPr>
                <w:rFonts w:ascii="Arial" w:hAnsi="Arial" w:cs="Arial"/>
                <w:color w:val="818181"/>
                <w:sz w:val="18"/>
                <w:szCs w:val="18"/>
              </w:rPr>
              <w:t>744</w:t>
            </w:r>
          </w:p>
        </w:tc>
        <w:tc>
          <w:tcPr>
            <w:tcW w:w="471" w:type="dxa"/>
            <w:tcBorders>
              <w:top w:val="nil"/>
              <w:left w:val="nil"/>
              <w:bottom w:val="single" w:sz="8" w:space="0" w:color="auto"/>
              <w:right w:val="single" w:sz="8" w:space="0" w:color="auto"/>
            </w:tcBorders>
            <w:noWrap/>
            <w:vAlign w:val="center"/>
            <w:hideMark/>
          </w:tcPr>
          <w:p w14:paraId="443201D7" w14:textId="77777777" w:rsidR="00AC336D" w:rsidRDefault="00AC336D">
            <w:pPr>
              <w:jc w:val="center"/>
              <w:rPr>
                <w:rFonts w:ascii="Arial" w:hAnsi="Arial" w:cs="Arial"/>
                <w:color w:val="818181"/>
                <w:sz w:val="18"/>
                <w:szCs w:val="18"/>
              </w:rPr>
            </w:pPr>
            <w:r>
              <w:rPr>
                <w:rFonts w:ascii="Arial" w:hAnsi="Arial" w:cs="Arial"/>
                <w:color w:val="818181"/>
                <w:sz w:val="18"/>
                <w:szCs w:val="18"/>
              </w:rPr>
              <w:t>92</w:t>
            </w:r>
          </w:p>
        </w:tc>
        <w:tc>
          <w:tcPr>
            <w:tcW w:w="929" w:type="dxa"/>
            <w:tcBorders>
              <w:top w:val="nil"/>
              <w:left w:val="nil"/>
              <w:bottom w:val="single" w:sz="8" w:space="0" w:color="auto"/>
              <w:right w:val="single" w:sz="8" w:space="0" w:color="auto"/>
            </w:tcBorders>
            <w:noWrap/>
            <w:vAlign w:val="center"/>
            <w:hideMark/>
          </w:tcPr>
          <w:p w14:paraId="4D7D7430" w14:textId="77777777" w:rsidR="00AC336D" w:rsidRDefault="00AC336D">
            <w:pPr>
              <w:jc w:val="center"/>
              <w:rPr>
                <w:rFonts w:ascii="Arial" w:hAnsi="Arial" w:cs="Arial"/>
                <w:color w:val="818181"/>
                <w:sz w:val="18"/>
                <w:szCs w:val="18"/>
              </w:rPr>
            </w:pPr>
            <w:r>
              <w:rPr>
                <w:rFonts w:ascii="Arial" w:hAnsi="Arial" w:cs="Arial"/>
                <w:color w:val="818181"/>
                <w:sz w:val="18"/>
                <w:szCs w:val="18"/>
              </w:rPr>
              <w:t>731</w:t>
            </w:r>
          </w:p>
        </w:tc>
        <w:tc>
          <w:tcPr>
            <w:tcW w:w="471" w:type="dxa"/>
            <w:tcBorders>
              <w:top w:val="nil"/>
              <w:left w:val="nil"/>
              <w:bottom w:val="single" w:sz="8" w:space="0" w:color="auto"/>
              <w:right w:val="single" w:sz="8" w:space="0" w:color="auto"/>
            </w:tcBorders>
            <w:noWrap/>
            <w:vAlign w:val="center"/>
            <w:hideMark/>
          </w:tcPr>
          <w:p w14:paraId="60DF4288" w14:textId="77777777" w:rsidR="00AC336D" w:rsidRDefault="00AC336D">
            <w:pPr>
              <w:jc w:val="center"/>
              <w:rPr>
                <w:rFonts w:ascii="Arial" w:hAnsi="Arial" w:cs="Arial"/>
                <w:color w:val="818181"/>
                <w:sz w:val="18"/>
                <w:szCs w:val="18"/>
              </w:rPr>
            </w:pPr>
            <w:r>
              <w:rPr>
                <w:rFonts w:ascii="Arial" w:hAnsi="Arial" w:cs="Arial"/>
                <w:color w:val="818181"/>
                <w:sz w:val="18"/>
                <w:szCs w:val="18"/>
              </w:rPr>
              <w:t>92</w:t>
            </w:r>
          </w:p>
        </w:tc>
        <w:tc>
          <w:tcPr>
            <w:tcW w:w="664" w:type="dxa"/>
            <w:tcBorders>
              <w:top w:val="nil"/>
              <w:left w:val="nil"/>
              <w:bottom w:val="single" w:sz="8" w:space="0" w:color="auto"/>
              <w:right w:val="single" w:sz="8" w:space="0" w:color="auto"/>
            </w:tcBorders>
            <w:noWrap/>
            <w:vAlign w:val="center"/>
            <w:hideMark/>
          </w:tcPr>
          <w:p w14:paraId="7008473A" w14:textId="77777777" w:rsidR="00AC336D" w:rsidRDefault="00AC336D">
            <w:pPr>
              <w:jc w:val="center"/>
              <w:rPr>
                <w:rFonts w:ascii="Arial" w:hAnsi="Arial" w:cs="Arial"/>
                <w:color w:val="818181"/>
                <w:sz w:val="18"/>
                <w:szCs w:val="18"/>
              </w:rPr>
            </w:pPr>
            <w:r>
              <w:rPr>
                <w:rFonts w:ascii="Arial" w:hAnsi="Arial" w:cs="Arial"/>
                <w:color w:val="818181"/>
                <w:sz w:val="18"/>
                <w:szCs w:val="18"/>
              </w:rPr>
              <w:t>620</w:t>
            </w:r>
          </w:p>
        </w:tc>
        <w:tc>
          <w:tcPr>
            <w:tcW w:w="471" w:type="dxa"/>
            <w:tcBorders>
              <w:top w:val="nil"/>
              <w:left w:val="nil"/>
              <w:bottom w:val="single" w:sz="8" w:space="0" w:color="auto"/>
              <w:right w:val="single" w:sz="8" w:space="0" w:color="auto"/>
            </w:tcBorders>
            <w:noWrap/>
            <w:vAlign w:val="center"/>
            <w:hideMark/>
          </w:tcPr>
          <w:p w14:paraId="08A16486" w14:textId="77777777" w:rsidR="00AC336D" w:rsidRDefault="00AC336D">
            <w:pPr>
              <w:jc w:val="center"/>
              <w:rPr>
                <w:rFonts w:ascii="Arial" w:hAnsi="Arial" w:cs="Arial"/>
                <w:color w:val="818181"/>
                <w:sz w:val="18"/>
                <w:szCs w:val="18"/>
              </w:rPr>
            </w:pPr>
            <w:r>
              <w:rPr>
                <w:rFonts w:ascii="Arial" w:hAnsi="Arial" w:cs="Arial"/>
                <w:color w:val="818181"/>
                <w:sz w:val="18"/>
                <w:szCs w:val="18"/>
              </w:rPr>
              <w:t>92</w:t>
            </w:r>
          </w:p>
        </w:tc>
      </w:tr>
      <w:tr w:rsidR="00AC336D" w14:paraId="697A1774" w14:textId="77777777" w:rsidTr="00AC336D">
        <w:trPr>
          <w:trHeight w:val="300"/>
        </w:trPr>
        <w:tc>
          <w:tcPr>
            <w:tcW w:w="3300" w:type="dxa"/>
            <w:tcBorders>
              <w:top w:val="nil"/>
              <w:left w:val="single" w:sz="8" w:space="0" w:color="auto"/>
              <w:bottom w:val="single" w:sz="8" w:space="0" w:color="auto"/>
              <w:right w:val="single" w:sz="8" w:space="0" w:color="auto"/>
            </w:tcBorders>
            <w:noWrap/>
            <w:vAlign w:val="center"/>
            <w:hideMark/>
          </w:tcPr>
          <w:p w14:paraId="5E6D6E3C" w14:textId="77777777" w:rsidR="00AC336D" w:rsidRPr="00420C0C" w:rsidRDefault="00AC336D">
            <w:pPr>
              <w:rPr>
                <w:rFonts w:ascii="Arial" w:hAnsi="Arial" w:cs="Arial"/>
                <w:color w:val="818181"/>
                <w:sz w:val="18"/>
                <w:szCs w:val="18"/>
                <w:lang w:val="it-IT"/>
              </w:rPr>
            </w:pPr>
            <w:r w:rsidRPr="00420C0C">
              <w:rPr>
                <w:rFonts w:ascii="Arial" w:hAnsi="Arial" w:cs="Arial"/>
                <w:color w:val="818181"/>
                <w:sz w:val="18"/>
                <w:szCs w:val="18"/>
                <w:lang w:val="it-IT"/>
              </w:rPr>
              <w:t>Casa Andina Standard Cusco Plaza</w:t>
            </w:r>
          </w:p>
        </w:tc>
        <w:tc>
          <w:tcPr>
            <w:tcW w:w="999" w:type="dxa"/>
            <w:tcBorders>
              <w:top w:val="nil"/>
              <w:left w:val="nil"/>
              <w:bottom w:val="single" w:sz="8" w:space="0" w:color="auto"/>
              <w:right w:val="single" w:sz="8" w:space="0" w:color="auto"/>
            </w:tcBorders>
            <w:noWrap/>
            <w:vAlign w:val="center"/>
            <w:hideMark/>
          </w:tcPr>
          <w:p w14:paraId="272ADC79" w14:textId="77777777" w:rsidR="00AC336D" w:rsidRDefault="00AC336D">
            <w:pPr>
              <w:jc w:val="center"/>
              <w:rPr>
                <w:rFonts w:ascii="Arial" w:hAnsi="Arial" w:cs="Arial"/>
                <w:color w:val="818181"/>
                <w:sz w:val="18"/>
                <w:szCs w:val="18"/>
              </w:rPr>
            </w:pPr>
            <w:r>
              <w:rPr>
                <w:rFonts w:ascii="Arial" w:hAnsi="Arial" w:cs="Arial"/>
                <w:color w:val="818181"/>
                <w:sz w:val="18"/>
                <w:szCs w:val="18"/>
              </w:rPr>
              <w:t>1081</w:t>
            </w:r>
          </w:p>
        </w:tc>
        <w:tc>
          <w:tcPr>
            <w:tcW w:w="485" w:type="dxa"/>
            <w:tcBorders>
              <w:top w:val="nil"/>
              <w:left w:val="nil"/>
              <w:bottom w:val="single" w:sz="8" w:space="0" w:color="auto"/>
              <w:right w:val="single" w:sz="8" w:space="0" w:color="auto"/>
            </w:tcBorders>
            <w:noWrap/>
            <w:vAlign w:val="center"/>
            <w:hideMark/>
          </w:tcPr>
          <w:p w14:paraId="3258DE48" w14:textId="77777777" w:rsidR="00AC336D" w:rsidRDefault="00AC336D">
            <w:pPr>
              <w:jc w:val="center"/>
              <w:rPr>
                <w:rFonts w:ascii="Arial" w:hAnsi="Arial" w:cs="Arial"/>
                <w:color w:val="818181"/>
                <w:sz w:val="18"/>
                <w:szCs w:val="18"/>
              </w:rPr>
            </w:pPr>
            <w:r>
              <w:rPr>
                <w:rFonts w:ascii="Arial" w:hAnsi="Arial" w:cs="Arial"/>
                <w:color w:val="818181"/>
                <w:sz w:val="18"/>
                <w:szCs w:val="18"/>
              </w:rPr>
              <w:t>174</w:t>
            </w:r>
          </w:p>
        </w:tc>
        <w:tc>
          <w:tcPr>
            <w:tcW w:w="941" w:type="dxa"/>
            <w:tcBorders>
              <w:top w:val="nil"/>
              <w:left w:val="nil"/>
              <w:bottom w:val="single" w:sz="8" w:space="0" w:color="auto"/>
              <w:right w:val="single" w:sz="8" w:space="0" w:color="auto"/>
            </w:tcBorders>
            <w:noWrap/>
            <w:vAlign w:val="center"/>
            <w:hideMark/>
          </w:tcPr>
          <w:p w14:paraId="16543F35" w14:textId="77777777" w:rsidR="00AC336D" w:rsidRDefault="00AC336D">
            <w:pPr>
              <w:jc w:val="center"/>
              <w:rPr>
                <w:rFonts w:ascii="Arial" w:hAnsi="Arial" w:cs="Arial"/>
                <w:color w:val="818181"/>
                <w:sz w:val="18"/>
                <w:szCs w:val="18"/>
              </w:rPr>
            </w:pPr>
            <w:r>
              <w:rPr>
                <w:rFonts w:ascii="Arial" w:hAnsi="Arial" w:cs="Arial"/>
                <w:color w:val="818181"/>
                <w:sz w:val="18"/>
                <w:szCs w:val="18"/>
              </w:rPr>
              <w:t>807</w:t>
            </w:r>
          </w:p>
        </w:tc>
        <w:tc>
          <w:tcPr>
            <w:tcW w:w="485" w:type="dxa"/>
            <w:tcBorders>
              <w:top w:val="nil"/>
              <w:left w:val="nil"/>
              <w:bottom w:val="single" w:sz="8" w:space="0" w:color="auto"/>
              <w:right w:val="single" w:sz="8" w:space="0" w:color="auto"/>
            </w:tcBorders>
            <w:noWrap/>
            <w:vAlign w:val="center"/>
            <w:hideMark/>
          </w:tcPr>
          <w:p w14:paraId="39099FEF" w14:textId="77777777" w:rsidR="00AC336D" w:rsidRDefault="00AC336D">
            <w:pPr>
              <w:jc w:val="center"/>
              <w:rPr>
                <w:rFonts w:ascii="Arial" w:hAnsi="Arial" w:cs="Arial"/>
                <w:color w:val="818181"/>
                <w:sz w:val="18"/>
                <w:szCs w:val="18"/>
              </w:rPr>
            </w:pPr>
            <w:r>
              <w:rPr>
                <w:rFonts w:ascii="Arial" w:hAnsi="Arial" w:cs="Arial"/>
                <w:color w:val="818181"/>
                <w:sz w:val="18"/>
                <w:szCs w:val="18"/>
              </w:rPr>
              <w:t>91</w:t>
            </w:r>
          </w:p>
        </w:tc>
        <w:tc>
          <w:tcPr>
            <w:tcW w:w="957" w:type="dxa"/>
            <w:tcBorders>
              <w:top w:val="nil"/>
              <w:left w:val="nil"/>
              <w:bottom w:val="single" w:sz="8" w:space="0" w:color="auto"/>
              <w:right w:val="single" w:sz="8" w:space="0" w:color="auto"/>
            </w:tcBorders>
            <w:noWrap/>
            <w:vAlign w:val="center"/>
            <w:hideMark/>
          </w:tcPr>
          <w:p w14:paraId="414958D5" w14:textId="77777777" w:rsidR="00AC336D" w:rsidRDefault="00AC336D">
            <w:pPr>
              <w:jc w:val="center"/>
              <w:rPr>
                <w:rFonts w:ascii="Arial" w:hAnsi="Arial" w:cs="Arial"/>
                <w:color w:val="818181"/>
                <w:sz w:val="18"/>
                <w:szCs w:val="18"/>
              </w:rPr>
            </w:pPr>
            <w:r>
              <w:rPr>
                <w:rFonts w:ascii="Arial" w:hAnsi="Arial" w:cs="Arial"/>
                <w:color w:val="818181"/>
                <w:sz w:val="18"/>
                <w:szCs w:val="18"/>
              </w:rPr>
              <w:t>794</w:t>
            </w:r>
          </w:p>
        </w:tc>
        <w:tc>
          <w:tcPr>
            <w:tcW w:w="485" w:type="dxa"/>
            <w:tcBorders>
              <w:top w:val="nil"/>
              <w:left w:val="nil"/>
              <w:bottom w:val="single" w:sz="8" w:space="0" w:color="auto"/>
              <w:right w:val="single" w:sz="8" w:space="0" w:color="auto"/>
            </w:tcBorders>
            <w:noWrap/>
            <w:vAlign w:val="center"/>
            <w:hideMark/>
          </w:tcPr>
          <w:p w14:paraId="35E1C862" w14:textId="77777777" w:rsidR="00AC336D" w:rsidRDefault="00AC336D">
            <w:pPr>
              <w:jc w:val="center"/>
              <w:rPr>
                <w:rFonts w:ascii="Arial" w:hAnsi="Arial" w:cs="Arial"/>
                <w:color w:val="818181"/>
                <w:sz w:val="18"/>
                <w:szCs w:val="18"/>
              </w:rPr>
            </w:pPr>
            <w:r>
              <w:rPr>
                <w:rFonts w:ascii="Arial" w:hAnsi="Arial" w:cs="Arial"/>
                <w:color w:val="818181"/>
                <w:sz w:val="18"/>
                <w:szCs w:val="18"/>
              </w:rPr>
              <w:t>91</w:t>
            </w:r>
          </w:p>
        </w:tc>
        <w:tc>
          <w:tcPr>
            <w:tcW w:w="684" w:type="dxa"/>
            <w:tcBorders>
              <w:top w:val="nil"/>
              <w:left w:val="nil"/>
              <w:bottom w:val="single" w:sz="8" w:space="0" w:color="auto"/>
              <w:right w:val="single" w:sz="8" w:space="0" w:color="auto"/>
            </w:tcBorders>
            <w:noWrap/>
            <w:vAlign w:val="center"/>
            <w:hideMark/>
          </w:tcPr>
          <w:p w14:paraId="31D12BBF" w14:textId="77777777" w:rsidR="00AC336D" w:rsidRDefault="00AC336D">
            <w:pPr>
              <w:jc w:val="center"/>
              <w:rPr>
                <w:rFonts w:ascii="Arial" w:hAnsi="Arial" w:cs="Arial"/>
                <w:color w:val="818181"/>
                <w:sz w:val="18"/>
                <w:szCs w:val="18"/>
              </w:rPr>
            </w:pPr>
            <w:r>
              <w:rPr>
                <w:rFonts w:ascii="Arial" w:hAnsi="Arial" w:cs="Arial"/>
                <w:color w:val="818181"/>
                <w:sz w:val="18"/>
                <w:szCs w:val="18"/>
              </w:rPr>
              <w:t>633</w:t>
            </w:r>
          </w:p>
        </w:tc>
        <w:tc>
          <w:tcPr>
            <w:tcW w:w="485" w:type="dxa"/>
            <w:tcBorders>
              <w:top w:val="nil"/>
              <w:left w:val="nil"/>
              <w:bottom w:val="single" w:sz="8" w:space="0" w:color="auto"/>
              <w:right w:val="single" w:sz="8" w:space="0" w:color="auto"/>
            </w:tcBorders>
            <w:noWrap/>
            <w:vAlign w:val="center"/>
            <w:hideMark/>
          </w:tcPr>
          <w:p w14:paraId="4088178D" w14:textId="77777777" w:rsidR="00AC336D" w:rsidRDefault="00AC336D">
            <w:pPr>
              <w:jc w:val="center"/>
              <w:rPr>
                <w:rFonts w:ascii="Arial" w:hAnsi="Arial" w:cs="Arial"/>
                <w:color w:val="818181"/>
                <w:sz w:val="18"/>
                <w:szCs w:val="18"/>
              </w:rPr>
            </w:pPr>
            <w:r>
              <w:rPr>
                <w:rFonts w:ascii="Arial" w:hAnsi="Arial" w:cs="Arial"/>
                <w:color w:val="818181"/>
                <w:sz w:val="18"/>
                <w:szCs w:val="18"/>
              </w:rPr>
              <w:t>91</w:t>
            </w:r>
          </w:p>
        </w:tc>
        <w:tc>
          <w:tcPr>
            <w:tcW w:w="970" w:type="dxa"/>
            <w:tcBorders>
              <w:top w:val="nil"/>
              <w:left w:val="nil"/>
              <w:bottom w:val="single" w:sz="8" w:space="0" w:color="auto"/>
              <w:right w:val="single" w:sz="8" w:space="0" w:color="auto"/>
            </w:tcBorders>
            <w:noWrap/>
            <w:vAlign w:val="center"/>
            <w:hideMark/>
          </w:tcPr>
          <w:p w14:paraId="3FFC5BE8" w14:textId="77777777" w:rsidR="00AC336D" w:rsidRDefault="00AC336D">
            <w:pPr>
              <w:jc w:val="center"/>
              <w:rPr>
                <w:rFonts w:ascii="Arial" w:hAnsi="Arial" w:cs="Arial"/>
                <w:color w:val="818181"/>
                <w:sz w:val="18"/>
                <w:szCs w:val="18"/>
              </w:rPr>
            </w:pPr>
            <w:r>
              <w:rPr>
                <w:rFonts w:ascii="Arial" w:hAnsi="Arial" w:cs="Arial"/>
                <w:color w:val="818181"/>
                <w:sz w:val="18"/>
                <w:szCs w:val="18"/>
              </w:rPr>
              <w:t>1099</w:t>
            </w:r>
          </w:p>
        </w:tc>
        <w:tc>
          <w:tcPr>
            <w:tcW w:w="471" w:type="dxa"/>
            <w:tcBorders>
              <w:top w:val="nil"/>
              <w:left w:val="nil"/>
              <w:bottom w:val="single" w:sz="8" w:space="0" w:color="auto"/>
              <w:right w:val="single" w:sz="8" w:space="0" w:color="auto"/>
            </w:tcBorders>
            <w:noWrap/>
            <w:vAlign w:val="center"/>
            <w:hideMark/>
          </w:tcPr>
          <w:p w14:paraId="4F5EAB65" w14:textId="77777777" w:rsidR="00AC336D" w:rsidRDefault="00AC336D">
            <w:pPr>
              <w:jc w:val="center"/>
              <w:rPr>
                <w:rFonts w:ascii="Arial" w:hAnsi="Arial" w:cs="Arial"/>
                <w:color w:val="818181"/>
                <w:sz w:val="18"/>
                <w:szCs w:val="18"/>
              </w:rPr>
            </w:pPr>
            <w:r>
              <w:rPr>
                <w:rFonts w:ascii="Arial" w:hAnsi="Arial" w:cs="Arial"/>
                <w:color w:val="818181"/>
                <w:sz w:val="18"/>
                <w:szCs w:val="18"/>
              </w:rPr>
              <w:t>203</w:t>
            </w:r>
          </w:p>
        </w:tc>
        <w:tc>
          <w:tcPr>
            <w:tcW w:w="914" w:type="dxa"/>
            <w:tcBorders>
              <w:top w:val="nil"/>
              <w:left w:val="nil"/>
              <w:bottom w:val="single" w:sz="8" w:space="0" w:color="auto"/>
              <w:right w:val="single" w:sz="8" w:space="0" w:color="auto"/>
            </w:tcBorders>
            <w:noWrap/>
            <w:vAlign w:val="center"/>
            <w:hideMark/>
          </w:tcPr>
          <w:p w14:paraId="7DE232E8" w14:textId="77777777" w:rsidR="00AC336D" w:rsidRDefault="00AC336D">
            <w:pPr>
              <w:jc w:val="center"/>
              <w:rPr>
                <w:rFonts w:ascii="Arial" w:hAnsi="Arial" w:cs="Arial"/>
                <w:color w:val="818181"/>
                <w:sz w:val="18"/>
                <w:szCs w:val="18"/>
              </w:rPr>
            </w:pPr>
            <w:r>
              <w:rPr>
                <w:rFonts w:ascii="Arial" w:hAnsi="Arial" w:cs="Arial"/>
                <w:color w:val="818181"/>
                <w:sz w:val="18"/>
                <w:szCs w:val="18"/>
              </w:rPr>
              <w:t>784</w:t>
            </w:r>
          </w:p>
        </w:tc>
        <w:tc>
          <w:tcPr>
            <w:tcW w:w="471" w:type="dxa"/>
            <w:tcBorders>
              <w:top w:val="nil"/>
              <w:left w:val="nil"/>
              <w:bottom w:val="single" w:sz="8" w:space="0" w:color="auto"/>
              <w:right w:val="single" w:sz="8" w:space="0" w:color="auto"/>
            </w:tcBorders>
            <w:noWrap/>
            <w:vAlign w:val="center"/>
            <w:hideMark/>
          </w:tcPr>
          <w:p w14:paraId="69C7D9BA" w14:textId="77777777" w:rsidR="00AC336D" w:rsidRDefault="00AC336D">
            <w:pPr>
              <w:jc w:val="center"/>
              <w:rPr>
                <w:rFonts w:ascii="Arial" w:hAnsi="Arial" w:cs="Arial"/>
                <w:color w:val="818181"/>
                <w:sz w:val="18"/>
                <w:szCs w:val="18"/>
              </w:rPr>
            </w:pPr>
            <w:r>
              <w:rPr>
                <w:rFonts w:ascii="Arial" w:hAnsi="Arial" w:cs="Arial"/>
                <w:color w:val="818181"/>
                <w:sz w:val="18"/>
                <w:szCs w:val="18"/>
              </w:rPr>
              <w:t>106</w:t>
            </w:r>
          </w:p>
        </w:tc>
        <w:tc>
          <w:tcPr>
            <w:tcW w:w="929" w:type="dxa"/>
            <w:tcBorders>
              <w:top w:val="nil"/>
              <w:left w:val="nil"/>
              <w:bottom w:val="single" w:sz="8" w:space="0" w:color="auto"/>
              <w:right w:val="single" w:sz="8" w:space="0" w:color="auto"/>
            </w:tcBorders>
            <w:noWrap/>
            <w:vAlign w:val="center"/>
            <w:hideMark/>
          </w:tcPr>
          <w:p w14:paraId="32F8A0B1" w14:textId="77777777" w:rsidR="00AC336D" w:rsidRDefault="00AC336D">
            <w:pPr>
              <w:jc w:val="center"/>
              <w:rPr>
                <w:rFonts w:ascii="Arial" w:hAnsi="Arial" w:cs="Arial"/>
                <w:color w:val="818181"/>
                <w:sz w:val="18"/>
                <w:szCs w:val="18"/>
              </w:rPr>
            </w:pPr>
            <w:r>
              <w:rPr>
                <w:rFonts w:ascii="Arial" w:hAnsi="Arial" w:cs="Arial"/>
                <w:color w:val="818181"/>
                <w:sz w:val="18"/>
                <w:szCs w:val="18"/>
              </w:rPr>
              <w:t>771</w:t>
            </w:r>
          </w:p>
        </w:tc>
        <w:tc>
          <w:tcPr>
            <w:tcW w:w="471" w:type="dxa"/>
            <w:tcBorders>
              <w:top w:val="nil"/>
              <w:left w:val="nil"/>
              <w:bottom w:val="single" w:sz="8" w:space="0" w:color="auto"/>
              <w:right w:val="single" w:sz="8" w:space="0" w:color="auto"/>
            </w:tcBorders>
            <w:noWrap/>
            <w:vAlign w:val="center"/>
            <w:hideMark/>
          </w:tcPr>
          <w:p w14:paraId="07398444" w14:textId="77777777" w:rsidR="00AC336D" w:rsidRDefault="00AC336D">
            <w:pPr>
              <w:jc w:val="center"/>
              <w:rPr>
                <w:rFonts w:ascii="Arial" w:hAnsi="Arial" w:cs="Arial"/>
                <w:color w:val="818181"/>
                <w:sz w:val="18"/>
                <w:szCs w:val="18"/>
              </w:rPr>
            </w:pPr>
            <w:r>
              <w:rPr>
                <w:rFonts w:ascii="Arial" w:hAnsi="Arial" w:cs="Arial"/>
                <w:color w:val="818181"/>
                <w:sz w:val="18"/>
                <w:szCs w:val="18"/>
              </w:rPr>
              <w:t>106</w:t>
            </w:r>
          </w:p>
        </w:tc>
        <w:tc>
          <w:tcPr>
            <w:tcW w:w="664" w:type="dxa"/>
            <w:tcBorders>
              <w:top w:val="nil"/>
              <w:left w:val="nil"/>
              <w:bottom w:val="single" w:sz="8" w:space="0" w:color="auto"/>
              <w:right w:val="single" w:sz="8" w:space="0" w:color="auto"/>
            </w:tcBorders>
            <w:noWrap/>
            <w:vAlign w:val="center"/>
            <w:hideMark/>
          </w:tcPr>
          <w:p w14:paraId="4493CFA3" w14:textId="77777777" w:rsidR="00AC336D" w:rsidRDefault="00AC336D">
            <w:pPr>
              <w:jc w:val="center"/>
              <w:rPr>
                <w:rFonts w:ascii="Arial" w:hAnsi="Arial" w:cs="Arial"/>
                <w:color w:val="818181"/>
                <w:sz w:val="18"/>
                <w:szCs w:val="18"/>
              </w:rPr>
            </w:pPr>
            <w:r>
              <w:rPr>
                <w:rFonts w:ascii="Arial" w:hAnsi="Arial" w:cs="Arial"/>
                <w:color w:val="818181"/>
                <w:sz w:val="18"/>
                <w:szCs w:val="18"/>
              </w:rPr>
              <w:t>660</w:t>
            </w:r>
          </w:p>
        </w:tc>
        <w:tc>
          <w:tcPr>
            <w:tcW w:w="471" w:type="dxa"/>
            <w:tcBorders>
              <w:top w:val="nil"/>
              <w:left w:val="nil"/>
              <w:bottom w:val="single" w:sz="8" w:space="0" w:color="auto"/>
              <w:right w:val="single" w:sz="8" w:space="0" w:color="auto"/>
            </w:tcBorders>
            <w:noWrap/>
            <w:vAlign w:val="center"/>
            <w:hideMark/>
          </w:tcPr>
          <w:p w14:paraId="75917D1F" w14:textId="77777777" w:rsidR="00AC336D" w:rsidRDefault="00AC336D">
            <w:pPr>
              <w:jc w:val="center"/>
              <w:rPr>
                <w:rFonts w:ascii="Arial" w:hAnsi="Arial" w:cs="Arial"/>
                <w:color w:val="818181"/>
                <w:sz w:val="18"/>
                <w:szCs w:val="18"/>
              </w:rPr>
            </w:pPr>
            <w:r>
              <w:rPr>
                <w:rFonts w:ascii="Arial" w:hAnsi="Arial" w:cs="Arial"/>
                <w:color w:val="818181"/>
                <w:sz w:val="18"/>
                <w:szCs w:val="18"/>
              </w:rPr>
              <w:t>106</w:t>
            </w:r>
          </w:p>
        </w:tc>
      </w:tr>
      <w:tr w:rsidR="00AC336D" w14:paraId="6AAB0404" w14:textId="77777777" w:rsidTr="00AC336D">
        <w:trPr>
          <w:trHeight w:val="300"/>
        </w:trPr>
        <w:tc>
          <w:tcPr>
            <w:tcW w:w="3300" w:type="dxa"/>
            <w:tcBorders>
              <w:top w:val="nil"/>
              <w:left w:val="single" w:sz="8" w:space="0" w:color="auto"/>
              <w:bottom w:val="single" w:sz="8" w:space="0" w:color="auto"/>
              <w:right w:val="single" w:sz="8" w:space="0" w:color="auto"/>
            </w:tcBorders>
            <w:noWrap/>
            <w:vAlign w:val="center"/>
            <w:hideMark/>
          </w:tcPr>
          <w:p w14:paraId="0BE2AD76" w14:textId="77777777" w:rsidR="00AC336D" w:rsidRDefault="00AC336D">
            <w:pPr>
              <w:rPr>
                <w:rFonts w:ascii="Arial" w:hAnsi="Arial" w:cs="Arial"/>
                <w:b/>
                <w:bCs/>
                <w:color w:val="818181"/>
                <w:sz w:val="18"/>
                <w:szCs w:val="18"/>
              </w:rPr>
            </w:pPr>
            <w:r>
              <w:rPr>
                <w:rFonts w:ascii="Arial" w:hAnsi="Arial" w:cs="Arial"/>
                <w:b/>
                <w:bCs/>
                <w:color w:val="818181"/>
                <w:sz w:val="18"/>
                <w:szCs w:val="18"/>
              </w:rPr>
              <w:t>HOTELES 4*</w:t>
            </w:r>
          </w:p>
        </w:tc>
        <w:tc>
          <w:tcPr>
            <w:tcW w:w="999" w:type="dxa"/>
            <w:tcBorders>
              <w:top w:val="nil"/>
              <w:left w:val="nil"/>
              <w:bottom w:val="single" w:sz="8" w:space="0" w:color="auto"/>
              <w:right w:val="single" w:sz="8" w:space="0" w:color="auto"/>
            </w:tcBorders>
            <w:noWrap/>
            <w:vAlign w:val="center"/>
            <w:hideMark/>
          </w:tcPr>
          <w:p w14:paraId="12254610"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485" w:type="dxa"/>
            <w:tcBorders>
              <w:top w:val="nil"/>
              <w:left w:val="nil"/>
              <w:bottom w:val="single" w:sz="8" w:space="0" w:color="auto"/>
              <w:right w:val="single" w:sz="8" w:space="0" w:color="auto"/>
            </w:tcBorders>
            <w:noWrap/>
            <w:vAlign w:val="center"/>
            <w:hideMark/>
          </w:tcPr>
          <w:p w14:paraId="3AFD7E26"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941" w:type="dxa"/>
            <w:tcBorders>
              <w:top w:val="nil"/>
              <w:left w:val="nil"/>
              <w:bottom w:val="single" w:sz="8" w:space="0" w:color="auto"/>
              <w:right w:val="single" w:sz="8" w:space="0" w:color="auto"/>
            </w:tcBorders>
            <w:noWrap/>
            <w:vAlign w:val="center"/>
            <w:hideMark/>
          </w:tcPr>
          <w:p w14:paraId="29DD4356"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485" w:type="dxa"/>
            <w:tcBorders>
              <w:top w:val="nil"/>
              <w:left w:val="nil"/>
              <w:bottom w:val="single" w:sz="8" w:space="0" w:color="auto"/>
              <w:right w:val="single" w:sz="8" w:space="0" w:color="auto"/>
            </w:tcBorders>
            <w:noWrap/>
            <w:vAlign w:val="center"/>
            <w:hideMark/>
          </w:tcPr>
          <w:p w14:paraId="286CF151"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957" w:type="dxa"/>
            <w:tcBorders>
              <w:top w:val="nil"/>
              <w:left w:val="nil"/>
              <w:bottom w:val="single" w:sz="8" w:space="0" w:color="auto"/>
              <w:right w:val="single" w:sz="8" w:space="0" w:color="auto"/>
            </w:tcBorders>
            <w:noWrap/>
            <w:vAlign w:val="center"/>
            <w:hideMark/>
          </w:tcPr>
          <w:p w14:paraId="7672774E"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485" w:type="dxa"/>
            <w:tcBorders>
              <w:top w:val="nil"/>
              <w:left w:val="nil"/>
              <w:bottom w:val="single" w:sz="8" w:space="0" w:color="auto"/>
              <w:right w:val="single" w:sz="8" w:space="0" w:color="auto"/>
            </w:tcBorders>
            <w:noWrap/>
            <w:vAlign w:val="center"/>
            <w:hideMark/>
          </w:tcPr>
          <w:p w14:paraId="2057E519"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684" w:type="dxa"/>
            <w:tcBorders>
              <w:top w:val="nil"/>
              <w:left w:val="nil"/>
              <w:bottom w:val="single" w:sz="8" w:space="0" w:color="auto"/>
              <w:right w:val="single" w:sz="8" w:space="0" w:color="auto"/>
            </w:tcBorders>
            <w:noWrap/>
            <w:vAlign w:val="center"/>
            <w:hideMark/>
          </w:tcPr>
          <w:p w14:paraId="66FCAA00"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485" w:type="dxa"/>
            <w:tcBorders>
              <w:top w:val="nil"/>
              <w:left w:val="nil"/>
              <w:bottom w:val="single" w:sz="8" w:space="0" w:color="auto"/>
              <w:right w:val="single" w:sz="8" w:space="0" w:color="auto"/>
            </w:tcBorders>
            <w:noWrap/>
            <w:vAlign w:val="center"/>
            <w:hideMark/>
          </w:tcPr>
          <w:p w14:paraId="0612AB81"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970" w:type="dxa"/>
            <w:tcBorders>
              <w:top w:val="nil"/>
              <w:left w:val="nil"/>
              <w:bottom w:val="single" w:sz="8" w:space="0" w:color="auto"/>
              <w:right w:val="single" w:sz="8" w:space="0" w:color="auto"/>
            </w:tcBorders>
            <w:noWrap/>
            <w:vAlign w:val="center"/>
            <w:hideMark/>
          </w:tcPr>
          <w:p w14:paraId="154A1DC0"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471" w:type="dxa"/>
            <w:tcBorders>
              <w:top w:val="nil"/>
              <w:left w:val="nil"/>
              <w:bottom w:val="single" w:sz="8" w:space="0" w:color="auto"/>
              <w:right w:val="single" w:sz="8" w:space="0" w:color="auto"/>
            </w:tcBorders>
            <w:noWrap/>
            <w:vAlign w:val="center"/>
            <w:hideMark/>
          </w:tcPr>
          <w:p w14:paraId="576416D4"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914" w:type="dxa"/>
            <w:tcBorders>
              <w:top w:val="nil"/>
              <w:left w:val="nil"/>
              <w:bottom w:val="single" w:sz="8" w:space="0" w:color="auto"/>
              <w:right w:val="single" w:sz="8" w:space="0" w:color="auto"/>
            </w:tcBorders>
            <w:noWrap/>
            <w:vAlign w:val="center"/>
            <w:hideMark/>
          </w:tcPr>
          <w:p w14:paraId="35CCB92E"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471" w:type="dxa"/>
            <w:tcBorders>
              <w:top w:val="nil"/>
              <w:left w:val="nil"/>
              <w:bottom w:val="single" w:sz="8" w:space="0" w:color="auto"/>
              <w:right w:val="single" w:sz="8" w:space="0" w:color="auto"/>
            </w:tcBorders>
            <w:noWrap/>
            <w:vAlign w:val="center"/>
            <w:hideMark/>
          </w:tcPr>
          <w:p w14:paraId="09E8DE59"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929" w:type="dxa"/>
            <w:tcBorders>
              <w:top w:val="nil"/>
              <w:left w:val="nil"/>
              <w:bottom w:val="single" w:sz="8" w:space="0" w:color="auto"/>
              <w:right w:val="single" w:sz="8" w:space="0" w:color="auto"/>
            </w:tcBorders>
            <w:noWrap/>
            <w:vAlign w:val="center"/>
            <w:hideMark/>
          </w:tcPr>
          <w:p w14:paraId="45A6BE7E"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471" w:type="dxa"/>
            <w:tcBorders>
              <w:top w:val="nil"/>
              <w:left w:val="nil"/>
              <w:bottom w:val="single" w:sz="8" w:space="0" w:color="auto"/>
              <w:right w:val="single" w:sz="8" w:space="0" w:color="auto"/>
            </w:tcBorders>
            <w:noWrap/>
            <w:vAlign w:val="center"/>
            <w:hideMark/>
          </w:tcPr>
          <w:p w14:paraId="28E6D086"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664" w:type="dxa"/>
            <w:tcBorders>
              <w:top w:val="nil"/>
              <w:left w:val="nil"/>
              <w:bottom w:val="single" w:sz="8" w:space="0" w:color="auto"/>
              <w:right w:val="single" w:sz="8" w:space="0" w:color="auto"/>
            </w:tcBorders>
            <w:noWrap/>
            <w:vAlign w:val="center"/>
            <w:hideMark/>
          </w:tcPr>
          <w:p w14:paraId="39DA7BF9"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471" w:type="dxa"/>
            <w:tcBorders>
              <w:top w:val="nil"/>
              <w:left w:val="nil"/>
              <w:bottom w:val="single" w:sz="8" w:space="0" w:color="auto"/>
              <w:right w:val="single" w:sz="8" w:space="0" w:color="auto"/>
            </w:tcBorders>
            <w:noWrap/>
            <w:vAlign w:val="center"/>
            <w:hideMark/>
          </w:tcPr>
          <w:p w14:paraId="0DD2CA64"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r>
      <w:tr w:rsidR="00AC336D" w14:paraId="510D787B" w14:textId="77777777" w:rsidTr="00AC336D">
        <w:trPr>
          <w:trHeight w:val="300"/>
        </w:trPr>
        <w:tc>
          <w:tcPr>
            <w:tcW w:w="3300" w:type="dxa"/>
            <w:tcBorders>
              <w:top w:val="nil"/>
              <w:left w:val="single" w:sz="8" w:space="0" w:color="auto"/>
              <w:bottom w:val="single" w:sz="8" w:space="0" w:color="auto"/>
              <w:right w:val="single" w:sz="8" w:space="0" w:color="auto"/>
            </w:tcBorders>
            <w:noWrap/>
            <w:vAlign w:val="center"/>
            <w:hideMark/>
          </w:tcPr>
          <w:p w14:paraId="3DC5F54E" w14:textId="4B2952D9" w:rsidR="00AC336D" w:rsidRDefault="00AC336D">
            <w:pPr>
              <w:rPr>
                <w:rFonts w:ascii="Arial" w:hAnsi="Arial" w:cs="Arial"/>
                <w:color w:val="818181"/>
                <w:sz w:val="18"/>
                <w:szCs w:val="18"/>
              </w:rPr>
            </w:pPr>
            <w:r>
              <w:rPr>
                <w:rFonts w:ascii="Arial" w:hAnsi="Arial" w:cs="Arial"/>
                <w:color w:val="818181"/>
                <w:sz w:val="18"/>
                <w:szCs w:val="18"/>
              </w:rPr>
              <w:t xml:space="preserve">San Agustín Dorado </w:t>
            </w:r>
          </w:p>
        </w:tc>
        <w:tc>
          <w:tcPr>
            <w:tcW w:w="999" w:type="dxa"/>
            <w:tcBorders>
              <w:top w:val="nil"/>
              <w:left w:val="nil"/>
              <w:bottom w:val="single" w:sz="8" w:space="0" w:color="auto"/>
              <w:right w:val="single" w:sz="8" w:space="0" w:color="auto"/>
            </w:tcBorders>
            <w:noWrap/>
            <w:vAlign w:val="center"/>
            <w:hideMark/>
          </w:tcPr>
          <w:p w14:paraId="6E6081BB" w14:textId="77777777" w:rsidR="00AC336D" w:rsidRDefault="00AC336D">
            <w:pPr>
              <w:jc w:val="center"/>
              <w:rPr>
                <w:rFonts w:ascii="Arial" w:hAnsi="Arial" w:cs="Arial"/>
                <w:color w:val="818181"/>
                <w:sz w:val="18"/>
                <w:szCs w:val="18"/>
              </w:rPr>
            </w:pPr>
            <w:r>
              <w:rPr>
                <w:rFonts w:ascii="Arial" w:hAnsi="Arial" w:cs="Arial"/>
                <w:color w:val="818181"/>
                <w:sz w:val="18"/>
                <w:szCs w:val="18"/>
              </w:rPr>
              <w:t>987</w:t>
            </w:r>
          </w:p>
        </w:tc>
        <w:tc>
          <w:tcPr>
            <w:tcW w:w="485" w:type="dxa"/>
            <w:tcBorders>
              <w:top w:val="nil"/>
              <w:left w:val="nil"/>
              <w:bottom w:val="single" w:sz="8" w:space="0" w:color="auto"/>
              <w:right w:val="single" w:sz="8" w:space="0" w:color="auto"/>
            </w:tcBorders>
            <w:noWrap/>
            <w:vAlign w:val="center"/>
            <w:hideMark/>
          </w:tcPr>
          <w:p w14:paraId="075DDF51" w14:textId="77777777" w:rsidR="00AC336D" w:rsidRDefault="00AC336D">
            <w:pPr>
              <w:jc w:val="center"/>
              <w:rPr>
                <w:rFonts w:ascii="Arial" w:hAnsi="Arial" w:cs="Arial"/>
                <w:color w:val="818181"/>
                <w:sz w:val="18"/>
                <w:szCs w:val="18"/>
              </w:rPr>
            </w:pPr>
            <w:r>
              <w:rPr>
                <w:rFonts w:ascii="Arial" w:hAnsi="Arial" w:cs="Arial"/>
                <w:color w:val="818181"/>
                <w:sz w:val="18"/>
                <w:szCs w:val="18"/>
              </w:rPr>
              <w:t>143</w:t>
            </w:r>
          </w:p>
        </w:tc>
        <w:tc>
          <w:tcPr>
            <w:tcW w:w="941" w:type="dxa"/>
            <w:tcBorders>
              <w:top w:val="nil"/>
              <w:left w:val="nil"/>
              <w:bottom w:val="single" w:sz="8" w:space="0" w:color="auto"/>
              <w:right w:val="single" w:sz="8" w:space="0" w:color="auto"/>
            </w:tcBorders>
            <w:noWrap/>
            <w:vAlign w:val="center"/>
            <w:hideMark/>
          </w:tcPr>
          <w:p w14:paraId="374CEDFC" w14:textId="77777777" w:rsidR="00AC336D" w:rsidRDefault="00AC336D">
            <w:pPr>
              <w:jc w:val="center"/>
              <w:rPr>
                <w:rFonts w:ascii="Arial" w:hAnsi="Arial" w:cs="Arial"/>
                <w:color w:val="818181"/>
                <w:sz w:val="18"/>
                <w:szCs w:val="18"/>
              </w:rPr>
            </w:pPr>
            <w:r>
              <w:rPr>
                <w:rFonts w:ascii="Arial" w:hAnsi="Arial" w:cs="Arial"/>
                <w:color w:val="818181"/>
                <w:sz w:val="18"/>
                <w:szCs w:val="18"/>
              </w:rPr>
              <w:t>749</w:t>
            </w:r>
          </w:p>
        </w:tc>
        <w:tc>
          <w:tcPr>
            <w:tcW w:w="485" w:type="dxa"/>
            <w:tcBorders>
              <w:top w:val="nil"/>
              <w:left w:val="nil"/>
              <w:bottom w:val="single" w:sz="8" w:space="0" w:color="auto"/>
              <w:right w:val="single" w:sz="8" w:space="0" w:color="auto"/>
            </w:tcBorders>
            <w:noWrap/>
            <w:vAlign w:val="center"/>
            <w:hideMark/>
          </w:tcPr>
          <w:p w14:paraId="1D52A1EF" w14:textId="77777777" w:rsidR="00AC336D" w:rsidRDefault="00AC336D">
            <w:pPr>
              <w:jc w:val="center"/>
              <w:rPr>
                <w:rFonts w:ascii="Arial" w:hAnsi="Arial" w:cs="Arial"/>
                <w:color w:val="818181"/>
                <w:sz w:val="18"/>
                <w:szCs w:val="18"/>
              </w:rPr>
            </w:pPr>
            <w:r>
              <w:rPr>
                <w:rFonts w:ascii="Arial" w:hAnsi="Arial" w:cs="Arial"/>
                <w:color w:val="818181"/>
                <w:sz w:val="18"/>
                <w:szCs w:val="18"/>
              </w:rPr>
              <w:t>71</w:t>
            </w:r>
          </w:p>
        </w:tc>
        <w:tc>
          <w:tcPr>
            <w:tcW w:w="957" w:type="dxa"/>
            <w:tcBorders>
              <w:top w:val="nil"/>
              <w:left w:val="nil"/>
              <w:bottom w:val="single" w:sz="8" w:space="0" w:color="auto"/>
              <w:right w:val="single" w:sz="8" w:space="0" w:color="auto"/>
            </w:tcBorders>
            <w:noWrap/>
            <w:vAlign w:val="center"/>
            <w:hideMark/>
          </w:tcPr>
          <w:p w14:paraId="061B08F2" w14:textId="77777777" w:rsidR="00AC336D" w:rsidRDefault="00AC336D">
            <w:pPr>
              <w:jc w:val="center"/>
              <w:rPr>
                <w:rFonts w:ascii="Arial" w:hAnsi="Arial" w:cs="Arial"/>
                <w:color w:val="818181"/>
                <w:sz w:val="18"/>
                <w:szCs w:val="18"/>
              </w:rPr>
            </w:pPr>
            <w:r>
              <w:rPr>
                <w:rFonts w:ascii="Arial" w:hAnsi="Arial" w:cs="Arial"/>
                <w:color w:val="818181"/>
                <w:sz w:val="18"/>
                <w:szCs w:val="18"/>
              </w:rPr>
              <w:t>691</w:t>
            </w:r>
          </w:p>
        </w:tc>
        <w:tc>
          <w:tcPr>
            <w:tcW w:w="485" w:type="dxa"/>
            <w:tcBorders>
              <w:top w:val="nil"/>
              <w:left w:val="nil"/>
              <w:bottom w:val="single" w:sz="8" w:space="0" w:color="auto"/>
              <w:right w:val="single" w:sz="8" w:space="0" w:color="auto"/>
            </w:tcBorders>
            <w:noWrap/>
            <w:vAlign w:val="center"/>
            <w:hideMark/>
          </w:tcPr>
          <w:p w14:paraId="5632EB74" w14:textId="77777777" w:rsidR="00AC336D" w:rsidRDefault="00AC336D">
            <w:pPr>
              <w:jc w:val="center"/>
              <w:rPr>
                <w:rFonts w:ascii="Arial" w:hAnsi="Arial" w:cs="Arial"/>
                <w:color w:val="818181"/>
                <w:sz w:val="18"/>
                <w:szCs w:val="18"/>
              </w:rPr>
            </w:pPr>
            <w:r>
              <w:rPr>
                <w:rFonts w:ascii="Arial" w:hAnsi="Arial" w:cs="Arial"/>
                <w:color w:val="818181"/>
                <w:sz w:val="18"/>
                <w:szCs w:val="18"/>
              </w:rPr>
              <w:t>56</w:t>
            </w:r>
          </w:p>
        </w:tc>
        <w:tc>
          <w:tcPr>
            <w:tcW w:w="684" w:type="dxa"/>
            <w:tcBorders>
              <w:top w:val="nil"/>
              <w:left w:val="nil"/>
              <w:bottom w:val="single" w:sz="8" w:space="0" w:color="auto"/>
              <w:right w:val="single" w:sz="8" w:space="0" w:color="auto"/>
            </w:tcBorders>
            <w:noWrap/>
            <w:vAlign w:val="center"/>
            <w:hideMark/>
          </w:tcPr>
          <w:p w14:paraId="7A7F9C2D" w14:textId="77777777" w:rsidR="00AC336D" w:rsidRDefault="00AC336D">
            <w:pPr>
              <w:jc w:val="center"/>
              <w:rPr>
                <w:rFonts w:ascii="Arial" w:hAnsi="Arial" w:cs="Arial"/>
                <w:color w:val="818181"/>
                <w:sz w:val="18"/>
                <w:szCs w:val="18"/>
              </w:rPr>
            </w:pPr>
            <w:r>
              <w:rPr>
                <w:rFonts w:ascii="Arial" w:hAnsi="Arial" w:cs="Arial"/>
                <w:color w:val="818181"/>
                <w:sz w:val="18"/>
                <w:szCs w:val="18"/>
              </w:rPr>
              <w:t>530</w:t>
            </w:r>
          </w:p>
        </w:tc>
        <w:tc>
          <w:tcPr>
            <w:tcW w:w="485" w:type="dxa"/>
            <w:tcBorders>
              <w:top w:val="nil"/>
              <w:left w:val="nil"/>
              <w:bottom w:val="single" w:sz="8" w:space="0" w:color="auto"/>
              <w:right w:val="single" w:sz="8" w:space="0" w:color="auto"/>
            </w:tcBorders>
            <w:noWrap/>
            <w:vAlign w:val="center"/>
            <w:hideMark/>
          </w:tcPr>
          <w:p w14:paraId="0C975ECA" w14:textId="77777777" w:rsidR="00AC336D" w:rsidRDefault="00AC336D">
            <w:pPr>
              <w:jc w:val="center"/>
              <w:rPr>
                <w:rFonts w:ascii="Arial" w:hAnsi="Arial" w:cs="Arial"/>
                <w:color w:val="818181"/>
                <w:sz w:val="18"/>
                <w:szCs w:val="18"/>
              </w:rPr>
            </w:pPr>
            <w:r>
              <w:rPr>
                <w:rFonts w:ascii="Arial" w:hAnsi="Arial" w:cs="Arial"/>
                <w:color w:val="818181"/>
                <w:sz w:val="18"/>
                <w:szCs w:val="18"/>
              </w:rPr>
              <w:t>56</w:t>
            </w:r>
          </w:p>
        </w:tc>
        <w:tc>
          <w:tcPr>
            <w:tcW w:w="970" w:type="dxa"/>
            <w:tcBorders>
              <w:top w:val="nil"/>
              <w:left w:val="nil"/>
              <w:bottom w:val="single" w:sz="8" w:space="0" w:color="auto"/>
              <w:right w:val="single" w:sz="8" w:space="0" w:color="auto"/>
            </w:tcBorders>
            <w:noWrap/>
            <w:vAlign w:val="center"/>
            <w:hideMark/>
          </w:tcPr>
          <w:p w14:paraId="261C295A" w14:textId="77777777" w:rsidR="00AC336D" w:rsidRDefault="00AC336D">
            <w:pPr>
              <w:jc w:val="center"/>
              <w:rPr>
                <w:rFonts w:ascii="Arial" w:hAnsi="Arial" w:cs="Arial"/>
                <w:color w:val="818181"/>
                <w:sz w:val="18"/>
                <w:szCs w:val="18"/>
              </w:rPr>
            </w:pPr>
            <w:r>
              <w:rPr>
                <w:rFonts w:ascii="Arial" w:hAnsi="Arial" w:cs="Arial"/>
                <w:color w:val="818181"/>
                <w:sz w:val="18"/>
                <w:szCs w:val="18"/>
              </w:rPr>
              <w:t>997</w:t>
            </w:r>
          </w:p>
        </w:tc>
        <w:tc>
          <w:tcPr>
            <w:tcW w:w="471" w:type="dxa"/>
            <w:tcBorders>
              <w:top w:val="nil"/>
              <w:left w:val="nil"/>
              <w:bottom w:val="single" w:sz="8" w:space="0" w:color="auto"/>
              <w:right w:val="single" w:sz="8" w:space="0" w:color="auto"/>
            </w:tcBorders>
            <w:noWrap/>
            <w:vAlign w:val="center"/>
            <w:hideMark/>
          </w:tcPr>
          <w:p w14:paraId="216B1D7E" w14:textId="77777777" w:rsidR="00AC336D" w:rsidRDefault="00AC336D">
            <w:pPr>
              <w:jc w:val="center"/>
              <w:rPr>
                <w:rFonts w:ascii="Arial" w:hAnsi="Arial" w:cs="Arial"/>
                <w:color w:val="818181"/>
                <w:sz w:val="18"/>
                <w:szCs w:val="18"/>
              </w:rPr>
            </w:pPr>
            <w:r>
              <w:rPr>
                <w:rFonts w:ascii="Arial" w:hAnsi="Arial" w:cs="Arial"/>
                <w:color w:val="818181"/>
                <w:sz w:val="18"/>
                <w:szCs w:val="18"/>
              </w:rPr>
              <w:t>169</w:t>
            </w:r>
          </w:p>
        </w:tc>
        <w:tc>
          <w:tcPr>
            <w:tcW w:w="914" w:type="dxa"/>
            <w:tcBorders>
              <w:top w:val="nil"/>
              <w:left w:val="nil"/>
              <w:bottom w:val="single" w:sz="8" w:space="0" w:color="auto"/>
              <w:right w:val="single" w:sz="8" w:space="0" w:color="auto"/>
            </w:tcBorders>
            <w:noWrap/>
            <w:vAlign w:val="center"/>
            <w:hideMark/>
          </w:tcPr>
          <w:p w14:paraId="25571C4E" w14:textId="77777777" w:rsidR="00AC336D" w:rsidRDefault="00AC336D">
            <w:pPr>
              <w:jc w:val="center"/>
              <w:rPr>
                <w:rFonts w:ascii="Arial" w:hAnsi="Arial" w:cs="Arial"/>
                <w:color w:val="818181"/>
                <w:sz w:val="18"/>
                <w:szCs w:val="18"/>
              </w:rPr>
            </w:pPr>
            <w:r>
              <w:rPr>
                <w:rFonts w:ascii="Arial" w:hAnsi="Arial" w:cs="Arial"/>
                <w:color w:val="818181"/>
                <w:sz w:val="18"/>
                <w:szCs w:val="18"/>
              </w:rPr>
              <w:t>720</w:t>
            </w:r>
          </w:p>
        </w:tc>
        <w:tc>
          <w:tcPr>
            <w:tcW w:w="471" w:type="dxa"/>
            <w:tcBorders>
              <w:top w:val="nil"/>
              <w:left w:val="nil"/>
              <w:bottom w:val="single" w:sz="8" w:space="0" w:color="auto"/>
              <w:right w:val="single" w:sz="8" w:space="0" w:color="auto"/>
            </w:tcBorders>
            <w:noWrap/>
            <w:vAlign w:val="center"/>
            <w:hideMark/>
          </w:tcPr>
          <w:p w14:paraId="19E59249" w14:textId="77777777" w:rsidR="00AC336D" w:rsidRDefault="00AC336D">
            <w:pPr>
              <w:jc w:val="center"/>
              <w:rPr>
                <w:rFonts w:ascii="Arial" w:hAnsi="Arial" w:cs="Arial"/>
                <w:color w:val="818181"/>
                <w:sz w:val="18"/>
                <w:szCs w:val="18"/>
              </w:rPr>
            </w:pPr>
            <w:r>
              <w:rPr>
                <w:rFonts w:ascii="Arial" w:hAnsi="Arial" w:cs="Arial"/>
                <w:color w:val="818181"/>
                <w:sz w:val="18"/>
                <w:szCs w:val="18"/>
              </w:rPr>
              <w:t>84</w:t>
            </w:r>
          </w:p>
        </w:tc>
        <w:tc>
          <w:tcPr>
            <w:tcW w:w="929" w:type="dxa"/>
            <w:tcBorders>
              <w:top w:val="nil"/>
              <w:left w:val="nil"/>
              <w:bottom w:val="single" w:sz="8" w:space="0" w:color="auto"/>
              <w:right w:val="single" w:sz="8" w:space="0" w:color="auto"/>
            </w:tcBorders>
            <w:noWrap/>
            <w:vAlign w:val="center"/>
            <w:hideMark/>
          </w:tcPr>
          <w:p w14:paraId="1729CBF8" w14:textId="77777777" w:rsidR="00AC336D" w:rsidRDefault="00AC336D">
            <w:pPr>
              <w:jc w:val="center"/>
              <w:rPr>
                <w:rFonts w:ascii="Arial" w:hAnsi="Arial" w:cs="Arial"/>
                <w:color w:val="818181"/>
                <w:sz w:val="18"/>
                <w:szCs w:val="18"/>
              </w:rPr>
            </w:pPr>
            <w:r>
              <w:rPr>
                <w:rFonts w:ascii="Arial" w:hAnsi="Arial" w:cs="Arial"/>
                <w:color w:val="818181"/>
                <w:sz w:val="18"/>
                <w:szCs w:val="18"/>
              </w:rPr>
              <w:t>654</w:t>
            </w:r>
          </w:p>
        </w:tc>
        <w:tc>
          <w:tcPr>
            <w:tcW w:w="471" w:type="dxa"/>
            <w:tcBorders>
              <w:top w:val="nil"/>
              <w:left w:val="nil"/>
              <w:bottom w:val="single" w:sz="8" w:space="0" w:color="auto"/>
              <w:right w:val="single" w:sz="8" w:space="0" w:color="auto"/>
            </w:tcBorders>
            <w:noWrap/>
            <w:vAlign w:val="center"/>
            <w:hideMark/>
          </w:tcPr>
          <w:p w14:paraId="3982AD94" w14:textId="77777777" w:rsidR="00AC336D" w:rsidRDefault="00AC336D">
            <w:pPr>
              <w:jc w:val="center"/>
              <w:rPr>
                <w:rFonts w:ascii="Arial" w:hAnsi="Arial" w:cs="Arial"/>
                <w:color w:val="818181"/>
                <w:sz w:val="18"/>
                <w:szCs w:val="18"/>
              </w:rPr>
            </w:pPr>
            <w:r>
              <w:rPr>
                <w:rFonts w:ascii="Arial" w:hAnsi="Arial" w:cs="Arial"/>
                <w:color w:val="818181"/>
                <w:sz w:val="18"/>
                <w:szCs w:val="18"/>
              </w:rPr>
              <w:t>66</w:t>
            </w:r>
          </w:p>
        </w:tc>
        <w:tc>
          <w:tcPr>
            <w:tcW w:w="664" w:type="dxa"/>
            <w:tcBorders>
              <w:top w:val="nil"/>
              <w:left w:val="nil"/>
              <w:bottom w:val="single" w:sz="8" w:space="0" w:color="auto"/>
              <w:right w:val="single" w:sz="8" w:space="0" w:color="auto"/>
            </w:tcBorders>
            <w:noWrap/>
            <w:vAlign w:val="center"/>
            <w:hideMark/>
          </w:tcPr>
          <w:p w14:paraId="6549E15A" w14:textId="77777777" w:rsidR="00AC336D" w:rsidRDefault="00AC336D">
            <w:pPr>
              <w:jc w:val="center"/>
              <w:rPr>
                <w:rFonts w:ascii="Arial" w:hAnsi="Arial" w:cs="Arial"/>
                <w:color w:val="818181"/>
                <w:sz w:val="18"/>
                <w:szCs w:val="18"/>
              </w:rPr>
            </w:pPr>
            <w:r>
              <w:rPr>
                <w:rFonts w:ascii="Arial" w:hAnsi="Arial" w:cs="Arial"/>
                <w:color w:val="818181"/>
                <w:sz w:val="18"/>
                <w:szCs w:val="18"/>
              </w:rPr>
              <w:t>542</w:t>
            </w:r>
          </w:p>
        </w:tc>
        <w:tc>
          <w:tcPr>
            <w:tcW w:w="471" w:type="dxa"/>
            <w:tcBorders>
              <w:top w:val="nil"/>
              <w:left w:val="nil"/>
              <w:bottom w:val="single" w:sz="8" w:space="0" w:color="auto"/>
              <w:right w:val="single" w:sz="8" w:space="0" w:color="auto"/>
            </w:tcBorders>
            <w:noWrap/>
            <w:vAlign w:val="center"/>
            <w:hideMark/>
          </w:tcPr>
          <w:p w14:paraId="5E572AB0" w14:textId="77777777" w:rsidR="00AC336D" w:rsidRDefault="00AC336D">
            <w:pPr>
              <w:jc w:val="center"/>
              <w:rPr>
                <w:rFonts w:ascii="Arial" w:hAnsi="Arial" w:cs="Arial"/>
                <w:color w:val="818181"/>
                <w:sz w:val="18"/>
                <w:szCs w:val="18"/>
              </w:rPr>
            </w:pPr>
            <w:r>
              <w:rPr>
                <w:rFonts w:ascii="Arial" w:hAnsi="Arial" w:cs="Arial"/>
                <w:color w:val="818181"/>
                <w:sz w:val="18"/>
                <w:szCs w:val="18"/>
              </w:rPr>
              <w:t>66</w:t>
            </w:r>
          </w:p>
        </w:tc>
      </w:tr>
      <w:tr w:rsidR="00AC336D" w14:paraId="7837D995" w14:textId="77777777" w:rsidTr="00AC336D">
        <w:trPr>
          <w:trHeight w:val="300"/>
        </w:trPr>
        <w:tc>
          <w:tcPr>
            <w:tcW w:w="3300" w:type="dxa"/>
            <w:tcBorders>
              <w:top w:val="nil"/>
              <w:left w:val="single" w:sz="8" w:space="0" w:color="auto"/>
              <w:bottom w:val="single" w:sz="8" w:space="0" w:color="auto"/>
              <w:right w:val="single" w:sz="8" w:space="0" w:color="auto"/>
            </w:tcBorders>
            <w:noWrap/>
            <w:vAlign w:val="center"/>
            <w:hideMark/>
          </w:tcPr>
          <w:p w14:paraId="0CD3D8A9" w14:textId="72C172D0" w:rsidR="00AC336D" w:rsidRDefault="00AC336D">
            <w:pPr>
              <w:rPr>
                <w:rFonts w:ascii="Arial" w:hAnsi="Arial" w:cs="Arial"/>
                <w:color w:val="818181"/>
                <w:sz w:val="18"/>
                <w:szCs w:val="18"/>
              </w:rPr>
            </w:pPr>
            <w:r>
              <w:rPr>
                <w:rFonts w:ascii="Arial" w:hAnsi="Arial" w:cs="Arial"/>
                <w:color w:val="818181"/>
                <w:sz w:val="18"/>
                <w:szCs w:val="18"/>
              </w:rPr>
              <w:lastRenderedPageBreak/>
              <w:t>San Agustín Plaza</w:t>
            </w:r>
          </w:p>
        </w:tc>
        <w:tc>
          <w:tcPr>
            <w:tcW w:w="999" w:type="dxa"/>
            <w:tcBorders>
              <w:top w:val="nil"/>
              <w:left w:val="nil"/>
              <w:bottom w:val="single" w:sz="8" w:space="0" w:color="auto"/>
              <w:right w:val="single" w:sz="8" w:space="0" w:color="auto"/>
            </w:tcBorders>
            <w:noWrap/>
            <w:vAlign w:val="center"/>
            <w:hideMark/>
          </w:tcPr>
          <w:p w14:paraId="362B73EF" w14:textId="77777777" w:rsidR="00AC336D" w:rsidRDefault="00AC336D">
            <w:pPr>
              <w:jc w:val="center"/>
              <w:rPr>
                <w:rFonts w:ascii="Arial" w:hAnsi="Arial" w:cs="Arial"/>
                <w:color w:val="818181"/>
                <w:sz w:val="18"/>
                <w:szCs w:val="18"/>
              </w:rPr>
            </w:pPr>
            <w:r>
              <w:rPr>
                <w:rFonts w:ascii="Arial" w:hAnsi="Arial" w:cs="Arial"/>
                <w:color w:val="818181"/>
                <w:sz w:val="18"/>
                <w:szCs w:val="18"/>
              </w:rPr>
              <w:t>1026</w:t>
            </w:r>
          </w:p>
        </w:tc>
        <w:tc>
          <w:tcPr>
            <w:tcW w:w="485" w:type="dxa"/>
            <w:tcBorders>
              <w:top w:val="nil"/>
              <w:left w:val="nil"/>
              <w:bottom w:val="single" w:sz="8" w:space="0" w:color="auto"/>
              <w:right w:val="single" w:sz="8" w:space="0" w:color="auto"/>
            </w:tcBorders>
            <w:noWrap/>
            <w:vAlign w:val="center"/>
            <w:hideMark/>
          </w:tcPr>
          <w:p w14:paraId="3C0B5591" w14:textId="77777777" w:rsidR="00AC336D" w:rsidRDefault="00AC336D">
            <w:pPr>
              <w:jc w:val="center"/>
              <w:rPr>
                <w:rFonts w:ascii="Arial" w:hAnsi="Arial" w:cs="Arial"/>
                <w:color w:val="818181"/>
                <w:sz w:val="18"/>
                <w:szCs w:val="18"/>
              </w:rPr>
            </w:pPr>
            <w:r>
              <w:rPr>
                <w:rFonts w:ascii="Arial" w:hAnsi="Arial" w:cs="Arial"/>
                <w:color w:val="818181"/>
                <w:sz w:val="18"/>
                <w:szCs w:val="18"/>
              </w:rPr>
              <w:t>156</w:t>
            </w:r>
          </w:p>
        </w:tc>
        <w:tc>
          <w:tcPr>
            <w:tcW w:w="941" w:type="dxa"/>
            <w:tcBorders>
              <w:top w:val="nil"/>
              <w:left w:val="nil"/>
              <w:bottom w:val="single" w:sz="8" w:space="0" w:color="auto"/>
              <w:right w:val="single" w:sz="8" w:space="0" w:color="auto"/>
            </w:tcBorders>
            <w:noWrap/>
            <w:vAlign w:val="center"/>
            <w:hideMark/>
          </w:tcPr>
          <w:p w14:paraId="19DE68EE" w14:textId="77777777" w:rsidR="00AC336D" w:rsidRDefault="00AC336D">
            <w:pPr>
              <w:jc w:val="center"/>
              <w:rPr>
                <w:rFonts w:ascii="Arial" w:hAnsi="Arial" w:cs="Arial"/>
                <w:color w:val="818181"/>
                <w:sz w:val="18"/>
                <w:szCs w:val="18"/>
              </w:rPr>
            </w:pPr>
            <w:r>
              <w:rPr>
                <w:rFonts w:ascii="Arial" w:hAnsi="Arial" w:cs="Arial"/>
                <w:color w:val="818181"/>
                <w:sz w:val="18"/>
                <w:szCs w:val="18"/>
              </w:rPr>
              <w:t>769</w:t>
            </w:r>
          </w:p>
        </w:tc>
        <w:tc>
          <w:tcPr>
            <w:tcW w:w="485" w:type="dxa"/>
            <w:tcBorders>
              <w:top w:val="nil"/>
              <w:left w:val="nil"/>
              <w:bottom w:val="single" w:sz="8" w:space="0" w:color="auto"/>
              <w:right w:val="single" w:sz="8" w:space="0" w:color="auto"/>
            </w:tcBorders>
            <w:noWrap/>
            <w:vAlign w:val="center"/>
            <w:hideMark/>
          </w:tcPr>
          <w:p w14:paraId="046C305B" w14:textId="77777777" w:rsidR="00AC336D" w:rsidRDefault="00AC336D">
            <w:pPr>
              <w:jc w:val="center"/>
              <w:rPr>
                <w:rFonts w:ascii="Arial" w:hAnsi="Arial" w:cs="Arial"/>
                <w:color w:val="818181"/>
                <w:sz w:val="18"/>
                <w:szCs w:val="18"/>
              </w:rPr>
            </w:pPr>
            <w:r>
              <w:rPr>
                <w:rFonts w:ascii="Arial" w:hAnsi="Arial" w:cs="Arial"/>
                <w:color w:val="818181"/>
                <w:sz w:val="18"/>
                <w:szCs w:val="18"/>
              </w:rPr>
              <w:t>78</w:t>
            </w:r>
          </w:p>
        </w:tc>
        <w:tc>
          <w:tcPr>
            <w:tcW w:w="957" w:type="dxa"/>
            <w:tcBorders>
              <w:top w:val="nil"/>
              <w:left w:val="nil"/>
              <w:bottom w:val="single" w:sz="8" w:space="0" w:color="auto"/>
              <w:right w:val="single" w:sz="8" w:space="0" w:color="auto"/>
            </w:tcBorders>
            <w:noWrap/>
            <w:vAlign w:val="center"/>
            <w:hideMark/>
          </w:tcPr>
          <w:p w14:paraId="4587C7E2" w14:textId="77777777" w:rsidR="00AC336D" w:rsidRDefault="00AC336D">
            <w:pPr>
              <w:jc w:val="center"/>
              <w:rPr>
                <w:rFonts w:ascii="Arial" w:hAnsi="Arial" w:cs="Arial"/>
                <w:color w:val="818181"/>
                <w:sz w:val="18"/>
                <w:szCs w:val="18"/>
              </w:rPr>
            </w:pPr>
            <w:r>
              <w:rPr>
                <w:rFonts w:ascii="Arial" w:hAnsi="Arial" w:cs="Arial"/>
                <w:color w:val="818181"/>
                <w:sz w:val="18"/>
                <w:szCs w:val="18"/>
              </w:rPr>
              <w:t>704</w:t>
            </w:r>
          </w:p>
        </w:tc>
        <w:tc>
          <w:tcPr>
            <w:tcW w:w="485" w:type="dxa"/>
            <w:tcBorders>
              <w:top w:val="nil"/>
              <w:left w:val="nil"/>
              <w:bottom w:val="single" w:sz="8" w:space="0" w:color="auto"/>
              <w:right w:val="single" w:sz="8" w:space="0" w:color="auto"/>
            </w:tcBorders>
            <w:noWrap/>
            <w:vAlign w:val="center"/>
            <w:hideMark/>
          </w:tcPr>
          <w:p w14:paraId="050C051E" w14:textId="77777777" w:rsidR="00AC336D" w:rsidRDefault="00AC336D">
            <w:pPr>
              <w:jc w:val="center"/>
              <w:rPr>
                <w:rFonts w:ascii="Arial" w:hAnsi="Arial" w:cs="Arial"/>
                <w:color w:val="818181"/>
                <w:sz w:val="18"/>
                <w:szCs w:val="18"/>
              </w:rPr>
            </w:pPr>
            <w:r>
              <w:rPr>
                <w:rFonts w:ascii="Arial" w:hAnsi="Arial" w:cs="Arial"/>
                <w:color w:val="818181"/>
                <w:sz w:val="18"/>
                <w:szCs w:val="18"/>
              </w:rPr>
              <w:t>61</w:t>
            </w:r>
          </w:p>
        </w:tc>
        <w:tc>
          <w:tcPr>
            <w:tcW w:w="684" w:type="dxa"/>
            <w:tcBorders>
              <w:top w:val="nil"/>
              <w:left w:val="nil"/>
              <w:bottom w:val="single" w:sz="8" w:space="0" w:color="auto"/>
              <w:right w:val="single" w:sz="8" w:space="0" w:color="auto"/>
            </w:tcBorders>
            <w:noWrap/>
            <w:vAlign w:val="center"/>
            <w:hideMark/>
          </w:tcPr>
          <w:p w14:paraId="392D0579" w14:textId="77777777" w:rsidR="00AC336D" w:rsidRDefault="00AC336D">
            <w:pPr>
              <w:jc w:val="center"/>
              <w:rPr>
                <w:rFonts w:ascii="Arial" w:hAnsi="Arial" w:cs="Arial"/>
                <w:color w:val="818181"/>
                <w:sz w:val="18"/>
                <w:szCs w:val="18"/>
              </w:rPr>
            </w:pPr>
            <w:r>
              <w:rPr>
                <w:rFonts w:ascii="Arial" w:hAnsi="Arial" w:cs="Arial"/>
                <w:color w:val="818181"/>
                <w:sz w:val="18"/>
                <w:szCs w:val="18"/>
              </w:rPr>
              <w:t>543</w:t>
            </w:r>
          </w:p>
        </w:tc>
        <w:tc>
          <w:tcPr>
            <w:tcW w:w="485" w:type="dxa"/>
            <w:tcBorders>
              <w:top w:val="nil"/>
              <w:left w:val="nil"/>
              <w:bottom w:val="single" w:sz="8" w:space="0" w:color="auto"/>
              <w:right w:val="single" w:sz="8" w:space="0" w:color="auto"/>
            </w:tcBorders>
            <w:noWrap/>
            <w:vAlign w:val="center"/>
            <w:hideMark/>
          </w:tcPr>
          <w:p w14:paraId="0F37C7EE" w14:textId="77777777" w:rsidR="00AC336D" w:rsidRDefault="00AC336D">
            <w:pPr>
              <w:jc w:val="center"/>
              <w:rPr>
                <w:rFonts w:ascii="Arial" w:hAnsi="Arial" w:cs="Arial"/>
                <w:color w:val="818181"/>
                <w:sz w:val="18"/>
                <w:szCs w:val="18"/>
              </w:rPr>
            </w:pPr>
            <w:r>
              <w:rPr>
                <w:rFonts w:ascii="Arial" w:hAnsi="Arial" w:cs="Arial"/>
                <w:color w:val="818181"/>
                <w:sz w:val="18"/>
                <w:szCs w:val="18"/>
              </w:rPr>
              <w:t>61</w:t>
            </w:r>
          </w:p>
        </w:tc>
        <w:tc>
          <w:tcPr>
            <w:tcW w:w="970" w:type="dxa"/>
            <w:tcBorders>
              <w:top w:val="nil"/>
              <w:left w:val="nil"/>
              <w:bottom w:val="single" w:sz="8" w:space="0" w:color="auto"/>
              <w:right w:val="single" w:sz="8" w:space="0" w:color="auto"/>
            </w:tcBorders>
            <w:noWrap/>
            <w:vAlign w:val="center"/>
            <w:hideMark/>
          </w:tcPr>
          <w:p w14:paraId="69FDA82F" w14:textId="77777777" w:rsidR="00AC336D" w:rsidRDefault="00AC336D">
            <w:pPr>
              <w:jc w:val="center"/>
              <w:rPr>
                <w:rFonts w:ascii="Arial" w:hAnsi="Arial" w:cs="Arial"/>
                <w:color w:val="818181"/>
                <w:sz w:val="18"/>
                <w:szCs w:val="18"/>
              </w:rPr>
            </w:pPr>
            <w:r>
              <w:rPr>
                <w:rFonts w:ascii="Arial" w:hAnsi="Arial" w:cs="Arial"/>
                <w:color w:val="818181"/>
                <w:sz w:val="18"/>
                <w:szCs w:val="18"/>
              </w:rPr>
              <w:t>1043</w:t>
            </w:r>
          </w:p>
        </w:tc>
        <w:tc>
          <w:tcPr>
            <w:tcW w:w="471" w:type="dxa"/>
            <w:tcBorders>
              <w:top w:val="nil"/>
              <w:left w:val="nil"/>
              <w:bottom w:val="single" w:sz="8" w:space="0" w:color="auto"/>
              <w:right w:val="single" w:sz="8" w:space="0" w:color="auto"/>
            </w:tcBorders>
            <w:noWrap/>
            <w:vAlign w:val="center"/>
            <w:hideMark/>
          </w:tcPr>
          <w:p w14:paraId="432A1227" w14:textId="77777777" w:rsidR="00AC336D" w:rsidRDefault="00AC336D">
            <w:pPr>
              <w:jc w:val="center"/>
              <w:rPr>
                <w:rFonts w:ascii="Arial" w:hAnsi="Arial" w:cs="Arial"/>
                <w:color w:val="818181"/>
                <w:sz w:val="18"/>
                <w:szCs w:val="18"/>
              </w:rPr>
            </w:pPr>
            <w:r>
              <w:rPr>
                <w:rFonts w:ascii="Arial" w:hAnsi="Arial" w:cs="Arial"/>
                <w:color w:val="818181"/>
                <w:sz w:val="18"/>
                <w:szCs w:val="18"/>
              </w:rPr>
              <w:t>184</w:t>
            </w:r>
          </w:p>
        </w:tc>
        <w:tc>
          <w:tcPr>
            <w:tcW w:w="914" w:type="dxa"/>
            <w:tcBorders>
              <w:top w:val="nil"/>
              <w:left w:val="nil"/>
              <w:bottom w:val="single" w:sz="8" w:space="0" w:color="auto"/>
              <w:right w:val="single" w:sz="8" w:space="0" w:color="auto"/>
            </w:tcBorders>
            <w:noWrap/>
            <w:vAlign w:val="center"/>
            <w:hideMark/>
          </w:tcPr>
          <w:p w14:paraId="40073E68" w14:textId="77777777" w:rsidR="00AC336D" w:rsidRDefault="00AC336D">
            <w:pPr>
              <w:jc w:val="center"/>
              <w:rPr>
                <w:rFonts w:ascii="Arial" w:hAnsi="Arial" w:cs="Arial"/>
                <w:color w:val="818181"/>
                <w:sz w:val="18"/>
                <w:szCs w:val="18"/>
              </w:rPr>
            </w:pPr>
            <w:r>
              <w:rPr>
                <w:rFonts w:ascii="Arial" w:hAnsi="Arial" w:cs="Arial"/>
                <w:color w:val="818181"/>
                <w:sz w:val="18"/>
                <w:szCs w:val="18"/>
              </w:rPr>
              <w:t>743</w:t>
            </w:r>
          </w:p>
        </w:tc>
        <w:tc>
          <w:tcPr>
            <w:tcW w:w="471" w:type="dxa"/>
            <w:tcBorders>
              <w:top w:val="nil"/>
              <w:left w:val="nil"/>
              <w:bottom w:val="single" w:sz="8" w:space="0" w:color="auto"/>
              <w:right w:val="single" w:sz="8" w:space="0" w:color="auto"/>
            </w:tcBorders>
            <w:noWrap/>
            <w:vAlign w:val="center"/>
            <w:hideMark/>
          </w:tcPr>
          <w:p w14:paraId="70F1E642" w14:textId="77777777" w:rsidR="00AC336D" w:rsidRDefault="00AC336D">
            <w:pPr>
              <w:jc w:val="center"/>
              <w:rPr>
                <w:rFonts w:ascii="Arial" w:hAnsi="Arial" w:cs="Arial"/>
                <w:color w:val="818181"/>
                <w:sz w:val="18"/>
                <w:szCs w:val="18"/>
              </w:rPr>
            </w:pPr>
            <w:r>
              <w:rPr>
                <w:rFonts w:ascii="Arial" w:hAnsi="Arial" w:cs="Arial"/>
                <w:color w:val="818181"/>
                <w:sz w:val="18"/>
                <w:szCs w:val="18"/>
              </w:rPr>
              <w:t>92</w:t>
            </w:r>
          </w:p>
        </w:tc>
        <w:tc>
          <w:tcPr>
            <w:tcW w:w="929" w:type="dxa"/>
            <w:tcBorders>
              <w:top w:val="nil"/>
              <w:left w:val="nil"/>
              <w:bottom w:val="single" w:sz="8" w:space="0" w:color="auto"/>
              <w:right w:val="single" w:sz="8" w:space="0" w:color="auto"/>
            </w:tcBorders>
            <w:noWrap/>
            <w:vAlign w:val="center"/>
            <w:hideMark/>
          </w:tcPr>
          <w:p w14:paraId="0B1B60F3" w14:textId="77777777" w:rsidR="00AC336D" w:rsidRDefault="00AC336D">
            <w:pPr>
              <w:jc w:val="center"/>
              <w:rPr>
                <w:rFonts w:ascii="Arial" w:hAnsi="Arial" w:cs="Arial"/>
                <w:color w:val="818181"/>
                <w:sz w:val="18"/>
                <w:szCs w:val="18"/>
              </w:rPr>
            </w:pPr>
            <w:r>
              <w:rPr>
                <w:rFonts w:ascii="Arial" w:hAnsi="Arial" w:cs="Arial"/>
                <w:color w:val="818181"/>
                <w:sz w:val="18"/>
                <w:szCs w:val="18"/>
              </w:rPr>
              <w:t>669</w:t>
            </w:r>
          </w:p>
        </w:tc>
        <w:tc>
          <w:tcPr>
            <w:tcW w:w="471" w:type="dxa"/>
            <w:tcBorders>
              <w:top w:val="nil"/>
              <w:left w:val="nil"/>
              <w:bottom w:val="single" w:sz="8" w:space="0" w:color="auto"/>
              <w:right w:val="single" w:sz="8" w:space="0" w:color="auto"/>
            </w:tcBorders>
            <w:noWrap/>
            <w:vAlign w:val="center"/>
            <w:hideMark/>
          </w:tcPr>
          <w:p w14:paraId="3462FE34" w14:textId="77777777" w:rsidR="00AC336D" w:rsidRDefault="00AC336D">
            <w:pPr>
              <w:jc w:val="center"/>
              <w:rPr>
                <w:rFonts w:ascii="Arial" w:hAnsi="Arial" w:cs="Arial"/>
                <w:color w:val="818181"/>
                <w:sz w:val="18"/>
                <w:szCs w:val="18"/>
              </w:rPr>
            </w:pPr>
            <w:r>
              <w:rPr>
                <w:rFonts w:ascii="Arial" w:hAnsi="Arial" w:cs="Arial"/>
                <w:color w:val="818181"/>
                <w:sz w:val="18"/>
                <w:szCs w:val="18"/>
              </w:rPr>
              <w:t>72</w:t>
            </w:r>
          </w:p>
        </w:tc>
        <w:tc>
          <w:tcPr>
            <w:tcW w:w="664" w:type="dxa"/>
            <w:tcBorders>
              <w:top w:val="nil"/>
              <w:left w:val="nil"/>
              <w:bottom w:val="single" w:sz="8" w:space="0" w:color="auto"/>
              <w:right w:val="single" w:sz="8" w:space="0" w:color="auto"/>
            </w:tcBorders>
            <w:noWrap/>
            <w:vAlign w:val="center"/>
            <w:hideMark/>
          </w:tcPr>
          <w:p w14:paraId="54BEE602" w14:textId="77777777" w:rsidR="00AC336D" w:rsidRDefault="00AC336D">
            <w:pPr>
              <w:jc w:val="center"/>
              <w:rPr>
                <w:rFonts w:ascii="Arial" w:hAnsi="Arial" w:cs="Arial"/>
                <w:color w:val="818181"/>
                <w:sz w:val="18"/>
                <w:szCs w:val="18"/>
              </w:rPr>
            </w:pPr>
            <w:r>
              <w:rPr>
                <w:rFonts w:ascii="Arial" w:hAnsi="Arial" w:cs="Arial"/>
                <w:color w:val="818181"/>
                <w:sz w:val="18"/>
                <w:szCs w:val="18"/>
              </w:rPr>
              <w:t>557</w:t>
            </w:r>
          </w:p>
        </w:tc>
        <w:tc>
          <w:tcPr>
            <w:tcW w:w="471" w:type="dxa"/>
            <w:tcBorders>
              <w:top w:val="nil"/>
              <w:left w:val="nil"/>
              <w:bottom w:val="single" w:sz="8" w:space="0" w:color="auto"/>
              <w:right w:val="single" w:sz="8" w:space="0" w:color="auto"/>
            </w:tcBorders>
            <w:noWrap/>
            <w:vAlign w:val="center"/>
            <w:hideMark/>
          </w:tcPr>
          <w:p w14:paraId="3A8AC1C1" w14:textId="77777777" w:rsidR="00AC336D" w:rsidRDefault="00AC336D">
            <w:pPr>
              <w:jc w:val="center"/>
              <w:rPr>
                <w:rFonts w:ascii="Arial" w:hAnsi="Arial" w:cs="Arial"/>
                <w:color w:val="818181"/>
                <w:sz w:val="18"/>
                <w:szCs w:val="18"/>
              </w:rPr>
            </w:pPr>
            <w:r>
              <w:rPr>
                <w:rFonts w:ascii="Arial" w:hAnsi="Arial" w:cs="Arial"/>
                <w:color w:val="818181"/>
                <w:sz w:val="18"/>
                <w:szCs w:val="18"/>
              </w:rPr>
              <w:t>72</w:t>
            </w:r>
          </w:p>
        </w:tc>
      </w:tr>
      <w:tr w:rsidR="00AC336D" w14:paraId="2379D270" w14:textId="77777777" w:rsidTr="00AC336D">
        <w:trPr>
          <w:trHeight w:val="300"/>
        </w:trPr>
        <w:tc>
          <w:tcPr>
            <w:tcW w:w="3300" w:type="dxa"/>
            <w:tcBorders>
              <w:top w:val="nil"/>
              <w:left w:val="single" w:sz="8" w:space="0" w:color="auto"/>
              <w:bottom w:val="single" w:sz="8" w:space="0" w:color="auto"/>
              <w:right w:val="single" w:sz="8" w:space="0" w:color="auto"/>
            </w:tcBorders>
            <w:noWrap/>
            <w:vAlign w:val="center"/>
            <w:hideMark/>
          </w:tcPr>
          <w:p w14:paraId="11A32C7B" w14:textId="77777777" w:rsidR="00AC336D" w:rsidRPr="00420C0C" w:rsidRDefault="00AC336D">
            <w:pPr>
              <w:rPr>
                <w:rFonts w:ascii="Arial" w:hAnsi="Arial" w:cs="Arial"/>
                <w:color w:val="818181"/>
                <w:sz w:val="18"/>
                <w:szCs w:val="18"/>
                <w:lang w:val="pt-PT"/>
              </w:rPr>
            </w:pPr>
            <w:r w:rsidRPr="00420C0C">
              <w:rPr>
                <w:rFonts w:ascii="Arial" w:hAnsi="Arial" w:cs="Arial"/>
                <w:color w:val="818181"/>
                <w:sz w:val="18"/>
                <w:szCs w:val="18"/>
                <w:lang w:val="pt-PT"/>
              </w:rPr>
              <w:t xml:space="preserve">Costa del Sol Wyndham Cusco </w:t>
            </w:r>
          </w:p>
        </w:tc>
        <w:tc>
          <w:tcPr>
            <w:tcW w:w="999" w:type="dxa"/>
            <w:tcBorders>
              <w:top w:val="nil"/>
              <w:left w:val="nil"/>
              <w:bottom w:val="single" w:sz="8" w:space="0" w:color="auto"/>
              <w:right w:val="single" w:sz="8" w:space="0" w:color="auto"/>
            </w:tcBorders>
            <w:noWrap/>
            <w:vAlign w:val="center"/>
            <w:hideMark/>
          </w:tcPr>
          <w:p w14:paraId="3BEE2E32" w14:textId="77777777" w:rsidR="00AC336D" w:rsidRDefault="00AC336D">
            <w:pPr>
              <w:jc w:val="center"/>
              <w:rPr>
                <w:rFonts w:ascii="Arial" w:hAnsi="Arial" w:cs="Arial"/>
                <w:color w:val="818181"/>
                <w:sz w:val="18"/>
                <w:szCs w:val="18"/>
              </w:rPr>
            </w:pPr>
            <w:r>
              <w:rPr>
                <w:rFonts w:ascii="Arial" w:hAnsi="Arial" w:cs="Arial"/>
                <w:color w:val="818181"/>
                <w:sz w:val="18"/>
                <w:szCs w:val="18"/>
              </w:rPr>
              <w:t>1073</w:t>
            </w:r>
          </w:p>
        </w:tc>
        <w:tc>
          <w:tcPr>
            <w:tcW w:w="485" w:type="dxa"/>
            <w:tcBorders>
              <w:top w:val="nil"/>
              <w:left w:val="nil"/>
              <w:bottom w:val="single" w:sz="8" w:space="0" w:color="auto"/>
              <w:right w:val="single" w:sz="8" w:space="0" w:color="auto"/>
            </w:tcBorders>
            <w:noWrap/>
            <w:vAlign w:val="center"/>
            <w:hideMark/>
          </w:tcPr>
          <w:p w14:paraId="3B6F00E4" w14:textId="77777777" w:rsidR="00AC336D" w:rsidRDefault="00AC336D">
            <w:pPr>
              <w:jc w:val="center"/>
              <w:rPr>
                <w:rFonts w:ascii="Arial" w:hAnsi="Arial" w:cs="Arial"/>
                <w:color w:val="818181"/>
                <w:sz w:val="18"/>
                <w:szCs w:val="18"/>
              </w:rPr>
            </w:pPr>
            <w:r>
              <w:rPr>
                <w:rFonts w:ascii="Arial" w:hAnsi="Arial" w:cs="Arial"/>
                <w:color w:val="818181"/>
                <w:sz w:val="18"/>
                <w:szCs w:val="18"/>
              </w:rPr>
              <w:t>171</w:t>
            </w:r>
          </w:p>
        </w:tc>
        <w:tc>
          <w:tcPr>
            <w:tcW w:w="941" w:type="dxa"/>
            <w:tcBorders>
              <w:top w:val="nil"/>
              <w:left w:val="nil"/>
              <w:bottom w:val="single" w:sz="8" w:space="0" w:color="auto"/>
              <w:right w:val="single" w:sz="8" w:space="0" w:color="auto"/>
            </w:tcBorders>
            <w:noWrap/>
            <w:vAlign w:val="center"/>
            <w:hideMark/>
          </w:tcPr>
          <w:p w14:paraId="2C8204AB" w14:textId="77777777" w:rsidR="00AC336D" w:rsidRDefault="00AC336D">
            <w:pPr>
              <w:jc w:val="center"/>
              <w:rPr>
                <w:rFonts w:ascii="Arial" w:hAnsi="Arial" w:cs="Arial"/>
                <w:color w:val="818181"/>
                <w:sz w:val="18"/>
                <w:szCs w:val="18"/>
              </w:rPr>
            </w:pPr>
            <w:r>
              <w:rPr>
                <w:rFonts w:ascii="Arial" w:hAnsi="Arial" w:cs="Arial"/>
                <w:color w:val="818181"/>
                <w:sz w:val="18"/>
                <w:szCs w:val="18"/>
              </w:rPr>
              <w:t>814</w:t>
            </w:r>
          </w:p>
        </w:tc>
        <w:tc>
          <w:tcPr>
            <w:tcW w:w="485" w:type="dxa"/>
            <w:tcBorders>
              <w:top w:val="nil"/>
              <w:left w:val="nil"/>
              <w:bottom w:val="single" w:sz="8" w:space="0" w:color="auto"/>
              <w:right w:val="single" w:sz="8" w:space="0" w:color="auto"/>
            </w:tcBorders>
            <w:noWrap/>
            <w:vAlign w:val="center"/>
            <w:hideMark/>
          </w:tcPr>
          <w:p w14:paraId="12F9E5CC" w14:textId="77777777" w:rsidR="00AC336D" w:rsidRDefault="00AC336D">
            <w:pPr>
              <w:jc w:val="center"/>
              <w:rPr>
                <w:rFonts w:ascii="Arial" w:hAnsi="Arial" w:cs="Arial"/>
                <w:color w:val="818181"/>
                <w:sz w:val="18"/>
                <w:szCs w:val="18"/>
              </w:rPr>
            </w:pPr>
            <w:r>
              <w:rPr>
                <w:rFonts w:ascii="Arial" w:hAnsi="Arial" w:cs="Arial"/>
                <w:color w:val="818181"/>
                <w:sz w:val="18"/>
                <w:szCs w:val="18"/>
              </w:rPr>
              <w:t>93</w:t>
            </w:r>
          </w:p>
        </w:tc>
        <w:tc>
          <w:tcPr>
            <w:tcW w:w="957" w:type="dxa"/>
            <w:tcBorders>
              <w:top w:val="nil"/>
              <w:left w:val="nil"/>
              <w:bottom w:val="single" w:sz="8" w:space="0" w:color="auto"/>
              <w:right w:val="single" w:sz="8" w:space="0" w:color="auto"/>
            </w:tcBorders>
            <w:noWrap/>
            <w:vAlign w:val="center"/>
            <w:hideMark/>
          </w:tcPr>
          <w:p w14:paraId="17F17623" w14:textId="77777777" w:rsidR="00AC336D" w:rsidRDefault="00AC336D">
            <w:pPr>
              <w:jc w:val="center"/>
              <w:rPr>
                <w:rFonts w:ascii="Arial" w:hAnsi="Arial" w:cs="Arial"/>
                <w:color w:val="818181"/>
                <w:sz w:val="18"/>
                <w:szCs w:val="18"/>
              </w:rPr>
            </w:pPr>
            <w:r>
              <w:rPr>
                <w:rFonts w:ascii="Arial" w:hAnsi="Arial" w:cs="Arial"/>
                <w:color w:val="818181"/>
                <w:sz w:val="18"/>
                <w:szCs w:val="18"/>
              </w:rPr>
              <w:t>---</w:t>
            </w:r>
          </w:p>
        </w:tc>
        <w:tc>
          <w:tcPr>
            <w:tcW w:w="485" w:type="dxa"/>
            <w:tcBorders>
              <w:top w:val="nil"/>
              <w:left w:val="nil"/>
              <w:bottom w:val="single" w:sz="8" w:space="0" w:color="auto"/>
              <w:right w:val="single" w:sz="8" w:space="0" w:color="auto"/>
            </w:tcBorders>
            <w:noWrap/>
            <w:vAlign w:val="center"/>
            <w:hideMark/>
          </w:tcPr>
          <w:p w14:paraId="254DEAF1" w14:textId="77777777" w:rsidR="00AC336D" w:rsidRDefault="00AC336D">
            <w:pPr>
              <w:jc w:val="center"/>
              <w:rPr>
                <w:rFonts w:ascii="Arial" w:hAnsi="Arial" w:cs="Arial"/>
                <w:color w:val="818181"/>
                <w:sz w:val="18"/>
                <w:szCs w:val="18"/>
              </w:rPr>
            </w:pPr>
            <w:r>
              <w:rPr>
                <w:rFonts w:ascii="Arial" w:hAnsi="Arial" w:cs="Arial"/>
                <w:color w:val="818181"/>
                <w:sz w:val="18"/>
                <w:szCs w:val="18"/>
              </w:rPr>
              <w:t>--</w:t>
            </w:r>
          </w:p>
        </w:tc>
        <w:tc>
          <w:tcPr>
            <w:tcW w:w="684" w:type="dxa"/>
            <w:tcBorders>
              <w:top w:val="nil"/>
              <w:left w:val="nil"/>
              <w:bottom w:val="single" w:sz="8" w:space="0" w:color="auto"/>
              <w:right w:val="single" w:sz="8" w:space="0" w:color="auto"/>
            </w:tcBorders>
            <w:noWrap/>
            <w:vAlign w:val="center"/>
            <w:hideMark/>
          </w:tcPr>
          <w:p w14:paraId="393AEB4E" w14:textId="77777777" w:rsidR="00AC336D" w:rsidRDefault="00AC336D">
            <w:pPr>
              <w:jc w:val="center"/>
              <w:rPr>
                <w:rFonts w:ascii="Arial" w:hAnsi="Arial" w:cs="Arial"/>
                <w:color w:val="818181"/>
                <w:sz w:val="18"/>
                <w:szCs w:val="18"/>
              </w:rPr>
            </w:pPr>
            <w:r>
              <w:rPr>
                <w:rFonts w:ascii="Arial" w:hAnsi="Arial" w:cs="Arial"/>
                <w:color w:val="818181"/>
                <w:sz w:val="18"/>
                <w:szCs w:val="18"/>
              </w:rPr>
              <w:t>640</w:t>
            </w:r>
          </w:p>
        </w:tc>
        <w:tc>
          <w:tcPr>
            <w:tcW w:w="485" w:type="dxa"/>
            <w:tcBorders>
              <w:top w:val="nil"/>
              <w:left w:val="nil"/>
              <w:bottom w:val="single" w:sz="8" w:space="0" w:color="auto"/>
              <w:right w:val="single" w:sz="8" w:space="0" w:color="auto"/>
            </w:tcBorders>
            <w:noWrap/>
            <w:vAlign w:val="center"/>
            <w:hideMark/>
          </w:tcPr>
          <w:p w14:paraId="2461DB51" w14:textId="11BCFBE1" w:rsidR="00AC336D" w:rsidRDefault="00FA33B5">
            <w:pPr>
              <w:jc w:val="center"/>
              <w:rPr>
                <w:rFonts w:ascii="Arial" w:hAnsi="Arial" w:cs="Arial"/>
                <w:color w:val="818181"/>
                <w:sz w:val="18"/>
                <w:szCs w:val="18"/>
              </w:rPr>
            </w:pPr>
            <w:r>
              <w:rPr>
                <w:rFonts w:ascii="Arial" w:hAnsi="Arial" w:cs="Arial"/>
                <w:color w:val="818181"/>
                <w:sz w:val="18"/>
                <w:szCs w:val="18"/>
              </w:rPr>
              <w:t>93</w:t>
            </w:r>
          </w:p>
        </w:tc>
        <w:tc>
          <w:tcPr>
            <w:tcW w:w="970" w:type="dxa"/>
            <w:tcBorders>
              <w:top w:val="nil"/>
              <w:left w:val="nil"/>
              <w:bottom w:val="single" w:sz="8" w:space="0" w:color="auto"/>
              <w:right w:val="single" w:sz="8" w:space="0" w:color="auto"/>
            </w:tcBorders>
            <w:noWrap/>
            <w:vAlign w:val="center"/>
            <w:hideMark/>
          </w:tcPr>
          <w:p w14:paraId="59276CF2" w14:textId="77777777" w:rsidR="00AC336D" w:rsidRDefault="00AC336D">
            <w:pPr>
              <w:jc w:val="center"/>
              <w:rPr>
                <w:rFonts w:ascii="Arial" w:hAnsi="Arial" w:cs="Arial"/>
                <w:color w:val="818181"/>
                <w:sz w:val="18"/>
                <w:szCs w:val="18"/>
              </w:rPr>
            </w:pPr>
            <w:r>
              <w:rPr>
                <w:rFonts w:ascii="Arial" w:hAnsi="Arial" w:cs="Arial"/>
                <w:color w:val="818181"/>
                <w:sz w:val="18"/>
                <w:szCs w:val="18"/>
              </w:rPr>
              <w:t>1089</w:t>
            </w:r>
          </w:p>
        </w:tc>
        <w:tc>
          <w:tcPr>
            <w:tcW w:w="471" w:type="dxa"/>
            <w:tcBorders>
              <w:top w:val="nil"/>
              <w:left w:val="nil"/>
              <w:bottom w:val="single" w:sz="8" w:space="0" w:color="auto"/>
              <w:right w:val="single" w:sz="8" w:space="0" w:color="auto"/>
            </w:tcBorders>
            <w:noWrap/>
            <w:vAlign w:val="center"/>
            <w:hideMark/>
          </w:tcPr>
          <w:p w14:paraId="588B546F" w14:textId="77777777" w:rsidR="00AC336D" w:rsidRDefault="00AC336D">
            <w:pPr>
              <w:jc w:val="center"/>
              <w:rPr>
                <w:rFonts w:ascii="Arial" w:hAnsi="Arial" w:cs="Arial"/>
                <w:color w:val="818181"/>
                <w:sz w:val="18"/>
                <w:szCs w:val="18"/>
              </w:rPr>
            </w:pPr>
            <w:r>
              <w:rPr>
                <w:rFonts w:ascii="Arial" w:hAnsi="Arial" w:cs="Arial"/>
                <w:color w:val="818181"/>
                <w:sz w:val="18"/>
                <w:szCs w:val="18"/>
              </w:rPr>
              <w:t>199</w:t>
            </w:r>
          </w:p>
        </w:tc>
        <w:tc>
          <w:tcPr>
            <w:tcW w:w="914" w:type="dxa"/>
            <w:tcBorders>
              <w:top w:val="nil"/>
              <w:left w:val="nil"/>
              <w:bottom w:val="single" w:sz="8" w:space="0" w:color="auto"/>
              <w:right w:val="single" w:sz="8" w:space="0" w:color="auto"/>
            </w:tcBorders>
            <w:noWrap/>
            <w:vAlign w:val="center"/>
            <w:hideMark/>
          </w:tcPr>
          <w:p w14:paraId="7432FBF7" w14:textId="77777777" w:rsidR="00AC336D" w:rsidRDefault="00AC336D">
            <w:pPr>
              <w:jc w:val="center"/>
              <w:rPr>
                <w:rFonts w:ascii="Arial" w:hAnsi="Arial" w:cs="Arial"/>
                <w:color w:val="818181"/>
                <w:sz w:val="18"/>
                <w:szCs w:val="18"/>
              </w:rPr>
            </w:pPr>
            <w:r>
              <w:rPr>
                <w:rFonts w:ascii="Arial" w:hAnsi="Arial" w:cs="Arial"/>
                <w:color w:val="818181"/>
                <w:sz w:val="18"/>
                <w:szCs w:val="18"/>
              </w:rPr>
              <w:t>792</w:t>
            </w:r>
          </w:p>
        </w:tc>
        <w:tc>
          <w:tcPr>
            <w:tcW w:w="471" w:type="dxa"/>
            <w:tcBorders>
              <w:top w:val="nil"/>
              <w:left w:val="nil"/>
              <w:bottom w:val="single" w:sz="8" w:space="0" w:color="auto"/>
              <w:right w:val="single" w:sz="8" w:space="0" w:color="auto"/>
            </w:tcBorders>
            <w:noWrap/>
            <w:vAlign w:val="center"/>
            <w:hideMark/>
          </w:tcPr>
          <w:p w14:paraId="62F9242C" w14:textId="77777777" w:rsidR="00AC336D" w:rsidRDefault="00AC336D">
            <w:pPr>
              <w:jc w:val="center"/>
              <w:rPr>
                <w:rFonts w:ascii="Arial" w:hAnsi="Arial" w:cs="Arial"/>
                <w:color w:val="818181"/>
                <w:sz w:val="18"/>
                <w:szCs w:val="18"/>
              </w:rPr>
            </w:pPr>
            <w:r>
              <w:rPr>
                <w:rFonts w:ascii="Arial" w:hAnsi="Arial" w:cs="Arial"/>
                <w:color w:val="818181"/>
                <w:sz w:val="18"/>
                <w:szCs w:val="18"/>
              </w:rPr>
              <w:t>108</w:t>
            </w:r>
          </w:p>
        </w:tc>
        <w:tc>
          <w:tcPr>
            <w:tcW w:w="929" w:type="dxa"/>
            <w:tcBorders>
              <w:top w:val="nil"/>
              <w:left w:val="nil"/>
              <w:bottom w:val="single" w:sz="8" w:space="0" w:color="auto"/>
              <w:right w:val="single" w:sz="8" w:space="0" w:color="auto"/>
            </w:tcBorders>
            <w:noWrap/>
            <w:vAlign w:val="center"/>
            <w:hideMark/>
          </w:tcPr>
          <w:p w14:paraId="0AED8620" w14:textId="77777777" w:rsidR="00AC336D" w:rsidRDefault="00AC336D">
            <w:pPr>
              <w:jc w:val="center"/>
              <w:rPr>
                <w:rFonts w:ascii="Arial" w:hAnsi="Arial" w:cs="Arial"/>
                <w:color w:val="818181"/>
                <w:sz w:val="18"/>
                <w:szCs w:val="18"/>
              </w:rPr>
            </w:pPr>
            <w:r>
              <w:rPr>
                <w:rFonts w:ascii="Arial" w:hAnsi="Arial" w:cs="Arial"/>
                <w:color w:val="818181"/>
                <w:sz w:val="18"/>
                <w:szCs w:val="18"/>
              </w:rPr>
              <w:t>--</w:t>
            </w:r>
          </w:p>
        </w:tc>
        <w:tc>
          <w:tcPr>
            <w:tcW w:w="471" w:type="dxa"/>
            <w:tcBorders>
              <w:top w:val="nil"/>
              <w:left w:val="nil"/>
              <w:bottom w:val="single" w:sz="8" w:space="0" w:color="auto"/>
              <w:right w:val="single" w:sz="8" w:space="0" w:color="auto"/>
            </w:tcBorders>
            <w:noWrap/>
            <w:vAlign w:val="center"/>
            <w:hideMark/>
          </w:tcPr>
          <w:p w14:paraId="553F40CE" w14:textId="77777777" w:rsidR="00AC336D" w:rsidRDefault="00AC336D">
            <w:pPr>
              <w:jc w:val="center"/>
              <w:rPr>
                <w:rFonts w:ascii="Arial" w:hAnsi="Arial" w:cs="Arial"/>
                <w:color w:val="818181"/>
                <w:sz w:val="18"/>
                <w:szCs w:val="18"/>
              </w:rPr>
            </w:pPr>
            <w:r>
              <w:rPr>
                <w:rFonts w:ascii="Arial" w:hAnsi="Arial" w:cs="Arial"/>
                <w:color w:val="818181"/>
                <w:sz w:val="18"/>
                <w:szCs w:val="18"/>
              </w:rPr>
              <w:t>--</w:t>
            </w:r>
          </w:p>
        </w:tc>
        <w:tc>
          <w:tcPr>
            <w:tcW w:w="664" w:type="dxa"/>
            <w:tcBorders>
              <w:top w:val="nil"/>
              <w:left w:val="nil"/>
              <w:bottom w:val="single" w:sz="8" w:space="0" w:color="auto"/>
              <w:right w:val="single" w:sz="8" w:space="0" w:color="auto"/>
            </w:tcBorders>
            <w:noWrap/>
            <w:vAlign w:val="center"/>
            <w:hideMark/>
          </w:tcPr>
          <w:p w14:paraId="76A60E1A" w14:textId="77777777" w:rsidR="00AC336D" w:rsidRDefault="00AC336D">
            <w:pPr>
              <w:jc w:val="center"/>
              <w:rPr>
                <w:rFonts w:ascii="Arial" w:hAnsi="Arial" w:cs="Arial"/>
                <w:color w:val="818181"/>
                <w:sz w:val="18"/>
                <w:szCs w:val="18"/>
              </w:rPr>
            </w:pPr>
            <w:r>
              <w:rPr>
                <w:rFonts w:ascii="Arial" w:hAnsi="Arial" w:cs="Arial"/>
                <w:color w:val="818181"/>
                <w:sz w:val="18"/>
                <w:szCs w:val="18"/>
              </w:rPr>
              <w:t>667</w:t>
            </w:r>
          </w:p>
        </w:tc>
        <w:tc>
          <w:tcPr>
            <w:tcW w:w="471" w:type="dxa"/>
            <w:tcBorders>
              <w:top w:val="nil"/>
              <w:left w:val="nil"/>
              <w:bottom w:val="single" w:sz="8" w:space="0" w:color="auto"/>
              <w:right w:val="single" w:sz="8" w:space="0" w:color="auto"/>
            </w:tcBorders>
            <w:noWrap/>
            <w:vAlign w:val="center"/>
            <w:hideMark/>
          </w:tcPr>
          <w:p w14:paraId="5B77F188" w14:textId="439DD43C" w:rsidR="00AC336D" w:rsidRDefault="00FA33B5">
            <w:pPr>
              <w:jc w:val="center"/>
              <w:rPr>
                <w:rFonts w:ascii="Arial" w:hAnsi="Arial" w:cs="Arial"/>
                <w:color w:val="818181"/>
                <w:sz w:val="18"/>
                <w:szCs w:val="18"/>
              </w:rPr>
            </w:pPr>
            <w:r>
              <w:rPr>
                <w:rFonts w:ascii="Arial" w:hAnsi="Arial" w:cs="Arial"/>
                <w:color w:val="818181"/>
                <w:sz w:val="18"/>
                <w:szCs w:val="18"/>
              </w:rPr>
              <w:t>108</w:t>
            </w:r>
          </w:p>
        </w:tc>
      </w:tr>
      <w:tr w:rsidR="00AC336D" w14:paraId="68F34A42" w14:textId="77777777" w:rsidTr="00AC336D">
        <w:trPr>
          <w:trHeight w:val="300"/>
        </w:trPr>
        <w:tc>
          <w:tcPr>
            <w:tcW w:w="3300" w:type="dxa"/>
            <w:tcBorders>
              <w:top w:val="nil"/>
              <w:left w:val="single" w:sz="8" w:space="0" w:color="auto"/>
              <w:bottom w:val="single" w:sz="8" w:space="0" w:color="auto"/>
              <w:right w:val="single" w:sz="8" w:space="0" w:color="auto"/>
            </w:tcBorders>
            <w:noWrap/>
            <w:vAlign w:val="center"/>
            <w:hideMark/>
          </w:tcPr>
          <w:p w14:paraId="138AD8F9" w14:textId="77777777" w:rsidR="00AC336D" w:rsidRDefault="00AC336D">
            <w:pPr>
              <w:rPr>
                <w:rFonts w:ascii="Arial" w:hAnsi="Arial" w:cs="Arial"/>
                <w:b/>
                <w:bCs/>
                <w:color w:val="818181"/>
                <w:sz w:val="18"/>
                <w:szCs w:val="18"/>
              </w:rPr>
            </w:pPr>
            <w:r>
              <w:rPr>
                <w:rFonts w:ascii="Arial" w:hAnsi="Arial" w:cs="Arial"/>
                <w:b/>
                <w:bCs/>
                <w:color w:val="818181"/>
                <w:sz w:val="18"/>
                <w:szCs w:val="18"/>
              </w:rPr>
              <w:t>HOTELES 5*</w:t>
            </w:r>
          </w:p>
        </w:tc>
        <w:tc>
          <w:tcPr>
            <w:tcW w:w="999" w:type="dxa"/>
            <w:tcBorders>
              <w:top w:val="nil"/>
              <w:left w:val="nil"/>
              <w:bottom w:val="single" w:sz="8" w:space="0" w:color="auto"/>
              <w:right w:val="single" w:sz="8" w:space="0" w:color="auto"/>
            </w:tcBorders>
            <w:noWrap/>
            <w:vAlign w:val="center"/>
            <w:hideMark/>
          </w:tcPr>
          <w:p w14:paraId="50B28A78"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485" w:type="dxa"/>
            <w:tcBorders>
              <w:top w:val="nil"/>
              <w:left w:val="nil"/>
              <w:bottom w:val="single" w:sz="8" w:space="0" w:color="auto"/>
              <w:right w:val="single" w:sz="8" w:space="0" w:color="auto"/>
            </w:tcBorders>
            <w:noWrap/>
            <w:vAlign w:val="center"/>
            <w:hideMark/>
          </w:tcPr>
          <w:p w14:paraId="6C76F868"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941" w:type="dxa"/>
            <w:tcBorders>
              <w:top w:val="nil"/>
              <w:left w:val="nil"/>
              <w:bottom w:val="single" w:sz="8" w:space="0" w:color="auto"/>
              <w:right w:val="single" w:sz="8" w:space="0" w:color="auto"/>
            </w:tcBorders>
            <w:noWrap/>
            <w:vAlign w:val="center"/>
            <w:hideMark/>
          </w:tcPr>
          <w:p w14:paraId="2B248D51"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485" w:type="dxa"/>
            <w:tcBorders>
              <w:top w:val="nil"/>
              <w:left w:val="nil"/>
              <w:bottom w:val="single" w:sz="8" w:space="0" w:color="auto"/>
              <w:right w:val="single" w:sz="8" w:space="0" w:color="auto"/>
            </w:tcBorders>
            <w:noWrap/>
            <w:vAlign w:val="center"/>
            <w:hideMark/>
          </w:tcPr>
          <w:p w14:paraId="344E26AE"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957" w:type="dxa"/>
            <w:tcBorders>
              <w:top w:val="nil"/>
              <w:left w:val="nil"/>
              <w:bottom w:val="single" w:sz="8" w:space="0" w:color="auto"/>
              <w:right w:val="single" w:sz="8" w:space="0" w:color="auto"/>
            </w:tcBorders>
            <w:noWrap/>
            <w:vAlign w:val="center"/>
            <w:hideMark/>
          </w:tcPr>
          <w:p w14:paraId="352EBB47"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485" w:type="dxa"/>
            <w:tcBorders>
              <w:top w:val="nil"/>
              <w:left w:val="nil"/>
              <w:bottom w:val="single" w:sz="8" w:space="0" w:color="auto"/>
              <w:right w:val="single" w:sz="8" w:space="0" w:color="auto"/>
            </w:tcBorders>
            <w:noWrap/>
            <w:vAlign w:val="center"/>
            <w:hideMark/>
          </w:tcPr>
          <w:p w14:paraId="5CD35301"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684" w:type="dxa"/>
            <w:tcBorders>
              <w:top w:val="nil"/>
              <w:left w:val="nil"/>
              <w:bottom w:val="single" w:sz="8" w:space="0" w:color="auto"/>
              <w:right w:val="single" w:sz="8" w:space="0" w:color="auto"/>
            </w:tcBorders>
            <w:noWrap/>
            <w:vAlign w:val="center"/>
            <w:hideMark/>
          </w:tcPr>
          <w:p w14:paraId="322440C1"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485" w:type="dxa"/>
            <w:tcBorders>
              <w:top w:val="nil"/>
              <w:left w:val="nil"/>
              <w:bottom w:val="single" w:sz="8" w:space="0" w:color="auto"/>
              <w:right w:val="single" w:sz="8" w:space="0" w:color="auto"/>
            </w:tcBorders>
            <w:noWrap/>
            <w:vAlign w:val="center"/>
            <w:hideMark/>
          </w:tcPr>
          <w:p w14:paraId="33D4FB77"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970" w:type="dxa"/>
            <w:tcBorders>
              <w:top w:val="nil"/>
              <w:left w:val="nil"/>
              <w:bottom w:val="single" w:sz="8" w:space="0" w:color="auto"/>
              <w:right w:val="single" w:sz="8" w:space="0" w:color="auto"/>
            </w:tcBorders>
            <w:noWrap/>
            <w:vAlign w:val="center"/>
            <w:hideMark/>
          </w:tcPr>
          <w:p w14:paraId="0CBFC56C"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471" w:type="dxa"/>
            <w:tcBorders>
              <w:top w:val="nil"/>
              <w:left w:val="nil"/>
              <w:bottom w:val="single" w:sz="8" w:space="0" w:color="auto"/>
              <w:right w:val="single" w:sz="8" w:space="0" w:color="auto"/>
            </w:tcBorders>
            <w:noWrap/>
            <w:vAlign w:val="center"/>
            <w:hideMark/>
          </w:tcPr>
          <w:p w14:paraId="340574C3"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914" w:type="dxa"/>
            <w:tcBorders>
              <w:top w:val="nil"/>
              <w:left w:val="nil"/>
              <w:bottom w:val="single" w:sz="8" w:space="0" w:color="auto"/>
              <w:right w:val="single" w:sz="8" w:space="0" w:color="auto"/>
            </w:tcBorders>
            <w:noWrap/>
            <w:vAlign w:val="center"/>
            <w:hideMark/>
          </w:tcPr>
          <w:p w14:paraId="505D1CFA"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471" w:type="dxa"/>
            <w:tcBorders>
              <w:top w:val="nil"/>
              <w:left w:val="nil"/>
              <w:bottom w:val="single" w:sz="8" w:space="0" w:color="auto"/>
              <w:right w:val="single" w:sz="8" w:space="0" w:color="auto"/>
            </w:tcBorders>
            <w:noWrap/>
            <w:vAlign w:val="center"/>
            <w:hideMark/>
          </w:tcPr>
          <w:p w14:paraId="1F2D8F3E"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929" w:type="dxa"/>
            <w:tcBorders>
              <w:top w:val="nil"/>
              <w:left w:val="nil"/>
              <w:bottom w:val="single" w:sz="8" w:space="0" w:color="auto"/>
              <w:right w:val="single" w:sz="8" w:space="0" w:color="auto"/>
            </w:tcBorders>
            <w:noWrap/>
            <w:vAlign w:val="center"/>
            <w:hideMark/>
          </w:tcPr>
          <w:p w14:paraId="31DD10FF"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471" w:type="dxa"/>
            <w:tcBorders>
              <w:top w:val="nil"/>
              <w:left w:val="nil"/>
              <w:bottom w:val="single" w:sz="8" w:space="0" w:color="auto"/>
              <w:right w:val="single" w:sz="8" w:space="0" w:color="auto"/>
            </w:tcBorders>
            <w:noWrap/>
            <w:vAlign w:val="center"/>
            <w:hideMark/>
          </w:tcPr>
          <w:p w14:paraId="08E1C774"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664" w:type="dxa"/>
            <w:tcBorders>
              <w:top w:val="nil"/>
              <w:left w:val="nil"/>
              <w:bottom w:val="single" w:sz="8" w:space="0" w:color="auto"/>
              <w:right w:val="single" w:sz="8" w:space="0" w:color="auto"/>
            </w:tcBorders>
            <w:noWrap/>
            <w:vAlign w:val="center"/>
            <w:hideMark/>
          </w:tcPr>
          <w:p w14:paraId="58AD6530"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471" w:type="dxa"/>
            <w:tcBorders>
              <w:top w:val="nil"/>
              <w:left w:val="nil"/>
              <w:bottom w:val="single" w:sz="8" w:space="0" w:color="auto"/>
              <w:right w:val="single" w:sz="8" w:space="0" w:color="auto"/>
            </w:tcBorders>
            <w:noWrap/>
            <w:vAlign w:val="center"/>
            <w:hideMark/>
          </w:tcPr>
          <w:p w14:paraId="0F0FB72F"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r>
      <w:tr w:rsidR="00AC336D" w14:paraId="05BA175C" w14:textId="77777777" w:rsidTr="00AC336D">
        <w:trPr>
          <w:trHeight w:val="300"/>
        </w:trPr>
        <w:tc>
          <w:tcPr>
            <w:tcW w:w="3300" w:type="dxa"/>
            <w:tcBorders>
              <w:top w:val="nil"/>
              <w:left w:val="single" w:sz="8" w:space="0" w:color="auto"/>
              <w:bottom w:val="single" w:sz="8" w:space="0" w:color="auto"/>
              <w:right w:val="single" w:sz="8" w:space="0" w:color="auto"/>
            </w:tcBorders>
            <w:noWrap/>
            <w:vAlign w:val="center"/>
            <w:hideMark/>
          </w:tcPr>
          <w:p w14:paraId="5874AB0E" w14:textId="77777777" w:rsidR="00AC336D" w:rsidRDefault="00AC336D">
            <w:pPr>
              <w:rPr>
                <w:rFonts w:ascii="Arial" w:hAnsi="Arial" w:cs="Arial"/>
                <w:color w:val="818181"/>
                <w:sz w:val="18"/>
                <w:szCs w:val="18"/>
              </w:rPr>
            </w:pPr>
            <w:r>
              <w:rPr>
                <w:rFonts w:ascii="Arial" w:hAnsi="Arial" w:cs="Arial"/>
                <w:color w:val="818181"/>
                <w:sz w:val="18"/>
                <w:szCs w:val="18"/>
              </w:rPr>
              <w:t>Casa Andina Premium Cusco</w:t>
            </w:r>
          </w:p>
        </w:tc>
        <w:tc>
          <w:tcPr>
            <w:tcW w:w="999" w:type="dxa"/>
            <w:tcBorders>
              <w:top w:val="nil"/>
              <w:left w:val="nil"/>
              <w:bottom w:val="single" w:sz="8" w:space="0" w:color="auto"/>
              <w:right w:val="single" w:sz="8" w:space="0" w:color="auto"/>
            </w:tcBorders>
            <w:noWrap/>
            <w:vAlign w:val="center"/>
            <w:hideMark/>
          </w:tcPr>
          <w:p w14:paraId="0ED31334" w14:textId="77777777" w:rsidR="00AC336D" w:rsidRDefault="00AC336D">
            <w:pPr>
              <w:jc w:val="center"/>
              <w:rPr>
                <w:rFonts w:ascii="Arial" w:hAnsi="Arial" w:cs="Arial"/>
                <w:color w:val="818181"/>
                <w:sz w:val="18"/>
                <w:szCs w:val="18"/>
              </w:rPr>
            </w:pPr>
            <w:r>
              <w:rPr>
                <w:rFonts w:ascii="Arial" w:hAnsi="Arial" w:cs="Arial"/>
                <w:color w:val="818181"/>
                <w:sz w:val="18"/>
                <w:szCs w:val="18"/>
              </w:rPr>
              <w:t>1300</w:t>
            </w:r>
          </w:p>
        </w:tc>
        <w:tc>
          <w:tcPr>
            <w:tcW w:w="485" w:type="dxa"/>
            <w:tcBorders>
              <w:top w:val="nil"/>
              <w:left w:val="nil"/>
              <w:bottom w:val="single" w:sz="8" w:space="0" w:color="auto"/>
              <w:right w:val="single" w:sz="8" w:space="0" w:color="auto"/>
            </w:tcBorders>
            <w:noWrap/>
            <w:vAlign w:val="center"/>
            <w:hideMark/>
          </w:tcPr>
          <w:p w14:paraId="52946092" w14:textId="77777777" w:rsidR="00AC336D" w:rsidRDefault="00AC336D">
            <w:pPr>
              <w:jc w:val="center"/>
              <w:rPr>
                <w:rFonts w:ascii="Arial" w:hAnsi="Arial" w:cs="Arial"/>
                <w:color w:val="818181"/>
                <w:sz w:val="18"/>
                <w:szCs w:val="18"/>
              </w:rPr>
            </w:pPr>
            <w:r>
              <w:rPr>
                <w:rFonts w:ascii="Arial" w:hAnsi="Arial" w:cs="Arial"/>
                <w:color w:val="818181"/>
                <w:sz w:val="18"/>
                <w:szCs w:val="18"/>
              </w:rPr>
              <w:t>247</w:t>
            </w:r>
          </w:p>
        </w:tc>
        <w:tc>
          <w:tcPr>
            <w:tcW w:w="941" w:type="dxa"/>
            <w:tcBorders>
              <w:top w:val="nil"/>
              <w:left w:val="nil"/>
              <w:bottom w:val="single" w:sz="8" w:space="0" w:color="auto"/>
              <w:right w:val="single" w:sz="8" w:space="0" w:color="auto"/>
            </w:tcBorders>
            <w:noWrap/>
            <w:vAlign w:val="center"/>
            <w:hideMark/>
          </w:tcPr>
          <w:p w14:paraId="2149A119" w14:textId="77777777" w:rsidR="00AC336D" w:rsidRDefault="00AC336D">
            <w:pPr>
              <w:jc w:val="center"/>
              <w:rPr>
                <w:rFonts w:ascii="Arial" w:hAnsi="Arial" w:cs="Arial"/>
                <w:color w:val="818181"/>
                <w:sz w:val="18"/>
                <w:szCs w:val="18"/>
              </w:rPr>
            </w:pPr>
            <w:r>
              <w:rPr>
                <w:rFonts w:ascii="Arial" w:hAnsi="Arial" w:cs="Arial"/>
                <w:color w:val="818181"/>
                <w:sz w:val="18"/>
                <w:szCs w:val="18"/>
              </w:rPr>
              <w:t>929</w:t>
            </w:r>
          </w:p>
        </w:tc>
        <w:tc>
          <w:tcPr>
            <w:tcW w:w="485" w:type="dxa"/>
            <w:tcBorders>
              <w:top w:val="nil"/>
              <w:left w:val="nil"/>
              <w:bottom w:val="single" w:sz="8" w:space="0" w:color="auto"/>
              <w:right w:val="single" w:sz="8" w:space="0" w:color="auto"/>
            </w:tcBorders>
            <w:noWrap/>
            <w:vAlign w:val="center"/>
            <w:hideMark/>
          </w:tcPr>
          <w:p w14:paraId="20B610AE" w14:textId="77777777" w:rsidR="00AC336D" w:rsidRDefault="00AC336D">
            <w:pPr>
              <w:jc w:val="center"/>
              <w:rPr>
                <w:rFonts w:ascii="Arial" w:hAnsi="Arial" w:cs="Arial"/>
                <w:color w:val="818181"/>
                <w:sz w:val="18"/>
                <w:szCs w:val="18"/>
              </w:rPr>
            </w:pPr>
            <w:r>
              <w:rPr>
                <w:rFonts w:ascii="Arial" w:hAnsi="Arial" w:cs="Arial"/>
                <w:color w:val="818181"/>
                <w:sz w:val="18"/>
                <w:szCs w:val="18"/>
              </w:rPr>
              <w:t>131</w:t>
            </w:r>
          </w:p>
        </w:tc>
        <w:tc>
          <w:tcPr>
            <w:tcW w:w="957" w:type="dxa"/>
            <w:tcBorders>
              <w:top w:val="nil"/>
              <w:left w:val="nil"/>
              <w:bottom w:val="single" w:sz="8" w:space="0" w:color="auto"/>
              <w:right w:val="single" w:sz="8" w:space="0" w:color="auto"/>
            </w:tcBorders>
            <w:noWrap/>
            <w:vAlign w:val="center"/>
            <w:hideMark/>
          </w:tcPr>
          <w:p w14:paraId="03AA9977" w14:textId="77777777" w:rsidR="00AC336D" w:rsidRDefault="00AC336D">
            <w:pPr>
              <w:jc w:val="center"/>
              <w:rPr>
                <w:rFonts w:ascii="Arial" w:hAnsi="Arial" w:cs="Arial"/>
                <w:color w:val="818181"/>
                <w:sz w:val="18"/>
                <w:szCs w:val="18"/>
              </w:rPr>
            </w:pPr>
            <w:r>
              <w:rPr>
                <w:rFonts w:ascii="Arial" w:hAnsi="Arial" w:cs="Arial"/>
                <w:color w:val="818181"/>
                <w:sz w:val="18"/>
                <w:szCs w:val="18"/>
              </w:rPr>
              <w:t>916</w:t>
            </w:r>
          </w:p>
        </w:tc>
        <w:tc>
          <w:tcPr>
            <w:tcW w:w="485" w:type="dxa"/>
            <w:tcBorders>
              <w:top w:val="nil"/>
              <w:left w:val="nil"/>
              <w:bottom w:val="single" w:sz="8" w:space="0" w:color="auto"/>
              <w:right w:val="single" w:sz="8" w:space="0" w:color="auto"/>
            </w:tcBorders>
            <w:noWrap/>
            <w:vAlign w:val="center"/>
            <w:hideMark/>
          </w:tcPr>
          <w:p w14:paraId="42CE0AD3" w14:textId="77777777" w:rsidR="00AC336D" w:rsidRDefault="00AC336D">
            <w:pPr>
              <w:jc w:val="center"/>
              <w:rPr>
                <w:rFonts w:ascii="Arial" w:hAnsi="Arial" w:cs="Arial"/>
                <w:color w:val="818181"/>
                <w:sz w:val="18"/>
                <w:szCs w:val="18"/>
              </w:rPr>
            </w:pPr>
            <w:r>
              <w:rPr>
                <w:rFonts w:ascii="Arial" w:hAnsi="Arial" w:cs="Arial"/>
                <w:color w:val="818181"/>
                <w:sz w:val="18"/>
                <w:szCs w:val="18"/>
              </w:rPr>
              <w:t>131</w:t>
            </w:r>
          </w:p>
        </w:tc>
        <w:tc>
          <w:tcPr>
            <w:tcW w:w="684" w:type="dxa"/>
            <w:tcBorders>
              <w:top w:val="nil"/>
              <w:left w:val="nil"/>
              <w:bottom w:val="single" w:sz="8" w:space="0" w:color="auto"/>
              <w:right w:val="single" w:sz="8" w:space="0" w:color="auto"/>
            </w:tcBorders>
            <w:noWrap/>
            <w:vAlign w:val="center"/>
            <w:hideMark/>
          </w:tcPr>
          <w:p w14:paraId="75821B03" w14:textId="77777777" w:rsidR="00AC336D" w:rsidRDefault="00AC336D">
            <w:pPr>
              <w:jc w:val="center"/>
              <w:rPr>
                <w:rFonts w:ascii="Arial" w:hAnsi="Arial" w:cs="Arial"/>
                <w:color w:val="818181"/>
                <w:sz w:val="18"/>
                <w:szCs w:val="18"/>
              </w:rPr>
            </w:pPr>
            <w:r>
              <w:rPr>
                <w:rFonts w:ascii="Arial" w:hAnsi="Arial" w:cs="Arial"/>
                <w:color w:val="818181"/>
                <w:sz w:val="18"/>
                <w:szCs w:val="18"/>
              </w:rPr>
              <w:t>755</w:t>
            </w:r>
          </w:p>
        </w:tc>
        <w:tc>
          <w:tcPr>
            <w:tcW w:w="485" w:type="dxa"/>
            <w:tcBorders>
              <w:top w:val="nil"/>
              <w:left w:val="nil"/>
              <w:bottom w:val="single" w:sz="8" w:space="0" w:color="auto"/>
              <w:right w:val="single" w:sz="8" w:space="0" w:color="auto"/>
            </w:tcBorders>
            <w:noWrap/>
            <w:vAlign w:val="center"/>
            <w:hideMark/>
          </w:tcPr>
          <w:p w14:paraId="1B53448B" w14:textId="77777777" w:rsidR="00AC336D" w:rsidRDefault="00AC336D">
            <w:pPr>
              <w:jc w:val="center"/>
              <w:rPr>
                <w:rFonts w:ascii="Arial" w:hAnsi="Arial" w:cs="Arial"/>
                <w:color w:val="818181"/>
                <w:sz w:val="18"/>
                <w:szCs w:val="18"/>
              </w:rPr>
            </w:pPr>
            <w:r>
              <w:rPr>
                <w:rFonts w:ascii="Arial" w:hAnsi="Arial" w:cs="Arial"/>
                <w:color w:val="818181"/>
                <w:sz w:val="18"/>
                <w:szCs w:val="18"/>
              </w:rPr>
              <w:t>131</w:t>
            </w:r>
          </w:p>
        </w:tc>
        <w:tc>
          <w:tcPr>
            <w:tcW w:w="970" w:type="dxa"/>
            <w:tcBorders>
              <w:top w:val="nil"/>
              <w:left w:val="nil"/>
              <w:bottom w:val="single" w:sz="8" w:space="0" w:color="auto"/>
              <w:right w:val="single" w:sz="8" w:space="0" w:color="auto"/>
            </w:tcBorders>
            <w:noWrap/>
            <w:vAlign w:val="center"/>
            <w:hideMark/>
          </w:tcPr>
          <w:p w14:paraId="6479451C" w14:textId="77777777" w:rsidR="00AC336D" w:rsidRDefault="00AC336D">
            <w:pPr>
              <w:jc w:val="center"/>
              <w:rPr>
                <w:rFonts w:ascii="Arial" w:hAnsi="Arial" w:cs="Arial"/>
                <w:color w:val="818181"/>
                <w:sz w:val="18"/>
                <w:szCs w:val="18"/>
              </w:rPr>
            </w:pPr>
            <w:r>
              <w:rPr>
                <w:rFonts w:ascii="Arial" w:hAnsi="Arial" w:cs="Arial"/>
                <w:color w:val="818181"/>
                <w:sz w:val="18"/>
                <w:szCs w:val="18"/>
              </w:rPr>
              <w:t>1354</w:t>
            </w:r>
          </w:p>
        </w:tc>
        <w:tc>
          <w:tcPr>
            <w:tcW w:w="471" w:type="dxa"/>
            <w:tcBorders>
              <w:top w:val="nil"/>
              <w:left w:val="nil"/>
              <w:bottom w:val="single" w:sz="8" w:space="0" w:color="auto"/>
              <w:right w:val="single" w:sz="8" w:space="0" w:color="auto"/>
            </w:tcBorders>
            <w:noWrap/>
            <w:vAlign w:val="center"/>
            <w:hideMark/>
          </w:tcPr>
          <w:p w14:paraId="1B5D415B" w14:textId="77777777" w:rsidR="00AC336D" w:rsidRDefault="00AC336D">
            <w:pPr>
              <w:jc w:val="center"/>
              <w:rPr>
                <w:rFonts w:ascii="Arial" w:hAnsi="Arial" w:cs="Arial"/>
                <w:color w:val="818181"/>
                <w:sz w:val="18"/>
                <w:szCs w:val="18"/>
              </w:rPr>
            </w:pPr>
            <w:r>
              <w:rPr>
                <w:rFonts w:ascii="Arial" w:hAnsi="Arial" w:cs="Arial"/>
                <w:color w:val="818181"/>
                <w:sz w:val="18"/>
                <w:szCs w:val="18"/>
              </w:rPr>
              <w:t>288</w:t>
            </w:r>
          </w:p>
        </w:tc>
        <w:tc>
          <w:tcPr>
            <w:tcW w:w="914" w:type="dxa"/>
            <w:tcBorders>
              <w:top w:val="nil"/>
              <w:left w:val="nil"/>
              <w:bottom w:val="single" w:sz="8" w:space="0" w:color="auto"/>
              <w:right w:val="single" w:sz="8" w:space="0" w:color="auto"/>
            </w:tcBorders>
            <w:noWrap/>
            <w:vAlign w:val="center"/>
            <w:hideMark/>
          </w:tcPr>
          <w:p w14:paraId="63A0EF09" w14:textId="77777777" w:rsidR="00AC336D" w:rsidRDefault="00AC336D">
            <w:pPr>
              <w:jc w:val="center"/>
              <w:rPr>
                <w:rFonts w:ascii="Arial" w:hAnsi="Arial" w:cs="Arial"/>
                <w:color w:val="818181"/>
                <w:sz w:val="18"/>
                <w:szCs w:val="18"/>
              </w:rPr>
            </w:pPr>
            <w:r>
              <w:rPr>
                <w:rFonts w:ascii="Arial" w:hAnsi="Arial" w:cs="Arial"/>
                <w:color w:val="818181"/>
                <w:sz w:val="18"/>
                <w:szCs w:val="18"/>
              </w:rPr>
              <w:t>926</w:t>
            </w:r>
          </w:p>
        </w:tc>
        <w:tc>
          <w:tcPr>
            <w:tcW w:w="471" w:type="dxa"/>
            <w:tcBorders>
              <w:top w:val="nil"/>
              <w:left w:val="nil"/>
              <w:bottom w:val="single" w:sz="8" w:space="0" w:color="auto"/>
              <w:right w:val="single" w:sz="8" w:space="0" w:color="auto"/>
            </w:tcBorders>
            <w:noWrap/>
            <w:vAlign w:val="center"/>
            <w:hideMark/>
          </w:tcPr>
          <w:p w14:paraId="2FFF2834" w14:textId="77777777" w:rsidR="00AC336D" w:rsidRDefault="00AC336D">
            <w:pPr>
              <w:jc w:val="center"/>
              <w:rPr>
                <w:rFonts w:ascii="Arial" w:hAnsi="Arial" w:cs="Arial"/>
                <w:color w:val="818181"/>
                <w:sz w:val="18"/>
                <w:szCs w:val="18"/>
              </w:rPr>
            </w:pPr>
            <w:r>
              <w:rPr>
                <w:rFonts w:ascii="Arial" w:hAnsi="Arial" w:cs="Arial"/>
                <w:color w:val="818181"/>
                <w:sz w:val="18"/>
                <w:szCs w:val="18"/>
              </w:rPr>
              <w:t>153</w:t>
            </w:r>
          </w:p>
        </w:tc>
        <w:tc>
          <w:tcPr>
            <w:tcW w:w="929" w:type="dxa"/>
            <w:tcBorders>
              <w:top w:val="nil"/>
              <w:left w:val="nil"/>
              <w:bottom w:val="single" w:sz="8" w:space="0" w:color="auto"/>
              <w:right w:val="single" w:sz="8" w:space="0" w:color="auto"/>
            </w:tcBorders>
            <w:noWrap/>
            <w:vAlign w:val="center"/>
            <w:hideMark/>
          </w:tcPr>
          <w:p w14:paraId="6AB61700" w14:textId="77777777" w:rsidR="00AC336D" w:rsidRDefault="00AC336D">
            <w:pPr>
              <w:jc w:val="center"/>
              <w:rPr>
                <w:rFonts w:ascii="Arial" w:hAnsi="Arial" w:cs="Arial"/>
                <w:color w:val="818181"/>
                <w:sz w:val="18"/>
                <w:szCs w:val="18"/>
              </w:rPr>
            </w:pPr>
            <w:r>
              <w:rPr>
                <w:rFonts w:ascii="Arial" w:hAnsi="Arial" w:cs="Arial"/>
                <w:color w:val="818181"/>
                <w:sz w:val="18"/>
                <w:szCs w:val="18"/>
              </w:rPr>
              <w:t>913</w:t>
            </w:r>
          </w:p>
        </w:tc>
        <w:tc>
          <w:tcPr>
            <w:tcW w:w="471" w:type="dxa"/>
            <w:tcBorders>
              <w:top w:val="nil"/>
              <w:left w:val="nil"/>
              <w:bottom w:val="single" w:sz="8" w:space="0" w:color="auto"/>
              <w:right w:val="single" w:sz="8" w:space="0" w:color="auto"/>
            </w:tcBorders>
            <w:noWrap/>
            <w:vAlign w:val="center"/>
            <w:hideMark/>
          </w:tcPr>
          <w:p w14:paraId="669D391C" w14:textId="77777777" w:rsidR="00AC336D" w:rsidRDefault="00AC336D">
            <w:pPr>
              <w:jc w:val="center"/>
              <w:rPr>
                <w:rFonts w:ascii="Arial" w:hAnsi="Arial" w:cs="Arial"/>
                <w:color w:val="818181"/>
                <w:sz w:val="18"/>
                <w:szCs w:val="18"/>
              </w:rPr>
            </w:pPr>
            <w:r>
              <w:rPr>
                <w:rFonts w:ascii="Arial" w:hAnsi="Arial" w:cs="Arial"/>
                <w:color w:val="818181"/>
                <w:sz w:val="18"/>
                <w:szCs w:val="18"/>
              </w:rPr>
              <w:t>153</w:t>
            </w:r>
          </w:p>
        </w:tc>
        <w:tc>
          <w:tcPr>
            <w:tcW w:w="664" w:type="dxa"/>
            <w:tcBorders>
              <w:top w:val="nil"/>
              <w:left w:val="nil"/>
              <w:bottom w:val="single" w:sz="8" w:space="0" w:color="auto"/>
              <w:right w:val="single" w:sz="8" w:space="0" w:color="auto"/>
            </w:tcBorders>
            <w:noWrap/>
            <w:vAlign w:val="center"/>
            <w:hideMark/>
          </w:tcPr>
          <w:p w14:paraId="38A4C668" w14:textId="77777777" w:rsidR="00AC336D" w:rsidRDefault="00AC336D">
            <w:pPr>
              <w:jc w:val="center"/>
              <w:rPr>
                <w:rFonts w:ascii="Arial" w:hAnsi="Arial" w:cs="Arial"/>
                <w:color w:val="818181"/>
                <w:sz w:val="18"/>
                <w:szCs w:val="18"/>
              </w:rPr>
            </w:pPr>
            <w:r>
              <w:rPr>
                <w:rFonts w:ascii="Arial" w:hAnsi="Arial" w:cs="Arial"/>
                <w:color w:val="818181"/>
                <w:sz w:val="18"/>
                <w:szCs w:val="18"/>
              </w:rPr>
              <w:t>802</w:t>
            </w:r>
          </w:p>
        </w:tc>
        <w:tc>
          <w:tcPr>
            <w:tcW w:w="471" w:type="dxa"/>
            <w:tcBorders>
              <w:top w:val="nil"/>
              <w:left w:val="nil"/>
              <w:bottom w:val="single" w:sz="8" w:space="0" w:color="auto"/>
              <w:right w:val="single" w:sz="8" w:space="0" w:color="auto"/>
            </w:tcBorders>
            <w:noWrap/>
            <w:vAlign w:val="center"/>
            <w:hideMark/>
          </w:tcPr>
          <w:p w14:paraId="245C5874" w14:textId="77777777" w:rsidR="00AC336D" w:rsidRDefault="00AC336D">
            <w:pPr>
              <w:jc w:val="center"/>
              <w:rPr>
                <w:rFonts w:ascii="Arial" w:hAnsi="Arial" w:cs="Arial"/>
                <w:color w:val="818181"/>
                <w:sz w:val="18"/>
                <w:szCs w:val="18"/>
              </w:rPr>
            </w:pPr>
            <w:r>
              <w:rPr>
                <w:rFonts w:ascii="Arial" w:hAnsi="Arial" w:cs="Arial"/>
                <w:color w:val="818181"/>
                <w:sz w:val="18"/>
                <w:szCs w:val="18"/>
              </w:rPr>
              <w:t>153</w:t>
            </w:r>
          </w:p>
        </w:tc>
      </w:tr>
    </w:tbl>
    <w:p w14:paraId="04604E3D" w14:textId="77777777" w:rsidR="00420C0C" w:rsidRDefault="00420C0C" w:rsidP="00420C0C">
      <w:pPr>
        <w:rPr>
          <w:rFonts w:ascii="Arial" w:hAnsi="Arial" w:cs="Arial"/>
          <w:color w:val="828282"/>
          <w:sz w:val="18"/>
          <w:szCs w:val="18"/>
        </w:rPr>
      </w:pPr>
    </w:p>
    <w:p w14:paraId="7DA61C8C" w14:textId="77777777" w:rsidR="00420C0C" w:rsidRPr="00420C0C" w:rsidRDefault="00420C0C" w:rsidP="00420C0C">
      <w:pPr>
        <w:rPr>
          <w:rFonts w:ascii="Arial" w:hAnsi="Arial" w:cs="Arial"/>
          <w:b/>
          <w:bCs/>
          <w:color w:val="828282"/>
          <w:sz w:val="18"/>
          <w:szCs w:val="18"/>
        </w:rPr>
      </w:pPr>
      <w:r>
        <w:rPr>
          <w:rFonts w:ascii="Arial" w:hAnsi="Arial" w:cs="Arial"/>
          <w:b/>
          <w:bCs/>
          <w:color w:val="828282"/>
          <w:sz w:val="18"/>
          <w:szCs w:val="18"/>
        </w:rPr>
        <w:t>NOTAS:</w:t>
      </w:r>
    </w:p>
    <w:p w14:paraId="68A2355F" w14:textId="77777777" w:rsidR="00420C0C" w:rsidRPr="00420C0C" w:rsidRDefault="00420C0C" w:rsidP="00420C0C">
      <w:pPr>
        <w:rPr>
          <w:rFonts w:ascii="Arial" w:hAnsi="Arial" w:cs="Arial"/>
          <w:color w:val="828282"/>
          <w:sz w:val="18"/>
          <w:szCs w:val="18"/>
        </w:rPr>
      </w:pPr>
      <w:r w:rsidRPr="00420C0C">
        <w:rPr>
          <w:rFonts w:ascii="Arial" w:hAnsi="Arial" w:cs="Arial"/>
          <w:color w:val="828282"/>
          <w:sz w:val="18"/>
          <w:szCs w:val="18"/>
        </w:rPr>
        <w:t>N. A: Precio de noches adicionales.</w:t>
      </w:r>
    </w:p>
    <w:p w14:paraId="5ABE3B0A" w14:textId="77777777" w:rsidR="007A38ED" w:rsidRDefault="007A38ED" w:rsidP="007A38ED">
      <w:pPr>
        <w:spacing w:line="276" w:lineRule="auto"/>
        <w:jc w:val="center"/>
        <w:rPr>
          <w:rFonts w:ascii="Arial" w:eastAsia="Arial" w:hAnsi="Arial" w:cs="Arial"/>
          <w:color w:val="818181"/>
          <w:sz w:val="18"/>
          <w:szCs w:val="18"/>
        </w:rPr>
      </w:pPr>
    </w:p>
    <w:p w14:paraId="4EEBD31C" w14:textId="77777777" w:rsidR="007A38ED" w:rsidRDefault="007A38ED" w:rsidP="007A38ED">
      <w:pPr>
        <w:spacing w:line="276" w:lineRule="auto"/>
        <w:jc w:val="center"/>
        <w:rPr>
          <w:rFonts w:ascii="Arial" w:eastAsia="Arial" w:hAnsi="Arial" w:cs="Arial"/>
          <w:color w:val="818181"/>
          <w:sz w:val="18"/>
          <w:szCs w:val="18"/>
        </w:rPr>
      </w:pPr>
    </w:p>
    <w:p w14:paraId="480EC944" w14:textId="2D06F2B8" w:rsidR="007A38ED" w:rsidRPr="00420C0C" w:rsidRDefault="00420C0C" w:rsidP="007A38ED">
      <w:pPr>
        <w:spacing w:line="360" w:lineRule="auto"/>
        <w:jc w:val="center"/>
        <w:rPr>
          <w:rFonts w:ascii="Arial" w:eastAsia="Arial" w:hAnsi="Arial" w:cs="Arial"/>
          <w:b/>
          <w:color w:val="818181"/>
          <w:sz w:val="32"/>
          <w:szCs w:val="32"/>
        </w:rPr>
      </w:pPr>
      <w:r w:rsidRPr="00420C0C">
        <w:rPr>
          <w:rFonts w:ascii="Arial" w:eastAsia="Arial" w:hAnsi="Arial" w:cs="Arial"/>
          <w:b/>
          <w:color w:val="818181"/>
          <w:sz w:val="32"/>
          <w:szCs w:val="32"/>
        </w:rPr>
        <w:t>CUSCO COMPLETO</w:t>
      </w:r>
    </w:p>
    <w:p w14:paraId="7A4C0559" w14:textId="77777777" w:rsidR="007A38ED" w:rsidRPr="00A45913" w:rsidRDefault="007A38ED" w:rsidP="007A38ED">
      <w:pPr>
        <w:spacing w:line="360" w:lineRule="auto"/>
        <w:jc w:val="center"/>
        <w:rPr>
          <w:rFonts w:ascii="Arial" w:eastAsia="Arial" w:hAnsi="Arial" w:cs="Arial"/>
          <w:color w:val="818181"/>
          <w:sz w:val="18"/>
          <w:szCs w:val="18"/>
        </w:rPr>
      </w:pPr>
      <w:r w:rsidRPr="00A45913">
        <w:rPr>
          <w:rFonts w:ascii="Arial" w:eastAsia="Arial" w:hAnsi="Arial" w:cs="Arial"/>
          <w:color w:val="818181"/>
          <w:sz w:val="18"/>
          <w:szCs w:val="18"/>
        </w:rPr>
        <w:t xml:space="preserve">04 </w:t>
      </w:r>
      <w:proofErr w:type="gramStart"/>
      <w:r w:rsidRPr="00A45913">
        <w:rPr>
          <w:rFonts w:ascii="Arial" w:eastAsia="Arial" w:hAnsi="Arial" w:cs="Arial"/>
          <w:color w:val="818181"/>
          <w:sz w:val="18"/>
          <w:szCs w:val="18"/>
        </w:rPr>
        <w:t>Días</w:t>
      </w:r>
      <w:proofErr w:type="gramEnd"/>
      <w:r w:rsidRPr="00A45913">
        <w:rPr>
          <w:rFonts w:ascii="Arial" w:eastAsia="Arial" w:hAnsi="Arial" w:cs="Arial"/>
          <w:color w:val="818181"/>
          <w:sz w:val="18"/>
          <w:szCs w:val="18"/>
        </w:rPr>
        <w:t xml:space="preserve"> / 03 Noches</w:t>
      </w:r>
    </w:p>
    <w:p w14:paraId="51762AC1" w14:textId="427C3659" w:rsidR="007A38ED" w:rsidRPr="00FC7264" w:rsidRDefault="007A38ED" w:rsidP="007A38ED">
      <w:pPr>
        <w:spacing w:line="360" w:lineRule="auto"/>
        <w:jc w:val="right"/>
        <w:rPr>
          <w:rFonts w:ascii="Arial" w:eastAsia="Arial" w:hAnsi="Arial" w:cs="Arial"/>
          <w:b/>
          <w:color w:val="ED6964"/>
          <w:sz w:val="20"/>
          <w:szCs w:val="20"/>
        </w:rPr>
      </w:pPr>
      <w:r w:rsidRPr="00FC7264">
        <w:rPr>
          <w:rFonts w:ascii="Arial" w:eastAsia="Arial" w:hAnsi="Arial" w:cs="Arial"/>
          <w:b/>
          <w:color w:val="ED6964"/>
          <w:sz w:val="20"/>
          <w:szCs w:val="20"/>
        </w:rPr>
        <w:t>DESDE US$</w:t>
      </w:r>
      <w:r w:rsidR="00420C0C">
        <w:rPr>
          <w:rFonts w:ascii="Arial" w:eastAsia="Arial" w:hAnsi="Arial" w:cs="Arial"/>
          <w:b/>
          <w:color w:val="ED6964"/>
          <w:sz w:val="20"/>
          <w:szCs w:val="20"/>
        </w:rPr>
        <w:t xml:space="preserve"> </w:t>
      </w:r>
      <w:r w:rsidR="00753C43">
        <w:rPr>
          <w:rFonts w:ascii="Arial" w:eastAsia="Arial" w:hAnsi="Arial" w:cs="Arial"/>
          <w:b/>
          <w:color w:val="ED6964"/>
          <w:sz w:val="20"/>
          <w:szCs w:val="20"/>
        </w:rPr>
        <w:t>636</w:t>
      </w:r>
      <w:r w:rsidRPr="00FC7264">
        <w:rPr>
          <w:rFonts w:ascii="Arial" w:eastAsia="Arial" w:hAnsi="Arial" w:cs="Arial"/>
          <w:b/>
          <w:color w:val="ED6964"/>
          <w:sz w:val="20"/>
          <w:szCs w:val="20"/>
        </w:rPr>
        <w:t>.00</w:t>
      </w:r>
    </w:p>
    <w:p w14:paraId="38DA457B" w14:textId="77777777" w:rsidR="007A38ED" w:rsidRDefault="007A38ED" w:rsidP="007A38ED">
      <w:pPr>
        <w:spacing w:line="276" w:lineRule="auto"/>
        <w:jc w:val="center"/>
        <w:rPr>
          <w:rFonts w:ascii="Arial" w:eastAsia="Arial" w:hAnsi="Arial" w:cs="Arial"/>
          <w:color w:val="818181"/>
          <w:sz w:val="18"/>
          <w:szCs w:val="18"/>
        </w:rPr>
      </w:pPr>
    </w:p>
    <w:p w14:paraId="28A855C7" w14:textId="5B9D59F5" w:rsidR="007A38ED" w:rsidRPr="00420C0C" w:rsidRDefault="00420C0C" w:rsidP="007A38ED">
      <w:pPr>
        <w:spacing w:line="276" w:lineRule="auto"/>
        <w:jc w:val="both"/>
        <w:rPr>
          <w:rFonts w:ascii="Arial" w:eastAsia="Arial" w:hAnsi="Arial" w:cs="Arial"/>
          <w:b/>
          <w:bCs/>
          <w:color w:val="828282"/>
          <w:sz w:val="18"/>
          <w:szCs w:val="18"/>
        </w:rPr>
      </w:pPr>
      <w:r w:rsidRPr="00420C0C">
        <w:rPr>
          <w:rFonts w:ascii="Arial" w:eastAsia="Arial" w:hAnsi="Arial" w:cs="Arial"/>
          <w:b/>
          <w:bCs/>
          <w:color w:val="828282"/>
          <w:sz w:val="18"/>
          <w:szCs w:val="18"/>
        </w:rPr>
        <w:t>INCLUYE:</w:t>
      </w:r>
    </w:p>
    <w:p w14:paraId="6B54168D" w14:textId="77777777" w:rsidR="007A38ED" w:rsidRPr="00F8702E" w:rsidRDefault="007A38ED" w:rsidP="007A38ED">
      <w:pPr>
        <w:pStyle w:val="Prrafodelista"/>
        <w:numPr>
          <w:ilvl w:val="0"/>
          <w:numId w:val="5"/>
        </w:numPr>
        <w:spacing w:after="0"/>
        <w:jc w:val="both"/>
        <w:rPr>
          <w:rFonts w:ascii="Arial" w:hAnsi="Arial" w:cs="Arial"/>
          <w:color w:val="818181"/>
          <w:sz w:val="18"/>
          <w:szCs w:val="18"/>
        </w:rPr>
      </w:pPr>
      <w:r w:rsidRPr="00F8702E">
        <w:rPr>
          <w:rFonts w:ascii="Arial" w:hAnsi="Arial" w:cs="Arial"/>
          <w:color w:val="818181"/>
          <w:sz w:val="18"/>
          <w:szCs w:val="18"/>
        </w:rPr>
        <w:t xml:space="preserve">Traslado aeropuerto - hotel </w:t>
      </w:r>
      <w:r>
        <w:rPr>
          <w:rFonts w:ascii="Arial" w:hAnsi="Arial" w:cs="Arial"/>
          <w:color w:val="818181"/>
          <w:sz w:val="18"/>
          <w:szCs w:val="18"/>
        </w:rPr>
        <w:t>–</w:t>
      </w:r>
      <w:r w:rsidRPr="00F8702E">
        <w:rPr>
          <w:rFonts w:ascii="Arial" w:hAnsi="Arial" w:cs="Arial"/>
          <w:color w:val="818181"/>
          <w:sz w:val="18"/>
          <w:szCs w:val="18"/>
        </w:rPr>
        <w:t xml:space="preserve"> aeropuerto</w:t>
      </w:r>
      <w:r>
        <w:rPr>
          <w:rFonts w:ascii="Arial" w:hAnsi="Arial" w:cs="Arial"/>
          <w:color w:val="818181"/>
          <w:sz w:val="18"/>
          <w:szCs w:val="18"/>
        </w:rPr>
        <w:t xml:space="preserve"> en servicio privado</w:t>
      </w:r>
    </w:p>
    <w:p w14:paraId="13F20115" w14:textId="77777777" w:rsidR="007A38ED" w:rsidRPr="00180152" w:rsidRDefault="007A38ED" w:rsidP="007A38ED">
      <w:pPr>
        <w:numPr>
          <w:ilvl w:val="0"/>
          <w:numId w:val="5"/>
        </w:numPr>
        <w:pBdr>
          <w:top w:val="nil"/>
          <w:left w:val="nil"/>
          <w:bottom w:val="nil"/>
          <w:right w:val="nil"/>
          <w:between w:val="nil"/>
        </w:pBdr>
        <w:spacing w:line="276" w:lineRule="auto"/>
        <w:jc w:val="both"/>
        <w:rPr>
          <w:rFonts w:ascii="Arial" w:eastAsia="Arial" w:hAnsi="Arial" w:cs="Arial"/>
          <w:color w:val="828282"/>
          <w:sz w:val="18"/>
          <w:szCs w:val="18"/>
        </w:rPr>
      </w:pPr>
      <w:r w:rsidRPr="00180152">
        <w:rPr>
          <w:rFonts w:ascii="Arial" w:eastAsia="Arial" w:hAnsi="Arial" w:cs="Arial"/>
          <w:color w:val="828282"/>
          <w:sz w:val="18"/>
          <w:szCs w:val="18"/>
        </w:rPr>
        <w:t>03 noches de alojamiento con desayuno</w:t>
      </w:r>
    </w:p>
    <w:p w14:paraId="46203ECC" w14:textId="77777777" w:rsidR="007A38ED" w:rsidRDefault="007A38ED" w:rsidP="007A38ED">
      <w:pPr>
        <w:numPr>
          <w:ilvl w:val="0"/>
          <w:numId w:val="5"/>
        </w:numPr>
        <w:pBdr>
          <w:top w:val="nil"/>
          <w:left w:val="nil"/>
          <w:bottom w:val="nil"/>
          <w:right w:val="nil"/>
          <w:between w:val="nil"/>
        </w:pBdr>
        <w:spacing w:line="276" w:lineRule="auto"/>
        <w:jc w:val="both"/>
        <w:rPr>
          <w:rFonts w:ascii="Arial" w:eastAsia="Arial" w:hAnsi="Arial" w:cs="Arial"/>
          <w:color w:val="828282"/>
          <w:sz w:val="18"/>
          <w:szCs w:val="18"/>
        </w:rPr>
      </w:pPr>
      <w:r w:rsidRPr="00180152">
        <w:rPr>
          <w:rFonts w:ascii="Arial" w:eastAsia="Arial" w:hAnsi="Arial" w:cs="Arial"/>
          <w:color w:val="828282"/>
          <w:sz w:val="18"/>
          <w:szCs w:val="18"/>
        </w:rPr>
        <w:t>City Tour + Ruinas Aledañas (No incluye Catedral).</w:t>
      </w:r>
    </w:p>
    <w:p w14:paraId="5E15EC7A" w14:textId="77777777" w:rsidR="007A38ED" w:rsidRDefault="007A38ED" w:rsidP="007A38ED">
      <w:pPr>
        <w:pStyle w:val="Prrafodelista"/>
        <w:numPr>
          <w:ilvl w:val="0"/>
          <w:numId w:val="5"/>
        </w:numPr>
        <w:spacing w:after="0"/>
        <w:jc w:val="both"/>
        <w:rPr>
          <w:rFonts w:ascii="Arial" w:hAnsi="Arial" w:cs="Arial"/>
          <w:color w:val="818181"/>
          <w:sz w:val="18"/>
          <w:szCs w:val="18"/>
        </w:rPr>
      </w:pPr>
      <w:r w:rsidRPr="00F8702E">
        <w:rPr>
          <w:rFonts w:ascii="Arial" w:hAnsi="Arial" w:cs="Arial"/>
          <w:color w:val="818181"/>
          <w:sz w:val="18"/>
          <w:szCs w:val="18"/>
        </w:rPr>
        <w:t xml:space="preserve">Excursión Valle Sagrado </w:t>
      </w:r>
    </w:p>
    <w:p w14:paraId="0A1DF265" w14:textId="77777777" w:rsidR="007A38ED" w:rsidRPr="00794E0E" w:rsidRDefault="007A38ED" w:rsidP="007A38ED">
      <w:pPr>
        <w:pStyle w:val="Prrafodelista"/>
        <w:numPr>
          <w:ilvl w:val="0"/>
          <w:numId w:val="5"/>
        </w:numPr>
        <w:spacing w:after="0"/>
        <w:jc w:val="both"/>
        <w:rPr>
          <w:rFonts w:ascii="Arial" w:hAnsi="Arial" w:cs="Arial"/>
          <w:color w:val="818181"/>
          <w:sz w:val="18"/>
          <w:szCs w:val="18"/>
        </w:rPr>
      </w:pPr>
      <w:r w:rsidRPr="00794E0E">
        <w:rPr>
          <w:rFonts w:ascii="Arial" w:hAnsi="Arial" w:cs="Arial"/>
          <w:color w:val="818181"/>
          <w:sz w:val="18"/>
          <w:szCs w:val="18"/>
        </w:rPr>
        <w:t xml:space="preserve">Almuerzo </w:t>
      </w:r>
      <w:r>
        <w:rPr>
          <w:rFonts w:ascii="Arial" w:hAnsi="Arial" w:cs="Arial"/>
          <w:color w:val="818181"/>
          <w:sz w:val="18"/>
          <w:szCs w:val="18"/>
        </w:rPr>
        <w:t>b</w:t>
      </w:r>
      <w:r w:rsidRPr="00794E0E">
        <w:rPr>
          <w:rFonts w:ascii="Arial" w:hAnsi="Arial" w:cs="Arial"/>
          <w:color w:val="818181"/>
          <w:sz w:val="18"/>
          <w:szCs w:val="18"/>
        </w:rPr>
        <w:t xml:space="preserve">uffet en </w:t>
      </w:r>
      <w:r>
        <w:rPr>
          <w:rFonts w:ascii="Arial" w:hAnsi="Arial" w:cs="Arial"/>
          <w:color w:val="818181"/>
          <w:sz w:val="18"/>
          <w:szCs w:val="18"/>
        </w:rPr>
        <w:t>Valle Sagrado, r</w:t>
      </w:r>
      <w:r w:rsidRPr="00794E0E">
        <w:rPr>
          <w:rFonts w:ascii="Arial" w:hAnsi="Arial" w:cs="Arial"/>
          <w:color w:val="818181"/>
          <w:sz w:val="18"/>
          <w:szCs w:val="18"/>
        </w:rPr>
        <w:t xml:space="preserve">estaurante </w:t>
      </w:r>
      <w:proofErr w:type="spellStart"/>
      <w:r w:rsidRPr="00794E0E">
        <w:rPr>
          <w:rFonts w:ascii="Arial" w:hAnsi="Arial" w:cs="Arial"/>
          <w:color w:val="818181"/>
          <w:sz w:val="18"/>
          <w:szCs w:val="18"/>
        </w:rPr>
        <w:t>Tunupa</w:t>
      </w:r>
      <w:proofErr w:type="spellEnd"/>
      <w:r w:rsidRPr="00794E0E">
        <w:rPr>
          <w:rFonts w:ascii="Arial" w:hAnsi="Arial" w:cs="Arial"/>
          <w:color w:val="818181"/>
          <w:sz w:val="18"/>
          <w:szCs w:val="18"/>
        </w:rPr>
        <w:t xml:space="preserve"> Vall</w:t>
      </w:r>
      <w:r>
        <w:rPr>
          <w:rFonts w:ascii="Arial" w:hAnsi="Arial" w:cs="Arial"/>
          <w:color w:val="818181"/>
          <w:sz w:val="18"/>
          <w:szCs w:val="18"/>
        </w:rPr>
        <w:t>e.</w:t>
      </w:r>
    </w:p>
    <w:p w14:paraId="39E8B9A6" w14:textId="77777777" w:rsidR="007A38ED" w:rsidRDefault="007A38ED" w:rsidP="007A38ED">
      <w:pPr>
        <w:numPr>
          <w:ilvl w:val="0"/>
          <w:numId w:val="5"/>
        </w:numPr>
        <w:pBdr>
          <w:top w:val="nil"/>
          <w:left w:val="nil"/>
          <w:bottom w:val="nil"/>
          <w:right w:val="nil"/>
          <w:between w:val="nil"/>
        </w:pBdr>
        <w:spacing w:line="276" w:lineRule="auto"/>
        <w:jc w:val="both"/>
        <w:rPr>
          <w:rFonts w:ascii="Arial" w:eastAsia="Arial" w:hAnsi="Arial" w:cs="Arial"/>
          <w:color w:val="818181"/>
          <w:sz w:val="18"/>
          <w:szCs w:val="18"/>
        </w:rPr>
      </w:pPr>
      <w:r w:rsidRPr="00042BE5">
        <w:rPr>
          <w:rFonts w:ascii="Arial" w:eastAsia="Arial" w:hAnsi="Arial" w:cs="Arial"/>
          <w:color w:val="818181"/>
          <w:sz w:val="18"/>
          <w:szCs w:val="18"/>
        </w:rPr>
        <w:t xml:space="preserve">Excursión a Machu Picchu en Tren </w:t>
      </w:r>
      <w:proofErr w:type="spellStart"/>
      <w:r w:rsidRPr="00042BE5">
        <w:rPr>
          <w:rFonts w:ascii="Arial" w:eastAsia="Arial" w:hAnsi="Arial" w:cs="Arial"/>
          <w:color w:val="818181"/>
          <w:sz w:val="18"/>
          <w:szCs w:val="18"/>
        </w:rPr>
        <w:t>Expedition</w:t>
      </w:r>
      <w:proofErr w:type="spellEnd"/>
      <w:r w:rsidRPr="00042BE5">
        <w:rPr>
          <w:rFonts w:ascii="Arial" w:eastAsia="Arial" w:hAnsi="Arial" w:cs="Arial"/>
          <w:color w:val="818181"/>
          <w:sz w:val="18"/>
          <w:szCs w:val="18"/>
        </w:rPr>
        <w:t xml:space="preserve"> </w:t>
      </w:r>
    </w:p>
    <w:p w14:paraId="3026EE8C" w14:textId="77777777" w:rsidR="007A38ED" w:rsidRDefault="007A38ED" w:rsidP="007A38ED">
      <w:pPr>
        <w:pStyle w:val="Prrafodelista"/>
        <w:numPr>
          <w:ilvl w:val="0"/>
          <w:numId w:val="5"/>
        </w:numPr>
        <w:spacing w:after="0"/>
        <w:jc w:val="both"/>
        <w:rPr>
          <w:rFonts w:ascii="Arial" w:hAnsi="Arial" w:cs="Arial"/>
          <w:color w:val="818181"/>
          <w:sz w:val="18"/>
          <w:szCs w:val="18"/>
        </w:rPr>
      </w:pPr>
      <w:r>
        <w:rPr>
          <w:rFonts w:ascii="Arial" w:hAnsi="Arial" w:cs="Arial"/>
          <w:color w:val="818181"/>
          <w:sz w:val="18"/>
          <w:szCs w:val="18"/>
        </w:rPr>
        <w:t xml:space="preserve">Almuerzo buffet en Aguas Calientes, restaurante El </w:t>
      </w:r>
      <w:proofErr w:type="spellStart"/>
      <w:r>
        <w:rPr>
          <w:rFonts w:ascii="Arial" w:hAnsi="Arial" w:cs="Arial"/>
          <w:color w:val="818181"/>
          <w:sz w:val="18"/>
          <w:szCs w:val="18"/>
        </w:rPr>
        <w:t>Mapi</w:t>
      </w:r>
      <w:proofErr w:type="spellEnd"/>
      <w:r>
        <w:rPr>
          <w:rFonts w:ascii="Arial" w:hAnsi="Arial" w:cs="Arial"/>
          <w:color w:val="818181"/>
          <w:sz w:val="18"/>
          <w:szCs w:val="18"/>
        </w:rPr>
        <w:t xml:space="preserve"> </w:t>
      </w:r>
      <w:proofErr w:type="spellStart"/>
      <w:r>
        <w:rPr>
          <w:rFonts w:ascii="Arial" w:hAnsi="Arial" w:cs="Arial"/>
          <w:color w:val="818181"/>
          <w:sz w:val="18"/>
          <w:szCs w:val="18"/>
        </w:rPr>
        <w:t>by</w:t>
      </w:r>
      <w:proofErr w:type="spellEnd"/>
      <w:r>
        <w:rPr>
          <w:rFonts w:ascii="Arial" w:hAnsi="Arial" w:cs="Arial"/>
          <w:color w:val="818181"/>
          <w:sz w:val="18"/>
          <w:szCs w:val="18"/>
        </w:rPr>
        <w:t xml:space="preserve"> </w:t>
      </w:r>
      <w:proofErr w:type="spellStart"/>
      <w:r>
        <w:rPr>
          <w:rFonts w:ascii="Arial" w:hAnsi="Arial" w:cs="Arial"/>
          <w:color w:val="818181"/>
          <w:sz w:val="18"/>
          <w:szCs w:val="18"/>
        </w:rPr>
        <w:t>Inkaterra</w:t>
      </w:r>
      <w:proofErr w:type="spellEnd"/>
    </w:p>
    <w:p w14:paraId="609A3125" w14:textId="77777777" w:rsidR="007A38ED" w:rsidRPr="00775F29" w:rsidRDefault="007A38ED" w:rsidP="007A38ED">
      <w:pPr>
        <w:pStyle w:val="Prrafodelista"/>
        <w:numPr>
          <w:ilvl w:val="0"/>
          <w:numId w:val="5"/>
        </w:numPr>
        <w:spacing w:after="0"/>
        <w:jc w:val="both"/>
        <w:rPr>
          <w:rFonts w:ascii="Arial" w:hAnsi="Arial" w:cs="Arial"/>
          <w:color w:val="818181"/>
          <w:sz w:val="18"/>
          <w:szCs w:val="18"/>
        </w:rPr>
      </w:pPr>
      <w:r>
        <w:rPr>
          <w:rFonts w:ascii="Arial" w:hAnsi="Arial" w:cs="Arial"/>
          <w:color w:val="818181"/>
          <w:sz w:val="18"/>
          <w:szCs w:val="18"/>
        </w:rPr>
        <w:t>Guiado bilingüe.</w:t>
      </w:r>
    </w:p>
    <w:p w14:paraId="165C52CD" w14:textId="77777777" w:rsidR="007A38ED" w:rsidRPr="00F8702E" w:rsidRDefault="007A38ED" w:rsidP="007A38ED">
      <w:pPr>
        <w:pStyle w:val="Prrafodelista"/>
        <w:numPr>
          <w:ilvl w:val="0"/>
          <w:numId w:val="5"/>
        </w:numPr>
        <w:spacing w:after="0"/>
        <w:jc w:val="both"/>
        <w:rPr>
          <w:rFonts w:ascii="Arial" w:hAnsi="Arial" w:cs="Arial"/>
          <w:color w:val="818181"/>
          <w:sz w:val="18"/>
          <w:szCs w:val="18"/>
        </w:rPr>
      </w:pPr>
      <w:r>
        <w:rPr>
          <w:rFonts w:ascii="Arial" w:hAnsi="Arial" w:cs="Arial"/>
          <w:color w:val="818181"/>
          <w:sz w:val="18"/>
          <w:szCs w:val="18"/>
        </w:rPr>
        <w:t>Todas las excursiones en servicio compartido.</w:t>
      </w:r>
    </w:p>
    <w:p w14:paraId="6EE14DB3" w14:textId="77777777" w:rsidR="007A38ED" w:rsidRPr="00FB0ECB" w:rsidRDefault="007A38ED" w:rsidP="007A38ED">
      <w:pPr>
        <w:pStyle w:val="Prrafodelista"/>
        <w:numPr>
          <w:ilvl w:val="0"/>
          <w:numId w:val="5"/>
        </w:numPr>
        <w:spacing w:after="0"/>
        <w:jc w:val="both"/>
        <w:rPr>
          <w:rFonts w:ascii="Arial" w:hAnsi="Arial" w:cs="Arial"/>
          <w:color w:val="818181"/>
          <w:sz w:val="18"/>
          <w:szCs w:val="18"/>
        </w:rPr>
      </w:pPr>
      <w:r w:rsidRPr="00F8702E">
        <w:rPr>
          <w:rFonts w:ascii="Arial" w:hAnsi="Arial" w:cs="Arial"/>
          <w:color w:val="818181"/>
          <w:sz w:val="18"/>
          <w:szCs w:val="18"/>
        </w:rPr>
        <w:t>Uso de las instalaciones del hotel.</w:t>
      </w:r>
    </w:p>
    <w:p w14:paraId="663738F2" w14:textId="77777777" w:rsidR="007A38ED" w:rsidRPr="005310D1" w:rsidRDefault="007A38ED" w:rsidP="007A38ED">
      <w:pPr>
        <w:pBdr>
          <w:top w:val="nil"/>
          <w:left w:val="nil"/>
          <w:bottom w:val="nil"/>
          <w:right w:val="nil"/>
          <w:between w:val="nil"/>
        </w:pBdr>
        <w:spacing w:line="276" w:lineRule="auto"/>
        <w:ind w:left="720"/>
        <w:jc w:val="both"/>
        <w:rPr>
          <w:rFonts w:ascii="Arial" w:eastAsia="Arial" w:hAnsi="Arial" w:cs="Arial"/>
          <w:color w:val="828282"/>
          <w:sz w:val="18"/>
          <w:szCs w:val="18"/>
        </w:rPr>
      </w:pPr>
    </w:p>
    <w:p w14:paraId="115EFAF3" w14:textId="3E9105AE" w:rsidR="007A38ED" w:rsidRDefault="00420C0C" w:rsidP="007A38ED">
      <w:pPr>
        <w:spacing w:line="276" w:lineRule="auto"/>
        <w:jc w:val="both"/>
        <w:rPr>
          <w:rFonts w:ascii="Arial" w:hAnsi="Arial" w:cs="Arial"/>
          <w:b/>
          <w:color w:val="818181"/>
          <w:sz w:val="18"/>
          <w:szCs w:val="18"/>
        </w:rPr>
      </w:pPr>
      <w:r>
        <w:rPr>
          <w:rFonts w:ascii="Arial" w:hAnsi="Arial" w:cs="Arial"/>
          <w:b/>
          <w:color w:val="818181"/>
          <w:sz w:val="18"/>
          <w:szCs w:val="18"/>
        </w:rPr>
        <w:t xml:space="preserve">ITINERARIO: </w:t>
      </w:r>
    </w:p>
    <w:p w14:paraId="03CDE830" w14:textId="77777777" w:rsidR="007A38ED" w:rsidRPr="00B073E3" w:rsidRDefault="007A38ED" w:rsidP="007A38ED">
      <w:pPr>
        <w:spacing w:line="276" w:lineRule="auto"/>
        <w:jc w:val="both"/>
        <w:rPr>
          <w:rFonts w:ascii="Arial" w:eastAsia="Arial" w:hAnsi="Arial" w:cs="Arial"/>
          <w:b/>
          <w:color w:val="818181"/>
          <w:sz w:val="18"/>
          <w:szCs w:val="18"/>
        </w:rPr>
      </w:pPr>
      <w:r w:rsidRPr="00B073E3">
        <w:rPr>
          <w:rFonts w:ascii="Arial" w:eastAsia="Arial" w:hAnsi="Arial" w:cs="Arial"/>
          <w:b/>
          <w:color w:val="818181"/>
          <w:sz w:val="18"/>
          <w:szCs w:val="18"/>
        </w:rPr>
        <w:t>Dia 01: Lima – Cusco – City Tour</w:t>
      </w:r>
    </w:p>
    <w:p w14:paraId="0D513DDA" w14:textId="77777777" w:rsidR="007A38ED" w:rsidRPr="00F8702E" w:rsidRDefault="007A38ED" w:rsidP="007A38ED">
      <w:pPr>
        <w:spacing w:line="276" w:lineRule="auto"/>
        <w:jc w:val="both"/>
        <w:rPr>
          <w:rFonts w:ascii="Arial" w:hAnsi="Arial" w:cs="Arial"/>
          <w:color w:val="818181"/>
          <w:sz w:val="18"/>
          <w:szCs w:val="18"/>
        </w:rPr>
      </w:pPr>
      <w:r w:rsidRPr="00F8702E">
        <w:rPr>
          <w:rFonts w:ascii="Arial" w:hAnsi="Arial" w:cs="Arial"/>
          <w:color w:val="818181"/>
          <w:sz w:val="18"/>
          <w:szCs w:val="18"/>
        </w:rPr>
        <w:t>A su llegada a Cusco, el pasajero será recibido en el aeropuerto y trasladado al hotel seleccionado.</w:t>
      </w:r>
    </w:p>
    <w:p w14:paraId="00BE8175" w14:textId="77777777" w:rsidR="007A38ED" w:rsidRPr="00F8702E" w:rsidRDefault="007A38ED" w:rsidP="007A38ED">
      <w:pPr>
        <w:spacing w:line="276" w:lineRule="auto"/>
        <w:rPr>
          <w:rFonts w:ascii="Arial" w:hAnsi="Arial" w:cs="Arial"/>
          <w:color w:val="818181"/>
          <w:sz w:val="18"/>
          <w:szCs w:val="18"/>
        </w:rPr>
      </w:pPr>
      <w:r w:rsidRPr="00F8702E">
        <w:rPr>
          <w:rFonts w:ascii="Arial" w:hAnsi="Arial" w:cs="Arial"/>
          <w:color w:val="818181"/>
          <w:sz w:val="18"/>
          <w:szCs w:val="18"/>
        </w:rPr>
        <w:t xml:space="preserve">Al mediodía iniciamos el recojo de los pasajeros desde sus respectivos hoteles, entre las 12:15 y 12:30 </w:t>
      </w:r>
      <w:proofErr w:type="spellStart"/>
      <w:r w:rsidRPr="00F8702E">
        <w:rPr>
          <w:rFonts w:ascii="Arial" w:hAnsi="Arial" w:cs="Arial"/>
          <w:color w:val="818181"/>
          <w:sz w:val="18"/>
          <w:szCs w:val="18"/>
        </w:rPr>
        <w:t>hrs</w:t>
      </w:r>
      <w:proofErr w:type="spellEnd"/>
      <w:r w:rsidRPr="00F8702E">
        <w:rPr>
          <w:rFonts w:ascii="Arial" w:hAnsi="Arial" w:cs="Arial"/>
          <w:color w:val="818181"/>
          <w:sz w:val="18"/>
          <w:szCs w:val="18"/>
        </w:rPr>
        <w:t xml:space="preserve">, para comenzar nuestra experiencia cultural. Nuestro primer punto de visita será </w:t>
      </w:r>
      <w:proofErr w:type="spellStart"/>
      <w:r w:rsidRPr="00F8702E">
        <w:rPr>
          <w:rFonts w:ascii="Arial" w:hAnsi="Arial" w:cs="Arial"/>
          <w:color w:val="818181"/>
          <w:sz w:val="18"/>
          <w:szCs w:val="18"/>
        </w:rPr>
        <w:t>Qoricancha</w:t>
      </w:r>
      <w:proofErr w:type="spellEnd"/>
      <w:r w:rsidRPr="00F8702E">
        <w:rPr>
          <w:rFonts w:ascii="Arial" w:hAnsi="Arial" w:cs="Arial"/>
          <w:color w:val="818181"/>
          <w:sz w:val="18"/>
          <w:szCs w:val="18"/>
        </w:rPr>
        <w:t>, el legendario Templo del Sol y principal centro ceremonial del Imperio Incaico, donde la imponente arquitectura inca convive armoniosamente con el Convento de Santo Domingo.</w:t>
      </w:r>
    </w:p>
    <w:p w14:paraId="27790DE4" w14:textId="77777777" w:rsidR="007A38ED" w:rsidRPr="00F8702E" w:rsidRDefault="007A38ED" w:rsidP="007A38ED">
      <w:pPr>
        <w:spacing w:line="276" w:lineRule="auto"/>
        <w:jc w:val="both"/>
        <w:rPr>
          <w:rFonts w:ascii="Arial" w:hAnsi="Arial" w:cs="Arial"/>
          <w:color w:val="818181"/>
          <w:sz w:val="18"/>
          <w:szCs w:val="18"/>
        </w:rPr>
      </w:pPr>
      <w:r w:rsidRPr="00F8702E">
        <w:rPr>
          <w:rFonts w:ascii="Arial" w:hAnsi="Arial" w:cs="Arial"/>
          <w:color w:val="818181"/>
          <w:sz w:val="18"/>
          <w:szCs w:val="18"/>
        </w:rPr>
        <w:t>Continuamos hacia las alturas de la ciudad para llegar al majestuoso complejo arqueológico de Sacsayhuamán, una de las obras más impresionantes de los Incas. Allí admiraremos sus enormes muros de piedras megalíticas perfectamente ensambladas y disfrutaremos de una vista panorámica inigualable de la ciudad del Cusco.</w:t>
      </w:r>
    </w:p>
    <w:p w14:paraId="6A16B9FF" w14:textId="77777777" w:rsidR="007A38ED" w:rsidRPr="00F8702E" w:rsidRDefault="007A38ED" w:rsidP="007A38ED">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Luego visitaremos </w:t>
      </w:r>
      <w:proofErr w:type="spellStart"/>
      <w:r w:rsidRPr="00F8702E">
        <w:rPr>
          <w:rFonts w:ascii="Arial" w:hAnsi="Arial" w:cs="Arial"/>
          <w:color w:val="818181"/>
          <w:sz w:val="18"/>
          <w:szCs w:val="18"/>
        </w:rPr>
        <w:t>Qenqo</w:t>
      </w:r>
      <w:proofErr w:type="spellEnd"/>
      <w:r w:rsidRPr="00F8702E">
        <w:rPr>
          <w:rFonts w:ascii="Arial" w:hAnsi="Arial" w:cs="Arial"/>
          <w:color w:val="818181"/>
          <w:sz w:val="18"/>
          <w:szCs w:val="18"/>
        </w:rPr>
        <w:t xml:space="preserve">, antiguo centro ceremonial y espacio dedicado a rituales, para continuar hacia Puka </w:t>
      </w:r>
      <w:proofErr w:type="spellStart"/>
      <w:r w:rsidRPr="00F8702E">
        <w:rPr>
          <w:rFonts w:ascii="Arial" w:hAnsi="Arial" w:cs="Arial"/>
          <w:color w:val="818181"/>
          <w:sz w:val="18"/>
          <w:szCs w:val="18"/>
        </w:rPr>
        <w:t>Pukara</w:t>
      </w:r>
      <w:proofErr w:type="spellEnd"/>
      <w:r w:rsidRPr="00F8702E">
        <w:rPr>
          <w:rFonts w:ascii="Arial" w:hAnsi="Arial" w:cs="Arial"/>
          <w:color w:val="818181"/>
          <w:sz w:val="18"/>
          <w:szCs w:val="18"/>
        </w:rPr>
        <w:t>, fortaleza militar inca conocida como la “piedra roja”, que cumplió funciones de control de acceso hacia la capital y también sirvió como punto de descanso.</w:t>
      </w:r>
    </w:p>
    <w:p w14:paraId="04EA4CA3" w14:textId="77777777" w:rsidR="007A38ED" w:rsidRPr="00F8702E" w:rsidRDefault="007A38ED" w:rsidP="007A38ED">
      <w:pPr>
        <w:spacing w:line="276" w:lineRule="auto"/>
        <w:jc w:val="both"/>
        <w:rPr>
          <w:rFonts w:ascii="Arial" w:hAnsi="Arial" w:cs="Arial"/>
          <w:color w:val="818181"/>
          <w:sz w:val="18"/>
          <w:szCs w:val="18"/>
        </w:rPr>
      </w:pPr>
      <w:r w:rsidRPr="00F8702E">
        <w:rPr>
          <w:rFonts w:ascii="Arial" w:hAnsi="Arial" w:cs="Arial"/>
          <w:color w:val="818181"/>
          <w:sz w:val="18"/>
          <w:szCs w:val="18"/>
        </w:rPr>
        <w:lastRenderedPageBreak/>
        <w:t>Finalizamos en Tambomachay, centro de culto al agua, donde los Incas realizaban ofrendas para pedir lluvias favorables y asegurar la fertilidad de sus tierras.</w:t>
      </w:r>
    </w:p>
    <w:p w14:paraId="76B82A88" w14:textId="5387AD42" w:rsidR="00AC336D" w:rsidRDefault="007A38ED" w:rsidP="007A38ED">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Al término del recorrido, estaremos de regreso en los hoteles entre las 18:00 y 18:30 </w:t>
      </w:r>
      <w:proofErr w:type="spellStart"/>
      <w:r w:rsidRPr="00F8702E">
        <w:rPr>
          <w:rFonts w:ascii="Arial" w:hAnsi="Arial" w:cs="Arial"/>
          <w:color w:val="818181"/>
          <w:sz w:val="18"/>
          <w:szCs w:val="18"/>
        </w:rPr>
        <w:t>hrs</w:t>
      </w:r>
      <w:proofErr w:type="spellEnd"/>
      <w:r w:rsidRPr="00F8702E">
        <w:rPr>
          <w:rFonts w:ascii="Arial" w:hAnsi="Arial" w:cs="Arial"/>
          <w:color w:val="818181"/>
          <w:sz w:val="18"/>
          <w:szCs w:val="18"/>
        </w:rPr>
        <w:t xml:space="preserve"> aproximadamente. (El orden de las visitas puede variar según la coordinación del operador.)</w:t>
      </w:r>
    </w:p>
    <w:p w14:paraId="025C1C29" w14:textId="1933E3D5" w:rsidR="007A38ED" w:rsidRPr="00F8702E" w:rsidRDefault="007A38ED" w:rsidP="007A38ED">
      <w:pPr>
        <w:spacing w:line="276" w:lineRule="auto"/>
        <w:jc w:val="both"/>
        <w:rPr>
          <w:rFonts w:ascii="Arial" w:hAnsi="Arial" w:cs="Arial"/>
          <w:color w:val="818181"/>
          <w:sz w:val="18"/>
          <w:szCs w:val="18"/>
        </w:rPr>
      </w:pPr>
      <w:r w:rsidRPr="00F8702E">
        <w:rPr>
          <w:rFonts w:ascii="Arial" w:hAnsi="Arial" w:cs="Arial"/>
          <w:color w:val="818181"/>
          <w:sz w:val="18"/>
          <w:szCs w:val="18"/>
        </w:rPr>
        <w:t>Alojamiento en el hotel seleccionado en Cusco.</w:t>
      </w:r>
    </w:p>
    <w:p w14:paraId="22B1074B" w14:textId="77777777" w:rsidR="007A38ED" w:rsidRDefault="007A38ED" w:rsidP="007A38ED">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Información adicional: </w:t>
      </w:r>
    </w:p>
    <w:p w14:paraId="7C719D24" w14:textId="77777777" w:rsidR="007A38ED" w:rsidRPr="00F8702E" w:rsidRDefault="007A38ED" w:rsidP="007A38ED">
      <w:pPr>
        <w:spacing w:line="276" w:lineRule="auto"/>
        <w:jc w:val="both"/>
        <w:rPr>
          <w:rFonts w:ascii="Arial" w:hAnsi="Arial" w:cs="Arial"/>
          <w:color w:val="818181"/>
          <w:sz w:val="18"/>
          <w:szCs w:val="18"/>
        </w:rPr>
      </w:pPr>
      <w:r w:rsidRPr="00F8702E">
        <w:rPr>
          <w:rFonts w:ascii="Arial" w:hAnsi="Arial" w:cs="Arial"/>
          <w:color w:val="818181"/>
          <w:sz w:val="18"/>
          <w:szCs w:val="18"/>
        </w:rPr>
        <w:t>Horarios: Todos los días (Mañana 08:30 am / Tarde: 12: 15 pm), Duración del Tour: 05 horas aprox. (No incluye visita catedral</w:t>
      </w:r>
      <w:r>
        <w:rPr>
          <w:rFonts w:ascii="Arial" w:hAnsi="Arial" w:cs="Arial"/>
          <w:color w:val="818181"/>
          <w:sz w:val="18"/>
          <w:szCs w:val="18"/>
        </w:rPr>
        <w:t xml:space="preserve"> seria </w:t>
      </w:r>
      <w:r w:rsidRPr="00F8702E">
        <w:rPr>
          <w:rFonts w:ascii="Arial" w:hAnsi="Arial" w:cs="Arial"/>
          <w:color w:val="818181"/>
          <w:sz w:val="18"/>
          <w:szCs w:val="18"/>
        </w:rPr>
        <w:t>opcional).</w:t>
      </w:r>
    </w:p>
    <w:p w14:paraId="2DA65734" w14:textId="77777777" w:rsidR="007A38ED" w:rsidRPr="00F1081F" w:rsidRDefault="007A38ED" w:rsidP="007A38ED">
      <w:pPr>
        <w:spacing w:line="276" w:lineRule="auto"/>
        <w:jc w:val="both"/>
        <w:rPr>
          <w:rFonts w:ascii="Arial" w:eastAsia="Arial" w:hAnsi="Arial" w:cs="Arial"/>
          <w:color w:val="818181"/>
          <w:sz w:val="18"/>
          <w:szCs w:val="18"/>
        </w:rPr>
      </w:pPr>
      <w:r w:rsidRPr="00F1081F">
        <w:rPr>
          <w:rFonts w:ascii="Arial" w:eastAsia="Arial" w:hAnsi="Arial" w:cs="Arial"/>
          <w:color w:val="818181"/>
          <w:sz w:val="18"/>
          <w:szCs w:val="18"/>
        </w:rPr>
        <w:t>Alojamiento en el hotel seleccionado</w:t>
      </w:r>
      <w:r>
        <w:rPr>
          <w:rFonts w:ascii="Arial" w:eastAsia="Arial" w:hAnsi="Arial" w:cs="Arial"/>
          <w:color w:val="818181"/>
          <w:sz w:val="18"/>
          <w:szCs w:val="18"/>
        </w:rPr>
        <w:t>.</w:t>
      </w:r>
    </w:p>
    <w:p w14:paraId="616C39BC" w14:textId="77777777" w:rsidR="007A38ED" w:rsidRDefault="007A38ED" w:rsidP="007A38ED">
      <w:pPr>
        <w:spacing w:line="276" w:lineRule="auto"/>
        <w:jc w:val="both"/>
        <w:rPr>
          <w:rFonts w:ascii="Arial" w:hAnsi="Arial" w:cs="Arial"/>
          <w:b/>
          <w:bCs/>
          <w:color w:val="818181"/>
          <w:sz w:val="18"/>
          <w:szCs w:val="18"/>
        </w:rPr>
      </w:pPr>
    </w:p>
    <w:p w14:paraId="0FEFC4F4" w14:textId="77777777" w:rsidR="007A38ED" w:rsidRPr="00F8702E" w:rsidRDefault="007A38ED" w:rsidP="007A38ED">
      <w:pPr>
        <w:spacing w:line="276" w:lineRule="auto"/>
        <w:jc w:val="both"/>
        <w:rPr>
          <w:rFonts w:ascii="Arial" w:hAnsi="Arial" w:cs="Arial"/>
          <w:b/>
          <w:color w:val="818181"/>
          <w:sz w:val="18"/>
          <w:szCs w:val="18"/>
        </w:rPr>
      </w:pPr>
      <w:r w:rsidRPr="00F8702E">
        <w:rPr>
          <w:rFonts w:ascii="Arial" w:hAnsi="Arial" w:cs="Arial"/>
          <w:b/>
          <w:bCs/>
          <w:color w:val="818181"/>
          <w:sz w:val="18"/>
          <w:szCs w:val="18"/>
        </w:rPr>
        <w:t>Día 02: Excursión al Valle Sagrado de los Incas</w:t>
      </w:r>
    </w:p>
    <w:p w14:paraId="7C638E71" w14:textId="77777777" w:rsidR="007A38ED" w:rsidRDefault="007A38ED" w:rsidP="007A38ED">
      <w:pPr>
        <w:spacing w:line="276" w:lineRule="auto"/>
        <w:jc w:val="both"/>
        <w:rPr>
          <w:rFonts w:ascii="Arial" w:hAnsi="Arial" w:cs="Arial"/>
          <w:bCs/>
          <w:color w:val="818181"/>
          <w:sz w:val="18"/>
          <w:szCs w:val="18"/>
        </w:rPr>
      </w:pPr>
      <w:r>
        <w:rPr>
          <w:rFonts w:ascii="Arial" w:hAnsi="Arial" w:cs="Arial"/>
          <w:bCs/>
          <w:color w:val="818181"/>
          <w:sz w:val="18"/>
          <w:szCs w:val="18"/>
        </w:rPr>
        <w:t>Desayuno en el hotel.</w:t>
      </w:r>
    </w:p>
    <w:p w14:paraId="01F545DA" w14:textId="170EAEDF" w:rsidR="007A38ED" w:rsidRPr="00F8702E" w:rsidRDefault="007A38ED" w:rsidP="007A38ED">
      <w:pPr>
        <w:spacing w:line="276" w:lineRule="auto"/>
        <w:jc w:val="both"/>
        <w:rPr>
          <w:rFonts w:ascii="Arial" w:hAnsi="Arial" w:cs="Arial"/>
          <w:bCs/>
          <w:color w:val="818181"/>
          <w:sz w:val="18"/>
          <w:szCs w:val="18"/>
        </w:rPr>
      </w:pPr>
      <w:r w:rsidRPr="00F8702E">
        <w:rPr>
          <w:rFonts w:ascii="Arial" w:hAnsi="Arial" w:cs="Arial"/>
          <w:bCs/>
          <w:color w:val="818181"/>
          <w:sz w:val="18"/>
          <w:szCs w:val="18"/>
        </w:rPr>
        <w:t xml:space="preserve">La travesía inicia con el recojo de los pasajeros en sus respectivos hoteles entre las 07:30 y 08:00 </w:t>
      </w:r>
      <w:proofErr w:type="spellStart"/>
      <w:r w:rsidRPr="00F8702E">
        <w:rPr>
          <w:rFonts w:ascii="Arial" w:hAnsi="Arial" w:cs="Arial"/>
          <w:bCs/>
          <w:color w:val="818181"/>
          <w:sz w:val="18"/>
          <w:szCs w:val="18"/>
        </w:rPr>
        <w:t>hrs</w:t>
      </w:r>
      <w:proofErr w:type="spellEnd"/>
      <w:r w:rsidRPr="00F8702E">
        <w:rPr>
          <w:rFonts w:ascii="Arial" w:hAnsi="Arial" w:cs="Arial"/>
          <w:bCs/>
          <w:color w:val="818181"/>
          <w:sz w:val="18"/>
          <w:szCs w:val="18"/>
        </w:rPr>
        <w:t>, para dirigirse hacia el majestuoso Valle Sagrado de los Incas. La primera parada del día es Pisac, un importante complejo arqueológico ubicado en lo alto de un empinado cerro, donde destacan sus extensos andenes y templos incaicos de construcción sólida y perfectamente ensamblada. Posteriormente, visitan el mercado artesanal de Pisac, uno de los más tradicionales y coloridos del Perú.</w:t>
      </w:r>
    </w:p>
    <w:p w14:paraId="3985609C" w14:textId="77777777" w:rsidR="007A38ED" w:rsidRPr="00F8702E" w:rsidRDefault="007A38ED" w:rsidP="007A38ED">
      <w:pPr>
        <w:spacing w:line="276" w:lineRule="auto"/>
        <w:jc w:val="both"/>
        <w:rPr>
          <w:rFonts w:ascii="Arial" w:hAnsi="Arial" w:cs="Arial"/>
          <w:bCs/>
          <w:color w:val="818181"/>
          <w:sz w:val="18"/>
          <w:szCs w:val="18"/>
        </w:rPr>
      </w:pPr>
      <w:r w:rsidRPr="00F8702E">
        <w:rPr>
          <w:rFonts w:ascii="Arial" w:hAnsi="Arial" w:cs="Arial"/>
          <w:bCs/>
          <w:color w:val="818181"/>
          <w:sz w:val="18"/>
          <w:szCs w:val="18"/>
        </w:rPr>
        <w:t>La ruta continúa hacia el pueblo de Urubamba, donde al mediodía disfrutan de un almuerzo buffet en un reconocido restaurante turístico. Luego de recargar energías, el viaje prosigue hacia Ollantaytambo, célebre por sus grandes muros, canales de piedra y por ser uno de los pocos pueblos que permanece habitado desde la época inca. En este lugar, los visitantes exploran su imponente fortaleza, escenario de antiguas batallas y ceremonias religiosas.</w:t>
      </w:r>
    </w:p>
    <w:p w14:paraId="4CD82527" w14:textId="77777777" w:rsidR="007A38ED" w:rsidRPr="00F8702E" w:rsidRDefault="007A38ED" w:rsidP="007A38ED">
      <w:pPr>
        <w:spacing w:line="276" w:lineRule="auto"/>
        <w:jc w:val="both"/>
        <w:rPr>
          <w:rFonts w:ascii="Arial" w:hAnsi="Arial" w:cs="Arial"/>
          <w:bCs/>
          <w:color w:val="818181"/>
          <w:sz w:val="18"/>
          <w:szCs w:val="18"/>
        </w:rPr>
      </w:pPr>
    </w:p>
    <w:p w14:paraId="1B1629E7" w14:textId="77777777" w:rsidR="007A38ED" w:rsidRPr="00F8702E" w:rsidRDefault="007A38ED" w:rsidP="007A38ED">
      <w:pPr>
        <w:spacing w:line="276" w:lineRule="auto"/>
        <w:jc w:val="both"/>
        <w:rPr>
          <w:rFonts w:ascii="Arial" w:hAnsi="Arial" w:cs="Arial"/>
          <w:bCs/>
          <w:color w:val="818181"/>
          <w:sz w:val="18"/>
          <w:szCs w:val="18"/>
        </w:rPr>
      </w:pPr>
      <w:r w:rsidRPr="00F8702E">
        <w:rPr>
          <w:rFonts w:ascii="Arial" w:hAnsi="Arial" w:cs="Arial"/>
          <w:bCs/>
          <w:color w:val="818181"/>
          <w:sz w:val="18"/>
          <w:szCs w:val="18"/>
        </w:rPr>
        <w:t xml:space="preserve">Finalmente, abordan el transporte turístico de retorno a Cusco, realizando antes una última parada en Chinchero, conocido por su pintoresca plaza, sus antiguos muros incaicos y los hermosos paisajes que ofrecen los campos agrícolas y los nevados de la cordillera. La llegada a los hoteles está prevista entre las 18:00 y 18:30 </w:t>
      </w:r>
      <w:proofErr w:type="spellStart"/>
      <w:r w:rsidRPr="00F8702E">
        <w:rPr>
          <w:rFonts w:ascii="Arial" w:hAnsi="Arial" w:cs="Arial"/>
          <w:bCs/>
          <w:color w:val="818181"/>
          <w:sz w:val="18"/>
          <w:szCs w:val="18"/>
        </w:rPr>
        <w:t>hrs</w:t>
      </w:r>
      <w:proofErr w:type="spellEnd"/>
      <w:r w:rsidRPr="00F8702E">
        <w:rPr>
          <w:rFonts w:ascii="Arial" w:hAnsi="Arial" w:cs="Arial"/>
          <w:bCs/>
          <w:color w:val="818181"/>
          <w:sz w:val="18"/>
          <w:szCs w:val="18"/>
        </w:rPr>
        <w:t xml:space="preserve"> aproximadamente.</w:t>
      </w:r>
    </w:p>
    <w:p w14:paraId="3C524980" w14:textId="77777777" w:rsidR="007A38ED" w:rsidRPr="00F8702E" w:rsidRDefault="007A38ED" w:rsidP="007A38ED">
      <w:pPr>
        <w:spacing w:line="276" w:lineRule="auto"/>
        <w:jc w:val="both"/>
        <w:rPr>
          <w:rFonts w:ascii="Arial" w:hAnsi="Arial" w:cs="Arial"/>
          <w:color w:val="818181"/>
          <w:sz w:val="18"/>
          <w:szCs w:val="18"/>
        </w:rPr>
      </w:pPr>
      <w:r w:rsidRPr="00F8702E">
        <w:rPr>
          <w:rFonts w:ascii="Arial" w:hAnsi="Arial" w:cs="Arial"/>
          <w:color w:val="818181"/>
          <w:sz w:val="18"/>
          <w:szCs w:val="18"/>
        </w:rPr>
        <w:t>Alojamiento en el hotel seleccionado en Cusco.</w:t>
      </w:r>
    </w:p>
    <w:p w14:paraId="3BDA9163" w14:textId="77777777" w:rsidR="007A38ED" w:rsidRPr="00A45913" w:rsidRDefault="007A38ED" w:rsidP="007A38ED">
      <w:pPr>
        <w:spacing w:line="276" w:lineRule="auto"/>
        <w:jc w:val="both"/>
        <w:rPr>
          <w:rFonts w:ascii="Arial" w:eastAsia="Arial" w:hAnsi="Arial" w:cs="Arial"/>
          <w:color w:val="818181"/>
          <w:sz w:val="18"/>
          <w:szCs w:val="18"/>
        </w:rPr>
      </w:pPr>
    </w:p>
    <w:p w14:paraId="4B084D4B" w14:textId="77777777" w:rsidR="007A38ED" w:rsidRPr="00F356DA" w:rsidRDefault="007A38ED" w:rsidP="007A38ED">
      <w:pPr>
        <w:spacing w:line="276" w:lineRule="auto"/>
        <w:jc w:val="both"/>
        <w:rPr>
          <w:rFonts w:ascii="Arial" w:eastAsia="Arial" w:hAnsi="Arial" w:cs="Arial"/>
          <w:b/>
          <w:color w:val="818181"/>
          <w:sz w:val="18"/>
          <w:szCs w:val="18"/>
          <w:lang w:val="en-US"/>
        </w:rPr>
      </w:pPr>
      <w:r w:rsidRPr="00F356DA">
        <w:rPr>
          <w:rFonts w:ascii="Arial" w:eastAsia="Arial" w:hAnsi="Arial" w:cs="Arial"/>
          <w:b/>
          <w:color w:val="818181"/>
          <w:sz w:val="18"/>
          <w:szCs w:val="18"/>
          <w:lang w:val="en-US"/>
        </w:rPr>
        <w:t>Día 03: Full Day a Machu Picchu</w:t>
      </w:r>
    </w:p>
    <w:p w14:paraId="188A1748" w14:textId="77777777" w:rsidR="007A38ED" w:rsidRPr="00F8702E" w:rsidRDefault="007A38ED" w:rsidP="007A38ED">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El tour comienza muy temprano, entre las 04:30 y 05:00 </w:t>
      </w:r>
      <w:proofErr w:type="spellStart"/>
      <w:r w:rsidRPr="00F8702E">
        <w:rPr>
          <w:rFonts w:ascii="Arial" w:hAnsi="Arial" w:cs="Arial"/>
          <w:color w:val="818181"/>
          <w:sz w:val="18"/>
          <w:szCs w:val="18"/>
        </w:rPr>
        <w:t>hrs</w:t>
      </w:r>
      <w:proofErr w:type="spellEnd"/>
      <w:r w:rsidRPr="00F8702E">
        <w:rPr>
          <w:rFonts w:ascii="Arial" w:hAnsi="Arial" w:cs="Arial"/>
          <w:color w:val="818181"/>
          <w:sz w:val="18"/>
          <w:szCs w:val="18"/>
        </w:rPr>
        <w:t xml:space="preserve">, con el recojo de los pasajeros en sus respectivos hoteles en Cusco. Luego se dirigen a la estación de </w:t>
      </w:r>
      <w:proofErr w:type="spellStart"/>
      <w:r w:rsidRPr="00F8702E">
        <w:rPr>
          <w:rFonts w:ascii="Arial" w:hAnsi="Arial" w:cs="Arial"/>
          <w:color w:val="818181"/>
          <w:sz w:val="18"/>
          <w:szCs w:val="18"/>
        </w:rPr>
        <w:t>Peru</w:t>
      </w:r>
      <w:proofErr w:type="spellEnd"/>
      <w:r>
        <w:rPr>
          <w:rFonts w:ascii="Arial" w:hAnsi="Arial" w:cs="Arial"/>
          <w:color w:val="818181"/>
          <w:sz w:val="18"/>
          <w:szCs w:val="18"/>
        </w:rPr>
        <w:t xml:space="preserve"> </w:t>
      </w:r>
      <w:r w:rsidRPr="00F8702E">
        <w:rPr>
          <w:rFonts w:ascii="Arial" w:hAnsi="Arial" w:cs="Arial"/>
          <w:color w:val="818181"/>
          <w:sz w:val="18"/>
          <w:szCs w:val="18"/>
        </w:rPr>
        <w:t>Rail, donde abordan el Bus Bimodal con destino a Ollantaytambo, en un viaje de aproximadamente 2 horas. En la estación, continúan la ruta a bordo del Tren Turístico hacia el pueblo de Aguas Calientes, disfrutando de espectaculares paisajes de valles, montañas y del río Vilcanota.</w:t>
      </w:r>
    </w:p>
    <w:p w14:paraId="04ABE141" w14:textId="77777777" w:rsidR="007A38ED" w:rsidRPr="00F8702E" w:rsidRDefault="007A38ED" w:rsidP="007A38ED">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A su llegada, el personal los recibe en la salida de la estación y los acompaña hacia la zona de embarque de buses </w:t>
      </w:r>
      <w:proofErr w:type="spellStart"/>
      <w:r w:rsidRPr="00F8702E">
        <w:rPr>
          <w:rFonts w:ascii="Arial" w:hAnsi="Arial" w:cs="Arial"/>
          <w:color w:val="818181"/>
          <w:sz w:val="18"/>
          <w:szCs w:val="18"/>
        </w:rPr>
        <w:t>Consettur</w:t>
      </w:r>
      <w:proofErr w:type="spellEnd"/>
      <w:r w:rsidRPr="00F8702E">
        <w:rPr>
          <w:rFonts w:ascii="Arial" w:hAnsi="Arial" w:cs="Arial"/>
          <w:color w:val="818181"/>
          <w:sz w:val="18"/>
          <w:szCs w:val="18"/>
        </w:rPr>
        <w:t xml:space="preserve">. Tras un corto ascenso, llegan al majestuoso complejo arqueológico de </w:t>
      </w:r>
      <w:proofErr w:type="spellStart"/>
      <w:r w:rsidRPr="00F8702E">
        <w:rPr>
          <w:rFonts w:ascii="Arial" w:hAnsi="Arial" w:cs="Arial"/>
          <w:color w:val="818181"/>
          <w:sz w:val="18"/>
          <w:szCs w:val="18"/>
        </w:rPr>
        <w:t>Machupicchu</w:t>
      </w:r>
      <w:proofErr w:type="spellEnd"/>
      <w:r w:rsidRPr="00F8702E">
        <w:rPr>
          <w:rFonts w:ascii="Arial" w:hAnsi="Arial" w:cs="Arial"/>
          <w:color w:val="818181"/>
          <w:sz w:val="18"/>
          <w:szCs w:val="18"/>
        </w:rPr>
        <w:t>, una de las Siete Maravillas del Mundo Moderno.</w:t>
      </w:r>
    </w:p>
    <w:p w14:paraId="50ED21A6" w14:textId="77777777" w:rsidR="007A38ED" w:rsidRPr="00F8702E" w:rsidRDefault="007A38ED" w:rsidP="007A38ED">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Durante el recorrido guiado, los visitantes pueden admirar la imponente arquitectura del sitio, mientras el guía certificado comparte valiosa información e interesantes teorías sobre la historia e importancia de </w:t>
      </w:r>
      <w:proofErr w:type="spellStart"/>
      <w:r w:rsidRPr="00F8702E">
        <w:rPr>
          <w:rFonts w:ascii="Arial" w:hAnsi="Arial" w:cs="Arial"/>
          <w:color w:val="818181"/>
          <w:sz w:val="18"/>
          <w:szCs w:val="18"/>
        </w:rPr>
        <w:t>Machupicchu</w:t>
      </w:r>
      <w:proofErr w:type="spellEnd"/>
      <w:r w:rsidRPr="00F8702E">
        <w:rPr>
          <w:rFonts w:ascii="Arial" w:hAnsi="Arial" w:cs="Arial"/>
          <w:color w:val="818181"/>
          <w:sz w:val="18"/>
          <w:szCs w:val="18"/>
        </w:rPr>
        <w:t xml:space="preserve"> en el Imperio Inca. Las vistas panorámicas y la energía del lugar ofrecen una experiencia incomparable.</w:t>
      </w:r>
    </w:p>
    <w:p w14:paraId="3430CF7F" w14:textId="77777777" w:rsidR="007A38ED" w:rsidRPr="00F8702E" w:rsidRDefault="007A38ED" w:rsidP="007A38ED">
      <w:pPr>
        <w:spacing w:line="276" w:lineRule="auto"/>
        <w:jc w:val="both"/>
        <w:rPr>
          <w:rFonts w:ascii="Arial" w:hAnsi="Arial" w:cs="Arial"/>
          <w:color w:val="818181"/>
          <w:sz w:val="18"/>
          <w:szCs w:val="18"/>
        </w:rPr>
      </w:pPr>
      <w:r w:rsidRPr="00F8702E">
        <w:rPr>
          <w:rFonts w:ascii="Arial" w:hAnsi="Arial" w:cs="Arial"/>
          <w:color w:val="818181"/>
          <w:sz w:val="18"/>
          <w:szCs w:val="18"/>
        </w:rPr>
        <w:t>Después de aproximadamente 2 horas de visita guiada, disponen de tiempo libre para explorar, descansar o disfrutar del entorno. A la hora coordinada, descienden en bus hacia Aguas Calientes para degustar de un almuerzo.</w:t>
      </w:r>
    </w:p>
    <w:p w14:paraId="4F950E15" w14:textId="77777777" w:rsidR="007A38ED" w:rsidRPr="00F8702E" w:rsidRDefault="007A38ED" w:rsidP="007A38ED">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Finalmente, toman nuevamente el tren turístico y el Bus Bimodal de retorno a Cusco, donde una movilidad los espera para trasladarlos a sus hoteles. La llegada está prevista entre las 20:00 y 21:00 </w:t>
      </w:r>
      <w:proofErr w:type="spellStart"/>
      <w:r w:rsidRPr="00F8702E">
        <w:rPr>
          <w:rFonts w:ascii="Arial" w:hAnsi="Arial" w:cs="Arial"/>
          <w:color w:val="818181"/>
          <w:sz w:val="18"/>
          <w:szCs w:val="18"/>
        </w:rPr>
        <w:t>hrs</w:t>
      </w:r>
      <w:proofErr w:type="spellEnd"/>
      <w:r w:rsidRPr="00F8702E">
        <w:rPr>
          <w:rFonts w:ascii="Arial" w:hAnsi="Arial" w:cs="Arial"/>
          <w:color w:val="818181"/>
          <w:sz w:val="18"/>
          <w:szCs w:val="18"/>
        </w:rPr>
        <w:t>, según el horario de tren asignado en el itinerario.</w:t>
      </w:r>
    </w:p>
    <w:p w14:paraId="244A1864" w14:textId="77777777" w:rsidR="007A38ED" w:rsidRPr="00F8702E" w:rsidRDefault="007A38ED" w:rsidP="007A38ED">
      <w:pPr>
        <w:spacing w:line="276" w:lineRule="auto"/>
        <w:jc w:val="both"/>
        <w:rPr>
          <w:rFonts w:ascii="Arial" w:hAnsi="Arial" w:cs="Arial"/>
          <w:color w:val="818181"/>
          <w:sz w:val="18"/>
          <w:szCs w:val="18"/>
        </w:rPr>
      </w:pPr>
      <w:r w:rsidRPr="00F8702E">
        <w:rPr>
          <w:rFonts w:ascii="Arial" w:hAnsi="Arial" w:cs="Arial"/>
          <w:color w:val="818181"/>
          <w:sz w:val="18"/>
          <w:szCs w:val="18"/>
        </w:rPr>
        <w:t>Alojamiento en el hotel seleccionado en Cusco.</w:t>
      </w:r>
    </w:p>
    <w:p w14:paraId="49968939" w14:textId="77777777" w:rsidR="007A38ED" w:rsidRDefault="007A38ED" w:rsidP="007A38ED">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Información Adicional: </w:t>
      </w:r>
    </w:p>
    <w:p w14:paraId="2F1B21D4" w14:textId="77777777" w:rsidR="007A38ED" w:rsidRDefault="007A38ED" w:rsidP="007A38ED">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Excursión a Machu Picchu: </w:t>
      </w:r>
      <w:r>
        <w:rPr>
          <w:rFonts w:ascii="Arial" w:hAnsi="Arial" w:cs="Arial"/>
          <w:color w:val="818181"/>
          <w:sz w:val="18"/>
          <w:szCs w:val="18"/>
        </w:rPr>
        <w:t>H</w:t>
      </w:r>
      <w:r w:rsidRPr="00F8702E">
        <w:rPr>
          <w:rFonts w:ascii="Arial" w:hAnsi="Arial" w:cs="Arial"/>
          <w:color w:val="818181"/>
          <w:sz w:val="18"/>
          <w:szCs w:val="18"/>
        </w:rPr>
        <w:t>orario</w:t>
      </w:r>
      <w:r>
        <w:rPr>
          <w:rFonts w:ascii="Arial" w:hAnsi="Arial" w:cs="Arial"/>
          <w:color w:val="818181"/>
          <w:sz w:val="18"/>
          <w:szCs w:val="18"/>
        </w:rPr>
        <w:t xml:space="preserve">: </w:t>
      </w:r>
      <w:r w:rsidRPr="00F8702E">
        <w:rPr>
          <w:rFonts w:ascii="Arial" w:hAnsi="Arial" w:cs="Arial"/>
          <w:color w:val="818181"/>
          <w:sz w:val="18"/>
          <w:szCs w:val="18"/>
        </w:rPr>
        <w:t>05:20</w:t>
      </w:r>
      <w:r>
        <w:rPr>
          <w:rFonts w:ascii="Arial" w:hAnsi="Arial" w:cs="Arial"/>
          <w:color w:val="818181"/>
          <w:sz w:val="18"/>
          <w:szCs w:val="18"/>
        </w:rPr>
        <w:t xml:space="preserve"> </w:t>
      </w:r>
      <w:proofErr w:type="spellStart"/>
      <w:r>
        <w:rPr>
          <w:rFonts w:ascii="Arial" w:hAnsi="Arial" w:cs="Arial"/>
          <w:color w:val="818181"/>
          <w:sz w:val="18"/>
          <w:szCs w:val="18"/>
        </w:rPr>
        <w:t>hrs</w:t>
      </w:r>
      <w:proofErr w:type="spellEnd"/>
      <w:r>
        <w:rPr>
          <w:rFonts w:ascii="Arial" w:hAnsi="Arial" w:cs="Arial"/>
          <w:color w:val="818181"/>
          <w:sz w:val="18"/>
          <w:szCs w:val="18"/>
        </w:rPr>
        <w:t xml:space="preserve">. aproximadamente, </w:t>
      </w:r>
      <w:r w:rsidRPr="00F8702E">
        <w:rPr>
          <w:rFonts w:ascii="Arial" w:hAnsi="Arial" w:cs="Arial"/>
          <w:color w:val="818181"/>
          <w:sz w:val="18"/>
          <w:szCs w:val="18"/>
        </w:rPr>
        <w:t>Duración 2 horas (guiado)</w:t>
      </w:r>
    </w:p>
    <w:p w14:paraId="3EED9EDA" w14:textId="77777777" w:rsidR="007A38ED" w:rsidRPr="00F8702E" w:rsidRDefault="007A38ED" w:rsidP="007A38ED">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En el tren está permitido 01 bolso o mochila de 8 kg. </w:t>
      </w:r>
    </w:p>
    <w:p w14:paraId="3CF3ED0F" w14:textId="77777777" w:rsidR="007A38ED" w:rsidRPr="00415001" w:rsidRDefault="007A38ED" w:rsidP="007A38ED">
      <w:pPr>
        <w:spacing w:line="276" w:lineRule="auto"/>
        <w:jc w:val="both"/>
        <w:rPr>
          <w:rFonts w:ascii="Arial" w:hAnsi="Arial" w:cs="Arial"/>
          <w:b/>
          <w:bCs/>
          <w:color w:val="818181"/>
          <w:sz w:val="18"/>
          <w:szCs w:val="18"/>
        </w:rPr>
      </w:pPr>
      <w:r w:rsidRPr="00415001">
        <w:rPr>
          <w:rFonts w:ascii="Arial" w:hAnsi="Arial" w:cs="Arial"/>
          <w:b/>
          <w:bCs/>
          <w:color w:val="818181"/>
          <w:sz w:val="18"/>
          <w:szCs w:val="18"/>
        </w:rPr>
        <w:lastRenderedPageBreak/>
        <w:t xml:space="preserve">* </w:t>
      </w:r>
      <w:proofErr w:type="spellStart"/>
      <w:r w:rsidRPr="00415001">
        <w:rPr>
          <w:rFonts w:ascii="Arial" w:hAnsi="Arial" w:cs="Arial"/>
          <w:b/>
          <w:bCs/>
          <w:color w:val="818181"/>
          <w:sz w:val="18"/>
          <w:szCs w:val="18"/>
        </w:rPr>
        <w:t>Peru</w:t>
      </w:r>
      <w:proofErr w:type="spellEnd"/>
      <w:r w:rsidRPr="00415001">
        <w:rPr>
          <w:rFonts w:ascii="Arial" w:hAnsi="Arial" w:cs="Arial"/>
          <w:b/>
          <w:bCs/>
          <w:color w:val="818181"/>
          <w:sz w:val="18"/>
          <w:szCs w:val="18"/>
        </w:rPr>
        <w:t xml:space="preserve"> Rail Frecuencias: </w:t>
      </w:r>
      <w:proofErr w:type="spellStart"/>
      <w:r w:rsidRPr="00415001">
        <w:rPr>
          <w:rFonts w:ascii="Arial" w:hAnsi="Arial" w:cs="Arial"/>
          <w:b/>
          <w:bCs/>
          <w:color w:val="818181"/>
          <w:sz w:val="18"/>
          <w:szCs w:val="18"/>
        </w:rPr>
        <w:t>Expedition</w:t>
      </w:r>
      <w:proofErr w:type="spellEnd"/>
      <w:r w:rsidRPr="00415001">
        <w:rPr>
          <w:rFonts w:ascii="Arial" w:hAnsi="Arial" w:cs="Arial"/>
          <w:b/>
          <w:bCs/>
          <w:color w:val="818181"/>
          <w:sz w:val="18"/>
          <w:szCs w:val="18"/>
        </w:rPr>
        <w:t xml:space="preserve"> 33 / </w:t>
      </w:r>
      <w:proofErr w:type="spellStart"/>
      <w:r w:rsidRPr="00415001">
        <w:rPr>
          <w:rFonts w:ascii="Arial" w:hAnsi="Arial" w:cs="Arial"/>
          <w:b/>
          <w:bCs/>
          <w:color w:val="818181"/>
          <w:sz w:val="18"/>
          <w:szCs w:val="18"/>
        </w:rPr>
        <w:t>Expedition</w:t>
      </w:r>
      <w:proofErr w:type="spellEnd"/>
      <w:r w:rsidRPr="00415001">
        <w:rPr>
          <w:rFonts w:ascii="Arial" w:hAnsi="Arial" w:cs="Arial"/>
          <w:b/>
          <w:bCs/>
          <w:color w:val="818181"/>
          <w:sz w:val="18"/>
          <w:szCs w:val="18"/>
        </w:rPr>
        <w:t xml:space="preserve"> 84  </w:t>
      </w:r>
    </w:p>
    <w:p w14:paraId="74DA2672" w14:textId="77777777" w:rsidR="007A38ED" w:rsidRPr="00415001" w:rsidRDefault="007A38ED" w:rsidP="007A38ED">
      <w:pPr>
        <w:spacing w:line="276" w:lineRule="auto"/>
        <w:jc w:val="both"/>
        <w:rPr>
          <w:rFonts w:ascii="Arial" w:hAnsi="Arial" w:cs="Arial"/>
          <w:b/>
          <w:bCs/>
          <w:color w:val="818181"/>
          <w:sz w:val="18"/>
          <w:szCs w:val="18"/>
        </w:rPr>
      </w:pPr>
      <w:r w:rsidRPr="00415001">
        <w:rPr>
          <w:rFonts w:ascii="Arial" w:hAnsi="Arial" w:cs="Arial"/>
          <w:b/>
          <w:bCs/>
          <w:color w:val="818181"/>
          <w:sz w:val="18"/>
          <w:szCs w:val="18"/>
        </w:rPr>
        <w:t xml:space="preserve">* Frecuencias y tarifas de tren sujetas a cambios y disponibilidad. </w:t>
      </w:r>
    </w:p>
    <w:p w14:paraId="6DCF8ECB" w14:textId="77777777" w:rsidR="00AC336D" w:rsidRDefault="00AC336D" w:rsidP="007A38ED">
      <w:pPr>
        <w:spacing w:line="276" w:lineRule="auto"/>
        <w:jc w:val="both"/>
        <w:rPr>
          <w:rFonts w:ascii="Arial" w:eastAsia="Arial" w:hAnsi="Arial" w:cs="Arial"/>
          <w:b/>
          <w:color w:val="818181"/>
          <w:sz w:val="18"/>
          <w:szCs w:val="18"/>
        </w:rPr>
      </w:pPr>
    </w:p>
    <w:p w14:paraId="14075041" w14:textId="1244A08A" w:rsidR="007A38ED" w:rsidRPr="00A45913" w:rsidRDefault="007A38ED" w:rsidP="007A38ED">
      <w:pPr>
        <w:spacing w:line="276" w:lineRule="auto"/>
        <w:jc w:val="both"/>
        <w:rPr>
          <w:rFonts w:ascii="Arial" w:eastAsia="Arial" w:hAnsi="Arial" w:cs="Arial"/>
          <w:color w:val="818181"/>
          <w:sz w:val="18"/>
          <w:szCs w:val="18"/>
        </w:rPr>
      </w:pPr>
      <w:r w:rsidRPr="00A45913">
        <w:rPr>
          <w:rFonts w:ascii="Arial" w:eastAsia="Arial" w:hAnsi="Arial" w:cs="Arial"/>
          <w:b/>
          <w:color w:val="818181"/>
          <w:sz w:val="18"/>
          <w:szCs w:val="18"/>
        </w:rPr>
        <w:t>Día 0</w:t>
      </w:r>
      <w:r>
        <w:rPr>
          <w:rFonts w:ascii="Arial" w:eastAsia="Arial" w:hAnsi="Arial" w:cs="Arial"/>
          <w:b/>
          <w:color w:val="818181"/>
          <w:sz w:val="18"/>
          <w:szCs w:val="18"/>
        </w:rPr>
        <w:t>4</w:t>
      </w:r>
      <w:r w:rsidRPr="00A45913">
        <w:rPr>
          <w:rFonts w:ascii="Arial" w:eastAsia="Arial" w:hAnsi="Arial" w:cs="Arial"/>
          <w:b/>
          <w:color w:val="818181"/>
          <w:sz w:val="18"/>
          <w:szCs w:val="18"/>
        </w:rPr>
        <w:t xml:space="preserve">: Cusco - Lima </w:t>
      </w:r>
      <w:r w:rsidRPr="00A45913">
        <w:rPr>
          <w:rFonts w:ascii="Arial" w:eastAsia="Arial" w:hAnsi="Arial" w:cs="Arial"/>
          <w:b/>
          <w:color w:val="818181"/>
          <w:sz w:val="18"/>
          <w:szCs w:val="18"/>
        </w:rPr>
        <w:tab/>
      </w:r>
    </w:p>
    <w:p w14:paraId="779E8715" w14:textId="77777777" w:rsidR="007A38ED" w:rsidRDefault="007A38ED" w:rsidP="007A38ED">
      <w:pPr>
        <w:spacing w:line="276" w:lineRule="auto"/>
        <w:rPr>
          <w:rFonts w:ascii="Arial" w:eastAsia="Arial" w:hAnsi="Arial" w:cs="Arial"/>
          <w:color w:val="818181"/>
          <w:sz w:val="18"/>
          <w:szCs w:val="18"/>
        </w:rPr>
      </w:pPr>
      <w:r w:rsidRPr="00A45913">
        <w:rPr>
          <w:rFonts w:ascii="Arial" w:eastAsia="Arial" w:hAnsi="Arial" w:cs="Arial"/>
          <w:color w:val="818181"/>
          <w:sz w:val="18"/>
          <w:szCs w:val="18"/>
        </w:rPr>
        <w:t>Desayuno en el hotel.</w:t>
      </w:r>
      <w:r w:rsidRPr="00A45913">
        <w:rPr>
          <w:rFonts w:ascii="Arial" w:eastAsia="Arial" w:hAnsi="Arial" w:cs="Arial"/>
          <w:color w:val="818181"/>
          <w:sz w:val="18"/>
          <w:szCs w:val="18"/>
        </w:rPr>
        <w:br/>
        <w:t>En el horario establecido, traslado al aeropuerto para el vuelo de retorno a Lima.</w:t>
      </w:r>
    </w:p>
    <w:p w14:paraId="17B116AF" w14:textId="77777777" w:rsidR="007A38ED" w:rsidRDefault="007A38ED" w:rsidP="007A38ED">
      <w:pPr>
        <w:spacing w:line="276" w:lineRule="auto"/>
        <w:rPr>
          <w:rFonts w:ascii="Arial" w:hAnsi="Arial" w:cs="Arial"/>
          <w:b/>
          <w:color w:val="818181"/>
          <w:sz w:val="18"/>
          <w:szCs w:val="18"/>
        </w:rPr>
      </w:pPr>
    </w:p>
    <w:p w14:paraId="7FBFFA55" w14:textId="704CC7DC" w:rsidR="007A38ED" w:rsidRDefault="007A38ED" w:rsidP="007A38ED">
      <w:pPr>
        <w:jc w:val="both"/>
        <w:rPr>
          <w:rFonts w:ascii="Arial" w:hAnsi="Arial" w:cs="Arial"/>
          <w:b/>
          <w:color w:val="818181"/>
          <w:sz w:val="18"/>
          <w:szCs w:val="18"/>
        </w:rPr>
      </w:pPr>
      <w:r w:rsidRPr="00B443BE">
        <w:rPr>
          <w:rFonts w:ascii="Arial" w:hAnsi="Arial" w:cs="Arial"/>
          <w:b/>
          <w:color w:val="818181"/>
          <w:sz w:val="18"/>
          <w:szCs w:val="18"/>
        </w:rPr>
        <w:t>PRECIO POR PASAJERO EN DÓLARES AMERICANOS</w:t>
      </w:r>
      <w:r>
        <w:rPr>
          <w:rFonts w:ascii="Arial" w:hAnsi="Arial" w:cs="Arial"/>
          <w:b/>
          <w:color w:val="818181"/>
          <w:sz w:val="18"/>
          <w:szCs w:val="18"/>
        </w:rPr>
        <w:t>:</w:t>
      </w:r>
    </w:p>
    <w:tbl>
      <w:tblPr>
        <w:tblW w:w="14182" w:type="dxa"/>
        <w:tblCellMar>
          <w:left w:w="70" w:type="dxa"/>
          <w:right w:w="70" w:type="dxa"/>
        </w:tblCellMar>
        <w:tblLook w:val="04A0" w:firstRow="1" w:lastRow="0" w:firstColumn="1" w:lastColumn="0" w:noHBand="0" w:noVBand="1"/>
      </w:tblPr>
      <w:tblGrid>
        <w:gridCol w:w="3300"/>
        <w:gridCol w:w="999"/>
        <w:gridCol w:w="485"/>
        <w:gridCol w:w="941"/>
        <w:gridCol w:w="485"/>
        <w:gridCol w:w="957"/>
        <w:gridCol w:w="485"/>
        <w:gridCol w:w="684"/>
        <w:gridCol w:w="485"/>
        <w:gridCol w:w="970"/>
        <w:gridCol w:w="471"/>
        <w:gridCol w:w="914"/>
        <w:gridCol w:w="471"/>
        <w:gridCol w:w="929"/>
        <w:gridCol w:w="471"/>
        <w:gridCol w:w="664"/>
        <w:gridCol w:w="471"/>
      </w:tblGrid>
      <w:tr w:rsidR="00AC336D" w14:paraId="57E078AE" w14:textId="77777777" w:rsidTr="00AC336D">
        <w:trPr>
          <w:trHeight w:val="300"/>
        </w:trPr>
        <w:tc>
          <w:tcPr>
            <w:tcW w:w="3300" w:type="dxa"/>
            <w:vMerge w:val="restart"/>
            <w:tcBorders>
              <w:top w:val="single" w:sz="8" w:space="0" w:color="auto"/>
              <w:left w:val="single" w:sz="8" w:space="0" w:color="auto"/>
              <w:bottom w:val="single" w:sz="8" w:space="0" w:color="000000"/>
              <w:right w:val="single" w:sz="8" w:space="0" w:color="auto"/>
            </w:tcBorders>
            <w:shd w:val="clear" w:color="000000" w:fill="969696"/>
            <w:noWrap/>
            <w:vAlign w:val="center"/>
            <w:hideMark/>
          </w:tcPr>
          <w:p w14:paraId="48631D82" w14:textId="77777777" w:rsidR="00AC336D" w:rsidRDefault="00AC336D">
            <w:pPr>
              <w:jc w:val="center"/>
              <w:rPr>
                <w:rFonts w:ascii="Arial" w:hAnsi="Arial" w:cs="Arial"/>
                <w:b/>
                <w:bCs/>
                <w:color w:val="FFFFFF"/>
                <w:sz w:val="18"/>
                <w:szCs w:val="18"/>
              </w:rPr>
            </w:pPr>
            <w:r>
              <w:rPr>
                <w:rFonts w:ascii="Arial" w:hAnsi="Arial" w:cs="Arial"/>
                <w:b/>
                <w:bCs/>
                <w:color w:val="FFFFFF"/>
                <w:sz w:val="18"/>
                <w:szCs w:val="18"/>
              </w:rPr>
              <w:t>HOTELES</w:t>
            </w:r>
          </w:p>
        </w:tc>
        <w:tc>
          <w:tcPr>
            <w:tcW w:w="5521" w:type="dxa"/>
            <w:gridSpan w:val="8"/>
            <w:tcBorders>
              <w:top w:val="single" w:sz="8" w:space="0" w:color="auto"/>
              <w:left w:val="nil"/>
              <w:bottom w:val="single" w:sz="8" w:space="0" w:color="auto"/>
              <w:right w:val="single" w:sz="8" w:space="0" w:color="000000"/>
            </w:tcBorders>
            <w:shd w:val="clear" w:color="000000" w:fill="969696"/>
            <w:noWrap/>
            <w:vAlign w:val="center"/>
            <w:hideMark/>
          </w:tcPr>
          <w:p w14:paraId="1D6FE809" w14:textId="77777777" w:rsidR="00AC336D" w:rsidRDefault="00AC336D">
            <w:pPr>
              <w:jc w:val="center"/>
              <w:rPr>
                <w:rFonts w:ascii="Arial" w:hAnsi="Arial" w:cs="Arial"/>
                <w:b/>
                <w:bCs/>
                <w:color w:val="FFFFFF"/>
                <w:sz w:val="18"/>
                <w:szCs w:val="18"/>
              </w:rPr>
            </w:pPr>
            <w:r>
              <w:rPr>
                <w:rFonts w:ascii="Arial" w:hAnsi="Arial" w:cs="Arial"/>
                <w:b/>
                <w:bCs/>
                <w:color w:val="FFFFFF"/>
                <w:sz w:val="18"/>
                <w:szCs w:val="18"/>
              </w:rPr>
              <w:t>EXTRANJERO</w:t>
            </w:r>
          </w:p>
        </w:tc>
        <w:tc>
          <w:tcPr>
            <w:tcW w:w="5361" w:type="dxa"/>
            <w:gridSpan w:val="8"/>
            <w:tcBorders>
              <w:top w:val="single" w:sz="8" w:space="0" w:color="auto"/>
              <w:left w:val="nil"/>
              <w:bottom w:val="single" w:sz="8" w:space="0" w:color="auto"/>
              <w:right w:val="single" w:sz="8" w:space="0" w:color="000000"/>
            </w:tcBorders>
            <w:shd w:val="clear" w:color="000000" w:fill="969696"/>
            <w:noWrap/>
            <w:vAlign w:val="center"/>
            <w:hideMark/>
          </w:tcPr>
          <w:p w14:paraId="692552A5" w14:textId="77777777" w:rsidR="00AC336D" w:rsidRDefault="00AC336D">
            <w:pPr>
              <w:jc w:val="center"/>
              <w:rPr>
                <w:rFonts w:ascii="Arial" w:hAnsi="Arial" w:cs="Arial"/>
                <w:b/>
                <w:bCs/>
                <w:color w:val="FFFFFF"/>
                <w:sz w:val="18"/>
                <w:szCs w:val="18"/>
              </w:rPr>
            </w:pPr>
            <w:r>
              <w:rPr>
                <w:rFonts w:ascii="Arial" w:hAnsi="Arial" w:cs="Arial"/>
                <w:b/>
                <w:bCs/>
                <w:color w:val="FFFFFF"/>
                <w:sz w:val="18"/>
                <w:szCs w:val="18"/>
              </w:rPr>
              <w:t>PERUANO</w:t>
            </w:r>
          </w:p>
        </w:tc>
      </w:tr>
      <w:tr w:rsidR="00AC336D" w14:paraId="59B72524" w14:textId="77777777" w:rsidTr="00AC336D">
        <w:trPr>
          <w:trHeight w:val="300"/>
        </w:trPr>
        <w:tc>
          <w:tcPr>
            <w:tcW w:w="3300" w:type="dxa"/>
            <w:vMerge/>
            <w:tcBorders>
              <w:top w:val="single" w:sz="8" w:space="0" w:color="auto"/>
              <w:left w:val="single" w:sz="8" w:space="0" w:color="auto"/>
              <w:bottom w:val="single" w:sz="8" w:space="0" w:color="000000"/>
              <w:right w:val="single" w:sz="8" w:space="0" w:color="auto"/>
            </w:tcBorders>
            <w:vAlign w:val="center"/>
            <w:hideMark/>
          </w:tcPr>
          <w:p w14:paraId="598284E6" w14:textId="77777777" w:rsidR="00AC336D" w:rsidRDefault="00AC336D">
            <w:pPr>
              <w:rPr>
                <w:rFonts w:ascii="Arial" w:hAnsi="Arial" w:cs="Arial"/>
                <w:b/>
                <w:bCs/>
                <w:color w:val="FFFFFF"/>
                <w:sz w:val="18"/>
                <w:szCs w:val="18"/>
              </w:rPr>
            </w:pPr>
          </w:p>
        </w:tc>
        <w:tc>
          <w:tcPr>
            <w:tcW w:w="999" w:type="dxa"/>
            <w:tcBorders>
              <w:top w:val="nil"/>
              <w:left w:val="nil"/>
              <w:bottom w:val="single" w:sz="8" w:space="0" w:color="auto"/>
              <w:right w:val="single" w:sz="8" w:space="0" w:color="auto"/>
            </w:tcBorders>
            <w:shd w:val="clear" w:color="000000" w:fill="969696"/>
            <w:noWrap/>
            <w:vAlign w:val="center"/>
            <w:hideMark/>
          </w:tcPr>
          <w:p w14:paraId="7F3155A6" w14:textId="77777777" w:rsidR="00AC336D" w:rsidRDefault="00AC336D">
            <w:pPr>
              <w:jc w:val="center"/>
              <w:rPr>
                <w:rFonts w:ascii="Arial" w:hAnsi="Arial" w:cs="Arial"/>
                <w:b/>
                <w:bCs/>
                <w:color w:val="FFFFFF"/>
                <w:sz w:val="18"/>
                <w:szCs w:val="18"/>
              </w:rPr>
            </w:pPr>
            <w:r>
              <w:rPr>
                <w:rFonts w:ascii="Arial" w:hAnsi="Arial" w:cs="Arial"/>
                <w:b/>
                <w:bCs/>
                <w:color w:val="FFFFFF"/>
                <w:sz w:val="18"/>
                <w:szCs w:val="18"/>
              </w:rPr>
              <w:t>SIMPLE</w:t>
            </w:r>
          </w:p>
        </w:tc>
        <w:tc>
          <w:tcPr>
            <w:tcW w:w="485" w:type="dxa"/>
            <w:tcBorders>
              <w:top w:val="nil"/>
              <w:left w:val="nil"/>
              <w:bottom w:val="single" w:sz="8" w:space="0" w:color="auto"/>
              <w:right w:val="single" w:sz="8" w:space="0" w:color="auto"/>
            </w:tcBorders>
            <w:shd w:val="clear" w:color="000000" w:fill="969696"/>
            <w:noWrap/>
            <w:vAlign w:val="center"/>
            <w:hideMark/>
          </w:tcPr>
          <w:p w14:paraId="22AFC94D" w14:textId="77777777" w:rsidR="00AC336D" w:rsidRDefault="00AC336D">
            <w:pPr>
              <w:jc w:val="center"/>
              <w:rPr>
                <w:rFonts w:ascii="Arial" w:hAnsi="Arial" w:cs="Arial"/>
                <w:b/>
                <w:bCs/>
                <w:color w:val="FFFFFF"/>
                <w:sz w:val="18"/>
                <w:szCs w:val="18"/>
              </w:rPr>
            </w:pPr>
            <w:proofErr w:type="gramStart"/>
            <w:r>
              <w:rPr>
                <w:rFonts w:ascii="Arial" w:hAnsi="Arial" w:cs="Arial"/>
                <w:b/>
                <w:bCs/>
                <w:color w:val="FFFFFF"/>
                <w:sz w:val="18"/>
                <w:szCs w:val="18"/>
              </w:rPr>
              <w:t>N.A</w:t>
            </w:r>
            <w:proofErr w:type="gramEnd"/>
          </w:p>
        </w:tc>
        <w:tc>
          <w:tcPr>
            <w:tcW w:w="941" w:type="dxa"/>
            <w:tcBorders>
              <w:top w:val="nil"/>
              <w:left w:val="nil"/>
              <w:bottom w:val="single" w:sz="8" w:space="0" w:color="auto"/>
              <w:right w:val="single" w:sz="8" w:space="0" w:color="auto"/>
            </w:tcBorders>
            <w:shd w:val="clear" w:color="000000" w:fill="969696"/>
            <w:noWrap/>
            <w:vAlign w:val="center"/>
            <w:hideMark/>
          </w:tcPr>
          <w:p w14:paraId="4CCA5C86" w14:textId="77777777" w:rsidR="00AC336D" w:rsidRDefault="00AC336D">
            <w:pPr>
              <w:jc w:val="center"/>
              <w:rPr>
                <w:rFonts w:ascii="Arial" w:hAnsi="Arial" w:cs="Arial"/>
                <w:b/>
                <w:bCs/>
                <w:color w:val="FFFFFF"/>
                <w:sz w:val="18"/>
                <w:szCs w:val="18"/>
              </w:rPr>
            </w:pPr>
            <w:r>
              <w:rPr>
                <w:rFonts w:ascii="Arial" w:hAnsi="Arial" w:cs="Arial"/>
                <w:b/>
                <w:bCs/>
                <w:color w:val="FFFFFF"/>
                <w:sz w:val="18"/>
                <w:szCs w:val="18"/>
              </w:rPr>
              <w:t>DOBLE</w:t>
            </w:r>
          </w:p>
        </w:tc>
        <w:tc>
          <w:tcPr>
            <w:tcW w:w="485" w:type="dxa"/>
            <w:tcBorders>
              <w:top w:val="nil"/>
              <w:left w:val="nil"/>
              <w:bottom w:val="single" w:sz="8" w:space="0" w:color="auto"/>
              <w:right w:val="single" w:sz="8" w:space="0" w:color="auto"/>
            </w:tcBorders>
            <w:shd w:val="clear" w:color="000000" w:fill="969696"/>
            <w:noWrap/>
            <w:vAlign w:val="center"/>
            <w:hideMark/>
          </w:tcPr>
          <w:p w14:paraId="0A4C5A73" w14:textId="77777777" w:rsidR="00AC336D" w:rsidRDefault="00AC336D">
            <w:pPr>
              <w:jc w:val="center"/>
              <w:rPr>
                <w:rFonts w:ascii="Arial" w:hAnsi="Arial" w:cs="Arial"/>
                <w:b/>
                <w:bCs/>
                <w:color w:val="FFFFFF"/>
                <w:sz w:val="18"/>
                <w:szCs w:val="18"/>
              </w:rPr>
            </w:pPr>
            <w:proofErr w:type="gramStart"/>
            <w:r>
              <w:rPr>
                <w:rFonts w:ascii="Arial" w:hAnsi="Arial" w:cs="Arial"/>
                <w:b/>
                <w:bCs/>
                <w:color w:val="FFFFFF"/>
                <w:sz w:val="18"/>
                <w:szCs w:val="18"/>
              </w:rPr>
              <w:t>N.A</w:t>
            </w:r>
            <w:proofErr w:type="gramEnd"/>
          </w:p>
        </w:tc>
        <w:tc>
          <w:tcPr>
            <w:tcW w:w="957" w:type="dxa"/>
            <w:tcBorders>
              <w:top w:val="nil"/>
              <w:left w:val="nil"/>
              <w:bottom w:val="single" w:sz="8" w:space="0" w:color="auto"/>
              <w:right w:val="single" w:sz="8" w:space="0" w:color="auto"/>
            </w:tcBorders>
            <w:shd w:val="clear" w:color="000000" w:fill="969696"/>
            <w:noWrap/>
            <w:vAlign w:val="center"/>
            <w:hideMark/>
          </w:tcPr>
          <w:p w14:paraId="2E36921E" w14:textId="77777777" w:rsidR="00AC336D" w:rsidRDefault="00AC336D">
            <w:pPr>
              <w:jc w:val="center"/>
              <w:rPr>
                <w:rFonts w:ascii="Arial" w:hAnsi="Arial" w:cs="Arial"/>
                <w:b/>
                <w:bCs/>
                <w:color w:val="FFFFFF"/>
                <w:sz w:val="18"/>
                <w:szCs w:val="18"/>
              </w:rPr>
            </w:pPr>
            <w:r>
              <w:rPr>
                <w:rFonts w:ascii="Arial" w:hAnsi="Arial" w:cs="Arial"/>
                <w:b/>
                <w:bCs/>
                <w:color w:val="FFFFFF"/>
                <w:sz w:val="18"/>
                <w:szCs w:val="18"/>
              </w:rPr>
              <w:t>TRIPLE</w:t>
            </w:r>
          </w:p>
        </w:tc>
        <w:tc>
          <w:tcPr>
            <w:tcW w:w="485" w:type="dxa"/>
            <w:tcBorders>
              <w:top w:val="nil"/>
              <w:left w:val="nil"/>
              <w:bottom w:val="single" w:sz="8" w:space="0" w:color="auto"/>
              <w:right w:val="single" w:sz="8" w:space="0" w:color="auto"/>
            </w:tcBorders>
            <w:shd w:val="clear" w:color="000000" w:fill="969696"/>
            <w:noWrap/>
            <w:vAlign w:val="center"/>
            <w:hideMark/>
          </w:tcPr>
          <w:p w14:paraId="7E906668" w14:textId="77777777" w:rsidR="00AC336D" w:rsidRDefault="00AC336D">
            <w:pPr>
              <w:jc w:val="center"/>
              <w:rPr>
                <w:rFonts w:ascii="Arial" w:hAnsi="Arial" w:cs="Arial"/>
                <w:b/>
                <w:bCs/>
                <w:color w:val="FFFFFF"/>
                <w:sz w:val="18"/>
                <w:szCs w:val="18"/>
              </w:rPr>
            </w:pPr>
            <w:proofErr w:type="gramStart"/>
            <w:r>
              <w:rPr>
                <w:rFonts w:ascii="Arial" w:hAnsi="Arial" w:cs="Arial"/>
                <w:b/>
                <w:bCs/>
                <w:color w:val="FFFFFF"/>
                <w:sz w:val="18"/>
                <w:szCs w:val="18"/>
              </w:rPr>
              <w:t>N.A</w:t>
            </w:r>
            <w:proofErr w:type="gramEnd"/>
          </w:p>
        </w:tc>
        <w:tc>
          <w:tcPr>
            <w:tcW w:w="684" w:type="dxa"/>
            <w:tcBorders>
              <w:top w:val="nil"/>
              <w:left w:val="nil"/>
              <w:bottom w:val="single" w:sz="8" w:space="0" w:color="auto"/>
              <w:right w:val="single" w:sz="8" w:space="0" w:color="auto"/>
            </w:tcBorders>
            <w:shd w:val="clear" w:color="000000" w:fill="969696"/>
            <w:noWrap/>
            <w:vAlign w:val="center"/>
            <w:hideMark/>
          </w:tcPr>
          <w:p w14:paraId="04B59800" w14:textId="77777777" w:rsidR="00AC336D" w:rsidRDefault="00AC336D">
            <w:pPr>
              <w:jc w:val="center"/>
              <w:rPr>
                <w:rFonts w:ascii="Arial" w:hAnsi="Arial" w:cs="Arial"/>
                <w:b/>
                <w:bCs/>
                <w:color w:val="FFFFFF"/>
                <w:sz w:val="18"/>
                <w:szCs w:val="18"/>
              </w:rPr>
            </w:pPr>
            <w:r>
              <w:rPr>
                <w:rFonts w:ascii="Arial" w:hAnsi="Arial" w:cs="Arial"/>
                <w:b/>
                <w:bCs/>
                <w:color w:val="FFFFFF"/>
                <w:sz w:val="18"/>
                <w:szCs w:val="18"/>
              </w:rPr>
              <w:t>NIÑO</w:t>
            </w:r>
          </w:p>
        </w:tc>
        <w:tc>
          <w:tcPr>
            <w:tcW w:w="485" w:type="dxa"/>
            <w:tcBorders>
              <w:top w:val="nil"/>
              <w:left w:val="nil"/>
              <w:bottom w:val="single" w:sz="8" w:space="0" w:color="auto"/>
              <w:right w:val="single" w:sz="8" w:space="0" w:color="auto"/>
            </w:tcBorders>
            <w:shd w:val="clear" w:color="000000" w:fill="969696"/>
            <w:noWrap/>
            <w:vAlign w:val="center"/>
            <w:hideMark/>
          </w:tcPr>
          <w:p w14:paraId="4594E0FC" w14:textId="77777777" w:rsidR="00AC336D" w:rsidRDefault="00AC336D">
            <w:pPr>
              <w:jc w:val="center"/>
              <w:rPr>
                <w:rFonts w:ascii="Arial" w:hAnsi="Arial" w:cs="Arial"/>
                <w:b/>
                <w:bCs/>
                <w:color w:val="FFFFFF"/>
                <w:sz w:val="18"/>
                <w:szCs w:val="18"/>
              </w:rPr>
            </w:pPr>
            <w:proofErr w:type="gramStart"/>
            <w:r>
              <w:rPr>
                <w:rFonts w:ascii="Arial" w:hAnsi="Arial" w:cs="Arial"/>
                <w:b/>
                <w:bCs/>
                <w:color w:val="FFFFFF"/>
                <w:sz w:val="18"/>
                <w:szCs w:val="18"/>
              </w:rPr>
              <w:t>N.A</w:t>
            </w:r>
            <w:proofErr w:type="gramEnd"/>
          </w:p>
        </w:tc>
        <w:tc>
          <w:tcPr>
            <w:tcW w:w="970" w:type="dxa"/>
            <w:tcBorders>
              <w:top w:val="nil"/>
              <w:left w:val="nil"/>
              <w:bottom w:val="single" w:sz="8" w:space="0" w:color="auto"/>
              <w:right w:val="single" w:sz="8" w:space="0" w:color="auto"/>
            </w:tcBorders>
            <w:shd w:val="clear" w:color="000000" w:fill="969696"/>
            <w:noWrap/>
            <w:vAlign w:val="center"/>
            <w:hideMark/>
          </w:tcPr>
          <w:p w14:paraId="7B880B18" w14:textId="77777777" w:rsidR="00AC336D" w:rsidRDefault="00AC336D">
            <w:pPr>
              <w:jc w:val="center"/>
              <w:rPr>
                <w:rFonts w:ascii="Arial" w:hAnsi="Arial" w:cs="Arial"/>
                <w:b/>
                <w:bCs/>
                <w:color w:val="FFFFFF"/>
                <w:sz w:val="18"/>
                <w:szCs w:val="18"/>
              </w:rPr>
            </w:pPr>
            <w:r>
              <w:rPr>
                <w:rFonts w:ascii="Arial" w:hAnsi="Arial" w:cs="Arial"/>
                <w:b/>
                <w:bCs/>
                <w:color w:val="FFFFFF"/>
                <w:sz w:val="18"/>
                <w:szCs w:val="18"/>
              </w:rPr>
              <w:t>SIMPLE</w:t>
            </w:r>
          </w:p>
        </w:tc>
        <w:tc>
          <w:tcPr>
            <w:tcW w:w="471" w:type="dxa"/>
            <w:tcBorders>
              <w:top w:val="nil"/>
              <w:left w:val="nil"/>
              <w:bottom w:val="single" w:sz="8" w:space="0" w:color="auto"/>
              <w:right w:val="single" w:sz="8" w:space="0" w:color="auto"/>
            </w:tcBorders>
            <w:shd w:val="clear" w:color="000000" w:fill="969696"/>
            <w:noWrap/>
            <w:vAlign w:val="center"/>
            <w:hideMark/>
          </w:tcPr>
          <w:p w14:paraId="2D1E98F9" w14:textId="77777777" w:rsidR="00AC336D" w:rsidRDefault="00AC336D">
            <w:pPr>
              <w:jc w:val="center"/>
              <w:rPr>
                <w:rFonts w:ascii="Arial" w:hAnsi="Arial" w:cs="Arial"/>
                <w:b/>
                <w:bCs/>
                <w:color w:val="FFFFFF"/>
                <w:sz w:val="18"/>
                <w:szCs w:val="18"/>
              </w:rPr>
            </w:pPr>
            <w:proofErr w:type="gramStart"/>
            <w:r>
              <w:rPr>
                <w:rFonts w:ascii="Arial" w:hAnsi="Arial" w:cs="Arial"/>
                <w:b/>
                <w:bCs/>
                <w:color w:val="FFFFFF"/>
                <w:sz w:val="18"/>
                <w:szCs w:val="18"/>
              </w:rPr>
              <w:t>N.A</w:t>
            </w:r>
            <w:proofErr w:type="gramEnd"/>
          </w:p>
        </w:tc>
        <w:tc>
          <w:tcPr>
            <w:tcW w:w="914" w:type="dxa"/>
            <w:tcBorders>
              <w:top w:val="nil"/>
              <w:left w:val="nil"/>
              <w:bottom w:val="single" w:sz="8" w:space="0" w:color="auto"/>
              <w:right w:val="single" w:sz="8" w:space="0" w:color="auto"/>
            </w:tcBorders>
            <w:shd w:val="clear" w:color="000000" w:fill="969696"/>
            <w:noWrap/>
            <w:vAlign w:val="center"/>
            <w:hideMark/>
          </w:tcPr>
          <w:p w14:paraId="09DF48AD" w14:textId="77777777" w:rsidR="00AC336D" w:rsidRDefault="00AC336D">
            <w:pPr>
              <w:jc w:val="center"/>
              <w:rPr>
                <w:rFonts w:ascii="Arial" w:hAnsi="Arial" w:cs="Arial"/>
                <w:b/>
                <w:bCs/>
                <w:color w:val="FFFFFF"/>
                <w:sz w:val="18"/>
                <w:szCs w:val="18"/>
              </w:rPr>
            </w:pPr>
            <w:r>
              <w:rPr>
                <w:rFonts w:ascii="Arial" w:hAnsi="Arial" w:cs="Arial"/>
                <w:b/>
                <w:bCs/>
                <w:color w:val="FFFFFF"/>
                <w:sz w:val="18"/>
                <w:szCs w:val="18"/>
              </w:rPr>
              <w:t>DOBLE</w:t>
            </w:r>
          </w:p>
        </w:tc>
        <w:tc>
          <w:tcPr>
            <w:tcW w:w="471" w:type="dxa"/>
            <w:tcBorders>
              <w:top w:val="nil"/>
              <w:left w:val="nil"/>
              <w:bottom w:val="single" w:sz="8" w:space="0" w:color="auto"/>
              <w:right w:val="single" w:sz="8" w:space="0" w:color="auto"/>
            </w:tcBorders>
            <w:shd w:val="clear" w:color="000000" w:fill="969696"/>
            <w:noWrap/>
            <w:vAlign w:val="center"/>
            <w:hideMark/>
          </w:tcPr>
          <w:p w14:paraId="55F3BB82" w14:textId="77777777" w:rsidR="00AC336D" w:rsidRDefault="00AC336D">
            <w:pPr>
              <w:jc w:val="center"/>
              <w:rPr>
                <w:rFonts w:ascii="Arial" w:hAnsi="Arial" w:cs="Arial"/>
                <w:b/>
                <w:bCs/>
                <w:color w:val="FFFFFF"/>
                <w:sz w:val="18"/>
                <w:szCs w:val="18"/>
              </w:rPr>
            </w:pPr>
            <w:proofErr w:type="gramStart"/>
            <w:r>
              <w:rPr>
                <w:rFonts w:ascii="Arial" w:hAnsi="Arial" w:cs="Arial"/>
                <w:b/>
                <w:bCs/>
                <w:color w:val="FFFFFF"/>
                <w:sz w:val="18"/>
                <w:szCs w:val="18"/>
              </w:rPr>
              <w:t>N.A</w:t>
            </w:r>
            <w:proofErr w:type="gramEnd"/>
          </w:p>
        </w:tc>
        <w:tc>
          <w:tcPr>
            <w:tcW w:w="929" w:type="dxa"/>
            <w:tcBorders>
              <w:top w:val="nil"/>
              <w:left w:val="nil"/>
              <w:bottom w:val="single" w:sz="8" w:space="0" w:color="auto"/>
              <w:right w:val="single" w:sz="8" w:space="0" w:color="auto"/>
            </w:tcBorders>
            <w:shd w:val="clear" w:color="000000" w:fill="969696"/>
            <w:noWrap/>
            <w:vAlign w:val="center"/>
            <w:hideMark/>
          </w:tcPr>
          <w:p w14:paraId="026D5FF1" w14:textId="77777777" w:rsidR="00AC336D" w:rsidRDefault="00AC336D">
            <w:pPr>
              <w:jc w:val="center"/>
              <w:rPr>
                <w:rFonts w:ascii="Arial" w:hAnsi="Arial" w:cs="Arial"/>
                <w:b/>
                <w:bCs/>
                <w:color w:val="FFFFFF"/>
                <w:sz w:val="18"/>
                <w:szCs w:val="18"/>
              </w:rPr>
            </w:pPr>
            <w:r>
              <w:rPr>
                <w:rFonts w:ascii="Arial" w:hAnsi="Arial" w:cs="Arial"/>
                <w:b/>
                <w:bCs/>
                <w:color w:val="FFFFFF"/>
                <w:sz w:val="18"/>
                <w:szCs w:val="18"/>
              </w:rPr>
              <w:t>TRIPLE</w:t>
            </w:r>
          </w:p>
        </w:tc>
        <w:tc>
          <w:tcPr>
            <w:tcW w:w="471" w:type="dxa"/>
            <w:tcBorders>
              <w:top w:val="nil"/>
              <w:left w:val="nil"/>
              <w:bottom w:val="single" w:sz="8" w:space="0" w:color="auto"/>
              <w:right w:val="single" w:sz="8" w:space="0" w:color="auto"/>
            </w:tcBorders>
            <w:shd w:val="clear" w:color="000000" w:fill="969696"/>
            <w:noWrap/>
            <w:vAlign w:val="center"/>
            <w:hideMark/>
          </w:tcPr>
          <w:p w14:paraId="390661BD" w14:textId="77777777" w:rsidR="00AC336D" w:rsidRDefault="00AC336D">
            <w:pPr>
              <w:jc w:val="center"/>
              <w:rPr>
                <w:rFonts w:ascii="Arial" w:hAnsi="Arial" w:cs="Arial"/>
                <w:b/>
                <w:bCs/>
                <w:color w:val="FFFFFF"/>
                <w:sz w:val="18"/>
                <w:szCs w:val="18"/>
              </w:rPr>
            </w:pPr>
            <w:proofErr w:type="gramStart"/>
            <w:r>
              <w:rPr>
                <w:rFonts w:ascii="Arial" w:hAnsi="Arial" w:cs="Arial"/>
                <w:b/>
                <w:bCs/>
                <w:color w:val="FFFFFF"/>
                <w:sz w:val="18"/>
                <w:szCs w:val="18"/>
              </w:rPr>
              <w:t>N.A</w:t>
            </w:r>
            <w:proofErr w:type="gramEnd"/>
          </w:p>
        </w:tc>
        <w:tc>
          <w:tcPr>
            <w:tcW w:w="664" w:type="dxa"/>
            <w:tcBorders>
              <w:top w:val="nil"/>
              <w:left w:val="nil"/>
              <w:bottom w:val="single" w:sz="8" w:space="0" w:color="auto"/>
              <w:right w:val="single" w:sz="8" w:space="0" w:color="auto"/>
            </w:tcBorders>
            <w:shd w:val="clear" w:color="000000" w:fill="969696"/>
            <w:noWrap/>
            <w:vAlign w:val="center"/>
            <w:hideMark/>
          </w:tcPr>
          <w:p w14:paraId="44E06A8D" w14:textId="77777777" w:rsidR="00AC336D" w:rsidRDefault="00AC336D">
            <w:pPr>
              <w:jc w:val="center"/>
              <w:rPr>
                <w:rFonts w:ascii="Arial" w:hAnsi="Arial" w:cs="Arial"/>
                <w:b/>
                <w:bCs/>
                <w:color w:val="FFFFFF"/>
                <w:sz w:val="18"/>
                <w:szCs w:val="18"/>
              </w:rPr>
            </w:pPr>
            <w:r>
              <w:rPr>
                <w:rFonts w:ascii="Arial" w:hAnsi="Arial" w:cs="Arial"/>
                <w:b/>
                <w:bCs/>
                <w:color w:val="FFFFFF"/>
                <w:sz w:val="18"/>
                <w:szCs w:val="18"/>
              </w:rPr>
              <w:t>NIÑO</w:t>
            </w:r>
          </w:p>
        </w:tc>
        <w:tc>
          <w:tcPr>
            <w:tcW w:w="471" w:type="dxa"/>
            <w:tcBorders>
              <w:top w:val="nil"/>
              <w:left w:val="nil"/>
              <w:bottom w:val="single" w:sz="8" w:space="0" w:color="auto"/>
              <w:right w:val="single" w:sz="8" w:space="0" w:color="auto"/>
            </w:tcBorders>
            <w:shd w:val="clear" w:color="000000" w:fill="969696"/>
            <w:noWrap/>
            <w:vAlign w:val="center"/>
            <w:hideMark/>
          </w:tcPr>
          <w:p w14:paraId="70647A5D" w14:textId="77777777" w:rsidR="00AC336D" w:rsidRDefault="00AC336D">
            <w:pPr>
              <w:jc w:val="center"/>
              <w:rPr>
                <w:rFonts w:ascii="Arial" w:hAnsi="Arial" w:cs="Arial"/>
                <w:b/>
                <w:bCs/>
                <w:color w:val="FFFFFF"/>
                <w:sz w:val="18"/>
                <w:szCs w:val="18"/>
              </w:rPr>
            </w:pPr>
            <w:proofErr w:type="gramStart"/>
            <w:r>
              <w:rPr>
                <w:rFonts w:ascii="Arial" w:hAnsi="Arial" w:cs="Arial"/>
                <w:b/>
                <w:bCs/>
                <w:color w:val="FFFFFF"/>
                <w:sz w:val="18"/>
                <w:szCs w:val="18"/>
              </w:rPr>
              <w:t>N.A</w:t>
            </w:r>
            <w:proofErr w:type="gramEnd"/>
          </w:p>
        </w:tc>
      </w:tr>
      <w:tr w:rsidR="00AC336D" w14:paraId="3694A2D1" w14:textId="77777777" w:rsidTr="00AC336D">
        <w:trPr>
          <w:trHeight w:val="300"/>
        </w:trPr>
        <w:tc>
          <w:tcPr>
            <w:tcW w:w="3300" w:type="dxa"/>
            <w:tcBorders>
              <w:top w:val="nil"/>
              <w:left w:val="single" w:sz="8" w:space="0" w:color="auto"/>
              <w:bottom w:val="single" w:sz="8" w:space="0" w:color="auto"/>
              <w:right w:val="single" w:sz="8" w:space="0" w:color="auto"/>
            </w:tcBorders>
            <w:noWrap/>
            <w:vAlign w:val="center"/>
            <w:hideMark/>
          </w:tcPr>
          <w:p w14:paraId="6218AA85" w14:textId="77777777" w:rsidR="00AC336D" w:rsidRDefault="00AC336D">
            <w:pPr>
              <w:rPr>
                <w:rFonts w:ascii="Arial" w:hAnsi="Arial" w:cs="Arial"/>
                <w:b/>
                <w:bCs/>
                <w:color w:val="818181"/>
                <w:sz w:val="18"/>
                <w:szCs w:val="18"/>
              </w:rPr>
            </w:pPr>
            <w:r>
              <w:rPr>
                <w:rFonts w:ascii="Arial" w:hAnsi="Arial" w:cs="Arial"/>
                <w:b/>
                <w:bCs/>
                <w:color w:val="818181"/>
                <w:sz w:val="18"/>
                <w:szCs w:val="18"/>
              </w:rPr>
              <w:t>HOTELES 3*</w:t>
            </w:r>
          </w:p>
        </w:tc>
        <w:tc>
          <w:tcPr>
            <w:tcW w:w="999" w:type="dxa"/>
            <w:tcBorders>
              <w:top w:val="nil"/>
              <w:left w:val="nil"/>
              <w:bottom w:val="single" w:sz="8" w:space="0" w:color="auto"/>
              <w:right w:val="single" w:sz="8" w:space="0" w:color="auto"/>
            </w:tcBorders>
            <w:noWrap/>
            <w:vAlign w:val="center"/>
            <w:hideMark/>
          </w:tcPr>
          <w:p w14:paraId="6752A55A" w14:textId="77777777" w:rsidR="00AC336D" w:rsidRDefault="00AC336D">
            <w:pPr>
              <w:rPr>
                <w:rFonts w:ascii="Arial" w:hAnsi="Arial" w:cs="Arial"/>
                <w:color w:val="828282"/>
                <w:sz w:val="18"/>
                <w:szCs w:val="18"/>
              </w:rPr>
            </w:pPr>
            <w:r>
              <w:rPr>
                <w:rFonts w:ascii="Arial" w:hAnsi="Arial" w:cs="Arial"/>
                <w:color w:val="828282"/>
                <w:sz w:val="18"/>
                <w:szCs w:val="18"/>
              </w:rPr>
              <w:t> </w:t>
            </w:r>
          </w:p>
        </w:tc>
        <w:tc>
          <w:tcPr>
            <w:tcW w:w="485" w:type="dxa"/>
            <w:tcBorders>
              <w:top w:val="nil"/>
              <w:left w:val="nil"/>
              <w:bottom w:val="single" w:sz="8" w:space="0" w:color="auto"/>
              <w:right w:val="single" w:sz="8" w:space="0" w:color="auto"/>
            </w:tcBorders>
            <w:noWrap/>
            <w:vAlign w:val="center"/>
            <w:hideMark/>
          </w:tcPr>
          <w:p w14:paraId="689E6341" w14:textId="77777777" w:rsidR="00AC336D" w:rsidRDefault="00AC336D">
            <w:pPr>
              <w:rPr>
                <w:rFonts w:ascii="Arial" w:hAnsi="Arial" w:cs="Arial"/>
                <w:color w:val="828282"/>
                <w:sz w:val="18"/>
                <w:szCs w:val="18"/>
              </w:rPr>
            </w:pPr>
            <w:r>
              <w:rPr>
                <w:rFonts w:ascii="Arial" w:hAnsi="Arial" w:cs="Arial"/>
                <w:color w:val="828282"/>
                <w:sz w:val="18"/>
                <w:szCs w:val="18"/>
              </w:rPr>
              <w:t> </w:t>
            </w:r>
          </w:p>
        </w:tc>
        <w:tc>
          <w:tcPr>
            <w:tcW w:w="941" w:type="dxa"/>
            <w:tcBorders>
              <w:top w:val="nil"/>
              <w:left w:val="nil"/>
              <w:bottom w:val="single" w:sz="8" w:space="0" w:color="auto"/>
              <w:right w:val="single" w:sz="8" w:space="0" w:color="auto"/>
            </w:tcBorders>
            <w:noWrap/>
            <w:vAlign w:val="center"/>
            <w:hideMark/>
          </w:tcPr>
          <w:p w14:paraId="1F52B498" w14:textId="77777777" w:rsidR="00AC336D" w:rsidRDefault="00AC336D">
            <w:pPr>
              <w:rPr>
                <w:rFonts w:ascii="Arial" w:hAnsi="Arial" w:cs="Arial"/>
                <w:color w:val="828282"/>
                <w:sz w:val="18"/>
                <w:szCs w:val="18"/>
              </w:rPr>
            </w:pPr>
            <w:r>
              <w:rPr>
                <w:rFonts w:ascii="Arial" w:hAnsi="Arial" w:cs="Arial"/>
                <w:color w:val="828282"/>
                <w:sz w:val="18"/>
                <w:szCs w:val="18"/>
              </w:rPr>
              <w:t> </w:t>
            </w:r>
          </w:p>
        </w:tc>
        <w:tc>
          <w:tcPr>
            <w:tcW w:w="485" w:type="dxa"/>
            <w:tcBorders>
              <w:top w:val="nil"/>
              <w:left w:val="nil"/>
              <w:bottom w:val="single" w:sz="8" w:space="0" w:color="auto"/>
              <w:right w:val="single" w:sz="8" w:space="0" w:color="auto"/>
            </w:tcBorders>
            <w:noWrap/>
            <w:vAlign w:val="center"/>
            <w:hideMark/>
          </w:tcPr>
          <w:p w14:paraId="42E6E7FC" w14:textId="77777777" w:rsidR="00AC336D" w:rsidRDefault="00AC336D">
            <w:pPr>
              <w:rPr>
                <w:rFonts w:ascii="Arial" w:hAnsi="Arial" w:cs="Arial"/>
                <w:color w:val="828282"/>
                <w:sz w:val="18"/>
                <w:szCs w:val="18"/>
              </w:rPr>
            </w:pPr>
            <w:r>
              <w:rPr>
                <w:rFonts w:ascii="Arial" w:hAnsi="Arial" w:cs="Arial"/>
                <w:color w:val="828282"/>
                <w:sz w:val="18"/>
                <w:szCs w:val="18"/>
              </w:rPr>
              <w:t> </w:t>
            </w:r>
          </w:p>
        </w:tc>
        <w:tc>
          <w:tcPr>
            <w:tcW w:w="957" w:type="dxa"/>
            <w:tcBorders>
              <w:top w:val="nil"/>
              <w:left w:val="nil"/>
              <w:bottom w:val="single" w:sz="8" w:space="0" w:color="auto"/>
              <w:right w:val="single" w:sz="8" w:space="0" w:color="auto"/>
            </w:tcBorders>
            <w:noWrap/>
            <w:vAlign w:val="center"/>
            <w:hideMark/>
          </w:tcPr>
          <w:p w14:paraId="2F5E944D" w14:textId="77777777" w:rsidR="00AC336D" w:rsidRDefault="00AC336D">
            <w:pPr>
              <w:rPr>
                <w:rFonts w:ascii="Arial" w:hAnsi="Arial" w:cs="Arial"/>
                <w:color w:val="828282"/>
                <w:sz w:val="18"/>
                <w:szCs w:val="18"/>
              </w:rPr>
            </w:pPr>
            <w:r>
              <w:rPr>
                <w:rFonts w:ascii="Arial" w:hAnsi="Arial" w:cs="Arial"/>
                <w:color w:val="828282"/>
                <w:sz w:val="18"/>
                <w:szCs w:val="18"/>
              </w:rPr>
              <w:t> </w:t>
            </w:r>
          </w:p>
        </w:tc>
        <w:tc>
          <w:tcPr>
            <w:tcW w:w="485" w:type="dxa"/>
            <w:tcBorders>
              <w:top w:val="nil"/>
              <w:left w:val="nil"/>
              <w:bottom w:val="single" w:sz="8" w:space="0" w:color="auto"/>
              <w:right w:val="single" w:sz="8" w:space="0" w:color="auto"/>
            </w:tcBorders>
            <w:noWrap/>
            <w:vAlign w:val="center"/>
            <w:hideMark/>
          </w:tcPr>
          <w:p w14:paraId="5A6C1B13" w14:textId="77777777" w:rsidR="00AC336D" w:rsidRDefault="00AC336D">
            <w:pPr>
              <w:rPr>
                <w:rFonts w:ascii="Arial" w:hAnsi="Arial" w:cs="Arial"/>
                <w:color w:val="828282"/>
                <w:sz w:val="18"/>
                <w:szCs w:val="18"/>
              </w:rPr>
            </w:pPr>
            <w:r>
              <w:rPr>
                <w:rFonts w:ascii="Arial" w:hAnsi="Arial" w:cs="Arial"/>
                <w:color w:val="828282"/>
                <w:sz w:val="18"/>
                <w:szCs w:val="18"/>
              </w:rPr>
              <w:t> </w:t>
            </w:r>
          </w:p>
        </w:tc>
        <w:tc>
          <w:tcPr>
            <w:tcW w:w="684" w:type="dxa"/>
            <w:tcBorders>
              <w:top w:val="nil"/>
              <w:left w:val="nil"/>
              <w:bottom w:val="single" w:sz="8" w:space="0" w:color="auto"/>
              <w:right w:val="single" w:sz="8" w:space="0" w:color="auto"/>
            </w:tcBorders>
            <w:noWrap/>
            <w:vAlign w:val="center"/>
            <w:hideMark/>
          </w:tcPr>
          <w:p w14:paraId="00577E39" w14:textId="77777777" w:rsidR="00AC336D" w:rsidRDefault="00AC336D">
            <w:pPr>
              <w:rPr>
                <w:rFonts w:ascii="Arial" w:hAnsi="Arial" w:cs="Arial"/>
                <w:color w:val="828282"/>
                <w:sz w:val="18"/>
                <w:szCs w:val="18"/>
              </w:rPr>
            </w:pPr>
            <w:r>
              <w:rPr>
                <w:rFonts w:ascii="Arial" w:hAnsi="Arial" w:cs="Arial"/>
                <w:color w:val="828282"/>
                <w:sz w:val="18"/>
                <w:szCs w:val="18"/>
              </w:rPr>
              <w:t> </w:t>
            </w:r>
          </w:p>
        </w:tc>
        <w:tc>
          <w:tcPr>
            <w:tcW w:w="485" w:type="dxa"/>
            <w:tcBorders>
              <w:top w:val="nil"/>
              <w:left w:val="nil"/>
              <w:bottom w:val="single" w:sz="8" w:space="0" w:color="auto"/>
              <w:right w:val="single" w:sz="8" w:space="0" w:color="auto"/>
            </w:tcBorders>
            <w:noWrap/>
            <w:vAlign w:val="center"/>
            <w:hideMark/>
          </w:tcPr>
          <w:p w14:paraId="37920DC6" w14:textId="77777777" w:rsidR="00AC336D" w:rsidRDefault="00AC336D">
            <w:pPr>
              <w:rPr>
                <w:rFonts w:ascii="Arial" w:hAnsi="Arial" w:cs="Arial"/>
                <w:color w:val="828282"/>
                <w:sz w:val="18"/>
                <w:szCs w:val="18"/>
              </w:rPr>
            </w:pPr>
            <w:r>
              <w:rPr>
                <w:rFonts w:ascii="Arial" w:hAnsi="Arial" w:cs="Arial"/>
                <w:color w:val="828282"/>
                <w:sz w:val="18"/>
                <w:szCs w:val="18"/>
              </w:rPr>
              <w:t> </w:t>
            </w:r>
          </w:p>
        </w:tc>
        <w:tc>
          <w:tcPr>
            <w:tcW w:w="970" w:type="dxa"/>
            <w:tcBorders>
              <w:top w:val="nil"/>
              <w:left w:val="nil"/>
              <w:bottom w:val="single" w:sz="8" w:space="0" w:color="auto"/>
              <w:right w:val="single" w:sz="8" w:space="0" w:color="auto"/>
            </w:tcBorders>
            <w:noWrap/>
            <w:vAlign w:val="center"/>
            <w:hideMark/>
          </w:tcPr>
          <w:p w14:paraId="79274031" w14:textId="77777777" w:rsidR="00AC336D" w:rsidRDefault="00AC336D">
            <w:pPr>
              <w:rPr>
                <w:rFonts w:ascii="Arial" w:hAnsi="Arial" w:cs="Arial"/>
                <w:color w:val="828282"/>
                <w:sz w:val="18"/>
                <w:szCs w:val="18"/>
              </w:rPr>
            </w:pPr>
            <w:r>
              <w:rPr>
                <w:rFonts w:ascii="Arial" w:hAnsi="Arial" w:cs="Arial"/>
                <w:color w:val="828282"/>
                <w:sz w:val="18"/>
                <w:szCs w:val="18"/>
              </w:rPr>
              <w:t> </w:t>
            </w:r>
          </w:p>
        </w:tc>
        <w:tc>
          <w:tcPr>
            <w:tcW w:w="471" w:type="dxa"/>
            <w:tcBorders>
              <w:top w:val="nil"/>
              <w:left w:val="nil"/>
              <w:bottom w:val="single" w:sz="8" w:space="0" w:color="auto"/>
              <w:right w:val="single" w:sz="8" w:space="0" w:color="auto"/>
            </w:tcBorders>
            <w:noWrap/>
            <w:vAlign w:val="center"/>
            <w:hideMark/>
          </w:tcPr>
          <w:p w14:paraId="71D6892A" w14:textId="77777777" w:rsidR="00AC336D" w:rsidRDefault="00AC336D">
            <w:pPr>
              <w:rPr>
                <w:rFonts w:ascii="Arial" w:hAnsi="Arial" w:cs="Arial"/>
                <w:color w:val="828282"/>
                <w:sz w:val="18"/>
                <w:szCs w:val="18"/>
              </w:rPr>
            </w:pPr>
            <w:r>
              <w:rPr>
                <w:rFonts w:ascii="Arial" w:hAnsi="Arial" w:cs="Arial"/>
                <w:color w:val="828282"/>
                <w:sz w:val="18"/>
                <w:szCs w:val="18"/>
              </w:rPr>
              <w:t> </w:t>
            </w:r>
          </w:p>
        </w:tc>
        <w:tc>
          <w:tcPr>
            <w:tcW w:w="914" w:type="dxa"/>
            <w:tcBorders>
              <w:top w:val="nil"/>
              <w:left w:val="nil"/>
              <w:bottom w:val="single" w:sz="8" w:space="0" w:color="auto"/>
              <w:right w:val="single" w:sz="8" w:space="0" w:color="auto"/>
            </w:tcBorders>
            <w:noWrap/>
            <w:vAlign w:val="center"/>
            <w:hideMark/>
          </w:tcPr>
          <w:p w14:paraId="4E5909B7" w14:textId="77777777" w:rsidR="00AC336D" w:rsidRDefault="00AC336D">
            <w:pPr>
              <w:rPr>
                <w:rFonts w:ascii="Arial" w:hAnsi="Arial" w:cs="Arial"/>
                <w:color w:val="828282"/>
                <w:sz w:val="18"/>
                <w:szCs w:val="18"/>
              </w:rPr>
            </w:pPr>
            <w:r>
              <w:rPr>
                <w:rFonts w:ascii="Arial" w:hAnsi="Arial" w:cs="Arial"/>
                <w:color w:val="828282"/>
                <w:sz w:val="18"/>
                <w:szCs w:val="18"/>
              </w:rPr>
              <w:t> </w:t>
            </w:r>
          </w:p>
        </w:tc>
        <w:tc>
          <w:tcPr>
            <w:tcW w:w="471" w:type="dxa"/>
            <w:tcBorders>
              <w:top w:val="nil"/>
              <w:left w:val="nil"/>
              <w:bottom w:val="single" w:sz="8" w:space="0" w:color="auto"/>
              <w:right w:val="single" w:sz="8" w:space="0" w:color="auto"/>
            </w:tcBorders>
            <w:noWrap/>
            <w:vAlign w:val="center"/>
            <w:hideMark/>
          </w:tcPr>
          <w:p w14:paraId="48D69C41" w14:textId="77777777" w:rsidR="00AC336D" w:rsidRDefault="00AC336D">
            <w:pPr>
              <w:rPr>
                <w:rFonts w:ascii="Arial" w:hAnsi="Arial" w:cs="Arial"/>
                <w:color w:val="828282"/>
                <w:sz w:val="18"/>
                <w:szCs w:val="18"/>
              </w:rPr>
            </w:pPr>
            <w:r>
              <w:rPr>
                <w:rFonts w:ascii="Arial" w:hAnsi="Arial" w:cs="Arial"/>
                <w:color w:val="828282"/>
                <w:sz w:val="18"/>
                <w:szCs w:val="18"/>
              </w:rPr>
              <w:t> </w:t>
            </w:r>
          </w:p>
        </w:tc>
        <w:tc>
          <w:tcPr>
            <w:tcW w:w="929" w:type="dxa"/>
            <w:tcBorders>
              <w:top w:val="nil"/>
              <w:left w:val="nil"/>
              <w:bottom w:val="single" w:sz="8" w:space="0" w:color="auto"/>
              <w:right w:val="single" w:sz="8" w:space="0" w:color="auto"/>
            </w:tcBorders>
            <w:noWrap/>
            <w:vAlign w:val="center"/>
            <w:hideMark/>
          </w:tcPr>
          <w:p w14:paraId="6C353D3B" w14:textId="77777777" w:rsidR="00AC336D" w:rsidRDefault="00AC336D">
            <w:pPr>
              <w:rPr>
                <w:rFonts w:ascii="Arial" w:hAnsi="Arial" w:cs="Arial"/>
                <w:color w:val="828282"/>
                <w:sz w:val="18"/>
                <w:szCs w:val="18"/>
              </w:rPr>
            </w:pPr>
            <w:r>
              <w:rPr>
                <w:rFonts w:ascii="Arial" w:hAnsi="Arial" w:cs="Arial"/>
                <w:color w:val="828282"/>
                <w:sz w:val="18"/>
                <w:szCs w:val="18"/>
              </w:rPr>
              <w:t> </w:t>
            </w:r>
          </w:p>
        </w:tc>
        <w:tc>
          <w:tcPr>
            <w:tcW w:w="471" w:type="dxa"/>
            <w:tcBorders>
              <w:top w:val="nil"/>
              <w:left w:val="nil"/>
              <w:bottom w:val="single" w:sz="8" w:space="0" w:color="auto"/>
              <w:right w:val="single" w:sz="8" w:space="0" w:color="auto"/>
            </w:tcBorders>
            <w:noWrap/>
            <w:vAlign w:val="center"/>
            <w:hideMark/>
          </w:tcPr>
          <w:p w14:paraId="517AF58C" w14:textId="77777777" w:rsidR="00AC336D" w:rsidRDefault="00AC336D">
            <w:pPr>
              <w:rPr>
                <w:rFonts w:ascii="Arial" w:hAnsi="Arial" w:cs="Arial"/>
                <w:color w:val="828282"/>
                <w:sz w:val="18"/>
                <w:szCs w:val="18"/>
              </w:rPr>
            </w:pPr>
            <w:r>
              <w:rPr>
                <w:rFonts w:ascii="Arial" w:hAnsi="Arial" w:cs="Arial"/>
                <w:color w:val="828282"/>
                <w:sz w:val="18"/>
                <w:szCs w:val="18"/>
              </w:rPr>
              <w:t> </w:t>
            </w:r>
          </w:p>
        </w:tc>
        <w:tc>
          <w:tcPr>
            <w:tcW w:w="664" w:type="dxa"/>
            <w:tcBorders>
              <w:top w:val="nil"/>
              <w:left w:val="nil"/>
              <w:bottom w:val="single" w:sz="8" w:space="0" w:color="auto"/>
              <w:right w:val="single" w:sz="8" w:space="0" w:color="auto"/>
            </w:tcBorders>
            <w:noWrap/>
            <w:vAlign w:val="center"/>
            <w:hideMark/>
          </w:tcPr>
          <w:p w14:paraId="752AD219" w14:textId="77777777" w:rsidR="00AC336D" w:rsidRDefault="00AC336D">
            <w:pPr>
              <w:rPr>
                <w:rFonts w:ascii="Arial" w:hAnsi="Arial" w:cs="Arial"/>
                <w:color w:val="828282"/>
                <w:sz w:val="18"/>
                <w:szCs w:val="18"/>
              </w:rPr>
            </w:pPr>
            <w:r>
              <w:rPr>
                <w:rFonts w:ascii="Arial" w:hAnsi="Arial" w:cs="Arial"/>
                <w:color w:val="828282"/>
                <w:sz w:val="18"/>
                <w:szCs w:val="18"/>
              </w:rPr>
              <w:t> </w:t>
            </w:r>
          </w:p>
        </w:tc>
        <w:tc>
          <w:tcPr>
            <w:tcW w:w="471" w:type="dxa"/>
            <w:tcBorders>
              <w:top w:val="nil"/>
              <w:left w:val="nil"/>
              <w:bottom w:val="single" w:sz="8" w:space="0" w:color="auto"/>
              <w:right w:val="single" w:sz="8" w:space="0" w:color="auto"/>
            </w:tcBorders>
            <w:noWrap/>
            <w:vAlign w:val="center"/>
            <w:hideMark/>
          </w:tcPr>
          <w:p w14:paraId="06CB0BE9" w14:textId="77777777" w:rsidR="00AC336D" w:rsidRDefault="00AC336D">
            <w:pPr>
              <w:rPr>
                <w:rFonts w:ascii="Arial" w:hAnsi="Arial" w:cs="Arial"/>
                <w:color w:val="828282"/>
                <w:sz w:val="18"/>
                <w:szCs w:val="18"/>
              </w:rPr>
            </w:pPr>
            <w:r>
              <w:rPr>
                <w:rFonts w:ascii="Arial" w:hAnsi="Arial" w:cs="Arial"/>
                <w:color w:val="828282"/>
                <w:sz w:val="18"/>
                <w:szCs w:val="18"/>
              </w:rPr>
              <w:t> </w:t>
            </w:r>
          </w:p>
        </w:tc>
      </w:tr>
      <w:tr w:rsidR="00AC336D" w14:paraId="09142056" w14:textId="77777777" w:rsidTr="00AC336D">
        <w:trPr>
          <w:trHeight w:val="300"/>
        </w:trPr>
        <w:tc>
          <w:tcPr>
            <w:tcW w:w="3300" w:type="dxa"/>
            <w:tcBorders>
              <w:top w:val="nil"/>
              <w:left w:val="single" w:sz="8" w:space="0" w:color="auto"/>
              <w:bottom w:val="single" w:sz="8" w:space="0" w:color="auto"/>
              <w:right w:val="single" w:sz="8" w:space="0" w:color="auto"/>
            </w:tcBorders>
            <w:noWrap/>
            <w:vAlign w:val="center"/>
            <w:hideMark/>
          </w:tcPr>
          <w:p w14:paraId="7F36F61A" w14:textId="77777777" w:rsidR="00AC336D" w:rsidRDefault="00AC336D">
            <w:pPr>
              <w:rPr>
                <w:rFonts w:ascii="Arial" w:hAnsi="Arial" w:cs="Arial"/>
                <w:color w:val="818181"/>
                <w:sz w:val="18"/>
                <w:szCs w:val="18"/>
              </w:rPr>
            </w:pPr>
            <w:proofErr w:type="spellStart"/>
            <w:r>
              <w:rPr>
                <w:rFonts w:ascii="Arial" w:hAnsi="Arial" w:cs="Arial"/>
                <w:color w:val="818181"/>
                <w:sz w:val="18"/>
                <w:szCs w:val="18"/>
              </w:rPr>
              <w:t>Inkarri</w:t>
            </w:r>
            <w:proofErr w:type="spellEnd"/>
            <w:r>
              <w:rPr>
                <w:rFonts w:ascii="Arial" w:hAnsi="Arial" w:cs="Arial"/>
                <w:color w:val="818181"/>
                <w:sz w:val="18"/>
                <w:szCs w:val="18"/>
              </w:rPr>
              <w:t xml:space="preserve"> Cusco Hotel</w:t>
            </w:r>
          </w:p>
        </w:tc>
        <w:tc>
          <w:tcPr>
            <w:tcW w:w="999" w:type="dxa"/>
            <w:tcBorders>
              <w:top w:val="nil"/>
              <w:left w:val="nil"/>
              <w:bottom w:val="single" w:sz="8" w:space="0" w:color="auto"/>
              <w:right w:val="single" w:sz="8" w:space="0" w:color="auto"/>
            </w:tcBorders>
            <w:noWrap/>
            <w:vAlign w:val="center"/>
            <w:hideMark/>
          </w:tcPr>
          <w:p w14:paraId="7A8C3CE7" w14:textId="77777777" w:rsidR="00AC336D" w:rsidRDefault="00AC336D">
            <w:pPr>
              <w:jc w:val="center"/>
              <w:rPr>
                <w:rFonts w:ascii="Arial" w:hAnsi="Arial" w:cs="Arial"/>
                <w:color w:val="818181"/>
                <w:sz w:val="18"/>
                <w:szCs w:val="18"/>
              </w:rPr>
            </w:pPr>
            <w:r>
              <w:rPr>
                <w:rFonts w:ascii="Arial" w:hAnsi="Arial" w:cs="Arial"/>
                <w:color w:val="818181"/>
                <w:sz w:val="18"/>
                <w:szCs w:val="18"/>
              </w:rPr>
              <w:t>849</w:t>
            </w:r>
          </w:p>
        </w:tc>
        <w:tc>
          <w:tcPr>
            <w:tcW w:w="485" w:type="dxa"/>
            <w:tcBorders>
              <w:top w:val="nil"/>
              <w:left w:val="nil"/>
              <w:bottom w:val="single" w:sz="8" w:space="0" w:color="auto"/>
              <w:right w:val="single" w:sz="8" w:space="0" w:color="auto"/>
            </w:tcBorders>
            <w:noWrap/>
            <w:vAlign w:val="center"/>
            <w:hideMark/>
          </w:tcPr>
          <w:p w14:paraId="710954B0" w14:textId="77777777" w:rsidR="00AC336D" w:rsidRDefault="00AC336D">
            <w:pPr>
              <w:jc w:val="center"/>
              <w:rPr>
                <w:rFonts w:ascii="Arial" w:hAnsi="Arial" w:cs="Arial"/>
                <w:color w:val="818181"/>
                <w:sz w:val="18"/>
                <w:szCs w:val="18"/>
              </w:rPr>
            </w:pPr>
            <w:r>
              <w:rPr>
                <w:rFonts w:ascii="Arial" w:hAnsi="Arial" w:cs="Arial"/>
                <w:color w:val="818181"/>
                <w:sz w:val="18"/>
                <w:szCs w:val="18"/>
              </w:rPr>
              <w:t>64</w:t>
            </w:r>
          </w:p>
        </w:tc>
        <w:tc>
          <w:tcPr>
            <w:tcW w:w="941" w:type="dxa"/>
            <w:tcBorders>
              <w:top w:val="nil"/>
              <w:left w:val="nil"/>
              <w:bottom w:val="single" w:sz="8" w:space="0" w:color="auto"/>
              <w:right w:val="single" w:sz="8" w:space="0" w:color="auto"/>
            </w:tcBorders>
            <w:noWrap/>
            <w:vAlign w:val="center"/>
            <w:hideMark/>
          </w:tcPr>
          <w:p w14:paraId="0E02DE00" w14:textId="77777777" w:rsidR="00AC336D" w:rsidRDefault="00AC336D">
            <w:pPr>
              <w:jc w:val="center"/>
              <w:rPr>
                <w:rFonts w:ascii="Arial" w:hAnsi="Arial" w:cs="Arial"/>
                <w:color w:val="818181"/>
                <w:sz w:val="18"/>
                <w:szCs w:val="18"/>
              </w:rPr>
            </w:pPr>
            <w:r>
              <w:rPr>
                <w:rFonts w:ascii="Arial" w:hAnsi="Arial" w:cs="Arial"/>
                <w:color w:val="818181"/>
                <w:sz w:val="18"/>
                <w:szCs w:val="18"/>
              </w:rPr>
              <w:t>721</w:t>
            </w:r>
          </w:p>
        </w:tc>
        <w:tc>
          <w:tcPr>
            <w:tcW w:w="485" w:type="dxa"/>
            <w:tcBorders>
              <w:top w:val="nil"/>
              <w:left w:val="nil"/>
              <w:bottom w:val="single" w:sz="8" w:space="0" w:color="auto"/>
              <w:right w:val="single" w:sz="8" w:space="0" w:color="auto"/>
            </w:tcBorders>
            <w:noWrap/>
            <w:vAlign w:val="center"/>
            <w:hideMark/>
          </w:tcPr>
          <w:p w14:paraId="1F0B556F" w14:textId="77777777" w:rsidR="00AC336D" w:rsidRDefault="00AC336D">
            <w:pPr>
              <w:jc w:val="center"/>
              <w:rPr>
                <w:rFonts w:ascii="Arial" w:hAnsi="Arial" w:cs="Arial"/>
                <w:color w:val="818181"/>
                <w:sz w:val="18"/>
                <w:szCs w:val="18"/>
              </w:rPr>
            </w:pPr>
            <w:r>
              <w:rPr>
                <w:rFonts w:ascii="Arial" w:hAnsi="Arial" w:cs="Arial"/>
                <w:color w:val="818181"/>
                <w:sz w:val="18"/>
                <w:szCs w:val="18"/>
              </w:rPr>
              <w:t>35</w:t>
            </w:r>
          </w:p>
        </w:tc>
        <w:tc>
          <w:tcPr>
            <w:tcW w:w="957" w:type="dxa"/>
            <w:tcBorders>
              <w:top w:val="nil"/>
              <w:left w:val="nil"/>
              <w:bottom w:val="single" w:sz="8" w:space="0" w:color="auto"/>
              <w:right w:val="single" w:sz="8" w:space="0" w:color="auto"/>
            </w:tcBorders>
            <w:noWrap/>
            <w:vAlign w:val="center"/>
            <w:hideMark/>
          </w:tcPr>
          <w:p w14:paraId="10D935FB" w14:textId="77777777" w:rsidR="00AC336D" w:rsidRDefault="00AC336D">
            <w:pPr>
              <w:jc w:val="center"/>
              <w:rPr>
                <w:rFonts w:ascii="Arial" w:hAnsi="Arial" w:cs="Arial"/>
                <w:color w:val="818181"/>
                <w:sz w:val="18"/>
                <w:szCs w:val="18"/>
              </w:rPr>
            </w:pPr>
            <w:r>
              <w:rPr>
                <w:rFonts w:ascii="Arial" w:hAnsi="Arial" w:cs="Arial"/>
                <w:color w:val="818181"/>
                <w:sz w:val="18"/>
                <w:szCs w:val="18"/>
              </w:rPr>
              <w:t>691</w:t>
            </w:r>
          </w:p>
        </w:tc>
        <w:tc>
          <w:tcPr>
            <w:tcW w:w="485" w:type="dxa"/>
            <w:tcBorders>
              <w:top w:val="nil"/>
              <w:left w:val="nil"/>
              <w:bottom w:val="single" w:sz="8" w:space="0" w:color="auto"/>
              <w:right w:val="single" w:sz="8" w:space="0" w:color="auto"/>
            </w:tcBorders>
            <w:noWrap/>
            <w:vAlign w:val="center"/>
            <w:hideMark/>
          </w:tcPr>
          <w:p w14:paraId="77F88990" w14:textId="77777777" w:rsidR="00AC336D" w:rsidRDefault="00AC336D">
            <w:pPr>
              <w:jc w:val="center"/>
              <w:rPr>
                <w:rFonts w:ascii="Arial" w:hAnsi="Arial" w:cs="Arial"/>
                <w:color w:val="818181"/>
                <w:sz w:val="18"/>
                <w:szCs w:val="18"/>
              </w:rPr>
            </w:pPr>
            <w:r>
              <w:rPr>
                <w:rFonts w:ascii="Arial" w:hAnsi="Arial" w:cs="Arial"/>
                <w:color w:val="818181"/>
                <w:sz w:val="18"/>
                <w:szCs w:val="18"/>
              </w:rPr>
              <w:t>34</w:t>
            </w:r>
          </w:p>
        </w:tc>
        <w:tc>
          <w:tcPr>
            <w:tcW w:w="684" w:type="dxa"/>
            <w:tcBorders>
              <w:top w:val="nil"/>
              <w:left w:val="nil"/>
              <w:bottom w:val="single" w:sz="8" w:space="0" w:color="auto"/>
              <w:right w:val="single" w:sz="8" w:space="0" w:color="auto"/>
            </w:tcBorders>
            <w:noWrap/>
            <w:vAlign w:val="center"/>
            <w:hideMark/>
          </w:tcPr>
          <w:p w14:paraId="14C26009" w14:textId="77777777" w:rsidR="00AC336D" w:rsidRDefault="00AC336D">
            <w:pPr>
              <w:jc w:val="center"/>
              <w:rPr>
                <w:rFonts w:ascii="Arial" w:hAnsi="Arial" w:cs="Arial"/>
                <w:color w:val="818181"/>
                <w:sz w:val="18"/>
                <w:szCs w:val="18"/>
              </w:rPr>
            </w:pPr>
            <w:r>
              <w:rPr>
                <w:rFonts w:ascii="Arial" w:hAnsi="Arial" w:cs="Arial"/>
                <w:color w:val="818181"/>
                <w:sz w:val="18"/>
                <w:szCs w:val="18"/>
              </w:rPr>
              <w:t>530</w:t>
            </w:r>
          </w:p>
        </w:tc>
        <w:tc>
          <w:tcPr>
            <w:tcW w:w="485" w:type="dxa"/>
            <w:tcBorders>
              <w:top w:val="nil"/>
              <w:left w:val="nil"/>
              <w:bottom w:val="single" w:sz="8" w:space="0" w:color="auto"/>
              <w:right w:val="single" w:sz="8" w:space="0" w:color="auto"/>
            </w:tcBorders>
            <w:noWrap/>
            <w:vAlign w:val="center"/>
            <w:hideMark/>
          </w:tcPr>
          <w:p w14:paraId="7FEB0385" w14:textId="77777777" w:rsidR="00AC336D" w:rsidRDefault="00AC336D">
            <w:pPr>
              <w:jc w:val="center"/>
              <w:rPr>
                <w:rFonts w:ascii="Arial" w:hAnsi="Arial" w:cs="Arial"/>
                <w:color w:val="818181"/>
                <w:sz w:val="18"/>
                <w:szCs w:val="18"/>
              </w:rPr>
            </w:pPr>
            <w:r>
              <w:rPr>
                <w:rFonts w:ascii="Arial" w:hAnsi="Arial" w:cs="Arial"/>
                <w:color w:val="818181"/>
                <w:sz w:val="18"/>
                <w:szCs w:val="18"/>
              </w:rPr>
              <w:t>34</w:t>
            </w:r>
          </w:p>
        </w:tc>
        <w:tc>
          <w:tcPr>
            <w:tcW w:w="970" w:type="dxa"/>
            <w:tcBorders>
              <w:top w:val="nil"/>
              <w:left w:val="nil"/>
              <w:bottom w:val="single" w:sz="8" w:space="0" w:color="auto"/>
              <w:right w:val="single" w:sz="8" w:space="0" w:color="auto"/>
            </w:tcBorders>
            <w:noWrap/>
            <w:vAlign w:val="center"/>
            <w:hideMark/>
          </w:tcPr>
          <w:p w14:paraId="75F305BE" w14:textId="77777777" w:rsidR="00AC336D" w:rsidRDefault="00AC336D">
            <w:pPr>
              <w:jc w:val="center"/>
              <w:rPr>
                <w:rFonts w:ascii="Arial" w:hAnsi="Arial" w:cs="Arial"/>
                <w:color w:val="818181"/>
                <w:sz w:val="18"/>
                <w:szCs w:val="18"/>
              </w:rPr>
            </w:pPr>
            <w:r>
              <w:rPr>
                <w:rFonts w:ascii="Arial" w:hAnsi="Arial" w:cs="Arial"/>
                <w:color w:val="818181"/>
                <w:sz w:val="18"/>
                <w:szCs w:val="18"/>
              </w:rPr>
              <w:t>727</w:t>
            </w:r>
          </w:p>
        </w:tc>
        <w:tc>
          <w:tcPr>
            <w:tcW w:w="471" w:type="dxa"/>
            <w:tcBorders>
              <w:top w:val="nil"/>
              <w:left w:val="nil"/>
              <w:bottom w:val="single" w:sz="8" w:space="0" w:color="auto"/>
              <w:right w:val="single" w:sz="8" w:space="0" w:color="auto"/>
            </w:tcBorders>
            <w:noWrap/>
            <w:vAlign w:val="center"/>
            <w:hideMark/>
          </w:tcPr>
          <w:p w14:paraId="073030C1" w14:textId="77777777" w:rsidR="00AC336D" w:rsidRDefault="00AC336D">
            <w:pPr>
              <w:jc w:val="center"/>
              <w:rPr>
                <w:rFonts w:ascii="Arial" w:hAnsi="Arial" w:cs="Arial"/>
                <w:color w:val="818181"/>
                <w:sz w:val="18"/>
                <w:szCs w:val="18"/>
              </w:rPr>
            </w:pPr>
            <w:r>
              <w:rPr>
                <w:rFonts w:ascii="Arial" w:hAnsi="Arial" w:cs="Arial"/>
                <w:color w:val="818181"/>
                <w:sz w:val="18"/>
                <w:szCs w:val="18"/>
              </w:rPr>
              <w:t>45</w:t>
            </w:r>
          </w:p>
        </w:tc>
        <w:tc>
          <w:tcPr>
            <w:tcW w:w="914" w:type="dxa"/>
            <w:tcBorders>
              <w:top w:val="nil"/>
              <w:left w:val="nil"/>
              <w:bottom w:val="single" w:sz="8" w:space="0" w:color="auto"/>
              <w:right w:val="single" w:sz="8" w:space="0" w:color="auto"/>
            </w:tcBorders>
            <w:noWrap/>
            <w:vAlign w:val="center"/>
            <w:hideMark/>
          </w:tcPr>
          <w:p w14:paraId="5ECB10C9" w14:textId="77777777" w:rsidR="00AC336D" w:rsidRDefault="00AC336D">
            <w:pPr>
              <w:jc w:val="center"/>
              <w:rPr>
                <w:rFonts w:ascii="Arial" w:hAnsi="Arial" w:cs="Arial"/>
                <w:b/>
                <w:bCs/>
                <w:color w:val="818181"/>
                <w:sz w:val="18"/>
                <w:szCs w:val="18"/>
              </w:rPr>
            </w:pPr>
            <w:r>
              <w:rPr>
                <w:rFonts w:ascii="Arial" w:hAnsi="Arial" w:cs="Arial"/>
                <w:b/>
                <w:bCs/>
                <w:color w:val="818181"/>
                <w:sz w:val="18"/>
                <w:szCs w:val="18"/>
              </w:rPr>
              <w:t>636</w:t>
            </w:r>
          </w:p>
        </w:tc>
        <w:tc>
          <w:tcPr>
            <w:tcW w:w="471" w:type="dxa"/>
            <w:tcBorders>
              <w:top w:val="nil"/>
              <w:left w:val="nil"/>
              <w:bottom w:val="single" w:sz="8" w:space="0" w:color="auto"/>
              <w:right w:val="single" w:sz="8" w:space="0" w:color="auto"/>
            </w:tcBorders>
            <w:noWrap/>
            <w:vAlign w:val="center"/>
            <w:hideMark/>
          </w:tcPr>
          <w:p w14:paraId="2F4FE376" w14:textId="77777777" w:rsidR="00AC336D" w:rsidRDefault="00AC336D">
            <w:pPr>
              <w:jc w:val="center"/>
              <w:rPr>
                <w:rFonts w:ascii="Arial" w:hAnsi="Arial" w:cs="Arial"/>
                <w:color w:val="818181"/>
                <w:sz w:val="18"/>
                <w:szCs w:val="18"/>
              </w:rPr>
            </w:pPr>
            <w:r>
              <w:rPr>
                <w:rFonts w:ascii="Arial" w:hAnsi="Arial" w:cs="Arial"/>
                <w:color w:val="818181"/>
                <w:sz w:val="18"/>
                <w:szCs w:val="18"/>
              </w:rPr>
              <w:t>29</w:t>
            </w:r>
          </w:p>
        </w:tc>
        <w:tc>
          <w:tcPr>
            <w:tcW w:w="929" w:type="dxa"/>
            <w:tcBorders>
              <w:top w:val="nil"/>
              <w:left w:val="nil"/>
              <w:bottom w:val="single" w:sz="8" w:space="0" w:color="auto"/>
              <w:right w:val="single" w:sz="8" w:space="0" w:color="auto"/>
            </w:tcBorders>
            <w:noWrap/>
            <w:vAlign w:val="center"/>
            <w:hideMark/>
          </w:tcPr>
          <w:p w14:paraId="26D5E3AF" w14:textId="77777777" w:rsidR="00AC336D" w:rsidRDefault="00AC336D">
            <w:pPr>
              <w:jc w:val="center"/>
              <w:rPr>
                <w:rFonts w:ascii="Arial" w:hAnsi="Arial" w:cs="Arial"/>
                <w:color w:val="818181"/>
                <w:sz w:val="18"/>
                <w:szCs w:val="18"/>
              </w:rPr>
            </w:pPr>
            <w:r>
              <w:rPr>
                <w:rFonts w:ascii="Arial" w:hAnsi="Arial" w:cs="Arial"/>
                <w:color w:val="818181"/>
                <w:sz w:val="18"/>
                <w:szCs w:val="18"/>
              </w:rPr>
              <w:t>600</w:t>
            </w:r>
          </w:p>
        </w:tc>
        <w:tc>
          <w:tcPr>
            <w:tcW w:w="471" w:type="dxa"/>
            <w:tcBorders>
              <w:top w:val="nil"/>
              <w:left w:val="nil"/>
              <w:bottom w:val="single" w:sz="8" w:space="0" w:color="auto"/>
              <w:right w:val="single" w:sz="8" w:space="0" w:color="auto"/>
            </w:tcBorders>
            <w:noWrap/>
            <w:vAlign w:val="center"/>
            <w:hideMark/>
          </w:tcPr>
          <w:p w14:paraId="768C84CA" w14:textId="77777777" w:rsidR="00AC336D" w:rsidRDefault="00AC336D">
            <w:pPr>
              <w:jc w:val="center"/>
              <w:rPr>
                <w:rFonts w:ascii="Arial" w:hAnsi="Arial" w:cs="Arial"/>
                <w:color w:val="818181"/>
                <w:sz w:val="18"/>
                <w:szCs w:val="18"/>
              </w:rPr>
            </w:pPr>
            <w:r>
              <w:rPr>
                <w:rFonts w:ascii="Arial" w:hAnsi="Arial" w:cs="Arial"/>
                <w:color w:val="818181"/>
                <w:sz w:val="18"/>
                <w:szCs w:val="18"/>
              </w:rPr>
              <w:t>26</w:t>
            </w:r>
          </w:p>
        </w:tc>
        <w:tc>
          <w:tcPr>
            <w:tcW w:w="664" w:type="dxa"/>
            <w:tcBorders>
              <w:top w:val="nil"/>
              <w:left w:val="nil"/>
              <w:bottom w:val="single" w:sz="8" w:space="0" w:color="auto"/>
              <w:right w:val="single" w:sz="8" w:space="0" w:color="auto"/>
            </w:tcBorders>
            <w:noWrap/>
            <w:vAlign w:val="center"/>
            <w:hideMark/>
          </w:tcPr>
          <w:p w14:paraId="07CF3FE2" w14:textId="77777777" w:rsidR="00AC336D" w:rsidRDefault="00AC336D">
            <w:pPr>
              <w:jc w:val="center"/>
              <w:rPr>
                <w:rFonts w:ascii="Arial" w:hAnsi="Arial" w:cs="Arial"/>
                <w:color w:val="818181"/>
                <w:sz w:val="18"/>
                <w:szCs w:val="18"/>
              </w:rPr>
            </w:pPr>
            <w:r>
              <w:rPr>
                <w:rFonts w:ascii="Arial" w:hAnsi="Arial" w:cs="Arial"/>
                <w:color w:val="818181"/>
                <w:sz w:val="18"/>
                <w:szCs w:val="18"/>
              </w:rPr>
              <w:t>488</w:t>
            </w:r>
          </w:p>
        </w:tc>
        <w:tc>
          <w:tcPr>
            <w:tcW w:w="471" w:type="dxa"/>
            <w:tcBorders>
              <w:top w:val="nil"/>
              <w:left w:val="nil"/>
              <w:bottom w:val="single" w:sz="8" w:space="0" w:color="auto"/>
              <w:right w:val="single" w:sz="8" w:space="0" w:color="auto"/>
            </w:tcBorders>
            <w:noWrap/>
            <w:vAlign w:val="center"/>
            <w:hideMark/>
          </w:tcPr>
          <w:p w14:paraId="34D27660" w14:textId="77777777" w:rsidR="00AC336D" w:rsidRDefault="00AC336D">
            <w:pPr>
              <w:jc w:val="center"/>
              <w:rPr>
                <w:rFonts w:ascii="Arial" w:hAnsi="Arial" w:cs="Arial"/>
                <w:color w:val="818181"/>
                <w:sz w:val="18"/>
                <w:szCs w:val="18"/>
              </w:rPr>
            </w:pPr>
            <w:r>
              <w:rPr>
                <w:rFonts w:ascii="Arial" w:hAnsi="Arial" w:cs="Arial"/>
                <w:color w:val="818181"/>
                <w:sz w:val="18"/>
                <w:szCs w:val="18"/>
              </w:rPr>
              <w:t>26</w:t>
            </w:r>
          </w:p>
        </w:tc>
      </w:tr>
      <w:tr w:rsidR="00AC336D" w14:paraId="7736EFAE" w14:textId="77777777" w:rsidTr="00AC336D">
        <w:trPr>
          <w:trHeight w:val="300"/>
        </w:trPr>
        <w:tc>
          <w:tcPr>
            <w:tcW w:w="3300" w:type="dxa"/>
            <w:tcBorders>
              <w:top w:val="nil"/>
              <w:left w:val="single" w:sz="8" w:space="0" w:color="auto"/>
              <w:bottom w:val="single" w:sz="8" w:space="0" w:color="auto"/>
              <w:right w:val="single" w:sz="8" w:space="0" w:color="auto"/>
            </w:tcBorders>
            <w:noWrap/>
            <w:vAlign w:val="center"/>
            <w:hideMark/>
          </w:tcPr>
          <w:p w14:paraId="64294673" w14:textId="77777777" w:rsidR="00AC336D" w:rsidRDefault="00AC336D">
            <w:pPr>
              <w:rPr>
                <w:rFonts w:ascii="Arial" w:hAnsi="Arial" w:cs="Arial"/>
                <w:color w:val="818181"/>
                <w:sz w:val="18"/>
                <w:szCs w:val="18"/>
              </w:rPr>
            </w:pPr>
            <w:proofErr w:type="spellStart"/>
            <w:r>
              <w:rPr>
                <w:rFonts w:ascii="Arial" w:hAnsi="Arial" w:cs="Arial"/>
                <w:color w:val="818181"/>
                <w:sz w:val="18"/>
                <w:szCs w:val="18"/>
              </w:rPr>
              <w:t>Inkarri</w:t>
            </w:r>
            <w:proofErr w:type="spellEnd"/>
            <w:r>
              <w:rPr>
                <w:rFonts w:ascii="Arial" w:hAnsi="Arial" w:cs="Arial"/>
                <w:color w:val="818181"/>
                <w:sz w:val="18"/>
                <w:szCs w:val="18"/>
              </w:rPr>
              <w:t xml:space="preserve"> Regocijo Plaza</w:t>
            </w:r>
          </w:p>
        </w:tc>
        <w:tc>
          <w:tcPr>
            <w:tcW w:w="999" w:type="dxa"/>
            <w:tcBorders>
              <w:top w:val="nil"/>
              <w:left w:val="nil"/>
              <w:bottom w:val="single" w:sz="8" w:space="0" w:color="auto"/>
              <w:right w:val="single" w:sz="8" w:space="0" w:color="auto"/>
            </w:tcBorders>
            <w:noWrap/>
            <w:vAlign w:val="center"/>
            <w:hideMark/>
          </w:tcPr>
          <w:p w14:paraId="1E80A75C" w14:textId="77777777" w:rsidR="00AC336D" w:rsidRDefault="00AC336D">
            <w:pPr>
              <w:jc w:val="center"/>
              <w:rPr>
                <w:rFonts w:ascii="Arial" w:hAnsi="Arial" w:cs="Arial"/>
                <w:color w:val="818181"/>
                <w:sz w:val="18"/>
                <w:szCs w:val="18"/>
              </w:rPr>
            </w:pPr>
            <w:r>
              <w:rPr>
                <w:rFonts w:ascii="Arial" w:hAnsi="Arial" w:cs="Arial"/>
                <w:color w:val="818181"/>
                <w:sz w:val="18"/>
                <w:szCs w:val="18"/>
              </w:rPr>
              <w:t>861</w:t>
            </w:r>
          </w:p>
        </w:tc>
        <w:tc>
          <w:tcPr>
            <w:tcW w:w="485" w:type="dxa"/>
            <w:tcBorders>
              <w:top w:val="nil"/>
              <w:left w:val="nil"/>
              <w:bottom w:val="single" w:sz="8" w:space="0" w:color="auto"/>
              <w:right w:val="single" w:sz="8" w:space="0" w:color="auto"/>
            </w:tcBorders>
            <w:noWrap/>
            <w:vAlign w:val="center"/>
            <w:hideMark/>
          </w:tcPr>
          <w:p w14:paraId="48A13862" w14:textId="77777777" w:rsidR="00AC336D" w:rsidRDefault="00AC336D">
            <w:pPr>
              <w:jc w:val="center"/>
              <w:rPr>
                <w:rFonts w:ascii="Arial" w:hAnsi="Arial" w:cs="Arial"/>
                <w:color w:val="818181"/>
                <w:sz w:val="18"/>
                <w:szCs w:val="18"/>
              </w:rPr>
            </w:pPr>
            <w:r>
              <w:rPr>
                <w:rFonts w:ascii="Arial" w:hAnsi="Arial" w:cs="Arial"/>
                <w:color w:val="818181"/>
                <w:sz w:val="18"/>
                <w:szCs w:val="18"/>
              </w:rPr>
              <w:t>68</w:t>
            </w:r>
          </w:p>
        </w:tc>
        <w:tc>
          <w:tcPr>
            <w:tcW w:w="941" w:type="dxa"/>
            <w:tcBorders>
              <w:top w:val="nil"/>
              <w:left w:val="nil"/>
              <w:bottom w:val="single" w:sz="8" w:space="0" w:color="auto"/>
              <w:right w:val="single" w:sz="8" w:space="0" w:color="auto"/>
            </w:tcBorders>
            <w:noWrap/>
            <w:vAlign w:val="center"/>
            <w:hideMark/>
          </w:tcPr>
          <w:p w14:paraId="6BFCD7C6" w14:textId="77777777" w:rsidR="00AC336D" w:rsidRDefault="00AC336D">
            <w:pPr>
              <w:jc w:val="center"/>
              <w:rPr>
                <w:rFonts w:ascii="Arial" w:hAnsi="Arial" w:cs="Arial"/>
                <w:color w:val="818181"/>
                <w:sz w:val="18"/>
                <w:szCs w:val="18"/>
              </w:rPr>
            </w:pPr>
            <w:r>
              <w:rPr>
                <w:rFonts w:ascii="Arial" w:hAnsi="Arial" w:cs="Arial"/>
                <w:color w:val="818181"/>
                <w:sz w:val="18"/>
                <w:szCs w:val="18"/>
              </w:rPr>
              <w:t>744</w:t>
            </w:r>
          </w:p>
        </w:tc>
        <w:tc>
          <w:tcPr>
            <w:tcW w:w="485" w:type="dxa"/>
            <w:tcBorders>
              <w:top w:val="nil"/>
              <w:left w:val="nil"/>
              <w:bottom w:val="single" w:sz="8" w:space="0" w:color="auto"/>
              <w:right w:val="single" w:sz="8" w:space="0" w:color="auto"/>
            </w:tcBorders>
            <w:noWrap/>
            <w:vAlign w:val="center"/>
            <w:hideMark/>
          </w:tcPr>
          <w:p w14:paraId="5DEEAE67" w14:textId="77777777" w:rsidR="00AC336D" w:rsidRDefault="00AC336D">
            <w:pPr>
              <w:jc w:val="center"/>
              <w:rPr>
                <w:rFonts w:ascii="Arial" w:hAnsi="Arial" w:cs="Arial"/>
                <w:color w:val="818181"/>
                <w:sz w:val="18"/>
                <w:szCs w:val="18"/>
              </w:rPr>
            </w:pPr>
            <w:r>
              <w:rPr>
                <w:rFonts w:ascii="Arial" w:hAnsi="Arial" w:cs="Arial"/>
                <w:color w:val="818181"/>
                <w:sz w:val="18"/>
                <w:szCs w:val="18"/>
              </w:rPr>
              <w:t>43</w:t>
            </w:r>
          </w:p>
        </w:tc>
        <w:tc>
          <w:tcPr>
            <w:tcW w:w="957" w:type="dxa"/>
            <w:tcBorders>
              <w:top w:val="nil"/>
              <w:left w:val="nil"/>
              <w:bottom w:val="single" w:sz="8" w:space="0" w:color="auto"/>
              <w:right w:val="single" w:sz="8" w:space="0" w:color="auto"/>
            </w:tcBorders>
            <w:noWrap/>
            <w:vAlign w:val="center"/>
            <w:hideMark/>
          </w:tcPr>
          <w:p w14:paraId="28A59FC7" w14:textId="77777777" w:rsidR="00AC336D" w:rsidRDefault="00AC336D">
            <w:pPr>
              <w:jc w:val="center"/>
              <w:rPr>
                <w:rFonts w:ascii="Arial" w:hAnsi="Arial" w:cs="Arial"/>
                <w:color w:val="818181"/>
                <w:sz w:val="18"/>
                <w:szCs w:val="18"/>
              </w:rPr>
            </w:pPr>
            <w:r>
              <w:rPr>
                <w:rFonts w:ascii="Arial" w:hAnsi="Arial" w:cs="Arial"/>
                <w:color w:val="818181"/>
                <w:sz w:val="18"/>
                <w:szCs w:val="18"/>
              </w:rPr>
              <w:t>700</w:t>
            </w:r>
          </w:p>
        </w:tc>
        <w:tc>
          <w:tcPr>
            <w:tcW w:w="485" w:type="dxa"/>
            <w:tcBorders>
              <w:top w:val="nil"/>
              <w:left w:val="nil"/>
              <w:bottom w:val="single" w:sz="8" w:space="0" w:color="auto"/>
              <w:right w:val="single" w:sz="8" w:space="0" w:color="auto"/>
            </w:tcBorders>
            <w:noWrap/>
            <w:vAlign w:val="center"/>
            <w:hideMark/>
          </w:tcPr>
          <w:p w14:paraId="74EF6085" w14:textId="77777777" w:rsidR="00AC336D" w:rsidRDefault="00AC336D">
            <w:pPr>
              <w:jc w:val="center"/>
              <w:rPr>
                <w:rFonts w:ascii="Arial" w:hAnsi="Arial" w:cs="Arial"/>
                <w:color w:val="818181"/>
                <w:sz w:val="18"/>
                <w:szCs w:val="18"/>
              </w:rPr>
            </w:pPr>
            <w:r>
              <w:rPr>
                <w:rFonts w:ascii="Arial" w:hAnsi="Arial" w:cs="Arial"/>
                <w:color w:val="818181"/>
                <w:sz w:val="18"/>
                <w:szCs w:val="18"/>
              </w:rPr>
              <w:t>37</w:t>
            </w:r>
          </w:p>
        </w:tc>
        <w:tc>
          <w:tcPr>
            <w:tcW w:w="684" w:type="dxa"/>
            <w:tcBorders>
              <w:top w:val="nil"/>
              <w:left w:val="nil"/>
              <w:bottom w:val="single" w:sz="8" w:space="0" w:color="auto"/>
              <w:right w:val="single" w:sz="8" w:space="0" w:color="auto"/>
            </w:tcBorders>
            <w:noWrap/>
            <w:vAlign w:val="center"/>
            <w:hideMark/>
          </w:tcPr>
          <w:p w14:paraId="1E56B63F" w14:textId="77777777" w:rsidR="00AC336D" w:rsidRDefault="00AC336D">
            <w:pPr>
              <w:jc w:val="center"/>
              <w:rPr>
                <w:rFonts w:ascii="Arial" w:hAnsi="Arial" w:cs="Arial"/>
                <w:color w:val="818181"/>
                <w:sz w:val="18"/>
                <w:szCs w:val="18"/>
              </w:rPr>
            </w:pPr>
            <w:r>
              <w:rPr>
                <w:rFonts w:ascii="Arial" w:hAnsi="Arial" w:cs="Arial"/>
                <w:color w:val="818181"/>
                <w:sz w:val="18"/>
                <w:szCs w:val="18"/>
              </w:rPr>
              <w:t>539</w:t>
            </w:r>
          </w:p>
        </w:tc>
        <w:tc>
          <w:tcPr>
            <w:tcW w:w="485" w:type="dxa"/>
            <w:tcBorders>
              <w:top w:val="nil"/>
              <w:left w:val="nil"/>
              <w:bottom w:val="single" w:sz="8" w:space="0" w:color="auto"/>
              <w:right w:val="single" w:sz="8" w:space="0" w:color="auto"/>
            </w:tcBorders>
            <w:noWrap/>
            <w:vAlign w:val="center"/>
            <w:hideMark/>
          </w:tcPr>
          <w:p w14:paraId="7F9A3FF6" w14:textId="77777777" w:rsidR="00AC336D" w:rsidRDefault="00AC336D">
            <w:pPr>
              <w:jc w:val="center"/>
              <w:rPr>
                <w:rFonts w:ascii="Arial" w:hAnsi="Arial" w:cs="Arial"/>
                <w:color w:val="818181"/>
                <w:sz w:val="18"/>
                <w:szCs w:val="18"/>
              </w:rPr>
            </w:pPr>
            <w:r>
              <w:rPr>
                <w:rFonts w:ascii="Arial" w:hAnsi="Arial" w:cs="Arial"/>
                <w:color w:val="818181"/>
                <w:sz w:val="18"/>
                <w:szCs w:val="18"/>
              </w:rPr>
              <w:t>37</w:t>
            </w:r>
          </w:p>
        </w:tc>
        <w:tc>
          <w:tcPr>
            <w:tcW w:w="970" w:type="dxa"/>
            <w:tcBorders>
              <w:top w:val="nil"/>
              <w:left w:val="nil"/>
              <w:bottom w:val="single" w:sz="8" w:space="0" w:color="auto"/>
              <w:right w:val="single" w:sz="8" w:space="0" w:color="auto"/>
            </w:tcBorders>
            <w:noWrap/>
            <w:vAlign w:val="center"/>
            <w:hideMark/>
          </w:tcPr>
          <w:p w14:paraId="5B94BF98" w14:textId="77777777" w:rsidR="00AC336D" w:rsidRDefault="00AC336D">
            <w:pPr>
              <w:jc w:val="center"/>
              <w:rPr>
                <w:rFonts w:ascii="Arial" w:hAnsi="Arial" w:cs="Arial"/>
                <w:color w:val="818181"/>
                <w:sz w:val="18"/>
                <w:szCs w:val="18"/>
              </w:rPr>
            </w:pPr>
            <w:r>
              <w:rPr>
                <w:rFonts w:ascii="Arial" w:hAnsi="Arial" w:cs="Arial"/>
                <w:color w:val="818181"/>
                <w:sz w:val="18"/>
                <w:szCs w:val="18"/>
              </w:rPr>
              <w:t>747</w:t>
            </w:r>
          </w:p>
        </w:tc>
        <w:tc>
          <w:tcPr>
            <w:tcW w:w="471" w:type="dxa"/>
            <w:tcBorders>
              <w:top w:val="nil"/>
              <w:left w:val="nil"/>
              <w:bottom w:val="single" w:sz="8" w:space="0" w:color="auto"/>
              <w:right w:val="single" w:sz="8" w:space="0" w:color="auto"/>
            </w:tcBorders>
            <w:noWrap/>
            <w:vAlign w:val="center"/>
            <w:hideMark/>
          </w:tcPr>
          <w:p w14:paraId="7487148A" w14:textId="77777777" w:rsidR="00AC336D" w:rsidRDefault="00AC336D">
            <w:pPr>
              <w:jc w:val="center"/>
              <w:rPr>
                <w:rFonts w:ascii="Arial" w:hAnsi="Arial" w:cs="Arial"/>
                <w:color w:val="818181"/>
                <w:sz w:val="18"/>
                <w:szCs w:val="18"/>
              </w:rPr>
            </w:pPr>
            <w:r>
              <w:rPr>
                <w:rFonts w:ascii="Arial" w:hAnsi="Arial" w:cs="Arial"/>
                <w:color w:val="818181"/>
                <w:sz w:val="18"/>
                <w:szCs w:val="18"/>
              </w:rPr>
              <w:t>52</w:t>
            </w:r>
          </w:p>
        </w:tc>
        <w:tc>
          <w:tcPr>
            <w:tcW w:w="914" w:type="dxa"/>
            <w:tcBorders>
              <w:top w:val="nil"/>
              <w:left w:val="nil"/>
              <w:bottom w:val="single" w:sz="8" w:space="0" w:color="auto"/>
              <w:right w:val="single" w:sz="8" w:space="0" w:color="auto"/>
            </w:tcBorders>
            <w:noWrap/>
            <w:vAlign w:val="center"/>
            <w:hideMark/>
          </w:tcPr>
          <w:p w14:paraId="7D2BE8AA" w14:textId="77777777" w:rsidR="00AC336D" w:rsidRDefault="00AC336D">
            <w:pPr>
              <w:jc w:val="center"/>
              <w:rPr>
                <w:rFonts w:ascii="Arial" w:hAnsi="Arial" w:cs="Arial"/>
                <w:color w:val="818181"/>
                <w:sz w:val="18"/>
                <w:szCs w:val="18"/>
              </w:rPr>
            </w:pPr>
            <w:r>
              <w:rPr>
                <w:rFonts w:ascii="Arial" w:hAnsi="Arial" w:cs="Arial"/>
                <w:color w:val="818181"/>
                <w:sz w:val="18"/>
                <w:szCs w:val="18"/>
              </w:rPr>
              <w:t>640</w:t>
            </w:r>
          </w:p>
        </w:tc>
        <w:tc>
          <w:tcPr>
            <w:tcW w:w="471" w:type="dxa"/>
            <w:tcBorders>
              <w:top w:val="nil"/>
              <w:left w:val="nil"/>
              <w:bottom w:val="single" w:sz="8" w:space="0" w:color="auto"/>
              <w:right w:val="single" w:sz="8" w:space="0" w:color="auto"/>
            </w:tcBorders>
            <w:noWrap/>
            <w:vAlign w:val="center"/>
            <w:hideMark/>
          </w:tcPr>
          <w:p w14:paraId="1889CFC0" w14:textId="77777777" w:rsidR="00AC336D" w:rsidRDefault="00AC336D">
            <w:pPr>
              <w:jc w:val="center"/>
              <w:rPr>
                <w:rFonts w:ascii="Arial" w:hAnsi="Arial" w:cs="Arial"/>
                <w:color w:val="818181"/>
                <w:sz w:val="18"/>
                <w:szCs w:val="18"/>
              </w:rPr>
            </w:pPr>
            <w:r>
              <w:rPr>
                <w:rFonts w:ascii="Arial" w:hAnsi="Arial" w:cs="Arial"/>
                <w:color w:val="818181"/>
                <w:sz w:val="18"/>
                <w:szCs w:val="18"/>
              </w:rPr>
              <w:t>31</w:t>
            </w:r>
          </w:p>
        </w:tc>
        <w:tc>
          <w:tcPr>
            <w:tcW w:w="929" w:type="dxa"/>
            <w:tcBorders>
              <w:top w:val="nil"/>
              <w:left w:val="nil"/>
              <w:bottom w:val="single" w:sz="8" w:space="0" w:color="auto"/>
              <w:right w:val="single" w:sz="8" w:space="0" w:color="auto"/>
            </w:tcBorders>
            <w:noWrap/>
            <w:vAlign w:val="center"/>
            <w:hideMark/>
          </w:tcPr>
          <w:p w14:paraId="79F3B451" w14:textId="77777777" w:rsidR="00AC336D" w:rsidRDefault="00AC336D">
            <w:pPr>
              <w:jc w:val="center"/>
              <w:rPr>
                <w:rFonts w:ascii="Arial" w:hAnsi="Arial" w:cs="Arial"/>
                <w:color w:val="818181"/>
                <w:sz w:val="18"/>
                <w:szCs w:val="18"/>
              </w:rPr>
            </w:pPr>
            <w:r>
              <w:rPr>
                <w:rFonts w:ascii="Arial" w:hAnsi="Arial" w:cs="Arial"/>
                <w:color w:val="818181"/>
                <w:sz w:val="18"/>
                <w:szCs w:val="18"/>
              </w:rPr>
              <w:t>616</w:t>
            </w:r>
          </w:p>
        </w:tc>
        <w:tc>
          <w:tcPr>
            <w:tcW w:w="471" w:type="dxa"/>
            <w:tcBorders>
              <w:top w:val="nil"/>
              <w:left w:val="nil"/>
              <w:bottom w:val="single" w:sz="8" w:space="0" w:color="auto"/>
              <w:right w:val="single" w:sz="8" w:space="0" w:color="auto"/>
            </w:tcBorders>
            <w:noWrap/>
            <w:vAlign w:val="center"/>
            <w:hideMark/>
          </w:tcPr>
          <w:p w14:paraId="155970C7" w14:textId="77777777" w:rsidR="00AC336D" w:rsidRDefault="00AC336D">
            <w:pPr>
              <w:jc w:val="center"/>
              <w:rPr>
                <w:rFonts w:ascii="Arial" w:hAnsi="Arial" w:cs="Arial"/>
                <w:color w:val="818181"/>
                <w:sz w:val="18"/>
                <w:szCs w:val="18"/>
              </w:rPr>
            </w:pPr>
            <w:r>
              <w:rPr>
                <w:rFonts w:ascii="Arial" w:hAnsi="Arial" w:cs="Arial"/>
                <w:color w:val="818181"/>
                <w:sz w:val="18"/>
                <w:szCs w:val="18"/>
              </w:rPr>
              <w:t>31</w:t>
            </w:r>
          </w:p>
        </w:tc>
        <w:tc>
          <w:tcPr>
            <w:tcW w:w="664" w:type="dxa"/>
            <w:tcBorders>
              <w:top w:val="nil"/>
              <w:left w:val="nil"/>
              <w:bottom w:val="single" w:sz="8" w:space="0" w:color="auto"/>
              <w:right w:val="single" w:sz="8" w:space="0" w:color="auto"/>
            </w:tcBorders>
            <w:noWrap/>
            <w:vAlign w:val="center"/>
            <w:hideMark/>
          </w:tcPr>
          <w:p w14:paraId="234844C2" w14:textId="77777777" w:rsidR="00AC336D" w:rsidRDefault="00AC336D">
            <w:pPr>
              <w:jc w:val="center"/>
              <w:rPr>
                <w:rFonts w:ascii="Arial" w:hAnsi="Arial" w:cs="Arial"/>
                <w:color w:val="818181"/>
                <w:sz w:val="18"/>
                <w:szCs w:val="18"/>
              </w:rPr>
            </w:pPr>
            <w:r>
              <w:rPr>
                <w:rFonts w:ascii="Arial" w:hAnsi="Arial" w:cs="Arial"/>
                <w:color w:val="818181"/>
                <w:sz w:val="18"/>
                <w:szCs w:val="18"/>
              </w:rPr>
              <w:t>504</w:t>
            </w:r>
          </w:p>
        </w:tc>
        <w:tc>
          <w:tcPr>
            <w:tcW w:w="471" w:type="dxa"/>
            <w:tcBorders>
              <w:top w:val="nil"/>
              <w:left w:val="nil"/>
              <w:bottom w:val="single" w:sz="8" w:space="0" w:color="auto"/>
              <w:right w:val="single" w:sz="8" w:space="0" w:color="auto"/>
            </w:tcBorders>
            <w:noWrap/>
            <w:vAlign w:val="center"/>
            <w:hideMark/>
          </w:tcPr>
          <w:p w14:paraId="26827E60" w14:textId="77777777" w:rsidR="00AC336D" w:rsidRDefault="00AC336D">
            <w:pPr>
              <w:jc w:val="center"/>
              <w:rPr>
                <w:rFonts w:ascii="Arial" w:hAnsi="Arial" w:cs="Arial"/>
                <w:color w:val="818181"/>
                <w:sz w:val="18"/>
                <w:szCs w:val="18"/>
              </w:rPr>
            </w:pPr>
            <w:r>
              <w:rPr>
                <w:rFonts w:ascii="Arial" w:hAnsi="Arial" w:cs="Arial"/>
                <w:color w:val="818181"/>
                <w:sz w:val="18"/>
                <w:szCs w:val="18"/>
              </w:rPr>
              <w:t>31</w:t>
            </w:r>
          </w:p>
        </w:tc>
      </w:tr>
      <w:tr w:rsidR="00AC336D" w14:paraId="4C06655B" w14:textId="77777777" w:rsidTr="00AC336D">
        <w:trPr>
          <w:trHeight w:val="300"/>
        </w:trPr>
        <w:tc>
          <w:tcPr>
            <w:tcW w:w="3300" w:type="dxa"/>
            <w:tcBorders>
              <w:top w:val="nil"/>
              <w:left w:val="single" w:sz="8" w:space="0" w:color="auto"/>
              <w:bottom w:val="single" w:sz="8" w:space="0" w:color="auto"/>
              <w:right w:val="single" w:sz="8" w:space="0" w:color="auto"/>
            </w:tcBorders>
            <w:noWrap/>
            <w:vAlign w:val="center"/>
            <w:hideMark/>
          </w:tcPr>
          <w:p w14:paraId="1195D901" w14:textId="77777777" w:rsidR="00AC336D" w:rsidRDefault="00AC336D">
            <w:pPr>
              <w:rPr>
                <w:rFonts w:ascii="Arial" w:hAnsi="Arial" w:cs="Arial"/>
                <w:color w:val="818181"/>
                <w:sz w:val="18"/>
                <w:szCs w:val="18"/>
              </w:rPr>
            </w:pPr>
            <w:proofErr w:type="spellStart"/>
            <w:r>
              <w:rPr>
                <w:rFonts w:ascii="Arial" w:hAnsi="Arial" w:cs="Arial"/>
                <w:color w:val="818181"/>
                <w:sz w:val="18"/>
                <w:szCs w:val="18"/>
              </w:rPr>
              <w:t>Xima</w:t>
            </w:r>
            <w:proofErr w:type="spellEnd"/>
            <w:r>
              <w:rPr>
                <w:rFonts w:ascii="Arial" w:hAnsi="Arial" w:cs="Arial"/>
                <w:color w:val="818181"/>
                <w:sz w:val="18"/>
                <w:szCs w:val="18"/>
              </w:rPr>
              <w:t xml:space="preserve"> Kenamari</w:t>
            </w:r>
          </w:p>
        </w:tc>
        <w:tc>
          <w:tcPr>
            <w:tcW w:w="999" w:type="dxa"/>
            <w:tcBorders>
              <w:top w:val="nil"/>
              <w:left w:val="nil"/>
              <w:bottom w:val="single" w:sz="8" w:space="0" w:color="auto"/>
              <w:right w:val="single" w:sz="8" w:space="0" w:color="auto"/>
            </w:tcBorders>
            <w:noWrap/>
            <w:vAlign w:val="center"/>
            <w:hideMark/>
          </w:tcPr>
          <w:p w14:paraId="3CB2B954" w14:textId="77777777" w:rsidR="00AC336D" w:rsidRDefault="00AC336D">
            <w:pPr>
              <w:jc w:val="center"/>
              <w:rPr>
                <w:rFonts w:ascii="Arial" w:hAnsi="Arial" w:cs="Arial"/>
                <w:color w:val="818181"/>
                <w:sz w:val="18"/>
                <w:szCs w:val="18"/>
              </w:rPr>
            </w:pPr>
            <w:r>
              <w:rPr>
                <w:rFonts w:ascii="Arial" w:hAnsi="Arial" w:cs="Arial"/>
                <w:color w:val="818181"/>
                <w:sz w:val="18"/>
                <w:szCs w:val="18"/>
              </w:rPr>
              <w:t>873</w:t>
            </w:r>
          </w:p>
        </w:tc>
        <w:tc>
          <w:tcPr>
            <w:tcW w:w="485" w:type="dxa"/>
            <w:tcBorders>
              <w:top w:val="nil"/>
              <w:left w:val="nil"/>
              <w:bottom w:val="single" w:sz="8" w:space="0" w:color="auto"/>
              <w:right w:val="single" w:sz="8" w:space="0" w:color="auto"/>
            </w:tcBorders>
            <w:noWrap/>
            <w:vAlign w:val="center"/>
            <w:hideMark/>
          </w:tcPr>
          <w:p w14:paraId="2F7CADAC" w14:textId="77777777" w:rsidR="00AC336D" w:rsidRDefault="00AC336D">
            <w:pPr>
              <w:jc w:val="center"/>
              <w:rPr>
                <w:rFonts w:ascii="Arial" w:hAnsi="Arial" w:cs="Arial"/>
                <w:color w:val="818181"/>
                <w:sz w:val="18"/>
                <w:szCs w:val="18"/>
              </w:rPr>
            </w:pPr>
            <w:r>
              <w:rPr>
                <w:rFonts w:ascii="Arial" w:hAnsi="Arial" w:cs="Arial"/>
                <w:color w:val="818181"/>
                <w:sz w:val="18"/>
                <w:szCs w:val="18"/>
              </w:rPr>
              <w:t>71</w:t>
            </w:r>
          </w:p>
        </w:tc>
        <w:tc>
          <w:tcPr>
            <w:tcW w:w="941" w:type="dxa"/>
            <w:tcBorders>
              <w:top w:val="nil"/>
              <w:left w:val="nil"/>
              <w:bottom w:val="single" w:sz="8" w:space="0" w:color="auto"/>
              <w:right w:val="single" w:sz="8" w:space="0" w:color="auto"/>
            </w:tcBorders>
            <w:noWrap/>
            <w:vAlign w:val="center"/>
            <w:hideMark/>
          </w:tcPr>
          <w:p w14:paraId="5D1F7760" w14:textId="77777777" w:rsidR="00AC336D" w:rsidRDefault="00AC336D">
            <w:pPr>
              <w:jc w:val="center"/>
              <w:rPr>
                <w:rFonts w:ascii="Arial" w:hAnsi="Arial" w:cs="Arial"/>
                <w:color w:val="818181"/>
                <w:sz w:val="18"/>
                <w:szCs w:val="18"/>
              </w:rPr>
            </w:pPr>
            <w:r>
              <w:rPr>
                <w:rFonts w:ascii="Arial" w:hAnsi="Arial" w:cs="Arial"/>
                <w:color w:val="818181"/>
                <w:sz w:val="18"/>
                <w:szCs w:val="18"/>
              </w:rPr>
              <w:t>742</w:t>
            </w:r>
          </w:p>
        </w:tc>
        <w:tc>
          <w:tcPr>
            <w:tcW w:w="485" w:type="dxa"/>
            <w:tcBorders>
              <w:top w:val="nil"/>
              <w:left w:val="nil"/>
              <w:bottom w:val="single" w:sz="8" w:space="0" w:color="auto"/>
              <w:right w:val="single" w:sz="8" w:space="0" w:color="auto"/>
            </w:tcBorders>
            <w:noWrap/>
            <w:vAlign w:val="center"/>
            <w:hideMark/>
          </w:tcPr>
          <w:p w14:paraId="1B337A30" w14:textId="77777777" w:rsidR="00AC336D" w:rsidRDefault="00AC336D">
            <w:pPr>
              <w:jc w:val="center"/>
              <w:rPr>
                <w:rFonts w:ascii="Arial" w:hAnsi="Arial" w:cs="Arial"/>
                <w:color w:val="818181"/>
                <w:sz w:val="18"/>
                <w:szCs w:val="18"/>
              </w:rPr>
            </w:pPr>
            <w:r>
              <w:rPr>
                <w:rFonts w:ascii="Arial" w:hAnsi="Arial" w:cs="Arial"/>
                <w:color w:val="818181"/>
                <w:sz w:val="18"/>
                <w:szCs w:val="18"/>
              </w:rPr>
              <w:t>42</w:t>
            </w:r>
          </w:p>
        </w:tc>
        <w:tc>
          <w:tcPr>
            <w:tcW w:w="957" w:type="dxa"/>
            <w:tcBorders>
              <w:top w:val="nil"/>
              <w:left w:val="nil"/>
              <w:bottom w:val="single" w:sz="8" w:space="0" w:color="auto"/>
              <w:right w:val="single" w:sz="8" w:space="0" w:color="auto"/>
            </w:tcBorders>
            <w:noWrap/>
            <w:vAlign w:val="center"/>
            <w:hideMark/>
          </w:tcPr>
          <w:p w14:paraId="20E354E3" w14:textId="77777777" w:rsidR="00AC336D" w:rsidRDefault="00AC336D">
            <w:pPr>
              <w:jc w:val="center"/>
              <w:rPr>
                <w:rFonts w:ascii="Arial" w:hAnsi="Arial" w:cs="Arial"/>
                <w:color w:val="818181"/>
                <w:sz w:val="18"/>
                <w:szCs w:val="18"/>
              </w:rPr>
            </w:pPr>
            <w:r>
              <w:rPr>
                <w:rFonts w:ascii="Arial" w:hAnsi="Arial" w:cs="Arial"/>
                <w:color w:val="818181"/>
                <w:sz w:val="18"/>
                <w:szCs w:val="18"/>
              </w:rPr>
              <w:t>739</w:t>
            </w:r>
          </w:p>
        </w:tc>
        <w:tc>
          <w:tcPr>
            <w:tcW w:w="485" w:type="dxa"/>
            <w:tcBorders>
              <w:top w:val="nil"/>
              <w:left w:val="nil"/>
              <w:bottom w:val="single" w:sz="8" w:space="0" w:color="auto"/>
              <w:right w:val="single" w:sz="8" w:space="0" w:color="auto"/>
            </w:tcBorders>
            <w:noWrap/>
            <w:vAlign w:val="center"/>
            <w:hideMark/>
          </w:tcPr>
          <w:p w14:paraId="4C3C4CF3" w14:textId="77777777" w:rsidR="00AC336D" w:rsidRDefault="00AC336D">
            <w:pPr>
              <w:jc w:val="center"/>
              <w:rPr>
                <w:rFonts w:ascii="Arial" w:hAnsi="Arial" w:cs="Arial"/>
                <w:color w:val="818181"/>
                <w:sz w:val="18"/>
                <w:szCs w:val="18"/>
              </w:rPr>
            </w:pPr>
            <w:r>
              <w:rPr>
                <w:rFonts w:ascii="Arial" w:hAnsi="Arial" w:cs="Arial"/>
                <w:color w:val="818181"/>
                <w:sz w:val="18"/>
                <w:szCs w:val="18"/>
              </w:rPr>
              <w:t>50</w:t>
            </w:r>
          </w:p>
        </w:tc>
        <w:tc>
          <w:tcPr>
            <w:tcW w:w="684" w:type="dxa"/>
            <w:tcBorders>
              <w:top w:val="nil"/>
              <w:left w:val="nil"/>
              <w:bottom w:val="single" w:sz="8" w:space="0" w:color="auto"/>
              <w:right w:val="single" w:sz="8" w:space="0" w:color="auto"/>
            </w:tcBorders>
            <w:noWrap/>
            <w:vAlign w:val="center"/>
            <w:hideMark/>
          </w:tcPr>
          <w:p w14:paraId="4060E0DE" w14:textId="77777777" w:rsidR="00AC336D" w:rsidRDefault="00AC336D">
            <w:pPr>
              <w:jc w:val="center"/>
              <w:rPr>
                <w:rFonts w:ascii="Arial" w:hAnsi="Arial" w:cs="Arial"/>
                <w:color w:val="818181"/>
                <w:sz w:val="18"/>
                <w:szCs w:val="18"/>
              </w:rPr>
            </w:pPr>
            <w:r>
              <w:rPr>
                <w:rFonts w:ascii="Arial" w:hAnsi="Arial" w:cs="Arial"/>
                <w:color w:val="818181"/>
                <w:sz w:val="18"/>
                <w:szCs w:val="18"/>
              </w:rPr>
              <w:t>578</w:t>
            </w:r>
          </w:p>
        </w:tc>
        <w:tc>
          <w:tcPr>
            <w:tcW w:w="485" w:type="dxa"/>
            <w:tcBorders>
              <w:top w:val="nil"/>
              <w:left w:val="nil"/>
              <w:bottom w:val="single" w:sz="8" w:space="0" w:color="auto"/>
              <w:right w:val="single" w:sz="8" w:space="0" w:color="auto"/>
            </w:tcBorders>
            <w:noWrap/>
            <w:vAlign w:val="center"/>
            <w:hideMark/>
          </w:tcPr>
          <w:p w14:paraId="5F9F6F47" w14:textId="77777777" w:rsidR="00AC336D" w:rsidRDefault="00AC336D">
            <w:pPr>
              <w:jc w:val="center"/>
              <w:rPr>
                <w:rFonts w:ascii="Arial" w:hAnsi="Arial" w:cs="Arial"/>
                <w:color w:val="818181"/>
                <w:sz w:val="18"/>
                <w:szCs w:val="18"/>
              </w:rPr>
            </w:pPr>
            <w:r>
              <w:rPr>
                <w:rFonts w:ascii="Arial" w:hAnsi="Arial" w:cs="Arial"/>
                <w:color w:val="818181"/>
                <w:sz w:val="18"/>
                <w:szCs w:val="18"/>
              </w:rPr>
              <w:t>50</w:t>
            </w:r>
          </w:p>
        </w:tc>
        <w:tc>
          <w:tcPr>
            <w:tcW w:w="970" w:type="dxa"/>
            <w:tcBorders>
              <w:top w:val="nil"/>
              <w:left w:val="nil"/>
              <w:bottom w:val="single" w:sz="8" w:space="0" w:color="auto"/>
              <w:right w:val="single" w:sz="8" w:space="0" w:color="auto"/>
            </w:tcBorders>
            <w:noWrap/>
            <w:vAlign w:val="center"/>
            <w:hideMark/>
          </w:tcPr>
          <w:p w14:paraId="027CCD57" w14:textId="77777777" w:rsidR="00AC336D" w:rsidRDefault="00AC336D">
            <w:pPr>
              <w:jc w:val="center"/>
              <w:rPr>
                <w:rFonts w:ascii="Arial" w:hAnsi="Arial" w:cs="Arial"/>
                <w:color w:val="818181"/>
                <w:sz w:val="18"/>
                <w:szCs w:val="18"/>
              </w:rPr>
            </w:pPr>
            <w:r>
              <w:rPr>
                <w:rFonts w:ascii="Arial" w:hAnsi="Arial" w:cs="Arial"/>
                <w:color w:val="818181"/>
                <w:sz w:val="18"/>
                <w:szCs w:val="18"/>
              </w:rPr>
              <w:t>844</w:t>
            </w:r>
          </w:p>
        </w:tc>
        <w:tc>
          <w:tcPr>
            <w:tcW w:w="471" w:type="dxa"/>
            <w:tcBorders>
              <w:top w:val="nil"/>
              <w:left w:val="nil"/>
              <w:bottom w:val="single" w:sz="8" w:space="0" w:color="auto"/>
              <w:right w:val="single" w:sz="8" w:space="0" w:color="auto"/>
            </w:tcBorders>
            <w:noWrap/>
            <w:vAlign w:val="center"/>
            <w:hideMark/>
          </w:tcPr>
          <w:p w14:paraId="08DE2E38" w14:textId="77777777" w:rsidR="00AC336D" w:rsidRDefault="00AC336D">
            <w:pPr>
              <w:jc w:val="center"/>
              <w:rPr>
                <w:rFonts w:ascii="Arial" w:hAnsi="Arial" w:cs="Arial"/>
                <w:color w:val="818181"/>
                <w:sz w:val="18"/>
                <w:szCs w:val="18"/>
              </w:rPr>
            </w:pPr>
            <w:r>
              <w:rPr>
                <w:rFonts w:ascii="Arial" w:hAnsi="Arial" w:cs="Arial"/>
                <w:color w:val="818181"/>
                <w:sz w:val="18"/>
                <w:szCs w:val="18"/>
              </w:rPr>
              <w:t>84</w:t>
            </w:r>
          </w:p>
        </w:tc>
        <w:tc>
          <w:tcPr>
            <w:tcW w:w="914" w:type="dxa"/>
            <w:tcBorders>
              <w:top w:val="nil"/>
              <w:left w:val="nil"/>
              <w:bottom w:val="single" w:sz="8" w:space="0" w:color="auto"/>
              <w:right w:val="single" w:sz="8" w:space="0" w:color="auto"/>
            </w:tcBorders>
            <w:noWrap/>
            <w:vAlign w:val="center"/>
            <w:hideMark/>
          </w:tcPr>
          <w:p w14:paraId="4E9FC2E2" w14:textId="77777777" w:rsidR="00AC336D" w:rsidRDefault="00AC336D">
            <w:pPr>
              <w:jc w:val="center"/>
              <w:rPr>
                <w:rFonts w:ascii="Arial" w:hAnsi="Arial" w:cs="Arial"/>
                <w:color w:val="818181"/>
                <w:sz w:val="18"/>
                <w:szCs w:val="18"/>
              </w:rPr>
            </w:pPr>
            <w:r>
              <w:rPr>
                <w:rFonts w:ascii="Arial" w:hAnsi="Arial" w:cs="Arial"/>
                <w:color w:val="818181"/>
                <w:sz w:val="18"/>
                <w:szCs w:val="18"/>
              </w:rPr>
              <w:t>697</w:t>
            </w:r>
          </w:p>
        </w:tc>
        <w:tc>
          <w:tcPr>
            <w:tcW w:w="471" w:type="dxa"/>
            <w:tcBorders>
              <w:top w:val="nil"/>
              <w:left w:val="nil"/>
              <w:bottom w:val="single" w:sz="8" w:space="0" w:color="auto"/>
              <w:right w:val="single" w:sz="8" w:space="0" w:color="auto"/>
            </w:tcBorders>
            <w:noWrap/>
            <w:vAlign w:val="center"/>
            <w:hideMark/>
          </w:tcPr>
          <w:p w14:paraId="62042CD6" w14:textId="77777777" w:rsidR="00AC336D" w:rsidRDefault="00AC336D">
            <w:pPr>
              <w:jc w:val="center"/>
              <w:rPr>
                <w:rFonts w:ascii="Arial" w:hAnsi="Arial" w:cs="Arial"/>
                <w:color w:val="818181"/>
                <w:sz w:val="18"/>
                <w:szCs w:val="18"/>
              </w:rPr>
            </w:pPr>
            <w:r>
              <w:rPr>
                <w:rFonts w:ascii="Arial" w:hAnsi="Arial" w:cs="Arial"/>
                <w:color w:val="818181"/>
                <w:sz w:val="18"/>
                <w:szCs w:val="18"/>
              </w:rPr>
              <w:t>50</w:t>
            </w:r>
          </w:p>
        </w:tc>
        <w:tc>
          <w:tcPr>
            <w:tcW w:w="929" w:type="dxa"/>
            <w:tcBorders>
              <w:top w:val="nil"/>
              <w:left w:val="nil"/>
              <w:bottom w:val="single" w:sz="8" w:space="0" w:color="auto"/>
              <w:right w:val="single" w:sz="8" w:space="0" w:color="auto"/>
            </w:tcBorders>
            <w:noWrap/>
            <w:vAlign w:val="center"/>
            <w:hideMark/>
          </w:tcPr>
          <w:p w14:paraId="5538E901" w14:textId="77777777" w:rsidR="00AC336D" w:rsidRDefault="00AC336D">
            <w:pPr>
              <w:jc w:val="center"/>
              <w:rPr>
                <w:rFonts w:ascii="Arial" w:hAnsi="Arial" w:cs="Arial"/>
                <w:color w:val="818181"/>
                <w:sz w:val="18"/>
                <w:szCs w:val="18"/>
              </w:rPr>
            </w:pPr>
            <w:r>
              <w:rPr>
                <w:rFonts w:ascii="Arial" w:hAnsi="Arial" w:cs="Arial"/>
                <w:color w:val="818181"/>
                <w:sz w:val="18"/>
                <w:szCs w:val="18"/>
              </w:rPr>
              <w:t>698</w:t>
            </w:r>
          </w:p>
        </w:tc>
        <w:tc>
          <w:tcPr>
            <w:tcW w:w="471" w:type="dxa"/>
            <w:tcBorders>
              <w:top w:val="nil"/>
              <w:left w:val="nil"/>
              <w:bottom w:val="single" w:sz="8" w:space="0" w:color="auto"/>
              <w:right w:val="single" w:sz="8" w:space="0" w:color="auto"/>
            </w:tcBorders>
            <w:noWrap/>
            <w:vAlign w:val="center"/>
            <w:hideMark/>
          </w:tcPr>
          <w:p w14:paraId="034FAE59" w14:textId="77777777" w:rsidR="00AC336D" w:rsidRDefault="00AC336D">
            <w:pPr>
              <w:jc w:val="center"/>
              <w:rPr>
                <w:rFonts w:ascii="Arial" w:hAnsi="Arial" w:cs="Arial"/>
                <w:color w:val="818181"/>
                <w:sz w:val="18"/>
                <w:szCs w:val="18"/>
              </w:rPr>
            </w:pPr>
            <w:r>
              <w:rPr>
                <w:rFonts w:ascii="Arial" w:hAnsi="Arial" w:cs="Arial"/>
                <w:color w:val="818181"/>
                <w:sz w:val="18"/>
                <w:szCs w:val="18"/>
              </w:rPr>
              <w:t>59</w:t>
            </w:r>
          </w:p>
        </w:tc>
        <w:tc>
          <w:tcPr>
            <w:tcW w:w="664" w:type="dxa"/>
            <w:tcBorders>
              <w:top w:val="nil"/>
              <w:left w:val="nil"/>
              <w:bottom w:val="single" w:sz="8" w:space="0" w:color="auto"/>
              <w:right w:val="single" w:sz="8" w:space="0" w:color="auto"/>
            </w:tcBorders>
            <w:noWrap/>
            <w:vAlign w:val="center"/>
            <w:hideMark/>
          </w:tcPr>
          <w:p w14:paraId="22E03DC9" w14:textId="77777777" w:rsidR="00AC336D" w:rsidRDefault="00AC336D">
            <w:pPr>
              <w:jc w:val="center"/>
              <w:rPr>
                <w:rFonts w:ascii="Arial" w:hAnsi="Arial" w:cs="Arial"/>
                <w:color w:val="818181"/>
                <w:sz w:val="18"/>
                <w:szCs w:val="18"/>
              </w:rPr>
            </w:pPr>
            <w:r>
              <w:rPr>
                <w:rFonts w:ascii="Arial" w:hAnsi="Arial" w:cs="Arial"/>
                <w:color w:val="818181"/>
                <w:sz w:val="18"/>
                <w:szCs w:val="18"/>
              </w:rPr>
              <w:t>587</w:t>
            </w:r>
          </w:p>
        </w:tc>
        <w:tc>
          <w:tcPr>
            <w:tcW w:w="471" w:type="dxa"/>
            <w:tcBorders>
              <w:top w:val="nil"/>
              <w:left w:val="nil"/>
              <w:bottom w:val="single" w:sz="8" w:space="0" w:color="auto"/>
              <w:right w:val="single" w:sz="8" w:space="0" w:color="auto"/>
            </w:tcBorders>
            <w:noWrap/>
            <w:vAlign w:val="center"/>
            <w:hideMark/>
          </w:tcPr>
          <w:p w14:paraId="0FAF1D5E" w14:textId="77777777" w:rsidR="00AC336D" w:rsidRDefault="00AC336D">
            <w:pPr>
              <w:jc w:val="center"/>
              <w:rPr>
                <w:rFonts w:ascii="Arial" w:hAnsi="Arial" w:cs="Arial"/>
                <w:color w:val="818181"/>
                <w:sz w:val="18"/>
                <w:szCs w:val="18"/>
              </w:rPr>
            </w:pPr>
            <w:r>
              <w:rPr>
                <w:rFonts w:ascii="Arial" w:hAnsi="Arial" w:cs="Arial"/>
                <w:color w:val="818181"/>
                <w:sz w:val="18"/>
                <w:szCs w:val="18"/>
              </w:rPr>
              <w:t>59</w:t>
            </w:r>
          </w:p>
        </w:tc>
      </w:tr>
      <w:tr w:rsidR="00AC336D" w14:paraId="510A03C9" w14:textId="77777777" w:rsidTr="00AC336D">
        <w:trPr>
          <w:trHeight w:val="300"/>
        </w:trPr>
        <w:tc>
          <w:tcPr>
            <w:tcW w:w="3300" w:type="dxa"/>
            <w:tcBorders>
              <w:top w:val="nil"/>
              <w:left w:val="single" w:sz="8" w:space="0" w:color="auto"/>
              <w:bottom w:val="single" w:sz="8" w:space="0" w:color="auto"/>
              <w:right w:val="single" w:sz="8" w:space="0" w:color="auto"/>
            </w:tcBorders>
            <w:noWrap/>
            <w:vAlign w:val="center"/>
            <w:hideMark/>
          </w:tcPr>
          <w:p w14:paraId="2C6B3578" w14:textId="77777777" w:rsidR="00AC336D" w:rsidRPr="00420C0C" w:rsidRDefault="00AC336D">
            <w:pPr>
              <w:rPr>
                <w:rFonts w:ascii="Arial" w:hAnsi="Arial" w:cs="Arial"/>
                <w:color w:val="818181"/>
                <w:sz w:val="18"/>
                <w:szCs w:val="18"/>
                <w:lang w:val="it-IT"/>
              </w:rPr>
            </w:pPr>
            <w:r w:rsidRPr="00420C0C">
              <w:rPr>
                <w:rFonts w:ascii="Arial" w:hAnsi="Arial" w:cs="Arial"/>
                <w:color w:val="818181"/>
                <w:sz w:val="18"/>
                <w:szCs w:val="18"/>
                <w:lang w:val="it-IT"/>
              </w:rPr>
              <w:t>Casa Andina Standard Cusco Catedral</w:t>
            </w:r>
          </w:p>
        </w:tc>
        <w:tc>
          <w:tcPr>
            <w:tcW w:w="999" w:type="dxa"/>
            <w:tcBorders>
              <w:top w:val="nil"/>
              <w:left w:val="nil"/>
              <w:bottom w:val="single" w:sz="8" w:space="0" w:color="auto"/>
              <w:right w:val="single" w:sz="8" w:space="0" w:color="auto"/>
            </w:tcBorders>
            <w:noWrap/>
            <w:vAlign w:val="center"/>
            <w:hideMark/>
          </w:tcPr>
          <w:p w14:paraId="27EEF52B" w14:textId="77777777" w:rsidR="00AC336D" w:rsidRDefault="00AC336D">
            <w:pPr>
              <w:jc w:val="center"/>
              <w:rPr>
                <w:rFonts w:ascii="Arial" w:hAnsi="Arial" w:cs="Arial"/>
                <w:color w:val="818181"/>
                <w:sz w:val="18"/>
                <w:szCs w:val="18"/>
              </w:rPr>
            </w:pPr>
            <w:r>
              <w:rPr>
                <w:rFonts w:ascii="Arial" w:hAnsi="Arial" w:cs="Arial"/>
                <w:color w:val="818181"/>
                <w:sz w:val="18"/>
                <w:szCs w:val="18"/>
              </w:rPr>
              <w:t>1121</w:t>
            </w:r>
          </w:p>
        </w:tc>
        <w:tc>
          <w:tcPr>
            <w:tcW w:w="485" w:type="dxa"/>
            <w:tcBorders>
              <w:top w:val="nil"/>
              <w:left w:val="nil"/>
              <w:bottom w:val="single" w:sz="8" w:space="0" w:color="auto"/>
              <w:right w:val="single" w:sz="8" w:space="0" w:color="auto"/>
            </w:tcBorders>
            <w:noWrap/>
            <w:vAlign w:val="center"/>
            <w:hideMark/>
          </w:tcPr>
          <w:p w14:paraId="15402B6B" w14:textId="77777777" w:rsidR="00AC336D" w:rsidRDefault="00AC336D">
            <w:pPr>
              <w:jc w:val="center"/>
              <w:rPr>
                <w:rFonts w:ascii="Arial" w:hAnsi="Arial" w:cs="Arial"/>
                <w:color w:val="818181"/>
                <w:sz w:val="18"/>
                <w:szCs w:val="18"/>
              </w:rPr>
            </w:pPr>
            <w:r>
              <w:rPr>
                <w:rFonts w:ascii="Arial" w:hAnsi="Arial" w:cs="Arial"/>
                <w:color w:val="818181"/>
                <w:sz w:val="18"/>
                <w:szCs w:val="18"/>
              </w:rPr>
              <w:t>154</w:t>
            </w:r>
          </w:p>
        </w:tc>
        <w:tc>
          <w:tcPr>
            <w:tcW w:w="941" w:type="dxa"/>
            <w:tcBorders>
              <w:top w:val="nil"/>
              <w:left w:val="nil"/>
              <w:bottom w:val="single" w:sz="8" w:space="0" w:color="auto"/>
              <w:right w:val="single" w:sz="8" w:space="0" w:color="auto"/>
            </w:tcBorders>
            <w:noWrap/>
            <w:vAlign w:val="center"/>
            <w:hideMark/>
          </w:tcPr>
          <w:p w14:paraId="59CE7592" w14:textId="77777777" w:rsidR="00AC336D" w:rsidRDefault="00AC336D">
            <w:pPr>
              <w:jc w:val="center"/>
              <w:rPr>
                <w:rFonts w:ascii="Arial" w:hAnsi="Arial" w:cs="Arial"/>
                <w:color w:val="818181"/>
                <w:sz w:val="18"/>
                <w:szCs w:val="18"/>
              </w:rPr>
            </w:pPr>
            <w:r>
              <w:rPr>
                <w:rFonts w:ascii="Arial" w:hAnsi="Arial" w:cs="Arial"/>
                <w:color w:val="818181"/>
                <w:sz w:val="18"/>
                <w:szCs w:val="18"/>
              </w:rPr>
              <w:t>853</w:t>
            </w:r>
          </w:p>
        </w:tc>
        <w:tc>
          <w:tcPr>
            <w:tcW w:w="485" w:type="dxa"/>
            <w:tcBorders>
              <w:top w:val="nil"/>
              <w:left w:val="nil"/>
              <w:bottom w:val="single" w:sz="8" w:space="0" w:color="auto"/>
              <w:right w:val="single" w:sz="8" w:space="0" w:color="auto"/>
            </w:tcBorders>
            <w:noWrap/>
            <w:vAlign w:val="center"/>
            <w:hideMark/>
          </w:tcPr>
          <w:p w14:paraId="608149BD" w14:textId="77777777" w:rsidR="00AC336D" w:rsidRDefault="00AC336D">
            <w:pPr>
              <w:jc w:val="center"/>
              <w:rPr>
                <w:rFonts w:ascii="Arial" w:hAnsi="Arial" w:cs="Arial"/>
                <w:color w:val="818181"/>
                <w:sz w:val="18"/>
                <w:szCs w:val="18"/>
              </w:rPr>
            </w:pPr>
            <w:r>
              <w:rPr>
                <w:rFonts w:ascii="Arial" w:hAnsi="Arial" w:cs="Arial"/>
                <w:color w:val="818181"/>
                <w:sz w:val="18"/>
                <w:szCs w:val="18"/>
              </w:rPr>
              <w:t>79</w:t>
            </w:r>
          </w:p>
        </w:tc>
        <w:tc>
          <w:tcPr>
            <w:tcW w:w="957" w:type="dxa"/>
            <w:tcBorders>
              <w:top w:val="nil"/>
              <w:left w:val="nil"/>
              <w:bottom w:val="single" w:sz="8" w:space="0" w:color="auto"/>
              <w:right w:val="single" w:sz="8" w:space="0" w:color="auto"/>
            </w:tcBorders>
            <w:noWrap/>
            <w:vAlign w:val="center"/>
            <w:hideMark/>
          </w:tcPr>
          <w:p w14:paraId="5AF6C07C" w14:textId="77777777" w:rsidR="00AC336D" w:rsidRDefault="00AC336D">
            <w:pPr>
              <w:jc w:val="center"/>
              <w:rPr>
                <w:rFonts w:ascii="Arial" w:hAnsi="Arial" w:cs="Arial"/>
                <w:color w:val="818181"/>
                <w:sz w:val="18"/>
                <w:szCs w:val="18"/>
              </w:rPr>
            </w:pPr>
            <w:r>
              <w:rPr>
                <w:rFonts w:ascii="Arial" w:hAnsi="Arial" w:cs="Arial"/>
                <w:color w:val="818181"/>
                <w:sz w:val="18"/>
                <w:szCs w:val="18"/>
              </w:rPr>
              <w:t>827</w:t>
            </w:r>
          </w:p>
        </w:tc>
        <w:tc>
          <w:tcPr>
            <w:tcW w:w="485" w:type="dxa"/>
            <w:tcBorders>
              <w:top w:val="nil"/>
              <w:left w:val="nil"/>
              <w:bottom w:val="single" w:sz="8" w:space="0" w:color="auto"/>
              <w:right w:val="single" w:sz="8" w:space="0" w:color="auto"/>
            </w:tcBorders>
            <w:noWrap/>
            <w:vAlign w:val="center"/>
            <w:hideMark/>
          </w:tcPr>
          <w:p w14:paraId="4743334E" w14:textId="77777777" w:rsidR="00AC336D" w:rsidRDefault="00AC336D">
            <w:pPr>
              <w:jc w:val="center"/>
              <w:rPr>
                <w:rFonts w:ascii="Arial" w:hAnsi="Arial" w:cs="Arial"/>
                <w:color w:val="818181"/>
                <w:sz w:val="18"/>
                <w:szCs w:val="18"/>
              </w:rPr>
            </w:pPr>
            <w:r>
              <w:rPr>
                <w:rFonts w:ascii="Arial" w:hAnsi="Arial" w:cs="Arial"/>
                <w:color w:val="818181"/>
                <w:sz w:val="18"/>
                <w:szCs w:val="18"/>
              </w:rPr>
              <w:t>79</w:t>
            </w:r>
          </w:p>
        </w:tc>
        <w:tc>
          <w:tcPr>
            <w:tcW w:w="684" w:type="dxa"/>
            <w:tcBorders>
              <w:top w:val="nil"/>
              <w:left w:val="nil"/>
              <w:bottom w:val="single" w:sz="8" w:space="0" w:color="auto"/>
              <w:right w:val="single" w:sz="8" w:space="0" w:color="auto"/>
            </w:tcBorders>
            <w:noWrap/>
            <w:vAlign w:val="center"/>
            <w:hideMark/>
          </w:tcPr>
          <w:p w14:paraId="78142481" w14:textId="77777777" w:rsidR="00AC336D" w:rsidRDefault="00AC336D">
            <w:pPr>
              <w:jc w:val="center"/>
              <w:rPr>
                <w:rFonts w:ascii="Arial" w:hAnsi="Arial" w:cs="Arial"/>
                <w:color w:val="818181"/>
                <w:sz w:val="18"/>
                <w:szCs w:val="18"/>
              </w:rPr>
            </w:pPr>
            <w:r>
              <w:rPr>
                <w:rFonts w:ascii="Arial" w:hAnsi="Arial" w:cs="Arial"/>
                <w:color w:val="818181"/>
                <w:sz w:val="18"/>
                <w:szCs w:val="18"/>
              </w:rPr>
              <w:t>666</w:t>
            </w:r>
          </w:p>
        </w:tc>
        <w:tc>
          <w:tcPr>
            <w:tcW w:w="485" w:type="dxa"/>
            <w:tcBorders>
              <w:top w:val="nil"/>
              <w:left w:val="nil"/>
              <w:bottom w:val="single" w:sz="8" w:space="0" w:color="auto"/>
              <w:right w:val="single" w:sz="8" w:space="0" w:color="auto"/>
            </w:tcBorders>
            <w:noWrap/>
            <w:vAlign w:val="center"/>
            <w:hideMark/>
          </w:tcPr>
          <w:p w14:paraId="37C95BA7" w14:textId="77777777" w:rsidR="00AC336D" w:rsidRDefault="00AC336D">
            <w:pPr>
              <w:jc w:val="center"/>
              <w:rPr>
                <w:rFonts w:ascii="Arial" w:hAnsi="Arial" w:cs="Arial"/>
                <w:color w:val="818181"/>
                <w:sz w:val="18"/>
                <w:szCs w:val="18"/>
              </w:rPr>
            </w:pPr>
            <w:r>
              <w:rPr>
                <w:rFonts w:ascii="Arial" w:hAnsi="Arial" w:cs="Arial"/>
                <w:color w:val="818181"/>
                <w:sz w:val="18"/>
                <w:szCs w:val="18"/>
              </w:rPr>
              <w:t>79</w:t>
            </w:r>
          </w:p>
        </w:tc>
        <w:tc>
          <w:tcPr>
            <w:tcW w:w="970" w:type="dxa"/>
            <w:tcBorders>
              <w:top w:val="nil"/>
              <w:left w:val="nil"/>
              <w:bottom w:val="single" w:sz="8" w:space="0" w:color="auto"/>
              <w:right w:val="single" w:sz="8" w:space="0" w:color="auto"/>
            </w:tcBorders>
            <w:noWrap/>
            <w:vAlign w:val="center"/>
            <w:hideMark/>
          </w:tcPr>
          <w:p w14:paraId="42CDF9FF" w14:textId="77777777" w:rsidR="00AC336D" w:rsidRDefault="00AC336D">
            <w:pPr>
              <w:jc w:val="center"/>
              <w:rPr>
                <w:rFonts w:ascii="Arial" w:hAnsi="Arial" w:cs="Arial"/>
                <w:color w:val="818181"/>
                <w:sz w:val="18"/>
                <w:szCs w:val="18"/>
              </w:rPr>
            </w:pPr>
            <w:r>
              <w:rPr>
                <w:rFonts w:ascii="Arial" w:hAnsi="Arial" w:cs="Arial"/>
                <w:color w:val="818181"/>
                <w:sz w:val="18"/>
                <w:szCs w:val="18"/>
              </w:rPr>
              <w:t>1130</w:t>
            </w:r>
          </w:p>
        </w:tc>
        <w:tc>
          <w:tcPr>
            <w:tcW w:w="471" w:type="dxa"/>
            <w:tcBorders>
              <w:top w:val="nil"/>
              <w:left w:val="nil"/>
              <w:bottom w:val="single" w:sz="8" w:space="0" w:color="auto"/>
              <w:right w:val="single" w:sz="8" w:space="0" w:color="auto"/>
            </w:tcBorders>
            <w:noWrap/>
            <w:vAlign w:val="center"/>
            <w:hideMark/>
          </w:tcPr>
          <w:p w14:paraId="72FC8DCA" w14:textId="77777777" w:rsidR="00AC336D" w:rsidRDefault="00AC336D">
            <w:pPr>
              <w:jc w:val="center"/>
              <w:rPr>
                <w:rFonts w:ascii="Arial" w:hAnsi="Arial" w:cs="Arial"/>
                <w:color w:val="818181"/>
                <w:sz w:val="18"/>
                <w:szCs w:val="18"/>
              </w:rPr>
            </w:pPr>
            <w:r>
              <w:rPr>
                <w:rFonts w:ascii="Arial" w:hAnsi="Arial" w:cs="Arial"/>
                <w:color w:val="818181"/>
                <w:sz w:val="18"/>
                <w:szCs w:val="18"/>
              </w:rPr>
              <w:t>180</w:t>
            </w:r>
          </w:p>
        </w:tc>
        <w:tc>
          <w:tcPr>
            <w:tcW w:w="914" w:type="dxa"/>
            <w:tcBorders>
              <w:top w:val="nil"/>
              <w:left w:val="nil"/>
              <w:bottom w:val="single" w:sz="8" w:space="0" w:color="auto"/>
              <w:right w:val="single" w:sz="8" w:space="0" w:color="auto"/>
            </w:tcBorders>
            <w:noWrap/>
            <w:vAlign w:val="center"/>
            <w:hideMark/>
          </w:tcPr>
          <w:p w14:paraId="5DD87CA3" w14:textId="77777777" w:rsidR="00AC336D" w:rsidRDefault="00AC336D">
            <w:pPr>
              <w:jc w:val="center"/>
              <w:rPr>
                <w:rFonts w:ascii="Arial" w:hAnsi="Arial" w:cs="Arial"/>
                <w:color w:val="818181"/>
                <w:sz w:val="18"/>
                <w:szCs w:val="18"/>
              </w:rPr>
            </w:pPr>
            <w:r>
              <w:rPr>
                <w:rFonts w:ascii="Arial" w:hAnsi="Arial" w:cs="Arial"/>
                <w:color w:val="818181"/>
                <w:sz w:val="18"/>
                <w:szCs w:val="18"/>
              </w:rPr>
              <w:t>825</w:t>
            </w:r>
          </w:p>
        </w:tc>
        <w:tc>
          <w:tcPr>
            <w:tcW w:w="471" w:type="dxa"/>
            <w:tcBorders>
              <w:top w:val="nil"/>
              <w:left w:val="nil"/>
              <w:bottom w:val="single" w:sz="8" w:space="0" w:color="auto"/>
              <w:right w:val="single" w:sz="8" w:space="0" w:color="auto"/>
            </w:tcBorders>
            <w:noWrap/>
            <w:vAlign w:val="center"/>
            <w:hideMark/>
          </w:tcPr>
          <w:p w14:paraId="5532559A" w14:textId="77777777" w:rsidR="00AC336D" w:rsidRDefault="00AC336D">
            <w:pPr>
              <w:jc w:val="center"/>
              <w:rPr>
                <w:rFonts w:ascii="Arial" w:hAnsi="Arial" w:cs="Arial"/>
                <w:color w:val="818181"/>
                <w:sz w:val="18"/>
                <w:szCs w:val="18"/>
              </w:rPr>
            </w:pPr>
            <w:r>
              <w:rPr>
                <w:rFonts w:ascii="Arial" w:hAnsi="Arial" w:cs="Arial"/>
                <w:color w:val="818181"/>
                <w:sz w:val="18"/>
                <w:szCs w:val="18"/>
              </w:rPr>
              <w:t>92</w:t>
            </w:r>
          </w:p>
        </w:tc>
        <w:tc>
          <w:tcPr>
            <w:tcW w:w="929" w:type="dxa"/>
            <w:tcBorders>
              <w:top w:val="nil"/>
              <w:left w:val="nil"/>
              <w:bottom w:val="single" w:sz="8" w:space="0" w:color="auto"/>
              <w:right w:val="single" w:sz="8" w:space="0" w:color="auto"/>
            </w:tcBorders>
            <w:noWrap/>
            <w:vAlign w:val="center"/>
            <w:hideMark/>
          </w:tcPr>
          <w:p w14:paraId="070ACD5D" w14:textId="77777777" w:rsidR="00AC336D" w:rsidRDefault="00AC336D">
            <w:pPr>
              <w:jc w:val="center"/>
              <w:rPr>
                <w:rFonts w:ascii="Arial" w:hAnsi="Arial" w:cs="Arial"/>
                <w:color w:val="818181"/>
                <w:sz w:val="18"/>
                <w:szCs w:val="18"/>
              </w:rPr>
            </w:pPr>
            <w:r>
              <w:rPr>
                <w:rFonts w:ascii="Arial" w:hAnsi="Arial" w:cs="Arial"/>
                <w:color w:val="818181"/>
                <w:sz w:val="18"/>
                <w:szCs w:val="18"/>
              </w:rPr>
              <w:t>799</w:t>
            </w:r>
          </w:p>
        </w:tc>
        <w:tc>
          <w:tcPr>
            <w:tcW w:w="471" w:type="dxa"/>
            <w:tcBorders>
              <w:top w:val="nil"/>
              <w:left w:val="nil"/>
              <w:bottom w:val="single" w:sz="8" w:space="0" w:color="auto"/>
              <w:right w:val="single" w:sz="8" w:space="0" w:color="auto"/>
            </w:tcBorders>
            <w:noWrap/>
            <w:vAlign w:val="center"/>
            <w:hideMark/>
          </w:tcPr>
          <w:p w14:paraId="44752926" w14:textId="77777777" w:rsidR="00AC336D" w:rsidRDefault="00AC336D">
            <w:pPr>
              <w:jc w:val="center"/>
              <w:rPr>
                <w:rFonts w:ascii="Arial" w:hAnsi="Arial" w:cs="Arial"/>
                <w:color w:val="818181"/>
                <w:sz w:val="18"/>
                <w:szCs w:val="18"/>
              </w:rPr>
            </w:pPr>
            <w:r>
              <w:rPr>
                <w:rFonts w:ascii="Arial" w:hAnsi="Arial" w:cs="Arial"/>
                <w:color w:val="818181"/>
                <w:sz w:val="18"/>
                <w:szCs w:val="18"/>
              </w:rPr>
              <w:t>92</w:t>
            </w:r>
          </w:p>
        </w:tc>
        <w:tc>
          <w:tcPr>
            <w:tcW w:w="664" w:type="dxa"/>
            <w:tcBorders>
              <w:top w:val="nil"/>
              <w:left w:val="nil"/>
              <w:bottom w:val="single" w:sz="8" w:space="0" w:color="auto"/>
              <w:right w:val="single" w:sz="8" w:space="0" w:color="auto"/>
            </w:tcBorders>
            <w:noWrap/>
            <w:vAlign w:val="center"/>
            <w:hideMark/>
          </w:tcPr>
          <w:p w14:paraId="5DB871C4" w14:textId="77777777" w:rsidR="00AC336D" w:rsidRDefault="00AC336D">
            <w:pPr>
              <w:jc w:val="center"/>
              <w:rPr>
                <w:rFonts w:ascii="Arial" w:hAnsi="Arial" w:cs="Arial"/>
                <w:color w:val="818181"/>
                <w:sz w:val="18"/>
                <w:szCs w:val="18"/>
              </w:rPr>
            </w:pPr>
            <w:r>
              <w:rPr>
                <w:rFonts w:ascii="Arial" w:hAnsi="Arial" w:cs="Arial"/>
                <w:color w:val="818181"/>
                <w:sz w:val="18"/>
                <w:szCs w:val="18"/>
              </w:rPr>
              <w:t>687</w:t>
            </w:r>
          </w:p>
        </w:tc>
        <w:tc>
          <w:tcPr>
            <w:tcW w:w="471" w:type="dxa"/>
            <w:tcBorders>
              <w:top w:val="nil"/>
              <w:left w:val="nil"/>
              <w:bottom w:val="single" w:sz="8" w:space="0" w:color="auto"/>
              <w:right w:val="single" w:sz="8" w:space="0" w:color="auto"/>
            </w:tcBorders>
            <w:noWrap/>
            <w:vAlign w:val="center"/>
            <w:hideMark/>
          </w:tcPr>
          <w:p w14:paraId="07F159AD" w14:textId="77777777" w:rsidR="00AC336D" w:rsidRDefault="00AC336D">
            <w:pPr>
              <w:jc w:val="center"/>
              <w:rPr>
                <w:rFonts w:ascii="Arial" w:hAnsi="Arial" w:cs="Arial"/>
                <w:color w:val="818181"/>
                <w:sz w:val="18"/>
                <w:szCs w:val="18"/>
              </w:rPr>
            </w:pPr>
            <w:r>
              <w:rPr>
                <w:rFonts w:ascii="Arial" w:hAnsi="Arial" w:cs="Arial"/>
                <w:color w:val="818181"/>
                <w:sz w:val="18"/>
                <w:szCs w:val="18"/>
              </w:rPr>
              <w:t>92</w:t>
            </w:r>
          </w:p>
        </w:tc>
      </w:tr>
      <w:tr w:rsidR="00AC336D" w14:paraId="1F632AB8" w14:textId="77777777" w:rsidTr="00AC336D">
        <w:trPr>
          <w:trHeight w:val="300"/>
        </w:trPr>
        <w:tc>
          <w:tcPr>
            <w:tcW w:w="3300" w:type="dxa"/>
            <w:tcBorders>
              <w:top w:val="nil"/>
              <w:left w:val="single" w:sz="8" w:space="0" w:color="auto"/>
              <w:bottom w:val="single" w:sz="8" w:space="0" w:color="auto"/>
              <w:right w:val="single" w:sz="8" w:space="0" w:color="auto"/>
            </w:tcBorders>
            <w:noWrap/>
            <w:vAlign w:val="center"/>
            <w:hideMark/>
          </w:tcPr>
          <w:p w14:paraId="084009DE" w14:textId="77777777" w:rsidR="00AC336D" w:rsidRPr="00420C0C" w:rsidRDefault="00AC336D">
            <w:pPr>
              <w:rPr>
                <w:rFonts w:ascii="Arial" w:hAnsi="Arial" w:cs="Arial"/>
                <w:color w:val="818181"/>
                <w:sz w:val="18"/>
                <w:szCs w:val="18"/>
                <w:lang w:val="it-IT"/>
              </w:rPr>
            </w:pPr>
            <w:r w:rsidRPr="00420C0C">
              <w:rPr>
                <w:rFonts w:ascii="Arial" w:hAnsi="Arial" w:cs="Arial"/>
                <w:color w:val="818181"/>
                <w:sz w:val="18"/>
                <w:szCs w:val="18"/>
                <w:lang w:val="it-IT"/>
              </w:rPr>
              <w:t>Casa Andina Standard Cusco Plaza</w:t>
            </w:r>
          </w:p>
        </w:tc>
        <w:tc>
          <w:tcPr>
            <w:tcW w:w="999" w:type="dxa"/>
            <w:tcBorders>
              <w:top w:val="nil"/>
              <w:left w:val="nil"/>
              <w:bottom w:val="single" w:sz="8" w:space="0" w:color="auto"/>
              <w:right w:val="single" w:sz="8" w:space="0" w:color="auto"/>
            </w:tcBorders>
            <w:noWrap/>
            <w:vAlign w:val="center"/>
            <w:hideMark/>
          </w:tcPr>
          <w:p w14:paraId="1BC746F1" w14:textId="77777777" w:rsidR="00AC336D" w:rsidRDefault="00AC336D">
            <w:pPr>
              <w:jc w:val="center"/>
              <w:rPr>
                <w:rFonts w:ascii="Arial" w:hAnsi="Arial" w:cs="Arial"/>
                <w:color w:val="818181"/>
                <w:sz w:val="18"/>
                <w:szCs w:val="18"/>
              </w:rPr>
            </w:pPr>
            <w:r>
              <w:rPr>
                <w:rFonts w:ascii="Arial" w:hAnsi="Arial" w:cs="Arial"/>
                <w:color w:val="818181"/>
                <w:sz w:val="18"/>
                <w:szCs w:val="18"/>
              </w:rPr>
              <w:t>1181</w:t>
            </w:r>
          </w:p>
        </w:tc>
        <w:tc>
          <w:tcPr>
            <w:tcW w:w="485" w:type="dxa"/>
            <w:tcBorders>
              <w:top w:val="nil"/>
              <w:left w:val="nil"/>
              <w:bottom w:val="single" w:sz="8" w:space="0" w:color="auto"/>
              <w:right w:val="single" w:sz="8" w:space="0" w:color="auto"/>
            </w:tcBorders>
            <w:noWrap/>
            <w:vAlign w:val="center"/>
            <w:hideMark/>
          </w:tcPr>
          <w:p w14:paraId="46F9555B" w14:textId="77777777" w:rsidR="00AC336D" w:rsidRDefault="00AC336D">
            <w:pPr>
              <w:jc w:val="center"/>
              <w:rPr>
                <w:rFonts w:ascii="Arial" w:hAnsi="Arial" w:cs="Arial"/>
                <w:color w:val="818181"/>
                <w:sz w:val="18"/>
                <w:szCs w:val="18"/>
              </w:rPr>
            </w:pPr>
            <w:r>
              <w:rPr>
                <w:rFonts w:ascii="Arial" w:hAnsi="Arial" w:cs="Arial"/>
                <w:color w:val="818181"/>
                <w:sz w:val="18"/>
                <w:szCs w:val="18"/>
              </w:rPr>
              <w:t>174</w:t>
            </w:r>
          </w:p>
        </w:tc>
        <w:tc>
          <w:tcPr>
            <w:tcW w:w="941" w:type="dxa"/>
            <w:tcBorders>
              <w:top w:val="nil"/>
              <w:left w:val="nil"/>
              <w:bottom w:val="single" w:sz="8" w:space="0" w:color="auto"/>
              <w:right w:val="single" w:sz="8" w:space="0" w:color="auto"/>
            </w:tcBorders>
            <w:noWrap/>
            <w:vAlign w:val="center"/>
            <w:hideMark/>
          </w:tcPr>
          <w:p w14:paraId="664C5AAC" w14:textId="77777777" w:rsidR="00AC336D" w:rsidRDefault="00AC336D">
            <w:pPr>
              <w:jc w:val="center"/>
              <w:rPr>
                <w:rFonts w:ascii="Arial" w:hAnsi="Arial" w:cs="Arial"/>
                <w:color w:val="818181"/>
                <w:sz w:val="18"/>
                <w:szCs w:val="18"/>
              </w:rPr>
            </w:pPr>
            <w:r>
              <w:rPr>
                <w:rFonts w:ascii="Arial" w:hAnsi="Arial" w:cs="Arial"/>
                <w:color w:val="818181"/>
                <w:sz w:val="18"/>
                <w:szCs w:val="18"/>
              </w:rPr>
              <w:t>888</w:t>
            </w:r>
          </w:p>
        </w:tc>
        <w:tc>
          <w:tcPr>
            <w:tcW w:w="485" w:type="dxa"/>
            <w:tcBorders>
              <w:top w:val="nil"/>
              <w:left w:val="nil"/>
              <w:bottom w:val="single" w:sz="8" w:space="0" w:color="auto"/>
              <w:right w:val="single" w:sz="8" w:space="0" w:color="auto"/>
            </w:tcBorders>
            <w:noWrap/>
            <w:vAlign w:val="center"/>
            <w:hideMark/>
          </w:tcPr>
          <w:p w14:paraId="1A3F77CA" w14:textId="77777777" w:rsidR="00AC336D" w:rsidRDefault="00AC336D">
            <w:pPr>
              <w:jc w:val="center"/>
              <w:rPr>
                <w:rFonts w:ascii="Arial" w:hAnsi="Arial" w:cs="Arial"/>
                <w:color w:val="818181"/>
                <w:sz w:val="18"/>
                <w:szCs w:val="18"/>
              </w:rPr>
            </w:pPr>
            <w:r>
              <w:rPr>
                <w:rFonts w:ascii="Arial" w:hAnsi="Arial" w:cs="Arial"/>
                <w:color w:val="818181"/>
                <w:sz w:val="18"/>
                <w:szCs w:val="18"/>
              </w:rPr>
              <w:t>91</w:t>
            </w:r>
          </w:p>
        </w:tc>
        <w:tc>
          <w:tcPr>
            <w:tcW w:w="957" w:type="dxa"/>
            <w:tcBorders>
              <w:top w:val="nil"/>
              <w:left w:val="nil"/>
              <w:bottom w:val="single" w:sz="8" w:space="0" w:color="auto"/>
              <w:right w:val="single" w:sz="8" w:space="0" w:color="auto"/>
            </w:tcBorders>
            <w:noWrap/>
            <w:vAlign w:val="center"/>
            <w:hideMark/>
          </w:tcPr>
          <w:p w14:paraId="0FE34B2A" w14:textId="77777777" w:rsidR="00AC336D" w:rsidRDefault="00AC336D">
            <w:pPr>
              <w:jc w:val="center"/>
              <w:rPr>
                <w:rFonts w:ascii="Arial" w:hAnsi="Arial" w:cs="Arial"/>
                <w:color w:val="818181"/>
                <w:sz w:val="18"/>
                <w:szCs w:val="18"/>
              </w:rPr>
            </w:pPr>
            <w:r>
              <w:rPr>
                <w:rFonts w:ascii="Arial" w:hAnsi="Arial" w:cs="Arial"/>
                <w:color w:val="818181"/>
                <w:sz w:val="18"/>
                <w:szCs w:val="18"/>
              </w:rPr>
              <w:t>862</w:t>
            </w:r>
          </w:p>
        </w:tc>
        <w:tc>
          <w:tcPr>
            <w:tcW w:w="485" w:type="dxa"/>
            <w:tcBorders>
              <w:top w:val="nil"/>
              <w:left w:val="nil"/>
              <w:bottom w:val="single" w:sz="8" w:space="0" w:color="auto"/>
              <w:right w:val="single" w:sz="8" w:space="0" w:color="auto"/>
            </w:tcBorders>
            <w:noWrap/>
            <w:vAlign w:val="center"/>
            <w:hideMark/>
          </w:tcPr>
          <w:p w14:paraId="1DC74860" w14:textId="77777777" w:rsidR="00AC336D" w:rsidRDefault="00AC336D">
            <w:pPr>
              <w:jc w:val="center"/>
              <w:rPr>
                <w:rFonts w:ascii="Arial" w:hAnsi="Arial" w:cs="Arial"/>
                <w:color w:val="818181"/>
                <w:sz w:val="18"/>
                <w:szCs w:val="18"/>
              </w:rPr>
            </w:pPr>
            <w:r>
              <w:rPr>
                <w:rFonts w:ascii="Arial" w:hAnsi="Arial" w:cs="Arial"/>
                <w:color w:val="818181"/>
                <w:sz w:val="18"/>
                <w:szCs w:val="18"/>
              </w:rPr>
              <w:t>91</w:t>
            </w:r>
          </w:p>
        </w:tc>
        <w:tc>
          <w:tcPr>
            <w:tcW w:w="684" w:type="dxa"/>
            <w:tcBorders>
              <w:top w:val="nil"/>
              <w:left w:val="nil"/>
              <w:bottom w:val="single" w:sz="8" w:space="0" w:color="auto"/>
              <w:right w:val="single" w:sz="8" w:space="0" w:color="auto"/>
            </w:tcBorders>
            <w:noWrap/>
            <w:vAlign w:val="center"/>
            <w:hideMark/>
          </w:tcPr>
          <w:p w14:paraId="0130549C" w14:textId="77777777" w:rsidR="00AC336D" w:rsidRDefault="00AC336D">
            <w:pPr>
              <w:jc w:val="center"/>
              <w:rPr>
                <w:rFonts w:ascii="Arial" w:hAnsi="Arial" w:cs="Arial"/>
                <w:color w:val="818181"/>
                <w:sz w:val="18"/>
                <w:szCs w:val="18"/>
              </w:rPr>
            </w:pPr>
            <w:r>
              <w:rPr>
                <w:rFonts w:ascii="Arial" w:hAnsi="Arial" w:cs="Arial"/>
                <w:color w:val="818181"/>
                <w:sz w:val="18"/>
                <w:szCs w:val="18"/>
              </w:rPr>
              <w:t>701</w:t>
            </w:r>
          </w:p>
        </w:tc>
        <w:tc>
          <w:tcPr>
            <w:tcW w:w="485" w:type="dxa"/>
            <w:tcBorders>
              <w:top w:val="nil"/>
              <w:left w:val="nil"/>
              <w:bottom w:val="single" w:sz="8" w:space="0" w:color="auto"/>
              <w:right w:val="single" w:sz="8" w:space="0" w:color="auto"/>
            </w:tcBorders>
            <w:noWrap/>
            <w:vAlign w:val="center"/>
            <w:hideMark/>
          </w:tcPr>
          <w:p w14:paraId="362A8DF5" w14:textId="77777777" w:rsidR="00AC336D" w:rsidRDefault="00AC336D">
            <w:pPr>
              <w:jc w:val="center"/>
              <w:rPr>
                <w:rFonts w:ascii="Arial" w:hAnsi="Arial" w:cs="Arial"/>
                <w:color w:val="818181"/>
                <w:sz w:val="18"/>
                <w:szCs w:val="18"/>
              </w:rPr>
            </w:pPr>
            <w:r>
              <w:rPr>
                <w:rFonts w:ascii="Arial" w:hAnsi="Arial" w:cs="Arial"/>
                <w:color w:val="818181"/>
                <w:sz w:val="18"/>
                <w:szCs w:val="18"/>
              </w:rPr>
              <w:t>91</w:t>
            </w:r>
          </w:p>
        </w:tc>
        <w:tc>
          <w:tcPr>
            <w:tcW w:w="970" w:type="dxa"/>
            <w:tcBorders>
              <w:top w:val="nil"/>
              <w:left w:val="nil"/>
              <w:bottom w:val="single" w:sz="8" w:space="0" w:color="auto"/>
              <w:right w:val="single" w:sz="8" w:space="0" w:color="auto"/>
            </w:tcBorders>
            <w:noWrap/>
            <w:vAlign w:val="center"/>
            <w:hideMark/>
          </w:tcPr>
          <w:p w14:paraId="1994CD12" w14:textId="77777777" w:rsidR="00AC336D" w:rsidRDefault="00AC336D">
            <w:pPr>
              <w:jc w:val="center"/>
              <w:rPr>
                <w:rFonts w:ascii="Arial" w:hAnsi="Arial" w:cs="Arial"/>
                <w:color w:val="818181"/>
                <w:sz w:val="18"/>
                <w:szCs w:val="18"/>
              </w:rPr>
            </w:pPr>
            <w:r>
              <w:rPr>
                <w:rFonts w:ascii="Arial" w:hAnsi="Arial" w:cs="Arial"/>
                <w:color w:val="818181"/>
                <w:sz w:val="18"/>
                <w:szCs w:val="18"/>
              </w:rPr>
              <w:t>1199</w:t>
            </w:r>
          </w:p>
        </w:tc>
        <w:tc>
          <w:tcPr>
            <w:tcW w:w="471" w:type="dxa"/>
            <w:tcBorders>
              <w:top w:val="nil"/>
              <w:left w:val="nil"/>
              <w:bottom w:val="single" w:sz="8" w:space="0" w:color="auto"/>
              <w:right w:val="single" w:sz="8" w:space="0" w:color="auto"/>
            </w:tcBorders>
            <w:noWrap/>
            <w:vAlign w:val="center"/>
            <w:hideMark/>
          </w:tcPr>
          <w:p w14:paraId="7C8BDB0A" w14:textId="77777777" w:rsidR="00AC336D" w:rsidRDefault="00AC336D">
            <w:pPr>
              <w:jc w:val="center"/>
              <w:rPr>
                <w:rFonts w:ascii="Arial" w:hAnsi="Arial" w:cs="Arial"/>
                <w:color w:val="818181"/>
                <w:sz w:val="18"/>
                <w:szCs w:val="18"/>
              </w:rPr>
            </w:pPr>
            <w:r>
              <w:rPr>
                <w:rFonts w:ascii="Arial" w:hAnsi="Arial" w:cs="Arial"/>
                <w:color w:val="818181"/>
                <w:sz w:val="18"/>
                <w:szCs w:val="18"/>
              </w:rPr>
              <w:t>203</w:t>
            </w:r>
          </w:p>
        </w:tc>
        <w:tc>
          <w:tcPr>
            <w:tcW w:w="914" w:type="dxa"/>
            <w:tcBorders>
              <w:top w:val="nil"/>
              <w:left w:val="nil"/>
              <w:bottom w:val="single" w:sz="8" w:space="0" w:color="auto"/>
              <w:right w:val="single" w:sz="8" w:space="0" w:color="auto"/>
            </w:tcBorders>
            <w:noWrap/>
            <w:vAlign w:val="center"/>
            <w:hideMark/>
          </w:tcPr>
          <w:p w14:paraId="1C5F14FB" w14:textId="77777777" w:rsidR="00AC336D" w:rsidRDefault="00AC336D">
            <w:pPr>
              <w:jc w:val="center"/>
              <w:rPr>
                <w:rFonts w:ascii="Arial" w:hAnsi="Arial" w:cs="Arial"/>
                <w:color w:val="818181"/>
                <w:sz w:val="18"/>
                <w:szCs w:val="18"/>
              </w:rPr>
            </w:pPr>
            <w:r>
              <w:rPr>
                <w:rFonts w:ascii="Arial" w:hAnsi="Arial" w:cs="Arial"/>
                <w:color w:val="818181"/>
                <w:sz w:val="18"/>
                <w:szCs w:val="18"/>
              </w:rPr>
              <w:t>865</w:t>
            </w:r>
          </w:p>
        </w:tc>
        <w:tc>
          <w:tcPr>
            <w:tcW w:w="471" w:type="dxa"/>
            <w:tcBorders>
              <w:top w:val="nil"/>
              <w:left w:val="nil"/>
              <w:bottom w:val="single" w:sz="8" w:space="0" w:color="auto"/>
              <w:right w:val="single" w:sz="8" w:space="0" w:color="auto"/>
            </w:tcBorders>
            <w:noWrap/>
            <w:vAlign w:val="center"/>
            <w:hideMark/>
          </w:tcPr>
          <w:p w14:paraId="06B4AEE3" w14:textId="77777777" w:rsidR="00AC336D" w:rsidRDefault="00AC336D">
            <w:pPr>
              <w:jc w:val="center"/>
              <w:rPr>
                <w:rFonts w:ascii="Arial" w:hAnsi="Arial" w:cs="Arial"/>
                <w:color w:val="818181"/>
                <w:sz w:val="18"/>
                <w:szCs w:val="18"/>
              </w:rPr>
            </w:pPr>
            <w:r>
              <w:rPr>
                <w:rFonts w:ascii="Arial" w:hAnsi="Arial" w:cs="Arial"/>
                <w:color w:val="818181"/>
                <w:sz w:val="18"/>
                <w:szCs w:val="18"/>
              </w:rPr>
              <w:t>106</w:t>
            </w:r>
          </w:p>
        </w:tc>
        <w:tc>
          <w:tcPr>
            <w:tcW w:w="929" w:type="dxa"/>
            <w:tcBorders>
              <w:top w:val="nil"/>
              <w:left w:val="nil"/>
              <w:bottom w:val="single" w:sz="8" w:space="0" w:color="auto"/>
              <w:right w:val="single" w:sz="8" w:space="0" w:color="auto"/>
            </w:tcBorders>
            <w:noWrap/>
            <w:vAlign w:val="center"/>
            <w:hideMark/>
          </w:tcPr>
          <w:p w14:paraId="5CA5FBCD" w14:textId="77777777" w:rsidR="00AC336D" w:rsidRDefault="00AC336D">
            <w:pPr>
              <w:jc w:val="center"/>
              <w:rPr>
                <w:rFonts w:ascii="Arial" w:hAnsi="Arial" w:cs="Arial"/>
                <w:color w:val="818181"/>
                <w:sz w:val="18"/>
                <w:szCs w:val="18"/>
              </w:rPr>
            </w:pPr>
            <w:r>
              <w:rPr>
                <w:rFonts w:ascii="Arial" w:hAnsi="Arial" w:cs="Arial"/>
                <w:color w:val="818181"/>
                <w:sz w:val="18"/>
                <w:szCs w:val="18"/>
              </w:rPr>
              <w:t>839</w:t>
            </w:r>
          </w:p>
        </w:tc>
        <w:tc>
          <w:tcPr>
            <w:tcW w:w="471" w:type="dxa"/>
            <w:tcBorders>
              <w:top w:val="nil"/>
              <w:left w:val="nil"/>
              <w:bottom w:val="single" w:sz="8" w:space="0" w:color="auto"/>
              <w:right w:val="single" w:sz="8" w:space="0" w:color="auto"/>
            </w:tcBorders>
            <w:noWrap/>
            <w:vAlign w:val="center"/>
            <w:hideMark/>
          </w:tcPr>
          <w:p w14:paraId="66B9D04C" w14:textId="77777777" w:rsidR="00AC336D" w:rsidRDefault="00AC336D">
            <w:pPr>
              <w:jc w:val="center"/>
              <w:rPr>
                <w:rFonts w:ascii="Arial" w:hAnsi="Arial" w:cs="Arial"/>
                <w:color w:val="818181"/>
                <w:sz w:val="18"/>
                <w:szCs w:val="18"/>
              </w:rPr>
            </w:pPr>
            <w:r>
              <w:rPr>
                <w:rFonts w:ascii="Arial" w:hAnsi="Arial" w:cs="Arial"/>
                <w:color w:val="818181"/>
                <w:sz w:val="18"/>
                <w:szCs w:val="18"/>
              </w:rPr>
              <w:t>106</w:t>
            </w:r>
          </w:p>
        </w:tc>
        <w:tc>
          <w:tcPr>
            <w:tcW w:w="664" w:type="dxa"/>
            <w:tcBorders>
              <w:top w:val="nil"/>
              <w:left w:val="nil"/>
              <w:bottom w:val="single" w:sz="8" w:space="0" w:color="auto"/>
              <w:right w:val="single" w:sz="8" w:space="0" w:color="auto"/>
            </w:tcBorders>
            <w:noWrap/>
            <w:vAlign w:val="center"/>
            <w:hideMark/>
          </w:tcPr>
          <w:p w14:paraId="0178D1E0" w14:textId="77777777" w:rsidR="00AC336D" w:rsidRDefault="00AC336D">
            <w:pPr>
              <w:jc w:val="center"/>
              <w:rPr>
                <w:rFonts w:ascii="Arial" w:hAnsi="Arial" w:cs="Arial"/>
                <w:color w:val="818181"/>
                <w:sz w:val="18"/>
                <w:szCs w:val="18"/>
              </w:rPr>
            </w:pPr>
            <w:r>
              <w:rPr>
                <w:rFonts w:ascii="Arial" w:hAnsi="Arial" w:cs="Arial"/>
                <w:color w:val="818181"/>
                <w:sz w:val="18"/>
                <w:szCs w:val="18"/>
              </w:rPr>
              <w:t>727</w:t>
            </w:r>
          </w:p>
        </w:tc>
        <w:tc>
          <w:tcPr>
            <w:tcW w:w="471" w:type="dxa"/>
            <w:tcBorders>
              <w:top w:val="nil"/>
              <w:left w:val="nil"/>
              <w:bottom w:val="single" w:sz="8" w:space="0" w:color="auto"/>
              <w:right w:val="single" w:sz="8" w:space="0" w:color="auto"/>
            </w:tcBorders>
            <w:noWrap/>
            <w:vAlign w:val="center"/>
            <w:hideMark/>
          </w:tcPr>
          <w:p w14:paraId="13181ED2" w14:textId="77777777" w:rsidR="00AC336D" w:rsidRDefault="00AC336D">
            <w:pPr>
              <w:jc w:val="center"/>
              <w:rPr>
                <w:rFonts w:ascii="Arial" w:hAnsi="Arial" w:cs="Arial"/>
                <w:color w:val="818181"/>
                <w:sz w:val="18"/>
                <w:szCs w:val="18"/>
              </w:rPr>
            </w:pPr>
            <w:r>
              <w:rPr>
                <w:rFonts w:ascii="Arial" w:hAnsi="Arial" w:cs="Arial"/>
                <w:color w:val="818181"/>
                <w:sz w:val="18"/>
                <w:szCs w:val="18"/>
              </w:rPr>
              <w:t>106</w:t>
            </w:r>
          </w:p>
        </w:tc>
      </w:tr>
      <w:tr w:rsidR="00AC336D" w14:paraId="16E91698" w14:textId="77777777" w:rsidTr="00AC336D">
        <w:trPr>
          <w:trHeight w:val="300"/>
        </w:trPr>
        <w:tc>
          <w:tcPr>
            <w:tcW w:w="3300" w:type="dxa"/>
            <w:tcBorders>
              <w:top w:val="nil"/>
              <w:left w:val="single" w:sz="8" w:space="0" w:color="auto"/>
              <w:bottom w:val="single" w:sz="8" w:space="0" w:color="auto"/>
              <w:right w:val="single" w:sz="8" w:space="0" w:color="auto"/>
            </w:tcBorders>
            <w:noWrap/>
            <w:vAlign w:val="center"/>
            <w:hideMark/>
          </w:tcPr>
          <w:p w14:paraId="3A6A9E50" w14:textId="77777777" w:rsidR="00AC336D" w:rsidRDefault="00AC336D">
            <w:pPr>
              <w:rPr>
                <w:rFonts w:ascii="Arial" w:hAnsi="Arial" w:cs="Arial"/>
                <w:b/>
                <w:bCs/>
                <w:color w:val="818181"/>
                <w:sz w:val="18"/>
                <w:szCs w:val="18"/>
              </w:rPr>
            </w:pPr>
            <w:r>
              <w:rPr>
                <w:rFonts w:ascii="Arial" w:hAnsi="Arial" w:cs="Arial"/>
                <w:b/>
                <w:bCs/>
                <w:color w:val="818181"/>
                <w:sz w:val="18"/>
                <w:szCs w:val="18"/>
              </w:rPr>
              <w:t>HOTELES 4*</w:t>
            </w:r>
          </w:p>
        </w:tc>
        <w:tc>
          <w:tcPr>
            <w:tcW w:w="999" w:type="dxa"/>
            <w:tcBorders>
              <w:top w:val="nil"/>
              <w:left w:val="nil"/>
              <w:bottom w:val="single" w:sz="8" w:space="0" w:color="auto"/>
              <w:right w:val="single" w:sz="8" w:space="0" w:color="auto"/>
            </w:tcBorders>
            <w:noWrap/>
            <w:vAlign w:val="center"/>
            <w:hideMark/>
          </w:tcPr>
          <w:p w14:paraId="27482D81"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485" w:type="dxa"/>
            <w:tcBorders>
              <w:top w:val="nil"/>
              <w:left w:val="nil"/>
              <w:bottom w:val="single" w:sz="8" w:space="0" w:color="auto"/>
              <w:right w:val="single" w:sz="8" w:space="0" w:color="auto"/>
            </w:tcBorders>
            <w:noWrap/>
            <w:vAlign w:val="center"/>
            <w:hideMark/>
          </w:tcPr>
          <w:p w14:paraId="17068622"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941" w:type="dxa"/>
            <w:tcBorders>
              <w:top w:val="nil"/>
              <w:left w:val="nil"/>
              <w:bottom w:val="single" w:sz="8" w:space="0" w:color="auto"/>
              <w:right w:val="single" w:sz="8" w:space="0" w:color="auto"/>
            </w:tcBorders>
            <w:noWrap/>
            <w:vAlign w:val="center"/>
            <w:hideMark/>
          </w:tcPr>
          <w:p w14:paraId="705478C7"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485" w:type="dxa"/>
            <w:tcBorders>
              <w:top w:val="nil"/>
              <w:left w:val="nil"/>
              <w:bottom w:val="single" w:sz="8" w:space="0" w:color="auto"/>
              <w:right w:val="single" w:sz="8" w:space="0" w:color="auto"/>
            </w:tcBorders>
            <w:noWrap/>
            <w:vAlign w:val="center"/>
            <w:hideMark/>
          </w:tcPr>
          <w:p w14:paraId="73AA4D7F"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957" w:type="dxa"/>
            <w:tcBorders>
              <w:top w:val="nil"/>
              <w:left w:val="nil"/>
              <w:bottom w:val="single" w:sz="8" w:space="0" w:color="auto"/>
              <w:right w:val="single" w:sz="8" w:space="0" w:color="auto"/>
            </w:tcBorders>
            <w:noWrap/>
            <w:vAlign w:val="center"/>
            <w:hideMark/>
          </w:tcPr>
          <w:p w14:paraId="676BEDDB"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485" w:type="dxa"/>
            <w:tcBorders>
              <w:top w:val="nil"/>
              <w:left w:val="nil"/>
              <w:bottom w:val="single" w:sz="8" w:space="0" w:color="auto"/>
              <w:right w:val="single" w:sz="8" w:space="0" w:color="auto"/>
            </w:tcBorders>
            <w:noWrap/>
            <w:vAlign w:val="center"/>
            <w:hideMark/>
          </w:tcPr>
          <w:p w14:paraId="3290D9FA"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684" w:type="dxa"/>
            <w:tcBorders>
              <w:top w:val="nil"/>
              <w:left w:val="nil"/>
              <w:bottom w:val="single" w:sz="8" w:space="0" w:color="auto"/>
              <w:right w:val="single" w:sz="8" w:space="0" w:color="auto"/>
            </w:tcBorders>
            <w:noWrap/>
            <w:vAlign w:val="center"/>
            <w:hideMark/>
          </w:tcPr>
          <w:p w14:paraId="7A07297A"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485" w:type="dxa"/>
            <w:tcBorders>
              <w:top w:val="nil"/>
              <w:left w:val="nil"/>
              <w:bottom w:val="single" w:sz="8" w:space="0" w:color="auto"/>
              <w:right w:val="single" w:sz="8" w:space="0" w:color="auto"/>
            </w:tcBorders>
            <w:noWrap/>
            <w:vAlign w:val="center"/>
            <w:hideMark/>
          </w:tcPr>
          <w:p w14:paraId="7FCF2F78"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970" w:type="dxa"/>
            <w:tcBorders>
              <w:top w:val="nil"/>
              <w:left w:val="nil"/>
              <w:bottom w:val="single" w:sz="8" w:space="0" w:color="auto"/>
              <w:right w:val="single" w:sz="8" w:space="0" w:color="auto"/>
            </w:tcBorders>
            <w:noWrap/>
            <w:vAlign w:val="center"/>
            <w:hideMark/>
          </w:tcPr>
          <w:p w14:paraId="4A5CFC10"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471" w:type="dxa"/>
            <w:tcBorders>
              <w:top w:val="nil"/>
              <w:left w:val="nil"/>
              <w:bottom w:val="single" w:sz="8" w:space="0" w:color="auto"/>
              <w:right w:val="single" w:sz="8" w:space="0" w:color="auto"/>
            </w:tcBorders>
            <w:noWrap/>
            <w:vAlign w:val="center"/>
            <w:hideMark/>
          </w:tcPr>
          <w:p w14:paraId="6C3EDA2F"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914" w:type="dxa"/>
            <w:tcBorders>
              <w:top w:val="nil"/>
              <w:left w:val="nil"/>
              <w:bottom w:val="single" w:sz="8" w:space="0" w:color="auto"/>
              <w:right w:val="single" w:sz="8" w:space="0" w:color="auto"/>
            </w:tcBorders>
            <w:noWrap/>
            <w:vAlign w:val="center"/>
            <w:hideMark/>
          </w:tcPr>
          <w:p w14:paraId="42453E40"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471" w:type="dxa"/>
            <w:tcBorders>
              <w:top w:val="nil"/>
              <w:left w:val="nil"/>
              <w:bottom w:val="single" w:sz="8" w:space="0" w:color="auto"/>
              <w:right w:val="single" w:sz="8" w:space="0" w:color="auto"/>
            </w:tcBorders>
            <w:noWrap/>
            <w:vAlign w:val="center"/>
            <w:hideMark/>
          </w:tcPr>
          <w:p w14:paraId="7571FCC8"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929" w:type="dxa"/>
            <w:tcBorders>
              <w:top w:val="nil"/>
              <w:left w:val="nil"/>
              <w:bottom w:val="single" w:sz="8" w:space="0" w:color="auto"/>
              <w:right w:val="single" w:sz="8" w:space="0" w:color="auto"/>
            </w:tcBorders>
            <w:noWrap/>
            <w:vAlign w:val="center"/>
            <w:hideMark/>
          </w:tcPr>
          <w:p w14:paraId="30FB7533"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471" w:type="dxa"/>
            <w:tcBorders>
              <w:top w:val="nil"/>
              <w:left w:val="nil"/>
              <w:bottom w:val="single" w:sz="8" w:space="0" w:color="auto"/>
              <w:right w:val="single" w:sz="8" w:space="0" w:color="auto"/>
            </w:tcBorders>
            <w:noWrap/>
            <w:vAlign w:val="center"/>
            <w:hideMark/>
          </w:tcPr>
          <w:p w14:paraId="39CBF8C6"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664" w:type="dxa"/>
            <w:tcBorders>
              <w:top w:val="nil"/>
              <w:left w:val="nil"/>
              <w:bottom w:val="single" w:sz="8" w:space="0" w:color="auto"/>
              <w:right w:val="single" w:sz="8" w:space="0" w:color="auto"/>
            </w:tcBorders>
            <w:noWrap/>
            <w:vAlign w:val="center"/>
            <w:hideMark/>
          </w:tcPr>
          <w:p w14:paraId="61139633"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471" w:type="dxa"/>
            <w:tcBorders>
              <w:top w:val="nil"/>
              <w:left w:val="nil"/>
              <w:bottom w:val="single" w:sz="8" w:space="0" w:color="auto"/>
              <w:right w:val="single" w:sz="8" w:space="0" w:color="auto"/>
            </w:tcBorders>
            <w:noWrap/>
            <w:vAlign w:val="center"/>
            <w:hideMark/>
          </w:tcPr>
          <w:p w14:paraId="47760D4D"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r>
      <w:tr w:rsidR="00AC336D" w14:paraId="5BB178C3" w14:textId="77777777" w:rsidTr="00AC336D">
        <w:trPr>
          <w:trHeight w:val="300"/>
        </w:trPr>
        <w:tc>
          <w:tcPr>
            <w:tcW w:w="3300" w:type="dxa"/>
            <w:tcBorders>
              <w:top w:val="nil"/>
              <w:left w:val="single" w:sz="8" w:space="0" w:color="auto"/>
              <w:bottom w:val="single" w:sz="8" w:space="0" w:color="auto"/>
              <w:right w:val="single" w:sz="8" w:space="0" w:color="auto"/>
            </w:tcBorders>
            <w:noWrap/>
            <w:vAlign w:val="center"/>
            <w:hideMark/>
          </w:tcPr>
          <w:p w14:paraId="071493F9" w14:textId="77777777" w:rsidR="00AC336D" w:rsidRDefault="00AC336D">
            <w:pPr>
              <w:rPr>
                <w:rFonts w:ascii="Arial" w:hAnsi="Arial" w:cs="Arial"/>
                <w:color w:val="818181"/>
                <w:sz w:val="18"/>
                <w:szCs w:val="18"/>
              </w:rPr>
            </w:pPr>
            <w:r>
              <w:rPr>
                <w:rFonts w:ascii="Arial" w:hAnsi="Arial" w:cs="Arial"/>
                <w:color w:val="818181"/>
                <w:sz w:val="18"/>
                <w:szCs w:val="18"/>
              </w:rPr>
              <w:t xml:space="preserve">HSA Dorado </w:t>
            </w:r>
          </w:p>
        </w:tc>
        <w:tc>
          <w:tcPr>
            <w:tcW w:w="999" w:type="dxa"/>
            <w:tcBorders>
              <w:top w:val="nil"/>
              <w:left w:val="nil"/>
              <w:bottom w:val="single" w:sz="8" w:space="0" w:color="auto"/>
              <w:right w:val="single" w:sz="8" w:space="0" w:color="auto"/>
            </w:tcBorders>
            <w:noWrap/>
            <w:vAlign w:val="center"/>
            <w:hideMark/>
          </w:tcPr>
          <w:p w14:paraId="3B7D6743" w14:textId="77777777" w:rsidR="00AC336D" w:rsidRDefault="00AC336D">
            <w:pPr>
              <w:jc w:val="center"/>
              <w:rPr>
                <w:rFonts w:ascii="Arial" w:hAnsi="Arial" w:cs="Arial"/>
                <w:color w:val="818181"/>
                <w:sz w:val="18"/>
                <w:szCs w:val="18"/>
              </w:rPr>
            </w:pPr>
            <w:r>
              <w:rPr>
                <w:rFonts w:ascii="Arial" w:hAnsi="Arial" w:cs="Arial"/>
                <w:color w:val="818181"/>
                <w:sz w:val="18"/>
                <w:szCs w:val="18"/>
              </w:rPr>
              <w:t>1087</w:t>
            </w:r>
          </w:p>
        </w:tc>
        <w:tc>
          <w:tcPr>
            <w:tcW w:w="485" w:type="dxa"/>
            <w:tcBorders>
              <w:top w:val="nil"/>
              <w:left w:val="nil"/>
              <w:bottom w:val="single" w:sz="8" w:space="0" w:color="auto"/>
              <w:right w:val="single" w:sz="8" w:space="0" w:color="auto"/>
            </w:tcBorders>
            <w:noWrap/>
            <w:vAlign w:val="center"/>
            <w:hideMark/>
          </w:tcPr>
          <w:p w14:paraId="54EF4AD5" w14:textId="77777777" w:rsidR="00AC336D" w:rsidRDefault="00AC336D">
            <w:pPr>
              <w:jc w:val="center"/>
              <w:rPr>
                <w:rFonts w:ascii="Arial" w:hAnsi="Arial" w:cs="Arial"/>
                <w:color w:val="818181"/>
                <w:sz w:val="18"/>
                <w:szCs w:val="18"/>
              </w:rPr>
            </w:pPr>
            <w:r>
              <w:rPr>
                <w:rFonts w:ascii="Arial" w:hAnsi="Arial" w:cs="Arial"/>
                <w:color w:val="818181"/>
                <w:sz w:val="18"/>
                <w:szCs w:val="18"/>
              </w:rPr>
              <w:t>143</w:t>
            </w:r>
          </w:p>
        </w:tc>
        <w:tc>
          <w:tcPr>
            <w:tcW w:w="941" w:type="dxa"/>
            <w:tcBorders>
              <w:top w:val="nil"/>
              <w:left w:val="nil"/>
              <w:bottom w:val="single" w:sz="8" w:space="0" w:color="auto"/>
              <w:right w:val="single" w:sz="8" w:space="0" w:color="auto"/>
            </w:tcBorders>
            <w:noWrap/>
            <w:vAlign w:val="center"/>
            <w:hideMark/>
          </w:tcPr>
          <w:p w14:paraId="7B16B0E1" w14:textId="77777777" w:rsidR="00AC336D" w:rsidRDefault="00AC336D">
            <w:pPr>
              <w:jc w:val="center"/>
              <w:rPr>
                <w:rFonts w:ascii="Arial" w:hAnsi="Arial" w:cs="Arial"/>
                <w:color w:val="818181"/>
                <w:sz w:val="18"/>
                <w:szCs w:val="18"/>
              </w:rPr>
            </w:pPr>
            <w:r>
              <w:rPr>
                <w:rFonts w:ascii="Arial" w:hAnsi="Arial" w:cs="Arial"/>
                <w:color w:val="818181"/>
                <w:sz w:val="18"/>
                <w:szCs w:val="18"/>
              </w:rPr>
              <w:t>830</w:t>
            </w:r>
          </w:p>
        </w:tc>
        <w:tc>
          <w:tcPr>
            <w:tcW w:w="485" w:type="dxa"/>
            <w:tcBorders>
              <w:top w:val="nil"/>
              <w:left w:val="nil"/>
              <w:bottom w:val="single" w:sz="8" w:space="0" w:color="auto"/>
              <w:right w:val="single" w:sz="8" w:space="0" w:color="auto"/>
            </w:tcBorders>
            <w:noWrap/>
            <w:vAlign w:val="center"/>
            <w:hideMark/>
          </w:tcPr>
          <w:p w14:paraId="308CB055" w14:textId="77777777" w:rsidR="00AC336D" w:rsidRDefault="00AC336D">
            <w:pPr>
              <w:jc w:val="center"/>
              <w:rPr>
                <w:rFonts w:ascii="Arial" w:hAnsi="Arial" w:cs="Arial"/>
                <w:color w:val="818181"/>
                <w:sz w:val="18"/>
                <w:szCs w:val="18"/>
              </w:rPr>
            </w:pPr>
            <w:r>
              <w:rPr>
                <w:rFonts w:ascii="Arial" w:hAnsi="Arial" w:cs="Arial"/>
                <w:color w:val="818181"/>
                <w:sz w:val="18"/>
                <w:szCs w:val="18"/>
              </w:rPr>
              <w:t>71</w:t>
            </w:r>
          </w:p>
        </w:tc>
        <w:tc>
          <w:tcPr>
            <w:tcW w:w="957" w:type="dxa"/>
            <w:tcBorders>
              <w:top w:val="nil"/>
              <w:left w:val="nil"/>
              <w:bottom w:val="single" w:sz="8" w:space="0" w:color="auto"/>
              <w:right w:val="single" w:sz="8" w:space="0" w:color="auto"/>
            </w:tcBorders>
            <w:noWrap/>
            <w:vAlign w:val="center"/>
            <w:hideMark/>
          </w:tcPr>
          <w:p w14:paraId="20558BD1" w14:textId="77777777" w:rsidR="00AC336D" w:rsidRDefault="00AC336D">
            <w:pPr>
              <w:jc w:val="center"/>
              <w:rPr>
                <w:rFonts w:ascii="Arial" w:hAnsi="Arial" w:cs="Arial"/>
                <w:color w:val="818181"/>
                <w:sz w:val="18"/>
                <w:szCs w:val="18"/>
              </w:rPr>
            </w:pPr>
            <w:r>
              <w:rPr>
                <w:rFonts w:ascii="Arial" w:hAnsi="Arial" w:cs="Arial"/>
                <w:color w:val="818181"/>
                <w:sz w:val="18"/>
                <w:szCs w:val="18"/>
              </w:rPr>
              <w:t>758</w:t>
            </w:r>
          </w:p>
        </w:tc>
        <w:tc>
          <w:tcPr>
            <w:tcW w:w="485" w:type="dxa"/>
            <w:tcBorders>
              <w:top w:val="nil"/>
              <w:left w:val="nil"/>
              <w:bottom w:val="single" w:sz="8" w:space="0" w:color="auto"/>
              <w:right w:val="single" w:sz="8" w:space="0" w:color="auto"/>
            </w:tcBorders>
            <w:noWrap/>
            <w:vAlign w:val="center"/>
            <w:hideMark/>
          </w:tcPr>
          <w:p w14:paraId="0CE189BA" w14:textId="77777777" w:rsidR="00AC336D" w:rsidRDefault="00AC336D">
            <w:pPr>
              <w:jc w:val="center"/>
              <w:rPr>
                <w:rFonts w:ascii="Arial" w:hAnsi="Arial" w:cs="Arial"/>
                <w:color w:val="818181"/>
                <w:sz w:val="18"/>
                <w:szCs w:val="18"/>
              </w:rPr>
            </w:pPr>
            <w:r>
              <w:rPr>
                <w:rFonts w:ascii="Arial" w:hAnsi="Arial" w:cs="Arial"/>
                <w:color w:val="818181"/>
                <w:sz w:val="18"/>
                <w:szCs w:val="18"/>
              </w:rPr>
              <w:t>56</w:t>
            </w:r>
          </w:p>
        </w:tc>
        <w:tc>
          <w:tcPr>
            <w:tcW w:w="684" w:type="dxa"/>
            <w:tcBorders>
              <w:top w:val="nil"/>
              <w:left w:val="nil"/>
              <w:bottom w:val="single" w:sz="8" w:space="0" w:color="auto"/>
              <w:right w:val="single" w:sz="8" w:space="0" w:color="auto"/>
            </w:tcBorders>
            <w:noWrap/>
            <w:vAlign w:val="center"/>
            <w:hideMark/>
          </w:tcPr>
          <w:p w14:paraId="436D4BE8" w14:textId="77777777" w:rsidR="00AC336D" w:rsidRDefault="00AC336D">
            <w:pPr>
              <w:jc w:val="center"/>
              <w:rPr>
                <w:rFonts w:ascii="Arial" w:hAnsi="Arial" w:cs="Arial"/>
                <w:color w:val="818181"/>
                <w:sz w:val="18"/>
                <w:szCs w:val="18"/>
              </w:rPr>
            </w:pPr>
            <w:r>
              <w:rPr>
                <w:rFonts w:ascii="Arial" w:hAnsi="Arial" w:cs="Arial"/>
                <w:color w:val="818181"/>
                <w:sz w:val="18"/>
                <w:szCs w:val="18"/>
              </w:rPr>
              <w:t>597</w:t>
            </w:r>
          </w:p>
        </w:tc>
        <w:tc>
          <w:tcPr>
            <w:tcW w:w="485" w:type="dxa"/>
            <w:tcBorders>
              <w:top w:val="nil"/>
              <w:left w:val="nil"/>
              <w:bottom w:val="single" w:sz="8" w:space="0" w:color="auto"/>
              <w:right w:val="single" w:sz="8" w:space="0" w:color="auto"/>
            </w:tcBorders>
            <w:noWrap/>
            <w:vAlign w:val="center"/>
            <w:hideMark/>
          </w:tcPr>
          <w:p w14:paraId="5305EAFB" w14:textId="77777777" w:rsidR="00AC336D" w:rsidRDefault="00AC336D">
            <w:pPr>
              <w:jc w:val="center"/>
              <w:rPr>
                <w:rFonts w:ascii="Arial" w:hAnsi="Arial" w:cs="Arial"/>
                <w:color w:val="818181"/>
                <w:sz w:val="18"/>
                <w:szCs w:val="18"/>
              </w:rPr>
            </w:pPr>
            <w:r>
              <w:rPr>
                <w:rFonts w:ascii="Arial" w:hAnsi="Arial" w:cs="Arial"/>
                <w:color w:val="818181"/>
                <w:sz w:val="18"/>
                <w:szCs w:val="18"/>
              </w:rPr>
              <w:t>56</w:t>
            </w:r>
          </w:p>
        </w:tc>
        <w:tc>
          <w:tcPr>
            <w:tcW w:w="970" w:type="dxa"/>
            <w:tcBorders>
              <w:top w:val="nil"/>
              <w:left w:val="nil"/>
              <w:bottom w:val="single" w:sz="8" w:space="0" w:color="auto"/>
              <w:right w:val="single" w:sz="8" w:space="0" w:color="auto"/>
            </w:tcBorders>
            <w:noWrap/>
            <w:vAlign w:val="center"/>
            <w:hideMark/>
          </w:tcPr>
          <w:p w14:paraId="25148803" w14:textId="77777777" w:rsidR="00AC336D" w:rsidRDefault="00AC336D">
            <w:pPr>
              <w:jc w:val="center"/>
              <w:rPr>
                <w:rFonts w:ascii="Arial" w:hAnsi="Arial" w:cs="Arial"/>
                <w:color w:val="818181"/>
                <w:sz w:val="18"/>
                <w:szCs w:val="18"/>
              </w:rPr>
            </w:pPr>
            <w:r>
              <w:rPr>
                <w:rFonts w:ascii="Arial" w:hAnsi="Arial" w:cs="Arial"/>
                <w:color w:val="818181"/>
                <w:sz w:val="18"/>
                <w:szCs w:val="18"/>
              </w:rPr>
              <w:t>1097</w:t>
            </w:r>
          </w:p>
        </w:tc>
        <w:tc>
          <w:tcPr>
            <w:tcW w:w="471" w:type="dxa"/>
            <w:tcBorders>
              <w:top w:val="nil"/>
              <w:left w:val="nil"/>
              <w:bottom w:val="single" w:sz="8" w:space="0" w:color="auto"/>
              <w:right w:val="single" w:sz="8" w:space="0" w:color="auto"/>
            </w:tcBorders>
            <w:noWrap/>
            <w:vAlign w:val="center"/>
            <w:hideMark/>
          </w:tcPr>
          <w:p w14:paraId="1FB292FD" w14:textId="77777777" w:rsidR="00AC336D" w:rsidRDefault="00AC336D">
            <w:pPr>
              <w:jc w:val="center"/>
              <w:rPr>
                <w:rFonts w:ascii="Arial" w:hAnsi="Arial" w:cs="Arial"/>
                <w:color w:val="818181"/>
                <w:sz w:val="18"/>
                <w:szCs w:val="18"/>
              </w:rPr>
            </w:pPr>
            <w:r>
              <w:rPr>
                <w:rFonts w:ascii="Arial" w:hAnsi="Arial" w:cs="Arial"/>
                <w:color w:val="818181"/>
                <w:sz w:val="18"/>
                <w:szCs w:val="18"/>
              </w:rPr>
              <w:t>169</w:t>
            </w:r>
          </w:p>
        </w:tc>
        <w:tc>
          <w:tcPr>
            <w:tcW w:w="914" w:type="dxa"/>
            <w:tcBorders>
              <w:top w:val="nil"/>
              <w:left w:val="nil"/>
              <w:bottom w:val="single" w:sz="8" w:space="0" w:color="auto"/>
              <w:right w:val="single" w:sz="8" w:space="0" w:color="auto"/>
            </w:tcBorders>
            <w:noWrap/>
            <w:vAlign w:val="center"/>
            <w:hideMark/>
          </w:tcPr>
          <w:p w14:paraId="20BDBAB8" w14:textId="77777777" w:rsidR="00AC336D" w:rsidRDefault="00AC336D">
            <w:pPr>
              <w:jc w:val="center"/>
              <w:rPr>
                <w:rFonts w:ascii="Arial" w:hAnsi="Arial" w:cs="Arial"/>
                <w:color w:val="818181"/>
                <w:sz w:val="18"/>
                <w:szCs w:val="18"/>
              </w:rPr>
            </w:pPr>
            <w:r>
              <w:rPr>
                <w:rFonts w:ascii="Arial" w:hAnsi="Arial" w:cs="Arial"/>
                <w:color w:val="818181"/>
                <w:sz w:val="18"/>
                <w:szCs w:val="18"/>
              </w:rPr>
              <w:t>801</w:t>
            </w:r>
          </w:p>
        </w:tc>
        <w:tc>
          <w:tcPr>
            <w:tcW w:w="471" w:type="dxa"/>
            <w:tcBorders>
              <w:top w:val="nil"/>
              <w:left w:val="nil"/>
              <w:bottom w:val="single" w:sz="8" w:space="0" w:color="auto"/>
              <w:right w:val="single" w:sz="8" w:space="0" w:color="auto"/>
            </w:tcBorders>
            <w:noWrap/>
            <w:vAlign w:val="center"/>
            <w:hideMark/>
          </w:tcPr>
          <w:p w14:paraId="29B0F146" w14:textId="77777777" w:rsidR="00AC336D" w:rsidRDefault="00AC336D">
            <w:pPr>
              <w:jc w:val="center"/>
              <w:rPr>
                <w:rFonts w:ascii="Arial" w:hAnsi="Arial" w:cs="Arial"/>
                <w:color w:val="818181"/>
                <w:sz w:val="18"/>
                <w:szCs w:val="18"/>
              </w:rPr>
            </w:pPr>
            <w:r>
              <w:rPr>
                <w:rFonts w:ascii="Arial" w:hAnsi="Arial" w:cs="Arial"/>
                <w:color w:val="818181"/>
                <w:sz w:val="18"/>
                <w:szCs w:val="18"/>
              </w:rPr>
              <w:t>84</w:t>
            </w:r>
          </w:p>
        </w:tc>
        <w:tc>
          <w:tcPr>
            <w:tcW w:w="929" w:type="dxa"/>
            <w:tcBorders>
              <w:top w:val="nil"/>
              <w:left w:val="nil"/>
              <w:bottom w:val="single" w:sz="8" w:space="0" w:color="auto"/>
              <w:right w:val="single" w:sz="8" w:space="0" w:color="auto"/>
            </w:tcBorders>
            <w:noWrap/>
            <w:vAlign w:val="center"/>
            <w:hideMark/>
          </w:tcPr>
          <w:p w14:paraId="0424C866" w14:textId="77777777" w:rsidR="00AC336D" w:rsidRDefault="00AC336D">
            <w:pPr>
              <w:jc w:val="center"/>
              <w:rPr>
                <w:rFonts w:ascii="Arial" w:hAnsi="Arial" w:cs="Arial"/>
                <w:color w:val="818181"/>
                <w:sz w:val="18"/>
                <w:szCs w:val="18"/>
              </w:rPr>
            </w:pPr>
            <w:r>
              <w:rPr>
                <w:rFonts w:ascii="Arial" w:hAnsi="Arial" w:cs="Arial"/>
                <w:color w:val="818181"/>
                <w:sz w:val="18"/>
                <w:szCs w:val="18"/>
              </w:rPr>
              <w:t>721</w:t>
            </w:r>
          </w:p>
        </w:tc>
        <w:tc>
          <w:tcPr>
            <w:tcW w:w="471" w:type="dxa"/>
            <w:tcBorders>
              <w:top w:val="nil"/>
              <w:left w:val="nil"/>
              <w:bottom w:val="single" w:sz="8" w:space="0" w:color="auto"/>
              <w:right w:val="single" w:sz="8" w:space="0" w:color="auto"/>
            </w:tcBorders>
            <w:noWrap/>
            <w:vAlign w:val="center"/>
            <w:hideMark/>
          </w:tcPr>
          <w:p w14:paraId="1228ACDA" w14:textId="77777777" w:rsidR="00AC336D" w:rsidRDefault="00AC336D">
            <w:pPr>
              <w:jc w:val="center"/>
              <w:rPr>
                <w:rFonts w:ascii="Arial" w:hAnsi="Arial" w:cs="Arial"/>
                <w:color w:val="818181"/>
                <w:sz w:val="18"/>
                <w:szCs w:val="18"/>
              </w:rPr>
            </w:pPr>
            <w:r>
              <w:rPr>
                <w:rFonts w:ascii="Arial" w:hAnsi="Arial" w:cs="Arial"/>
                <w:color w:val="818181"/>
                <w:sz w:val="18"/>
                <w:szCs w:val="18"/>
              </w:rPr>
              <w:t>66</w:t>
            </w:r>
          </w:p>
        </w:tc>
        <w:tc>
          <w:tcPr>
            <w:tcW w:w="664" w:type="dxa"/>
            <w:tcBorders>
              <w:top w:val="nil"/>
              <w:left w:val="nil"/>
              <w:bottom w:val="single" w:sz="8" w:space="0" w:color="auto"/>
              <w:right w:val="single" w:sz="8" w:space="0" w:color="auto"/>
            </w:tcBorders>
            <w:noWrap/>
            <w:vAlign w:val="center"/>
            <w:hideMark/>
          </w:tcPr>
          <w:p w14:paraId="3D7BD8B9" w14:textId="77777777" w:rsidR="00AC336D" w:rsidRDefault="00AC336D">
            <w:pPr>
              <w:jc w:val="center"/>
              <w:rPr>
                <w:rFonts w:ascii="Arial" w:hAnsi="Arial" w:cs="Arial"/>
                <w:color w:val="818181"/>
                <w:sz w:val="18"/>
                <w:szCs w:val="18"/>
              </w:rPr>
            </w:pPr>
            <w:r>
              <w:rPr>
                <w:rFonts w:ascii="Arial" w:hAnsi="Arial" w:cs="Arial"/>
                <w:color w:val="818181"/>
                <w:sz w:val="18"/>
                <w:szCs w:val="18"/>
              </w:rPr>
              <w:t>610</w:t>
            </w:r>
          </w:p>
        </w:tc>
        <w:tc>
          <w:tcPr>
            <w:tcW w:w="471" w:type="dxa"/>
            <w:tcBorders>
              <w:top w:val="nil"/>
              <w:left w:val="nil"/>
              <w:bottom w:val="single" w:sz="8" w:space="0" w:color="auto"/>
              <w:right w:val="single" w:sz="8" w:space="0" w:color="auto"/>
            </w:tcBorders>
            <w:noWrap/>
            <w:vAlign w:val="center"/>
            <w:hideMark/>
          </w:tcPr>
          <w:p w14:paraId="53360D85" w14:textId="77777777" w:rsidR="00AC336D" w:rsidRDefault="00AC336D">
            <w:pPr>
              <w:jc w:val="center"/>
              <w:rPr>
                <w:rFonts w:ascii="Arial" w:hAnsi="Arial" w:cs="Arial"/>
                <w:color w:val="818181"/>
                <w:sz w:val="18"/>
                <w:szCs w:val="18"/>
              </w:rPr>
            </w:pPr>
            <w:r>
              <w:rPr>
                <w:rFonts w:ascii="Arial" w:hAnsi="Arial" w:cs="Arial"/>
                <w:color w:val="818181"/>
                <w:sz w:val="18"/>
                <w:szCs w:val="18"/>
              </w:rPr>
              <w:t>66</w:t>
            </w:r>
          </w:p>
        </w:tc>
      </w:tr>
      <w:tr w:rsidR="00AC336D" w14:paraId="1F0C5CCB" w14:textId="77777777" w:rsidTr="00AC336D">
        <w:trPr>
          <w:trHeight w:val="300"/>
        </w:trPr>
        <w:tc>
          <w:tcPr>
            <w:tcW w:w="3300" w:type="dxa"/>
            <w:tcBorders>
              <w:top w:val="nil"/>
              <w:left w:val="single" w:sz="8" w:space="0" w:color="auto"/>
              <w:bottom w:val="single" w:sz="8" w:space="0" w:color="auto"/>
              <w:right w:val="single" w:sz="8" w:space="0" w:color="auto"/>
            </w:tcBorders>
            <w:noWrap/>
            <w:vAlign w:val="center"/>
            <w:hideMark/>
          </w:tcPr>
          <w:p w14:paraId="4272BBB0" w14:textId="77777777" w:rsidR="00AC336D" w:rsidRDefault="00AC336D">
            <w:pPr>
              <w:rPr>
                <w:rFonts w:ascii="Arial" w:hAnsi="Arial" w:cs="Arial"/>
                <w:color w:val="818181"/>
                <w:sz w:val="18"/>
                <w:szCs w:val="18"/>
              </w:rPr>
            </w:pPr>
            <w:r>
              <w:rPr>
                <w:rFonts w:ascii="Arial" w:hAnsi="Arial" w:cs="Arial"/>
                <w:color w:val="818181"/>
                <w:sz w:val="18"/>
                <w:szCs w:val="18"/>
              </w:rPr>
              <w:t>HSA Plaza</w:t>
            </w:r>
          </w:p>
        </w:tc>
        <w:tc>
          <w:tcPr>
            <w:tcW w:w="999" w:type="dxa"/>
            <w:tcBorders>
              <w:top w:val="nil"/>
              <w:left w:val="nil"/>
              <w:bottom w:val="single" w:sz="8" w:space="0" w:color="auto"/>
              <w:right w:val="single" w:sz="8" w:space="0" w:color="auto"/>
            </w:tcBorders>
            <w:noWrap/>
            <w:vAlign w:val="center"/>
            <w:hideMark/>
          </w:tcPr>
          <w:p w14:paraId="46972987" w14:textId="77777777" w:rsidR="00AC336D" w:rsidRDefault="00AC336D">
            <w:pPr>
              <w:jc w:val="center"/>
              <w:rPr>
                <w:rFonts w:ascii="Arial" w:hAnsi="Arial" w:cs="Arial"/>
                <w:color w:val="818181"/>
                <w:sz w:val="18"/>
                <w:szCs w:val="18"/>
              </w:rPr>
            </w:pPr>
            <w:r>
              <w:rPr>
                <w:rFonts w:ascii="Arial" w:hAnsi="Arial" w:cs="Arial"/>
                <w:color w:val="818181"/>
                <w:sz w:val="18"/>
                <w:szCs w:val="18"/>
              </w:rPr>
              <w:t>1126</w:t>
            </w:r>
          </w:p>
        </w:tc>
        <w:tc>
          <w:tcPr>
            <w:tcW w:w="485" w:type="dxa"/>
            <w:tcBorders>
              <w:top w:val="nil"/>
              <w:left w:val="nil"/>
              <w:bottom w:val="single" w:sz="8" w:space="0" w:color="auto"/>
              <w:right w:val="single" w:sz="8" w:space="0" w:color="auto"/>
            </w:tcBorders>
            <w:noWrap/>
            <w:vAlign w:val="center"/>
            <w:hideMark/>
          </w:tcPr>
          <w:p w14:paraId="3020EAAC" w14:textId="77777777" w:rsidR="00AC336D" w:rsidRDefault="00AC336D">
            <w:pPr>
              <w:jc w:val="center"/>
              <w:rPr>
                <w:rFonts w:ascii="Arial" w:hAnsi="Arial" w:cs="Arial"/>
                <w:color w:val="818181"/>
                <w:sz w:val="18"/>
                <w:szCs w:val="18"/>
              </w:rPr>
            </w:pPr>
            <w:r>
              <w:rPr>
                <w:rFonts w:ascii="Arial" w:hAnsi="Arial" w:cs="Arial"/>
                <w:color w:val="818181"/>
                <w:sz w:val="18"/>
                <w:szCs w:val="18"/>
              </w:rPr>
              <w:t>156</w:t>
            </w:r>
          </w:p>
        </w:tc>
        <w:tc>
          <w:tcPr>
            <w:tcW w:w="941" w:type="dxa"/>
            <w:tcBorders>
              <w:top w:val="nil"/>
              <w:left w:val="nil"/>
              <w:bottom w:val="single" w:sz="8" w:space="0" w:color="auto"/>
              <w:right w:val="single" w:sz="8" w:space="0" w:color="auto"/>
            </w:tcBorders>
            <w:noWrap/>
            <w:vAlign w:val="center"/>
            <w:hideMark/>
          </w:tcPr>
          <w:p w14:paraId="79D79F06" w14:textId="77777777" w:rsidR="00AC336D" w:rsidRDefault="00AC336D">
            <w:pPr>
              <w:jc w:val="center"/>
              <w:rPr>
                <w:rFonts w:ascii="Arial" w:hAnsi="Arial" w:cs="Arial"/>
                <w:color w:val="818181"/>
                <w:sz w:val="18"/>
                <w:szCs w:val="18"/>
              </w:rPr>
            </w:pPr>
            <w:r>
              <w:rPr>
                <w:rFonts w:ascii="Arial" w:hAnsi="Arial" w:cs="Arial"/>
                <w:color w:val="818181"/>
                <w:sz w:val="18"/>
                <w:szCs w:val="18"/>
              </w:rPr>
              <w:t>849</w:t>
            </w:r>
          </w:p>
        </w:tc>
        <w:tc>
          <w:tcPr>
            <w:tcW w:w="485" w:type="dxa"/>
            <w:tcBorders>
              <w:top w:val="nil"/>
              <w:left w:val="nil"/>
              <w:bottom w:val="single" w:sz="8" w:space="0" w:color="auto"/>
              <w:right w:val="single" w:sz="8" w:space="0" w:color="auto"/>
            </w:tcBorders>
            <w:noWrap/>
            <w:vAlign w:val="center"/>
            <w:hideMark/>
          </w:tcPr>
          <w:p w14:paraId="5FFCA183" w14:textId="77777777" w:rsidR="00AC336D" w:rsidRDefault="00AC336D">
            <w:pPr>
              <w:jc w:val="center"/>
              <w:rPr>
                <w:rFonts w:ascii="Arial" w:hAnsi="Arial" w:cs="Arial"/>
                <w:color w:val="818181"/>
                <w:sz w:val="18"/>
                <w:szCs w:val="18"/>
              </w:rPr>
            </w:pPr>
            <w:r>
              <w:rPr>
                <w:rFonts w:ascii="Arial" w:hAnsi="Arial" w:cs="Arial"/>
                <w:color w:val="818181"/>
                <w:sz w:val="18"/>
                <w:szCs w:val="18"/>
              </w:rPr>
              <w:t>78</w:t>
            </w:r>
          </w:p>
        </w:tc>
        <w:tc>
          <w:tcPr>
            <w:tcW w:w="957" w:type="dxa"/>
            <w:tcBorders>
              <w:top w:val="nil"/>
              <w:left w:val="nil"/>
              <w:bottom w:val="single" w:sz="8" w:space="0" w:color="auto"/>
              <w:right w:val="single" w:sz="8" w:space="0" w:color="auto"/>
            </w:tcBorders>
            <w:noWrap/>
            <w:vAlign w:val="center"/>
            <w:hideMark/>
          </w:tcPr>
          <w:p w14:paraId="79CD1400" w14:textId="77777777" w:rsidR="00AC336D" w:rsidRDefault="00AC336D">
            <w:pPr>
              <w:jc w:val="center"/>
              <w:rPr>
                <w:rFonts w:ascii="Arial" w:hAnsi="Arial" w:cs="Arial"/>
                <w:color w:val="818181"/>
                <w:sz w:val="18"/>
                <w:szCs w:val="18"/>
              </w:rPr>
            </w:pPr>
            <w:r>
              <w:rPr>
                <w:rFonts w:ascii="Arial" w:hAnsi="Arial" w:cs="Arial"/>
                <w:color w:val="818181"/>
                <w:sz w:val="18"/>
                <w:szCs w:val="18"/>
              </w:rPr>
              <w:t>771</w:t>
            </w:r>
          </w:p>
        </w:tc>
        <w:tc>
          <w:tcPr>
            <w:tcW w:w="485" w:type="dxa"/>
            <w:tcBorders>
              <w:top w:val="nil"/>
              <w:left w:val="nil"/>
              <w:bottom w:val="single" w:sz="8" w:space="0" w:color="auto"/>
              <w:right w:val="single" w:sz="8" w:space="0" w:color="auto"/>
            </w:tcBorders>
            <w:noWrap/>
            <w:vAlign w:val="center"/>
            <w:hideMark/>
          </w:tcPr>
          <w:p w14:paraId="4B85360A" w14:textId="77777777" w:rsidR="00AC336D" w:rsidRDefault="00AC336D">
            <w:pPr>
              <w:jc w:val="center"/>
              <w:rPr>
                <w:rFonts w:ascii="Arial" w:hAnsi="Arial" w:cs="Arial"/>
                <w:color w:val="818181"/>
                <w:sz w:val="18"/>
                <w:szCs w:val="18"/>
              </w:rPr>
            </w:pPr>
            <w:r>
              <w:rPr>
                <w:rFonts w:ascii="Arial" w:hAnsi="Arial" w:cs="Arial"/>
                <w:color w:val="818181"/>
                <w:sz w:val="18"/>
                <w:szCs w:val="18"/>
              </w:rPr>
              <w:t>61</w:t>
            </w:r>
          </w:p>
        </w:tc>
        <w:tc>
          <w:tcPr>
            <w:tcW w:w="684" w:type="dxa"/>
            <w:tcBorders>
              <w:top w:val="nil"/>
              <w:left w:val="nil"/>
              <w:bottom w:val="single" w:sz="8" w:space="0" w:color="auto"/>
              <w:right w:val="single" w:sz="8" w:space="0" w:color="auto"/>
            </w:tcBorders>
            <w:noWrap/>
            <w:vAlign w:val="center"/>
            <w:hideMark/>
          </w:tcPr>
          <w:p w14:paraId="50770927" w14:textId="77777777" w:rsidR="00AC336D" w:rsidRDefault="00AC336D">
            <w:pPr>
              <w:jc w:val="center"/>
              <w:rPr>
                <w:rFonts w:ascii="Arial" w:hAnsi="Arial" w:cs="Arial"/>
                <w:color w:val="818181"/>
                <w:sz w:val="18"/>
                <w:szCs w:val="18"/>
              </w:rPr>
            </w:pPr>
            <w:r>
              <w:rPr>
                <w:rFonts w:ascii="Arial" w:hAnsi="Arial" w:cs="Arial"/>
                <w:color w:val="818181"/>
                <w:sz w:val="18"/>
                <w:szCs w:val="18"/>
              </w:rPr>
              <w:t>610</w:t>
            </w:r>
          </w:p>
        </w:tc>
        <w:tc>
          <w:tcPr>
            <w:tcW w:w="485" w:type="dxa"/>
            <w:tcBorders>
              <w:top w:val="nil"/>
              <w:left w:val="nil"/>
              <w:bottom w:val="single" w:sz="8" w:space="0" w:color="auto"/>
              <w:right w:val="single" w:sz="8" w:space="0" w:color="auto"/>
            </w:tcBorders>
            <w:noWrap/>
            <w:vAlign w:val="center"/>
            <w:hideMark/>
          </w:tcPr>
          <w:p w14:paraId="01A7101D" w14:textId="77777777" w:rsidR="00AC336D" w:rsidRDefault="00AC336D">
            <w:pPr>
              <w:jc w:val="center"/>
              <w:rPr>
                <w:rFonts w:ascii="Arial" w:hAnsi="Arial" w:cs="Arial"/>
                <w:color w:val="818181"/>
                <w:sz w:val="18"/>
                <w:szCs w:val="18"/>
              </w:rPr>
            </w:pPr>
            <w:r>
              <w:rPr>
                <w:rFonts w:ascii="Arial" w:hAnsi="Arial" w:cs="Arial"/>
                <w:color w:val="818181"/>
                <w:sz w:val="18"/>
                <w:szCs w:val="18"/>
              </w:rPr>
              <w:t>61</w:t>
            </w:r>
          </w:p>
        </w:tc>
        <w:tc>
          <w:tcPr>
            <w:tcW w:w="970" w:type="dxa"/>
            <w:tcBorders>
              <w:top w:val="nil"/>
              <w:left w:val="nil"/>
              <w:bottom w:val="single" w:sz="8" w:space="0" w:color="auto"/>
              <w:right w:val="single" w:sz="8" w:space="0" w:color="auto"/>
            </w:tcBorders>
            <w:noWrap/>
            <w:vAlign w:val="center"/>
            <w:hideMark/>
          </w:tcPr>
          <w:p w14:paraId="0121CE14" w14:textId="77777777" w:rsidR="00AC336D" w:rsidRDefault="00AC336D">
            <w:pPr>
              <w:jc w:val="center"/>
              <w:rPr>
                <w:rFonts w:ascii="Arial" w:hAnsi="Arial" w:cs="Arial"/>
                <w:color w:val="818181"/>
                <w:sz w:val="18"/>
                <w:szCs w:val="18"/>
              </w:rPr>
            </w:pPr>
            <w:r>
              <w:rPr>
                <w:rFonts w:ascii="Arial" w:hAnsi="Arial" w:cs="Arial"/>
                <w:color w:val="818181"/>
                <w:sz w:val="18"/>
                <w:szCs w:val="18"/>
              </w:rPr>
              <w:t>1143</w:t>
            </w:r>
          </w:p>
        </w:tc>
        <w:tc>
          <w:tcPr>
            <w:tcW w:w="471" w:type="dxa"/>
            <w:tcBorders>
              <w:top w:val="nil"/>
              <w:left w:val="nil"/>
              <w:bottom w:val="single" w:sz="8" w:space="0" w:color="auto"/>
              <w:right w:val="single" w:sz="8" w:space="0" w:color="auto"/>
            </w:tcBorders>
            <w:noWrap/>
            <w:vAlign w:val="center"/>
            <w:hideMark/>
          </w:tcPr>
          <w:p w14:paraId="08EB88D2" w14:textId="77777777" w:rsidR="00AC336D" w:rsidRDefault="00AC336D">
            <w:pPr>
              <w:jc w:val="center"/>
              <w:rPr>
                <w:rFonts w:ascii="Arial" w:hAnsi="Arial" w:cs="Arial"/>
                <w:color w:val="818181"/>
                <w:sz w:val="18"/>
                <w:szCs w:val="18"/>
              </w:rPr>
            </w:pPr>
            <w:r>
              <w:rPr>
                <w:rFonts w:ascii="Arial" w:hAnsi="Arial" w:cs="Arial"/>
                <w:color w:val="818181"/>
                <w:sz w:val="18"/>
                <w:szCs w:val="18"/>
              </w:rPr>
              <w:t>184</w:t>
            </w:r>
          </w:p>
        </w:tc>
        <w:tc>
          <w:tcPr>
            <w:tcW w:w="914" w:type="dxa"/>
            <w:tcBorders>
              <w:top w:val="nil"/>
              <w:left w:val="nil"/>
              <w:bottom w:val="single" w:sz="8" w:space="0" w:color="auto"/>
              <w:right w:val="single" w:sz="8" w:space="0" w:color="auto"/>
            </w:tcBorders>
            <w:noWrap/>
            <w:vAlign w:val="center"/>
            <w:hideMark/>
          </w:tcPr>
          <w:p w14:paraId="4EEC9E11" w14:textId="77777777" w:rsidR="00AC336D" w:rsidRDefault="00AC336D">
            <w:pPr>
              <w:jc w:val="center"/>
              <w:rPr>
                <w:rFonts w:ascii="Arial" w:hAnsi="Arial" w:cs="Arial"/>
                <w:color w:val="818181"/>
                <w:sz w:val="18"/>
                <w:szCs w:val="18"/>
              </w:rPr>
            </w:pPr>
            <w:r>
              <w:rPr>
                <w:rFonts w:ascii="Arial" w:hAnsi="Arial" w:cs="Arial"/>
                <w:color w:val="818181"/>
                <w:sz w:val="18"/>
                <w:szCs w:val="18"/>
              </w:rPr>
              <w:t>824</w:t>
            </w:r>
          </w:p>
        </w:tc>
        <w:tc>
          <w:tcPr>
            <w:tcW w:w="471" w:type="dxa"/>
            <w:tcBorders>
              <w:top w:val="nil"/>
              <w:left w:val="nil"/>
              <w:bottom w:val="single" w:sz="8" w:space="0" w:color="auto"/>
              <w:right w:val="single" w:sz="8" w:space="0" w:color="auto"/>
            </w:tcBorders>
            <w:noWrap/>
            <w:vAlign w:val="center"/>
            <w:hideMark/>
          </w:tcPr>
          <w:p w14:paraId="6678BF19" w14:textId="77777777" w:rsidR="00AC336D" w:rsidRDefault="00AC336D">
            <w:pPr>
              <w:jc w:val="center"/>
              <w:rPr>
                <w:rFonts w:ascii="Arial" w:hAnsi="Arial" w:cs="Arial"/>
                <w:color w:val="818181"/>
                <w:sz w:val="18"/>
                <w:szCs w:val="18"/>
              </w:rPr>
            </w:pPr>
            <w:r>
              <w:rPr>
                <w:rFonts w:ascii="Arial" w:hAnsi="Arial" w:cs="Arial"/>
                <w:color w:val="818181"/>
                <w:sz w:val="18"/>
                <w:szCs w:val="18"/>
              </w:rPr>
              <w:t>92</w:t>
            </w:r>
          </w:p>
        </w:tc>
        <w:tc>
          <w:tcPr>
            <w:tcW w:w="929" w:type="dxa"/>
            <w:tcBorders>
              <w:top w:val="nil"/>
              <w:left w:val="nil"/>
              <w:bottom w:val="single" w:sz="8" w:space="0" w:color="auto"/>
              <w:right w:val="single" w:sz="8" w:space="0" w:color="auto"/>
            </w:tcBorders>
            <w:noWrap/>
            <w:vAlign w:val="center"/>
            <w:hideMark/>
          </w:tcPr>
          <w:p w14:paraId="41480969" w14:textId="77777777" w:rsidR="00AC336D" w:rsidRDefault="00AC336D">
            <w:pPr>
              <w:jc w:val="center"/>
              <w:rPr>
                <w:rFonts w:ascii="Arial" w:hAnsi="Arial" w:cs="Arial"/>
                <w:color w:val="818181"/>
                <w:sz w:val="18"/>
                <w:szCs w:val="18"/>
              </w:rPr>
            </w:pPr>
            <w:r>
              <w:rPr>
                <w:rFonts w:ascii="Arial" w:hAnsi="Arial" w:cs="Arial"/>
                <w:color w:val="818181"/>
                <w:sz w:val="18"/>
                <w:szCs w:val="18"/>
              </w:rPr>
              <w:t>737</w:t>
            </w:r>
          </w:p>
        </w:tc>
        <w:tc>
          <w:tcPr>
            <w:tcW w:w="471" w:type="dxa"/>
            <w:tcBorders>
              <w:top w:val="nil"/>
              <w:left w:val="nil"/>
              <w:bottom w:val="single" w:sz="8" w:space="0" w:color="auto"/>
              <w:right w:val="single" w:sz="8" w:space="0" w:color="auto"/>
            </w:tcBorders>
            <w:noWrap/>
            <w:vAlign w:val="center"/>
            <w:hideMark/>
          </w:tcPr>
          <w:p w14:paraId="039DC722" w14:textId="77777777" w:rsidR="00AC336D" w:rsidRDefault="00AC336D">
            <w:pPr>
              <w:jc w:val="center"/>
              <w:rPr>
                <w:rFonts w:ascii="Arial" w:hAnsi="Arial" w:cs="Arial"/>
                <w:color w:val="818181"/>
                <w:sz w:val="18"/>
                <w:szCs w:val="18"/>
              </w:rPr>
            </w:pPr>
            <w:r>
              <w:rPr>
                <w:rFonts w:ascii="Arial" w:hAnsi="Arial" w:cs="Arial"/>
                <w:color w:val="818181"/>
                <w:sz w:val="18"/>
                <w:szCs w:val="18"/>
              </w:rPr>
              <w:t>72</w:t>
            </w:r>
          </w:p>
        </w:tc>
        <w:tc>
          <w:tcPr>
            <w:tcW w:w="664" w:type="dxa"/>
            <w:tcBorders>
              <w:top w:val="nil"/>
              <w:left w:val="nil"/>
              <w:bottom w:val="single" w:sz="8" w:space="0" w:color="auto"/>
              <w:right w:val="single" w:sz="8" w:space="0" w:color="auto"/>
            </w:tcBorders>
            <w:noWrap/>
            <w:vAlign w:val="center"/>
            <w:hideMark/>
          </w:tcPr>
          <w:p w14:paraId="56ED097D" w14:textId="77777777" w:rsidR="00AC336D" w:rsidRDefault="00AC336D">
            <w:pPr>
              <w:jc w:val="center"/>
              <w:rPr>
                <w:rFonts w:ascii="Arial" w:hAnsi="Arial" w:cs="Arial"/>
                <w:color w:val="818181"/>
                <w:sz w:val="18"/>
                <w:szCs w:val="18"/>
              </w:rPr>
            </w:pPr>
            <w:r>
              <w:rPr>
                <w:rFonts w:ascii="Arial" w:hAnsi="Arial" w:cs="Arial"/>
                <w:color w:val="818181"/>
                <w:sz w:val="18"/>
                <w:szCs w:val="18"/>
              </w:rPr>
              <w:t>625</w:t>
            </w:r>
          </w:p>
        </w:tc>
        <w:tc>
          <w:tcPr>
            <w:tcW w:w="471" w:type="dxa"/>
            <w:tcBorders>
              <w:top w:val="nil"/>
              <w:left w:val="nil"/>
              <w:bottom w:val="single" w:sz="8" w:space="0" w:color="auto"/>
              <w:right w:val="single" w:sz="8" w:space="0" w:color="auto"/>
            </w:tcBorders>
            <w:noWrap/>
            <w:vAlign w:val="center"/>
            <w:hideMark/>
          </w:tcPr>
          <w:p w14:paraId="5E91EBB5" w14:textId="77777777" w:rsidR="00AC336D" w:rsidRDefault="00AC336D">
            <w:pPr>
              <w:jc w:val="center"/>
              <w:rPr>
                <w:rFonts w:ascii="Arial" w:hAnsi="Arial" w:cs="Arial"/>
                <w:color w:val="818181"/>
                <w:sz w:val="18"/>
                <w:szCs w:val="18"/>
              </w:rPr>
            </w:pPr>
            <w:r>
              <w:rPr>
                <w:rFonts w:ascii="Arial" w:hAnsi="Arial" w:cs="Arial"/>
                <w:color w:val="818181"/>
                <w:sz w:val="18"/>
                <w:szCs w:val="18"/>
              </w:rPr>
              <w:t>72</w:t>
            </w:r>
          </w:p>
        </w:tc>
      </w:tr>
      <w:tr w:rsidR="00AC336D" w14:paraId="7E0CCA87" w14:textId="77777777" w:rsidTr="00AC336D">
        <w:trPr>
          <w:trHeight w:val="300"/>
        </w:trPr>
        <w:tc>
          <w:tcPr>
            <w:tcW w:w="3300" w:type="dxa"/>
            <w:tcBorders>
              <w:top w:val="nil"/>
              <w:left w:val="single" w:sz="8" w:space="0" w:color="auto"/>
              <w:bottom w:val="single" w:sz="8" w:space="0" w:color="auto"/>
              <w:right w:val="single" w:sz="8" w:space="0" w:color="auto"/>
            </w:tcBorders>
            <w:noWrap/>
            <w:vAlign w:val="center"/>
            <w:hideMark/>
          </w:tcPr>
          <w:p w14:paraId="385089A6" w14:textId="77777777" w:rsidR="00AC336D" w:rsidRPr="00420C0C" w:rsidRDefault="00AC336D">
            <w:pPr>
              <w:rPr>
                <w:rFonts w:ascii="Arial" w:hAnsi="Arial" w:cs="Arial"/>
                <w:color w:val="818181"/>
                <w:sz w:val="18"/>
                <w:szCs w:val="18"/>
                <w:lang w:val="pt-PT"/>
              </w:rPr>
            </w:pPr>
            <w:r w:rsidRPr="00420C0C">
              <w:rPr>
                <w:rFonts w:ascii="Arial" w:hAnsi="Arial" w:cs="Arial"/>
                <w:color w:val="818181"/>
                <w:sz w:val="18"/>
                <w:szCs w:val="18"/>
                <w:lang w:val="pt-PT"/>
              </w:rPr>
              <w:t xml:space="preserve">Costa del Sol Wyndham Cusco </w:t>
            </w:r>
          </w:p>
        </w:tc>
        <w:tc>
          <w:tcPr>
            <w:tcW w:w="999" w:type="dxa"/>
            <w:tcBorders>
              <w:top w:val="nil"/>
              <w:left w:val="nil"/>
              <w:bottom w:val="single" w:sz="8" w:space="0" w:color="auto"/>
              <w:right w:val="single" w:sz="8" w:space="0" w:color="auto"/>
            </w:tcBorders>
            <w:noWrap/>
            <w:vAlign w:val="center"/>
            <w:hideMark/>
          </w:tcPr>
          <w:p w14:paraId="04BD7E19" w14:textId="77777777" w:rsidR="00AC336D" w:rsidRDefault="00AC336D">
            <w:pPr>
              <w:jc w:val="center"/>
              <w:rPr>
                <w:rFonts w:ascii="Arial" w:hAnsi="Arial" w:cs="Arial"/>
                <w:color w:val="818181"/>
                <w:sz w:val="18"/>
                <w:szCs w:val="18"/>
              </w:rPr>
            </w:pPr>
            <w:r>
              <w:rPr>
                <w:rFonts w:ascii="Arial" w:hAnsi="Arial" w:cs="Arial"/>
                <w:color w:val="818181"/>
                <w:sz w:val="18"/>
                <w:szCs w:val="18"/>
              </w:rPr>
              <w:t>1173</w:t>
            </w:r>
          </w:p>
        </w:tc>
        <w:tc>
          <w:tcPr>
            <w:tcW w:w="485" w:type="dxa"/>
            <w:tcBorders>
              <w:top w:val="nil"/>
              <w:left w:val="nil"/>
              <w:bottom w:val="single" w:sz="8" w:space="0" w:color="auto"/>
              <w:right w:val="single" w:sz="8" w:space="0" w:color="auto"/>
            </w:tcBorders>
            <w:noWrap/>
            <w:vAlign w:val="center"/>
            <w:hideMark/>
          </w:tcPr>
          <w:p w14:paraId="749B41EC" w14:textId="77777777" w:rsidR="00AC336D" w:rsidRDefault="00AC336D">
            <w:pPr>
              <w:jc w:val="center"/>
              <w:rPr>
                <w:rFonts w:ascii="Arial" w:hAnsi="Arial" w:cs="Arial"/>
                <w:color w:val="818181"/>
                <w:sz w:val="18"/>
                <w:szCs w:val="18"/>
              </w:rPr>
            </w:pPr>
            <w:r>
              <w:rPr>
                <w:rFonts w:ascii="Arial" w:hAnsi="Arial" w:cs="Arial"/>
                <w:color w:val="818181"/>
                <w:sz w:val="18"/>
                <w:szCs w:val="18"/>
              </w:rPr>
              <w:t>171</w:t>
            </w:r>
          </w:p>
        </w:tc>
        <w:tc>
          <w:tcPr>
            <w:tcW w:w="941" w:type="dxa"/>
            <w:tcBorders>
              <w:top w:val="nil"/>
              <w:left w:val="nil"/>
              <w:bottom w:val="single" w:sz="8" w:space="0" w:color="auto"/>
              <w:right w:val="single" w:sz="8" w:space="0" w:color="auto"/>
            </w:tcBorders>
            <w:noWrap/>
            <w:vAlign w:val="center"/>
            <w:hideMark/>
          </w:tcPr>
          <w:p w14:paraId="033CE776" w14:textId="77777777" w:rsidR="00AC336D" w:rsidRDefault="00AC336D">
            <w:pPr>
              <w:jc w:val="center"/>
              <w:rPr>
                <w:rFonts w:ascii="Arial" w:hAnsi="Arial" w:cs="Arial"/>
                <w:color w:val="818181"/>
                <w:sz w:val="18"/>
                <w:szCs w:val="18"/>
              </w:rPr>
            </w:pPr>
            <w:r>
              <w:rPr>
                <w:rFonts w:ascii="Arial" w:hAnsi="Arial" w:cs="Arial"/>
                <w:color w:val="818181"/>
                <w:sz w:val="18"/>
                <w:szCs w:val="18"/>
              </w:rPr>
              <w:t>894</w:t>
            </w:r>
          </w:p>
        </w:tc>
        <w:tc>
          <w:tcPr>
            <w:tcW w:w="485" w:type="dxa"/>
            <w:tcBorders>
              <w:top w:val="nil"/>
              <w:left w:val="nil"/>
              <w:bottom w:val="single" w:sz="8" w:space="0" w:color="auto"/>
              <w:right w:val="single" w:sz="8" w:space="0" w:color="auto"/>
            </w:tcBorders>
            <w:noWrap/>
            <w:vAlign w:val="center"/>
            <w:hideMark/>
          </w:tcPr>
          <w:p w14:paraId="52883C8F" w14:textId="77777777" w:rsidR="00AC336D" w:rsidRDefault="00AC336D">
            <w:pPr>
              <w:jc w:val="center"/>
              <w:rPr>
                <w:rFonts w:ascii="Arial" w:hAnsi="Arial" w:cs="Arial"/>
                <w:color w:val="818181"/>
                <w:sz w:val="18"/>
                <w:szCs w:val="18"/>
              </w:rPr>
            </w:pPr>
            <w:r>
              <w:rPr>
                <w:rFonts w:ascii="Arial" w:hAnsi="Arial" w:cs="Arial"/>
                <w:color w:val="818181"/>
                <w:sz w:val="18"/>
                <w:szCs w:val="18"/>
              </w:rPr>
              <w:t>93</w:t>
            </w:r>
          </w:p>
        </w:tc>
        <w:tc>
          <w:tcPr>
            <w:tcW w:w="957" w:type="dxa"/>
            <w:tcBorders>
              <w:top w:val="nil"/>
              <w:left w:val="nil"/>
              <w:bottom w:val="single" w:sz="8" w:space="0" w:color="auto"/>
              <w:right w:val="single" w:sz="8" w:space="0" w:color="auto"/>
            </w:tcBorders>
            <w:noWrap/>
            <w:vAlign w:val="center"/>
            <w:hideMark/>
          </w:tcPr>
          <w:p w14:paraId="4F88179C" w14:textId="77777777" w:rsidR="00AC336D" w:rsidRDefault="00AC336D">
            <w:pPr>
              <w:jc w:val="center"/>
              <w:rPr>
                <w:rFonts w:ascii="Arial" w:hAnsi="Arial" w:cs="Arial"/>
                <w:color w:val="818181"/>
                <w:sz w:val="18"/>
                <w:szCs w:val="18"/>
              </w:rPr>
            </w:pPr>
            <w:r>
              <w:rPr>
                <w:rFonts w:ascii="Arial" w:hAnsi="Arial" w:cs="Arial"/>
                <w:color w:val="818181"/>
                <w:sz w:val="18"/>
                <w:szCs w:val="18"/>
              </w:rPr>
              <w:t>---</w:t>
            </w:r>
          </w:p>
        </w:tc>
        <w:tc>
          <w:tcPr>
            <w:tcW w:w="485" w:type="dxa"/>
            <w:tcBorders>
              <w:top w:val="nil"/>
              <w:left w:val="nil"/>
              <w:bottom w:val="single" w:sz="8" w:space="0" w:color="auto"/>
              <w:right w:val="single" w:sz="8" w:space="0" w:color="auto"/>
            </w:tcBorders>
            <w:noWrap/>
            <w:vAlign w:val="center"/>
            <w:hideMark/>
          </w:tcPr>
          <w:p w14:paraId="32FEAE77" w14:textId="77777777" w:rsidR="00AC336D" w:rsidRDefault="00AC336D">
            <w:pPr>
              <w:jc w:val="center"/>
              <w:rPr>
                <w:rFonts w:ascii="Arial" w:hAnsi="Arial" w:cs="Arial"/>
                <w:color w:val="818181"/>
                <w:sz w:val="18"/>
                <w:szCs w:val="18"/>
              </w:rPr>
            </w:pPr>
            <w:r>
              <w:rPr>
                <w:rFonts w:ascii="Arial" w:hAnsi="Arial" w:cs="Arial"/>
                <w:color w:val="818181"/>
                <w:sz w:val="18"/>
                <w:szCs w:val="18"/>
              </w:rPr>
              <w:t>--</w:t>
            </w:r>
          </w:p>
        </w:tc>
        <w:tc>
          <w:tcPr>
            <w:tcW w:w="684" w:type="dxa"/>
            <w:tcBorders>
              <w:top w:val="nil"/>
              <w:left w:val="nil"/>
              <w:bottom w:val="single" w:sz="8" w:space="0" w:color="auto"/>
              <w:right w:val="single" w:sz="8" w:space="0" w:color="auto"/>
            </w:tcBorders>
            <w:noWrap/>
            <w:vAlign w:val="center"/>
            <w:hideMark/>
          </w:tcPr>
          <w:p w14:paraId="6F77C932" w14:textId="77777777" w:rsidR="00AC336D" w:rsidRDefault="00AC336D">
            <w:pPr>
              <w:jc w:val="center"/>
              <w:rPr>
                <w:rFonts w:ascii="Arial" w:hAnsi="Arial" w:cs="Arial"/>
                <w:color w:val="818181"/>
                <w:sz w:val="18"/>
                <w:szCs w:val="18"/>
              </w:rPr>
            </w:pPr>
            <w:r>
              <w:rPr>
                <w:rFonts w:ascii="Arial" w:hAnsi="Arial" w:cs="Arial"/>
                <w:color w:val="818181"/>
                <w:sz w:val="18"/>
                <w:szCs w:val="18"/>
              </w:rPr>
              <w:t>707</w:t>
            </w:r>
          </w:p>
        </w:tc>
        <w:tc>
          <w:tcPr>
            <w:tcW w:w="485" w:type="dxa"/>
            <w:tcBorders>
              <w:top w:val="nil"/>
              <w:left w:val="nil"/>
              <w:bottom w:val="single" w:sz="8" w:space="0" w:color="auto"/>
              <w:right w:val="single" w:sz="8" w:space="0" w:color="auto"/>
            </w:tcBorders>
            <w:noWrap/>
            <w:vAlign w:val="center"/>
            <w:hideMark/>
          </w:tcPr>
          <w:p w14:paraId="616E6552" w14:textId="7047DC45" w:rsidR="00AC336D" w:rsidRDefault="00FA33B5">
            <w:pPr>
              <w:jc w:val="center"/>
              <w:rPr>
                <w:rFonts w:ascii="Arial" w:hAnsi="Arial" w:cs="Arial"/>
                <w:color w:val="818181"/>
                <w:sz w:val="18"/>
                <w:szCs w:val="18"/>
              </w:rPr>
            </w:pPr>
            <w:r>
              <w:rPr>
                <w:rFonts w:ascii="Arial" w:hAnsi="Arial" w:cs="Arial"/>
                <w:color w:val="818181"/>
                <w:sz w:val="18"/>
                <w:szCs w:val="18"/>
              </w:rPr>
              <w:t>93</w:t>
            </w:r>
          </w:p>
        </w:tc>
        <w:tc>
          <w:tcPr>
            <w:tcW w:w="970" w:type="dxa"/>
            <w:tcBorders>
              <w:top w:val="nil"/>
              <w:left w:val="nil"/>
              <w:bottom w:val="single" w:sz="8" w:space="0" w:color="auto"/>
              <w:right w:val="single" w:sz="8" w:space="0" w:color="auto"/>
            </w:tcBorders>
            <w:noWrap/>
            <w:vAlign w:val="center"/>
            <w:hideMark/>
          </w:tcPr>
          <w:p w14:paraId="6331D2D4" w14:textId="77777777" w:rsidR="00AC336D" w:rsidRDefault="00AC336D">
            <w:pPr>
              <w:jc w:val="center"/>
              <w:rPr>
                <w:rFonts w:ascii="Arial" w:hAnsi="Arial" w:cs="Arial"/>
                <w:color w:val="818181"/>
                <w:sz w:val="18"/>
                <w:szCs w:val="18"/>
              </w:rPr>
            </w:pPr>
            <w:r>
              <w:rPr>
                <w:rFonts w:ascii="Arial" w:hAnsi="Arial" w:cs="Arial"/>
                <w:color w:val="818181"/>
                <w:sz w:val="18"/>
                <w:szCs w:val="18"/>
              </w:rPr>
              <w:t>1189</w:t>
            </w:r>
          </w:p>
        </w:tc>
        <w:tc>
          <w:tcPr>
            <w:tcW w:w="471" w:type="dxa"/>
            <w:tcBorders>
              <w:top w:val="nil"/>
              <w:left w:val="nil"/>
              <w:bottom w:val="single" w:sz="8" w:space="0" w:color="auto"/>
              <w:right w:val="single" w:sz="8" w:space="0" w:color="auto"/>
            </w:tcBorders>
            <w:noWrap/>
            <w:vAlign w:val="center"/>
            <w:hideMark/>
          </w:tcPr>
          <w:p w14:paraId="0971F945" w14:textId="77777777" w:rsidR="00AC336D" w:rsidRDefault="00AC336D">
            <w:pPr>
              <w:jc w:val="center"/>
              <w:rPr>
                <w:rFonts w:ascii="Arial" w:hAnsi="Arial" w:cs="Arial"/>
                <w:color w:val="818181"/>
                <w:sz w:val="18"/>
                <w:szCs w:val="18"/>
              </w:rPr>
            </w:pPr>
            <w:r>
              <w:rPr>
                <w:rFonts w:ascii="Arial" w:hAnsi="Arial" w:cs="Arial"/>
                <w:color w:val="818181"/>
                <w:sz w:val="18"/>
                <w:szCs w:val="18"/>
              </w:rPr>
              <w:t>199</w:t>
            </w:r>
          </w:p>
        </w:tc>
        <w:tc>
          <w:tcPr>
            <w:tcW w:w="914" w:type="dxa"/>
            <w:tcBorders>
              <w:top w:val="nil"/>
              <w:left w:val="nil"/>
              <w:bottom w:val="single" w:sz="8" w:space="0" w:color="auto"/>
              <w:right w:val="single" w:sz="8" w:space="0" w:color="auto"/>
            </w:tcBorders>
            <w:noWrap/>
            <w:vAlign w:val="center"/>
            <w:hideMark/>
          </w:tcPr>
          <w:p w14:paraId="74746EE8" w14:textId="77777777" w:rsidR="00AC336D" w:rsidRDefault="00AC336D">
            <w:pPr>
              <w:jc w:val="center"/>
              <w:rPr>
                <w:rFonts w:ascii="Arial" w:hAnsi="Arial" w:cs="Arial"/>
                <w:color w:val="818181"/>
                <w:sz w:val="18"/>
                <w:szCs w:val="18"/>
              </w:rPr>
            </w:pPr>
            <w:r>
              <w:rPr>
                <w:rFonts w:ascii="Arial" w:hAnsi="Arial" w:cs="Arial"/>
                <w:color w:val="818181"/>
                <w:sz w:val="18"/>
                <w:szCs w:val="18"/>
              </w:rPr>
              <w:t>872</w:t>
            </w:r>
          </w:p>
        </w:tc>
        <w:tc>
          <w:tcPr>
            <w:tcW w:w="471" w:type="dxa"/>
            <w:tcBorders>
              <w:top w:val="nil"/>
              <w:left w:val="nil"/>
              <w:bottom w:val="single" w:sz="8" w:space="0" w:color="auto"/>
              <w:right w:val="single" w:sz="8" w:space="0" w:color="auto"/>
            </w:tcBorders>
            <w:noWrap/>
            <w:vAlign w:val="center"/>
            <w:hideMark/>
          </w:tcPr>
          <w:p w14:paraId="31CFA5E1" w14:textId="77777777" w:rsidR="00AC336D" w:rsidRDefault="00AC336D">
            <w:pPr>
              <w:jc w:val="center"/>
              <w:rPr>
                <w:rFonts w:ascii="Arial" w:hAnsi="Arial" w:cs="Arial"/>
                <w:color w:val="818181"/>
                <w:sz w:val="18"/>
                <w:szCs w:val="18"/>
              </w:rPr>
            </w:pPr>
            <w:r>
              <w:rPr>
                <w:rFonts w:ascii="Arial" w:hAnsi="Arial" w:cs="Arial"/>
                <w:color w:val="818181"/>
                <w:sz w:val="18"/>
                <w:szCs w:val="18"/>
              </w:rPr>
              <w:t>108</w:t>
            </w:r>
          </w:p>
        </w:tc>
        <w:tc>
          <w:tcPr>
            <w:tcW w:w="929" w:type="dxa"/>
            <w:tcBorders>
              <w:top w:val="nil"/>
              <w:left w:val="nil"/>
              <w:bottom w:val="single" w:sz="8" w:space="0" w:color="auto"/>
              <w:right w:val="single" w:sz="8" w:space="0" w:color="auto"/>
            </w:tcBorders>
            <w:noWrap/>
            <w:vAlign w:val="center"/>
            <w:hideMark/>
          </w:tcPr>
          <w:p w14:paraId="061B7C4A" w14:textId="77777777" w:rsidR="00AC336D" w:rsidRDefault="00AC336D">
            <w:pPr>
              <w:jc w:val="center"/>
              <w:rPr>
                <w:rFonts w:ascii="Arial" w:hAnsi="Arial" w:cs="Arial"/>
                <w:color w:val="818181"/>
                <w:sz w:val="18"/>
                <w:szCs w:val="18"/>
              </w:rPr>
            </w:pPr>
            <w:r>
              <w:rPr>
                <w:rFonts w:ascii="Arial" w:hAnsi="Arial" w:cs="Arial"/>
                <w:color w:val="818181"/>
                <w:sz w:val="18"/>
                <w:szCs w:val="18"/>
              </w:rPr>
              <w:t>--</w:t>
            </w:r>
          </w:p>
        </w:tc>
        <w:tc>
          <w:tcPr>
            <w:tcW w:w="471" w:type="dxa"/>
            <w:tcBorders>
              <w:top w:val="nil"/>
              <w:left w:val="nil"/>
              <w:bottom w:val="single" w:sz="8" w:space="0" w:color="auto"/>
              <w:right w:val="single" w:sz="8" w:space="0" w:color="auto"/>
            </w:tcBorders>
            <w:noWrap/>
            <w:vAlign w:val="center"/>
            <w:hideMark/>
          </w:tcPr>
          <w:p w14:paraId="677BC44C" w14:textId="77777777" w:rsidR="00AC336D" w:rsidRDefault="00AC336D">
            <w:pPr>
              <w:jc w:val="center"/>
              <w:rPr>
                <w:rFonts w:ascii="Arial" w:hAnsi="Arial" w:cs="Arial"/>
                <w:color w:val="818181"/>
                <w:sz w:val="18"/>
                <w:szCs w:val="18"/>
              </w:rPr>
            </w:pPr>
            <w:r>
              <w:rPr>
                <w:rFonts w:ascii="Arial" w:hAnsi="Arial" w:cs="Arial"/>
                <w:color w:val="818181"/>
                <w:sz w:val="18"/>
                <w:szCs w:val="18"/>
              </w:rPr>
              <w:t>--</w:t>
            </w:r>
          </w:p>
        </w:tc>
        <w:tc>
          <w:tcPr>
            <w:tcW w:w="664" w:type="dxa"/>
            <w:tcBorders>
              <w:top w:val="nil"/>
              <w:left w:val="nil"/>
              <w:bottom w:val="single" w:sz="8" w:space="0" w:color="auto"/>
              <w:right w:val="single" w:sz="8" w:space="0" w:color="auto"/>
            </w:tcBorders>
            <w:noWrap/>
            <w:vAlign w:val="center"/>
            <w:hideMark/>
          </w:tcPr>
          <w:p w14:paraId="12269844" w14:textId="77777777" w:rsidR="00AC336D" w:rsidRDefault="00AC336D">
            <w:pPr>
              <w:jc w:val="center"/>
              <w:rPr>
                <w:rFonts w:ascii="Arial" w:hAnsi="Arial" w:cs="Arial"/>
                <w:color w:val="818181"/>
                <w:sz w:val="18"/>
                <w:szCs w:val="18"/>
              </w:rPr>
            </w:pPr>
            <w:r>
              <w:rPr>
                <w:rFonts w:ascii="Arial" w:hAnsi="Arial" w:cs="Arial"/>
                <w:color w:val="818181"/>
                <w:sz w:val="18"/>
                <w:szCs w:val="18"/>
              </w:rPr>
              <w:t>735</w:t>
            </w:r>
          </w:p>
        </w:tc>
        <w:tc>
          <w:tcPr>
            <w:tcW w:w="471" w:type="dxa"/>
            <w:tcBorders>
              <w:top w:val="nil"/>
              <w:left w:val="nil"/>
              <w:bottom w:val="single" w:sz="8" w:space="0" w:color="auto"/>
              <w:right w:val="single" w:sz="8" w:space="0" w:color="auto"/>
            </w:tcBorders>
            <w:noWrap/>
            <w:vAlign w:val="center"/>
            <w:hideMark/>
          </w:tcPr>
          <w:p w14:paraId="6DAC1775" w14:textId="04C1F6ED" w:rsidR="00AC336D" w:rsidRDefault="00FA33B5">
            <w:pPr>
              <w:jc w:val="center"/>
              <w:rPr>
                <w:rFonts w:ascii="Arial" w:hAnsi="Arial" w:cs="Arial"/>
                <w:color w:val="818181"/>
                <w:sz w:val="18"/>
                <w:szCs w:val="18"/>
              </w:rPr>
            </w:pPr>
            <w:r>
              <w:rPr>
                <w:rFonts w:ascii="Arial" w:hAnsi="Arial" w:cs="Arial"/>
                <w:color w:val="818181"/>
                <w:sz w:val="18"/>
                <w:szCs w:val="18"/>
              </w:rPr>
              <w:t>108</w:t>
            </w:r>
          </w:p>
        </w:tc>
      </w:tr>
      <w:tr w:rsidR="00AC336D" w14:paraId="568AA17A" w14:textId="77777777" w:rsidTr="00AC336D">
        <w:trPr>
          <w:trHeight w:val="300"/>
        </w:trPr>
        <w:tc>
          <w:tcPr>
            <w:tcW w:w="3300" w:type="dxa"/>
            <w:tcBorders>
              <w:top w:val="nil"/>
              <w:left w:val="single" w:sz="8" w:space="0" w:color="auto"/>
              <w:bottom w:val="single" w:sz="8" w:space="0" w:color="auto"/>
              <w:right w:val="single" w:sz="8" w:space="0" w:color="auto"/>
            </w:tcBorders>
            <w:noWrap/>
            <w:vAlign w:val="center"/>
            <w:hideMark/>
          </w:tcPr>
          <w:p w14:paraId="4BC293F4" w14:textId="77777777" w:rsidR="00AC336D" w:rsidRDefault="00AC336D">
            <w:pPr>
              <w:rPr>
                <w:rFonts w:ascii="Arial" w:hAnsi="Arial" w:cs="Arial"/>
                <w:b/>
                <w:bCs/>
                <w:color w:val="818181"/>
                <w:sz w:val="18"/>
                <w:szCs w:val="18"/>
              </w:rPr>
            </w:pPr>
            <w:r>
              <w:rPr>
                <w:rFonts w:ascii="Arial" w:hAnsi="Arial" w:cs="Arial"/>
                <w:b/>
                <w:bCs/>
                <w:color w:val="818181"/>
                <w:sz w:val="18"/>
                <w:szCs w:val="18"/>
              </w:rPr>
              <w:t>HOTELES 5*</w:t>
            </w:r>
          </w:p>
        </w:tc>
        <w:tc>
          <w:tcPr>
            <w:tcW w:w="999" w:type="dxa"/>
            <w:tcBorders>
              <w:top w:val="nil"/>
              <w:left w:val="nil"/>
              <w:bottom w:val="single" w:sz="8" w:space="0" w:color="auto"/>
              <w:right w:val="single" w:sz="8" w:space="0" w:color="auto"/>
            </w:tcBorders>
            <w:noWrap/>
            <w:vAlign w:val="center"/>
            <w:hideMark/>
          </w:tcPr>
          <w:p w14:paraId="02B2DBAD"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485" w:type="dxa"/>
            <w:tcBorders>
              <w:top w:val="nil"/>
              <w:left w:val="nil"/>
              <w:bottom w:val="single" w:sz="8" w:space="0" w:color="auto"/>
              <w:right w:val="single" w:sz="8" w:space="0" w:color="auto"/>
            </w:tcBorders>
            <w:noWrap/>
            <w:vAlign w:val="center"/>
            <w:hideMark/>
          </w:tcPr>
          <w:p w14:paraId="22A21BC5"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941" w:type="dxa"/>
            <w:tcBorders>
              <w:top w:val="nil"/>
              <w:left w:val="nil"/>
              <w:bottom w:val="single" w:sz="8" w:space="0" w:color="auto"/>
              <w:right w:val="single" w:sz="8" w:space="0" w:color="auto"/>
            </w:tcBorders>
            <w:noWrap/>
            <w:vAlign w:val="center"/>
            <w:hideMark/>
          </w:tcPr>
          <w:p w14:paraId="40101695"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485" w:type="dxa"/>
            <w:tcBorders>
              <w:top w:val="nil"/>
              <w:left w:val="nil"/>
              <w:bottom w:val="single" w:sz="8" w:space="0" w:color="auto"/>
              <w:right w:val="single" w:sz="8" w:space="0" w:color="auto"/>
            </w:tcBorders>
            <w:noWrap/>
            <w:vAlign w:val="center"/>
            <w:hideMark/>
          </w:tcPr>
          <w:p w14:paraId="443F1D95"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957" w:type="dxa"/>
            <w:tcBorders>
              <w:top w:val="nil"/>
              <w:left w:val="nil"/>
              <w:bottom w:val="single" w:sz="8" w:space="0" w:color="auto"/>
              <w:right w:val="single" w:sz="8" w:space="0" w:color="auto"/>
            </w:tcBorders>
            <w:noWrap/>
            <w:vAlign w:val="center"/>
            <w:hideMark/>
          </w:tcPr>
          <w:p w14:paraId="445EB399"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485" w:type="dxa"/>
            <w:tcBorders>
              <w:top w:val="nil"/>
              <w:left w:val="nil"/>
              <w:bottom w:val="single" w:sz="8" w:space="0" w:color="auto"/>
              <w:right w:val="single" w:sz="8" w:space="0" w:color="auto"/>
            </w:tcBorders>
            <w:noWrap/>
            <w:vAlign w:val="center"/>
            <w:hideMark/>
          </w:tcPr>
          <w:p w14:paraId="001CBF97"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684" w:type="dxa"/>
            <w:tcBorders>
              <w:top w:val="nil"/>
              <w:left w:val="nil"/>
              <w:bottom w:val="single" w:sz="8" w:space="0" w:color="auto"/>
              <w:right w:val="single" w:sz="8" w:space="0" w:color="auto"/>
            </w:tcBorders>
            <w:noWrap/>
            <w:vAlign w:val="center"/>
            <w:hideMark/>
          </w:tcPr>
          <w:p w14:paraId="69EEB083"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485" w:type="dxa"/>
            <w:tcBorders>
              <w:top w:val="nil"/>
              <w:left w:val="nil"/>
              <w:bottom w:val="single" w:sz="8" w:space="0" w:color="auto"/>
              <w:right w:val="single" w:sz="8" w:space="0" w:color="auto"/>
            </w:tcBorders>
            <w:noWrap/>
            <w:vAlign w:val="center"/>
            <w:hideMark/>
          </w:tcPr>
          <w:p w14:paraId="04F67553"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970" w:type="dxa"/>
            <w:tcBorders>
              <w:top w:val="nil"/>
              <w:left w:val="nil"/>
              <w:bottom w:val="single" w:sz="8" w:space="0" w:color="auto"/>
              <w:right w:val="single" w:sz="8" w:space="0" w:color="auto"/>
            </w:tcBorders>
            <w:noWrap/>
            <w:vAlign w:val="center"/>
            <w:hideMark/>
          </w:tcPr>
          <w:p w14:paraId="7DFFA9F2"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471" w:type="dxa"/>
            <w:tcBorders>
              <w:top w:val="nil"/>
              <w:left w:val="nil"/>
              <w:bottom w:val="single" w:sz="8" w:space="0" w:color="auto"/>
              <w:right w:val="single" w:sz="8" w:space="0" w:color="auto"/>
            </w:tcBorders>
            <w:noWrap/>
            <w:vAlign w:val="center"/>
            <w:hideMark/>
          </w:tcPr>
          <w:p w14:paraId="54279CFA"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914" w:type="dxa"/>
            <w:tcBorders>
              <w:top w:val="nil"/>
              <w:left w:val="nil"/>
              <w:bottom w:val="single" w:sz="8" w:space="0" w:color="auto"/>
              <w:right w:val="single" w:sz="8" w:space="0" w:color="auto"/>
            </w:tcBorders>
            <w:noWrap/>
            <w:vAlign w:val="center"/>
            <w:hideMark/>
          </w:tcPr>
          <w:p w14:paraId="0EBE0A99"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471" w:type="dxa"/>
            <w:tcBorders>
              <w:top w:val="nil"/>
              <w:left w:val="nil"/>
              <w:bottom w:val="single" w:sz="8" w:space="0" w:color="auto"/>
              <w:right w:val="single" w:sz="8" w:space="0" w:color="auto"/>
            </w:tcBorders>
            <w:noWrap/>
            <w:vAlign w:val="center"/>
            <w:hideMark/>
          </w:tcPr>
          <w:p w14:paraId="2BA95903"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929" w:type="dxa"/>
            <w:tcBorders>
              <w:top w:val="nil"/>
              <w:left w:val="nil"/>
              <w:bottom w:val="single" w:sz="8" w:space="0" w:color="auto"/>
              <w:right w:val="single" w:sz="8" w:space="0" w:color="auto"/>
            </w:tcBorders>
            <w:noWrap/>
            <w:vAlign w:val="center"/>
            <w:hideMark/>
          </w:tcPr>
          <w:p w14:paraId="1AC8A23B"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471" w:type="dxa"/>
            <w:tcBorders>
              <w:top w:val="nil"/>
              <w:left w:val="nil"/>
              <w:bottom w:val="single" w:sz="8" w:space="0" w:color="auto"/>
              <w:right w:val="single" w:sz="8" w:space="0" w:color="auto"/>
            </w:tcBorders>
            <w:noWrap/>
            <w:vAlign w:val="center"/>
            <w:hideMark/>
          </w:tcPr>
          <w:p w14:paraId="1E04789E"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664" w:type="dxa"/>
            <w:tcBorders>
              <w:top w:val="nil"/>
              <w:left w:val="nil"/>
              <w:bottom w:val="single" w:sz="8" w:space="0" w:color="auto"/>
              <w:right w:val="single" w:sz="8" w:space="0" w:color="auto"/>
            </w:tcBorders>
            <w:noWrap/>
            <w:vAlign w:val="center"/>
            <w:hideMark/>
          </w:tcPr>
          <w:p w14:paraId="2C940E4E"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c>
          <w:tcPr>
            <w:tcW w:w="471" w:type="dxa"/>
            <w:tcBorders>
              <w:top w:val="nil"/>
              <w:left w:val="nil"/>
              <w:bottom w:val="single" w:sz="8" w:space="0" w:color="auto"/>
              <w:right w:val="single" w:sz="8" w:space="0" w:color="auto"/>
            </w:tcBorders>
            <w:noWrap/>
            <w:vAlign w:val="center"/>
            <w:hideMark/>
          </w:tcPr>
          <w:p w14:paraId="46F5960F" w14:textId="77777777" w:rsidR="00AC336D" w:rsidRDefault="00AC336D">
            <w:pPr>
              <w:jc w:val="center"/>
              <w:rPr>
                <w:rFonts w:ascii="Arial" w:hAnsi="Arial" w:cs="Arial"/>
                <w:color w:val="818181"/>
                <w:sz w:val="18"/>
                <w:szCs w:val="18"/>
              </w:rPr>
            </w:pPr>
            <w:r>
              <w:rPr>
                <w:rFonts w:ascii="Arial" w:hAnsi="Arial" w:cs="Arial"/>
                <w:color w:val="818181"/>
                <w:sz w:val="18"/>
                <w:szCs w:val="18"/>
              </w:rPr>
              <w:t> </w:t>
            </w:r>
          </w:p>
        </w:tc>
      </w:tr>
      <w:tr w:rsidR="00AC336D" w14:paraId="798BB9B2" w14:textId="77777777" w:rsidTr="00AC336D">
        <w:trPr>
          <w:trHeight w:val="300"/>
        </w:trPr>
        <w:tc>
          <w:tcPr>
            <w:tcW w:w="3300" w:type="dxa"/>
            <w:tcBorders>
              <w:top w:val="nil"/>
              <w:left w:val="single" w:sz="8" w:space="0" w:color="auto"/>
              <w:bottom w:val="single" w:sz="8" w:space="0" w:color="auto"/>
              <w:right w:val="single" w:sz="8" w:space="0" w:color="auto"/>
            </w:tcBorders>
            <w:noWrap/>
            <w:vAlign w:val="center"/>
            <w:hideMark/>
          </w:tcPr>
          <w:p w14:paraId="1F61B1F8" w14:textId="77777777" w:rsidR="00AC336D" w:rsidRDefault="00AC336D">
            <w:pPr>
              <w:rPr>
                <w:rFonts w:ascii="Arial" w:hAnsi="Arial" w:cs="Arial"/>
                <w:color w:val="818181"/>
                <w:sz w:val="18"/>
                <w:szCs w:val="18"/>
              </w:rPr>
            </w:pPr>
            <w:r>
              <w:rPr>
                <w:rFonts w:ascii="Arial" w:hAnsi="Arial" w:cs="Arial"/>
                <w:color w:val="818181"/>
                <w:sz w:val="18"/>
                <w:szCs w:val="18"/>
              </w:rPr>
              <w:t>Casa Andina Premium Cusco</w:t>
            </w:r>
          </w:p>
        </w:tc>
        <w:tc>
          <w:tcPr>
            <w:tcW w:w="999" w:type="dxa"/>
            <w:tcBorders>
              <w:top w:val="nil"/>
              <w:left w:val="nil"/>
              <w:bottom w:val="single" w:sz="8" w:space="0" w:color="auto"/>
              <w:right w:val="single" w:sz="8" w:space="0" w:color="auto"/>
            </w:tcBorders>
            <w:noWrap/>
            <w:vAlign w:val="center"/>
            <w:hideMark/>
          </w:tcPr>
          <w:p w14:paraId="01F5391C" w14:textId="77777777" w:rsidR="00AC336D" w:rsidRDefault="00AC336D">
            <w:pPr>
              <w:jc w:val="center"/>
              <w:rPr>
                <w:rFonts w:ascii="Arial" w:hAnsi="Arial" w:cs="Arial"/>
                <w:color w:val="818181"/>
                <w:sz w:val="18"/>
                <w:szCs w:val="18"/>
              </w:rPr>
            </w:pPr>
            <w:r>
              <w:rPr>
                <w:rFonts w:ascii="Arial" w:hAnsi="Arial" w:cs="Arial"/>
                <w:color w:val="818181"/>
                <w:sz w:val="18"/>
                <w:szCs w:val="18"/>
              </w:rPr>
              <w:t>1400</w:t>
            </w:r>
          </w:p>
        </w:tc>
        <w:tc>
          <w:tcPr>
            <w:tcW w:w="485" w:type="dxa"/>
            <w:tcBorders>
              <w:top w:val="nil"/>
              <w:left w:val="nil"/>
              <w:bottom w:val="single" w:sz="8" w:space="0" w:color="auto"/>
              <w:right w:val="single" w:sz="8" w:space="0" w:color="auto"/>
            </w:tcBorders>
            <w:noWrap/>
            <w:vAlign w:val="center"/>
            <w:hideMark/>
          </w:tcPr>
          <w:p w14:paraId="379C9B9F" w14:textId="77777777" w:rsidR="00AC336D" w:rsidRDefault="00AC336D">
            <w:pPr>
              <w:jc w:val="center"/>
              <w:rPr>
                <w:rFonts w:ascii="Arial" w:hAnsi="Arial" w:cs="Arial"/>
                <w:color w:val="818181"/>
                <w:sz w:val="18"/>
                <w:szCs w:val="18"/>
              </w:rPr>
            </w:pPr>
            <w:r>
              <w:rPr>
                <w:rFonts w:ascii="Arial" w:hAnsi="Arial" w:cs="Arial"/>
                <w:color w:val="818181"/>
                <w:sz w:val="18"/>
                <w:szCs w:val="18"/>
              </w:rPr>
              <w:t>247</w:t>
            </w:r>
          </w:p>
        </w:tc>
        <w:tc>
          <w:tcPr>
            <w:tcW w:w="941" w:type="dxa"/>
            <w:tcBorders>
              <w:top w:val="nil"/>
              <w:left w:val="nil"/>
              <w:bottom w:val="single" w:sz="8" w:space="0" w:color="auto"/>
              <w:right w:val="single" w:sz="8" w:space="0" w:color="auto"/>
            </w:tcBorders>
            <w:noWrap/>
            <w:vAlign w:val="center"/>
            <w:hideMark/>
          </w:tcPr>
          <w:p w14:paraId="0E0B024D" w14:textId="77777777" w:rsidR="00AC336D" w:rsidRDefault="00AC336D">
            <w:pPr>
              <w:jc w:val="center"/>
              <w:rPr>
                <w:rFonts w:ascii="Arial" w:hAnsi="Arial" w:cs="Arial"/>
                <w:color w:val="818181"/>
                <w:sz w:val="18"/>
                <w:szCs w:val="18"/>
              </w:rPr>
            </w:pPr>
            <w:r>
              <w:rPr>
                <w:rFonts w:ascii="Arial" w:hAnsi="Arial" w:cs="Arial"/>
                <w:color w:val="818181"/>
                <w:sz w:val="18"/>
                <w:szCs w:val="18"/>
              </w:rPr>
              <w:t>1010</w:t>
            </w:r>
          </w:p>
        </w:tc>
        <w:tc>
          <w:tcPr>
            <w:tcW w:w="485" w:type="dxa"/>
            <w:tcBorders>
              <w:top w:val="nil"/>
              <w:left w:val="nil"/>
              <w:bottom w:val="single" w:sz="8" w:space="0" w:color="auto"/>
              <w:right w:val="single" w:sz="8" w:space="0" w:color="auto"/>
            </w:tcBorders>
            <w:noWrap/>
            <w:vAlign w:val="center"/>
            <w:hideMark/>
          </w:tcPr>
          <w:p w14:paraId="5763FECA" w14:textId="77777777" w:rsidR="00AC336D" w:rsidRDefault="00AC336D">
            <w:pPr>
              <w:jc w:val="center"/>
              <w:rPr>
                <w:rFonts w:ascii="Arial" w:hAnsi="Arial" w:cs="Arial"/>
                <w:color w:val="818181"/>
                <w:sz w:val="18"/>
                <w:szCs w:val="18"/>
              </w:rPr>
            </w:pPr>
            <w:r>
              <w:rPr>
                <w:rFonts w:ascii="Arial" w:hAnsi="Arial" w:cs="Arial"/>
                <w:color w:val="818181"/>
                <w:sz w:val="18"/>
                <w:szCs w:val="18"/>
              </w:rPr>
              <w:t>131</w:t>
            </w:r>
          </w:p>
        </w:tc>
        <w:tc>
          <w:tcPr>
            <w:tcW w:w="957" w:type="dxa"/>
            <w:tcBorders>
              <w:top w:val="nil"/>
              <w:left w:val="nil"/>
              <w:bottom w:val="single" w:sz="8" w:space="0" w:color="auto"/>
              <w:right w:val="single" w:sz="8" w:space="0" w:color="auto"/>
            </w:tcBorders>
            <w:noWrap/>
            <w:vAlign w:val="center"/>
            <w:hideMark/>
          </w:tcPr>
          <w:p w14:paraId="32327BC7" w14:textId="77777777" w:rsidR="00AC336D" w:rsidRDefault="00AC336D">
            <w:pPr>
              <w:jc w:val="center"/>
              <w:rPr>
                <w:rFonts w:ascii="Arial" w:hAnsi="Arial" w:cs="Arial"/>
                <w:color w:val="818181"/>
                <w:sz w:val="18"/>
                <w:szCs w:val="18"/>
              </w:rPr>
            </w:pPr>
            <w:r>
              <w:rPr>
                <w:rFonts w:ascii="Arial" w:hAnsi="Arial" w:cs="Arial"/>
                <w:color w:val="818181"/>
                <w:sz w:val="18"/>
                <w:szCs w:val="18"/>
              </w:rPr>
              <w:t>984</w:t>
            </w:r>
          </w:p>
        </w:tc>
        <w:tc>
          <w:tcPr>
            <w:tcW w:w="485" w:type="dxa"/>
            <w:tcBorders>
              <w:top w:val="nil"/>
              <w:left w:val="nil"/>
              <w:bottom w:val="single" w:sz="8" w:space="0" w:color="auto"/>
              <w:right w:val="single" w:sz="8" w:space="0" w:color="auto"/>
            </w:tcBorders>
            <w:noWrap/>
            <w:vAlign w:val="center"/>
            <w:hideMark/>
          </w:tcPr>
          <w:p w14:paraId="55C34673" w14:textId="77777777" w:rsidR="00AC336D" w:rsidRDefault="00AC336D">
            <w:pPr>
              <w:jc w:val="center"/>
              <w:rPr>
                <w:rFonts w:ascii="Arial" w:hAnsi="Arial" w:cs="Arial"/>
                <w:color w:val="818181"/>
                <w:sz w:val="18"/>
                <w:szCs w:val="18"/>
              </w:rPr>
            </w:pPr>
            <w:r>
              <w:rPr>
                <w:rFonts w:ascii="Arial" w:hAnsi="Arial" w:cs="Arial"/>
                <w:color w:val="818181"/>
                <w:sz w:val="18"/>
                <w:szCs w:val="18"/>
              </w:rPr>
              <w:t>131</w:t>
            </w:r>
          </w:p>
        </w:tc>
        <w:tc>
          <w:tcPr>
            <w:tcW w:w="684" w:type="dxa"/>
            <w:tcBorders>
              <w:top w:val="nil"/>
              <w:left w:val="nil"/>
              <w:bottom w:val="single" w:sz="8" w:space="0" w:color="auto"/>
              <w:right w:val="single" w:sz="8" w:space="0" w:color="auto"/>
            </w:tcBorders>
            <w:noWrap/>
            <w:vAlign w:val="center"/>
            <w:hideMark/>
          </w:tcPr>
          <w:p w14:paraId="3F729CB8" w14:textId="77777777" w:rsidR="00AC336D" w:rsidRDefault="00AC336D">
            <w:pPr>
              <w:jc w:val="center"/>
              <w:rPr>
                <w:rFonts w:ascii="Arial" w:hAnsi="Arial" w:cs="Arial"/>
                <w:color w:val="818181"/>
                <w:sz w:val="18"/>
                <w:szCs w:val="18"/>
              </w:rPr>
            </w:pPr>
            <w:r>
              <w:rPr>
                <w:rFonts w:ascii="Arial" w:hAnsi="Arial" w:cs="Arial"/>
                <w:color w:val="818181"/>
                <w:sz w:val="18"/>
                <w:szCs w:val="18"/>
              </w:rPr>
              <w:t>823</w:t>
            </w:r>
          </w:p>
        </w:tc>
        <w:tc>
          <w:tcPr>
            <w:tcW w:w="485" w:type="dxa"/>
            <w:tcBorders>
              <w:top w:val="nil"/>
              <w:left w:val="nil"/>
              <w:bottom w:val="single" w:sz="8" w:space="0" w:color="auto"/>
              <w:right w:val="single" w:sz="8" w:space="0" w:color="auto"/>
            </w:tcBorders>
            <w:noWrap/>
            <w:vAlign w:val="center"/>
            <w:hideMark/>
          </w:tcPr>
          <w:p w14:paraId="2AF30ABF" w14:textId="77777777" w:rsidR="00AC336D" w:rsidRDefault="00AC336D">
            <w:pPr>
              <w:jc w:val="center"/>
              <w:rPr>
                <w:rFonts w:ascii="Arial" w:hAnsi="Arial" w:cs="Arial"/>
                <w:color w:val="818181"/>
                <w:sz w:val="18"/>
                <w:szCs w:val="18"/>
              </w:rPr>
            </w:pPr>
            <w:r>
              <w:rPr>
                <w:rFonts w:ascii="Arial" w:hAnsi="Arial" w:cs="Arial"/>
                <w:color w:val="818181"/>
                <w:sz w:val="18"/>
                <w:szCs w:val="18"/>
              </w:rPr>
              <w:t>131</w:t>
            </w:r>
          </w:p>
        </w:tc>
        <w:tc>
          <w:tcPr>
            <w:tcW w:w="970" w:type="dxa"/>
            <w:tcBorders>
              <w:top w:val="nil"/>
              <w:left w:val="nil"/>
              <w:bottom w:val="single" w:sz="8" w:space="0" w:color="auto"/>
              <w:right w:val="single" w:sz="8" w:space="0" w:color="auto"/>
            </w:tcBorders>
            <w:noWrap/>
            <w:vAlign w:val="center"/>
            <w:hideMark/>
          </w:tcPr>
          <w:p w14:paraId="48F01B4D" w14:textId="77777777" w:rsidR="00AC336D" w:rsidRDefault="00AC336D">
            <w:pPr>
              <w:jc w:val="center"/>
              <w:rPr>
                <w:rFonts w:ascii="Arial" w:hAnsi="Arial" w:cs="Arial"/>
                <w:color w:val="818181"/>
                <w:sz w:val="18"/>
                <w:szCs w:val="18"/>
              </w:rPr>
            </w:pPr>
            <w:r>
              <w:rPr>
                <w:rFonts w:ascii="Arial" w:hAnsi="Arial" w:cs="Arial"/>
                <w:color w:val="818181"/>
                <w:sz w:val="18"/>
                <w:szCs w:val="18"/>
              </w:rPr>
              <w:t>1454</w:t>
            </w:r>
          </w:p>
        </w:tc>
        <w:tc>
          <w:tcPr>
            <w:tcW w:w="471" w:type="dxa"/>
            <w:tcBorders>
              <w:top w:val="nil"/>
              <w:left w:val="nil"/>
              <w:bottom w:val="single" w:sz="8" w:space="0" w:color="auto"/>
              <w:right w:val="single" w:sz="8" w:space="0" w:color="auto"/>
            </w:tcBorders>
            <w:noWrap/>
            <w:vAlign w:val="center"/>
            <w:hideMark/>
          </w:tcPr>
          <w:p w14:paraId="3E54319D" w14:textId="77777777" w:rsidR="00AC336D" w:rsidRDefault="00AC336D">
            <w:pPr>
              <w:jc w:val="center"/>
              <w:rPr>
                <w:rFonts w:ascii="Arial" w:hAnsi="Arial" w:cs="Arial"/>
                <w:color w:val="818181"/>
                <w:sz w:val="18"/>
                <w:szCs w:val="18"/>
              </w:rPr>
            </w:pPr>
            <w:r>
              <w:rPr>
                <w:rFonts w:ascii="Arial" w:hAnsi="Arial" w:cs="Arial"/>
                <w:color w:val="818181"/>
                <w:sz w:val="18"/>
                <w:szCs w:val="18"/>
              </w:rPr>
              <w:t>288</w:t>
            </w:r>
          </w:p>
        </w:tc>
        <w:tc>
          <w:tcPr>
            <w:tcW w:w="914" w:type="dxa"/>
            <w:tcBorders>
              <w:top w:val="nil"/>
              <w:left w:val="nil"/>
              <w:bottom w:val="single" w:sz="8" w:space="0" w:color="auto"/>
              <w:right w:val="single" w:sz="8" w:space="0" w:color="auto"/>
            </w:tcBorders>
            <w:noWrap/>
            <w:vAlign w:val="center"/>
            <w:hideMark/>
          </w:tcPr>
          <w:p w14:paraId="3F00294E" w14:textId="77777777" w:rsidR="00AC336D" w:rsidRDefault="00AC336D">
            <w:pPr>
              <w:jc w:val="center"/>
              <w:rPr>
                <w:rFonts w:ascii="Arial" w:hAnsi="Arial" w:cs="Arial"/>
                <w:color w:val="818181"/>
                <w:sz w:val="18"/>
                <w:szCs w:val="18"/>
              </w:rPr>
            </w:pPr>
            <w:r>
              <w:rPr>
                <w:rFonts w:ascii="Arial" w:hAnsi="Arial" w:cs="Arial"/>
                <w:color w:val="818181"/>
                <w:sz w:val="18"/>
                <w:szCs w:val="18"/>
              </w:rPr>
              <w:t>1007</w:t>
            </w:r>
          </w:p>
        </w:tc>
        <w:tc>
          <w:tcPr>
            <w:tcW w:w="471" w:type="dxa"/>
            <w:tcBorders>
              <w:top w:val="nil"/>
              <w:left w:val="nil"/>
              <w:bottom w:val="single" w:sz="8" w:space="0" w:color="auto"/>
              <w:right w:val="single" w:sz="8" w:space="0" w:color="auto"/>
            </w:tcBorders>
            <w:noWrap/>
            <w:vAlign w:val="center"/>
            <w:hideMark/>
          </w:tcPr>
          <w:p w14:paraId="043D63F1" w14:textId="77777777" w:rsidR="00AC336D" w:rsidRDefault="00AC336D">
            <w:pPr>
              <w:jc w:val="center"/>
              <w:rPr>
                <w:rFonts w:ascii="Arial" w:hAnsi="Arial" w:cs="Arial"/>
                <w:color w:val="818181"/>
                <w:sz w:val="18"/>
                <w:szCs w:val="18"/>
              </w:rPr>
            </w:pPr>
            <w:r>
              <w:rPr>
                <w:rFonts w:ascii="Arial" w:hAnsi="Arial" w:cs="Arial"/>
                <w:color w:val="818181"/>
                <w:sz w:val="18"/>
                <w:szCs w:val="18"/>
              </w:rPr>
              <w:t>153</w:t>
            </w:r>
          </w:p>
        </w:tc>
        <w:tc>
          <w:tcPr>
            <w:tcW w:w="929" w:type="dxa"/>
            <w:tcBorders>
              <w:top w:val="nil"/>
              <w:left w:val="nil"/>
              <w:bottom w:val="single" w:sz="8" w:space="0" w:color="auto"/>
              <w:right w:val="single" w:sz="8" w:space="0" w:color="auto"/>
            </w:tcBorders>
            <w:noWrap/>
            <w:vAlign w:val="center"/>
            <w:hideMark/>
          </w:tcPr>
          <w:p w14:paraId="422FB66B" w14:textId="77777777" w:rsidR="00AC336D" w:rsidRDefault="00AC336D">
            <w:pPr>
              <w:jc w:val="center"/>
              <w:rPr>
                <w:rFonts w:ascii="Arial" w:hAnsi="Arial" w:cs="Arial"/>
                <w:color w:val="818181"/>
                <w:sz w:val="18"/>
                <w:szCs w:val="18"/>
              </w:rPr>
            </w:pPr>
            <w:r>
              <w:rPr>
                <w:rFonts w:ascii="Arial" w:hAnsi="Arial" w:cs="Arial"/>
                <w:color w:val="818181"/>
                <w:sz w:val="18"/>
                <w:szCs w:val="18"/>
              </w:rPr>
              <w:t>981</w:t>
            </w:r>
          </w:p>
        </w:tc>
        <w:tc>
          <w:tcPr>
            <w:tcW w:w="471" w:type="dxa"/>
            <w:tcBorders>
              <w:top w:val="nil"/>
              <w:left w:val="nil"/>
              <w:bottom w:val="single" w:sz="8" w:space="0" w:color="auto"/>
              <w:right w:val="single" w:sz="8" w:space="0" w:color="auto"/>
            </w:tcBorders>
            <w:noWrap/>
            <w:vAlign w:val="center"/>
            <w:hideMark/>
          </w:tcPr>
          <w:p w14:paraId="3B76049B" w14:textId="77777777" w:rsidR="00AC336D" w:rsidRDefault="00AC336D">
            <w:pPr>
              <w:jc w:val="center"/>
              <w:rPr>
                <w:rFonts w:ascii="Arial" w:hAnsi="Arial" w:cs="Arial"/>
                <w:color w:val="818181"/>
                <w:sz w:val="18"/>
                <w:szCs w:val="18"/>
              </w:rPr>
            </w:pPr>
            <w:r>
              <w:rPr>
                <w:rFonts w:ascii="Arial" w:hAnsi="Arial" w:cs="Arial"/>
                <w:color w:val="818181"/>
                <w:sz w:val="18"/>
                <w:szCs w:val="18"/>
              </w:rPr>
              <w:t>153</w:t>
            </w:r>
          </w:p>
        </w:tc>
        <w:tc>
          <w:tcPr>
            <w:tcW w:w="664" w:type="dxa"/>
            <w:tcBorders>
              <w:top w:val="nil"/>
              <w:left w:val="nil"/>
              <w:bottom w:val="single" w:sz="8" w:space="0" w:color="auto"/>
              <w:right w:val="single" w:sz="8" w:space="0" w:color="auto"/>
            </w:tcBorders>
            <w:noWrap/>
            <w:vAlign w:val="center"/>
            <w:hideMark/>
          </w:tcPr>
          <w:p w14:paraId="399B9111" w14:textId="77777777" w:rsidR="00AC336D" w:rsidRDefault="00AC336D">
            <w:pPr>
              <w:jc w:val="center"/>
              <w:rPr>
                <w:rFonts w:ascii="Arial" w:hAnsi="Arial" w:cs="Arial"/>
                <w:color w:val="818181"/>
                <w:sz w:val="18"/>
                <w:szCs w:val="18"/>
              </w:rPr>
            </w:pPr>
            <w:r>
              <w:rPr>
                <w:rFonts w:ascii="Arial" w:hAnsi="Arial" w:cs="Arial"/>
                <w:color w:val="818181"/>
                <w:sz w:val="18"/>
                <w:szCs w:val="18"/>
              </w:rPr>
              <w:t>869</w:t>
            </w:r>
          </w:p>
        </w:tc>
        <w:tc>
          <w:tcPr>
            <w:tcW w:w="471" w:type="dxa"/>
            <w:tcBorders>
              <w:top w:val="nil"/>
              <w:left w:val="nil"/>
              <w:bottom w:val="single" w:sz="8" w:space="0" w:color="auto"/>
              <w:right w:val="single" w:sz="8" w:space="0" w:color="auto"/>
            </w:tcBorders>
            <w:noWrap/>
            <w:vAlign w:val="center"/>
            <w:hideMark/>
          </w:tcPr>
          <w:p w14:paraId="2018FC17" w14:textId="77777777" w:rsidR="00AC336D" w:rsidRDefault="00AC336D">
            <w:pPr>
              <w:jc w:val="center"/>
              <w:rPr>
                <w:rFonts w:ascii="Arial" w:hAnsi="Arial" w:cs="Arial"/>
                <w:color w:val="818181"/>
                <w:sz w:val="18"/>
                <w:szCs w:val="18"/>
              </w:rPr>
            </w:pPr>
            <w:r>
              <w:rPr>
                <w:rFonts w:ascii="Arial" w:hAnsi="Arial" w:cs="Arial"/>
                <w:color w:val="818181"/>
                <w:sz w:val="18"/>
                <w:szCs w:val="18"/>
              </w:rPr>
              <w:t>153</w:t>
            </w:r>
          </w:p>
        </w:tc>
      </w:tr>
    </w:tbl>
    <w:p w14:paraId="29575816" w14:textId="77777777" w:rsidR="00420C0C" w:rsidRDefault="00420C0C" w:rsidP="00420C0C">
      <w:pPr>
        <w:rPr>
          <w:rFonts w:ascii="Arial" w:hAnsi="Arial" w:cs="Arial"/>
          <w:color w:val="828282"/>
          <w:sz w:val="18"/>
          <w:szCs w:val="18"/>
        </w:rPr>
      </w:pPr>
    </w:p>
    <w:p w14:paraId="16DB0AE1" w14:textId="77777777" w:rsidR="00420C0C" w:rsidRPr="00420C0C" w:rsidRDefault="00420C0C" w:rsidP="00420C0C">
      <w:pPr>
        <w:rPr>
          <w:rFonts w:ascii="Arial" w:hAnsi="Arial" w:cs="Arial"/>
          <w:b/>
          <w:bCs/>
          <w:color w:val="828282"/>
          <w:sz w:val="18"/>
          <w:szCs w:val="18"/>
        </w:rPr>
      </w:pPr>
      <w:r>
        <w:rPr>
          <w:rFonts w:ascii="Arial" w:hAnsi="Arial" w:cs="Arial"/>
          <w:b/>
          <w:bCs/>
          <w:color w:val="828282"/>
          <w:sz w:val="18"/>
          <w:szCs w:val="18"/>
        </w:rPr>
        <w:t>NOTAS:</w:t>
      </w:r>
    </w:p>
    <w:p w14:paraId="6C3D06C5" w14:textId="77777777" w:rsidR="00420C0C" w:rsidRPr="00420C0C" w:rsidRDefault="00420C0C" w:rsidP="00420C0C">
      <w:pPr>
        <w:rPr>
          <w:rFonts w:ascii="Arial" w:hAnsi="Arial" w:cs="Arial"/>
          <w:color w:val="828282"/>
          <w:sz w:val="18"/>
          <w:szCs w:val="18"/>
        </w:rPr>
      </w:pPr>
      <w:r w:rsidRPr="00420C0C">
        <w:rPr>
          <w:rFonts w:ascii="Arial" w:hAnsi="Arial" w:cs="Arial"/>
          <w:color w:val="828282"/>
          <w:sz w:val="18"/>
          <w:szCs w:val="18"/>
        </w:rPr>
        <w:t>N. A: Precio de noches adicionales.</w:t>
      </w:r>
    </w:p>
    <w:p w14:paraId="789EE05F" w14:textId="77777777" w:rsidR="00F65C3F" w:rsidRDefault="00F65C3F" w:rsidP="007A38ED">
      <w:pPr>
        <w:spacing w:line="276" w:lineRule="auto"/>
        <w:rPr>
          <w:rFonts w:ascii="Arial" w:eastAsia="Arial" w:hAnsi="Arial" w:cs="Arial"/>
          <w:b/>
          <w:color w:val="818181"/>
          <w:sz w:val="20"/>
          <w:szCs w:val="20"/>
        </w:rPr>
      </w:pPr>
    </w:p>
    <w:p w14:paraId="56792AED" w14:textId="718E3BF3" w:rsidR="007A38ED" w:rsidRPr="00420C0C" w:rsidRDefault="007A38ED" w:rsidP="007A38ED">
      <w:pPr>
        <w:spacing w:line="276" w:lineRule="auto"/>
        <w:rPr>
          <w:rFonts w:ascii="Arial" w:eastAsia="Arial" w:hAnsi="Arial" w:cs="Arial"/>
          <w:b/>
          <w:color w:val="818181"/>
          <w:sz w:val="18"/>
          <w:szCs w:val="18"/>
        </w:rPr>
      </w:pPr>
      <w:r w:rsidRPr="00420C0C">
        <w:rPr>
          <w:rFonts w:ascii="Arial" w:eastAsia="Arial" w:hAnsi="Arial" w:cs="Arial"/>
          <w:b/>
          <w:color w:val="818181"/>
          <w:sz w:val="18"/>
          <w:szCs w:val="18"/>
        </w:rPr>
        <w:t>CONDICIONES:</w:t>
      </w:r>
    </w:p>
    <w:p w14:paraId="0170ABA1" w14:textId="77777777" w:rsidR="007A38ED" w:rsidRPr="006D1431" w:rsidRDefault="007A38ED" w:rsidP="007A38ED">
      <w:pPr>
        <w:numPr>
          <w:ilvl w:val="0"/>
          <w:numId w:val="4"/>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Pr>
          <w:rFonts w:ascii="Arial" w:eastAsia="Arial" w:hAnsi="Arial" w:cs="Arial"/>
          <w:color w:val="818181"/>
          <w:sz w:val="18"/>
          <w:szCs w:val="18"/>
        </w:rPr>
        <w:t>Precios</w:t>
      </w:r>
      <w:r w:rsidRPr="006D1431">
        <w:rPr>
          <w:rFonts w:ascii="Arial" w:eastAsia="Arial" w:hAnsi="Arial" w:cs="Arial"/>
          <w:color w:val="818181"/>
          <w:sz w:val="18"/>
          <w:szCs w:val="18"/>
        </w:rPr>
        <w:t xml:space="preserve"> por persona en dólares americanos. Servicio </w:t>
      </w:r>
      <w:r>
        <w:rPr>
          <w:rFonts w:ascii="Arial" w:eastAsia="Arial" w:hAnsi="Arial" w:cs="Arial"/>
          <w:color w:val="818181"/>
          <w:sz w:val="18"/>
          <w:szCs w:val="18"/>
        </w:rPr>
        <w:t>compartido (</w:t>
      </w:r>
      <w:r w:rsidRPr="006D1431">
        <w:rPr>
          <w:rFonts w:ascii="Arial" w:eastAsia="Arial" w:hAnsi="Arial" w:cs="Arial"/>
          <w:color w:val="818181"/>
          <w:sz w:val="18"/>
          <w:szCs w:val="18"/>
        </w:rPr>
        <w:t>regular</w:t>
      </w:r>
      <w:r>
        <w:rPr>
          <w:rFonts w:ascii="Arial" w:eastAsia="Arial" w:hAnsi="Arial" w:cs="Arial"/>
          <w:color w:val="818181"/>
          <w:sz w:val="18"/>
          <w:szCs w:val="18"/>
        </w:rPr>
        <w:t>)</w:t>
      </w:r>
      <w:r w:rsidRPr="006D1431">
        <w:rPr>
          <w:rFonts w:ascii="Arial" w:eastAsia="Arial" w:hAnsi="Arial" w:cs="Arial"/>
          <w:color w:val="818181"/>
          <w:sz w:val="18"/>
          <w:szCs w:val="18"/>
        </w:rPr>
        <w:t>.</w:t>
      </w:r>
    </w:p>
    <w:p w14:paraId="5A74F7AF" w14:textId="77777777" w:rsidR="007A38ED" w:rsidRPr="006D1431" w:rsidRDefault="007A38ED" w:rsidP="007A38ED">
      <w:pPr>
        <w:numPr>
          <w:ilvl w:val="0"/>
          <w:numId w:val="4"/>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6D1431">
        <w:rPr>
          <w:rFonts w:ascii="Arial" w:eastAsia="Arial" w:hAnsi="Arial" w:cs="Arial"/>
          <w:color w:val="818181"/>
          <w:sz w:val="18"/>
          <w:szCs w:val="18"/>
        </w:rPr>
        <w:t>Precios especiales para pagos en efectivo o depósito en cuentas bancarias.</w:t>
      </w:r>
    </w:p>
    <w:p w14:paraId="544ED741" w14:textId="6A6A08DE" w:rsidR="007A38ED" w:rsidRPr="006D1431" w:rsidRDefault="007A38ED" w:rsidP="007A38ED">
      <w:pPr>
        <w:numPr>
          <w:ilvl w:val="0"/>
          <w:numId w:val="4"/>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bookmarkStart w:id="1" w:name="_Hlk244172356"/>
      <w:r>
        <w:rPr>
          <w:rFonts w:ascii="Arial" w:eastAsia="Arial" w:hAnsi="Arial" w:cs="Arial"/>
          <w:color w:val="818181"/>
          <w:sz w:val="18"/>
          <w:szCs w:val="18"/>
        </w:rPr>
        <w:t>Comisión: 10% e i</w:t>
      </w:r>
      <w:r w:rsidRPr="006D1431">
        <w:rPr>
          <w:rFonts w:ascii="Arial" w:eastAsia="Arial" w:hAnsi="Arial" w:cs="Arial"/>
          <w:color w:val="818181"/>
          <w:sz w:val="18"/>
          <w:szCs w:val="18"/>
        </w:rPr>
        <w:t>ncentivo de $10 por pasajer</w:t>
      </w:r>
      <w:r>
        <w:rPr>
          <w:rFonts w:ascii="Arial" w:eastAsia="Arial" w:hAnsi="Arial" w:cs="Arial"/>
          <w:color w:val="818181"/>
          <w:sz w:val="18"/>
          <w:szCs w:val="18"/>
        </w:rPr>
        <w:t xml:space="preserve">o </w:t>
      </w:r>
      <w:r w:rsidRPr="006D1431">
        <w:rPr>
          <w:rFonts w:ascii="Arial" w:eastAsia="Arial" w:hAnsi="Arial" w:cs="Arial"/>
          <w:color w:val="818181"/>
          <w:sz w:val="18"/>
          <w:szCs w:val="18"/>
        </w:rPr>
        <w:t xml:space="preserve">sobre servicios terrestres. </w:t>
      </w:r>
    </w:p>
    <w:bookmarkEnd w:id="1"/>
    <w:p w14:paraId="6FA4C661" w14:textId="77777777" w:rsidR="007A38ED" w:rsidRPr="00420C0C" w:rsidRDefault="007A38ED" w:rsidP="007A38ED">
      <w:pPr>
        <w:numPr>
          <w:ilvl w:val="0"/>
          <w:numId w:val="4"/>
        </w:numPr>
        <w:pBdr>
          <w:top w:val="nil"/>
          <w:left w:val="nil"/>
          <w:bottom w:val="nil"/>
          <w:right w:val="nil"/>
          <w:between w:val="nil"/>
        </w:pBdr>
        <w:spacing w:line="276" w:lineRule="auto"/>
        <w:ind w:left="714" w:hanging="357"/>
        <w:jc w:val="both"/>
        <w:rPr>
          <w:rFonts w:ascii="Arial" w:eastAsia="Arial" w:hAnsi="Arial" w:cs="Arial"/>
          <w:b/>
          <w:bCs/>
          <w:i/>
          <w:iCs/>
          <w:color w:val="818181"/>
          <w:sz w:val="18"/>
          <w:szCs w:val="18"/>
        </w:rPr>
      </w:pPr>
      <w:r w:rsidRPr="00420C0C">
        <w:rPr>
          <w:rFonts w:ascii="Arial" w:eastAsia="Arial" w:hAnsi="Arial" w:cs="Arial"/>
          <w:b/>
          <w:bCs/>
          <w:i/>
          <w:iCs/>
          <w:color w:val="818181"/>
          <w:sz w:val="18"/>
          <w:szCs w:val="18"/>
        </w:rPr>
        <w:t>Vigencia de compra: hasta agotar stock.</w:t>
      </w:r>
    </w:p>
    <w:p w14:paraId="1F5B7B6A" w14:textId="77777777" w:rsidR="007A38ED" w:rsidRPr="00420C0C" w:rsidRDefault="007A38ED" w:rsidP="007A38ED">
      <w:pPr>
        <w:numPr>
          <w:ilvl w:val="0"/>
          <w:numId w:val="4"/>
        </w:numPr>
        <w:pBdr>
          <w:top w:val="nil"/>
          <w:left w:val="nil"/>
          <w:bottom w:val="nil"/>
          <w:right w:val="nil"/>
          <w:between w:val="nil"/>
        </w:pBdr>
        <w:spacing w:line="276" w:lineRule="auto"/>
        <w:ind w:left="714" w:hanging="357"/>
        <w:jc w:val="both"/>
        <w:rPr>
          <w:rFonts w:ascii="Arial" w:eastAsia="Arial" w:hAnsi="Arial" w:cs="Arial"/>
          <w:i/>
          <w:iCs/>
          <w:color w:val="818181"/>
          <w:sz w:val="18"/>
          <w:szCs w:val="18"/>
        </w:rPr>
      </w:pPr>
      <w:r w:rsidRPr="00420C0C">
        <w:rPr>
          <w:rFonts w:ascii="Arial" w:eastAsia="Arial" w:hAnsi="Arial" w:cs="Arial"/>
          <w:b/>
          <w:bCs/>
          <w:i/>
          <w:iCs/>
          <w:color w:val="818181"/>
          <w:sz w:val="18"/>
          <w:szCs w:val="18"/>
        </w:rPr>
        <w:t xml:space="preserve">Vigencia de viaje: del 25 al 28 </w:t>
      </w:r>
      <w:proofErr w:type="gramStart"/>
      <w:r w:rsidRPr="00420C0C">
        <w:rPr>
          <w:rFonts w:ascii="Arial" w:eastAsia="Arial" w:hAnsi="Arial" w:cs="Arial"/>
          <w:b/>
          <w:bCs/>
          <w:i/>
          <w:iCs/>
          <w:color w:val="818181"/>
          <w:sz w:val="18"/>
          <w:szCs w:val="18"/>
        </w:rPr>
        <w:t>Marzo</w:t>
      </w:r>
      <w:proofErr w:type="gramEnd"/>
      <w:r w:rsidRPr="00420C0C">
        <w:rPr>
          <w:rFonts w:ascii="Arial" w:eastAsia="Arial" w:hAnsi="Arial" w:cs="Arial"/>
          <w:b/>
          <w:bCs/>
          <w:i/>
          <w:iCs/>
          <w:color w:val="818181"/>
          <w:sz w:val="18"/>
          <w:szCs w:val="18"/>
        </w:rPr>
        <w:t xml:space="preserve"> 2027</w:t>
      </w:r>
      <w:r w:rsidRPr="00420C0C">
        <w:rPr>
          <w:rFonts w:ascii="Arial" w:eastAsia="Arial" w:hAnsi="Arial" w:cs="Arial"/>
          <w:i/>
          <w:iCs/>
          <w:color w:val="818181"/>
          <w:sz w:val="18"/>
          <w:szCs w:val="18"/>
        </w:rPr>
        <w:t>.</w:t>
      </w:r>
    </w:p>
    <w:p w14:paraId="24FBDF83" w14:textId="77777777" w:rsidR="007A38ED" w:rsidRDefault="007A38ED" w:rsidP="007A38ED">
      <w:pPr>
        <w:pStyle w:val="Prrafodelista"/>
        <w:numPr>
          <w:ilvl w:val="0"/>
          <w:numId w:val="4"/>
        </w:numPr>
        <w:spacing w:after="0"/>
        <w:ind w:left="714" w:hanging="357"/>
        <w:jc w:val="both"/>
        <w:rPr>
          <w:rFonts w:ascii="Arial" w:eastAsia="Arial" w:hAnsi="Arial" w:cs="Arial"/>
          <w:bCs/>
          <w:color w:val="818181"/>
          <w:sz w:val="18"/>
          <w:szCs w:val="18"/>
        </w:rPr>
      </w:pPr>
      <w:bookmarkStart w:id="2" w:name="_Hlk244172189"/>
      <w:r>
        <w:rPr>
          <w:rFonts w:ascii="Arial" w:eastAsia="Arial" w:hAnsi="Arial" w:cs="Arial"/>
          <w:bCs/>
          <w:color w:val="818181"/>
          <w:sz w:val="18"/>
          <w:szCs w:val="18"/>
        </w:rPr>
        <w:t>Tours aplican mínimo 02 pasajeros.</w:t>
      </w:r>
    </w:p>
    <w:bookmarkEnd w:id="2"/>
    <w:p w14:paraId="6DBA5EA8" w14:textId="77777777" w:rsidR="007A38ED" w:rsidRPr="006D1431" w:rsidRDefault="007A38ED" w:rsidP="007A38ED">
      <w:pPr>
        <w:pStyle w:val="Prrafodelista"/>
        <w:numPr>
          <w:ilvl w:val="0"/>
          <w:numId w:val="4"/>
        </w:numPr>
        <w:spacing w:after="0"/>
        <w:ind w:left="714" w:hanging="357"/>
        <w:jc w:val="both"/>
        <w:rPr>
          <w:rFonts w:ascii="Arial" w:eastAsia="Arial" w:hAnsi="Arial" w:cs="Arial"/>
          <w:bCs/>
          <w:color w:val="818181"/>
          <w:sz w:val="18"/>
          <w:szCs w:val="18"/>
        </w:rPr>
      </w:pPr>
      <w:r w:rsidRPr="006D1431">
        <w:rPr>
          <w:rFonts w:ascii="Arial" w:eastAsia="Arial" w:hAnsi="Arial" w:cs="Arial"/>
          <w:bCs/>
          <w:color w:val="818181"/>
          <w:sz w:val="18"/>
          <w:szCs w:val="18"/>
        </w:rPr>
        <w:t>Precio</w:t>
      </w:r>
      <w:r>
        <w:rPr>
          <w:rFonts w:ascii="Arial" w:eastAsia="Arial" w:hAnsi="Arial" w:cs="Arial"/>
          <w:bCs/>
          <w:color w:val="818181"/>
          <w:sz w:val="18"/>
          <w:szCs w:val="18"/>
        </w:rPr>
        <w:t>s</w:t>
      </w:r>
      <w:r w:rsidRPr="006D1431">
        <w:rPr>
          <w:rFonts w:ascii="Arial" w:eastAsia="Arial" w:hAnsi="Arial" w:cs="Arial"/>
          <w:bCs/>
          <w:color w:val="818181"/>
          <w:sz w:val="18"/>
          <w:szCs w:val="18"/>
        </w:rPr>
        <w:t xml:space="preserve"> de tren pueden variar sujeto a la disponibilidad</w:t>
      </w:r>
    </w:p>
    <w:p w14:paraId="21CE4A78" w14:textId="77777777" w:rsidR="007A38ED" w:rsidRDefault="007A38ED" w:rsidP="007A38ED">
      <w:pPr>
        <w:pStyle w:val="Prrafodelista"/>
        <w:numPr>
          <w:ilvl w:val="0"/>
          <w:numId w:val="4"/>
        </w:numPr>
        <w:spacing w:after="0"/>
        <w:ind w:left="714" w:hanging="357"/>
        <w:jc w:val="both"/>
        <w:rPr>
          <w:rFonts w:ascii="Arial" w:eastAsia="Arial" w:hAnsi="Arial" w:cs="Arial"/>
          <w:bCs/>
          <w:color w:val="818181"/>
          <w:sz w:val="18"/>
          <w:szCs w:val="18"/>
        </w:rPr>
      </w:pPr>
      <w:r w:rsidRPr="006D1431">
        <w:rPr>
          <w:rFonts w:ascii="Arial" w:eastAsia="Arial" w:hAnsi="Arial" w:cs="Arial"/>
          <w:bCs/>
          <w:color w:val="818181"/>
          <w:sz w:val="18"/>
          <w:szCs w:val="18"/>
        </w:rPr>
        <w:lastRenderedPageBreak/>
        <w:t>Precio</w:t>
      </w:r>
      <w:r>
        <w:rPr>
          <w:rFonts w:ascii="Arial" w:eastAsia="Arial" w:hAnsi="Arial" w:cs="Arial"/>
          <w:bCs/>
          <w:color w:val="818181"/>
          <w:sz w:val="18"/>
          <w:szCs w:val="18"/>
        </w:rPr>
        <w:t>s</w:t>
      </w:r>
      <w:r w:rsidRPr="006D1431">
        <w:rPr>
          <w:rFonts w:ascii="Arial" w:eastAsia="Arial" w:hAnsi="Arial" w:cs="Arial"/>
          <w:bCs/>
          <w:color w:val="818181"/>
          <w:sz w:val="18"/>
          <w:szCs w:val="18"/>
        </w:rPr>
        <w:t xml:space="preserve"> aplican en horarios de ingreso a Machu Picchu en guiado compartido, consultar con su ejecutivo.</w:t>
      </w:r>
    </w:p>
    <w:p w14:paraId="13E28D85" w14:textId="77777777" w:rsidR="007A38ED" w:rsidRPr="006D1431" w:rsidRDefault="007A38ED" w:rsidP="007A38ED">
      <w:pPr>
        <w:pStyle w:val="Prrafodelista"/>
        <w:numPr>
          <w:ilvl w:val="0"/>
          <w:numId w:val="4"/>
        </w:numPr>
        <w:spacing w:after="0"/>
        <w:ind w:left="714" w:hanging="357"/>
        <w:jc w:val="both"/>
        <w:rPr>
          <w:rFonts w:ascii="Arial" w:eastAsia="Arial" w:hAnsi="Arial" w:cs="Arial"/>
          <w:bCs/>
          <w:color w:val="818181"/>
          <w:sz w:val="18"/>
          <w:szCs w:val="18"/>
        </w:rPr>
      </w:pPr>
      <w:r w:rsidRPr="006D1431">
        <w:rPr>
          <w:rFonts w:ascii="Arial" w:eastAsia="Arial" w:hAnsi="Arial" w:cs="Arial"/>
          <w:bCs/>
          <w:color w:val="818181"/>
          <w:sz w:val="18"/>
          <w:szCs w:val="18"/>
        </w:rPr>
        <w:t>Dependiendo del vuelo seleccionado, podría modificarse o cancelarse alguno de los tours. Consultar previamente.</w:t>
      </w:r>
    </w:p>
    <w:p w14:paraId="61D9AFEB" w14:textId="77777777" w:rsidR="007A38ED" w:rsidRPr="006D1431" w:rsidRDefault="007A38ED" w:rsidP="007A38ED">
      <w:pPr>
        <w:numPr>
          <w:ilvl w:val="0"/>
          <w:numId w:val="4"/>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Pr>
          <w:rFonts w:ascii="Arial" w:eastAsia="Arial" w:hAnsi="Arial" w:cs="Arial"/>
          <w:color w:val="818181"/>
          <w:sz w:val="18"/>
          <w:szCs w:val="18"/>
        </w:rPr>
        <w:t>Hoteles s</w:t>
      </w:r>
      <w:r w:rsidRPr="006D1431">
        <w:rPr>
          <w:rFonts w:ascii="Arial" w:eastAsia="Arial" w:hAnsi="Arial" w:cs="Arial"/>
          <w:color w:val="818181"/>
          <w:sz w:val="18"/>
          <w:szCs w:val="18"/>
        </w:rPr>
        <w:t>ujetos a disponibilidad al momento de solicitar la reserva.</w:t>
      </w:r>
    </w:p>
    <w:p w14:paraId="773EA69B" w14:textId="77777777" w:rsidR="007A38ED" w:rsidRDefault="007A38ED" w:rsidP="007A38ED">
      <w:pPr>
        <w:numPr>
          <w:ilvl w:val="0"/>
          <w:numId w:val="4"/>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Pr>
          <w:rFonts w:ascii="Arial" w:eastAsia="Arial" w:hAnsi="Arial" w:cs="Arial"/>
          <w:color w:val="818181"/>
          <w:sz w:val="18"/>
          <w:szCs w:val="18"/>
        </w:rPr>
        <w:t>Precios</w:t>
      </w:r>
      <w:r w:rsidRPr="006D1431">
        <w:rPr>
          <w:rFonts w:ascii="Arial" w:eastAsia="Arial" w:hAnsi="Arial" w:cs="Arial"/>
          <w:color w:val="818181"/>
          <w:sz w:val="18"/>
          <w:szCs w:val="18"/>
        </w:rPr>
        <w:t xml:space="preserve"> sujet</w:t>
      </w:r>
      <w:r>
        <w:rPr>
          <w:rFonts w:ascii="Arial" w:eastAsia="Arial" w:hAnsi="Arial" w:cs="Arial"/>
          <w:color w:val="818181"/>
          <w:sz w:val="18"/>
          <w:szCs w:val="18"/>
        </w:rPr>
        <w:t>o</w:t>
      </w:r>
      <w:r w:rsidRPr="006D1431">
        <w:rPr>
          <w:rFonts w:ascii="Arial" w:eastAsia="Arial" w:hAnsi="Arial" w:cs="Arial"/>
          <w:color w:val="818181"/>
          <w:sz w:val="18"/>
          <w:szCs w:val="18"/>
        </w:rPr>
        <w:t>s a variación sin previo aviso.</w:t>
      </w:r>
    </w:p>
    <w:p w14:paraId="18D15D8C" w14:textId="297E7E13" w:rsidR="00F65C3F" w:rsidRPr="00420C0C" w:rsidRDefault="007A38ED" w:rsidP="00F65C3F">
      <w:pPr>
        <w:pStyle w:val="Prrafodelista"/>
        <w:numPr>
          <w:ilvl w:val="0"/>
          <w:numId w:val="4"/>
        </w:numPr>
        <w:spacing w:after="0"/>
        <w:ind w:left="714" w:hanging="357"/>
        <w:jc w:val="both"/>
        <w:rPr>
          <w:rFonts w:ascii="Arial" w:eastAsia="Arial" w:hAnsi="Arial" w:cs="Arial"/>
          <w:bCs/>
          <w:color w:val="818181"/>
          <w:sz w:val="18"/>
          <w:szCs w:val="18"/>
        </w:rPr>
      </w:pPr>
      <w:r w:rsidRPr="006D1431">
        <w:rPr>
          <w:rFonts w:ascii="Arial" w:eastAsia="Arial" w:hAnsi="Arial" w:cs="Arial"/>
          <w:bCs/>
          <w:color w:val="818181"/>
          <w:sz w:val="18"/>
          <w:szCs w:val="18"/>
        </w:rPr>
        <w:t>En caso de habitación triple, consultar previamente el tipo de acomodación disponible.</w:t>
      </w:r>
    </w:p>
    <w:p w14:paraId="64C266E2" w14:textId="77777777" w:rsidR="007A38ED" w:rsidRPr="006D1431" w:rsidRDefault="007A38ED" w:rsidP="007A38ED">
      <w:pPr>
        <w:pStyle w:val="Prrafodelista"/>
        <w:numPr>
          <w:ilvl w:val="0"/>
          <w:numId w:val="4"/>
        </w:numPr>
        <w:spacing w:after="0"/>
        <w:ind w:left="714" w:hanging="357"/>
        <w:jc w:val="both"/>
        <w:rPr>
          <w:rFonts w:ascii="Arial" w:eastAsia="Arial" w:hAnsi="Arial" w:cs="Arial"/>
          <w:bCs/>
          <w:color w:val="818181"/>
          <w:sz w:val="18"/>
          <w:szCs w:val="18"/>
        </w:rPr>
      </w:pPr>
      <w:r w:rsidRPr="006D1431">
        <w:rPr>
          <w:rFonts w:ascii="Arial" w:eastAsia="Arial" w:hAnsi="Arial" w:cs="Arial"/>
          <w:bCs/>
          <w:color w:val="818181"/>
          <w:sz w:val="18"/>
          <w:szCs w:val="18"/>
        </w:rPr>
        <w:t>Los itinerarios descriptivos pueden variar según la disponibilidad de hoteles y/o la operativa de los proveedores en destino.</w:t>
      </w:r>
    </w:p>
    <w:p w14:paraId="10F1D860" w14:textId="77777777" w:rsidR="007A38ED" w:rsidRPr="006D1431" w:rsidRDefault="007A38ED" w:rsidP="007A38ED">
      <w:pPr>
        <w:numPr>
          <w:ilvl w:val="0"/>
          <w:numId w:val="4"/>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6D1431">
        <w:rPr>
          <w:rFonts w:ascii="Arial" w:eastAsia="Arial" w:hAnsi="Arial" w:cs="Arial"/>
          <w:color w:val="818181"/>
          <w:sz w:val="18"/>
          <w:szCs w:val="18"/>
        </w:rPr>
        <w:t>Servicios sujetos a disponibilidad al momento de solicitar la reserva.</w:t>
      </w:r>
    </w:p>
    <w:p w14:paraId="2906A069" w14:textId="77777777" w:rsidR="007A38ED" w:rsidRDefault="007A38ED" w:rsidP="007A38ED">
      <w:pPr>
        <w:numPr>
          <w:ilvl w:val="0"/>
          <w:numId w:val="4"/>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6D1431">
        <w:rPr>
          <w:rFonts w:ascii="Arial" w:eastAsia="Arial" w:hAnsi="Arial" w:cs="Arial"/>
          <w:color w:val="818181"/>
          <w:sz w:val="18"/>
          <w:szCs w:val="18"/>
        </w:rPr>
        <w:t>El itinerario está sujeto a variaciones por condiciones climatológicas.</w:t>
      </w:r>
    </w:p>
    <w:p w14:paraId="0D1AE431" w14:textId="7817096B" w:rsidR="00273DC9" w:rsidRPr="00273DC9" w:rsidRDefault="00273DC9" w:rsidP="00273DC9">
      <w:pPr>
        <w:numPr>
          <w:ilvl w:val="0"/>
          <w:numId w:val="4"/>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602CEC">
        <w:rPr>
          <w:rFonts w:ascii="Arial" w:eastAsia="Arial" w:hAnsi="Arial" w:cs="Arial"/>
          <w:color w:val="818181"/>
          <w:sz w:val="18"/>
          <w:szCs w:val="18"/>
        </w:rPr>
        <w:t>Los hoteles han sido categorizados en base a nuestro criterio y experiencia.</w:t>
      </w:r>
    </w:p>
    <w:p w14:paraId="7E44A532" w14:textId="77777777" w:rsidR="007A38ED" w:rsidRPr="006D1431" w:rsidRDefault="007A38ED" w:rsidP="007A38ED">
      <w:pPr>
        <w:spacing w:line="276" w:lineRule="auto"/>
        <w:jc w:val="both"/>
        <w:rPr>
          <w:rFonts w:ascii="Arial" w:eastAsia="Arial" w:hAnsi="Arial" w:cs="Arial"/>
          <w:color w:val="818181"/>
          <w:sz w:val="20"/>
          <w:szCs w:val="20"/>
        </w:rPr>
      </w:pPr>
    </w:p>
    <w:p w14:paraId="2A827330" w14:textId="77777777" w:rsidR="007A38ED" w:rsidRPr="00420C0C" w:rsidRDefault="007A38ED" w:rsidP="007A38ED">
      <w:pPr>
        <w:spacing w:line="276" w:lineRule="auto"/>
        <w:jc w:val="both"/>
        <w:rPr>
          <w:rFonts w:ascii="Arial" w:eastAsia="Arial" w:hAnsi="Arial" w:cs="Arial"/>
          <w:b/>
          <w:bCs/>
          <w:color w:val="818181"/>
          <w:sz w:val="18"/>
          <w:szCs w:val="18"/>
        </w:rPr>
      </w:pPr>
      <w:r w:rsidRPr="00420C0C">
        <w:rPr>
          <w:rFonts w:ascii="Arial" w:eastAsia="Arial" w:hAnsi="Arial" w:cs="Arial"/>
          <w:b/>
          <w:bCs/>
          <w:color w:val="818181"/>
          <w:sz w:val="18"/>
          <w:szCs w:val="18"/>
        </w:rPr>
        <w:t>PAGOS Y ANULACIONES:</w:t>
      </w:r>
    </w:p>
    <w:p w14:paraId="6989D45F" w14:textId="77777777" w:rsidR="007A38ED" w:rsidRPr="006D1431" w:rsidRDefault="007A38ED" w:rsidP="007A38ED">
      <w:pPr>
        <w:numPr>
          <w:ilvl w:val="0"/>
          <w:numId w:val="1"/>
        </w:numPr>
        <w:pBdr>
          <w:top w:val="nil"/>
          <w:left w:val="nil"/>
          <w:bottom w:val="nil"/>
          <w:right w:val="nil"/>
          <w:between w:val="nil"/>
        </w:pBdr>
        <w:spacing w:line="276" w:lineRule="auto"/>
        <w:jc w:val="both"/>
        <w:rPr>
          <w:rFonts w:ascii="Arial" w:eastAsia="Arial" w:hAnsi="Arial" w:cs="Arial"/>
          <w:color w:val="818181"/>
          <w:sz w:val="18"/>
          <w:szCs w:val="18"/>
        </w:rPr>
      </w:pPr>
      <w:r w:rsidRPr="006D1431">
        <w:rPr>
          <w:rFonts w:ascii="Arial" w:eastAsia="Arial" w:hAnsi="Arial" w:cs="Arial"/>
          <w:color w:val="818181"/>
          <w:sz w:val="18"/>
          <w:szCs w:val="18"/>
        </w:rPr>
        <w:t>Cancelaciones con más de 30 días de antelación al inicio del viaje: se aplicarán gastos administrativos y las penalidades establecidas por cada proveedor.</w:t>
      </w:r>
    </w:p>
    <w:p w14:paraId="67A53BD7" w14:textId="77777777" w:rsidR="007A38ED" w:rsidRPr="006D1431" w:rsidRDefault="007A38ED" w:rsidP="007A38ED">
      <w:pPr>
        <w:numPr>
          <w:ilvl w:val="0"/>
          <w:numId w:val="1"/>
        </w:numPr>
        <w:pBdr>
          <w:top w:val="nil"/>
          <w:left w:val="nil"/>
          <w:bottom w:val="nil"/>
          <w:right w:val="nil"/>
          <w:between w:val="nil"/>
        </w:pBdr>
        <w:spacing w:line="276" w:lineRule="auto"/>
        <w:jc w:val="both"/>
        <w:rPr>
          <w:rFonts w:ascii="Arial" w:eastAsia="Arial" w:hAnsi="Arial" w:cs="Arial"/>
          <w:color w:val="818181"/>
          <w:sz w:val="18"/>
          <w:szCs w:val="18"/>
        </w:rPr>
      </w:pPr>
      <w:r w:rsidRPr="006D1431">
        <w:rPr>
          <w:rFonts w:ascii="Arial" w:eastAsia="Arial" w:hAnsi="Arial" w:cs="Arial"/>
          <w:color w:val="818181"/>
          <w:sz w:val="18"/>
          <w:szCs w:val="18"/>
        </w:rPr>
        <w:t>Cancelaciones dentro de los 30 días previos al inicio del viaje: penalidad del 100% del pago total.</w:t>
      </w:r>
    </w:p>
    <w:p w14:paraId="48F5A68F" w14:textId="77777777" w:rsidR="007A38ED" w:rsidRPr="006D1431" w:rsidRDefault="007A38ED" w:rsidP="007A38ED">
      <w:pPr>
        <w:numPr>
          <w:ilvl w:val="0"/>
          <w:numId w:val="1"/>
        </w:numPr>
        <w:pBdr>
          <w:top w:val="nil"/>
          <w:left w:val="nil"/>
          <w:bottom w:val="nil"/>
          <w:right w:val="nil"/>
          <w:between w:val="nil"/>
        </w:pBdr>
        <w:spacing w:line="276" w:lineRule="auto"/>
        <w:jc w:val="both"/>
        <w:rPr>
          <w:rFonts w:ascii="Arial" w:eastAsia="Arial" w:hAnsi="Arial" w:cs="Arial"/>
          <w:color w:val="818181"/>
          <w:sz w:val="18"/>
          <w:szCs w:val="18"/>
        </w:rPr>
      </w:pPr>
      <w:r w:rsidRPr="006D1431">
        <w:rPr>
          <w:rFonts w:ascii="Arial" w:eastAsia="Arial" w:hAnsi="Arial" w:cs="Arial"/>
          <w:color w:val="818181"/>
          <w:sz w:val="18"/>
          <w:szCs w:val="18"/>
        </w:rPr>
        <w:t>Condiciones de venta: no reembolsable, no endosable ni transferible. No se permiten cambios una vez efectuado el prepago.</w:t>
      </w:r>
    </w:p>
    <w:p w14:paraId="130394AB" w14:textId="77777777" w:rsidR="007A38ED" w:rsidRPr="006D1431" w:rsidRDefault="007A38ED" w:rsidP="007A38ED">
      <w:pPr>
        <w:numPr>
          <w:ilvl w:val="0"/>
          <w:numId w:val="1"/>
        </w:numPr>
        <w:pBdr>
          <w:top w:val="nil"/>
          <w:left w:val="nil"/>
          <w:bottom w:val="nil"/>
          <w:right w:val="nil"/>
          <w:between w:val="nil"/>
        </w:pBdr>
        <w:spacing w:line="276" w:lineRule="auto"/>
        <w:jc w:val="both"/>
        <w:rPr>
          <w:rFonts w:ascii="Arial" w:eastAsia="Arial" w:hAnsi="Arial" w:cs="Arial"/>
          <w:color w:val="818181"/>
          <w:sz w:val="18"/>
          <w:szCs w:val="18"/>
        </w:rPr>
      </w:pPr>
      <w:r w:rsidRPr="006D1431">
        <w:rPr>
          <w:rFonts w:ascii="Arial" w:eastAsia="Arial" w:hAnsi="Arial" w:cs="Arial"/>
          <w:color w:val="818181"/>
          <w:sz w:val="18"/>
          <w:szCs w:val="18"/>
        </w:rPr>
        <w:t>Los precios deben confirmarse al momento de realizar la reserva, debido a los constantes cambios en el sector turístico.</w:t>
      </w:r>
    </w:p>
    <w:p w14:paraId="0B6B1A00" w14:textId="77777777" w:rsidR="007A38ED" w:rsidRDefault="007A38ED" w:rsidP="007A38ED">
      <w:pPr>
        <w:pBdr>
          <w:top w:val="nil"/>
          <w:left w:val="nil"/>
          <w:bottom w:val="nil"/>
          <w:right w:val="nil"/>
          <w:between w:val="nil"/>
        </w:pBdr>
        <w:spacing w:line="276" w:lineRule="auto"/>
        <w:jc w:val="both"/>
        <w:rPr>
          <w:rFonts w:ascii="Arial" w:eastAsia="Arial" w:hAnsi="Arial" w:cs="Arial"/>
          <w:color w:val="818181"/>
          <w:sz w:val="20"/>
          <w:szCs w:val="20"/>
        </w:rPr>
      </w:pPr>
    </w:p>
    <w:p w14:paraId="26D1161E" w14:textId="77777777" w:rsidR="007A38ED" w:rsidRPr="00420C0C" w:rsidRDefault="007A38ED" w:rsidP="007A38ED">
      <w:pPr>
        <w:spacing w:line="276" w:lineRule="auto"/>
        <w:jc w:val="both"/>
        <w:rPr>
          <w:rFonts w:ascii="Arial" w:eastAsia="Arial" w:hAnsi="Arial" w:cs="Arial"/>
          <w:b/>
          <w:bCs/>
          <w:color w:val="818181"/>
          <w:sz w:val="18"/>
          <w:szCs w:val="18"/>
        </w:rPr>
      </w:pPr>
      <w:r w:rsidRPr="00420C0C">
        <w:rPr>
          <w:rFonts w:ascii="Arial" w:eastAsia="Arial" w:hAnsi="Arial" w:cs="Arial"/>
          <w:b/>
          <w:bCs/>
          <w:color w:val="818181"/>
          <w:sz w:val="18"/>
          <w:szCs w:val="18"/>
        </w:rPr>
        <w:t>POLÍTICAS DE NIÑOS:</w:t>
      </w:r>
    </w:p>
    <w:p w14:paraId="3E4A4581" w14:textId="77777777" w:rsidR="007A38ED" w:rsidRPr="006D1431" w:rsidRDefault="007A38ED" w:rsidP="007A38ED">
      <w:pPr>
        <w:pStyle w:val="Prrafodelista"/>
        <w:numPr>
          <w:ilvl w:val="0"/>
          <w:numId w:val="16"/>
        </w:numPr>
        <w:jc w:val="both"/>
        <w:rPr>
          <w:rFonts w:ascii="Arial" w:eastAsia="Arial" w:hAnsi="Arial" w:cs="Arial"/>
          <w:color w:val="818181"/>
          <w:sz w:val="18"/>
          <w:szCs w:val="18"/>
        </w:rPr>
      </w:pPr>
      <w:r w:rsidRPr="006D1431">
        <w:rPr>
          <w:rFonts w:ascii="Arial" w:eastAsia="Arial" w:hAnsi="Arial" w:cs="Arial"/>
          <w:color w:val="818181"/>
          <w:sz w:val="18"/>
          <w:szCs w:val="18"/>
        </w:rPr>
        <w:t>0 – 2 años: niños están liberados en servicios y en alojamiento (revisar detalles del desayuno), en servicios no está incluido el asiento (va en faldas de padres), y tampoco está incluido la alimentación en tours.</w:t>
      </w:r>
    </w:p>
    <w:p w14:paraId="42594014" w14:textId="77777777" w:rsidR="007A38ED" w:rsidRPr="006D1431" w:rsidRDefault="007A38ED" w:rsidP="007A38ED">
      <w:pPr>
        <w:pStyle w:val="Prrafodelista"/>
        <w:numPr>
          <w:ilvl w:val="0"/>
          <w:numId w:val="16"/>
        </w:numPr>
        <w:jc w:val="both"/>
        <w:rPr>
          <w:rFonts w:ascii="Arial" w:eastAsia="Arial" w:hAnsi="Arial" w:cs="Arial"/>
          <w:color w:val="818181"/>
          <w:sz w:val="18"/>
          <w:szCs w:val="18"/>
        </w:rPr>
      </w:pPr>
      <w:r w:rsidRPr="006D1431">
        <w:rPr>
          <w:rFonts w:ascii="Arial" w:eastAsia="Arial" w:hAnsi="Arial" w:cs="Arial"/>
          <w:color w:val="818181"/>
          <w:sz w:val="18"/>
          <w:szCs w:val="18"/>
        </w:rPr>
        <w:t>3 - 8 años: están incluidos los servicios y alimentación detallada en el programa, tomar en cuenta que solo en el caso de la acomodación de niños sin cama están exonerados de cobro del boleto turístico.</w:t>
      </w:r>
    </w:p>
    <w:p w14:paraId="74FC0D6A" w14:textId="77777777" w:rsidR="007A38ED" w:rsidRPr="006D1431" w:rsidRDefault="007A38ED" w:rsidP="007A38ED">
      <w:pPr>
        <w:pBdr>
          <w:top w:val="nil"/>
          <w:left w:val="nil"/>
          <w:bottom w:val="nil"/>
          <w:right w:val="nil"/>
          <w:between w:val="nil"/>
        </w:pBdr>
        <w:spacing w:line="276" w:lineRule="auto"/>
        <w:jc w:val="both"/>
        <w:rPr>
          <w:rFonts w:ascii="Arial" w:eastAsia="Arial" w:hAnsi="Arial" w:cs="Arial"/>
          <w:color w:val="818181"/>
          <w:sz w:val="20"/>
          <w:szCs w:val="20"/>
        </w:rPr>
      </w:pPr>
    </w:p>
    <w:p w14:paraId="4725B98E" w14:textId="77777777" w:rsidR="00B15105" w:rsidRPr="00DA1D16" w:rsidRDefault="00B15105" w:rsidP="00DA1D16">
      <w:pPr>
        <w:rPr>
          <w:rFonts w:eastAsia="Arial"/>
        </w:rPr>
      </w:pPr>
    </w:p>
    <w:sectPr w:rsidR="00B15105" w:rsidRPr="00DA1D16" w:rsidSect="00420C0C">
      <w:headerReference w:type="default" r:id="rId8"/>
      <w:footerReference w:type="default" r:id="rId9"/>
      <w:pgSz w:w="16838" w:h="11906" w:orient="landscape"/>
      <w:pgMar w:top="1701" w:right="1701" w:bottom="991" w:left="1418" w:header="709" w:footer="91"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0F804" w14:textId="77777777" w:rsidR="0088273F" w:rsidRDefault="0088273F">
      <w:r>
        <w:separator/>
      </w:r>
    </w:p>
  </w:endnote>
  <w:endnote w:type="continuationSeparator" w:id="0">
    <w:p w14:paraId="4E64F043" w14:textId="77777777" w:rsidR="0088273F" w:rsidRDefault="00882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828E2786-F7D5-4181-AC71-78AED58E41C3}"/>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Bold r:id="rId2" w:fontKey="{2632974F-640C-4D16-80C9-0EE6EF322305}"/>
  </w:font>
  <w:font w:name="Tahoma">
    <w:panose1 w:val="020B0604030504040204"/>
    <w:charset w:val="00"/>
    <w:family w:val="swiss"/>
    <w:pitch w:val="variable"/>
    <w:sig w:usb0="E1002EFF" w:usb1="C000605B" w:usb2="00000029" w:usb3="00000000" w:csb0="000101FF" w:csb1="00000000"/>
    <w:embedRegular r:id="rId3" w:fontKey="{D85ECA61-56D7-42B6-A2D3-42EC3F14F606}"/>
  </w:font>
  <w:font w:name="Calibri">
    <w:panose1 w:val="020F0502020204030204"/>
    <w:charset w:val="00"/>
    <w:family w:val="swiss"/>
    <w:pitch w:val="variable"/>
    <w:sig w:usb0="E4002EFF" w:usb1="C200247B" w:usb2="00000009" w:usb3="00000000" w:csb0="000001FF" w:csb1="00000000"/>
    <w:embedRegular r:id="rId4" w:fontKey="{500B564A-3F03-4BDC-921E-6B4275667F08}"/>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Regular r:id="rId5" w:fontKey="{FB686148-B0BB-4CD7-B206-219160C3884E}"/>
    <w:embedItalic r:id="rId6" w:fontKey="{9F2D1B89-7640-47CA-A26E-2131E93E892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B0C3F" w14:textId="03A23A55" w:rsidR="00491331" w:rsidRDefault="00491331">
    <w:pPr>
      <w:pBdr>
        <w:top w:val="nil"/>
        <w:left w:val="nil"/>
        <w:bottom w:val="nil"/>
        <w:right w:val="nil"/>
        <w:between w:val="nil"/>
      </w:pBdr>
      <w:tabs>
        <w:tab w:val="center" w:pos="4252"/>
        <w:tab w:val="right" w:pos="8504"/>
      </w:tabs>
      <w:jc w:val="center"/>
      <w:rPr>
        <w:rFonts w:ascii="Calibri" w:eastAsia="Calibri" w:hAnsi="Calibri" w:cs="Calibri"/>
        <w:color w:val="333333"/>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BE97D" w14:textId="77777777" w:rsidR="0088273F" w:rsidRDefault="0088273F">
      <w:r>
        <w:separator/>
      </w:r>
    </w:p>
  </w:footnote>
  <w:footnote w:type="continuationSeparator" w:id="0">
    <w:p w14:paraId="367400AB" w14:textId="77777777" w:rsidR="0088273F" w:rsidRDefault="008827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3C632" w14:textId="52047BC6" w:rsidR="00491331" w:rsidRDefault="005369C6" w:rsidP="0030644C">
    <w:pPr>
      <w:pBdr>
        <w:top w:val="nil"/>
        <w:left w:val="nil"/>
        <w:bottom w:val="nil"/>
        <w:right w:val="nil"/>
        <w:between w:val="nil"/>
      </w:pBdr>
      <w:tabs>
        <w:tab w:val="center" w:pos="4252"/>
        <w:tab w:val="right" w:pos="8504"/>
        <w:tab w:val="right" w:pos="10302"/>
      </w:tabs>
      <w:ind w:left="-1134"/>
      <w:rPr>
        <w:rFonts w:ascii="Arial" w:eastAsia="Arial" w:hAnsi="Arial" w:cs="Arial"/>
        <w:color w:val="000000"/>
        <w:sz w:val="22"/>
        <w:szCs w:val="22"/>
      </w:rPr>
    </w:pPr>
    <w:r>
      <w:rPr>
        <w:noProof/>
      </w:rPr>
      <w:drawing>
        <wp:anchor distT="0" distB="0" distL="114300" distR="114300" simplePos="0" relativeHeight="251663360" behindDoc="1" locked="0" layoutInCell="1" allowOverlap="1" wp14:anchorId="384652AB" wp14:editId="1818FBD9">
          <wp:simplePos x="0" y="0"/>
          <wp:positionH relativeFrom="margin">
            <wp:posOffset>8245475</wp:posOffset>
          </wp:positionH>
          <wp:positionV relativeFrom="paragraph">
            <wp:posOffset>-450215</wp:posOffset>
          </wp:positionV>
          <wp:extent cx="885825" cy="1038225"/>
          <wp:effectExtent l="0" t="0" r="9525" b="9525"/>
          <wp:wrapNone/>
          <wp:docPr id="1355732797" name="Imagen 1355732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885825" cy="1038225"/>
                  </a:xfrm>
                  <a:prstGeom prst="rect">
                    <a:avLst/>
                  </a:prstGeom>
                </pic:spPr>
              </pic:pic>
            </a:graphicData>
          </a:graphic>
        </wp:anchor>
      </w:drawing>
    </w:r>
    <w:r w:rsidR="0089491A">
      <w:rPr>
        <w:noProof/>
      </w:rPr>
      <w:drawing>
        <wp:anchor distT="0" distB="0" distL="114300" distR="114300" simplePos="0" relativeHeight="251661312" behindDoc="0" locked="0" layoutInCell="1" allowOverlap="1" wp14:anchorId="20426C0D" wp14:editId="2D1D741A">
          <wp:simplePos x="0" y="0"/>
          <wp:positionH relativeFrom="column">
            <wp:posOffset>-197485</wp:posOffset>
          </wp:positionH>
          <wp:positionV relativeFrom="paragraph">
            <wp:posOffset>-340360</wp:posOffset>
          </wp:positionV>
          <wp:extent cx="2400300" cy="819785"/>
          <wp:effectExtent l="0" t="0" r="0" b="0"/>
          <wp:wrapSquare wrapText="bothSides"/>
          <wp:docPr id="716020300" name="Imagen 716020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00300" cy="8197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eastAsia="Arial" w:hAnsi="Arial" w:cs="Arial"/>
        <w:color w:val="000000"/>
        <w:sz w:val="22"/>
        <w:szCs w:val="22"/>
      </w:rPr>
      <w:t xml:space="preserve">                                     </w:t>
    </w:r>
    <w:r w:rsidR="005513D7">
      <w:rPr>
        <w:rFonts w:ascii="Arial" w:eastAsia="Arial" w:hAnsi="Arial" w:cs="Arial"/>
        <w:color w:val="000000"/>
        <w:sz w:val="22"/>
        <w:szCs w:val="22"/>
      </w:rPr>
      <w:tab/>
    </w:r>
  </w:p>
  <w:p w14:paraId="38C673A7" w14:textId="77777777" w:rsidR="0030644C" w:rsidRDefault="0030644C" w:rsidP="0030644C">
    <w:pPr>
      <w:pBdr>
        <w:top w:val="nil"/>
        <w:left w:val="nil"/>
        <w:bottom w:val="nil"/>
        <w:right w:val="nil"/>
        <w:between w:val="nil"/>
      </w:pBdr>
      <w:tabs>
        <w:tab w:val="center" w:pos="4252"/>
        <w:tab w:val="right" w:pos="8504"/>
        <w:tab w:val="right" w:pos="10302"/>
      </w:tabs>
      <w:ind w:left="-1134"/>
      <w:rPr>
        <w:rFonts w:ascii="Arial" w:eastAsia="Arial" w:hAnsi="Arial" w:cs="Arial"/>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B11C2"/>
    <w:multiLevelType w:val="multilevel"/>
    <w:tmpl w:val="EEFE0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B851C92"/>
    <w:multiLevelType w:val="multilevel"/>
    <w:tmpl w:val="74EE2F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D7B5483"/>
    <w:multiLevelType w:val="hybridMultilevel"/>
    <w:tmpl w:val="DAF45604"/>
    <w:lvl w:ilvl="0" w:tplc="580A0001">
      <w:start w:val="1"/>
      <w:numFmt w:val="bullet"/>
      <w:lvlText w:val=""/>
      <w:lvlJc w:val="left"/>
      <w:pPr>
        <w:ind w:left="720" w:hanging="360"/>
      </w:pPr>
      <w:rPr>
        <w:rFonts w:ascii="Symbol" w:hAnsi="Symbol" w:hint="default"/>
      </w:rPr>
    </w:lvl>
    <w:lvl w:ilvl="1" w:tplc="580A0003">
      <w:start w:val="1"/>
      <w:numFmt w:val="bullet"/>
      <w:lvlText w:val="o"/>
      <w:lvlJc w:val="left"/>
      <w:pPr>
        <w:ind w:left="1440" w:hanging="360"/>
      </w:pPr>
      <w:rPr>
        <w:rFonts w:ascii="Courier New" w:hAnsi="Courier New" w:cs="Courier New" w:hint="default"/>
      </w:rPr>
    </w:lvl>
    <w:lvl w:ilvl="2" w:tplc="580A0005">
      <w:start w:val="1"/>
      <w:numFmt w:val="bullet"/>
      <w:lvlText w:val=""/>
      <w:lvlJc w:val="left"/>
      <w:pPr>
        <w:ind w:left="2160" w:hanging="360"/>
      </w:pPr>
      <w:rPr>
        <w:rFonts w:ascii="Wingdings" w:hAnsi="Wingdings" w:hint="default"/>
      </w:rPr>
    </w:lvl>
    <w:lvl w:ilvl="3" w:tplc="580A0001">
      <w:start w:val="1"/>
      <w:numFmt w:val="bullet"/>
      <w:lvlText w:val=""/>
      <w:lvlJc w:val="left"/>
      <w:pPr>
        <w:ind w:left="2880" w:hanging="360"/>
      </w:pPr>
      <w:rPr>
        <w:rFonts w:ascii="Symbol" w:hAnsi="Symbol" w:hint="default"/>
      </w:rPr>
    </w:lvl>
    <w:lvl w:ilvl="4" w:tplc="580A0003">
      <w:start w:val="1"/>
      <w:numFmt w:val="bullet"/>
      <w:lvlText w:val="o"/>
      <w:lvlJc w:val="left"/>
      <w:pPr>
        <w:ind w:left="3600" w:hanging="360"/>
      </w:pPr>
      <w:rPr>
        <w:rFonts w:ascii="Courier New" w:hAnsi="Courier New" w:cs="Courier New" w:hint="default"/>
      </w:rPr>
    </w:lvl>
    <w:lvl w:ilvl="5" w:tplc="580A0005">
      <w:start w:val="1"/>
      <w:numFmt w:val="bullet"/>
      <w:lvlText w:val=""/>
      <w:lvlJc w:val="left"/>
      <w:pPr>
        <w:ind w:left="4320" w:hanging="360"/>
      </w:pPr>
      <w:rPr>
        <w:rFonts w:ascii="Wingdings" w:hAnsi="Wingdings" w:hint="default"/>
      </w:rPr>
    </w:lvl>
    <w:lvl w:ilvl="6" w:tplc="580A0001">
      <w:start w:val="1"/>
      <w:numFmt w:val="bullet"/>
      <w:lvlText w:val=""/>
      <w:lvlJc w:val="left"/>
      <w:pPr>
        <w:ind w:left="5040" w:hanging="360"/>
      </w:pPr>
      <w:rPr>
        <w:rFonts w:ascii="Symbol" w:hAnsi="Symbol" w:hint="default"/>
      </w:rPr>
    </w:lvl>
    <w:lvl w:ilvl="7" w:tplc="580A0003">
      <w:start w:val="1"/>
      <w:numFmt w:val="bullet"/>
      <w:lvlText w:val="o"/>
      <w:lvlJc w:val="left"/>
      <w:pPr>
        <w:ind w:left="5760" w:hanging="360"/>
      </w:pPr>
      <w:rPr>
        <w:rFonts w:ascii="Courier New" w:hAnsi="Courier New" w:cs="Courier New" w:hint="default"/>
      </w:rPr>
    </w:lvl>
    <w:lvl w:ilvl="8" w:tplc="580A0005">
      <w:start w:val="1"/>
      <w:numFmt w:val="bullet"/>
      <w:lvlText w:val=""/>
      <w:lvlJc w:val="left"/>
      <w:pPr>
        <w:ind w:left="6480" w:hanging="360"/>
      </w:pPr>
      <w:rPr>
        <w:rFonts w:ascii="Wingdings" w:hAnsi="Wingdings" w:hint="default"/>
      </w:rPr>
    </w:lvl>
  </w:abstractNum>
  <w:abstractNum w:abstractNumId="3" w15:restartNumberingAfterBreak="0">
    <w:nsid w:val="1E0E32F0"/>
    <w:multiLevelType w:val="multilevel"/>
    <w:tmpl w:val="D94E0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5C19DE"/>
    <w:multiLevelType w:val="multilevel"/>
    <w:tmpl w:val="4190B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8A49B9"/>
    <w:multiLevelType w:val="hybridMultilevel"/>
    <w:tmpl w:val="0C7EA2D6"/>
    <w:lvl w:ilvl="0" w:tplc="580A0001">
      <w:start w:val="1"/>
      <w:numFmt w:val="bullet"/>
      <w:lvlText w:val=""/>
      <w:lvlJc w:val="left"/>
      <w:pPr>
        <w:ind w:left="720" w:hanging="360"/>
      </w:pPr>
      <w:rPr>
        <w:rFonts w:ascii="Symbol" w:hAnsi="Symbol" w:hint="default"/>
      </w:rPr>
    </w:lvl>
    <w:lvl w:ilvl="1" w:tplc="580A0003">
      <w:start w:val="1"/>
      <w:numFmt w:val="bullet"/>
      <w:lvlText w:val="o"/>
      <w:lvlJc w:val="left"/>
      <w:pPr>
        <w:ind w:left="1440" w:hanging="360"/>
      </w:pPr>
      <w:rPr>
        <w:rFonts w:ascii="Courier New" w:hAnsi="Courier New" w:cs="Courier New" w:hint="default"/>
      </w:rPr>
    </w:lvl>
    <w:lvl w:ilvl="2" w:tplc="580A0005">
      <w:start w:val="1"/>
      <w:numFmt w:val="bullet"/>
      <w:lvlText w:val=""/>
      <w:lvlJc w:val="left"/>
      <w:pPr>
        <w:ind w:left="2160" w:hanging="360"/>
      </w:pPr>
      <w:rPr>
        <w:rFonts w:ascii="Wingdings" w:hAnsi="Wingdings" w:hint="default"/>
      </w:rPr>
    </w:lvl>
    <w:lvl w:ilvl="3" w:tplc="580A0001">
      <w:start w:val="1"/>
      <w:numFmt w:val="bullet"/>
      <w:lvlText w:val=""/>
      <w:lvlJc w:val="left"/>
      <w:pPr>
        <w:ind w:left="2880" w:hanging="360"/>
      </w:pPr>
      <w:rPr>
        <w:rFonts w:ascii="Symbol" w:hAnsi="Symbol" w:hint="default"/>
      </w:rPr>
    </w:lvl>
    <w:lvl w:ilvl="4" w:tplc="580A0003">
      <w:start w:val="1"/>
      <w:numFmt w:val="bullet"/>
      <w:lvlText w:val="o"/>
      <w:lvlJc w:val="left"/>
      <w:pPr>
        <w:ind w:left="3600" w:hanging="360"/>
      </w:pPr>
      <w:rPr>
        <w:rFonts w:ascii="Courier New" w:hAnsi="Courier New" w:cs="Courier New" w:hint="default"/>
      </w:rPr>
    </w:lvl>
    <w:lvl w:ilvl="5" w:tplc="580A0005">
      <w:start w:val="1"/>
      <w:numFmt w:val="bullet"/>
      <w:lvlText w:val=""/>
      <w:lvlJc w:val="left"/>
      <w:pPr>
        <w:ind w:left="4320" w:hanging="360"/>
      </w:pPr>
      <w:rPr>
        <w:rFonts w:ascii="Wingdings" w:hAnsi="Wingdings" w:hint="default"/>
      </w:rPr>
    </w:lvl>
    <w:lvl w:ilvl="6" w:tplc="580A0001">
      <w:start w:val="1"/>
      <w:numFmt w:val="bullet"/>
      <w:lvlText w:val=""/>
      <w:lvlJc w:val="left"/>
      <w:pPr>
        <w:ind w:left="5040" w:hanging="360"/>
      </w:pPr>
      <w:rPr>
        <w:rFonts w:ascii="Symbol" w:hAnsi="Symbol" w:hint="default"/>
      </w:rPr>
    </w:lvl>
    <w:lvl w:ilvl="7" w:tplc="580A0003">
      <w:start w:val="1"/>
      <w:numFmt w:val="bullet"/>
      <w:lvlText w:val="o"/>
      <w:lvlJc w:val="left"/>
      <w:pPr>
        <w:ind w:left="5760" w:hanging="360"/>
      </w:pPr>
      <w:rPr>
        <w:rFonts w:ascii="Courier New" w:hAnsi="Courier New" w:cs="Courier New" w:hint="default"/>
      </w:rPr>
    </w:lvl>
    <w:lvl w:ilvl="8" w:tplc="580A0005">
      <w:start w:val="1"/>
      <w:numFmt w:val="bullet"/>
      <w:lvlText w:val=""/>
      <w:lvlJc w:val="left"/>
      <w:pPr>
        <w:ind w:left="6480" w:hanging="360"/>
      </w:pPr>
      <w:rPr>
        <w:rFonts w:ascii="Wingdings" w:hAnsi="Wingdings" w:hint="default"/>
      </w:rPr>
    </w:lvl>
  </w:abstractNum>
  <w:abstractNum w:abstractNumId="6" w15:restartNumberingAfterBreak="0">
    <w:nsid w:val="43BA751C"/>
    <w:multiLevelType w:val="multilevel"/>
    <w:tmpl w:val="2DC075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F622EF6"/>
    <w:multiLevelType w:val="hybridMultilevel"/>
    <w:tmpl w:val="2DBAA4CA"/>
    <w:lvl w:ilvl="0" w:tplc="55E229BA">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55613129"/>
    <w:multiLevelType w:val="hybridMultilevel"/>
    <w:tmpl w:val="252A069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652808DC"/>
    <w:multiLevelType w:val="multilevel"/>
    <w:tmpl w:val="FD2073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60F1B82"/>
    <w:multiLevelType w:val="hybridMultilevel"/>
    <w:tmpl w:val="12EAFC50"/>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1" w15:restartNumberingAfterBreak="0">
    <w:nsid w:val="67D11715"/>
    <w:multiLevelType w:val="multilevel"/>
    <w:tmpl w:val="8A044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D771CA"/>
    <w:multiLevelType w:val="hybridMultilevel"/>
    <w:tmpl w:val="2970277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6E812473"/>
    <w:multiLevelType w:val="multilevel"/>
    <w:tmpl w:val="179AC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934145"/>
    <w:multiLevelType w:val="multilevel"/>
    <w:tmpl w:val="80469A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83D1F7B"/>
    <w:multiLevelType w:val="hybridMultilevel"/>
    <w:tmpl w:val="F38CE6F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7B885562"/>
    <w:multiLevelType w:val="multilevel"/>
    <w:tmpl w:val="CB8401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7D015E04"/>
    <w:multiLevelType w:val="multilevel"/>
    <w:tmpl w:val="0ABAC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777CCA"/>
    <w:multiLevelType w:val="hybridMultilevel"/>
    <w:tmpl w:val="4B567AB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357900993">
    <w:abstractNumId w:val="14"/>
  </w:num>
  <w:num w:numId="2" w16cid:durableId="2000229311">
    <w:abstractNumId w:val="1"/>
  </w:num>
  <w:num w:numId="3" w16cid:durableId="1775978223">
    <w:abstractNumId w:val="9"/>
  </w:num>
  <w:num w:numId="4" w16cid:durableId="2132553588">
    <w:abstractNumId w:val="0"/>
  </w:num>
  <w:num w:numId="5" w16cid:durableId="684987547">
    <w:abstractNumId w:val="6"/>
  </w:num>
  <w:num w:numId="6" w16cid:durableId="744843760">
    <w:abstractNumId w:val="16"/>
  </w:num>
  <w:num w:numId="7" w16cid:durableId="2093427113">
    <w:abstractNumId w:val="4"/>
  </w:num>
  <w:num w:numId="8" w16cid:durableId="154078257">
    <w:abstractNumId w:val="8"/>
  </w:num>
  <w:num w:numId="9" w16cid:durableId="1290939389">
    <w:abstractNumId w:val="11"/>
  </w:num>
  <w:num w:numId="10" w16cid:durableId="424424716">
    <w:abstractNumId w:val="3"/>
  </w:num>
  <w:num w:numId="11" w16cid:durableId="168062261">
    <w:abstractNumId w:val="13"/>
  </w:num>
  <w:num w:numId="12" w16cid:durableId="856119074">
    <w:abstractNumId w:val="12"/>
  </w:num>
  <w:num w:numId="13" w16cid:durableId="1157694639">
    <w:abstractNumId w:val="10"/>
  </w:num>
  <w:num w:numId="14" w16cid:durableId="787965293">
    <w:abstractNumId w:val="2"/>
  </w:num>
  <w:num w:numId="15" w16cid:durableId="349722781">
    <w:abstractNumId w:val="5"/>
  </w:num>
  <w:num w:numId="16" w16cid:durableId="835725097">
    <w:abstractNumId w:val="15"/>
  </w:num>
  <w:num w:numId="17" w16cid:durableId="1559706826">
    <w:abstractNumId w:val="17"/>
  </w:num>
  <w:num w:numId="18" w16cid:durableId="966202895">
    <w:abstractNumId w:val="18"/>
  </w:num>
  <w:num w:numId="19" w16cid:durableId="20062040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331"/>
    <w:rsid w:val="00005DAE"/>
    <w:rsid w:val="00013FB9"/>
    <w:rsid w:val="00016EF5"/>
    <w:rsid w:val="0004456A"/>
    <w:rsid w:val="00050B25"/>
    <w:rsid w:val="000516BB"/>
    <w:rsid w:val="00052505"/>
    <w:rsid w:val="0006307B"/>
    <w:rsid w:val="00076517"/>
    <w:rsid w:val="00077909"/>
    <w:rsid w:val="00092769"/>
    <w:rsid w:val="00095595"/>
    <w:rsid w:val="00095948"/>
    <w:rsid w:val="00096B98"/>
    <w:rsid w:val="000A42B6"/>
    <w:rsid w:val="000A4C02"/>
    <w:rsid w:val="000F6242"/>
    <w:rsid w:val="00107089"/>
    <w:rsid w:val="00112531"/>
    <w:rsid w:val="001164F0"/>
    <w:rsid w:val="0011714C"/>
    <w:rsid w:val="00130335"/>
    <w:rsid w:val="00153003"/>
    <w:rsid w:val="001668DC"/>
    <w:rsid w:val="00177C7D"/>
    <w:rsid w:val="00182FDC"/>
    <w:rsid w:val="00197291"/>
    <w:rsid w:val="001A79CD"/>
    <w:rsid w:val="001B0957"/>
    <w:rsid w:val="001F38F1"/>
    <w:rsid w:val="001F43A5"/>
    <w:rsid w:val="00231DA7"/>
    <w:rsid w:val="00253E56"/>
    <w:rsid w:val="00266623"/>
    <w:rsid w:val="00273DC9"/>
    <w:rsid w:val="00285A31"/>
    <w:rsid w:val="002A0B7E"/>
    <w:rsid w:val="002A2273"/>
    <w:rsid w:val="002A4850"/>
    <w:rsid w:val="002C42E5"/>
    <w:rsid w:val="002E5A92"/>
    <w:rsid w:val="002F615A"/>
    <w:rsid w:val="002F67A0"/>
    <w:rsid w:val="003025C9"/>
    <w:rsid w:val="0030644C"/>
    <w:rsid w:val="00310709"/>
    <w:rsid w:val="0032551D"/>
    <w:rsid w:val="00341BEA"/>
    <w:rsid w:val="003532D3"/>
    <w:rsid w:val="00370B16"/>
    <w:rsid w:val="00374A17"/>
    <w:rsid w:val="00385B3A"/>
    <w:rsid w:val="00391162"/>
    <w:rsid w:val="003A1B7E"/>
    <w:rsid w:val="003B0E6E"/>
    <w:rsid w:val="003D5F12"/>
    <w:rsid w:val="003D65A8"/>
    <w:rsid w:val="003D6CF4"/>
    <w:rsid w:val="003F6CD9"/>
    <w:rsid w:val="00420C0C"/>
    <w:rsid w:val="00437F43"/>
    <w:rsid w:val="0044314B"/>
    <w:rsid w:val="00447148"/>
    <w:rsid w:val="00455A3D"/>
    <w:rsid w:val="0046624A"/>
    <w:rsid w:val="004754F4"/>
    <w:rsid w:val="00482CCC"/>
    <w:rsid w:val="00491331"/>
    <w:rsid w:val="00491610"/>
    <w:rsid w:val="004A0EA3"/>
    <w:rsid w:val="004A6BB3"/>
    <w:rsid w:val="004B15FE"/>
    <w:rsid w:val="004B255A"/>
    <w:rsid w:val="004B3E02"/>
    <w:rsid w:val="004C5404"/>
    <w:rsid w:val="004D5C11"/>
    <w:rsid w:val="004F248A"/>
    <w:rsid w:val="005078C6"/>
    <w:rsid w:val="005138EC"/>
    <w:rsid w:val="00514EB4"/>
    <w:rsid w:val="005369C6"/>
    <w:rsid w:val="005513D7"/>
    <w:rsid w:val="00566BC5"/>
    <w:rsid w:val="00570C53"/>
    <w:rsid w:val="005710A7"/>
    <w:rsid w:val="005964F4"/>
    <w:rsid w:val="005A3589"/>
    <w:rsid w:val="005C1679"/>
    <w:rsid w:val="005E11B6"/>
    <w:rsid w:val="005E675F"/>
    <w:rsid w:val="005E707D"/>
    <w:rsid w:val="00651BCA"/>
    <w:rsid w:val="006538F4"/>
    <w:rsid w:val="0065488D"/>
    <w:rsid w:val="00665A4C"/>
    <w:rsid w:val="00673437"/>
    <w:rsid w:val="006778CE"/>
    <w:rsid w:val="00691190"/>
    <w:rsid w:val="0069226D"/>
    <w:rsid w:val="006A33CE"/>
    <w:rsid w:val="006A4D46"/>
    <w:rsid w:val="006C00B5"/>
    <w:rsid w:val="006C682B"/>
    <w:rsid w:val="006E5BE2"/>
    <w:rsid w:val="007168F2"/>
    <w:rsid w:val="0072580A"/>
    <w:rsid w:val="00737D03"/>
    <w:rsid w:val="00753C43"/>
    <w:rsid w:val="007776FB"/>
    <w:rsid w:val="00791EA9"/>
    <w:rsid w:val="0079277D"/>
    <w:rsid w:val="00792FF5"/>
    <w:rsid w:val="007A1E77"/>
    <w:rsid w:val="007A38ED"/>
    <w:rsid w:val="007A4B36"/>
    <w:rsid w:val="007E0E5B"/>
    <w:rsid w:val="008041E6"/>
    <w:rsid w:val="00805623"/>
    <w:rsid w:val="0080596E"/>
    <w:rsid w:val="00807F16"/>
    <w:rsid w:val="0082570A"/>
    <w:rsid w:val="00832ABE"/>
    <w:rsid w:val="00842DAD"/>
    <w:rsid w:val="00851F27"/>
    <w:rsid w:val="00880C07"/>
    <w:rsid w:val="0088273F"/>
    <w:rsid w:val="008833FE"/>
    <w:rsid w:val="0089491A"/>
    <w:rsid w:val="008B08FA"/>
    <w:rsid w:val="008D295E"/>
    <w:rsid w:val="008D4F07"/>
    <w:rsid w:val="008E3F82"/>
    <w:rsid w:val="009363E7"/>
    <w:rsid w:val="00951573"/>
    <w:rsid w:val="00956692"/>
    <w:rsid w:val="00967BBD"/>
    <w:rsid w:val="0097287C"/>
    <w:rsid w:val="009A0A16"/>
    <w:rsid w:val="009B07D7"/>
    <w:rsid w:val="009B378A"/>
    <w:rsid w:val="009B39BE"/>
    <w:rsid w:val="009D1947"/>
    <w:rsid w:val="009E1FB9"/>
    <w:rsid w:val="009E7E27"/>
    <w:rsid w:val="009F2431"/>
    <w:rsid w:val="00A002DE"/>
    <w:rsid w:val="00A077B7"/>
    <w:rsid w:val="00AA02D3"/>
    <w:rsid w:val="00AA46E0"/>
    <w:rsid w:val="00AA54AF"/>
    <w:rsid w:val="00AB1244"/>
    <w:rsid w:val="00AB4E3E"/>
    <w:rsid w:val="00AC14EE"/>
    <w:rsid w:val="00AC336D"/>
    <w:rsid w:val="00AC6C2D"/>
    <w:rsid w:val="00AE0B04"/>
    <w:rsid w:val="00AF3829"/>
    <w:rsid w:val="00AF6F47"/>
    <w:rsid w:val="00B01B80"/>
    <w:rsid w:val="00B14E93"/>
    <w:rsid w:val="00B15105"/>
    <w:rsid w:val="00B15EBA"/>
    <w:rsid w:val="00B167CE"/>
    <w:rsid w:val="00B61EA6"/>
    <w:rsid w:val="00B733C7"/>
    <w:rsid w:val="00B741F1"/>
    <w:rsid w:val="00BF7588"/>
    <w:rsid w:val="00C3504E"/>
    <w:rsid w:val="00C56EA3"/>
    <w:rsid w:val="00C67649"/>
    <w:rsid w:val="00CA0952"/>
    <w:rsid w:val="00CB53C1"/>
    <w:rsid w:val="00CC17E0"/>
    <w:rsid w:val="00CC79C5"/>
    <w:rsid w:val="00CD7F50"/>
    <w:rsid w:val="00CE1379"/>
    <w:rsid w:val="00CE4CE1"/>
    <w:rsid w:val="00CE65E8"/>
    <w:rsid w:val="00D11609"/>
    <w:rsid w:val="00D149A7"/>
    <w:rsid w:val="00D34018"/>
    <w:rsid w:val="00D439A7"/>
    <w:rsid w:val="00D64D28"/>
    <w:rsid w:val="00D65810"/>
    <w:rsid w:val="00D72717"/>
    <w:rsid w:val="00D8703A"/>
    <w:rsid w:val="00D91FAB"/>
    <w:rsid w:val="00DA1D16"/>
    <w:rsid w:val="00DB02DA"/>
    <w:rsid w:val="00DF28D8"/>
    <w:rsid w:val="00E01996"/>
    <w:rsid w:val="00E159FA"/>
    <w:rsid w:val="00E26D21"/>
    <w:rsid w:val="00E464C6"/>
    <w:rsid w:val="00E64E22"/>
    <w:rsid w:val="00E933E8"/>
    <w:rsid w:val="00EB3F86"/>
    <w:rsid w:val="00EE6CDC"/>
    <w:rsid w:val="00F364DF"/>
    <w:rsid w:val="00F6573D"/>
    <w:rsid w:val="00F65C3F"/>
    <w:rsid w:val="00F839F3"/>
    <w:rsid w:val="00F95ED7"/>
    <w:rsid w:val="00F968E6"/>
    <w:rsid w:val="00FA1D5D"/>
    <w:rsid w:val="00FA33B5"/>
    <w:rsid w:val="00FD56B9"/>
    <w:rsid w:val="00FF6DC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9D1944"/>
  <w15:docId w15:val="{DB401369-0E75-47DA-8ED9-37847565E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240"/>
      <w:outlineLvl w:val="0"/>
    </w:pPr>
    <w:rPr>
      <w:rFonts w:ascii="Arial" w:eastAsia="Arial" w:hAnsi="Arial" w:cs="Arial"/>
      <w:color w:val="366091"/>
      <w:sz w:val="32"/>
      <w:szCs w:val="32"/>
    </w:rPr>
  </w:style>
  <w:style w:type="paragraph" w:styleId="Ttulo2">
    <w:name w:val="heading 2"/>
    <w:basedOn w:val="Normal"/>
    <w:next w:val="Normal"/>
    <w:uiPriority w:val="9"/>
    <w:semiHidden/>
    <w:unhideWhenUsed/>
    <w:qFormat/>
    <w:pPr>
      <w:keepNext/>
      <w:keepLines/>
      <w:spacing w:before="200" w:line="276" w:lineRule="auto"/>
      <w:outlineLvl w:val="1"/>
    </w:pPr>
    <w:rPr>
      <w:rFonts w:ascii="Arial" w:eastAsia="Arial" w:hAnsi="Arial" w:cs="Arial"/>
      <w:b/>
      <w:color w:val="4F81BD"/>
      <w:sz w:val="26"/>
      <w:szCs w:val="2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00" w:line="276" w:lineRule="auto"/>
      <w:outlineLvl w:val="3"/>
    </w:pPr>
    <w:rPr>
      <w:rFonts w:ascii="Arial" w:eastAsia="Arial" w:hAnsi="Arial" w:cs="Arial"/>
      <w:b/>
      <w:i/>
      <w:color w:val="4F81BD"/>
      <w:sz w:val="22"/>
      <w:szCs w:val="22"/>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paragraph" w:styleId="Ttulo9">
    <w:name w:val="heading 9"/>
    <w:basedOn w:val="Normal"/>
    <w:next w:val="Normal"/>
    <w:link w:val="Ttulo9Car"/>
    <w:qFormat/>
    <w:rsid w:val="00A079B0"/>
    <w:pPr>
      <w:keepNext/>
      <w:outlineLvl w:val="8"/>
    </w:pPr>
    <w:rPr>
      <w:rFonts w:ascii="Verdana" w:hAnsi="Verdana"/>
      <w:b/>
      <w:bCs/>
      <w:sz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rsid w:val="00780FEA"/>
  </w:style>
  <w:style w:type="paragraph" w:styleId="Piedepgina">
    <w:name w:val="footer"/>
    <w:basedOn w:val="Normal"/>
    <w:link w:val="Piedepgina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rsid w:val="00780FEA"/>
  </w:style>
  <w:style w:type="paragraph" w:styleId="Textodeglobo">
    <w:name w:val="Balloon Text"/>
    <w:basedOn w:val="Normal"/>
    <w:link w:val="TextodegloboCar"/>
    <w:uiPriority w:val="99"/>
    <w:semiHidden/>
    <w:unhideWhenUsed/>
    <w:rsid w:val="00997832"/>
    <w:rPr>
      <w:rFonts w:ascii="Tahoma" w:eastAsiaTheme="minorHAnsi" w:hAnsi="Tahoma" w:cs="Tahoma"/>
      <w:sz w:val="16"/>
      <w:szCs w:val="16"/>
      <w:lang w:val="es-ES" w:eastAsia="en-US"/>
    </w:rPr>
  </w:style>
  <w:style w:type="character" w:customStyle="1" w:styleId="TextodegloboCar">
    <w:name w:val="Texto de globo Car"/>
    <w:basedOn w:val="Fuentedeprrafopredeter"/>
    <w:link w:val="Textodeglobo"/>
    <w:uiPriority w:val="99"/>
    <w:semiHidden/>
    <w:rsid w:val="00997832"/>
    <w:rPr>
      <w:rFonts w:ascii="Tahoma" w:hAnsi="Tahoma" w:cs="Tahoma"/>
      <w:sz w:val="16"/>
      <w:szCs w:val="16"/>
    </w:rPr>
  </w:style>
  <w:style w:type="paragraph" w:styleId="Prrafodelista">
    <w:name w:val="List Paragraph"/>
    <w:basedOn w:val="Normal"/>
    <w:uiPriority w:val="34"/>
    <w:qFormat/>
    <w:rsid w:val="00D604D5"/>
    <w:pPr>
      <w:spacing w:after="200" w:line="276" w:lineRule="auto"/>
      <w:ind w:left="720"/>
      <w:contextualSpacing/>
    </w:pPr>
    <w:rPr>
      <w:rFonts w:asciiTheme="minorHAnsi" w:eastAsiaTheme="minorHAnsi" w:hAnsiTheme="minorHAnsi" w:cstheme="minorBidi"/>
      <w:sz w:val="22"/>
      <w:szCs w:val="22"/>
      <w:lang w:val="es-ES" w:eastAsia="en-US"/>
    </w:rPr>
  </w:style>
  <w:style w:type="paragraph" w:styleId="Textoindependiente">
    <w:name w:val="Body Text"/>
    <w:basedOn w:val="Normal"/>
    <w:link w:val="TextoindependienteCar"/>
    <w:qFormat/>
    <w:rsid w:val="0015755A"/>
    <w:pPr>
      <w:autoSpaceDE w:val="0"/>
      <w:autoSpaceDN w:val="0"/>
      <w:adjustRightInd w:val="0"/>
      <w:spacing w:line="360" w:lineRule="auto"/>
      <w:jc w:val="center"/>
    </w:pPr>
    <w:rPr>
      <w:rFonts w:ascii="Verdana" w:hAnsi="Verdana"/>
      <w:b/>
      <w:bCs/>
      <w:color w:val="008000"/>
      <w:sz w:val="20"/>
      <w:szCs w:val="20"/>
      <w:lang w:val="es-ES" w:eastAsia="es-ES"/>
    </w:rPr>
  </w:style>
  <w:style w:type="character" w:customStyle="1" w:styleId="TextoindependienteCar">
    <w:name w:val="Texto independiente Car"/>
    <w:basedOn w:val="Fuentedeprrafopredeter"/>
    <w:link w:val="Textoindependiente"/>
    <w:rsid w:val="0015755A"/>
    <w:rPr>
      <w:rFonts w:ascii="Verdana" w:eastAsia="Times New Roman" w:hAnsi="Verdana" w:cs="Times New Roman"/>
      <w:b/>
      <w:bCs/>
      <w:color w:val="008000"/>
      <w:sz w:val="20"/>
      <w:szCs w:val="20"/>
      <w:lang w:eastAsia="es-ES"/>
    </w:rPr>
  </w:style>
  <w:style w:type="paragraph" w:styleId="Textodebloque">
    <w:name w:val="Block Text"/>
    <w:basedOn w:val="Normal"/>
    <w:uiPriority w:val="99"/>
    <w:semiHidden/>
    <w:unhideWhenUsed/>
    <w:rsid w:val="00E00C8A"/>
    <w:pPr>
      <w:ind w:left="142" w:right="72"/>
      <w:jc w:val="both"/>
    </w:pPr>
    <w:rPr>
      <w:rFonts w:ascii="Arial" w:hAnsi="Arial" w:cs="Arial"/>
      <w:color w:val="008000"/>
      <w:sz w:val="20"/>
      <w:szCs w:val="20"/>
      <w:lang w:eastAsia="es-ES"/>
    </w:rPr>
  </w:style>
  <w:style w:type="paragraph" w:styleId="Textoindependiente3">
    <w:name w:val="Body Text 3"/>
    <w:basedOn w:val="Normal"/>
    <w:link w:val="Textoindependiente3Car"/>
    <w:uiPriority w:val="99"/>
    <w:semiHidden/>
    <w:unhideWhenUsed/>
    <w:rsid w:val="00437243"/>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37243"/>
    <w:rPr>
      <w:sz w:val="16"/>
      <w:szCs w:val="16"/>
    </w:rPr>
  </w:style>
  <w:style w:type="character" w:styleId="nfasis">
    <w:name w:val="Emphasis"/>
    <w:uiPriority w:val="20"/>
    <w:qFormat/>
    <w:rsid w:val="00590272"/>
    <w:rPr>
      <w:i/>
      <w:iCs/>
    </w:rPr>
  </w:style>
  <w:style w:type="paragraph" w:customStyle="1" w:styleId="Default">
    <w:name w:val="Default"/>
    <w:rsid w:val="00B40500"/>
    <w:pPr>
      <w:autoSpaceDE w:val="0"/>
      <w:autoSpaceDN w:val="0"/>
      <w:adjustRightInd w:val="0"/>
    </w:pPr>
    <w:rPr>
      <w:rFonts w:ascii="Calibri" w:hAnsi="Calibri" w:cs="Calibri"/>
      <w:color w:val="000000"/>
    </w:rPr>
  </w:style>
  <w:style w:type="character" w:customStyle="1" w:styleId="Ttulo9Car">
    <w:name w:val="Título 9 Car"/>
    <w:basedOn w:val="Fuentedeprrafopredeter"/>
    <w:link w:val="Ttulo9"/>
    <w:rsid w:val="00A079B0"/>
    <w:rPr>
      <w:rFonts w:ascii="Verdana" w:eastAsia="Times New Roman" w:hAnsi="Verdana" w:cs="Times New Roman"/>
      <w:b/>
      <w:bCs/>
      <w:sz w:val="20"/>
      <w:szCs w:val="24"/>
      <w:lang w:val="en-US" w:eastAsia="es-ES"/>
    </w:rPr>
  </w:style>
  <w:style w:type="table" w:styleId="Tablaconcuadrcula">
    <w:name w:val="Table Grid"/>
    <w:basedOn w:val="Tablanormal"/>
    <w:uiPriority w:val="59"/>
    <w:rsid w:val="00A079B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link w:val="SinespaciadoCar"/>
    <w:uiPriority w:val="1"/>
    <w:qFormat/>
    <w:rsid w:val="008C6F1F"/>
  </w:style>
  <w:style w:type="character" w:customStyle="1" w:styleId="SinespaciadoCar">
    <w:name w:val="Sin espaciado Car"/>
    <w:basedOn w:val="Fuentedeprrafopredeter"/>
    <w:link w:val="Sinespaciado"/>
    <w:uiPriority w:val="1"/>
    <w:locked/>
    <w:rsid w:val="00052BF8"/>
    <w:rPr>
      <w:lang w:val="es-PE"/>
    </w:rPr>
  </w:style>
  <w:style w:type="character" w:customStyle="1" w:styleId="apple-converted-space">
    <w:name w:val="apple-converted-space"/>
    <w:basedOn w:val="Fuentedeprrafopredeter"/>
    <w:rsid w:val="00052BF8"/>
  </w:style>
  <w:style w:type="character" w:customStyle="1" w:styleId="Ttulo2Car">
    <w:name w:val="Título 2 Car"/>
    <w:basedOn w:val="Fuentedeprrafopredeter"/>
    <w:uiPriority w:val="9"/>
    <w:semiHidden/>
    <w:rsid w:val="00F43E60"/>
    <w:rPr>
      <w:rFonts w:asciiTheme="majorHAnsi" w:eastAsiaTheme="majorEastAsia" w:hAnsiTheme="majorHAnsi" w:cstheme="majorBidi"/>
      <w:b/>
      <w:bCs/>
      <w:color w:val="4F81BD" w:themeColor="accent1"/>
      <w:sz w:val="26"/>
      <w:szCs w:val="26"/>
    </w:rPr>
  </w:style>
  <w:style w:type="character" w:customStyle="1" w:styleId="Ttulo4Car">
    <w:name w:val="Título 4 Car"/>
    <w:basedOn w:val="Fuentedeprrafopredeter"/>
    <w:uiPriority w:val="9"/>
    <w:semiHidden/>
    <w:rsid w:val="00F43E60"/>
    <w:rPr>
      <w:rFonts w:asciiTheme="majorHAnsi" w:eastAsiaTheme="majorEastAsia" w:hAnsiTheme="majorHAnsi" w:cstheme="majorBidi"/>
      <w:b/>
      <w:bCs/>
      <w:i/>
      <w:iCs/>
      <w:color w:val="4F81BD" w:themeColor="accent1"/>
    </w:rPr>
  </w:style>
  <w:style w:type="character" w:styleId="Fuerte">
    <w:name w:val="Strong"/>
    <w:basedOn w:val="Fuentedeprrafopredeter"/>
    <w:uiPriority w:val="22"/>
    <w:qFormat/>
    <w:rsid w:val="00B946B4"/>
    <w:rPr>
      <w:b/>
    </w:rPr>
  </w:style>
  <w:style w:type="paragraph" w:customStyle="1" w:styleId="Texto">
    <w:name w:val="Texto"/>
    <w:next w:val="Normal"/>
    <w:autoRedefine/>
    <w:rsid w:val="00913615"/>
    <w:rPr>
      <w:rFonts w:ascii="Arial" w:eastAsia="MS Mincho" w:hAnsi="Arial" w:cs="Arial"/>
      <w:color w:val="333333"/>
      <w:sz w:val="21"/>
      <w:szCs w:val="20"/>
      <w:lang w:eastAsia="es-ES"/>
    </w:rPr>
  </w:style>
  <w:style w:type="character" w:customStyle="1" w:styleId="Ttulo1Car">
    <w:name w:val="Título 1 Car"/>
    <w:basedOn w:val="Fuentedeprrafopredeter"/>
    <w:uiPriority w:val="9"/>
    <w:rsid w:val="00364E14"/>
    <w:rPr>
      <w:rFonts w:asciiTheme="majorHAnsi" w:eastAsiaTheme="majorEastAsia" w:hAnsiTheme="majorHAnsi" w:cstheme="majorBidi"/>
      <w:color w:val="365F91" w:themeColor="accent1" w:themeShade="BF"/>
      <w:sz w:val="32"/>
      <w:szCs w:val="32"/>
      <w:lang w:val="es-PE" w:eastAsia="es-PE"/>
    </w:rPr>
  </w:style>
  <w:style w:type="character" w:styleId="Hipervnculo">
    <w:name w:val="Hyperlink"/>
    <w:basedOn w:val="Fuentedeprrafopredeter"/>
    <w:uiPriority w:val="99"/>
    <w:semiHidden/>
    <w:unhideWhenUsed/>
    <w:rsid w:val="00674D02"/>
    <w:rPr>
      <w:color w:val="0563C1"/>
      <w:u w:val="single"/>
    </w:rPr>
  </w:style>
  <w:style w:type="character" w:styleId="Hipervnculovisitado">
    <w:name w:val="FollowedHyperlink"/>
    <w:basedOn w:val="Fuentedeprrafopredeter"/>
    <w:uiPriority w:val="99"/>
    <w:semiHidden/>
    <w:unhideWhenUsed/>
    <w:rsid w:val="00674D02"/>
    <w:rPr>
      <w:color w:val="954F72"/>
      <w:u w:val="single"/>
    </w:rPr>
  </w:style>
  <w:style w:type="paragraph" w:customStyle="1" w:styleId="msonormal0">
    <w:name w:val="msonormal"/>
    <w:basedOn w:val="Normal"/>
    <w:rsid w:val="00674D02"/>
    <w:pPr>
      <w:spacing w:before="100" w:beforeAutospacing="1" w:after="100" w:afterAutospacing="1"/>
    </w:pPr>
    <w:rPr>
      <w:lang w:val="es-419" w:eastAsia="es-419"/>
    </w:rPr>
  </w:style>
  <w:style w:type="paragraph" w:customStyle="1" w:styleId="xl63">
    <w:name w:val="xl63"/>
    <w:basedOn w:val="Normal"/>
    <w:rsid w:val="00674D02"/>
    <w:pPr>
      <w:pBdr>
        <w:top w:val="single" w:sz="4" w:space="0" w:color="auto"/>
        <w:left w:val="single" w:sz="4" w:space="0" w:color="auto"/>
        <w:bottom w:val="single" w:sz="4" w:space="0" w:color="auto"/>
        <w:right w:val="single" w:sz="4" w:space="0" w:color="auto"/>
      </w:pBdr>
      <w:spacing w:before="100" w:beforeAutospacing="1" w:after="100" w:afterAutospacing="1"/>
    </w:pPr>
    <w:rPr>
      <w:lang w:val="es-419" w:eastAsia="es-419"/>
    </w:rPr>
  </w:style>
  <w:style w:type="paragraph" w:customStyle="1" w:styleId="xl64">
    <w:name w:val="xl64"/>
    <w:basedOn w:val="Normal"/>
    <w:rsid w:val="00674D02"/>
    <w:pPr>
      <w:pBdr>
        <w:left w:val="single" w:sz="4" w:space="0" w:color="auto"/>
        <w:bottom w:val="single" w:sz="4" w:space="0" w:color="auto"/>
        <w:right w:val="single" w:sz="4" w:space="0" w:color="auto"/>
      </w:pBdr>
      <w:spacing w:before="100" w:beforeAutospacing="1" w:after="100" w:afterAutospacing="1"/>
    </w:pPr>
    <w:rPr>
      <w:lang w:val="es-419" w:eastAsia="es-419"/>
    </w:rPr>
  </w:style>
  <w:style w:type="paragraph" w:customStyle="1" w:styleId="xl65">
    <w:name w:val="xl65"/>
    <w:basedOn w:val="Normal"/>
    <w:rsid w:val="00674D02"/>
    <w:pPr>
      <w:pBdr>
        <w:left w:val="single" w:sz="4" w:space="0" w:color="auto"/>
        <w:bottom w:val="single" w:sz="4" w:space="0" w:color="auto"/>
        <w:right w:val="single" w:sz="4" w:space="0" w:color="auto"/>
      </w:pBdr>
      <w:spacing w:before="100" w:beforeAutospacing="1" w:after="100" w:afterAutospacing="1"/>
    </w:pPr>
    <w:rPr>
      <w:lang w:val="es-419" w:eastAsia="es-419"/>
    </w:rPr>
  </w:style>
  <w:style w:type="paragraph" w:customStyle="1" w:styleId="xl66">
    <w:name w:val="xl66"/>
    <w:basedOn w:val="Normal"/>
    <w:rsid w:val="00674D02"/>
    <w:pPr>
      <w:pBdr>
        <w:top w:val="single" w:sz="4" w:space="0" w:color="FFFFFF"/>
        <w:left w:val="single" w:sz="4" w:space="0" w:color="FFFFFF"/>
        <w:bottom w:val="single" w:sz="4" w:space="0" w:color="FFFFFF"/>
        <w:right w:val="single" w:sz="4" w:space="0" w:color="FFFFFF"/>
      </w:pBdr>
      <w:shd w:val="clear" w:color="000000" w:fill="EB696E"/>
      <w:spacing w:before="100" w:beforeAutospacing="1" w:after="100" w:afterAutospacing="1"/>
    </w:pPr>
    <w:rPr>
      <w:color w:val="FFFFFF"/>
      <w:lang w:val="es-419" w:eastAsia="es-419"/>
    </w:rPr>
  </w:style>
  <w:style w:type="paragraph" w:customStyle="1" w:styleId="xl67">
    <w:name w:val="xl67"/>
    <w:basedOn w:val="Normal"/>
    <w:rsid w:val="00674D02"/>
    <w:pPr>
      <w:pBdr>
        <w:top w:val="single" w:sz="4" w:space="0" w:color="auto"/>
        <w:left w:val="single" w:sz="4" w:space="0" w:color="auto"/>
        <w:bottom w:val="single" w:sz="4" w:space="0" w:color="auto"/>
        <w:right w:val="single" w:sz="4" w:space="0" w:color="auto"/>
      </w:pBdr>
      <w:spacing w:before="100" w:beforeAutospacing="1" w:after="100" w:afterAutospacing="1"/>
    </w:pPr>
    <w:rPr>
      <w:lang w:val="es-419" w:eastAsia="es-419"/>
    </w:rPr>
  </w:style>
  <w:style w:type="paragraph" w:customStyle="1" w:styleId="xl68">
    <w:name w:val="xl68"/>
    <w:basedOn w:val="Normal"/>
    <w:rsid w:val="00674D02"/>
    <w:pPr>
      <w:pBdr>
        <w:left w:val="single" w:sz="4" w:space="0" w:color="auto"/>
        <w:bottom w:val="single" w:sz="4" w:space="0" w:color="auto"/>
        <w:right w:val="single" w:sz="4" w:space="0" w:color="auto"/>
      </w:pBdr>
      <w:spacing w:before="100" w:beforeAutospacing="1" w:after="100" w:afterAutospacing="1"/>
    </w:pPr>
    <w:rPr>
      <w:color w:val="FF0000"/>
      <w:lang w:val="es-419" w:eastAsia="es-419"/>
    </w:rPr>
  </w:style>
  <w:style w:type="paragraph" w:customStyle="1" w:styleId="xl69">
    <w:name w:val="xl69"/>
    <w:basedOn w:val="Normal"/>
    <w:rsid w:val="00674D0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lang w:val="es-419" w:eastAsia="es-419"/>
    </w:rPr>
  </w:style>
  <w:style w:type="paragraph" w:customStyle="1" w:styleId="xl70">
    <w:name w:val="xl70"/>
    <w:basedOn w:val="Normal"/>
    <w:rsid w:val="00674D02"/>
    <w:pPr>
      <w:pBdr>
        <w:left w:val="single" w:sz="4" w:space="0" w:color="auto"/>
        <w:bottom w:val="single" w:sz="4" w:space="0" w:color="auto"/>
        <w:right w:val="single" w:sz="4" w:space="0" w:color="auto"/>
      </w:pBdr>
      <w:spacing w:before="100" w:beforeAutospacing="1" w:after="100" w:afterAutospacing="1"/>
    </w:pPr>
    <w:rPr>
      <w:lang w:val="es-419" w:eastAsia="es-419"/>
    </w:rPr>
  </w:style>
  <w:style w:type="paragraph" w:customStyle="1" w:styleId="xl71">
    <w:name w:val="xl71"/>
    <w:basedOn w:val="Normal"/>
    <w:rsid w:val="00674D02"/>
    <w:pPr>
      <w:pBdr>
        <w:top w:val="single" w:sz="4" w:space="0" w:color="auto"/>
        <w:left w:val="single" w:sz="4" w:space="0" w:color="auto"/>
        <w:bottom w:val="single" w:sz="4" w:space="0" w:color="auto"/>
        <w:right w:val="single" w:sz="4" w:space="0" w:color="auto"/>
      </w:pBdr>
      <w:spacing w:before="100" w:beforeAutospacing="1" w:after="100" w:afterAutospacing="1"/>
    </w:pPr>
    <w:rPr>
      <w:lang w:val="es-419" w:eastAsia="es-419"/>
    </w:rPr>
  </w:style>
  <w:style w:type="paragraph" w:customStyle="1" w:styleId="xl72">
    <w:name w:val="xl72"/>
    <w:basedOn w:val="Normal"/>
    <w:rsid w:val="00674D02"/>
    <w:pPr>
      <w:spacing w:before="100" w:beforeAutospacing="1" w:after="100" w:afterAutospacing="1"/>
    </w:pPr>
    <w:rPr>
      <w:lang w:val="es-419" w:eastAsia="es-419"/>
    </w:rPr>
  </w:style>
  <w:style w:type="paragraph" w:customStyle="1" w:styleId="xl73">
    <w:name w:val="xl73"/>
    <w:basedOn w:val="Normal"/>
    <w:rsid w:val="00674D02"/>
    <w:pPr>
      <w:pBdr>
        <w:left w:val="single" w:sz="4" w:space="0" w:color="auto"/>
        <w:bottom w:val="single" w:sz="4" w:space="0" w:color="auto"/>
        <w:right w:val="single" w:sz="4" w:space="0" w:color="auto"/>
      </w:pBdr>
      <w:spacing w:before="100" w:beforeAutospacing="1" w:after="100" w:afterAutospacing="1"/>
    </w:pPr>
    <w:rPr>
      <w:lang w:val="es-419" w:eastAsia="es-419"/>
    </w:rPr>
  </w:style>
  <w:style w:type="paragraph" w:customStyle="1" w:styleId="xl74">
    <w:name w:val="xl74"/>
    <w:basedOn w:val="Normal"/>
    <w:rsid w:val="00674D02"/>
    <w:pPr>
      <w:pBdr>
        <w:top w:val="single" w:sz="4" w:space="0" w:color="FFFFFF"/>
        <w:left w:val="single" w:sz="4" w:space="0" w:color="FFFFFF"/>
        <w:bottom w:val="single" w:sz="4" w:space="0" w:color="FFFFFF"/>
        <w:right w:val="single" w:sz="4" w:space="0" w:color="FFFFFF"/>
      </w:pBdr>
      <w:shd w:val="clear" w:color="000000" w:fill="EB696E"/>
      <w:spacing w:before="100" w:beforeAutospacing="1" w:after="100" w:afterAutospacing="1"/>
      <w:jc w:val="center"/>
    </w:pPr>
    <w:rPr>
      <w:color w:val="FFFFFF"/>
      <w:lang w:val="es-419" w:eastAsia="es-419"/>
    </w:rPr>
  </w:style>
  <w:style w:type="paragraph" w:customStyle="1" w:styleId="xl75">
    <w:name w:val="xl75"/>
    <w:basedOn w:val="Normal"/>
    <w:rsid w:val="00674D02"/>
    <w:pPr>
      <w:pBdr>
        <w:top w:val="single" w:sz="4" w:space="0" w:color="FFFFFF"/>
        <w:left w:val="single" w:sz="4" w:space="0" w:color="FFFFFF"/>
        <w:bottom w:val="single" w:sz="4" w:space="0" w:color="FFFFFF"/>
        <w:right w:val="single" w:sz="4" w:space="0" w:color="FFFFFF"/>
      </w:pBdr>
      <w:shd w:val="clear" w:color="000000" w:fill="EB696E"/>
      <w:spacing w:before="100" w:beforeAutospacing="1" w:after="100" w:afterAutospacing="1"/>
      <w:jc w:val="center"/>
      <w:textAlignment w:val="center"/>
    </w:pPr>
    <w:rPr>
      <w:color w:val="FFFFFF"/>
      <w:lang w:val="es-419" w:eastAsia="es-419"/>
    </w:rPr>
  </w:style>
  <w:style w:type="paragraph" w:customStyle="1" w:styleId="xl76">
    <w:name w:val="xl76"/>
    <w:basedOn w:val="Normal"/>
    <w:rsid w:val="00674D02"/>
    <w:pPr>
      <w:pBdr>
        <w:top w:val="single" w:sz="4" w:space="0" w:color="FFFFFF"/>
        <w:left w:val="single" w:sz="4" w:space="0" w:color="FFFFFF"/>
        <w:right w:val="single" w:sz="4" w:space="0" w:color="FFFFFF"/>
      </w:pBdr>
      <w:shd w:val="clear" w:color="000000" w:fill="EB696E"/>
      <w:spacing w:before="100" w:beforeAutospacing="1" w:after="100" w:afterAutospacing="1"/>
      <w:jc w:val="center"/>
      <w:textAlignment w:val="center"/>
    </w:pPr>
    <w:rPr>
      <w:color w:val="FFFFFF"/>
      <w:lang w:val="es-419" w:eastAsia="es-419"/>
    </w:rPr>
  </w:style>
  <w:style w:type="paragraph" w:customStyle="1" w:styleId="xl77">
    <w:name w:val="xl77"/>
    <w:basedOn w:val="Normal"/>
    <w:rsid w:val="00674D02"/>
    <w:pPr>
      <w:pBdr>
        <w:left w:val="single" w:sz="4" w:space="0" w:color="FFFFFF"/>
        <w:bottom w:val="single" w:sz="4" w:space="0" w:color="FFFFFF"/>
        <w:right w:val="single" w:sz="4" w:space="0" w:color="FFFFFF"/>
      </w:pBdr>
      <w:shd w:val="clear" w:color="000000" w:fill="EB696E"/>
      <w:spacing w:before="100" w:beforeAutospacing="1" w:after="100" w:afterAutospacing="1"/>
      <w:jc w:val="center"/>
      <w:textAlignment w:val="center"/>
    </w:pPr>
    <w:rPr>
      <w:color w:val="FFFFFF"/>
      <w:lang w:val="es-419" w:eastAsia="es-419"/>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70" w:type="dxa"/>
        <w:right w:w="70"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70" w:type="dxa"/>
        <w:right w:w="70" w:type="dxa"/>
      </w:tblCellMar>
    </w:tblPr>
  </w:style>
  <w:style w:type="table" w:customStyle="1" w:styleId="a8">
    <w:basedOn w:val="TableNormal"/>
    <w:tblPr>
      <w:tblStyleRowBandSize w:val="1"/>
      <w:tblStyleColBandSize w:val="1"/>
      <w:tblCellMar>
        <w:left w:w="70" w:type="dxa"/>
        <w:right w:w="70" w:type="dxa"/>
      </w:tblCellMar>
    </w:tblPr>
  </w:style>
  <w:style w:type="table" w:customStyle="1" w:styleId="a9">
    <w:basedOn w:val="TableNormal"/>
    <w:tblPr>
      <w:tblStyleRowBandSize w:val="1"/>
      <w:tblStyleColBandSize w:val="1"/>
      <w:tblCellMar>
        <w:left w:w="70" w:type="dxa"/>
        <w:right w:w="70" w:type="dxa"/>
      </w:tblCellMar>
    </w:tblPr>
  </w:style>
  <w:style w:type="table" w:customStyle="1" w:styleId="aa">
    <w:basedOn w:val="TableNormal"/>
    <w:tblPr>
      <w:tblStyleRowBandSize w:val="1"/>
      <w:tblStyleColBandSize w:val="1"/>
      <w:tblCellMar>
        <w:left w:w="70" w:type="dxa"/>
        <w:right w:w="70"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70" w:type="dxa"/>
        <w:right w:w="70" w:type="dxa"/>
      </w:tblCellMar>
    </w:tblPr>
  </w:style>
  <w:style w:type="table" w:customStyle="1" w:styleId="ad">
    <w:basedOn w:val="TableNormal"/>
    <w:tblPr>
      <w:tblStyleRowBandSize w:val="1"/>
      <w:tblStyleColBandSize w:val="1"/>
      <w:tblCellMar>
        <w:left w:w="70" w:type="dxa"/>
        <w:right w:w="70" w:type="dxa"/>
      </w:tblCellMar>
    </w:tblPr>
  </w:style>
  <w:style w:type="table" w:customStyle="1" w:styleId="ae">
    <w:basedOn w:val="TableNormal"/>
    <w:tblPr>
      <w:tblStyleRowBandSize w:val="1"/>
      <w:tblStyleColBandSize w:val="1"/>
      <w:tblCellMar>
        <w:left w:w="70" w:type="dxa"/>
        <w:right w:w="70" w:type="dxa"/>
      </w:tblCellMar>
    </w:tblPr>
  </w:style>
  <w:style w:type="table" w:customStyle="1" w:styleId="af">
    <w:basedOn w:val="TableNormal"/>
    <w:tblPr>
      <w:tblStyleRowBandSize w:val="1"/>
      <w:tblStyleColBandSize w:val="1"/>
      <w:tblCellMar>
        <w:left w:w="70" w:type="dxa"/>
        <w:right w:w="70" w:type="dxa"/>
      </w:tblCellMar>
    </w:tblPr>
  </w:style>
  <w:style w:type="table" w:customStyle="1" w:styleId="af0">
    <w:basedOn w:val="TableNormal"/>
    <w:tblPr>
      <w:tblStyleRowBandSize w:val="1"/>
      <w:tblStyleColBandSize w:val="1"/>
      <w:tblCellMar>
        <w:left w:w="70" w:type="dxa"/>
        <w:right w:w="70" w:type="dxa"/>
      </w:tblCellMar>
    </w:tblPr>
  </w:style>
  <w:style w:type="table" w:customStyle="1" w:styleId="af1">
    <w:basedOn w:val="TableNormal"/>
    <w:tblPr>
      <w:tblStyleRowBandSize w:val="1"/>
      <w:tblStyleColBandSize w:val="1"/>
      <w:tblCellMar>
        <w:left w:w="70" w:type="dxa"/>
        <w:right w:w="70" w:type="dxa"/>
      </w:tblCellMar>
    </w:tblPr>
  </w:style>
  <w:style w:type="table" w:customStyle="1" w:styleId="af2">
    <w:basedOn w:val="TableNormal"/>
    <w:tblPr>
      <w:tblStyleRowBandSize w:val="1"/>
      <w:tblStyleColBandSize w:val="1"/>
      <w:tblCellMar>
        <w:left w:w="70" w:type="dxa"/>
        <w:right w:w="70" w:type="dxa"/>
      </w:tblCellMar>
    </w:tblPr>
  </w:style>
  <w:style w:type="table" w:customStyle="1" w:styleId="af3">
    <w:basedOn w:val="TableNormal"/>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75414">
      <w:bodyDiv w:val="1"/>
      <w:marLeft w:val="0"/>
      <w:marRight w:val="0"/>
      <w:marTop w:val="0"/>
      <w:marBottom w:val="0"/>
      <w:divBdr>
        <w:top w:val="none" w:sz="0" w:space="0" w:color="auto"/>
        <w:left w:val="none" w:sz="0" w:space="0" w:color="auto"/>
        <w:bottom w:val="none" w:sz="0" w:space="0" w:color="auto"/>
        <w:right w:val="none" w:sz="0" w:space="0" w:color="auto"/>
      </w:divBdr>
    </w:div>
    <w:div w:id="62526442">
      <w:bodyDiv w:val="1"/>
      <w:marLeft w:val="0"/>
      <w:marRight w:val="0"/>
      <w:marTop w:val="0"/>
      <w:marBottom w:val="0"/>
      <w:divBdr>
        <w:top w:val="none" w:sz="0" w:space="0" w:color="auto"/>
        <w:left w:val="none" w:sz="0" w:space="0" w:color="auto"/>
        <w:bottom w:val="none" w:sz="0" w:space="0" w:color="auto"/>
        <w:right w:val="none" w:sz="0" w:space="0" w:color="auto"/>
      </w:divBdr>
    </w:div>
    <w:div w:id="81531303">
      <w:bodyDiv w:val="1"/>
      <w:marLeft w:val="0"/>
      <w:marRight w:val="0"/>
      <w:marTop w:val="0"/>
      <w:marBottom w:val="0"/>
      <w:divBdr>
        <w:top w:val="none" w:sz="0" w:space="0" w:color="auto"/>
        <w:left w:val="none" w:sz="0" w:space="0" w:color="auto"/>
        <w:bottom w:val="none" w:sz="0" w:space="0" w:color="auto"/>
        <w:right w:val="none" w:sz="0" w:space="0" w:color="auto"/>
      </w:divBdr>
    </w:div>
    <w:div w:id="116872622">
      <w:bodyDiv w:val="1"/>
      <w:marLeft w:val="0"/>
      <w:marRight w:val="0"/>
      <w:marTop w:val="0"/>
      <w:marBottom w:val="0"/>
      <w:divBdr>
        <w:top w:val="none" w:sz="0" w:space="0" w:color="auto"/>
        <w:left w:val="none" w:sz="0" w:space="0" w:color="auto"/>
        <w:bottom w:val="none" w:sz="0" w:space="0" w:color="auto"/>
        <w:right w:val="none" w:sz="0" w:space="0" w:color="auto"/>
      </w:divBdr>
    </w:div>
    <w:div w:id="150684220">
      <w:bodyDiv w:val="1"/>
      <w:marLeft w:val="0"/>
      <w:marRight w:val="0"/>
      <w:marTop w:val="0"/>
      <w:marBottom w:val="0"/>
      <w:divBdr>
        <w:top w:val="none" w:sz="0" w:space="0" w:color="auto"/>
        <w:left w:val="none" w:sz="0" w:space="0" w:color="auto"/>
        <w:bottom w:val="none" w:sz="0" w:space="0" w:color="auto"/>
        <w:right w:val="none" w:sz="0" w:space="0" w:color="auto"/>
      </w:divBdr>
    </w:div>
    <w:div w:id="161505749">
      <w:bodyDiv w:val="1"/>
      <w:marLeft w:val="0"/>
      <w:marRight w:val="0"/>
      <w:marTop w:val="0"/>
      <w:marBottom w:val="0"/>
      <w:divBdr>
        <w:top w:val="none" w:sz="0" w:space="0" w:color="auto"/>
        <w:left w:val="none" w:sz="0" w:space="0" w:color="auto"/>
        <w:bottom w:val="none" w:sz="0" w:space="0" w:color="auto"/>
        <w:right w:val="none" w:sz="0" w:space="0" w:color="auto"/>
      </w:divBdr>
    </w:div>
    <w:div w:id="171995663">
      <w:bodyDiv w:val="1"/>
      <w:marLeft w:val="0"/>
      <w:marRight w:val="0"/>
      <w:marTop w:val="0"/>
      <w:marBottom w:val="0"/>
      <w:divBdr>
        <w:top w:val="none" w:sz="0" w:space="0" w:color="auto"/>
        <w:left w:val="none" w:sz="0" w:space="0" w:color="auto"/>
        <w:bottom w:val="none" w:sz="0" w:space="0" w:color="auto"/>
        <w:right w:val="none" w:sz="0" w:space="0" w:color="auto"/>
      </w:divBdr>
    </w:div>
    <w:div w:id="193544945">
      <w:bodyDiv w:val="1"/>
      <w:marLeft w:val="0"/>
      <w:marRight w:val="0"/>
      <w:marTop w:val="0"/>
      <w:marBottom w:val="0"/>
      <w:divBdr>
        <w:top w:val="none" w:sz="0" w:space="0" w:color="auto"/>
        <w:left w:val="none" w:sz="0" w:space="0" w:color="auto"/>
        <w:bottom w:val="none" w:sz="0" w:space="0" w:color="auto"/>
        <w:right w:val="none" w:sz="0" w:space="0" w:color="auto"/>
      </w:divBdr>
    </w:div>
    <w:div w:id="207031584">
      <w:bodyDiv w:val="1"/>
      <w:marLeft w:val="0"/>
      <w:marRight w:val="0"/>
      <w:marTop w:val="0"/>
      <w:marBottom w:val="0"/>
      <w:divBdr>
        <w:top w:val="none" w:sz="0" w:space="0" w:color="auto"/>
        <w:left w:val="none" w:sz="0" w:space="0" w:color="auto"/>
        <w:bottom w:val="none" w:sz="0" w:space="0" w:color="auto"/>
        <w:right w:val="none" w:sz="0" w:space="0" w:color="auto"/>
      </w:divBdr>
    </w:div>
    <w:div w:id="236982948">
      <w:bodyDiv w:val="1"/>
      <w:marLeft w:val="0"/>
      <w:marRight w:val="0"/>
      <w:marTop w:val="0"/>
      <w:marBottom w:val="0"/>
      <w:divBdr>
        <w:top w:val="none" w:sz="0" w:space="0" w:color="auto"/>
        <w:left w:val="none" w:sz="0" w:space="0" w:color="auto"/>
        <w:bottom w:val="none" w:sz="0" w:space="0" w:color="auto"/>
        <w:right w:val="none" w:sz="0" w:space="0" w:color="auto"/>
      </w:divBdr>
    </w:div>
    <w:div w:id="269747290">
      <w:bodyDiv w:val="1"/>
      <w:marLeft w:val="0"/>
      <w:marRight w:val="0"/>
      <w:marTop w:val="0"/>
      <w:marBottom w:val="0"/>
      <w:divBdr>
        <w:top w:val="none" w:sz="0" w:space="0" w:color="auto"/>
        <w:left w:val="none" w:sz="0" w:space="0" w:color="auto"/>
        <w:bottom w:val="none" w:sz="0" w:space="0" w:color="auto"/>
        <w:right w:val="none" w:sz="0" w:space="0" w:color="auto"/>
      </w:divBdr>
    </w:div>
    <w:div w:id="361634960">
      <w:bodyDiv w:val="1"/>
      <w:marLeft w:val="0"/>
      <w:marRight w:val="0"/>
      <w:marTop w:val="0"/>
      <w:marBottom w:val="0"/>
      <w:divBdr>
        <w:top w:val="none" w:sz="0" w:space="0" w:color="auto"/>
        <w:left w:val="none" w:sz="0" w:space="0" w:color="auto"/>
        <w:bottom w:val="none" w:sz="0" w:space="0" w:color="auto"/>
        <w:right w:val="none" w:sz="0" w:space="0" w:color="auto"/>
      </w:divBdr>
    </w:div>
    <w:div w:id="384180888">
      <w:bodyDiv w:val="1"/>
      <w:marLeft w:val="0"/>
      <w:marRight w:val="0"/>
      <w:marTop w:val="0"/>
      <w:marBottom w:val="0"/>
      <w:divBdr>
        <w:top w:val="none" w:sz="0" w:space="0" w:color="auto"/>
        <w:left w:val="none" w:sz="0" w:space="0" w:color="auto"/>
        <w:bottom w:val="none" w:sz="0" w:space="0" w:color="auto"/>
        <w:right w:val="none" w:sz="0" w:space="0" w:color="auto"/>
      </w:divBdr>
    </w:div>
    <w:div w:id="452093641">
      <w:bodyDiv w:val="1"/>
      <w:marLeft w:val="0"/>
      <w:marRight w:val="0"/>
      <w:marTop w:val="0"/>
      <w:marBottom w:val="0"/>
      <w:divBdr>
        <w:top w:val="none" w:sz="0" w:space="0" w:color="auto"/>
        <w:left w:val="none" w:sz="0" w:space="0" w:color="auto"/>
        <w:bottom w:val="none" w:sz="0" w:space="0" w:color="auto"/>
        <w:right w:val="none" w:sz="0" w:space="0" w:color="auto"/>
      </w:divBdr>
    </w:div>
    <w:div w:id="554657069">
      <w:bodyDiv w:val="1"/>
      <w:marLeft w:val="0"/>
      <w:marRight w:val="0"/>
      <w:marTop w:val="0"/>
      <w:marBottom w:val="0"/>
      <w:divBdr>
        <w:top w:val="none" w:sz="0" w:space="0" w:color="auto"/>
        <w:left w:val="none" w:sz="0" w:space="0" w:color="auto"/>
        <w:bottom w:val="none" w:sz="0" w:space="0" w:color="auto"/>
        <w:right w:val="none" w:sz="0" w:space="0" w:color="auto"/>
      </w:divBdr>
    </w:div>
    <w:div w:id="562057807">
      <w:bodyDiv w:val="1"/>
      <w:marLeft w:val="0"/>
      <w:marRight w:val="0"/>
      <w:marTop w:val="0"/>
      <w:marBottom w:val="0"/>
      <w:divBdr>
        <w:top w:val="none" w:sz="0" w:space="0" w:color="auto"/>
        <w:left w:val="none" w:sz="0" w:space="0" w:color="auto"/>
        <w:bottom w:val="none" w:sz="0" w:space="0" w:color="auto"/>
        <w:right w:val="none" w:sz="0" w:space="0" w:color="auto"/>
      </w:divBdr>
    </w:div>
    <w:div w:id="616328782">
      <w:bodyDiv w:val="1"/>
      <w:marLeft w:val="0"/>
      <w:marRight w:val="0"/>
      <w:marTop w:val="0"/>
      <w:marBottom w:val="0"/>
      <w:divBdr>
        <w:top w:val="none" w:sz="0" w:space="0" w:color="auto"/>
        <w:left w:val="none" w:sz="0" w:space="0" w:color="auto"/>
        <w:bottom w:val="none" w:sz="0" w:space="0" w:color="auto"/>
        <w:right w:val="none" w:sz="0" w:space="0" w:color="auto"/>
      </w:divBdr>
    </w:div>
    <w:div w:id="621034449">
      <w:bodyDiv w:val="1"/>
      <w:marLeft w:val="0"/>
      <w:marRight w:val="0"/>
      <w:marTop w:val="0"/>
      <w:marBottom w:val="0"/>
      <w:divBdr>
        <w:top w:val="none" w:sz="0" w:space="0" w:color="auto"/>
        <w:left w:val="none" w:sz="0" w:space="0" w:color="auto"/>
        <w:bottom w:val="none" w:sz="0" w:space="0" w:color="auto"/>
        <w:right w:val="none" w:sz="0" w:space="0" w:color="auto"/>
      </w:divBdr>
    </w:div>
    <w:div w:id="622226727">
      <w:bodyDiv w:val="1"/>
      <w:marLeft w:val="0"/>
      <w:marRight w:val="0"/>
      <w:marTop w:val="0"/>
      <w:marBottom w:val="0"/>
      <w:divBdr>
        <w:top w:val="none" w:sz="0" w:space="0" w:color="auto"/>
        <w:left w:val="none" w:sz="0" w:space="0" w:color="auto"/>
        <w:bottom w:val="none" w:sz="0" w:space="0" w:color="auto"/>
        <w:right w:val="none" w:sz="0" w:space="0" w:color="auto"/>
      </w:divBdr>
      <w:divsChild>
        <w:div w:id="1805849579">
          <w:marLeft w:val="70"/>
          <w:marRight w:val="0"/>
          <w:marTop w:val="0"/>
          <w:marBottom w:val="0"/>
          <w:divBdr>
            <w:top w:val="none" w:sz="0" w:space="0" w:color="auto"/>
            <w:left w:val="none" w:sz="0" w:space="0" w:color="auto"/>
            <w:bottom w:val="none" w:sz="0" w:space="0" w:color="auto"/>
            <w:right w:val="none" w:sz="0" w:space="0" w:color="auto"/>
          </w:divBdr>
        </w:div>
      </w:divsChild>
    </w:div>
    <w:div w:id="630790221">
      <w:bodyDiv w:val="1"/>
      <w:marLeft w:val="0"/>
      <w:marRight w:val="0"/>
      <w:marTop w:val="0"/>
      <w:marBottom w:val="0"/>
      <w:divBdr>
        <w:top w:val="none" w:sz="0" w:space="0" w:color="auto"/>
        <w:left w:val="none" w:sz="0" w:space="0" w:color="auto"/>
        <w:bottom w:val="none" w:sz="0" w:space="0" w:color="auto"/>
        <w:right w:val="none" w:sz="0" w:space="0" w:color="auto"/>
      </w:divBdr>
    </w:div>
    <w:div w:id="635841835">
      <w:bodyDiv w:val="1"/>
      <w:marLeft w:val="0"/>
      <w:marRight w:val="0"/>
      <w:marTop w:val="0"/>
      <w:marBottom w:val="0"/>
      <w:divBdr>
        <w:top w:val="none" w:sz="0" w:space="0" w:color="auto"/>
        <w:left w:val="none" w:sz="0" w:space="0" w:color="auto"/>
        <w:bottom w:val="none" w:sz="0" w:space="0" w:color="auto"/>
        <w:right w:val="none" w:sz="0" w:space="0" w:color="auto"/>
      </w:divBdr>
    </w:div>
    <w:div w:id="642127787">
      <w:bodyDiv w:val="1"/>
      <w:marLeft w:val="0"/>
      <w:marRight w:val="0"/>
      <w:marTop w:val="0"/>
      <w:marBottom w:val="0"/>
      <w:divBdr>
        <w:top w:val="none" w:sz="0" w:space="0" w:color="auto"/>
        <w:left w:val="none" w:sz="0" w:space="0" w:color="auto"/>
        <w:bottom w:val="none" w:sz="0" w:space="0" w:color="auto"/>
        <w:right w:val="none" w:sz="0" w:space="0" w:color="auto"/>
      </w:divBdr>
    </w:div>
    <w:div w:id="647900448">
      <w:bodyDiv w:val="1"/>
      <w:marLeft w:val="0"/>
      <w:marRight w:val="0"/>
      <w:marTop w:val="0"/>
      <w:marBottom w:val="0"/>
      <w:divBdr>
        <w:top w:val="none" w:sz="0" w:space="0" w:color="auto"/>
        <w:left w:val="none" w:sz="0" w:space="0" w:color="auto"/>
        <w:bottom w:val="none" w:sz="0" w:space="0" w:color="auto"/>
        <w:right w:val="none" w:sz="0" w:space="0" w:color="auto"/>
      </w:divBdr>
    </w:div>
    <w:div w:id="653220279">
      <w:bodyDiv w:val="1"/>
      <w:marLeft w:val="0"/>
      <w:marRight w:val="0"/>
      <w:marTop w:val="0"/>
      <w:marBottom w:val="0"/>
      <w:divBdr>
        <w:top w:val="none" w:sz="0" w:space="0" w:color="auto"/>
        <w:left w:val="none" w:sz="0" w:space="0" w:color="auto"/>
        <w:bottom w:val="none" w:sz="0" w:space="0" w:color="auto"/>
        <w:right w:val="none" w:sz="0" w:space="0" w:color="auto"/>
      </w:divBdr>
    </w:div>
    <w:div w:id="655032687">
      <w:bodyDiv w:val="1"/>
      <w:marLeft w:val="0"/>
      <w:marRight w:val="0"/>
      <w:marTop w:val="0"/>
      <w:marBottom w:val="0"/>
      <w:divBdr>
        <w:top w:val="none" w:sz="0" w:space="0" w:color="auto"/>
        <w:left w:val="none" w:sz="0" w:space="0" w:color="auto"/>
        <w:bottom w:val="none" w:sz="0" w:space="0" w:color="auto"/>
        <w:right w:val="none" w:sz="0" w:space="0" w:color="auto"/>
      </w:divBdr>
    </w:div>
    <w:div w:id="658113261">
      <w:bodyDiv w:val="1"/>
      <w:marLeft w:val="0"/>
      <w:marRight w:val="0"/>
      <w:marTop w:val="0"/>
      <w:marBottom w:val="0"/>
      <w:divBdr>
        <w:top w:val="none" w:sz="0" w:space="0" w:color="auto"/>
        <w:left w:val="none" w:sz="0" w:space="0" w:color="auto"/>
        <w:bottom w:val="none" w:sz="0" w:space="0" w:color="auto"/>
        <w:right w:val="none" w:sz="0" w:space="0" w:color="auto"/>
      </w:divBdr>
    </w:div>
    <w:div w:id="696270063">
      <w:bodyDiv w:val="1"/>
      <w:marLeft w:val="0"/>
      <w:marRight w:val="0"/>
      <w:marTop w:val="0"/>
      <w:marBottom w:val="0"/>
      <w:divBdr>
        <w:top w:val="none" w:sz="0" w:space="0" w:color="auto"/>
        <w:left w:val="none" w:sz="0" w:space="0" w:color="auto"/>
        <w:bottom w:val="none" w:sz="0" w:space="0" w:color="auto"/>
        <w:right w:val="none" w:sz="0" w:space="0" w:color="auto"/>
      </w:divBdr>
    </w:div>
    <w:div w:id="704715210">
      <w:bodyDiv w:val="1"/>
      <w:marLeft w:val="0"/>
      <w:marRight w:val="0"/>
      <w:marTop w:val="0"/>
      <w:marBottom w:val="0"/>
      <w:divBdr>
        <w:top w:val="none" w:sz="0" w:space="0" w:color="auto"/>
        <w:left w:val="none" w:sz="0" w:space="0" w:color="auto"/>
        <w:bottom w:val="none" w:sz="0" w:space="0" w:color="auto"/>
        <w:right w:val="none" w:sz="0" w:space="0" w:color="auto"/>
      </w:divBdr>
    </w:div>
    <w:div w:id="773549744">
      <w:bodyDiv w:val="1"/>
      <w:marLeft w:val="0"/>
      <w:marRight w:val="0"/>
      <w:marTop w:val="0"/>
      <w:marBottom w:val="0"/>
      <w:divBdr>
        <w:top w:val="none" w:sz="0" w:space="0" w:color="auto"/>
        <w:left w:val="none" w:sz="0" w:space="0" w:color="auto"/>
        <w:bottom w:val="none" w:sz="0" w:space="0" w:color="auto"/>
        <w:right w:val="none" w:sz="0" w:space="0" w:color="auto"/>
      </w:divBdr>
    </w:div>
    <w:div w:id="815224034">
      <w:bodyDiv w:val="1"/>
      <w:marLeft w:val="0"/>
      <w:marRight w:val="0"/>
      <w:marTop w:val="0"/>
      <w:marBottom w:val="0"/>
      <w:divBdr>
        <w:top w:val="none" w:sz="0" w:space="0" w:color="auto"/>
        <w:left w:val="none" w:sz="0" w:space="0" w:color="auto"/>
        <w:bottom w:val="none" w:sz="0" w:space="0" w:color="auto"/>
        <w:right w:val="none" w:sz="0" w:space="0" w:color="auto"/>
      </w:divBdr>
    </w:div>
    <w:div w:id="821505826">
      <w:bodyDiv w:val="1"/>
      <w:marLeft w:val="0"/>
      <w:marRight w:val="0"/>
      <w:marTop w:val="0"/>
      <w:marBottom w:val="0"/>
      <w:divBdr>
        <w:top w:val="none" w:sz="0" w:space="0" w:color="auto"/>
        <w:left w:val="none" w:sz="0" w:space="0" w:color="auto"/>
        <w:bottom w:val="none" w:sz="0" w:space="0" w:color="auto"/>
        <w:right w:val="none" w:sz="0" w:space="0" w:color="auto"/>
      </w:divBdr>
    </w:div>
    <w:div w:id="839539201">
      <w:bodyDiv w:val="1"/>
      <w:marLeft w:val="0"/>
      <w:marRight w:val="0"/>
      <w:marTop w:val="0"/>
      <w:marBottom w:val="0"/>
      <w:divBdr>
        <w:top w:val="none" w:sz="0" w:space="0" w:color="auto"/>
        <w:left w:val="none" w:sz="0" w:space="0" w:color="auto"/>
        <w:bottom w:val="none" w:sz="0" w:space="0" w:color="auto"/>
        <w:right w:val="none" w:sz="0" w:space="0" w:color="auto"/>
      </w:divBdr>
    </w:div>
    <w:div w:id="845824480">
      <w:bodyDiv w:val="1"/>
      <w:marLeft w:val="0"/>
      <w:marRight w:val="0"/>
      <w:marTop w:val="0"/>
      <w:marBottom w:val="0"/>
      <w:divBdr>
        <w:top w:val="none" w:sz="0" w:space="0" w:color="auto"/>
        <w:left w:val="none" w:sz="0" w:space="0" w:color="auto"/>
        <w:bottom w:val="none" w:sz="0" w:space="0" w:color="auto"/>
        <w:right w:val="none" w:sz="0" w:space="0" w:color="auto"/>
      </w:divBdr>
    </w:div>
    <w:div w:id="847791805">
      <w:bodyDiv w:val="1"/>
      <w:marLeft w:val="0"/>
      <w:marRight w:val="0"/>
      <w:marTop w:val="0"/>
      <w:marBottom w:val="0"/>
      <w:divBdr>
        <w:top w:val="none" w:sz="0" w:space="0" w:color="auto"/>
        <w:left w:val="none" w:sz="0" w:space="0" w:color="auto"/>
        <w:bottom w:val="none" w:sz="0" w:space="0" w:color="auto"/>
        <w:right w:val="none" w:sz="0" w:space="0" w:color="auto"/>
      </w:divBdr>
    </w:div>
    <w:div w:id="859196550">
      <w:bodyDiv w:val="1"/>
      <w:marLeft w:val="0"/>
      <w:marRight w:val="0"/>
      <w:marTop w:val="0"/>
      <w:marBottom w:val="0"/>
      <w:divBdr>
        <w:top w:val="none" w:sz="0" w:space="0" w:color="auto"/>
        <w:left w:val="none" w:sz="0" w:space="0" w:color="auto"/>
        <w:bottom w:val="none" w:sz="0" w:space="0" w:color="auto"/>
        <w:right w:val="none" w:sz="0" w:space="0" w:color="auto"/>
      </w:divBdr>
    </w:div>
    <w:div w:id="875890046">
      <w:bodyDiv w:val="1"/>
      <w:marLeft w:val="0"/>
      <w:marRight w:val="0"/>
      <w:marTop w:val="0"/>
      <w:marBottom w:val="0"/>
      <w:divBdr>
        <w:top w:val="none" w:sz="0" w:space="0" w:color="auto"/>
        <w:left w:val="none" w:sz="0" w:space="0" w:color="auto"/>
        <w:bottom w:val="none" w:sz="0" w:space="0" w:color="auto"/>
        <w:right w:val="none" w:sz="0" w:space="0" w:color="auto"/>
      </w:divBdr>
    </w:div>
    <w:div w:id="921528042">
      <w:bodyDiv w:val="1"/>
      <w:marLeft w:val="0"/>
      <w:marRight w:val="0"/>
      <w:marTop w:val="0"/>
      <w:marBottom w:val="0"/>
      <w:divBdr>
        <w:top w:val="none" w:sz="0" w:space="0" w:color="auto"/>
        <w:left w:val="none" w:sz="0" w:space="0" w:color="auto"/>
        <w:bottom w:val="none" w:sz="0" w:space="0" w:color="auto"/>
        <w:right w:val="none" w:sz="0" w:space="0" w:color="auto"/>
      </w:divBdr>
    </w:div>
    <w:div w:id="923029918">
      <w:bodyDiv w:val="1"/>
      <w:marLeft w:val="0"/>
      <w:marRight w:val="0"/>
      <w:marTop w:val="0"/>
      <w:marBottom w:val="0"/>
      <w:divBdr>
        <w:top w:val="none" w:sz="0" w:space="0" w:color="auto"/>
        <w:left w:val="none" w:sz="0" w:space="0" w:color="auto"/>
        <w:bottom w:val="none" w:sz="0" w:space="0" w:color="auto"/>
        <w:right w:val="none" w:sz="0" w:space="0" w:color="auto"/>
      </w:divBdr>
    </w:div>
    <w:div w:id="952632295">
      <w:bodyDiv w:val="1"/>
      <w:marLeft w:val="0"/>
      <w:marRight w:val="0"/>
      <w:marTop w:val="0"/>
      <w:marBottom w:val="0"/>
      <w:divBdr>
        <w:top w:val="none" w:sz="0" w:space="0" w:color="auto"/>
        <w:left w:val="none" w:sz="0" w:space="0" w:color="auto"/>
        <w:bottom w:val="none" w:sz="0" w:space="0" w:color="auto"/>
        <w:right w:val="none" w:sz="0" w:space="0" w:color="auto"/>
      </w:divBdr>
    </w:div>
    <w:div w:id="957877463">
      <w:bodyDiv w:val="1"/>
      <w:marLeft w:val="0"/>
      <w:marRight w:val="0"/>
      <w:marTop w:val="0"/>
      <w:marBottom w:val="0"/>
      <w:divBdr>
        <w:top w:val="none" w:sz="0" w:space="0" w:color="auto"/>
        <w:left w:val="none" w:sz="0" w:space="0" w:color="auto"/>
        <w:bottom w:val="none" w:sz="0" w:space="0" w:color="auto"/>
        <w:right w:val="none" w:sz="0" w:space="0" w:color="auto"/>
      </w:divBdr>
    </w:div>
    <w:div w:id="979387823">
      <w:bodyDiv w:val="1"/>
      <w:marLeft w:val="0"/>
      <w:marRight w:val="0"/>
      <w:marTop w:val="0"/>
      <w:marBottom w:val="0"/>
      <w:divBdr>
        <w:top w:val="none" w:sz="0" w:space="0" w:color="auto"/>
        <w:left w:val="none" w:sz="0" w:space="0" w:color="auto"/>
        <w:bottom w:val="none" w:sz="0" w:space="0" w:color="auto"/>
        <w:right w:val="none" w:sz="0" w:space="0" w:color="auto"/>
      </w:divBdr>
    </w:div>
    <w:div w:id="979921284">
      <w:bodyDiv w:val="1"/>
      <w:marLeft w:val="0"/>
      <w:marRight w:val="0"/>
      <w:marTop w:val="0"/>
      <w:marBottom w:val="0"/>
      <w:divBdr>
        <w:top w:val="none" w:sz="0" w:space="0" w:color="auto"/>
        <w:left w:val="none" w:sz="0" w:space="0" w:color="auto"/>
        <w:bottom w:val="none" w:sz="0" w:space="0" w:color="auto"/>
        <w:right w:val="none" w:sz="0" w:space="0" w:color="auto"/>
      </w:divBdr>
    </w:div>
    <w:div w:id="985202692">
      <w:bodyDiv w:val="1"/>
      <w:marLeft w:val="0"/>
      <w:marRight w:val="0"/>
      <w:marTop w:val="0"/>
      <w:marBottom w:val="0"/>
      <w:divBdr>
        <w:top w:val="none" w:sz="0" w:space="0" w:color="auto"/>
        <w:left w:val="none" w:sz="0" w:space="0" w:color="auto"/>
        <w:bottom w:val="none" w:sz="0" w:space="0" w:color="auto"/>
        <w:right w:val="none" w:sz="0" w:space="0" w:color="auto"/>
      </w:divBdr>
    </w:div>
    <w:div w:id="1009598497">
      <w:bodyDiv w:val="1"/>
      <w:marLeft w:val="0"/>
      <w:marRight w:val="0"/>
      <w:marTop w:val="0"/>
      <w:marBottom w:val="0"/>
      <w:divBdr>
        <w:top w:val="none" w:sz="0" w:space="0" w:color="auto"/>
        <w:left w:val="none" w:sz="0" w:space="0" w:color="auto"/>
        <w:bottom w:val="none" w:sz="0" w:space="0" w:color="auto"/>
        <w:right w:val="none" w:sz="0" w:space="0" w:color="auto"/>
      </w:divBdr>
    </w:div>
    <w:div w:id="1037970672">
      <w:bodyDiv w:val="1"/>
      <w:marLeft w:val="0"/>
      <w:marRight w:val="0"/>
      <w:marTop w:val="0"/>
      <w:marBottom w:val="0"/>
      <w:divBdr>
        <w:top w:val="none" w:sz="0" w:space="0" w:color="auto"/>
        <w:left w:val="none" w:sz="0" w:space="0" w:color="auto"/>
        <w:bottom w:val="none" w:sz="0" w:space="0" w:color="auto"/>
        <w:right w:val="none" w:sz="0" w:space="0" w:color="auto"/>
      </w:divBdr>
    </w:div>
    <w:div w:id="1108503477">
      <w:bodyDiv w:val="1"/>
      <w:marLeft w:val="0"/>
      <w:marRight w:val="0"/>
      <w:marTop w:val="0"/>
      <w:marBottom w:val="0"/>
      <w:divBdr>
        <w:top w:val="none" w:sz="0" w:space="0" w:color="auto"/>
        <w:left w:val="none" w:sz="0" w:space="0" w:color="auto"/>
        <w:bottom w:val="none" w:sz="0" w:space="0" w:color="auto"/>
        <w:right w:val="none" w:sz="0" w:space="0" w:color="auto"/>
      </w:divBdr>
    </w:div>
    <w:div w:id="1164275888">
      <w:bodyDiv w:val="1"/>
      <w:marLeft w:val="0"/>
      <w:marRight w:val="0"/>
      <w:marTop w:val="0"/>
      <w:marBottom w:val="0"/>
      <w:divBdr>
        <w:top w:val="none" w:sz="0" w:space="0" w:color="auto"/>
        <w:left w:val="none" w:sz="0" w:space="0" w:color="auto"/>
        <w:bottom w:val="none" w:sz="0" w:space="0" w:color="auto"/>
        <w:right w:val="none" w:sz="0" w:space="0" w:color="auto"/>
      </w:divBdr>
    </w:div>
    <w:div w:id="1168863848">
      <w:bodyDiv w:val="1"/>
      <w:marLeft w:val="0"/>
      <w:marRight w:val="0"/>
      <w:marTop w:val="0"/>
      <w:marBottom w:val="0"/>
      <w:divBdr>
        <w:top w:val="none" w:sz="0" w:space="0" w:color="auto"/>
        <w:left w:val="none" w:sz="0" w:space="0" w:color="auto"/>
        <w:bottom w:val="none" w:sz="0" w:space="0" w:color="auto"/>
        <w:right w:val="none" w:sz="0" w:space="0" w:color="auto"/>
      </w:divBdr>
    </w:div>
    <w:div w:id="1174150183">
      <w:bodyDiv w:val="1"/>
      <w:marLeft w:val="0"/>
      <w:marRight w:val="0"/>
      <w:marTop w:val="0"/>
      <w:marBottom w:val="0"/>
      <w:divBdr>
        <w:top w:val="none" w:sz="0" w:space="0" w:color="auto"/>
        <w:left w:val="none" w:sz="0" w:space="0" w:color="auto"/>
        <w:bottom w:val="none" w:sz="0" w:space="0" w:color="auto"/>
        <w:right w:val="none" w:sz="0" w:space="0" w:color="auto"/>
      </w:divBdr>
    </w:div>
    <w:div w:id="1177421369">
      <w:bodyDiv w:val="1"/>
      <w:marLeft w:val="0"/>
      <w:marRight w:val="0"/>
      <w:marTop w:val="0"/>
      <w:marBottom w:val="0"/>
      <w:divBdr>
        <w:top w:val="none" w:sz="0" w:space="0" w:color="auto"/>
        <w:left w:val="none" w:sz="0" w:space="0" w:color="auto"/>
        <w:bottom w:val="none" w:sz="0" w:space="0" w:color="auto"/>
        <w:right w:val="none" w:sz="0" w:space="0" w:color="auto"/>
      </w:divBdr>
    </w:div>
    <w:div w:id="1179850446">
      <w:bodyDiv w:val="1"/>
      <w:marLeft w:val="0"/>
      <w:marRight w:val="0"/>
      <w:marTop w:val="0"/>
      <w:marBottom w:val="0"/>
      <w:divBdr>
        <w:top w:val="none" w:sz="0" w:space="0" w:color="auto"/>
        <w:left w:val="none" w:sz="0" w:space="0" w:color="auto"/>
        <w:bottom w:val="none" w:sz="0" w:space="0" w:color="auto"/>
        <w:right w:val="none" w:sz="0" w:space="0" w:color="auto"/>
      </w:divBdr>
    </w:div>
    <w:div w:id="1186285536">
      <w:bodyDiv w:val="1"/>
      <w:marLeft w:val="0"/>
      <w:marRight w:val="0"/>
      <w:marTop w:val="0"/>
      <w:marBottom w:val="0"/>
      <w:divBdr>
        <w:top w:val="none" w:sz="0" w:space="0" w:color="auto"/>
        <w:left w:val="none" w:sz="0" w:space="0" w:color="auto"/>
        <w:bottom w:val="none" w:sz="0" w:space="0" w:color="auto"/>
        <w:right w:val="none" w:sz="0" w:space="0" w:color="auto"/>
      </w:divBdr>
    </w:div>
    <w:div w:id="1223441627">
      <w:bodyDiv w:val="1"/>
      <w:marLeft w:val="0"/>
      <w:marRight w:val="0"/>
      <w:marTop w:val="0"/>
      <w:marBottom w:val="0"/>
      <w:divBdr>
        <w:top w:val="none" w:sz="0" w:space="0" w:color="auto"/>
        <w:left w:val="none" w:sz="0" w:space="0" w:color="auto"/>
        <w:bottom w:val="none" w:sz="0" w:space="0" w:color="auto"/>
        <w:right w:val="none" w:sz="0" w:space="0" w:color="auto"/>
      </w:divBdr>
    </w:div>
    <w:div w:id="1233783012">
      <w:bodyDiv w:val="1"/>
      <w:marLeft w:val="0"/>
      <w:marRight w:val="0"/>
      <w:marTop w:val="0"/>
      <w:marBottom w:val="0"/>
      <w:divBdr>
        <w:top w:val="none" w:sz="0" w:space="0" w:color="auto"/>
        <w:left w:val="none" w:sz="0" w:space="0" w:color="auto"/>
        <w:bottom w:val="none" w:sz="0" w:space="0" w:color="auto"/>
        <w:right w:val="none" w:sz="0" w:space="0" w:color="auto"/>
      </w:divBdr>
    </w:div>
    <w:div w:id="1242249587">
      <w:bodyDiv w:val="1"/>
      <w:marLeft w:val="0"/>
      <w:marRight w:val="0"/>
      <w:marTop w:val="0"/>
      <w:marBottom w:val="0"/>
      <w:divBdr>
        <w:top w:val="none" w:sz="0" w:space="0" w:color="auto"/>
        <w:left w:val="none" w:sz="0" w:space="0" w:color="auto"/>
        <w:bottom w:val="none" w:sz="0" w:space="0" w:color="auto"/>
        <w:right w:val="none" w:sz="0" w:space="0" w:color="auto"/>
      </w:divBdr>
    </w:div>
    <w:div w:id="1254704686">
      <w:bodyDiv w:val="1"/>
      <w:marLeft w:val="0"/>
      <w:marRight w:val="0"/>
      <w:marTop w:val="0"/>
      <w:marBottom w:val="0"/>
      <w:divBdr>
        <w:top w:val="none" w:sz="0" w:space="0" w:color="auto"/>
        <w:left w:val="none" w:sz="0" w:space="0" w:color="auto"/>
        <w:bottom w:val="none" w:sz="0" w:space="0" w:color="auto"/>
        <w:right w:val="none" w:sz="0" w:space="0" w:color="auto"/>
      </w:divBdr>
    </w:div>
    <w:div w:id="1265846357">
      <w:bodyDiv w:val="1"/>
      <w:marLeft w:val="0"/>
      <w:marRight w:val="0"/>
      <w:marTop w:val="0"/>
      <w:marBottom w:val="0"/>
      <w:divBdr>
        <w:top w:val="none" w:sz="0" w:space="0" w:color="auto"/>
        <w:left w:val="none" w:sz="0" w:space="0" w:color="auto"/>
        <w:bottom w:val="none" w:sz="0" w:space="0" w:color="auto"/>
        <w:right w:val="none" w:sz="0" w:space="0" w:color="auto"/>
      </w:divBdr>
    </w:div>
    <w:div w:id="1299069235">
      <w:bodyDiv w:val="1"/>
      <w:marLeft w:val="0"/>
      <w:marRight w:val="0"/>
      <w:marTop w:val="0"/>
      <w:marBottom w:val="0"/>
      <w:divBdr>
        <w:top w:val="none" w:sz="0" w:space="0" w:color="auto"/>
        <w:left w:val="none" w:sz="0" w:space="0" w:color="auto"/>
        <w:bottom w:val="none" w:sz="0" w:space="0" w:color="auto"/>
        <w:right w:val="none" w:sz="0" w:space="0" w:color="auto"/>
      </w:divBdr>
    </w:div>
    <w:div w:id="1300263061">
      <w:bodyDiv w:val="1"/>
      <w:marLeft w:val="0"/>
      <w:marRight w:val="0"/>
      <w:marTop w:val="0"/>
      <w:marBottom w:val="0"/>
      <w:divBdr>
        <w:top w:val="none" w:sz="0" w:space="0" w:color="auto"/>
        <w:left w:val="none" w:sz="0" w:space="0" w:color="auto"/>
        <w:bottom w:val="none" w:sz="0" w:space="0" w:color="auto"/>
        <w:right w:val="none" w:sz="0" w:space="0" w:color="auto"/>
      </w:divBdr>
    </w:div>
    <w:div w:id="1326084685">
      <w:bodyDiv w:val="1"/>
      <w:marLeft w:val="0"/>
      <w:marRight w:val="0"/>
      <w:marTop w:val="0"/>
      <w:marBottom w:val="0"/>
      <w:divBdr>
        <w:top w:val="none" w:sz="0" w:space="0" w:color="auto"/>
        <w:left w:val="none" w:sz="0" w:space="0" w:color="auto"/>
        <w:bottom w:val="none" w:sz="0" w:space="0" w:color="auto"/>
        <w:right w:val="none" w:sz="0" w:space="0" w:color="auto"/>
      </w:divBdr>
    </w:div>
    <w:div w:id="1356230125">
      <w:bodyDiv w:val="1"/>
      <w:marLeft w:val="0"/>
      <w:marRight w:val="0"/>
      <w:marTop w:val="0"/>
      <w:marBottom w:val="0"/>
      <w:divBdr>
        <w:top w:val="none" w:sz="0" w:space="0" w:color="auto"/>
        <w:left w:val="none" w:sz="0" w:space="0" w:color="auto"/>
        <w:bottom w:val="none" w:sz="0" w:space="0" w:color="auto"/>
        <w:right w:val="none" w:sz="0" w:space="0" w:color="auto"/>
      </w:divBdr>
    </w:div>
    <w:div w:id="1384716681">
      <w:bodyDiv w:val="1"/>
      <w:marLeft w:val="0"/>
      <w:marRight w:val="0"/>
      <w:marTop w:val="0"/>
      <w:marBottom w:val="0"/>
      <w:divBdr>
        <w:top w:val="none" w:sz="0" w:space="0" w:color="auto"/>
        <w:left w:val="none" w:sz="0" w:space="0" w:color="auto"/>
        <w:bottom w:val="none" w:sz="0" w:space="0" w:color="auto"/>
        <w:right w:val="none" w:sz="0" w:space="0" w:color="auto"/>
      </w:divBdr>
    </w:div>
    <w:div w:id="1398044626">
      <w:bodyDiv w:val="1"/>
      <w:marLeft w:val="0"/>
      <w:marRight w:val="0"/>
      <w:marTop w:val="0"/>
      <w:marBottom w:val="0"/>
      <w:divBdr>
        <w:top w:val="none" w:sz="0" w:space="0" w:color="auto"/>
        <w:left w:val="none" w:sz="0" w:space="0" w:color="auto"/>
        <w:bottom w:val="none" w:sz="0" w:space="0" w:color="auto"/>
        <w:right w:val="none" w:sz="0" w:space="0" w:color="auto"/>
      </w:divBdr>
    </w:div>
    <w:div w:id="1415205572">
      <w:bodyDiv w:val="1"/>
      <w:marLeft w:val="0"/>
      <w:marRight w:val="0"/>
      <w:marTop w:val="0"/>
      <w:marBottom w:val="0"/>
      <w:divBdr>
        <w:top w:val="none" w:sz="0" w:space="0" w:color="auto"/>
        <w:left w:val="none" w:sz="0" w:space="0" w:color="auto"/>
        <w:bottom w:val="none" w:sz="0" w:space="0" w:color="auto"/>
        <w:right w:val="none" w:sz="0" w:space="0" w:color="auto"/>
      </w:divBdr>
    </w:div>
    <w:div w:id="1415593046">
      <w:bodyDiv w:val="1"/>
      <w:marLeft w:val="0"/>
      <w:marRight w:val="0"/>
      <w:marTop w:val="0"/>
      <w:marBottom w:val="0"/>
      <w:divBdr>
        <w:top w:val="none" w:sz="0" w:space="0" w:color="auto"/>
        <w:left w:val="none" w:sz="0" w:space="0" w:color="auto"/>
        <w:bottom w:val="none" w:sz="0" w:space="0" w:color="auto"/>
        <w:right w:val="none" w:sz="0" w:space="0" w:color="auto"/>
      </w:divBdr>
    </w:div>
    <w:div w:id="1443575885">
      <w:bodyDiv w:val="1"/>
      <w:marLeft w:val="0"/>
      <w:marRight w:val="0"/>
      <w:marTop w:val="0"/>
      <w:marBottom w:val="0"/>
      <w:divBdr>
        <w:top w:val="none" w:sz="0" w:space="0" w:color="auto"/>
        <w:left w:val="none" w:sz="0" w:space="0" w:color="auto"/>
        <w:bottom w:val="none" w:sz="0" w:space="0" w:color="auto"/>
        <w:right w:val="none" w:sz="0" w:space="0" w:color="auto"/>
      </w:divBdr>
    </w:div>
    <w:div w:id="1457289222">
      <w:bodyDiv w:val="1"/>
      <w:marLeft w:val="0"/>
      <w:marRight w:val="0"/>
      <w:marTop w:val="0"/>
      <w:marBottom w:val="0"/>
      <w:divBdr>
        <w:top w:val="none" w:sz="0" w:space="0" w:color="auto"/>
        <w:left w:val="none" w:sz="0" w:space="0" w:color="auto"/>
        <w:bottom w:val="none" w:sz="0" w:space="0" w:color="auto"/>
        <w:right w:val="none" w:sz="0" w:space="0" w:color="auto"/>
      </w:divBdr>
    </w:div>
    <w:div w:id="1476995265">
      <w:bodyDiv w:val="1"/>
      <w:marLeft w:val="0"/>
      <w:marRight w:val="0"/>
      <w:marTop w:val="0"/>
      <w:marBottom w:val="0"/>
      <w:divBdr>
        <w:top w:val="none" w:sz="0" w:space="0" w:color="auto"/>
        <w:left w:val="none" w:sz="0" w:space="0" w:color="auto"/>
        <w:bottom w:val="none" w:sz="0" w:space="0" w:color="auto"/>
        <w:right w:val="none" w:sz="0" w:space="0" w:color="auto"/>
      </w:divBdr>
      <w:divsChild>
        <w:div w:id="1748762950">
          <w:marLeft w:val="70"/>
          <w:marRight w:val="0"/>
          <w:marTop w:val="0"/>
          <w:marBottom w:val="0"/>
          <w:divBdr>
            <w:top w:val="none" w:sz="0" w:space="0" w:color="auto"/>
            <w:left w:val="none" w:sz="0" w:space="0" w:color="auto"/>
            <w:bottom w:val="none" w:sz="0" w:space="0" w:color="auto"/>
            <w:right w:val="none" w:sz="0" w:space="0" w:color="auto"/>
          </w:divBdr>
        </w:div>
      </w:divsChild>
    </w:div>
    <w:div w:id="1502621837">
      <w:bodyDiv w:val="1"/>
      <w:marLeft w:val="0"/>
      <w:marRight w:val="0"/>
      <w:marTop w:val="0"/>
      <w:marBottom w:val="0"/>
      <w:divBdr>
        <w:top w:val="none" w:sz="0" w:space="0" w:color="auto"/>
        <w:left w:val="none" w:sz="0" w:space="0" w:color="auto"/>
        <w:bottom w:val="none" w:sz="0" w:space="0" w:color="auto"/>
        <w:right w:val="none" w:sz="0" w:space="0" w:color="auto"/>
      </w:divBdr>
    </w:div>
    <w:div w:id="1504780302">
      <w:bodyDiv w:val="1"/>
      <w:marLeft w:val="0"/>
      <w:marRight w:val="0"/>
      <w:marTop w:val="0"/>
      <w:marBottom w:val="0"/>
      <w:divBdr>
        <w:top w:val="none" w:sz="0" w:space="0" w:color="auto"/>
        <w:left w:val="none" w:sz="0" w:space="0" w:color="auto"/>
        <w:bottom w:val="none" w:sz="0" w:space="0" w:color="auto"/>
        <w:right w:val="none" w:sz="0" w:space="0" w:color="auto"/>
      </w:divBdr>
    </w:div>
    <w:div w:id="1516457767">
      <w:bodyDiv w:val="1"/>
      <w:marLeft w:val="0"/>
      <w:marRight w:val="0"/>
      <w:marTop w:val="0"/>
      <w:marBottom w:val="0"/>
      <w:divBdr>
        <w:top w:val="none" w:sz="0" w:space="0" w:color="auto"/>
        <w:left w:val="none" w:sz="0" w:space="0" w:color="auto"/>
        <w:bottom w:val="none" w:sz="0" w:space="0" w:color="auto"/>
        <w:right w:val="none" w:sz="0" w:space="0" w:color="auto"/>
      </w:divBdr>
    </w:div>
    <w:div w:id="1551456322">
      <w:bodyDiv w:val="1"/>
      <w:marLeft w:val="0"/>
      <w:marRight w:val="0"/>
      <w:marTop w:val="0"/>
      <w:marBottom w:val="0"/>
      <w:divBdr>
        <w:top w:val="none" w:sz="0" w:space="0" w:color="auto"/>
        <w:left w:val="none" w:sz="0" w:space="0" w:color="auto"/>
        <w:bottom w:val="none" w:sz="0" w:space="0" w:color="auto"/>
        <w:right w:val="none" w:sz="0" w:space="0" w:color="auto"/>
      </w:divBdr>
    </w:div>
    <w:div w:id="1584799666">
      <w:bodyDiv w:val="1"/>
      <w:marLeft w:val="0"/>
      <w:marRight w:val="0"/>
      <w:marTop w:val="0"/>
      <w:marBottom w:val="0"/>
      <w:divBdr>
        <w:top w:val="none" w:sz="0" w:space="0" w:color="auto"/>
        <w:left w:val="none" w:sz="0" w:space="0" w:color="auto"/>
        <w:bottom w:val="none" w:sz="0" w:space="0" w:color="auto"/>
        <w:right w:val="none" w:sz="0" w:space="0" w:color="auto"/>
      </w:divBdr>
    </w:div>
    <w:div w:id="1601571521">
      <w:bodyDiv w:val="1"/>
      <w:marLeft w:val="0"/>
      <w:marRight w:val="0"/>
      <w:marTop w:val="0"/>
      <w:marBottom w:val="0"/>
      <w:divBdr>
        <w:top w:val="none" w:sz="0" w:space="0" w:color="auto"/>
        <w:left w:val="none" w:sz="0" w:space="0" w:color="auto"/>
        <w:bottom w:val="none" w:sz="0" w:space="0" w:color="auto"/>
        <w:right w:val="none" w:sz="0" w:space="0" w:color="auto"/>
      </w:divBdr>
    </w:div>
    <w:div w:id="1603801053">
      <w:bodyDiv w:val="1"/>
      <w:marLeft w:val="0"/>
      <w:marRight w:val="0"/>
      <w:marTop w:val="0"/>
      <w:marBottom w:val="0"/>
      <w:divBdr>
        <w:top w:val="none" w:sz="0" w:space="0" w:color="auto"/>
        <w:left w:val="none" w:sz="0" w:space="0" w:color="auto"/>
        <w:bottom w:val="none" w:sz="0" w:space="0" w:color="auto"/>
        <w:right w:val="none" w:sz="0" w:space="0" w:color="auto"/>
      </w:divBdr>
    </w:div>
    <w:div w:id="1606426590">
      <w:bodyDiv w:val="1"/>
      <w:marLeft w:val="0"/>
      <w:marRight w:val="0"/>
      <w:marTop w:val="0"/>
      <w:marBottom w:val="0"/>
      <w:divBdr>
        <w:top w:val="none" w:sz="0" w:space="0" w:color="auto"/>
        <w:left w:val="none" w:sz="0" w:space="0" w:color="auto"/>
        <w:bottom w:val="none" w:sz="0" w:space="0" w:color="auto"/>
        <w:right w:val="none" w:sz="0" w:space="0" w:color="auto"/>
      </w:divBdr>
    </w:div>
    <w:div w:id="1615744636">
      <w:bodyDiv w:val="1"/>
      <w:marLeft w:val="0"/>
      <w:marRight w:val="0"/>
      <w:marTop w:val="0"/>
      <w:marBottom w:val="0"/>
      <w:divBdr>
        <w:top w:val="none" w:sz="0" w:space="0" w:color="auto"/>
        <w:left w:val="none" w:sz="0" w:space="0" w:color="auto"/>
        <w:bottom w:val="none" w:sz="0" w:space="0" w:color="auto"/>
        <w:right w:val="none" w:sz="0" w:space="0" w:color="auto"/>
      </w:divBdr>
    </w:div>
    <w:div w:id="1646936605">
      <w:bodyDiv w:val="1"/>
      <w:marLeft w:val="0"/>
      <w:marRight w:val="0"/>
      <w:marTop w:val="0"/>
      <w:marBottom w:val="0"/>
      <w:divBdr>
        <w:top w:val="none" w:sz="0" w:space="0" w:color="auto"/>
        <w:left w:val="none" w:sz="0" w:space="0" w:color="auto"/>
        <w:bottom w:val="none" w:sz="0" w:space="0" w:color="auto"/>
        <w:right w:val="none" w:sz="0" w:space="0" w:color="auto"/>
      </w:divBdr>
    </w:div>
    <w:div w:id="1652707520">
      <w:bodyDiv w:val="1"/>
      <w:marLeft w:val="0"/>
      <w:marRight w:val="0"/>
      <w:marTop w:val="0"/>
      <w:marBottom w:val="0"/>
      <w:divBdr>
        <w:top w:val="none" w:sz="0" w:space="0" w:color="auto"/>
        <w:left w:val="none" w:sz="0" w:space="0" w:color="auto"/>
        <w:bottom w:val="none" w:sz="0" w:space="0" w:color="auto"/>
        <w:right w:val="none" w:sz="0" w:space="0" w:color="auto"/>
      </w:divBdr>
    </w:div>
    <w:div w:id="1689063976">
      <w:bodyDiv w:val="1"/>
      <w:marLeft w:val="0"/>
      <w:marRight w:val="0"/>
      <w:marTop w:val="0"/>
      <w:marBottom w:val="0"/>
      <w:divBdr>
        <w:top w:val="none" w:sz="0" w:space="0" w:color="auto"/>
        <w:left w:val="none" w:sz="0" w:space="0" w:color="auto"/>
        <w:bottom w:val="none" w:sz="0" w:space="0" w:color="auto"/>
        <w:right w:val="none" w:sz="0" w:space="0" w:color="auto"/>
      </w:divBdr>
    </w:div>
    <w:div w:id="1702124908">
      <w:bodyDiv w:val="1"/>
      <w:marLeft w:val="0"/>
      <w:marRight w:val="0"/>
      <w:marTop w:val="0"/>
      <w:marBottom w:val="0"/>
      <w:divBdr>
        <w:top w:val="none" w:sz="0" w:space="0" w:color="auto"/>
        <w:left w:val="none" w:sz="0" w:space="0" w:color="auto"/>
        <w:bottom w:val="none" w:sz="0" w:space="0" w:color="auto"/>
        <w:right w:val="none" w:sz="0" w:space="0" w:color="auto"/>
      </w:divBdr>
    </w:div>
    <w:div w:id="1800876339">
      <w:bodyDiv w:val="1"/>
      <w:marLeft w:val="0"/>
      <w:marRight w:val="0"/>
      <w:marTop w:val="0"/>
      <w:marBottom w:val="0"/>
      <w:divBdr>
        <w:top w:val="none" w:sz="0" w:space="0" w:color="auto"/>
        <w:left w:val="none" w:sz="0" w:space="0" w:color="auto"/>
        <w:bottom w:val="none" w:sz="0" w:space="0" w:color="auto"/>
        <w:right w:val="none" w:sz="0" w:space="0" w:color="auto"/>
      </w:divBdr>
    </w:div>
    <w:div w:id="1805779317">
      <w:bodyDiv w:val="1"/>
      <w:marLeft w:val="0"/>
      <w:marRight w:val="0"/>
      <w:marTop w:val="0"/>
      <w:marBottom w:val="0"/>
      <w:divBdr>
        <w:top w:val="none" w:sz="0" w:space="0" w:color="auto"/>
        <w:left w:val="none" w:sz="0" w:space="0" w:color="auto"/>
        <w:bottom w:val="none" w:sz="0" w:space="0" w:color="auto"/>
        <w:right w:val="none" w:sz="0" w:space="0" w:color="auto"/>
      </w:divBdr>
    </w:div>
    <w:div w:id="1809086340">
      <w:bodyDiv w:val="1"/>
      <w:marLeft w:val="0"/>
      <w:marRight w:val="0"/>
      <w:marTop w:val="0"/>
      <w:marBottom w:val="0"/>
      <w:divBdr>
        <w:top w:val="none" w:sz="0" w:space="0" w:color="auto"/>
        <w:left w:val="none" w:sz="0" w:space="0" w:color="auto"/>
        <w:bottom w:val="none" w:sz="0" w:space="0" w:color="auto"/>
        <w:right w:val="none" w:sz="0" w:space="0" w:color="auto"/>
      </w:divBdr>
    </w:div>
    <w:div w:id="1845239564">
      <w:bodyDiv w:val="1"/>
      <w:marLeft w:val="0"/>
      <w:marRight w:val="0"/>
      <w:marTop w:val="0"/>
      <w:marBottom w:val="0"/>
      <w:divBdr>
        <w:top w:val="none" w:sz="0" w:space="0" w:color="auto"/>
        <w:left w:val="none" w:sz="0" w:space="0" w:color="auto"/>
        <w:bottom w:val="none" w:sz="0" w:space="0" w:color="auto"/>
        <w:right w:val="none" w:sz="0" w:space="0" w:color="auto"/>
      </w:divBdr>
    </w:div>
    <w:div w:id="1865702960">
      <w:bodyDiv w:val="1"/>
      <w:marLeft w:val="0"/>
      <w:marRight w:val="0"/>
      <w:marTop w:val="0"/>
      <w:marBottom w:val="0"/>
      <w:divBdr>
        <w:top w:val="none" w:sz="0" w:space="0" w:color="auto"/>
        <w:left w:val="none" w:sz="0" w:space="0" w:color="auto"/>
        <w:bottom w:val="none" w:sz="0" w:space="0" w:color="auto"/>
        <w:right w:val="none" w:sz="0" w:space="0" w:color="auto"/>
      </w:divBdr>
    </w:div>
    <w:div w:id="1866400887">
      <w:bodyDiv w:val="1"/>
      <w:marLeft w:val="0"/>
      <w:marRight w:val="0"/>
      <w:marTop w:val="0"/>
      <w:marBottom w:val="0"/>
      <w:divBdr>
        <w:top w:val="none" w:sz="0" w:space="0" w:color="auto"/>
        <w:left w:val="none" w:sz="0" w:space="0" w:color="auto"/>
        <w:bottom w:val="none" w:sz="0" w:space="0" w:color="auto"/>
        <w:right w:val="none" w:sz="0" w:space="0" w:color="auto"/>
      </w:divBdr>
    </w:div>
    <w:div w:id="1868643506">
      <w:bodyDiv w:val="1"/>
      <w:marLeft w:val="0"/>
      <w:marRight w:val="0"/>
      <w:marTop w:val="0"/>
      <w:marBottom w:val="0"/>
      <w:divBdr>
        <w:top w:val="none" w:sz="0" w:space="0" w:color="auto"/>
        <w:left w:val="none" w:sz="0" w:space="0" w:color="auto"/>
        <w:bottom w:val="none" w:sz="0" w:space="0" w:color="auto"/>
        <w:right w:val="none" w:sz="0" w:space="0" w:color="auto"/>
      </w:divBdr>
    </w:div>
    <w:div w:id="1880043362">
      <w:bodyDiv w:val="1"/>
      <w:marLeft w:val="0"/>
      <w:marRight w:val="0"/>
      <w:marTop w:val="0"/>
      <w:marBottom w:val="0"/>
      <w:divBdr>
        <w:top w:val="none" w:sz="0" w:space="0" w:color="auto"/>
        <w:left w:val="none" w:sz="0" w:space="0" w:color="auto"/>
        <w:bottom w:val="none" w:sz="0" w:space="0" w:color="auto"/>
        <w:right w:val="none" w:sz="0" w:space="0" w:color="auto"/>
      </w:divBdr>
    </w:div>
    <w:div w:id="1914393921">
      <w:bodyDiv w:val="1"/>
      <w:marLeft w:val="0"/>
      <w:marRight w:val="0"/>
      <w:marTop w:val="0"/>
      <w:marBottom w:val="0"/>
      <w:divBdr>
        <w:top w:val="none" w:sz="0" w:space="0" w:color="auto"/>
        <w:left w:val="none" w:sz="0" w:space="0" w:color="auto"/>
        <w:bottom w:val="none" w:sz="0" w:space="0" w:color="auto"/>
        <w:right w:val="none" w:sz="0" w:space="0" w:color="auto"/>
      </w:divBdr>
    </w:div>
    <w:div w:id="1945652368">
      <w:bodyDiv w:val="1"/>
      <w:marLeft w:val="0"/>
      <w:marRight w:val="0"/>
      <w:marTop w:val="0"/>
      <w:marBottom w:val="0"/>
      <w:divBdr>
        <w:top w:val="none" w:sz="0" w:space="0" w:color="auto"/>
        <w:left w:val="none" w:sz="0" w:space="0" w:color="auto"/>
        <w:bottom w:val="none" w:sz="0" w:space="0" w:color="auto"/>
        <w:right w:val="none" w:sz="0" w:space="0" w:color="auto"/>
      </w:divBdr>
    </w:div>
    <w:div w:id="1960214212">
      <w:bodyDiv w:val="1"/>
      <w:marLeft w:val="0"/>
      <w:marRight w:val="0"/>
      <w:marTop w:val="0"/>
      <w:marBottom w:val="0"/>
      <w:divBdr>
        <w:top w:val="none" w:sz="0" w:space="0" w:color="auto"/>
        <w:left w:val="none" w:sz="0" w:space="0" w:color="auto"/>
        <w:bottom w:val="none" w:sz="0" w:space="0" w:color="auto"/>
        <w:right w:val="none" w:sz="0" w:space="0" w:color="auto"/>
      </w:divBdr>
    </w:div>
    <w:div w:id="1988977389">
      <w:bodyDiv w:val="1"/>
      <w:marLeft w:val="0"/>
      <w:marRight w:val="0"/>
      <w:marTop w:val="0"/>
      <w:marBottom w:val="0"/>
      <w:divBdr>
        <w:top w:val="none" w:sz="0" w:space="0" w:color="auto"/>
        <w:left w:val="none" w:sz="0" w:space="0" w:color="auto"/>
        <w:bottom w:val="none" w:sz="0" w:space="0" w:color="auto"/>
        <w:right w:val="none" w:sz="0" w:space="0" w:color="auto"/>
      </w:divBdr>
    </w:div>
    <w:div w:id="2003925362">
      <w:bodyDiv w:val="1"/>
      <w:marLeft w:val="0"/>
      <w:marRight w:val="0"/>
      <w:marTop w:val="0"/>
      <w:marBottom w:val="0"/>
      <w:divBdr>
        <w:top w:val="none" w:sz="0" w:space="0" w:color="auto"/>
        <w:left w:val="none" w:sz="0" w:space="0" w:color="auto"/>
        <w:bottom w:val="none" w:sz="0" w:space="0" w:color="auto"/>
        <w:right w:val="none" w:sz="0" w:space="0" w:color="auto"/>
      </w:divBdr>
    </w:div>
    <w:div w:id="2009211230">
      <w:bodyDiv w:val="1"/>
      <w:marLeft w:val="0"/>
      <w:marRight w:val="0"/>
      <w:marTop w:val="0"/>
      <w:marBottom w:val="0"/>
      <w:divBdr>
        <w:top w:val="none" w:sz="0" w:space="0" w:color="auto"/>
        <w:left w:val="none" w:sz="0" w:space="0" w:color="auto"/>
        <w:bottom w:val="none" w:sz="0" w:space="0" w:color="auto"/>
        <w:right w:val="none" w:sz="0" w:space="0" w:color="auto"/>
      </w:divBdr>
    </w:div>
    <w:div w:id="2050952125">
      <w:bodyDiv w:val="1"/>
      <w:marLeft w:val="0"/>
      <w:marRight w:val="0"/>
      <w:marTop w:val="0"/>
      <w:marBottom w:val="0"/>
      <w:divBdr>
        <w:top w:val="none" w:sz="0" w:space="0" w:color="auto"/>
        <w:left w:val="none" w:sz="0" w:space="0" w:color="auto"/>
        <w:bottom w:val="none" w:sz="0" w:space="0" w:color="auto"/>
        <w:right w:val="none" w:sz="0" w:space="0" w:color="auto"/>
      </w:divBdr>
    </w:div>
    <w:div w:id="2058814272">
      <w:bodyDiv w:val="1"/>
      <w:marLeft w:val="0"/>
      <w:marRight w:val="0"/>
      <w:marTop w:val="0"/>
      <w:marBottom w:val="0"/>
      <w:divBdr>
        <w:top w:val="none" w:sz="0" w:space="0" w:color="auto"/>
        <w:left w:val="none" w:sz="0" w:space="0" w:color="auto"/>
        <w:bottom w:val="none" w:sz="0" w:space="0" w:color="auto"/>
        <w:right w:val="none" w:sz="0" w:space="0" w:color="auto"/>
      </w:divBdr>
    </w:div>
    <w:div w:id="2076005600">
      <w:bodyDiv w:val="1"/>
      <w:marLeft w:val="0"/>
      <w:marRight w:val="0"/>
      <w:marTop w:val="0"/>
      <w:marBottom w:val="0"/>
      <w:divBdr>
        <w:top w:val="none" w:sz="0" w:space="0" w:color="auto"/>
        <w:left w:val="none" w:sz="0" w:space="0" w:color="auto"/>
        <w:bottom w:val="none" w:sz="0" w:space="0" w:color="auto"/>
        <w:right w:val="none" w:sz="0" w:space="0" w:color="auto"/>
      </w:divBdr>
    </w:div>
    <w:div w:id="2079552957">
      <w:bodyDiv w:val="1"/>
      <w:marLeft w:val="0"/>
      <w:marRight w:val="0"/>
      <w:marTop w:val="0"/>
      <w:marBottom w:val="0"/>
      <w:divBdr>
        <w:top w:val="none" w:sz="0" w:space="0" w:color="auto"/>
        <w:left w:val="none" w:sz="0" w:space="0" w:color="auto"/>
        <w:bottom w:val="none" w:sz="0" w:space="0" w:color="auto"/>
        <w:right w:val="none" w:sz="0" w:space="0" w:color="auto"/>
      </w:divBdr>
    </w:div>
    <w:div w:id="2082865760">
      <w:bodyDiv w:val="1"/>
      <w:marLeft w:val="0"/>
      <w:marRight w:val="0"/>
      <w:marTop w:val="0"/>
      <w:marBottom w:val="0"/>
      <w:divBdr>
        <w:top w:val="none" w:sz="0" w:space="0" w:color="auto"/>
        <w:left w:val="none" w:sz="0" w:space="0" w:color="auto"/>
        <w:bottom w:val="none" w:sz="0" w:space="0" w:color="auto"/>
        <w:right w:val="none" w:sz="0" w:space="0" w:color="auto"/>
      </w:divBdr>
    </w:div>
    <w:div w:id="2100440675">
      <w:bodyDiv w:val="1"/>
      <w:marLeft w:val="0"/>
      <w:marRight w:val="0"/>
      <w:marTop w:val="0"/>
      <w:marBottom w:val="0"/>
      <w:divBdr>
        <w:top w:val="none" w:sz="0" w:space="0" w:color="auto"/>
        <w:left w:val="none" w:sz="0" w:space="0" w:color="auto"/>
        <w:bottom w:val="none" w:sz="0" w:space="0" w:color="auto"/>
        <w:right w:val="none" w:sz="0" w:space="0" w:color="auto"/>
      </w:divBdr>
    </w:div>
    <w:div w:id="2102985293">
      <w:bodyDiv w:val="1"/>
      <w:marLeft w:val="0"/>
      <w:marRight w:val="0"/>
      <w:marTop w:val="0"/>
      <w:marBottom w:val="0"/>
      <w:divBdr>
        <w:top w:val="none" w:sz="0" w:space="0" w:color="auto"/>
        <w:left w:val="none" w:sz="0" w:space="0" w:color="auto"/>
        <w:bottom w:val="none" w:sz="0" w:space="0" w:color="auto"/>
        <w:right w:val="none" w:sz="0" w:space="0" w:color="auto"/>
      </w:divBdr>
    </w:div>
    <w:div w:id="2104717546">
      <w:bodyDiv w:val="1"/>
      <w:marLeft w:val="0"/>
      <w:marRight w:val="0"/>
      <w:marTop w:val="0"/>
      <w:marBottom w:val="0"/>
      <w:divBdr>
        <w:top w:val="none" w:sz="0" w:space="0" w:color="auto"/>
        <w:left w:val="none" w:sz="0" w:space="0" w:color="auto"/>
        <w:bottom w:val="none" w:sz="0" w:space="0" w:color="auto"/>
        <w:right w:val="none" w:sz="0" w:space="0" w:color="auto"/>
      </w:divBdr>
    </w:div>
    <w:div w:id="2136176999">
      <w:bodyDiv w:val="1"/>
      <w:marLeft w:val="0"/>
      <w:marRight w:val="0"/>
      <w:marTop w:val="0"/>
      <w:marBottom w:val="0"/>
      <w:divBdr>
        <w:top w:val="none" w:sz="0" w:space="0" w:color="auto"/>
        <w:left w:val="none" w:sz="0" w:space="0" w:color="auto"/>
        <w:bottom w:val="none" w:sz="0" w:space="0" w:color="auto"/>
        <w:right w:val="none" w:sz="0" w:space="0" w:color="auto"/>
      </w:divBdr>
    </w:div>
    <w:div w:id="21412623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IL+WndEmQts6eDAvo+dmzBaOzQ==">CgMxLjAyDmgucHZucXoydnh5bHJ4Mg5oLnc0dWJlYzR3bndmaDIOaC40NjJrZDZiMXVja2gyDmgucnprZnB4OGc5Z2l0Mg5oLnRwNzZzeno1cXVhbjIOaC5yZ2I2eGMzenlodWQ4AHIhMWZTdllRUkJtNnlyQ2hOTGFDME1tMW9JSGdQWV9IU0Mx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2970</Words>
  <Characters>16339</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Luffi</dc:creator>
  <cp:lastModifiedBy>DELL</cp:lastModifiedBy>
  <cp:revision>2</cp:revision>
  <dcterms:created xsi:type="dcterms:W3CDTF">2026-11-05T16:49:00Z</dcterms:created>
  <dcterms:modified xsi:type="dcterms:W3CDTF">2026-11-05T16:49:00Z</dcterms:modified>
</cp:coreProperties>
</file>