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1EEE9" w14:textId="18277803" w:rsidR="00FB2076" w:rsidRPr="00CD225A" w:rsidRDefault="00CD225A" w:rsidP="00B01B80">
      <w:pPr>
        <w:spacing w:line="360" w:lineRule="auto"/>
        <w:jc w:val="center"/>
        <w:rPr>
          <w:rFonts w:ascii="Arial" w:eastAsia="Arial" w:hAnsi="Arial" w:cs="Arial"/>
          <w:b/>
          <w:color w:val="818181"/>
          <w:sz w:val="28"/>
          <w:szCs w:val="28"/>
        </w:rPr>
      </w:pPr>
      <w:r w:rsidRPr="00CD225A">
        <w:rPr>
          <w:rFonts w:ascii="Arial" w:eastAsia="Arial" w:hAnsi="Arial" w:cs="Arial"/>
          <w:b/>
          <w:color w:val="818181"/>
          <w:sz w:val="28"/>
          <w:szCs w:val="28"/>
        </w:rPr>
        <w:t>SEMANA SANTA 2027</w:t>
      </w:r>
    </w:p>
    <w:p w14:paraId="05BEAA44" w14:textId="7CA8DE7E" w:rsidR="005513D7" w:rsidRPr="00CD225A" w:rsidRDefault="00CD225A" w:rsidP="00B01B80">
      <w:pPr>
        <w:spacing w:line="360" w:lineRule="auto"/>
        <w:jc w:val="center"/>
        <w:rPr>
          <w:rFonts w:ascii="Arial" w:eastAsia="Arial" w:hAnsi="Arial" w:cs="Arial"/>
          <w:b/>
          <w:color w:val="818181"/>
          <w:sz w:val="28"/>
          <w:szCs w:val="28"/>
        </w:rPr>
      </w:pPr>
      <w:r w:rsidRPr="00CD225A">
        <w:rPr>
          <w:rFonts w:ascii="Arial" w:eastAsia="Arial" w:hAnsi="Arial" w:cs="Arial"/>
          <w:b/>
          <w:color w:val="818181"/>
          <w:sz w:val="28"/>
          <w:szCs w:val="28"/>
        </w:rPr>
        <w:t>CUSCO A TU ESTILO</w:t>
      </w:r>
    </w:p>
    <w:p w14:paraId="4B321149" w14:textId="6C877CC8" w:rsidR="00491331" w:rsidRPr="00F1081F" w:rsidRDefault="00000000" w:rsidP="00AD707B">
      <w:pPr>
        <w:spacing w:line="360" w:lineRule="auto"/>
        <w:jc w:val="center"/>
        <w:rPr>
          <w:rFonts w:ascii="Arial" w:eastAsia="Arial" w:hAnsi="Arial" w:cs="Arial"/>
          <w:b/>
          <w:color w:val="818181"/>
          <w:sz w:val="18"/>
          <w:szCs w:val="18"/>
        </w:rPr>
      </w:pPr>
      <w:r w:rsidRPr="00F1081F">
        <w:rPr>
          <w:rFonts w:ascii="Arial" w:eastAsia="Arial" w:hAnsi="Arial" w:cs="Arial"/>
          <w:color w:val="818181"/>
          <w:sz w:val="18"/>
          <w:szCs w:val="18"/>
        </w:rPr>
        <w:t xml:space="preserve">04 </w:t>
      </w:r>
      <w:proofErr w:type="gramStart"/>
      <w:r w:rsidRPr="00F1081F">
        <w:rPr>
          <w:rFonts w:ascii="Arial" w:eastAsia="Arial" w:hAnsi="Arial" w:cs="Arial"/>
          <w:color w:val="818181"/>
          <w:sz w:val="18"/>
          <w:szCs w:val="18"/>
        </w:rPr>
        <w:t>Días</w:t>
      </w:r>
      <w:proofErr w:type="gramEnd"/>
      <w:r w:rsidRPr="00F1081F">
        <w:rPr>
          <w:rFonts w:ascii="Arial" w:eastAsia="Arial" w:hAnsi="Arial" w:cs="Arial"/>
          <w:color w:val="818181"/>
          <w:sz w:val="18"/>
          <w:szCs w:val="18"/>
        </w:rPr>
        <w:t xml:space="preserve"> / 03 Noches</w:t>
      </w:r>
    </w:p>
    <w:p w14:paraId="5ACDF52F" w14:textId="41AED0EB" w:rsidR="00491331" w:rsidRPr="002205BC" w:rsidRDefault="00000000" w:rsidP="00B01B80">
      <w:pPr>
        <w:spacing w:line="360" w:lineRule="auto"/>
        <w:jc w:val="right"/>
        <w:rPr>
          <w:rFonts w:ascii="Arial" w:eastAsia="Arial" w:hAnsi="Arial" w:cs="Arial"/>
          <w:b/>
          <w:color w:val="ED6964"/>
          <w:sz w:val="20"/>
          <w:szCs w:val="20"/>
        </w:rPr>
      </w:pPr>
      <w:r w:rsidRPr="002205BC">
        <w:rPr>
          <w:rFonts w:ascii="Arial" w:eastAsia="Arial" w:hAnsi="Arial" w:cs="Arial"/>
          <w:b/>
          <w:color w:val="ED6964"/>
          <w:sz w:val="20"/>
          <w:szCs w:val="20"/>
        </w:rPr>
        <w:t>DESDE US$</w:t>
      </w:r>
      <w:r w:rsidR="00CD225A">
        <w:rPr>
          <w:rFonts w:ascii="Arial" w:eastAsia="Arial" w:hAnsi="Arial" w:cs="Arial"/>
          <w:b/>
          <w:color w:val="ED6964"/>
          <w:sz w:val="20"/>
          <w:szCs w:val="20"/>
        </w:rPr>
        <w:t xml:space="preserve"> </w:t>
      </w:r>
      <w:r w:rsidR="00986429">
        <w:rPr>
          <w:rFonts w:ascii="Arial" w:eastAsia="Arial" w:hAnsi="Arial" w:cs="Arial"/>
          <w:b/>
          <w:color w:val="ED6964"/>
          <w:sz w:val="20"/>
          <w:szCs w:val="20"/>
        </w:rPr>
        <w:t>365</w:t>
      </w:r>
      <w:r w:rsidRPr="002205BC">
        <w:rPr>
          <w:rFonts w:ascii="Arial" w:eastAsia="Arial" w:hAnsi="Arial" w:cs="Arial"/>
          <w:b/>
          <w:color w:val="ED6964"/>
          <w:sz w:val="20"/>
          <w:szCs w:val="20"/>
        </w:rPr>
        <w:t>.00</w:t>
      </w:r>
    </w:p>
    <w:p w14:paraId="2A43F9D9" w14:textId="60DFC599" w:rsidR="00491331" w:rsidRPr="00CD225A" w:rsidRDefault="00CD225A" w:rsidP="00B01B80">
      <w:pPr>
        <w:spacing w:line="360" w:lineRule="auto"/>
        <w:jc w:val="both"/>
        <w:rPr>
          <w:rFonts w:ascii="Arial" w:eastAsia="Arial" w:hAnsi="Arial" w:cs="Arial"/>
          <w:b/>
          <w:bCs/>
          <w:color w:val="818181"/>
          <w:sz w:val="18"/>
          <w:szCs w:val="18"/>
        </w:rPr>
      </w:pPr>
      <w:r w:rsidRPr="00CD225A">
        <w:rPr>
          <w:rFonts w:ascii="Arial" w:eastAsia="Arial" w:hAnsi="Arial" w:cs="Arial"/>
          <w:b/>
          <w:bCs/>
          <w:color w:val="818181"/>
          <w:sz w:val="18"/>
          <w:szCs w:val="18"/>
        </w:rPr>
        <w:t>INCLUYE:</w:t>
      </w:r>
    </w:p>
    <w:p w14:paraId="0CD4B148" w14:textId="77777777" w:rsidR="00491331" w:rsidRPr="00CD225A" w:rsidRDefault="00000000" w:rsidP="00F86401">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lang w:val="it-IT"/>
        </w:rPr>
      </w:pPr>
      <w:r w:rsidRPr="00CD225A">
        <w:rPr>
          <w:rFonts w:ascii="Arial" w:eastAsia="Arial" w:hAnsi="Arial" w:cs="Arial"/>
          <w:color w:val="818181"/>
          <w:sz w:val="18"/>
          <w:szCs w:val="18"/>
          <w:lang w:val="it-IT"/>
        </w:rPr>
        <w:t>Ticket aéreo Lima / Cusco / Lima con LATAM</w:t>
      </w:r>
    </w:p>
    <w:p w14:paraId="56A1DA84" w14:textId="458E0F45" w:rsidR="00491331" w:rsidRPr="00F1081F" w:rsidRDefault="00000000" w:rsidP="00F86401">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Traslado aeropuerto hotel aeropuerto</w:t>
      </w:r>
      <w:r w:rsidR="00507720">
        <w:rPr>
          <w:rFonts w:ascii="Arial" w:eastAsia="Arial" w:hAnsi="Arial" w:cs="Arial"/>
          <w:color w:val="818181"/>
          <w:sz w:val="18"/>
          <w:szCs w:val="18"/>
        </w:rPr>
        <w:t xml:space="preserve"> en servicio privado.</w:t>
      </w:r>
    </w:p>
    <w:p w14:paraId="774943A9" w14:textId="155827C0" w:rsidR="005513D7" w:rsidRDefault="00000000" w:rsidP="00F86401">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03 noches de alojamiento con desayuno.</w:t>
      </w:r>
    </w:p>
    <w:p w14:paraId="7EBA3F57" w14:textId="77777777" w:rsidR="004B23D7" w:rsidRDefault="004B23D7" w:rsidP="004B23D7">
      <w:pPr>
        <w:pBdr>
          <w:top w:val="nil"/>
          <w:left w:val="nil"/>
          <w:bottom w:val="nil"/>
          <w:right w:val="nil"/>
          <w:between w:val="nil"/>
        </w:pBdr>
        <w:spacing w:line="276" w:lineRule="auto"/>
        <w:ind w:left="720"/>
        <w:jc w:val="both"/>
        <w:rPr>
          <w:rFonts w:ascii="Arial" w:eastAsia="Arial" w:hAnsi="Arial" w:cs="Arial"/>
          <w:color w:val="818181"/>
          <w:sz w:val="18"/>
          <w:szCs w:val="18"/>
        </w:rPr>
      </w:pPr>
    </w:p>
    <w:p w14:paraId="2CEA1BB4" w14:textId="52527DBE" w:rsidR="004B23D7" w:rsidRDefault="004B23D7" w:rsidP="004B23D7">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tbl>
      <w:tblPr>
        <w:tblW w:w="9044" w:type="dxa"/>
        <w:jc w:val="center"/>
        <w:tblCellMar>
          <w:left w:w="70" w:type="dxa"/>
          <w:right w:w="70" w:type="dxa"/>
        </w:tblCellMar>
        <w:tblLook w:val="04A0" w:firstRow="1" w:lastRow="0" w:firstColumn="1" w:lastColumn="0" w:noHBand="0" w:noVBand="1"/>
      </w:tblPr>
      <w:tblGrid>
        <w:gridCol w:w="3140"/>
        <w:gridCol w:w="811"/>
        <w:gridCol w:w="770"/>
        <w:gridCol w:w="781"/>
        <w:gridCol w:w="590"/>
        <w:gridCol w:w="811"/>
        <w:gridCol w:w="770"/>
        <w:gridCol w:w="781"/>
        <w:gridCol w:w="590"/>
      </w:tblGrid>
      <w:tr w:rsidR="00986429" w14:paraId="7E0906B4" w14:textId="77777777" w:rsidTr="00986429">
        <w:trPr>
          <w:trHeight w:val="300"/>
          <w:jc w:val="center"/>
        </w:trPr>
        <w:tc>
          <w:tcPr>
            <w:tcW w:w="314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58FD34B7"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HOTELES</w:t>
            </w:r>
          </w:p>
        </w:tc>
        <w:tc>
          <w:tcPr>
            <w:tcW w:w="2952"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04DC4200"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EXTRANJERO</w:t>
            </w:r>
          </w:p>
        </w:tc>
        <w:tc>
          <w:tcPr>
            <w:tcW w:w="2952"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10DCB499"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PERUANO</w:t>
            </w:r>
          </w:p>
        </w:tc>
      </w:tr>
      <w:tr w:rsidR="00986429" w14:paraId="25404848" w14:textId="77777777" w:rsidTr="00986429">
        <w:trPr>
          <w:trHeight w:val="300"/>
          <w:jc w:val="center"/>
        </w:trPr>
        <w:tc>
          <w:tcPr>
            <w:tcW w:w="3140" w:type="dxa"/>
            <w:vMerge/>
            <w:tcBorders>
              <w:top w:val="single" w:sz="8" w:space="0" w:color="auto"/>
              <w:left w:val="single" w:sz="8" w:space="0" w:color="auto"/>
              <w:bottom w:val="single" w:sz="8" w:space="0" w:color="000000"/>
              <w:right w:val="single" w:sz="8" w:space="0" w:color="auto"/>
            </w:tcBorders>
            <w:vAlign w:val="center"/>
            <w:hideMark/>
          </w:tcPr>
          <w:p w14:paraId="3B531F47" w14:textId="77777777" w:rsidR="00986429" w:rsidRDefault="00986429">
            <w:pPr>
              <w:rPr>
                <w:rFonts w:ascii="Arial" w:hAnsi="Arial" w:cs="Arial"/>
                <w:b/>
                <w:bCs/>
                <w:color w:val="FFFFFF"/>
                <w:sz w:val="18"/>
                <w:szCs w:val="18"/>
              </w:rPr>
            </w:pPr>
          </w:p>
        </w:tc>
        <w:tc>
          <w:tcPr>
            <w:tcW w:w="811" w:type="dxa"/>
            <w:tcBorders>
              <w:top w:val="nil"/>
              <w:left w:val="nil"/>
              <w:bottom w:val="single" w:sz="8" w:space="0" w:color="auto"/>
              <w:right w:val="single" w:sz="8" w:space="0" w:color="auto"/>
            </w:tcBorders>
            <w:shd w:val="clear" w:color="000000" w:fill="969696"/>
            <w:noWrap/>
            <w:vAlign w:val="center"/>
            <w:hideMark/>
          </w:tcPr>
          <w:p w14:paraId="7EE3B23E"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SIMPLE</w:t>
            </w:r>
          </w:p>
        </w:tc>
        <w:tc>
          <w:tcPr>
            <w:tcW w:w="770" w:type="dxa"/>
            <w:tcBorders>
              <w:top w:val="nil"/>
              <w:left w:val="nil"/>
              <w:bottom w:val="single" w:sz="8" w:space="0" w:color="auto"/>
              <w:right w:val="single" w:sz="8" w:space="0" w:color="auto"/>
            </w:tcBorders>
            <w:shd w:val="clear" w:color="000000" w:fill="969696"/>
            <w:noWrap/>
            <w:vAlign w:val="center"/>
            <w:hideMark/>
          </w:tcPr>
          <w:p w14:paraId="0039F15C"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DOBLE</w:t>
            </w:r>
          </w:p>
        </w:tc>
        <w:tc>
          <w:tcPr>
            <w:tcW w:w="781" w:type="dxa"/>
            <w:tcBorders>
              <w:top w:val="nil"/>
              <w:left w:val="nil"/>
              <w:bottom w:val="single" w:sz="8" w:space="0" w:color="auto"/>
              <w:right w:val="single" w:sz="8" w:space="0" w:color="auto"/>
            </w:tcBorders>
            <w:shd w:val="clear" w:color="000000" w:fill="969696"/>
            <w:noWrap/>
            <w:vAlign w:val="center"/>
            <w:hideMark/>
          </w:tcPr>
          <w:p w14:paraId="49ECFB36"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TRIPLE</w:t>
            </w:r>
          </w:p>
        </w:tc>
        <w:tc>
          <w:tcPr>
            <w:tcW w:w="590" w:type="dxa"/>
            <w:tcBorders>
              <w:top w:val="nil"/>
              <w:left w:val="nil"/>
              <w:bottom w:val="single" w:sz="8" w:space="0" w:color="auto"/>
              <w:right w:val="single" w:sz="8" w:space="0" w:color="auto"/>
            </w:tcBorders>
            <w:shd w:val="clear" w:color="000000" w:fill="969696"/>
            <w:noWrap/>
            <w:vAlign w:val="center"/>
            <w:hideMark/>
          </w:tcPr>
          <w:p w14:paraId="236E2794"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NIÑO</w:t>
            </w:r>
          </w:p>
        </w:tc>
        <w:tc>
          <w:tcPr>
            <w:tcW w:w="811" w:type="dxa"/>
            <w:tcBorders>
              <w:top w:val="nil"/>
              <w:left w:val="nil"/>
              <w:bottom w:val="single" w:sz="8" w:space="0" w:color="auto"/>
              <w:right w:val="single" w:sz="8" w:space="0" w:color="auto"/>
            </w:tcBorders>
            <w:shd w:val="clear" w:color="000000" w:fill="969696"/>
            <w:noWrap/>
            <w:vAlign w:val="center"/>
            <w:hideMark/>
          </w:tcPr>
          <w:p w14:paraId="53F11C46"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SIMPLE</w:t>
            </w:r>
          </w:p>
        </w:tc>
        <w:tc>
          <w:tcPr>
            <w:tcW w:w="770" w:type="dxa"/>
            <w:tcBorders>
              <w:top w:val="nil"/>
              <w:left w:val="nil"/>
              <w:bottom w:val="single" w:sz="8" w:space="0" w:color="auto"/>
              <w:right w:val="single" w:sz="8" w:space="0" w:color="auto"/>
            </w:tcBorders>
            <w:shd w:val="clear" w:color="000000" w:fill="969696"/>
            <w:noWrap/>
            <w:vAlign w:val="center"/>
            <w:hideMark/>
          </w:tcPr>
          <w:p w14:paraId="63D69C85"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DOBLE</w:t>
            </w:r>
          </w:p>
        </w:tc>
        <w:tc>
          <w:tcPr>
            <w:tcW w:w="781" w:type="dxa"/>
            <w:tcBorders>
              <w:top w:val="nil"/>
              <w:left w:val="nil"/>
              <w:bottom w:val="single" w:sz="8" w:space="0" w:color="auto"/>
              <w:right w:val="single" w:sz="8" w:space="0" w:color="auto"/>
            </w:tcBorders>
            <w:shd w:val="clear" w:color="000000" w:fill="969696"/>
            <w:noWrap/>
            <w:vAlign w:val="center"/>
            <w:hideMark/>
          </w:tcPr>
          <w:p w14:paraId="3B3F7428"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TRIPLE</w:t>
            </w:r>
          </w:p>
        </w:tc>
        <w:tc>
          <w:tcPr>
            <w:tcW w:w="590" w:type="dxa"/>
            <w:tcBorders>
              <w:top w:val="nil"/>
              <w:left w:val="nil"/>
              <w:bottom w:val="single" w:sz="8" w:space="0" w:color="auto"/>
              <w:right w:val="single" w:sz="8" w:space="0" w:color="auto"/>
            </w:tcBorders>
            <w:shd w:val="clear" w:color="000000" w:fill="969696"/>
            <w:noWrap/>
            <w:vAlign w:val="center"/>
            <w:hideMark/>
          </w:tcPr>
          <w:p w14:paraId="0C57F435" w14:textId="77777777" w:rsidR="00986429" w:rsidRDefault="00986429">
            <w:pPr>
              <w:jc w:val="center"/>
              <w:rPr>
                <w:rFonts w:ascii="Arial" w:hAnsi="Arial" w:cs="Arial"/>
                <w:b/>
                <w:bCs/>
                <w:color w:val="FFFFFF"/>
                <w:sz w:val="18"/>
                <w:szCs w:val="18"/>
              </w:rPr>
            </w:pPr>
            <w:r>
              <w:rPr>
                <w:rFonts w:ascii="Arial" w:hAnsi="Arial" w:cs="Arial"/>
                <w:b/>
                <w:bCs/>
                <w:color w:val="FFFFFF"/>
                <w:sz w:val="18"/>
                <w:szCs w:val="18"/>
              </w:rPr>
              <w:t>NIÑO</w:t>
            </w:r>
          </w:p>
        </w:tc>
      </w:tr>
      <w:tr w:rsidR="00986429" w14:paraId="508B3772"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2E21C062" w14:textId="77777777" w:rsidR="00986429" w:rsidRDefault="00986429">
            <w:pPr>
              <w:rPr>
                <w:rFonts w:ascii="Arial" w:hAnsi="Arial" w:cs="Arial"/>
                <w:b/>
                <w:bCs/>
                <w:color w:val="818181"/>
                <w:sz w:val="18"/>
                <w:szCs w:val="18"/>
              </w:rPr>
            </w:pPr>
            <w:r>
              <w:rPr>
                <w:rFonts w:ascii="Arial" w:hAnsi="Arial" w:cs="Arial"/>
                <w:b/>
                <w:bCs/>
                <w:color w:val="818181"/>
                <w:sz w:val="18"/>
                <w:szCs w:val="18"/>
              </w:rPr>
              <w:t>HOTELES 3*</w:t>
            </w:r>
          </w:p>
        </w:tc>
        <w:tc>
          <w:tcPr>
            <w:tcW w:w="811" w:type="dxa"/>
            <w:tcBorders>
              <w:top w:val="nil"/>
              <w:left w:val="nil"/>
              <w:bottom w:val="single" w:sz="8" w:space="0" w:color="auto"/>
              <w:right w:val="single" w:sz="8" w:space="0" w:color="auto"/>
            </w:tcBorders>
            <w:noWrap/>
            <w:vAlign w:val="center"/>
            <w:hideMark/>
          </w:tcPr>
          <w:p w14:paraId="5FDE3B5A" w14:textId="77777777" w:rsidR="00986429" w:rsidRDefault="00986429">
            <w:pPr>
              <w:rPr>
                <w:rFonts w:ascii="Arial" w:hAnsi="Arial" w:cs="Arial"/>
                <w:color w:val="828282"/>
                <w:sz w:val="18"/>
                <w:szCs w:val="18"/>
              </w:rPr>
            </w:pPr>
            <w:r>
              <w:rPr>
                <w:rFonts w:ascii="Arial" w:hAnsi="Arial" w:cs="Arial"/>
                <w:color w:val="828282"/>
                <w:sz w:val="18"/>
                <w:szCs w:val="18"/>
              </w:rPr>
              <w:t> </w:t>
            </w:r>
          </w:p>
        </w:tc>
        <w:tc>
          <w:tcPr>
            <w:tcW w:w="770" w:type="dxa"/>
            <w:tcBorders>
              <w:top w:val="nil"/>
              <w:left w:val="nil"/>
              <w:bottom w:val="single" w:sz="8" w:space="0" w:color="auto"/>
              <w:right w:val="single" w:sz="8" w:space="0" w:color="auto"/>
            </w:tcBorders>
            <w:noWrap/>
            <w:vAlign w:val="center"/>
            <w:hideMark/>
          </w:tcPr>
          <w:p w14:paraId="6B97DE09" w14:textId="77777777" w:rsidR="00986429" w:rsidRDefault="00986429">
            <w:pPr>
              <w:rPr>
                <w:rFonts w:ascii="Arial" w:hAnsi="Arial" w:cs="Arial"/>
                <w:color w:val="828282"/>
                <w:sz w:val="18"/>
                <w:szCs w:val="18"/>
              </w:rPr>
            </w:pPr>
            <w:r>
              <w:rPr>
                <w:rFonts w:ascii="Arial" w:hAnsi="Arial" w:cs="Arial"/>
                <w:color w:val="828282"/>
                <w:sz w:val="18"/>
                <w:szCs w:val="18"/>
              </w:rPr>
              <w:t> </w:t>
            </w:r>
          </w:p>
        </w:tc>
        <w:tc>
          <w:tcPr>
            <w:tcW w:w="781" w:type="dxa"/>
            <w:tcBorders>
              <w:top w:val="nil"/>
              <w:left w:val="nil"/>
              <w:bottom w:val="single" w:sz="8" w:space="0" w:color="auto"/>
              <w:right w:val="single" w:sz="8" w:space="0" w:color="auto"/>
            </w:tcBorders>
            <w:noWrap/>
            <w:vAlign w:val="center"/>
            <w:hideMark/>
          </w:tcPr>
          <w:p w14:paraId="3C2DE027" w14:textId="77777777" w:rsidR="00986429" w:rsidRDefault="00986429">
            <w:pPr>
              <w:rPr>
                <w:rFonts w:ascii="Arial" w:hAnsi="Arial" w:cs="Arial"/>
                <w:color w:val="828282"/>
                <w:sz w:val="18"/>
                <w:szCs w:val="18"/>
              </w:rPr>
            </w:pPr>
            <w:r>
              <w:rPr>
                <w:rFonts w:ascii="Arial" w:hAnsi="Arial" w:cs="Arial"/>
                <w:color w:val="828282"/>
                <w:sz w:val="18"/>
                <w:szCs w:val="18"/>
              </w:rPr>
              <w:t> </w:t>
            </w:r>
          </w:p>
        </w:tc>
        <w:tc>
          <w:tcPr>
            <w:tcW w:w="590" w:type="dxa"/>
            <w:tcBorders>
              <w:top w:val="nil"/>
              <w:left w:val="nil"/>
              <w:bottom w:val="single" w:sz="8" w:space="0" w:color="auto"/>
              <w:right w:val="single" w:sz="8" w:space="0" w:color="auto"/>
            </w:tcBorders>
            <w:noWrap/>
            <w:vAlign w:val="center"/>
            <w:hideMark/>
          </w:tcPr>
          <w:p w14:paraId="46FD0CC3" w14:textId="77777777" w:rsidR="00986429" w:rsidRDefault="00986429">
            <w:pPr>
              <w:rPr>
                <w:rFonts w:ascii="Arial" w:hAnsi="Arial" w:cs="Arial"/>
                <w:color w:val="828282"/>
                <w:sz w:val="18"/>
                <w:szCs w:val="18"/>
              </w:rPr>
            </w:pPr>
            <w:r>
              <w:rPr>
                <w:rFonts w:ascii="Arial" w:hAnsi="Arial" w:cs="Arial"/>
                <w:color w:val="828282"/>
                <w:sz w:val="18"/>
                <w:szCs w:val="18"/>
              </w:rPr>
              <w:t> </w:t>
            </w:r>
          </w:p>
        </w:tc>
        <w:tc>
          <w:tcPr>
            <w:tcW w:w="811" w:type="dxa"/>
            <w:tcBorders>
              <w:top w:val="nil"/>
              <w:left w:val="nil"/>
              <w:bottom w:val="single" w:sz="8" w:space="0" w:color="auto"/>
              <w:right w:val="single" w:sz="8" w:space="0" w:color="auto"/>
            </w:tcBorders>
            <w:noWrap/>
            <w:vAlign w:val="center"/>
            <w:hideMark/>
          </w:tcPr>
          <w:p w14:paraId="74DF7173" w14:textId="77777777" w:rsidR="00986429" w:rsidRDefault="00986429">
            <w:pPr>
              <w:rPr>
                <w:rFonts w:ascii="Arial" w:hAnsi="Arial" w:cs="Arial"/>
                <w:color w:val="828282"/>
                <w:sz w:val="18"/>
                <w:szCs w:val="18"/>
              </w:rPr>
            </w:pPr>
            <w:r>
              <w:rPr>
                <w:rFonts w:ascii="Arial" w:hAnsi="Arial" w:cs="Arial"/>
                <w:color w:val="828282"/>
                <w:sz w:val="18"/>
                <w:szCs w:val="18"/>
              </w:rPr>
              <w:t> </w:t>
            </w:r>
          </w:p>
        </w:tc>
        <w:tc>
          <w:tcPr>
            <w:tcW w:w="770" w:type="dxa"/>
            <w:tcBorders>
              <w:top w:val="nil"/>
              <w:left w:val="nil"/>
              <w:bottom w:val="single" w:sz="8" w:space="0" w:color="auto"/>
              <w:right w:val="single" w:sz="8" w:space="0" w:color="auto"/>
            </w:tcBorders>
            <w:noWrap/>
            <w:vAlign w:val="center"/>
            <w:hideMark/>
          </w:tcPr>
          <w:p w14:paraId="3B103619" w14:textId="77777777" w:rsidR="00986429" w:rsidRDefault="00986429">
            <w:pPr>
              <w:rPr>
                <w:rFonts w:ascii="Arial" w:hAnsi="Arial" w:cs="Arial"/>
                <w:color w:val="828282"/>
                <w:sz w:val="18"/>
                <w:szCs w:val="18"/>
              </w:rPr>
            </w:pPr>
            <w:r>
              <w:rPr>
                <w:rFonts w:ascii="Arial" w:hAnsi="Arial" w:cs="Arial"/>
                <w:color w:val="828282"/>
                <w:sz w:val="18"/>
                <w:szCs w:val="18"/>
              </w:rPr>
              <w:t> </w:t>
            </w:r>
          </w:p>
        </w:tc>
        <w:tc>
          <w:tcPr>
            <w:tcW w:w="781" w:type="dxa"/>
            <w:tcBorders>
              <w:top w:val="nil"/>
              <w:left w:val="nil"/>
              <w:bottom w:val="single" w:sz="8" w:space="0" w:color="auto"/>
              <w:right w:val="single" w:sz="8" w:space="0" w:color="auto"/>
            </w:tcBorders>
            <w:noWrap/>
            <w:vAlign w:val="center"/>
            <w:hideMark/>
          </w:tcPr>
          <w:p w14:paraId="77F83784" w14:textId="77777777" w:rsidR="00986429" w:rsidRDefault="00986429">
            <w:pPr>
              <w:rPr>
                <w:rFonts w:ascii="Arial" w:hAnsi="Arial" w:cs="Arial"/>
                <w:color w:val="828282"/>
                <w:sz w:val="18"/>
                <w:szCs w:val="18"/>
              </w:rPr>
            </w:pPr>
            <w:r>
              <w:rPr>
                <w:rFonts w:ascii="Arial" w:hAnsi="Arial" w:cs="Arial"/>
                <w:color w:val="828282"/>
                <w:sz w:val="18"/>
                <w:szCs w:val="18"/>
              </w:rPr>
              <w:t> </w:t>
            </w:r>
          </w:p>
        </w:tc>
        <w:tc>
          <w:tcPr>
            <w:tcW w:w="590" w:type="dxa"/>
            <w:tcBorders>
              <w:top w:val="nil"/>
              <w:left w:val="nil"/>
              <w:bottom w:val="single" w:sz="8" w:space="0" w:color="auto"/>
              <w:right w:val="single" w:sz="8" w:space="0" w:color="auto"/>
            </w:tcBorders>
            <w:noWrap/>
            <w:vAlign w:val="center"/>
            <w:hideMark/>
          </w:tcPr>
          <w:p w14:paraId="0876CC60" w14:textId="77777777" w:rsidR="00986429" w:rsidRDefault="00986429">
            <w:pPr>
              <w:rPr>
                <w:rFonts w:ascii="Arial" w:hAnsi="Arial" w:cs="Arial"/>
                <w:color w:val="828282"/>
                <w:sz w:val="18"/>
                <w:szCs w:val="18"/>
              </w:rPr>
            </w:pPr>
            <w:r>
              <w:rPr>
                <w:rFonts w:ascii="Arial" w:hAnsi="Arial" w:cs="Arial"/>
                <w:color w:val="828282"/>
                <w:sz w:val="18"/>
                <w:szCs w:val="18"/>
              </w:rPr>
              <w:t> </w:t>
            </w:r>
          </w:p>
        </w:tc>
      </w:tr>
      <w:tr w:rsidR="00986429" w14:paraId="2EE6545F"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07DAEF94" w14:textId="77777777" w:rsidR="00986429" w:rsidRDefault="00986429">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Cusco Hotel</w:t>
            </w:r>
          </w:p>
        </w:tc>
        <w:tc>
          <w:tcPr>
            <w:tcW w:w="811" w:type="dxa"/>
            <w:tcBorders>
              <w:top w:val="nil"/>
              <w:left w:val="nil"/>
              <w:bottom w:val="single" w:sz="8" w:space="0" w:color="auto"/>
              <w:right w:val="single" w:sz="8" w:space="0" w:color="auto"/>
            </w:tcBorders>
            <w:noWrap/>
            <w:vAlign w:val="center"/>
            <w:hideMark/>
          </w:tcPr>
          <w:p w14:paraId="7525A81A" w14:textId="77777777" w:rsidR="00986429" w:rsidRDefault="00986429">
            <w:pPr>
              <w:jc w:val="center"/>
              <w:rPr>
                <w:rFonts w:ascii="Arial" w:hAnsi="Arial" w:cs="Arial"/>
                <w:color w:val="818181"/>
                <w:sz w:val="18"/>
                <w:szCs w:val="18"/>
              </w:rPr>
            </w:pPr>
            <w:r>
              <w:rPr>
                <w:rFonts w:ascii="Arial" w:hAnsi="Arial" w:cs="Arial"/>
                <w:color w:val="818181"/>
                <w:sz w:val="18"/>
                <w:szCs w:val="18"/>
              </w:rPr>
              <w:t>475</w:t>
            </w:r>
          </w:p>
        </w:tc>
        <w:tc>
          <w:tcPr>
            <w:tcW w:w="770" w:type="dxa"/>
            <w:tcBorders>
              <w:top w:val="nil"/>
              <w:left w:val="nil"/>
              <w:bottom w:val="single" w:sz="8" w:space="0" w:color="auto"/>
              <w:right w:val="single" w:sz="8" w:space="0" w:color="auto"/>
            </w:tcBorders>
            <w:noWrap/>
            <w:vAlign w:val="center"/>
            <w:hideMark/>
          </w:tcPr>
          <w:p w14:paraId="40AED525" w14:textId="77777777" w:rsidR="00986429" w:rsidRDefault="00986429">
            <w:pPr>
              <w:jc w:val="center"/>
              <w:rPr>
                <w:rFonts w:ascii="Arial" w:hAnsi="Arial" w:cs="Arial"/>
                <w:color w:val="818181"/>
                <w:sz w:val="18"/>
                <w:szCs w:val="18"/>
              </w:rPr>
            </w:pPr>
            <w:r>
              <w:rPr>
                <w:rFonts w:ascii="Arial" w:hAnsi="Arial" w:cs="Arial"/>
                <w:color w:val="818181"/>
                <w:sz w:val="18"/>
                <w:szCs w:val="18"/>
              </w:rPr>
              <w:t>382</w:t>
            </w:r>
          </w:p>
        </w:tc>
        <w:tc>
          <w:tcPr>
            <w:tcW w:w="781" w:type="dxa"/>
            <w:tcBorders>
              <w:top w:val="nil"/>
              <w:left w:val="nil"/>
              <w:bottom w:val="single" w:sz="8" w:space="0" w:color="auto"/>
              <w:right w:val="single" w:sz="8" w:space="0" w:color="auto"/>
            </w:tcBorders>
            <w:noWrap/>
            <w:vAlign w:val="center"/>
            <w:hideMark/>
          </w:tcPr>
          <w:p w14:paraId="0E33D545" w14:textId="77777777" w:rsidR="00986429" w:rsidRDefault="00986429">
            <w:pPr>
              <w:jc w:val="center"/>
              <w:rPr>
                <w:rFonts w:ascii="Arial" w:hAnsi="Arial" w:cs="Arial"/>
                <w:color w:val="818181"/>
                <w:sz w:val="18"/>
                <w:szCs w:val="18"/>
              </w:rPr>
            </w:pPr>
            <w:r>
              <w:rPr>
                <w:rFonts w:ascii="Arial" w:hAnsi="Arial" w:cs="Arial"/>
                <w:color w:val="818181"/>
                <w:sz w:val="18"/>
                <w:szCs w:val="18"/>
              </w:rPr>
              <w:t>373</w:t>
            </w:r>
          </w:p>
        </w:tc>
        <w:tc>
          <w:tcPr>
            <w:tcW w:w="590" w:type="dxa"/>
            <w:tcBorders>
              <w:top w:val="nil"/>
              <w:left w:val="nil"/>
              <w:bottom w:val="single" w:sz="8" w:space="0" w:color="auto"/>
              <w:right w:val="single" w:sz="8" w:space="0" w:color="auto"/>
            </w:tcBorders>
            <w:noWrap/>
            <w:vAlign w:val="center"/>
            <w:hideMark/>
          </w:tcPr>
          <w:p w14:paraId="75896FF6" w14:textId="77777777" w:rsidR="00986429" w:rsidRDefault="00986429">
            <w:pPr>
              <w:jc w:val="center"/>
              <w:rPr>
                <w:rFonts w:ascii="Arial" w:hAnsi="Arial" w:cs="Arial"/>
                <w:color w:val="818181"/>
                <w:sz w:val="18"/>
                <w:szCs w:val="18"/>
              </w:rPr>
            </w:pPr>
            <w:r>
              <w:rPr>
                <w:rFonts w:ascii="Arial" w:hAnsi="Arial" w:cs="Arial"/>
                <w:color w:val="818181"/>
                <w:sz w:val="18"/>
                <w:szCs w:val="18"/>
              </w:rPr>
              <w:t>371</w:t>
            </w:r>
          </w:p>
        </w:tc>
        <w:tc>
          <w:tcPr>
            <w:tcW w:w="811" w:type="dxa"/>
            <w:tcBorders>
              <w:top w:val="nil"/>
              <w:left w:val="nil"/>
              <w:bottom w:val="single" w:sz="8" w:space="0" w:color="auto"/>
              <w:right w:val="single" w:sz="8" w:space="0" w:color="auto"/>
            </w:tcBorders>
            <w:noWrap/>
            <w:vAlign w:val="center"/>
            <w:hideMark/>
          </w:tcPr>
          <w:p w14:paraId="34991D8A" w14:textId="77777777" w:rsidR="00986429" w:rsidRDefault="00986429">
            <w:pPr>
              <w:jc w:val="center"/>
              <w:rPr>
                <w:rFonts w:ascii="Arial" w:hAnsi="Arial" w:cs="Arial"/>
                <w:color w:val="818181"/>
                <w:sz w:val="18"/>
                <w:szCs w:val="18"/>
              </w:rPr>
            </w:pPr>
            <w:r>
              <w:rPr>
                <w:rFonts w:ascii="Arial" w:hAnsi="Arial" w:cs="Arial"/>
                <w:color w:val="818181"/>
                <w:sz w:val="18"/>
                <w:szCs w:val="18"/>
              </w:rPr>
              <w:t>420</w:t>
            </w:r>
          </w:p>
        </w:tc>
        <w:tc>
          <w:tcPr>
            <w:tcW w:w="770" w:type="dxa"/>
            <w:tcBorders>
              <w:top w:val="nil"/>
              <w:left w:val="nil"/>
              <w:bottom w:val="single" w:sz="8" w:space="0" w:color="auto"/>
              <w:right w:val="single" w:sz="8" w:space="0" w:color="auto"/>
            </w:tcBorders>
            <w:noWrap/>
            <w:vAlign w:val="center"/>
            <w:hideMark/>
          </w:tcPr>
          <w:p w14:paraId="710F03A2" w14:textId="77777777" w:rsidR="00986429" w:rsidRDefault="00986429">
            <w:pPr>
              <w:jc w:val="center"/>
              <w:rPr>
                <w:rFonts w:ascii="Arial" w:hAnsi="Arial" w:cs="Arial"/>
                <w:b/>
                <w:bCs/>
                <w:color w:val="818181"/>
                <w:sz w:val="18"/>
                <w:szCs w:val="18"/>
              </w:rPr>
            </w:pPr>
            <w:r>
              <w:rPr>
                <w:rFonts w:ascii="Arial" w:hAnsi="Arial" w:cs="Arial"/>
                <w:b/>
                <w:bCs/>
                <w:color w:val="818181"/>
                <w:sz w:val="18"/>
                <w:szCs w:val="18"/>
              </w:rPr>
              <w:t>365</w:t>
            </w:r>
          </w:p>
        </w:tc>
        <w:tc>
          <w:tcPr>
            <w:tcW w:w="781" w:type="dxa"/>
            <w:tcBorders>
              <w:top w:val="nil"/>
              <w:left w:val="nil"/>
              <w:bottom w:val="single" w:sz="8" w:space="0" w:color="auto"/>
              <w:right w:val="single" w:sz="8" w:space="0" w:color="auto"/>
            </w:tcBorders>
            <w:noWrap/>
            <w:vAlign w:val="center"/>
            <w:hideMark/>
          </w:tcPr>
          <w:p w14:paraId="680B4926" w14:textId="77777777" w:rsidR="00986429" w:rsidRDefault="00986429">
            <w:pPr>
              <w:jc w:val="center"/>
              <w:rPr>
                <w:rFonts w:ascii="Arial" w:hAnsi="Arial" w:cs="Arial"/>
                <w:color w:val="818181"/>
                <w:sz w:val="18"/>
                <w:szCs w:val="18"/>
              </w:rPr>
            </w:pPr>
            <w:r>
              <w:rPr>
                <w:rFonts w:ascii="Arial" w:hAnsi="Arial" w:cs="Arial"/>
                <w:color w:val="818181"/>
                <w:sz w:val="18"/>
                <w:szCs w:val="18"/>
              </w:rPr>
              <w:t>350</w:t>
            </w:r>
          </w:p>
        </w:tc>
        <w:tc>
          <w:tcPr>
            <w:tcW w:w="590" w:type="dxa"/>
            <w:tcBorders>
              <w:top w:val="nil"/>
              <w:left w:val="nil"/>
              <w:bottom w:val="single" w:sz="8" w:space="0" w:color="auto"/>
              <w:right w:val="single" w:sz="8" w:space="0" w:color="auto"/>
            </w:tcBorders>
            <w:noWrap/>
            <w:vAlign w:val="center"/>
            <w:hideMark/>
          </w:tcPr>
          <w:p w14:paraId="140214D8" w14:textId="77777777" w:rsidR="00986429" w:rsidRDefault="00986429">
            <w:pPr>
              <w:jc w:val="center"/>
              <w:rPr>
                <w:rFonts w:ascii="Arial" w:hAnsi="Arial" w:cs="Arial"/>
                <w:color w:val="818181"/>
                <w:sz w:val="18"/>
                <w:szCs w:val="18"/>
              </w:rPr>
            </w:pPr>
            <w:r>
              <w:rPr>
                <w:rFonts w:ascii="Arial" w:hAnsi="Arial" w:cs="Arial"/>
                <w:color w:val="818181"/>
                <w:sz w:val="18"/>
                <w:szCs w:val="18"/>
              </w:rPr>
              <w:t>349</w:t>
            </w:r>
          </w:p>
        </w:tc>
      </w:tr>
      <w:tr w:rsidR="00986429" w14:paraId="11CBCB56"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553F994D" w14:textId="77777777" w:rsidR="00986429" w:rsidRDefault="00986429">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Regocijo Plaza</w:t>
            </w:r>
          </w:p>
        </w:tc>
        <w:tc>
          <w:tcPr>
            <w:tcW w:w="811" w:type="dxa"/>
            <w:tcBorders>
              <w:top w:val="nil"/>
              <w:left w:val="nil"/>
              <w:bottom w:val="single" w:sz="8" w:space="0" w:color="auto"/>
              <w:right w:val="single" w:sz="8" w:space="0" w:color="auto"/>
            </w:tcBorders>
            <w:noWrap/>
            <w:vAlign w:val="center"/>
            <w:hideMark/>
          </w:tcPr>
          <w:p w14:paraId="03E9022F" w14:textId="77777777" w:rsidR="00986429" w:rsidRDefault="00986429">
            <w:pPr>
              <w:jc w:val="center"/>
              <w:rPr>
                <w:rFonts w:ascii="Arial" w:hAnsi="Arial" w:cs="Arial"/>
                <w:color w:val="818181"/>
                <w:sz w:val="18"/>
                <w:szCs w:val="18"/>
              </w:rPr>
            </w:pPr>
            <w:r>
              <w:rPr>
                <w:rFonts w:ascii="Arial" w:hAnsi="Arial" w:cs="Arial"/>
                <w:color w:val="818181"/>
                <w:sz w:val="18"/>
                <w:szCs w:val="18"/>
              </w:rPr>
              <w:t>486</w:t>
            </w:r>
          </w:p>
        </w:tc>
        <w:tc>
          <w:tcPr>
            <w:tcW w:w="770" w:type="dxa"/>
            <w:tcBorders>
              <w:top w:val="nil"/>
              <w:left w:val="nil"/>
              <w:bottom w:val="single" w:sz="8" w:space="0" w:color="auto"/>
              <w:right w:val="single" w:sz="8" w:space="0" w:color="auto"/>
            </w:tcBorders>
            <w:noWrap/>
            <w:vAlign w:val="center"/>
            <w:hideMark/>
          </w:tcPr>
          <w:p w14:paraId="1D056512" w14:textId="77777777" w:rsidR="00986429" w:rsidRDefault="00986429">
            <w:pPr>
              <w:jc w:val="center"/>
              <w:rPr>
                <w:rFonts w:ascii="Arial" w:hAnsi="Arial" w:cs="Arial"/>
                <w:color w:val="818181"/>
                <w:sz w:val="18"/>
                <w:szCs w:val="18"/>
              </w:rPr>
            </w:pPr>
            <w:r>
              <w:rPr>
                <w:rFonts w:ascii="Arial" w:hAnsi="Arial" w:cs="Arial"/>
                <w:color w:val="818181"/>
                <w:sz w:val="18"/>
                <w:szCs w:val="18"/>
              </w:rPr>
              <w:t>406</w:t>
            </w:r>
          </w:p>
        </w:tc>
        <w:tc>
          <w:tcPr>
            <w:tcW w:w="781" w:type="dxa"/>
            <w:tcBorders>
              <w:top w:val="nil"/>
              <w:left w:val="nil"/>
              <w:bottom w:val="single" w:sz="8" w:space="0" w:color="auto"/>
              <w:right w:val="single" w:sz="8" w:space="0" w:color="auto"/>
            </w:tcBorders>
            <w:noWrap/>
            <w:vAlign w:val="center"/>
            <w:hideMark/>
          </w:tcPr>
          <w:p w14:paraId="73032C84" w14:textId="77777777" w:rsidR="00986429" w:rsidRDefault="00986429">
            <w:pPr>
              <w:jc w:val="center"/>
              <w:rPr>
                <w:rFonts w:ascii="Arial" w:hAnsi="Arial" w:cs="Arial"/>
                <w:color w:val="818181"/>
                <w:sz w:val="18"/>
                <w:szCs w:val="18"/>
              </w:rPr>
            </w:pPr>
            <w:r>
              <w:rPr>
                <w:rFonts w:ascii="Arial" w:hAnsi="Arial" w:cs="Arial"/>
                <w:color w:val="818181"/>
                <w:sz w:val="18"/>
                <w:szCs w:val="18"/>
              </w:rPr>
              <w:t>382</w:t>
            </w:r>
          </w:p>
        </w:tc>
        <w:tc>
          <w:tcPr>
            <w:tcW w:w="590" w:type="dxa"/>
            <w:tcBorders>
              <w:top w:val="nil"/>
              <w:left w:val="nil"/>
              <w:bottom w:val="single" w:sz="8" w:space="0" w:color="auto"/>
              <w:right w:val="single" w:sz="8" w:space="0" w:color="auto"/>
            </w:tcBorders>
            <w:noWrap/>
            <w:vAlign w:val="center"/>
            <w:hideMark/>
          </w:tcPr>
          <w:p w14:paraId="5BCFC102" w14:textId="77777777" w:rsidR="00986429" w:rsidRDefault="00986429">
            <w:pPr>
              <w:jc w:val="center"/>
              <w:rPr>
                <w:rFonts w:ascii="Arial" w:hAnsi="Arial" w:cs="Arial"/>
                <w:color w:val="818181"/>
                <w:sz w:val="18"/>
                <w:szCs w:val="18"/>
              </w:rPr>
            </w:pPr>
            <w:r>
              <w:rPr>
                <w:rFonts w:ascii="Arial" w:hAnsi="Arial" w:cs="Arial"/>
                <w:color w:val="818181"/>
                <w:sz w:val="18"/>
                <w:szCs w:val="18"/>
              </w:rPr>
              <w:t>380</w:t>
            </w:r>
          </w:p>
        </w:tc>
        <w:tc>
          <w:tcPr>
            <w:tcW w:w="811" w:type="dxa"/>
            <w:tcBorders>
              <w:top w:val="nil"/>
              <w:left w:val="nil"/>
              <w:bottom w:val="single" w:sz="8" w:space="0" w:color="auto"/>
              <w:right w:val="single" w:sz="8" w:space="0" w:color="auto"/>
            </w:tcBorders>
            <w:noWrap/>
            <w:vAlign w:val="center"/>
            <w:hideMark/>
          </w:tcPr>
          <w:p w14:paraId="4C2C49B6" w14:textId="77777777" w:rsidR="00986429" w:rsidRDefault="00986429">
            <w:pPr>
              <w:jc w:val="center"/>
              <w:rPr>
                <w:rFonts w:ascii="Arial" w:hAnsi="Arial" w:cs="Arial"/>
                <w:color w:val="818181"/>
                <w:sz w:val="18"/>
                <w:szCs w:val="18"/>
              </w:rPr>
            </w:pPr>
            <w:r>
              <w:rPr>
                <w:rFonts w:ascii="Arial" w:hAnsi="Arial" w:cs="Arial"/>
                <w:color w:val="818181"/>
                <w:sz w:val="18"/>
                <w:szCs w:val="18"/>
              </w:rPr>
              <w:t>440</w:t>
            </w:r>
          </w:p>
        </w:tc>
        <w:tc>
          <w:tcPr>
            <w:tcW w:w="770" w:type="dxa"/>
            <w:tcBorders>
              <w:top w:val="nil"/>
              <w:left w:val="nil"/>
              <w:bottom w:val="single" w:sz="8" w:space="0" w:color="auto"/>
              <w:right w:val="single" w:sz="8" w:space="0" w:color="auto"/>
            </w:tcBorders>
            <w:noWrap/>
            <w:vAlign w:val="center"/>
            <w:hideMark/>
          </w:tcPr>
          <w:p w14:paraId="5A1498BE" w14:textId="77777777" w:rsidR="00986429" w:rsidRDefault="00986429">
            <w:pPr>
              <w:jc w:val="center"/>
              <w:rPr>
                <w:rFonts w:ascii="Arial" w:hAnsi="Arial" w:cs="Arial"/>
                <w:color w:val="818181"/>
                <w:sz w:val="18"/>
                <w:szCs w:val="18"/>
              </w:rPr>
            </w:pPr>
            <w:r>
              <w:rPr>
                <w:rFonts w:ascii="Arial" w:hAnsi="Arial" w:cs="Arial"/>
                <w:color w:val="818181"/>
                <w:sz w:val="18"/>
                <w:szCs w:val="18"/>
              </w:rPr>
              <w:t>369</w:t>
            </w:r>
          </w:p>
        </w:tc>
        <w:tc>
          <w:tcPr>
            <w:tcW w:w="781" w:type="dxa"/>
            <w:tcBorders>
              <w:top w:val="nil"/>
              <w:left w:val="nil"/>
              <w:bottom w:val="single" w:sz="8" w:space="0" w:color="auto"/>
              <w:right w:val="single" w:sz="8" w:space="0" w:color="auto"/>
            </w:tcBorders>
            <w:noWrap/>
            <w:vAlign w:val="center"/>
            <w:hideMark/>
          </w:tcPr>
          <w:p w14:paraId="633491C1" w14:textId="77777777" w:rsidR="00986429" w:rsidRDefault="00986429">
            <w:pPr>
              <w:jc w:val="center"/>
              <w:rPr>
                <w:rFonts w:ascii="Arial" w:hAnsi="Arial" w:cs="Arial"/>
                <w:color w:val="818181"/>
                <w:sz w:val="18"/>
                <w:szCs w:val="18"/>
              </w:rPr>
            </w:pPr>
            <w:r>
              <w:rPr>
                <w:rFonts w:ascii="Arial" w:hAnsi="Arial" w:cs="Arial"/>
                <w:color w:val="818181"/>
                <w:sz w:val="18"/>
                <w:szCs w:val="18"/>
              </w:rPr>
              <w:t>366</w:t>
            </w:r>
          </w:p>
        </w:tc>
        <w:tc>
          <w:tcPr>
            <w:tcW w:w="590" w:type="dxa"/>
            <w:tcBorders>
              <w:top w:val="nil"/>
              <w:left w:val="nil"/>
              <w:bottom w:val="single" w:sz="8" w:space="0" w:color="auto"/>
              <w:right w:val="single" w:sz="8" w:space="0" w:color="auto"/>
            </w:tcBorders>
            <w:noWrap/>
            <w:vAlign w:val="center"/>
            <w:hideMark/>
          </w:tcPr>
          <w:p w14:paraId="72C8860E" w14:textId="77777777" w:rsidR="00986429" w:rsidRDefault="00986429">
            <w:pPr>
              <w:jc w:val="center"/>
              <w:rPr>
                <w:rFonts w:ascii="Arial" w:hAnsi="Arial" w:cs="Arial"/>
                <w:color w:val="818181"/>
                <w:sz w:val="18"/>
                <w:szCs w:val="18"/>
              </w:rPr>
            </w:pPr>
            <w:r>
              <w:rPr>
                <w:rFonts w:ascii="Arial" w:hAnsi="Arial" w:cs="Arial"/>
                <w:color w:val="818181"/>
                <w:sz w:val="18"/>
                <w:szCs w:val="18"/>
              </w:rPr>
              <w:t>364</w:t>
            </w:r>
          </w:p>
        </w:tc>
      </w:tr>
      <w:tr w:rsidR="00986429" w14:paraId="3A03E476"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52446CA5" w14:textId="77777777" w:rsidR="00986429" w:rsidRDefault="00986429">
            <w:pPr>
              <w:rPr>
                <w:rFonts w:ascii="Arial" w:hAnsi="Arial" w:cs="Arial"/>
                <w:color w:val="818181"/>
                <w:sz w:val="18"/>
                <w:szCs w:val="18"/>
              </w:rPr>
            </w:pPr>
            <w:proofErr w:type="spellStart"/>
            <w:r>
              <w:rPr>
                <w:rFonts w:ascii="Arial" w:hAnsi="Arial" w:cs="Arial"/>
                <w:color w:val="818181"/>
                <w:sz w:val="18"/>
                <w:szCs w:val="18"/>
              </w:rPr>
              <w:t>Xima</w:t>
            </w:r>
            <w:proofErr w:type="spellEnd"/>
            <w:r>
              <w:rPr>
                <w:rFonts w:ascii="Arial" w:hAnsi="Arial" w:cs="Arial"/>
                <w:color w:val="818181"/>
                <w:sz w:val="18"/>
                <w:szCs w:val="18"/>
              </w:rPr>
              <w:t xml:space="preserve"> Kenamari</w:t>
            </w:r>
          </w:p>
        </w:tc>
        <w:tc>
          <w:tcPr>
            <w:tcW w:w="811" w:type="dxa"/>
            <w:tcBorders>
              <w:top w:val="nil"/>
              <w:left w:val="nil"/>
              <w:bottom w:val="single" w:sz="8" w:space="0" w:color="auto"/>
              <w:right w:val="single" w:sz="8" w:space="0" w:color="auto"/>
            </w:tcBorders>
            <w:noWrap/>
            <w:vAlign w:val="center"/>
            <w:hideMark/>
          </w:tcPr>
          <w:p w14:paraId="2608DDF2" w14:textId="77777777" w:rsidR="00986429" w:rsidRDefault="00986429">
            <w:pPr>
              <w:jc w:val="center"/>
              <w:rPr>
                <w:rFonts w:ascii="Arial" w:hAnsi="Arial" w:cs="Arial"/>
                <w:color w:val="818181"/>
                <w:sz w:val="18"/>
                <w:szCs w:val="18"/>
              </w:rPr>
            </w:pPr>
            <w:r>
              <w:rPr>
                <w:rFonts w:ascii="Arial" w:hAnsi="Arial" w:cs="Arial"/>
                <w:color w:val="818181"/>
                <w:sz w:val="18"/>
                <w:szCs w:val="18"/>
              </w:rPr>
              <w:t>498</w:t>
            </w:r>
          </w:p>
        </w:tc>
        <w:tc>
          <w:tcPr>
            <w:tcW w:w="770" w:type="dxa"/>
            <w:tcBorders>
              <w:top w:val="nil"/>
              <w:left w:val="nil"/>
              <w:bottom w:val="single" w:sz="8" w:space="0" w:color="auto"/>
              <w:right w:val="single" w:sz="8" w:space="0" w:color="auto"/>
            </w:tcBorders>
            <w:noWrap/>
            <w:vAlign w:val="center"/>
            <w:hideMark/>
          </w:tcPr>
          <w:p w14:paraId="3D3744E3" w14:textId="77777777" w:rsidR="00986429" w:rsidRDefault="00986429">
            <w:pPr>
              <w:jc w:val="center"/>
              <w:rPr>
                <w:rFonts w:ascii="Arial" w:hAnsi="Arial" w:cs="Arial"/>
                <w:color w:val="818181"/>
                <w:sz w:val="18"/>
                <w:szCs w:val="18"/>
              </w:rPr>
            </w:pPr>
            <w:r>
              <w:rPr>
                <w:rFonts w:ascii="Arial" w:hAnsi="Arial" w:cs="Arial"/>
                <w:color w:val="818181"/>
                <w:sz w:val="18"/>
                <w:szCs w:val="18"/>
              </w:rPr>
              <w:t>404</w:t>
            </w:r>
          </w:p>
        </w:tc>
        <w:tc>
          <w:tcPr>
            <w:tcW w:w="781" w:type="dxa"/>
            <w:tcBorders>
              <w:top w:val="nil"/>
              <w:left w:val="nil"/>
              <w:bottom w:val="single" w:sz="8" w:space="0" w:color="auto"/>
              <w:right w:val="single" w:sz="8" w:space="0" w:color="auto"/>
            </w:tcBorders>
            <w:noWrap/>
            <w:vAlign w:val="center"/>
            <w:hideMark/>
          </w:tcPr>
          <w:p w14:paraId="0C5A863E" w14:textId="77777777" w:rsidR="00986429" w:rsidRDefault="00986429">
            <w:pPr>
              <w:jc w:val="center"/>
              <w:rPr>
                <w:rFonts w:ascii="Arial" w:hAnsi="Arial" w:cs="Arial"/>
                <w:color w:val="818181"/>
                <w:sz w:val="18"/>
                <w:szCs w:val="18"/>
              </w:rPr>
            </w:pPr>
            <w:r>
              <w:rPr>
                <w:rFonts w:ascii="Arial" w:hAnsi="Arial" w:cs="Arial"/>
                <w:color w:val="818181"/>
                <w:sz w:val="18"/>
                <w:szCs w:val="18"/>
              </w:rPr>
              <w:t>421</w:t>
            </w:r>
          </w:p>
        </w:tc>
        <w:tc>
          <w:tcPr>
            <w:tcW w:w="590" w:type="dxa"/>
            <w:tcBorders>
              <w:top w:val="nil"/>
              <w:left w:val="nil"/>
              <w:bottom w:val="single" w:sz="8" w:space="0" w:color="auto"/>
              <w:right w:val="single" w:sz="8" w:space="0" w:color="auto"/>
            </w:tcBorders>
            <w:noWrap/>
            <w:vAlign w:val="center"/>
            <w:hideMark/>
          </w:tcPr>
          <w:p w14:paraId="07DCC0D5" w14:textId="77777777" w:rsidR="00986429" w:rsidRDefault="00986429">
            <w:pPr>
              <w:jc w:val="center"/>
              <w:rPr>
                <w:rFonts w:ascii="Arial" w:hAnsi="Arial" w:cs="Arial"/>
                <w:color w:val="818181"/>
                <w:sz w:val="18"/>
                <w:szCs w:val="18"/>
              </w:rPr>
            </w:pPr>
            <w:r>
              <w:rPr>
                <w:rFonts w:ascii="Arial" w:hAnsi="Arial" w:cs="Arial"/>
                <w:color w:val="818181"/>
                <w:sz w:val="18"/>
                <w:szCs w:val="18"/>
              </w:rPr>
              <w:t>419</w:t>
            </w:r>
          </w:p>
        </w:tc>
        <w:tc>
          <w:tcPr>
            <w:tcW w:w="811" w:type="dxa"/>
            <w:tcBorders>
              <w:top w:val="nil"/>
              <w:left w:val="nil"/>
              <w:bottom w:val="single" w:sz="8" w:space="0" w:color="auto"/>
              <w:right w:val="single" w:sz="8" w:space="0" w:color="auto"/>
            </w:tcBorders>
            <w:noWrap/>
            <w:vAlign w:val="center"/>
            <w:hideMark/>
          </w:tcPr>
          <w:p w14:paraId="3ADE69B8" w14:textId="77777777" w:rsidR="00986429" w:rsidRDefault="00986429">
            <w:pPr>
              <w:jc w:val="center"/>
              <w:rPr>
                <w:rFonts w:ascii="Arial" w:hAnsi="Arial" w:cs="Arial"/>
                <w:color w:val="818181"/>
                <w:sz w:val="18"/>
                <w:szCs w:val="18"/>
              </w:rPr>
            </w:pPr>
            <w:r>
              <w:rPr>
                <w:rFonts w:ascii="Arial" w:hAnsi="Arial" w:cs="Arial"/>
                <w:color w:val="818181"/>
                <w:sz w:val="18"/>
                <w:szCs w:val="18"/>
              </w:rPr>
              <w:t>537</w:t>
            </w:r>
          </w:p>
        </w:tc>
        <w:tc>
          <w:tcPr>
            <w:tcW w:w="770" w:type="dxa"/>
            <w:tcBorders>
              <w:top w:val="nil"/>
              <w:left w:val="nil"/>
              <w:bottom w:val="single" w:sz="8" w:space="0" w:color="auto"/>
              <w:right w:val="single" w:sz="8" w:space="0" w:color="auto"/>
            </w:tcBorders>
            <w:noWrap/>
            <w:vAlign w:val="center"/>
            <w:hideMark/>
          </w:tcPr>
          <w:p w14:paraId="018A967B" w14:textId="77777777" w:rsidR="00986429" w:rsidRDefault="00986429">
            <w:pPr>
              <w:jc w:val="center"/>
              <w:rPr>
                <w:rFonts w:ascii="Arial" w:hAnsi="Arial" w:cs="Arial"/>
                <w:color w:val="818181"/>
                <w:sz w:val="18"/>
                <w:szCs w:val="18"/>
              </w:rPr>
            </w:pPr>
            <w:r>
              <w:rPr>
                <w:rFonts w:ascii="Arial" w:hAnsi="Arial" w:cs="Arial"/>
                <w:color w:val="818181"/>
                <w:sz w:val="18"/>
                <w:szCs w:val="18"/>
              </w:rPr>
              <w:t>427</w:t>
            </w:r>
          </w:p>
        </w:tc>
        <w:tc>
          <w:tcPr>
            <w:tcW w:w="781" w:type="dxa"/>
            <w:tcBorders>
              <w:top w:val="nil"/>
              <w:left w:val="nil"/>
              <w:bottom w:val="single" w:sz="8" w:space="0" w:color="auto"/>
              <w:right w:val="single" w:sz="8" w:space="0" w:color="auto"/>
            </w:tcBorders>
            <w:noWrap/>
            <w:vAlign w:val="center"/>
            <w:hideMark/>
          </w:tcPr>
          <w:p w14:paraId="3CBBAFF8" w14:textId="77777777" w:rsidR="00986429" w:rsidRDefault="00986429">
            <w:pPr>
              <w:jc w:val="center"/>
              <w:rPr>
                <w:rFonts w:ascii="Arial" w:hAnsi="Arial" w:cs="Arial"/>
                <w:color w:val="818181"/>
                <w:sz w:val="18"/>
                <w:szCs w:val="18"/>
              </w:rPr>
            </w:pPr>
            <w:r>
              <w:rPr>
                <w:rFonts w:ascii="Arial" w:hAnsi="Arial" w:cs="Arial"/>
                <w:color w:val="818181"/>
                <w:sz w:val="18"/>
                <w:szCs w:val="18"/>
              </w:rPr>
              <w:t>448</w:t>
            </w:r>
          </w:p>
        </w:tc>
        <w:tc>
          <w:tcPr>
            <w:tcW w:w="590" w:type="dxa"/>
            <w:tcBorders>
              <w:top w:val="nil"/>
              <w:left w:val="nil"/>
              <w:bottom w:val="single" w:sz="8" w:space="0" w:color="auto"/>
              <w:right w:val="single" w:sz="8" w:space="0" w:color="auto"/>
            </w:tcBorders>
            <w:noWrap/>
            <w:vAlign w:val="center"/>
            <w:hideMark/>
          </w:tcPr>
          <w:p w14:paraId="075A9B49" w14:textId="77777777" w:rsidR="00986429" w:rsidRDefault="00986429">
            <w:pPr>
              <w:jc w:val="center"/>
              <w:rPr>
                <w:rFonts w:ascii="Arial" w:hAnsi="Arial" w:cs="Arial"/>
                <w:color w:val="818181"/>
                <w:sz w:val="18"/>
                <w:szCs w:val="18"/>
              </w:rPr>
            </w:pPr>
            <w:r>
              <w:rPr>
                <w:rFonts w:ascii="Arial" w:hAnsi="Arial" w:cs="Arial"/>
                <w:color w:val="818181"/>
                <w:sz w:val="18"/>
                <w:szCs w:val="18"/>
              </w:rPr>
              <w:t>447</w:t>
            </w:r>
          </w:p>
        </w:tc>
      </w:tr>
      <w:tr w:rsidR="00986429" w14:paraId="160ACB84"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42604B66" w14:textId="77777777" w:rsidR="00986429" w:rsidRPr="00CD225A" w:rsidRDefault="00986429">
            <w:pPr>
              <w:rPr>
                <w:rFonts w:ascii="Arial" w:hAnsi="Arial" w:cs="Arial"/>
                <w:color w:val="818181"/>
                <w:sz w:val="18"/>
                <w:szCs w:val="18"/>
                <w:lang w:val="it-IT"/>
              </w:rPr>
            </w:pPr>
            <w:r w:rsidRPr="00CD225A">
              <w:rPr>
                <w:rFonts w:ascii="Arial" w:hAnsi="Arial" w:cs="Arial"/>
                <w:color w:val="818181"/>
                <w:sz w:val="18"/>
                <w:szCs w:val="18"/>
                <w:lang w:val="it-IT"/>
              </w:rPr>
              <w:t>Casa Andina Standard Cusco Catedral</w:t>
            </w:r>
          </w:p>
        </w:tc>
        <w:tc>
          <w:tcPr>
            <w:tcW w:w="811" w:type="dxa"/>
            <w:tcBorders>
              <w:top w:val="nil"/>
              <w:left w:val="nil"/>
              <w:bottom w:val="single" w:sz="8" w:space="0" w:color="auto"/>
              <w:right w:val="single" w:sz="8" w:space="0" w:color="auto"/>
            </w:tcBorders>
            <w:noWrap/>
            <w:vAlign w:val="center"/>
            <w:hideMark/>
          </w:tcPr>
          <w:p w14:paraId="03395B4E" w14:textId="77777777" w:rsidR="00986429" w:rsidRDefault="00986429">
            <w:pPr>
              <w:jc w:val="center"/>
              <w:rPr>
                <w:rFonts w:ascii="Arial" w:hAnsi="Arial" w:cs="Arial"/>
                <w:color w:val="818181"/>
                <w:sz w:val="18"/>
                <w:szCs w:val="18"/>
              </w:rPr>
            </w:pPr>
            <w:r>
              <w:rPr>
                <w:rFonts w:ascii="Arial" w:hAnsi="Arial" w:cs="Arial"/>
                <w:color w:val="818181"/>
                <w:sz w:val="18"/>
                <w:szCs w:val="18"/>
              </w:rPr>
              <w:t>747</w:t>
            </w:r>
          </w:p>
        </w:tc>
        <w:tc>
          <w:tcPr>
            <w:tcW w:w="770" w:type="dxa"/>
            <w:tcBorders>
              <w:top w:val="nil"/>
              <w:left w:val="nil"/>
              <w:bottom w:val="single" w:sz="8" w:space="0" w:color="auto"/>
              <w:right w:val="single" w:sz="8" w:space="0" w:color="auto"/>
            </w:tcBorders>
            <w:noWrap/>
            <w:vAlign w:val="center"/>
            <w:hideMark/>
          </w:tcPr>
          <w:p w14:paraId="4A706B3E" w14:textId="77777777" w:rsidR="00986429" w:rsidRDefault="00986429">
            <w:pPr>
              <w:jc w:val="center"/>
              <w:rPr>
                <w:rFonts w:ascii="Arial" w:hAnsi="Arial" w:cs="Arial"/>
                <w:color w:val="818181"/>
                <w:sz w:val="18"/>
                <w:szCs w:val="18"/>
              </w:rPr>
            </w:pPr>
            <w:r>
              <w:rPr>
                <w:rFonts w:ascii="Arial" w:hAnsi="Arial" w:cs="Arial"/>
                <w:color w:val="818181"/>
                <w:sz w:val="18"/>
                <w:szCs w:val="18"/>
              </w:rPr>
              <w:t>515</w:t>
            </w:r>
          </w:p>
        </w:tc>
        <w:tc>
          <w:tcPr>
            <w:tcW w:w="781" w:type="dxa"/>
            <w:tcBorders>
              <w:top w:val="nil"/>
              <w:left w:val="nil"/>
              <w:bottom w:val="single" w:sz="8" w:space="0" w:color="auto"/>
              <w:right w:val="single" w:sz="8" w:space="0" w:color="auto"/>
            </w:tcBorders>
            <w:noWrap/>
            <w:vAlign w:val="center"/>
            <w:hideMark/>
          </w:tcPr>
          <w:p w14:paraId="55CF144C" w14:textId="77777777" w:rsidR="00986429" w:rsidRDefault="00986429">
            <w:pPr>
              <w:jc w:val="center"/>
              <w:rPr>
                <w:rFonts w:ascii="Arial" w:hAnsi="Arial" w:cs="Arial"/>
                <w:color w:val="818181"/>
                <w:sz w:val="18"/>
                <w:szCs w:val="18"/>
              </w:rPr>
            </w:pPr>
            <w:r>
              <w:rPr>
                <w:rFonts w:ascii="Arial" w:hAnsi="Arial" w:cs="Arial"/>
                <w:color w:val="818181"/>
                <w:sz w:val="18"/>
                <w:szCs w:val="18"/>
              </w:rPr>
              <w:t>510</w:t>
            </w:r>
          </w:p>
        </w:tc>
        <w:tc>
          <w:tcPr>
            <w:tcW w:w="590" w:type="dxa"/>
            <w:tcBorders>
              <w:top w:val="nil"/>
              <w:left w:val="nil"/>
              <w:bottom w:val="single" w:sz="8" w:space="0" w:color="auto"/>
              <w:right w:val="single" w:sz="8" w:space="0" w:color="auto"/>
            </w:tcBorders>
            <w:noWrap/>
            <w:vAlign w:val="center"/>
            <w:hideMark/>
          </w:tcPr>
          <w:p w14:paraId="044A923C" w14:textId="77777777" w:rsidR="00986429" w:rsidRDefault="00986429">
            <w:pPr>
              <w:jc w:val="center"/>
              <w:rPr>
                <w:rFonts w:ascii="Arial" w:hAnsi="Arial" w:cs="Arial"/>
                <w:color w:val="818181"/>
                <w:sz w:val="18"/>
                <w:szCs w:val="18"/>
              </w:rPr>
            </w:pPr>
            <w:r>
              <w:rPr>
                <w:rFonts w:ascii="Arial" w:hAnsi="Arial" w:cs="Arial"/>
                <w:color w:val="818181"/>
                <w:sz w:val="18"/>
                <w:szCs w:val="18"/>
              </w:rPr>
              <w:t>507</w:t>
            </w:r>
          </w:p>
        </w:tc>
        <w:tc>
          <w:tcPr>
            <w:tcW w:w="811" w:type="dxa"/>
            <w:tcBorders>
              <w:top w:val="nil"/>
              <w:left w:val="nil"/>
              <w:bottom w:val="single" w:sz="8" w:space="0" w:color="auto"/>
              <w:right w:val="single" w:sz="8" w:space="0" w:color="auto"/>
            </w:tcBorders>
            <w:noWrap/>
            <w:vAlign w:val="center"/>
            <w:hideMark/>
          </w:tcPr>
          <w:p w14:paraId="3BD8CD7B" w14:textId="77777777" w:rsidR="00986429" w:rsidRDefault="00986429">
            <w:pPr>
              <w:jc w:val="center"/>
              <w:rPr>
                <w:rFonts w:ascii="Arial" w:hAnsi="Arial" w:cs="Arial"/>
                <w:color w:val="818181"/>
                <w:sz w:val="18"/>
                <w:szCs w:val="18"/>
              </w:rPr>
            </w:pPr>
            <w:r>
              <w:rPr>
                <w:rFonts w:ascii="Arial" w:hAnsi="Arial" w:cs="Arial"/>
                <w:color w:val="818181"/>
                <w:sz w:val="18"/>
                <w:szCs w:val="18"/>
              </w:rPr>
              <w:t>822</w:t>
            </w:r>
          </w:p>
        </w:tc>
        <w:tc>
          <w:tcPr>
            <w:tcW w:w="770" w:type="dxa"/>
            <w:tcBorders>
              <w:top w:val="nil"/>
              <w:left w:val="nil"/>
              <w:bottom w:val="single" w:sz="8" w:space="0" w:color="auto"/>
              <w:right w:val="single" w:sz="8" w:space="0" w:color="auto"/>
            </w:tcBorders>
            <w:noWrap/>
            <w:vAlign w:val="center"/>
            <w:hideMark/>
          </w:tcPr>
          <w:p w14:paraId="074FBEAE" w14:textId="77777777" w:rsidR="00986429" w:rsidRDefault="00986429">
            <w:pPr>
              <w:jc w:val="center"/>
              <w:rPr>
                <w:rFonts w:ascii="Arial" w:hAnsi="Arial" w:cs="Arial"/>
                <w:color w:val="818181"/>
                <w:sz w:val="18"/>
                <w:szCs w:val="18"/>
              </w:rPr>
            </w:pPr>
            <w:r>
              <w:rPr>
                <w:rFonts w:ascii="Arial" w:hAnsi="Arial" w:cs="Arial"/>
                <w:color w:val="818181"/>
                <w:sz w:val="18"/>
                <w:szCs w:val="18"/>
              </w:rPr>
              <w:t>554</w:t>
            </w:r>
          </w:p>
        </w:tc>
        <w:tc>
          <w:tcPr>
            <w:tcW w:w="781" w:type="dxa"/>
            <w:tcBorders>
              <w:top w:val="nil"/>
              <w:left w:val="nil"/>
              <w:bottom w:val="single" w:sz="8" w:space="0" w:color="auto"/>
              <w:right w:val="single" w:sz="8" w:space="0" w:color="auto"/>
            </w:tcBorders>
            <w:noWrap/>
            <w:vAlign w:val="center"/>
            <w:hideMark/>
          </w:tcPr>
          <w:p w14:paraId="1952C845" w14:textId="77777777" w:rsidR="00986429" w:rsidRDefault="00986429">
            <w:pPr>
              <w:jc w:val="center"/>
              <w:rPr>
                <w:rFonts w:ascii="Arial" w:hAnsi="Arial" w:cs="Arial"/>
                <w:color w:val="818181"/>
                <w:sz w:val="18"/>
                <w:szCs w:val="18"/>
              </w:rPr>
            </w:pPr>
            <w:r>
              <w:rPr>
                <w:rFonts w:ascii="Arial" w:hAnsi="Arial" w:cs="Arial"/>
                <w:color w:val="818181"/>
                <w:sz w:val="18"/>
                <w:szCs w:val="18"/>
              </w:rPr>
              <w:t>549</w:t>
            </w:r>
          </w:p>
        </w:tc>
        <w:tc>
          <w:tcPr>
            <w:tcW w:w="590" w:type="dxa"/>
            <w:tcBorders>
              <w:top w:val="nil"/>
              <w:left w:val="nil"/>
              <w:bottom w:val="single" w:sz="8" w:space="0" w:color="auto"/>
              <w:right w:val="single" w:sz="8" w:space="0" w:color="auto"/>
            </w:tcBorders>
            <w:noWrap/>
            <w:vAlign w:val="center"/>
            <w:hideMark/>
          </w:tcPr>
          <w:p w14:paraId="17D9B53E" w14:textId="77777777" w:rsidR="00986429" w:rsidRDefault="00986429">
            <w:pPr>
              <w:jc w:val="center"/>
              <w:rPr>
                <w:rFonts w:ascii="Arial" w:hAnsi="Arial" w:cs="Arial"/>
                <w:color w:val="818181"/>
                <w:sz w:val="18"/>
                <w:szCs w:val="18"/>
              </w:rPr>
            </w:pPr>
            <w:r>
              <w:rPr>
                <w:rFonts w:ascii="Arial" w:hAnsi="Arial" w:cs="Arial"/>
                <w:color w:val="818181"/>
                <w:sz w:val="18"/>
                <w:szCs w:val="18"/>
              </w:rPr>
              <w:t>548</w:t>
            </w:r>
          </w:p>
        </w:tc>
      </w:tr>
      <w:tr w:rsidR="00986429" w14:paraId="14DD719B"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372E3F13" w14:textId="77777777" w:rsidR="00986429" w:rsidRPr="00CD225A" w:rsidRDefault="00986429">
            <w:pPr>
              <w:rPr>
                <w:rFonts w:ascii="Arial" w:hAnsi="Arial" w:cs="Arial"/>
                <w:color w:val="818181"/>
                <w:sz w:val="18"/>
                <w:szCs w:val="18"/>
                <w:lang w:val="it-IT"/>
              </w:rPr>
            </w:pPr>
            <w:r w:rsidRPr="00CD225A">
              <w:rPr>
                <w:rFonts w:ascii="Arial" w:hAnsi="Arial" w:cs="Arial"/>
                <w:color w:val="818181"/>
                <w:sz w:val="18"/>
                <w:szCs w:val="18"/>
                <w:lang w:val="it-IT"/>
              </w:rPr>
              <w:t>Casa Andina Standard Cusco Plaza</w:t>
            </w:r>
          </w:p>
        </w:tc>
        <w:tc>
          <w:tcPr>
            <w:tcW w:w="811" w:type="dxa"/>
            <w:tcBorders>
              <w:top w:val="nil"/>
              <w:left w:val="nil"/>
              <w:bottom w:val="single" w:sz="8" w:space="0" w:color="auto"/>
              <w:right w:val="single" w:sz="8" w:space="0" w:color="auto"/>
            </w:tcBorders>
            <w:noWrap/>
            <w:vAlign w:val="center"/>
            <w:hideMark/>
          </w:tcPr>
          <w:p w14:paraId="0436979E" w14:textId="77777777" w:rsidR="00986429" w:rsidRDefault="00986429">
            <w:pPr>
              <w:jc w:val="center"/>
              <w:rPr>
                <w:rFonts w:ascii="Arial" w:hAnsi="Arial" w:cs="Arial"/>
                <w:color w:val="818181"/>
                <w:sz w:val="18"/>
                <w:szCs w:val="18"/>
              </w:rPr>
            </w:pPr>
            <w:r>
              <w:rPr>
                <w:rFonts w:ascii="Arial" w:hAnsi="Arial" w:cs="Arial"/>
                <w:color w:val="818181"/>
                <w:sz w:val="18"/>
                <w:szCs w:val="18"/>
              </w:rPr>
              <w:t>807</w:t>
            </w:r>
          </w:p>
        </w:tc>
        <w:tc>
          <w:tcPr>
            <w:tcW w:w="770" w:type="dxa"/>
            <w:tcBorders>
              <w:top w:val="nil"/>
              <w:left w:val="nil"/>
              <w:bottom w:val="single" w:sz="8" w:space="0" w:color="auto"/>
              <w:right w:val="single" w:sz="8" w:space="0" w:color="auto"/>
            </w:tcBorders>
            <w:noWrap/>
            <w:vAlign w:val="center"/>
            <w:hideMark/>
          </w:tcPr>
          <w:p w14:paraId="3D634876" w14:textId="77777777" w:rsidR="00986429" w:rsidRDefault="00986429">
            <w:pPr>
              <w:jc w:val="center"/>
              <w:rPr>
                <w:rFonts w:ascii="Arial" w:hAnsi="Arial" w:cs="Arial"/>
                <w:color w:val="818181"/>
                <w:sz w:val="18"/>
                <w:szCs w:val="18"/>
              </w:rPr>
            </w:pPr>
            <w:r>
              <w:rPr>
                <w:rFonts w:ascii="Arial" w:hAnsi="Arial" w:cs="Arial"/>
                <w:color w:val="818181"/>
                <w:sz w:val="18"/>
                <w:szCs w:val="18"/>
              </w:rPr>
              <w:t>549</w:t>
            </w:r>
          </w:p>
        </w:tc>
        <w:tc>
          <w:tcPr>
            <w:tcW w:w="781" w:type="dxa"/>
            <w:tcBorders>
              <w:top w:val="nil"/>
              <w:left w:val="nil"/>
              <w:bottom w:val="single" w:sz="8" w:space="0" w:color="auto"/>
              <w:right w:val="single" w:sz="8" w:space="0" w:color="auto"/>
            </w:tcBorders>
            <w:noWrap/>
            <w:vAlign w:val="center"/>
            <w:hideMark/>
          </w:tcPr>
          <w:p w14:paraId="24DFBC52" w14:textId="77777777" w:rsidR="00986429" w:rsidRDefault="00986429">
            <w:pPr>
              <w:jc w:val="center"/>
              <w:rPr>
                <w:rFonts w:ascii="Arial" w:hAnsi="Arial" w:cs="Arial"/>
                <w:color w:val="818181"/>
                <w:sz w:val="18"/>
                <w:szCs w:val="18"/>
              </w:rPr>
            </w:pPr>
            <w:r>
              <w:rPr>
                <w:rFonts w:ascii="Arial" w:hAnsi="Arial" w:cs="Arial"/>
                <w:color w:val="818181"/>
                <w:sz w:val="18"/>
                <w:szCs w:val="18"/>
              </w:rPr>
              <w:t>544</w:t>
            </w:r>
          </w:p>
        </w:tc>
        <w:tc>
          <w:tcPr>
            <w:tcW w:w="590" w:type="dxa"/>
            <w:tcBorders>
              <w:top w:val="nil"/>
              <w:left w:val="nil"/>
              <w:bottom w:val="single" w:sz="8" w:space="0" w:color="auto"/>
              <w:right w:val="single" w:sz="8" w:space="0" w:color="auto"/>
            </w:tcBorders>
            <w:noWrap/>
            <w:vAlign w:val="center"/>
            <w:hideMark/>
          </w:tcPr>
          <w:p w14:paraId="36486D62" w14:textId="77777777" w:rsidR="00986429" w:rsidRDefault="00986429">
            <w:pPr>
              <w:jc w:val="center"/>
              <w:rPr>
                <w:rFonts w:ascii="Arial" w:hAnsi="Arial" w:cs="Arial"/>
                <w:color w:val="818181"/>
                <w:sz w:val="18"/>
                <w:szCs w:val="18"/>
              </w:rPr>
            </w:pPr>
            <w:r>
              <w:rPr>
                <w:rFonts w:ascii="Arial" w:hAnsi="Arial" w:cs="Arial"/>
                <w:color w:val="818181"/>
                <w:sz w:val="18"/>
                <w:szCs w:val="18"/>
              </w:rPr>
              <w:t>542</w:t>
            </w:r>
          </w:p>
        </w:tc>
        <w:tc>
          <w:tcPr>
            <w:tcW w:w="811" w:type="dxa"/>
            <w:tcBorders>
              <w:top w:val="nil"/>
              <w:left w:val="nil"/>
              <w:bottom w:val="single" w:sz="8" w:space="0" w:color="auto"/>
              <w:right w:val="single" w:sz="8" w:space="0" w:color="auto"/>
            </w:tcBorders>
            <w:noWrap/>
            <w:vAlign w:val="center"/>
            <w:hideMark/>
          </w:tcPr>
          <w:p w14:paraId="1399090B" w14:textId="77777777" w:rsidR="00986429" w:rsidRDefault="00986429">
            <w:pPr>
              <w:jc w:val="center"/>
              <w:rPr>
                <w:rFonts w:ascii="Arial" w:hAnsi="Arial" w:cs="Arial"/>
                <w:color w:val="818181"/>
                <w:sz w:val="18"/>
                <w:szCs w:val="18"/>
              </w:rPr>
            </w:pPr>
            <w:r>
              <w:rPr>
                <w:rFonts w:ascii="Arial" w:hAnsi="Arial" w:cs="Arial"/>
                <w:color w:val="818181"/>
                <w:sz w:val="18"/>
                <w:szCs w:val="18"/>
              </w:rPr>
              <w:t>892</w:t>
            </w:r>
          </w:p>
        </w:tc>
        <w:tc>
          <w:tcPr>
            <w:tcW w:w="770" w:type="dxa"/>
            <w:tcBorders>
              <w:top w:val="nil"/>
              <w:left w:val="nil"/>
              <w:bottom w:val="single" w:sz="8" w:space="0" w:color="auto"/>
              <w:right w:val="single" w:sz="8" w:space="0" w:color="auto"/>
            </w:tcBorders>
            <w:noWrap/>
            <w:vAlign w:val="center"/>
            <w:hideMark/>
          </w:tcPr>
          <w:p w14:paraId="70FCA690" w14:textId="77777777" w:rsidR="00986429" w:rsidRDefault="00986429">
            <w:pPr>
              <w:jc w:val="center"/>
              <w:rPr>
                <w:rFonts w:ascii="Arial" w:hAnsi="Arial" w:cs="Arial"/>
                <w:color w:val="818181"/>
                <w:sz w:val="18"/>
                <w:szCs w:val="18"/>
              </w:rPr>
            </w:pPr>
            <w:r>
              <w:rPr>
                <w:rFonts w:ascii="Arial" w:hAnsi="Arial" w:cs="Arial"/>
                <w:color w:val="818181"/>
                <w:sz w:val="18"/>
                <w:szCs w:val="18"/>
              </w:rPr>
              <w:t>594</w:t>
            </w:r>
          </w:p>
        </w:tc>
        <w:tc>
          <w:tcPr>
            <w:tcW w:w="781" w:type="dxa"/>
            <w:tcBorders>
              <w:top w:val="nil"/>
              <w:left w:val="nil"/>
              <w:bottom w:val="single" w:sz="8" w:space="0" w:color="auto"/>
              <w:right w:val="single" w:sz="8" w:space="0" w:color="auto"/>
            </w:tcBorders>
            <w:noWrap/>
            <w:vAlign w:val="center"/>
            <w:hideMark/>
          </w:tcPr>
          <w:p w14:paraId="278ECBAA" w14:textId="77777777" w:rsidR="00986429" w:rsidRDefault="00986429">
            <w:pPr>
              <w:jc w:val="center"/>
              <w:rPr>
                <w:rFonts w:ascii="Arial" w:hAnsi="Arial" w:cs="Arial"/>
                <w:color w:val="818181"/>
                <w:sz w:val="18"/>
                <w:szCs w:val="18"/>
              </w:rPr>
            </w:pPr>
            <w:r>
              <w:rPr>
                <w:rFonts w:ascii="Arial" w:hAnsi="Arial" w:cs="Arial"/>
                <w:color w:val="818181"/>
                <w:sz w:val="18"/>
                <w:szCs w:val="18"/>
              </w:rPr>
              <w:t>589</w:t>
            </w:r>
          </w:p>
        </w:tc>
        <w:tc>
          <w:tcPr>
            <w:tcW w:w="590" w:type="dxa"/>
            <w:tcBorders>
              <w:top w:val="nil"/>
              <w:left w:val="nil"/>
              <w:bottom w:val="single" w:sz="8" w:space="0" w:color="auto"/>
              <w:right w:val="single" w:sz="8" w:space="0" w:color="auto"/>
            </w:tcBorders>
            <w:noWrap/>
            <w:vAlign w:val="center"/>
            <w:hideMark/>
          </w:tcPr>
          <w:p w14:paraId="2C27FB39" w14:textId="77777777" w:rsidR="00986429" w:rsidRDefault="00986429">
            <w:pPr>
              <w:jc w:val="center"/>
              <w:rPr>
                <w:rFonts w:ascii="Arial" w:hAnsi="Arial" w:cs="Arial"/>
                <w:color w:val="818181"/>
                <w:sz w:val="18"/>
                <w:szCs w:val="18"/>
              </w:rPr>
            </w:pPr>
            <w:r>
              <w:rPr>
                <w:rFonts w:ascii="Arial" w:hAnsi="Arial" w:cs="Arial"/>
                <w:color w:val="818181"/>
                <w:sz w:val="18"/>
                <w:szCs w:val="18"/>
              </w:rPr>
              <w:t>587</w:t>
            </w:r>
          </w:p>
        </w:tc>
      </w:tr>
      <w:tr w:rsidR="00986429" w14:paraId="182CA25F"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0E5C0E1F" w14:textId="77777777" w:rsidR="00986429" w:rsidRDefault="00986429">
            <w:pPr>
              <w:rPr>
                <w:rFonts w:ascii="Arial" w:hAnsi="Arial" w:cs="Arial"/>
                <w:b/>
                <w:bCs/>
                <w:color w:val="818181"/>
                <w:sz w:val="18"/>
                <w:szCs w:val="18"/>
              </w:rPr>
            </w:pPr>
            <w:r>
              <w:rPr>
                <w:rFonts w:ascii="Arial" w:hAnsi="Arial" w:cs="Arial"/>
                <w:b/>
                <w:bCs/>
                <w:color w:val="818181"/>
                <w:sz w:val="18"/>
                <w:szCs w:val="18"/>
              </w:rPr>
              <w:t>HOTELES 4*</w:t>
            </w:r>
          </w:p>
        </w:tc>
        <w:tc>
          <w:tcPr>
            <w:tcW w:w="811" w:type="dxa"/>
            <w:tcBorders>
              <w:top w:val="nil"/>
              <w:left w:val="nil"/>
              <w:bottom w:val="single" w:sz="8" w:space="0" w:color="auto"/>
              <w:right w:val="single" w:sz="8" w:space="0" w:color="auto"/>
            </w:tcBorders>
            <w:noWrap/>
            <w:vAlign w:val="center"/>
            <w:hideMark/>
          </w:tcPr>
          <w:p w14:paraId="7C966152"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770" w:type="dxa"/>
            <w:tcBorders>
              <w:top w:val="nil"/>
              <w:left w:val="nil"/>
              <w:bottom w:val="single" w:sz="8" w:space="0" w:color="auto"/>
              <w:right w:val="single" w:sz="8" w:space="0" w:color="auto"/>
            </w:tcBorders>
            <w:noWrap/>
            <w:vAlign w:val="center"/>
            <w:hideMark/>
          </w:tcPr>
          <w:p w14:paraId="3020917C"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781" w:type="dxa"/>
            <w:tcBorders>
              <w:top w:val="nil"/>
              <w:left w:val="nil"/>
              <w:bottom w:val="single" w:sz="8" w:space="0" w:color="auto"/>
              <w:right w:val="single" w:sz="8" w:space="0" w:color="auto"/>
            </w:tcBorders>
            <w:noWrap/>
            <w:vAlign w:val="center"/>
            <w:hideMark/>
          </w:tcPr>
          <w:p w14:paraId="6C79FDEA"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590" w:type="dxa"/>
            <w:tcBorders>
              <w:top w:val="nil"/>
              <w:left w:val="nil"/>
              <w:bottom w:val="single" w:sz="8" w:space="0" w:color="auto"/>
              <w:right w:val="single" w:sz="8" w:space="0" w:color="auto"/>
            </w:tcBorders>
            <w:noWrap/>
            <w:vAlign w:val="center"/>
            <w:hideMark/>
          </w:tcPr>
          <w:p w14:paraId="1F0ED8DF"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811" w:type="dxa"/>
            <w:tcBorders>
              <w:top w:val="nil"/>
              <w:left w:val="nil"/>
              <w:bottom w:val="single" w:sz="8" w:space="0" w:color="auto"/>
              <w:right w:val="single" w:sz="8" w:space="0" w:color="auto"/>
            </w:tcBorders>
            <w:noWrap/>
            <w:vAlign w:val="center"/>
            <w:hideMark/>
          </w:tcPr>
          <w:p w14:paraId="17A294FE"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770" w:type="dxa"/>
            <w:tcBorders>
              <w:top w:val="nil"/>
              <w:left w:val="nil"/>
              <w:bottom w:val="single" w:sz="8" w:space="0" w:color="auto"/>
              <w:right w:val="single" w:sz="8" w:space="0" w:color="auto"/>
            </w:tcBorders>
            <w:noWrap/>
            <w:vAlign w:val="center"/>
            <w:hideMark/>
          </w:tcPr>
          <w:p w14:paraId="533A8DAB"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781" w:type="dxa"/>
            <w:tcBorders>
              <w:top w:val="nil"/>
              <w:left w:val="nil"/>
              <w:bottom w:val="single" w:sz="8" w:space="0" w:color="auto"/>
              <w:right w:val="single" w:sz="8" w:space="0" w:color="auto"/>
            </w:tcBorders>
            <w:noWrap/>
            <w:vAlign w:val="center"/>
            <w:hideMark/>
          </w:tcPr>
          <w:p w14:paraId="0859B835"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590" w:type="dxa"/>
            <w:tcBorders>
              <w:top w:val="nil"/>
              <w:left w:val="nil"/>
              <w:bottom w:val="single" w:sz="8" w:space="0" w:color="auto"/>
              <w:right w:val="single" w:sz="8" w:space="0" w:color="auto"/>
            </w:tcBorders>
            <w:noWrap/>
            <w:vAlign w:val="center"/>
            <w:hideMark/>
          </w:tcPr>
          <w:p w14:paraId="74FC8FFC"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r>
      <w:tr w:rsidR="00986429" w14:paraId="77BFBA63"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035DD8AD" w14:textId="77777777" w:rsidR="00986429" w:rsidRDefault="00986429">
            <w:pPr>
              <w:rPr>
                <w:rFonts w:ascii="Arial" w:hAnsi="Arial" w:cs="Arial"/>
                <w:color w:val="818181"/>
                <w:sz w:val="18"/>
                <w:szCs w:val="18"/>
              </w:rPr>
            </w:pPr>
            <w:r>
              <w:rPr>
                <w:rFonts w:ascii="Arial" w:hAnsi="Arial" w:cs="Arial"/>
                <w:color w:val="818181"/>
                <w:sz w:val="18"/>
                <w:szCs w:val="18"/>
              </w:rPr>
              <w:t xml:space="preserve">HSA Dorado </w:t>
            </w:r>
          </w:p>
        </w:tc>
        <w:tc>
          <w:tcPr>
            <w:tcW w:w="811" w:type="dxa"/>
            <w:tcBorders>
              <w:top w:val="nil"/>
              <w:left w:val="nil"/>
              <w:bottom w:val="single" w:sz="8" w:space="0" w:color="auto"/>
              <w:right w:val="single" w:sz="8" w:space="0" w:color="auto"/>
            </w:tcBorders>
            <w:noWrap/>
            <w:vAlign w:val="center"/>
            <w:hideMark/>
          </w:tcPr>
          <w:p w14:paraId="424E273C" w14:textId="77777777" w:rsidR="00986429" w:rsidRDefault="00986429">
            <w:pPr>
              <w:jc w:val="center"/>
              <w:rPr>
                <w:rFonts w:ascii="Arial" w:hAnsi="Arial" w:cs="Arial"/>
                <w:color w:val="818181"/>
                <w:sz w:val="18"/>
                <w:szCs w:val="18"/>
              </w:rPr>
            </w:pPr>
            <w:r>
              <w:rPr>
                <w:rFonts w:ascii="Arial" w:hAnsi="Arial" w:cs="Arial"/>
                <w:color w:val="818181"/>
                <w:sz w:val="18"/>
                <w:szCs w:val="18"/>
              </w:rPr>
              <w:t>712</w:t>
            </w:r>
          </w:p>
        </w:tc>
        <w:tc>
          <w:tcPr>
            <w:tcW w:w="770" w:type="dxa"/>
            <w:tcBorders>
              <w:top w:val="nil"/>
              <w:left w:val="nil"/>
              <w:bottom w:val="single" w:sz="8" w:space="0" w:color="auto"/>
              <w:right w:val="single" w:sz="8" w:space="0" w:color="auto"/>
            </w:tcBorders>
            <w:noWrap/>
            <w:vAlign w:val="center"/>
            <w:hideMark/>
          </w:tcPr>
          <w:p w14:paraId="4B440017" w14:textId="77777777" w:rsidR="00986429" w:rsidRDefault="00986429">
            <w:pPr>
              <w:jc w:val="center"/>
              <w:rPr>
                <w:rFonts w:ascii="Arial" w:hAnsi="Arial" w:cs="Arial"/>
                <w:color w:val="818181"/>
                <w:sz w:val="18"/>
                <w:szCs w:val="18"/>
              </w:rPr>
            </w:pPr>
            <w:r>
              <w:rPr>
                <w:rFonts w:ascii="Arial" w:hAnsi="Arial" w:cs="Arial"/>
                <w:color w:val="818181"/>
                <w:sz w:val="18"/>
                <w:szCs w:val="18"/>
              </w:rPr>
              <w:t>492</w:t>
            </w:r>
          </w:p>
        </w:tc>
        <w:tc>
          <w:tcPr>
            <w:tcW w:w="781" w:type="dxa"/>
            <w:tcBorders>
              <w:top w:val="nil"/>
              <w:left w:val="nil"/>
              <w:bottom w:val="single" w:sz="8" w:space="0" w:color="auto"/>
              <w:right w:val="single" w:sz="8" w:space="0" w:color="auto"/>
            </w:tcBorders>
            <w:noWrap/>
            <w:vAlign w:val="center"/>
            <w:hideMark/>
          </w:tcPr>
          <w:p w14:paraId="0AC43D4A" w14:textId="77777777" w:rsidR="00986429" w:rsidRDefault="00986429">
            <w:pPr>
              <w:jc w:val="center"/>
              <w:rPr>
                <w:rFonts w:ascii="Arial" w:hAnsi="Arial" w:cs="Arial"/>
                <w:color w:val="818181"/>
                <w:sz w:val="18"/>
                <w:szCs w:val="18"/>
              </w:rPr>
            </w:pPr>
            <w:r>
              <w:rPr>
                <w:rFonts w:ascii="Arial" w:hAnsi="Arial" w:cs="Arial"/>
                <w:color w:val="818181"/>
                <w:sz w:val="18"/>
                <w:szCs w:val="18"/>
              </w:rPr>
              <w:t>441</w:t>
            </w:r>
          </w:p>
        </w:tc>
        <w:tc>
          <w:tcPr>
            <w:tcW w:w="590" w:type="dxa"/>
            <w:tcBorders>
              <w:top w:val="nil"/>
              <w:left w:val="nil"/>
              <w:bottom w:val="single" w:sz="8" w:space="0" w:color="auto"/>
              <w:right w:val="single" w:sz="8" w:space="0" w:color="auto"/>
            </w:tcBorders>
            <w:noWrap/>
            <w:vAlign w:val="center"/>
            <w:hideMark/>
          </w:tcPr>
          <w:p w14:paraId="256FE593" w14:textId="77777777" w:rsidR="00986429" w:rsidRDefault="00986429">
            <w:pPr>
              <w:jc w:val="center"/>
              <w:rPr>
                <w:rFonts w:ascii="Arial" w:hAnsi="Arial" w:cs="Arial"/>
                <w:color w:val="818181"/>
                <w:sz w:val="18"/>
                <w:szCs w:val="18"/>
              </w:rPr>
            </w:pPr>
            <w:r>
              <w:rPr>
                <w:rFonts w:ascii="Arial" w:hAnsi="Arial" w:cs="Arial"/>
                <w:color w:val="818181"/>
                <w:sz w:val="18"/>
                <w:szCs w:val="18"/>
              </w:rPr>
              <w:t>438</w:t>
            </w:r>
          </w:p>
        </w:tc>
        <w:tc>
          <w:tcPr>
            <w:tcW w:w="811" w:type="dxa"/>
            <w:tcBorders>
              <w:top w:val="nil"/>
              <w:left w:val="nil"/>
              <w:bottom w:val="single" w:sz="8" w:space="0" w:color="auto"/>
              <w:right w:val="single" w:sz="8" w:space="0" w:color="auto"/>
            </w:tcBorders>
            <w:noWrap/>
            <w:vAlign w:val="center"/>
            <w:hideMark/>
          </w:tcPr>
          <w:p w14:paraId="50C6F9E4" w14:textId="77777777" w:rsidR="00986429" w:rsidRDefault="00986429">
            <w:pPr>
              <w:jc w:val="center"/>
              <w:rPr>
                <w:rFonts w:ascii="Arial" w:hAnsi="Arial" w:cs="Arial"/>
                <w:color w:val="818181"/>
                <w:sz w:val="18"/>
                <w:szCs w:val="18"/>
              </w:rPr>
            </w:pPr>
            <w:r>
              <w:rPr>
                <w:rFonts w:ascii="Arial" w:hAnsi="Arial" w:cs="Arial"/>
                <w:color w:val="818181"/>
                <w:sz w:val="18"/>
                <w:szCs w:val="18"/>
              </w:rPr>
              <w:t>789</w:t>
            </w:r>
          </w:p>
        </w:tc>
        <w:tc>
          <w:tcPr>
            <w:tcW w:w="770" w:type="dxa"/>
            <w:tcBorders>
              <w:top w:val="nil"/>
              <w:left w:val="nil"/>
              <w:bottom w:val="single" w:sz="8" w:space="0" w:color="auto"/>
              <w:right w:val="single" w:sz="8" w:space="0" w:color="auto"/>
            </w:tcBorders>
            <w:noWrap/>
            <w:vAlign w:val="center"/>
            <w:hideMark/>
          </w:tcPr>
          <w:p w14:paraId="7C6D7039" w14:textId="77777777" w:rsidR="00986429" w:rsidRDefault="00986429">
            <w:pPr>
              <w:jc w:val="center"/>
              <w:rPr>
                <w:rFonts w:ascii="Arial" w:hAnsi="Arial" w:cs="Arial"/>
                <w:color w:val="818181"/>
                <w:sz w:val="18"/>
                <w:szCs w:val="18"/>
              </w:rPr>
            </w:pPr>
            <w:r>
              <w:rPr>
                <w:rFonts w:ascii="Arial" w:hAnsi="Arial" w:cs="Arial"/>
                <w:color w:val="818181"/>
                <w:sz w:val="18"/>
                <w:szCs w:val="18"/>
              </w:rPr>
              <w:t>530</w:t>
            </w:r>
          </w:p>
        </w:tc>
        <w:tc>
          <w:tcPr>
            <w:tcW w:w="781" w:type="dxa"/>
            <w:tcBorders>
              <w:top w:val="nil"/>
              <w:left w:val="nil"/>
              <w:bottom w:val="single" w:sz="8" w:space="0" w:color="auto"/>
              <w:right w:val="single" w:sz="8" w:space="0" w:color="auto"/>
            </w:tcBorders>
            <w:noWrap/>
            <w:vAlign w:val="center"/>
            <w:hideMark/>
          </w:tcPr>
          <w:p w14:paraId="0D773717" w14:textId="77777777" w:rsidR="00986429" w:rsidRDefault="00986429">
            <w:pPr>
              <w:jc w:val="center"/>
              <w:rPr>
                <w:rFonts w:ascii="Arial" w:hAnsi="Arial" w:cs="Arial"/>
                <w:color w:val="818181"/>
                <w:sz w:val="18"/>
                <w:szCs w:val="18"/>
              </w:rPr>
            </w:pPr>
            <w:r>
              <w:rPr>
                <w:rFonts w:ascii="Arial" w:hAnsi="Arial" w:cs="Arial"/>
                <w:color w:val="818181"/>
                <w:sz w:val="18"/>
                <w:szCs w:val="18"/>
              </w:rPr>
              <w:t>471</w:t>
            </w:r>
          </w:p>
        </w:tc>
        <w:tc>
          <w:tcPr>
            <w:tcW w:w="590" w:type="dxa"/>
            <w:tcBorders>
              <w:top w:val="nil"/>
              <w:left w:val="nil"/>
              <w:bottom w:val="single" w:sz="8" w:space="0" w:color="auto"/>
              <w:right w:val="single" w:sz="8" w:space="0" w:color="auto"/>
            </w:tcBorders>
            <w:noWrap/>
            <w:vAlign w:val="center"/>
            <w:hideMark/>
          </w:tcPr>
          <w:p w14:paraId="318934EA" w14:textId="77777777" w:rsidR="00986429" w:rsidRDefault="00986429">
            <w:pPr>
              <w:jc w:val="center"/>
              <w:rPr>
                <w:rFonts w:ascii="Arial" w:hAnsi="Arial" w:cs="Arial"/>
                <w:color w:val="818181"/>
                <w:sz w:val="18"/>
                <w:szCs w:val="18"/>
              </w:rPr>
            </w:pPr>
            <w:r>
              <w:rPr>
                <w:rFonts w:ascii="Arial" w:hAnsi="Arial" w:cs="Arial"/>
                <w:color w:val="818181"/>
                <w:sz w:val="18"/>
                <w:szCs w:val="18"/>
              </w:rPr>
              <w:t>470</w:t>
            </w:r>
          </w:p>
        </w:tc>
      </w:tr>
      <w:tr w:rsidR="00986429" w14:paraId="461A17F6"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115E6FD0" w14:textId="77777777" w:rsidR="00986429" w:rsidRDefault="00986429">
            <w:pPr>
              <w:rPr>
                <w:rFonts w:ascii="Arial" w:hAnsi="Arial" w:cs="Arial"/>
                <w:color w:val="818181"/>
                <w:sz w:val="18"/>
                <w:szCs w:val="18"/>
              </w:rPr>
            </w:pPr>
            <w:r>
              <w:rPr>
                <w:rFonts w:ascii="Arial" w:hAnsi="Arial" w:cs="Arial"/>
                <w:color w:val="818181"/>
                <w:sz w:val="18"/>
                <w:szCs w:val="18"/>
              </w:rPr>
              <w:t>HSA Plaza</w:t>
            </w:r>
          </w:p>
        </w:tc>
        <w:tc>
          <w:tcPr>
            <w:tcW w:w="811" w:type="dxa"/>
            <w:tcBorders>
              <w:top w:val="nil"/>
              <w:left w:val="nil"/>
              <w:bottom w:val="single" w:sz="8" w:space="0" w:color="auto"/>
              <w:right w:val="single" w:sz="8" w:space="0" w:color="auto"/>
            </w:tcBorders>
            <w:noWrap/>
            <w:vAlign w:val="center"/>
            <w:hideMark/>
          </w:tcPr>
          <w:p w14:paraId="6EF43E2D" w14:textId="77777777" w:rsidR="00986429" w:rsidRDefault="00986429">
            <w:pPr>
              <w:jc w:val="center"/>
              <w:rPr>
                <w:rFonts w:ascii="Arial" w:hAnsi="Arial" w:cs="Arial"/>
                <w:color w:val="818181"/>
                <w:sz w:val="18"/>
                <w:szCs w:val="18"/>
              </w:rPr>
            </w:pPr>
            <w:r>
              <w:rPr>
                <w:rFonts w:ascii="Arial" w:hAnsi="Arial" w:cs="Arial"/>
                <w:color w:val="818181"/>
                <w:sz w:val="18"/>
                <w:szCs w:val="18"/>
              </w:rPr>
              <w:t>751</w:t>
            </w:r>
          </w:p>
        </w:tc>
        <w:tc>
          <w:tcPr>
            <w:tcW w:w="770" w:type="dxa"/>
            <w:tcBorders>
              <w:top w:val="nil"/>
              <w:left w:val="nil"/>
              <w:bottom w:val="single" w:sz="8" w:space="0" w:color="auto"/>
              <w:right w:val="single" w:sz="8" w:space="0" w:color="auto"/>
            </w:tcBorders>
            <w:noWrap/>
            <w:vAlign w:val="center"/>
            <w:hideMark/>
          </w:tcPr>
          <w:p w14:paraId="2B02265B" w14:textId="77777777" w:rsidR="00986429" w:rsidRDefault="00986429">
            <w:pPr>
              <w:jc w:val="center"/>
              <w:rPr>
                <w:rFonts w:ascii="Arial" w:hAnsi="Arial" w:cs="Arial"/>
                <w:color w:val="818181"/>
                <w:sz w:val="18"/>
                <w:szCs w:val="18"/>
              </w:rPr>
            </w:pPr>
            <w:r>
              <w:rPr>
                <w:rFonts w:ascii="Arial" w:hAnsi="Arial" w:cs="Arial"/>
                <w:color w:val="818181"/>
                <w:sz w:val="18"/>
                <w:szCs w:val="18"/>
              </w:rPr>
              <w:t>511</w:t>
            </w:r>
          </w:p>
        </w:tc>
        <w:tc>
          <w:tcPr>
            <w:tcW w:w="781" w:type="dxa"/>
            <w:tcBorders>
              <w:top w:val="nil"/>
              <w:left w:val="nil"/>
              <w:bottom w:val="single" w:sz="8" w:space="0" w:color="auto"/>
              <w:right w:val="single" w:sz="8" w:space="0" w:color="auto"/>
            </w:tcBorders>
            <w:noWrap/>
            <w:vAlign w:val="center"/>
            <w:hideMark/>
          </w:tcPr>
          <w:p w14:paraId="0C863B04" w14:textId="77777777" w:rsidR="00986429" w:rsidRDefault="00986429">
            <w:pPr>
              <w:jc w:val="center"/>
              <w:rPr>
                <w:rFonts w:ascii="Arial" w:hAnsi="Arial" w:cs="Arial"/>
                <w:color w:val="818181"/>
                <w:sz w:val="18"/>
                <w:szCs w:val="18"/>
              </w:rPr>
            </w:pPr>
            <w:r>
              <w:rPr>
                <w:rFonts w:ascii="Arial" w:hAnsi="Arial" w:cs="Arial"/>
                <w:color w:val="818181"/>
                <w:sz w:val="18"/>
                <w:szCs w:val="18"/>
              </w:rPr>
              <w:t>454</w:t>
            </w:r>
          </w:p>
        </w:tc>
        <w:tc>
          <w:tcPr>
            <w:tcW w:w="590" w:type="dxa"/>
            <w:tcBorders>
              <w:top w:val="nil"/>
              <w:left w:val="nil"/>
              <w:bottom w:val="single" w:sz="8" w:space="0" w:color="auto"/>
              <w:right w:val="single" w:sz="8" w:space="0" w:color="auto"/>
            </w:tcBorders>
            <w:noWrap/>
            <w:vAlign w:val="center"/>
            <w:hideMark/>
          </w:tcPr>
          <w:p w14:paraId="1492C6A6" w14:textId="77777777" w:rsidR="00986429" w:rsidRDefault="00986429">
            <w:pPr>
              <w:jc w:val="center"/>
              <w:rPr>
                <w:rFonts w:ascii="Arial" w:hAnsi="Arial" w:cs="Arial"/>
                <w:color w:val="818181"/>
                <w:sz w:val="18"/>
                <w:szCs w:val="18"/>
              </w:rPr>
            </w:pPr>
            <w:r>
              <w:rPr>
                <w:rFonts w:ascii="Arial" w:hAnsi="Arial" w:cs="Arial"/>
                <w:color w:val="818181"/>
                <w:sz w:val="18"/>
                <w:szCs w:val="18"/>
              </w:rPr>
              <w:t>451</w:t>
            </w:r>
          </w:p>
        </w:tc>
        <w:tc>
          <w:tcPr>
            <w:tcW w:w="811" w:type="dxa"/>
            <w:tcBorders>
              <w:top w:val="nil"/>
              <w:left w:val="nil"/>
              <w:bottom w:val="single" w:sz="8" w:space="0" w:color="auto"/>
              <w:right w:val="single" w:sz="8" w:space="0" w:color="auto"/>
            </w:tcBorders>
            <w:noWrap/>
            <w:vAlign w:val="center"/>
            <w:hideMark/>
          </w:tcPr>
          <w:p w14:paraId="5DDB78A3" w14:textId="77777777" w:rsidR="00986429" w:rsidRDefault="00986429">
            <w:pPr>
              <w:jc w:val="center"/>
              <w:rPr>
                <w:rFonts w:ascii="Arial" w:hAnsi="Arial" w:cs="Arial"/>
                <w:color w:val="818181"/>
                <w:sz w:val="18"/>
                <w:szCs w:val="18"/>
              </w:rPr>
            </w:pPr>
            <w:r>
              <w:rPr>
                <w:rFonts w:ascii="Arial" w:hAnsi="Arial" w:cs="Arial"/>
                <w:color w:val="818181"/>
                <w:sz w:val="18"/>
                <w:szCs w:val="18"/>
              </w:rPr>
              <w:t>835</w:t>
            </w:r>
          </w:p>
        </w:tc>
        <w:tc>
          <w:tcPr>
            <w:tcW w:w="770" w:type="dxa"/>
            <w:tcBorders>
              <w:top w:val="nil"/>
              <w:left w:val="nil"/>
              <w:bottom w:val="single" w:sz="8" w:space="0" w:color="auto"/>
              <w:right w:val="single" w:sz="8" w:space="0" w:color="auto"/>
            </w:tcBorders>
            <w:noWrap/>
            <w:vAlign w:val="center"/>
            <w:hideMark/>
          </w:tcPr>
          <w:p w14:paraId="47AFF71B" w14:textId="77777777" w:rsidR="00986429" w:rsidRDefault="00986429">
            <w:pPr>
              <w:jc w:val="center"/>
              <w:rPr>
                <w:rFonts w:ascii="Arial" w:hAnsi="Arial" w:cs="Arial"/>
                <w:color w:val="818181"/>
                <w:sz w:val="18"/>
                <w:szCs w:val="18"/>
              </w:rPr>
            </w:pPr>
            <w:r>
              <w:rPr>
                <w:rFonts w:ascii="Arial" w:hAnsi="Arial" w:cs="Arial"/>
                <w:color w:val="818181"/>
                <w:sz w:val="18"/>
                <w:szCs w:val="18"/>
              </w:rPr>
              <w:t>553</w:t>
            </w:r>
          </w:p>
        </w:tc>
        <w:tc>
          <w:tcPr>
            <w:tcW w:w="781" w:type="dxa"/>
            <w:tcBorders>
              <w:top w:val="nil"/>
              <w:left w:val="nil"/>
              <w:bottom w:val="single" w:sz="8" w:space="0" w:color="auto"/>
              <w:right w:val="single" w:sz="8" w:space="0" w:color="auto"/>
            </w:tcBorders>
            <w:noWrap/>
            <w:vAlign w:val="center"/>
            <w:hideMark/>
          </w:tcPr>
          <w:p w14:paraId="44A7A43F" w14:textId="77777777" w:rsidR="00986429" w:rsidRDefault="00986429">
            <w:pPr>
              <w:jc w:val="center"/>
              <w:rPr>
                <w:rFonts w:ascii="Arial" w:hAnsi="Arial" w:cs="Arial"/>
                <w:color w:val="818181"/>
                <w:sz w:val="18"/>
                <w:szCs w:val="18"/>
              </w:rPr>
            </w:pPr>
            <w:r>
              <w:rPr>
                <w:rFonts w:ascii="Arial" w:hAnsi="Arial" w:cs="Arial"/>
                <w:color w:val="818181"/>
                <w:sz w:val="18"/>
                <w:szCs w:val="18"/>
              </w:rPr>
              <w:t>487</w:t>
            </w:r>
          </w:p>
        </w:tc>
        <w:tc>
          <w:tcPr>
            <w:tcW w:w="590" w:type="dxa"/>
            <w:tcBorders>
              <w:top w:val="nil"/>
              <w:left w:val="nil"/>
              <w:bottom w:val="single" w:sz="8" w:space="0" w:color="auto"/>
              <w:right w:val="single" w:sz="8" w:space="0" w:color="auto"/>
            </w:tcBorders>
            <w:noWrap/>
            <w:vAlign w:val="center"/>
            <w:hideMark/>
          </w:tcPr>
          <w:p w14:paraId="6E54CBC4" w14:textId="77777777" w:rsidR="00986429" w:rsidRDefault="00986429">
            <w:pPr>
              <w:jc w:val="center"/>
              <w:rPr>
                <w:rFonts w:ascii="Arial" w:hAnsi="Arial" w:cs="Arial"/>
                <w:color w:val="818181"/>
                <w:sz w:val="18"/>
                <w:szCs w:val="18"/>
              </w:rPr>
            </w:pPr>
            <w:r>
              <w:rPr>
                <w:rFonts w:ascii="Arial" w:hAnsi="Arial" w:cs="Arial"/>
                <w:color w:val="818181"/>
                <w:sz w:val="18"/>
                <w:szCs w:val="18"/>
              </w:rPr>
              <w:t>485</w:t>
            </w:r>
          </w:p>
        </w:tc>
      </w:tr>
      <w:tr w:rsidR="00986429" w14:paraId="46926171"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721618A6" w14:textId="77777777" w:rsidR="00986429" w:rsidRPr="00CD225A" w:rsidRDefault="00986429">
            <w:pPr>
              <w:rPr>
                <w:rFonts w:ascii="Arial" w:hAnsi="Arial" w:cs="Arial"/>
                <w:color w:val="818181"/>
                <w:sz w:val="18"/>
                <w:szCs w:val="18"/>
                <w:lang w:val="pt-PT"/>
              </w:rPr>
            </w:pPr>
            <w:r w:rsidRPr="00CD225A">
              <w:rPr>
                <w:rFonts w:ascii="Arial" w:hAnsi="Arial" w:cs="Arial"/>
                <w:color w:val="818181"/>
                <w:sz w:val="18"/>
                <w:szCs w:val="18"/>
                <w:lang w:val="pt-PT"/>
              </w:rPr>
              <w:t xml:space="preserve">Costa del Sol Wyndham Cusco </w:t>
            </w:r>
          </w:p>
        </w:tc>
        <w:tc>
          <w:tcPr>
            <w:tcW w:w="811" w:type="dxa"/>
            <w:tcBorders>
              <w:top w:val="nil"/>
              <w:left w:val="nil"/>
              <w:bottom w:val="single" w:sz="8" w:space="0" w:color="auto"/>
              <w:right w:val="single" w:sz="8" w:space="0" w:color="auto"/>
            </w:tcBorders>
            <w:noWrap/>
            <w:vAlign w:val="center"/>
            <w:hideMark/>
          </w:tcPr>
          <w:p w14:paraId="54BC81CE" w14:textId="77777777" w:rsidR="00986429" w:rsidRDefault="00986429">
            <w:pPr>
              <w:jc w:val="center"/>
              <w:rPr>
                <w:rFonts w:ascii="Arial" w:hAnsi="Arial" w:cs="Arial"/>
                <w:color w:val="818181"/>
                <w:sz w:val="18"/>
                <w:szCs w:val="18"/>
              </w:rPr>
            </w:pPr>
            <w:r>
              <w:rPr>
                <w:rFonts w:ascii="Arial" w:hAnsi="Arial" w:cs="Arial"/>
                <w:color w:val="818181"/>
                <w:sz w:val="18"/>
                <w:szCs w:val="18"/>
              </w:rPr>
              <w:t>798</w:t>
            </w:r>
          </w:p>
        </w:tc>
        <w:tc>
          <w:tcPr>
            <w:tcW w:w="770" w:type="dxa"/>
            <w:tcBorders>
              <w:top w:val="nil"/>
              <w:left w:val="nil"/>
              <w:bottom w:val="single" w:sz="8" w:space="0" w:color="auto"/>
              <w:right w:val="single" w:sz="8" w:space="0" w:color="auto"/>
            </w:tcBorders>
            <w:noWrap/>
            <w:vAlign w:val="center"/>
            <w:hideMark/>
          </w:tcPr>
          <w:p w14:paraId="5ECC8C15" w14:textId="77777777" w:rsidR="00986429" w:rsidRDefault="00986429">
            <w:pPr>
              <w:jc w:val="center"/>
              <w:rPr>
                <w:rFonts w:ascii="Arial" w:hAnsi="Arial" w:cs="Arial"/>
                <w:color w:val="818181"/>
                <w:sz w:val="18"/>
                <w:szCs w:val="18"/>
              </w:rPr>
            </w:pPr>
            <w:r>
              <w:rPr>
                <w:rFonts w:ascii="Arial" w:hAnsi="Arial" w:cs="Arial"/>
                <w:color w:val="818181"/>
                <w:sz w:val="18"/>
                <w:szCs w:val="18"/>
              </w:rPr>
              <w:t>556</w:t>
            </w:r>
          </w:p>
        </w:tc>
        <w:tc>
          <w:tcPr>
            <w:tcW w:w="781" w:type="dxa"/>
            <w:tcBorders>
              <w:top w:val="nil"/>
              <w:left w:val="nil"/>
              <w:bottom w:val="single" w:sz="8" w:space="0" w:color="auto"/>
              <w:right w:val="single" w:sz="8" w:space="0" w:color="auto"/>
            </w:tcBorders>
            <w:noWrap/>
            <w:vAlign w:val="center"/>
            <w:hideMark/>
          </w:tcPr>
          <w:p w14:paraId="6826F012" w14:textId="77777777" w:rsidR="00986429" w:rsidRDefault="00986429">
            <w:pPr>
              <w:jc w:val="center"/>
              <w:rPr>
                <w:rFonts w:ascii="Arial" w:hAnsi="Arial" w:cs="Arial"/>
                <w:color w:val="818181"/>
                <w:sz w:val="18"/>
                <w:szCs w:val="18"/>
              </w:rPr>
            </w:pPr>
            <w:r>
              <w:rPr>
                <w:rFonts w:ascii="Arial" w:hAnsi="Arial" w:cs="Arial"/>
                <w:color w:val="818181"/>
                <w:sz w:val="18"/>
                <w:szCs w:val="18"/>
              </w:rPr>
              <w:t>--</w:t>
            </w:r>
          </w:p>
        </w:tc>
        <w:tc>
          <w:tcPr>
            <w:tcW w:w="590" w:type="dxa"/>
            <w:tcBorders>
              <w:top w:val="nil"/>
              <w:left w:val="nil"/>
              <w:bottom w:val="single" w:sz="8" w:space="0" w:color="auto"/>
              <w:right w:val="single" w:sz="8" w:space="0" w:color="auto"/>
            </w:tcBorders>
            <w:noWrap/>
            <w:vAlign w:val="center"/>
            <w:hideMark/>
          </w:tcPr>
          <w:p w14:paraId="38D4D8B4" w14:textId="77777777" w:rsidR="00986429" w:rsidRDefault="00986429">
            <w:pPr>
              <w:jc w:val="center"/>
              <w:rPr>
                <w:rFonts w:ascii="Arial" w:hAnsi="Arial" w:cs="Arial"/>
                <w:color w:val="818181"/>
                <w:sz w:val="18"/>
                <w:szCs w:val="18"/>
              </w:rPr>
            </w:pPr>
            <w:r>
              <w:rPr>
                <w:rFonts w:ascii="Arial" w:hAnsi="Arial" w:cs="Arial"/>
                <w:color w:val="818181"/>
                <w:sz w:val="18"/>
                <w:szCs w:val="18"/>
              </w:rPr>
              <w:t>548</w:t>
            </w:r>
          </w:p>
        </w:tc>
        <w:tc>
          <w:tcPr>
            <w:tcW w:w="811" w:type="dxa"/>
            <w:tcBorders>
              <w:top w:val="nil"/>
              <w:left w:val="nil"/>
              <w:bottom w:val="single" w:sz="8" w:space="0" w:color="auto"/>
              <w:right w:val="single" w:sz="8" w:space="0" w:color="auto"/>
            </w:tcBorders>
            <w:noWrap/>
            <w:vAlign w:val="center"/>
            <w:hideMark/>
          </w:tcPr>
          <w:p w14:paraId="588A3606" w14:textId="77777777" w:rsidR="00986429" w:rsidRDefault="00986429">
            <w:pPr>
              <w:jc w:val="center"/>
              <w:rPr>
                <w:rFonts w:ascii="Arial" w:hAnsi="Arial" w:cs="Arial"/>
                <w:color w:val="818181"/>
                <w:sz w:val="18"/>
                <w:szCs w:val="18"/>
              </w:rPr>
            </w:pPr>
            <w:r>
              <w:rPr>
                <w:rFonts w:ascii="Arial" w:hAnsi="Arial" w:cs="Arial"/>
                <w:color w:val="818181"/>
                <w:sz w:val="18"/>
                <w:szCs w:val="18"/>
              </w:rPr>
              <w:t>882</w:t>
            </w:r>
          </w:p>
        </w:tc>
        <w:tc>
          <w:tcPr>
            <w:tcW w:w="770" w:type="dxa"/>
            <w:tcBorders>
              <w:top w:val="nil"/>
              <w:left w:val="nil"/>
              <w:bottom w:val="single" w:sz="8" w:space="0" w:color="auto"/>
              <w:right w:val="single" w:sz="8" w:space="0" w:color="auto"/>
            </w:tcBorders>
            <w:noWrap/>
            <w:vAlign w:val="center"/>
            <w:hideMark/>
          </w:tcPr>
          <w:p w14:paraId="49476CB4" w14:textId="77777777" w:rsidR="00986429" w:rsidRDefault="00986429">
            <w:pPr>
              <w:jc w:val="center"/>
              <w:rPr>
                <w:rFonts w:ascii="Arial" w:hAnsi="Arial" w:cs="Arial"/>
                <w:color w:val="818181"/>
                <w:sz w:val="18"/>
                <w:szCs w:val="18"/>
              </w:rPr>
            </w:pPr>
            <w:r>
              <w:rPr>
                <w:rFonts w:ascii="Arial" w:hAnsi="Arial" w:cs="Arial"/>
                <w:color w:val="818181"/>
                <w:sz w:val="18"/>
                <w:szCs w:val="18"/>
              </w:rPr>
              <w:t>601</w:t>
            </w:r>
          </w:p>
        </w:tc>
        <w:tc>
          <w:tcPr>
            <w:tcW w:w="781" w:type="dxa"/>
            <w:tcBorders>
              <w:top w:val="nil"/>
              <w:left w:val="nil"/>
              <w:bottom w:val="single" w:sz="8" w:space="0" w:color="auto"/>
              <w:right w:val="single" w:sz="8" w:space="0" w:color="auto"/>
            </w:tcBorders>
            <w:noWrap/>
            <w:vAlign w:val="center"/>
            <w:hideMark/>
          </w:tcPr>
          <w:p w14:paraId="54221E24" w14:textId="77777777" w:rsidR="00986429" w:rsidRDefault="00986429">
            <w:pPr>
              <w:jc w:val="center"/>
              <w:rPr>
                <w:rFonts w:ascii="Arial" w:hAnsi="Arial" w:cs="Arial"/>
                <w:color w:val="818181"/>
                <w:sz w:val="18"/>
                <w:szCs w:val="18"/>
              </w:rPr>
            </w:pPr>
            <w:r>
              <w:rPr>
                <w:rFonts w:ascii="Arial" w:hAnsi="Arial" w:cs="Arial"/>
                <w:color w:val="818181"/>
                <w:sz w:val="18"/>
                <w:szCs w:val="18"/>
              </w:rPr>
              <w:t>--</w:t>
            </w:r>
          </w:p>
        </w:tc>
        <w:tc>
          <w:tcPr>
            <w:tcW w:w="590" w:type="dxa"/>
            <w:tcBorders>
              <w:top w:val="nil"/>
              <w:left w:val="nil"/>
              <w:bottom w:val="single" w:sz="8" w:space="0" w:color="auto"/>
              <w:right w:val="single" w:sz="8" w:space="0" w:color="auto"/>
            </w:tcBorders>
            <w:noWrap/>
            <w:vAlign w:val="center"/>
            <w:hideMark/>
          </w:tcPr>
          <w:p w14:paraId="3BEB225F" w14:textId="77777777" w:rsidR="00986429" w:rsidRDefault="00986429">
            <w:pPr>
              <w:jc w:val="center"/>
              <w:rPr>
                <w:rFonts w:ascii="Arial" w:hAnsi="Arial" w:cs="Arial"/>
                <w:color w:val="818181"/>
                <w:sz w:val="18"/>
                <w:szCs w:val="18"/>
              </w:rPr>
            </w:pPr>
            <w:r>
              <w:rPr>
                <w:rFonts w:ascii="Arial" w:hAnsi="Arial" w:cs="Arial"/>
                <w:color w:val="818181"/>
                <w:sz w:val="18"/>
                <w:szCs w:val="18"/>
              </w:rPr>
              <w:t>595</w:t>
            </w:r>
          </w:p>
        </w:tc>
      </w:tr>
      <w:tr w:rsidR="00986429" w14:paraId="6644616A"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78B0F81A" w14:textId="77777777" w:rsidR="00986429" w:rsidRDefault="00986429">
            <w:pPr>
              <w:rPr>
                <w:rFonts w:ascii="Arial" w:hAnsi="Arial" w:cs="Arial"/>
                <w:b/>
                <w:bCs/>
                <w:color w:val="818181"/>
                <w:sz w:val="18"/>
                <w:szCs w:val="18"/>
              </w:rPr>
            </w:pPr>
            <w:r>
              <w:rPr>
                <w:rFonts w:ascii="Arial" w:hAnsi="Arial" w:cs="Arial"/>
                <w:b/>
                <w:bCs/>
                <w:color w:val="818181"/>
                <w:sz w:val="18"/>
                <w:szCs w:val="18"/>
              </w:rPr>
              <w:t>HOTELES 5*</w:t>
            </w:r>
          </w:p>
        </w:tc>
        <w:tc>
          <w:tcPr>
            <w:tcW w:w="811" w:type="dxa"/>
            <w:tcBorders>
              <w:top w:val="nil"/>
              <w:left w:val="nil"/>
              <w:bottom w:val="single" w:sz="8" w:space="0" w:color="auto"/>
              <w:right w:val="single" w:sz="8" w:space="0" w:color="auto"/>
            </w:tcBorders>
            <w:noWrap/>
            <w:vAlign w:val="center"/>
            <w:hideMark/>
          </w:tcPr>
          <w:p w14:paraId="382AE54C"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770" w:type="dxa"/>
            <w:tcBorders>
              <w:top w:val="nil"/>
              <w:left w:val="nil"/>
              <w:bottom w:val="single" w:sz="8" w:space="0" w:color="auto"/>
              <w:right w:val="single" w:sz="8" w:space="0" w:color="auto"/>
            </w:tcBorders>
            <w:noWrap/>
            <w:vAlign w:val="center"/>
            <w:hideMark/>
          </w:tcPr>
          <w:p w14:paraId="60AB6528"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781" w:type="dxa"/>
            <w:tcBorders>
              <w:top w:val="nil"/>
              <w:left w:val="nil"/>
              <w:bottom w:val="single" w:sz="8" w:space="0" w:color="auto"/>
              <w:right w:val="single" w:sz="8" w:space="0" w:color="auto"/>
            </w:tcBorders>
            <w:noWrap/>
            <w:vAlign w:val="center"/>
            <w:hideMark/>
          </w:tcPr>
          <w:p w14:paraId="2A54937D"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590" w:type="dxa"/>
            <w:tcBorders>
              <w:top w:val="nil"/>
              <w:left w:val="nil"/>
              <w:bottom w:val="single" w:sz="8" w:space="0" w:color="auto"/>
              <w:right w:val="single" w:sz="8" w:space="0" w:color="auto"/>
            </w:tcBorders>
            <w:noWrap/>
            <w:vAlign w:val="center"/>
            <w:hideMark/>
          </w:tcPr>
          <w:p w14:paraId="09AAE1BA"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811" w:type="dxa"/>
            <w:tcBorders>
              <w:top w:val="nil"/>
              <w:left w:val="nil"/>
              <w:bottom w:val="single" w:sz="8" w:space="0" w:color="auto"/>
              <w:right w:val="single" w:sz="8" w:space="0" w:color="auto"/>
            </w:tcBorders>
            <w:noWrap/>
            <w:vAlign w:val="center"/>
            <w:hideMark/>
          </w:tcPr>
          <w:p w14:paraId="7BA262B3"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770" w:type="dxa"/>
            <w:tcBorders>
              <w:top w:val="nil"/>
              <w:left w:val="nil"/>
              <w:bottom w:val="single" w:sz="8" w:space="0" w:color="auto"/>
              <w:right w:val="single" w:sz="8" w:space="0" w:color="auto"/>
            </w:tcBorders>
            <w:noWrap/>
            <w:vAlign w:val="center"/>
            <w:hideMark/>
          </w:tcPr>
          <w:p w14:paraId="1FB16DD5"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781" w:type="dxa"/>
            <w:tcBorders>
              <w:top w:val="nil"/>
              <w:left w:val="nil"/>
              <w:bottom w:val="single" w:sz="8" w:space="0" w:color="auto"/>
              <w:right w:val="single" w:sz="8" w:space="0" w:color="auto"/>
            </w:tcBorders>
            <w:noWrap/>
            <w:vAlign w:val="center"/>
            <w:hideMark/>
          </w:tcPr>
          <w:p w14:paraId="74CF4125"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c>
          <w:tcPr>
            <w:tcW w:w="590" w:type="dxa"/>
            <w:tcBorders>
              <w:top w:val="nil"/>
              <w:left w:val="nil"/>
              <w:bottom w:val="single" w:sz="8" w:space="0" w:color="auto"/>
              <w:right w:val="single" w:sz="8" w:space="0" w:color="auto"/>
            </w:tcBorders>
            <w:noWrap/>
            <w:vAlign w:val="center"/>
            <w:hideMark/>
          </w:tcPr>
          <w:p w14:paraId="4E030E32" w14:textId="77777777" w:rsidR="00986429" w:rsidRDefault="00986429">
            <w:pPr>
              <w:jc w:val="center"/>
              <w:rPr>
                <w:rFonts w:ascii="Arial" w:hAnsi="Arial" w:cs="Arial"/>
                <w:color w:val="818181"/>
                <w:sz w:val="18"/>
                <w:szCs w:val="18"/>
              </w:rPr>
            </w:pPr>
            <w:r>
              <w:rPr>
                <w:rFonts w:ascii="Arial" w:hAnsi="Arial" w:cs="Arial"/>
                <w:color w:val="818181"/>
                <w:sz w:val="18"/>
                <w:szCs w:val="18"/>
              </w:rPr>
              <w:t> </w:t>
            </w:r>
          </w:p>
        </w:tc>
      </w:tr>
      <w:tr w:rsidR="00986429" w14:paraId="1104F338" w14:textId="77777777" w:rsidTr="00986429">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685A03C2" w14:textId="77777777" w:rsidR="00986429" w:rsidRDefault="00986429">
            <w:pPr>
              <w:rPr>
                <w:rFonts w:ascii="Arial" w:hAnsi="Arial" w:cs="Arial"/>
                <w:color w:val="818181"/>
                <w:sz w:val="18"/>
                <w:szCs w:val="18"/>
              </w:rPr>
            </w:pPr>
            <w:r>
              <w:rPr>
                <w:rFonts w:ascii="Arial" w:hAnsi="Arial" w:cs="Arial"/>
                <w:color w:val="818181"/>
                <w:sz w:val="18"/>
                <w:szCs w:val="18"/>
              </w:rPr>
              <w:t>Casa Andina Premium Cusco</w:t>
            </w:r>
          </w:p>
        </w:tc>
        <w:tc>
          <w:tcPr>
            <w:tcW w:w="811" w:type="dxa"/>
            <w:tcBorders>
              <w:top w:val="nil"/>
              <w:left w:val="nil"/>
              <w:bottom w:val="single" w:sz="8" w:space="0" w:color="auto"/>
              <w:right w:val="single" w:sz="8" w:space="0" w:color="auto"/>
            </w:tcBorders>
            <w:noWrap/>
            <w:vAlign w:val="center"/>
            <w:hideMark/>
          </w:tcPr>
          <w:p w14:paraId="604F2B07" w14:textId="77777777" w:rsidR="00986429" w:rsidRDefault="00986429">
            <w:pPr>
              <w:jc w:val="center"/>
              <w:rPr>
                <w:rFonts w:ascii="Arial" w:hAnsi="Arial" w:cs="Arial"/>
                <w:color w:val="818181"/>
                <w:sz w:val="18"/>
                <w:szCs w:val="18"/>
              </w:rPr>
            </w:pPr>
            <w:r>
              <w:rPr>
                <w:rFonts w:ascii="Arial" w:hAnsi="Arial" w:cs="Arial"/>
                <w:color w:val="818181"/>
                <w:sz w:val="18"/>
                <w:szCs w:val="18"/>
              </w:rPr>
              <w:t>1025</w:t>
            </w:r>
          </w:p>
        </w:tc>
        <w:tc>
          <w:tcPr>
            <w:tcW w:w="770" w:type="dxa"/>
            <w:tcBorders>
              <w:top w:val="nil"/>
              <w:left w:val="nil"/>
              <w:bottom w:val="single" w:sz="8" w:space="0" w:color="auto"/>
              <w:right w:val="single" w:sz="8" w:space="0" w:color="auto"/>
            </w:tcBorders>
            <w:noWrap/>
            <w:vAlign w:val="center"/>
            <w:hideMark/>
          </w:tcPr>
          <w:p w14:paraId="5832878E" w14:textId="77777777" w:rsidR="00986429" w:rsidRDefault="00986429">
            <w:pPr>
              <w:jc w:val="center"/>
              <w:rPr>
                <w:rFonts w:ascii="Arial" w:hAnsi="Arial" w:cs="Arial"/>
                <w:color w:val="818181"/>
                <w:sz w:val="18"/>
                <w:szCs w:val="18"/>
              </w:rPr>
            </w:pPr>
            <w:r>
              <w:rPr>
                <w:rFonts w:ascii="Arial" w:hAnsi="Arial" w:cs="Arial"/>
                <w:color w:val="818181"/>
                <w:sz w:val="18"/>
                <w:szCs w:val="18"/>
              </w:rPr>
              <w:t>672</w:t>
            </w:r>
          </w:p>
        </w:tc>
        <w:tc>
          <w:tcPr>
            <w:tcW w:w="781" w:type="dxa"/>
            <w:tcBorders>
              <w:top w:val="nil"/>
              <w:left w:val="nil"/>
              <w:bottom w:val="single" w:sz="8" w:space="0" w:color="auto"/>
              <w:right w:val="single" w:sz="8" w:space="0" w:color="auto"/>
            </w:tcBorders>
            <w:noWrap/>
            <w:vAlign w:val="center"/>
            <w:hideMark/>
          </w:tcPr>
          <w:p w14:paraId="25872E86" w14:textId="77777777" w:rsidR="00986429" w:rsidRDefault="00986429">
            <w:pPr>
              <w:jc w:val="center"/>
              <w:rPr>
                <w:rFonts w:ascii="Arial" w:hAnsi="Arial" w:cs="Arial"/>
                <w:color w:val="818181"/>
                <w:sz w:val="18"/>
                <w:szCs w:val="18"/>
              </w:rPr>
            </w:pPr>
            <w:r>
              <w:rPr>
                <w:rFonts w:ascii="Arial" w:hAnsi="Arial" w:cs="Arial"/>
                <w:color w:val="818181"/>
                <w:sz w:val="18"/>
                <w:szCs w:val="18"/>
              </w:rPr>
              <w:t>666</w:t>
            </w:r>
          </w:p>
        </w:tc>
        <w:tc>
          <w:tcPr>
            <w:tcW w:w="590" w:type="dxa"/>
            <w:tcBorders>
              <w:top w:val="nil"/>
              <w:left w:val="nil"/>
              <w:bottom w:val="single" w:sz="8" w:space="0" w:color="auto"/>
              <w:right w:val="single" w:sz="8" w:space="0" w:color="auto"/>
            </w:tcBorders>
            <w:noWrap/>
            <w:vAlign w:val="center"/>
            <w:hideMark/>
          </w:tcPr>
          <w:p w14:paraId="4E109FA6" w14:textId="77777777" w:rsidR="00986429" w:rsidRDefault="00986429">
            <w:pPr>
              <w:jc w:val="center"/>
              <w:rPr>
                <w:rFonts w:ascii="Arial" w:hAnsi="Arial" w:cs="Arial"/>
                <w:color w:val="818181"/>
                <w:sz w:val="18"/>
                <w:szCs w:val="18"/>
              </w:rPr>
            </w:pPr>
            <w:r>
              <w:rPr>
                <w:rFonts w:ascii="Arial" w:hAnsi="Arial" w:cs="Arial"/>
                <w:color w:val="818181"/>
                <w:sz w:val="18"/>
                <w:szCs w:val="18"/>
              </w:rPr>
              <w:t>664</w:t>
            </w:r>
          </w:p>
        </w:tc>
        <w:tc>
          <w:tcPr>
            <w:tcW w:w="811" w:type="dxa"/>
            <w:tcBorders>
              <w:top w:val="nil"/>
              <w:left w:val="nil"/>
              <w:bottom w:val="single" w:sz="8" w:space="0" w:color="auto"/>
              <w:right w:val="single" w:sz="8" w:space="0" w:color="auto"/>
            </w:tcBorders>
            <w:noWrap/>
            <w:vAlign w:val="center"/>
            <w:hideMark/>
          </w:tcPr>
          <w:p w14:paraId="6EC97C64" w14:textId="77777777" w:rsidR="00986429" w:rsidRDefault="00986429">
            <w:pPr>
              <w:jc w:val="center"/>
              <w:rPr>
                <w:rFonts w:ascii="Arial" w:hAnsi="Arial" w:cs="Arial"/>
                <w:color w:val="818181"/>
                <w:sz w:val="18"/>
                <w:szCs w:val="18"/>
              </w:rPr>
            </w:pPr>
            <w:r>
              <w:rPr>
                <w:rFonts w:ascii="Arial" w:hAnsi="Arial" w:cs="Arial"/>
                <w:color w:val="818181"/>
                <w:sz w:val="18"/>
                <w:szCs w:val="18"/>
              </w:rPr>
              <w:t>1147</w:t>
            </w:r>
          </w:p>
        </w:tc>
        <w:tc>
          <w:tcPr>
            <w:tcW w:w="770" w:type="dxa"/>
            <w:tcBorders>
              <w:top w:val="nil"/>
              <w:left w:val="nil"/>
              <w:bottom w:val="single" w:sz="8" w:space="0" w:color="auto"/>
              <w:right w:val="single" w:sz="8" w:space="0" w:color="auto"/>
            </w:tcBorders>
            <w:noWrap/>
            <w:vAlign w:val="center"/>
            <w:hideMark/>
          </w:tcPr>
          <w:p w14:paraId="42B60768" w14:textId="77777777" w:rsidR="00986429" w:rsidRDefault="00986429">
            <w:pPr>
              <w:jc w:val="center"/>
              <w:rPr>
                <w:rFonts w:ascii="Arial" w:hAnsi="Arial" w:cs="Arial"/>
                <w:color w:val="818181"/>
                <w:sz w:val="18"/>
                <w:szCs w:val="18"/>
              </w:rPr>
            </w:pPr>
            <w:r>
              <w:rPr>
                <w:rFonts w:ascii="Arial" w:hAnsi="Arial" w:cs="Arial"/>
                <w:color w:val="818181"/>
                <w:sz w:val="18"/>
                <w:szCs w:val="18"/>
              </w:rPr>
              <w:t>736</w:t>
            </w:r>
          </w:p>
        </w:tc>
        <w:tc>
          <w:tcPr>
            <w:tcW w:w="781" w:type="dxa"/>
            <w:tcBorders>
              <w:top w:val="nil"/>
              <w:left w:val="nil"/>
              <w:bottom w:val="single" w:sz="8" w:space="0" w:color="auto"/>
              <w:right w:val="single" w:sz="8" w:space="0" w:color="auto"/>
            </w:tcBorders>
            <w:noWrap/>
            <w:vAlign w:val="center"/>
            <w:hideMark/>
          </w:tcPr>
          <w:p w14:paraId="5C46FD04" w14:textId="77777777" w:rsidR="00986429" w:rsidRDefault="00986429">
            <w:pPr>
              <w:jc w:val="center"/>
              <w:rPr>
                <w:rFonts w:ascii="Arial" w:hAnsi="Arial" w:cs="Arial"/>
                <w:color w:val="818181"/>
                <w:sz w:val="18"/>
                <w:szCs w:val="18"/>
              </w:rPr>
            </w:pPr>
            <w:r>
              <w:rPr>
                <w:rFonts w:ascii="Arial" w:hAnsi="Arial" w:cs="Arial"/>
                <w:color w:val="818181"/>
                <w:sz w:val="18"/>
                <w:szCs w:val="18"/>
              </w:rPr>
              <w:t>731</w:t>
            </w:r>
          </w:p>
        </w:tc>
        <w:tc>
          <w:tcPr>
            <w:tcW w:w="590" w:type="dxa"/>
            <w:tcBorders>
              <w:top w:val="nil"/>
              <w:left w:val="nil"/>
              <w:bottom w:val="single" w:sz="8" w:space="0" w:color="auto"/>
              <w:right w:val="single" w:sz="8" w:space="0" w:color="auto"/>
            </w:tcBorders>
            <w:noWrap/>
            <w:vAlign w:val="center"/>
            <w:hideMark/>
          </w:tcPr>
          <w:p w14:paraId="2A65734C" w14:textId="77777777" w:rsidR="00986429" w:rsidRDefault="00986429">
            <w:pPr>
              <w:jc w:val="center"/>
              <w:rPr>
                <w:rFonts w:ascii="Arial" w:hAnsi="Arial" w:cs="Arial"/>
                <w:color w:val="818181"/>
                <w:sz w:val="18"/>
                <w:szCs w:val="18"/>
              </w:rPr>
            </w:pPr>
            <w:r>
              <w:rPr>
                <w:rFonts w:ascii="Arial" w:hAnsi="Arial" w:cs="Arial"/>
                <w:color w:val="818181"/>
                <w:sz w:val="18"/>
                <w:szCs w:val="18"/>
              </w:rPr>
              <w:t>730</w:t>
            </w:r>
          </w:p>
        </w:tc>
      </w:tr>
    </w:tbl>
    <w:p w14:paraId="2071DF06" w14:textId="77777777" w:rsidR="00BA1C33" w:rsidRDefault="00BA1C33" w:rsidP="00650266">
      <w:pPr>
        <w:spacing w:line="360" w:lineRule="auto"/>
        <w:jc w:val="center"/>
        <w:rPr>
          <w:rFonts w:ascii="Arial" w:eastAsia="Arial" w:hAnsi="Arial" w:cs="Arial"/>
          <w:bCs/>
          <w:color w:val="818181"/>
          <w:sz w:val="18"/>
          <w:szCs w:val="18"/>
        </w:rPr>
      </w:pPr>
    </w:p>
    <w:p w14:paraId="6ECE8936" w14:textId="77777777" w:rsidR="00986429" w:rsidRPr="00042BE5" w:rsidRDefault="00986429" w:rsidP="00986429">
      <w:pPr>
        <w:jc w:val="center"/>
        <w:rPr>
          <w:rFonts w:ascii="Arial" w:eastAsia="Arial" w:hAnsi="Arial" w:cs="Arial"/>
          <w:b/>
          <w:color w:val="818181"/>
        </w:rPr>
      </w:pPr>
      <w:r w:rsidRPr="00042BE5">
        <w:rPr>
          <w:rFonts w:ascii="Arial" w:eastAsia="Arial" w:hAnsi="Arial" w:cs="Arial"/>
          <w:b/>
          <w:color w:val="818181"/>
        </w:rPr>
        <w:t>Cusco con Machu Picchu</w:t>
      </w:r>
    </w:p>
    <w:p w14:paraId="0472E058" w14:textId="77777777" w:rsidR="00986429" w:rsidRPr="00042BE5" w:rsidRDefault="00986429" w:rsidP="00986429">
      <w:pPr>
        <w:jc w:val="center"/>
        <w:rPr>
          <w:rFonts w:ascii="Arial" w:eastAsia="Arial" w:hAnsi="Arial" w:cs="Arial"/>
          <w:color w:val="818181"/>
          <w:sz w:val="18"/>
          <w:szCs w:val="18"/>
        </w:rPr>
      </w:pPr>
      <w:r w:rsidRPr="00042BE5">
        <w:rPr>
          <w:rFonts w:ascii="Arial" w:eastAsia="Arial" w:hAnsi="Arial" w:cs="Arial"/>
          <w:color w:val="818181"/>
          <w:sz w:val="18"/>
          <w:szCs w:val="18"/>
        </w:rPr>
        <w:t xml:space="preserve">04 </w:t>
      </w:r>
      <w:proofErr w:type="gramStart"/>
      <w:r w:rsidRPr="00042BE5">
        <w:rPr>
          <w:rFonts w:ascii="Arial" w:eastAsia="Arial" w:hAnsi="Arial" w:cs="Arial"/>
          <w:color w:val="818181"/>
          <w:sz w:val="18"/>
          <w:szCs w:val="18"/>
        </w:rPr>
        <w:t>Días</w:t>
      </w:r>
      <w:proofErr w:type="gramEnd"/>
      <w:r w:rsidRPr="00042BE5">
        <w:rPr>
          <w:rFonts w:ascii="Arial" w:eastAsia="Arial" w:hAnsi="Arial" w:cs="Arial"/>
          <w:color w:val="818181"/>
          <w:sz w:val="18"/>
          <w:szCs w:val="18"/>
        </w:rPr>
        <w:t xml:space="preserve"> / 03 Noches</w:t>
      </w:r>
    </w:p>
    <w:p w14:paraId="46155008" w14:textId="77777777" w:rsidR="00986429" w:rsidRDefault="00986429" w:rsidP="00986429">
      <w:pPr>
        <w:jc w:val="center"/>
        <w:rPr>
          <w:rFonts w:ascii="Arial" w:eastAsia="Arial" w:hAnsi="Arial" w:cs="Arial"/>
          <w:b/>
          <w:color w:val="92D050"/>
        </w:rPr>
      </w:pPr>
    </w:p>
    <w:p w14:paraId="3AAC285C" w14:textId="438E7D42" w:rsidR="00986429" w:rsidRPr="00FC7264" w:rsidRDefault="00986429" w:rsidP="00986429">
      <w:pPr>
        <w:jc w:val="right"/>
        <w:rPr>
          <w:rFonts w:ascii="Arial" w:eastAsia="Arial" w:hAnsi="Arial" w:cs="Arial"/>
          <w:b/>
          <w:color w:val="ED6964"/>
          <w:sz w:val="20"/>
          <w:szCs w:val="20"/>
        </w:rPr>
      </w:pPr>
      <w:r w:rsidRPr="00FC7264">
        <w:rPr>
          <w:rFonts w:ascii="Arial" w:eastAsia="Arial" w:hAnsi="Arial" w:cs="Arial"/>
          <w:b/>
          <w:color w:val="ED6964"/>
          <w:sz w:val="20"/>
          <w:szCs w:val="20"/>
        </w:rPr>
        <w:t>DESDE US$</w:t>
      </w:r>
      <w:r w:rsidR="00CD225A">
        <w:rPr>
          <w:rFonts w:ascii="Arial" w:eastAsia="Arial" w:hAnsi="Arial" w:cs="Arial"/>
          <w:b/>
          <w:color w:val="ED6964"/>
          <w:sz w:val="20"/>
          <w:szCs w:val="20"/>
        </w:rPr>
        <w:t xml:space="preserve"> </w:t>
      </w:r>
      <w:r w:rsidR="00B073E3">
        <w:rPr>
          <w:rFonts w:ascii="Arial" w:eastAsia="Arial" w:hAnsi="Arial" w:cs="Arial"/>
          <w:b/>
          <w:color w:val="ED6964"/>
          <w:sz w:val="20"/>
          <w:szCs w:val="20"/>
        </w:rPr>
        <w:t>743</w:t>
      </w:r>
      <w:r w:rsidRPr="00FC7264">
        <w:rPr>
          <w:rFonts w:ascii="Arial" w:eastAsia="Arial" w:hAnsi="Arial" w:cs="Arial"/>
          <w:b/>
          <w:color w:val="ED6964"/>
          <w:sz w:val="20"/>
          <w:szCs w:val="20"/>
        </w:rPr>
        <w:t>.00</w:t>
      </w:r>
    </w:p>
    <w:p w14:paraId="79952903" w14:textId="77777777" w:rsidR="00986429" w:rsidRDefault="00986429" w:rsidP="00986429">
      <w:pPr>
        <w:spacing w:line="276" w:lineRule="auto"/>
        <w:jc w:val="both"/>
        <w:rPr>
          <w:rFonts w:ascii="Arial" w:eastAsia="Arial" w:hAnsi="Arial" w:cs="Arial"/>
          <w:color w:val="818181"/>
          <w:sz w:val="18"/>
          <w:szCs w:val="18"/>
        </w:rPr>
      </w:pPr>
    </w:p>
    <w:p w14:paraId="6A533EE4" w14:textId="6EE571AB" w:rsidR="00986429" w:rsidRPr="00CD225A" w:rsidRDefault="00CD225A" w:rsidP="00986429">
      <w:pPr>
        <w:spacing w:line="276" w:lineRule="auto"/>
        <w:jc w:val="both"/>
        <w:rPr>
          <w:rFonts w:ascii="Arial" w:eastAsia="Arial" w:hAnsi="Arial" w:cs="Arial"/>
          <w:b/>
          <w:bCs/>
          <w:color w:val="818181"/>
          <w:sz w:val="18"/>
          <w:szCs w:val="18"/>
        </w:rPr>
      </w:pPr>
      <w:r w:rsidRPr="00CD225A">
        <w:rPr>
          <w:rFonts w:ascii="Arial" w:eastAsia="Arial" w:hAnsi="Arial" w:cs="Arial"/>
          <w:b/>
          <w:bCs/>
          <w:color w:val="818181"/>
          <w:sz w:val="18"/>
          <w:szCs w:val="18"/>
        </w:rPr>
        <w:t>INCLUYE:</w:t>
      </w:r>
    </w:p>
    <w:p w14:paraId="16A092C3" w14:textId="77777777" w:rsidR="00986429" w:rsidRPr="00CD225A" w:rsidRDefault="00986429" w:rsidP="00986429">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lang w:val="it-IT"/>
        </w:rPr>
      </w:pPr>
      <w:r w:rsidRPr="00CD225A">
        <w:rPr>
          <w:rFonts w:ascii="Arial" w:eastAsia="Arial" w:hAnsi="Arial" w:cs="Arial"/>
          <w:color w:val="818181"/>
          <w:sz w:val="18"/>
          <w:szCs w:val="18"/>
          <w:lang w:val="it-IT"/>
        </w:rPr>
        <w:t>Ticket aéreo Lima / Cusco / Lima con LATAM.</w:t>
      </w:r>
    </w:p>
    <w:p w14:paraId="292B05D4" w14:textId="77777777" w:rsidR="00986429" w:rsidRPr="00042BE5" w:rsidRDefault="00986429" w:rsidP="00986429">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Traslado aeropuerto hotel aeropuerto</w:t>
      </w:r>
      <w:r>
        <w:rPr>
          <w:rFonts w:ascii="Arial" w:eastAsia="Arial" w:hAnsi="Arial" w:cs="Arial"/>
          <w:color w:val="818181"/>
          <w:sz w:val="18"/>
          <w:szCs w:val="18"/>
        </w:rPr>
        <w:t xml:space="preserve"> en servicio privado.</w:t>
      </w:r>
    </w:p>
    <w:p w14:paraId="728B5853" w14:textId="77777777" w:rsidR="00986429" w:rsidRPr="00042BE5" w:rsidRDefault="00986429" w:rsidP="00986429">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03 noches de alojamiento con desayuno.</w:t>
      </w:r>
    </w:p>
    <w:p w14:paraId="66C85ED6" w14:textId="4E7494A4" w:rsidR="00986429" w:rsidRDefault="00986429" w:rsidP="00986429">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 xml:space="preserve">Excursión a Machu Picchu en Tren </w:t>
      </w:r>
      <w:proofErr w:type="spellStart"/>
      <w:r w:rsidRPr="00042BE5">
        <w:rPr>
          <w:rFonts w:ascii="Arial" w:eastAsia="Arial" w:hAnsi="Arial" w:cs="Arial"/>
          <w:color w:val="818181"/>
          <w:sz w:val="18"/>
          <w:szCs w:val="18"/>
        </w:rPr>
        <w:t>Expedition</w:t>
      </w:r>
      <w:proofErr w:type="spellEnd"/>
      <w:r w:rsidRPr="00042BE5">
        <w:rPr>
          <w:rFonts w:ascii="Arial" w:eastAsia="Arial" w:hAnsi="Arial" w:cs="Arial"/>
          <w:color w:val="818181"/>
          <w:sz w:val="18"/>
          <w:szCs w:val="18"/>
        </w:rPr>
        <w:t xml:space="preserve"> </w:t>
      </w:r>
    </w:p>
    <w:p w14:paraId="32483075" w14:textId="4CA6A3E1" w:rsidR="002E055C" w:rsidRDefault="002E055C" w:rsidP="002E055C">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060F7F52" w14:textId="77777777" w:rsidR="002E055C" w:rsidRPr="00775F29" w:rsidRDefault="002E055C" w:rsidP="002E055C">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Guiado bilingüe.</w:t>
      </w:r>
    </w:p>
    <w:p w14:paraId="1B942151" w14:textId="77777777" w:rsidR="002E055C" w:rsidRPr="00F8702E" w:rsidRDefault="002E055C" w:rsidP="002E055C">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Todas las excursiones en servicio compartido.</w:t>
      </w:r>
    </w:p>
    <w:p w14:paraId="1CCEE091" w14:textId="77777777" w:rsidR="002E055C" w:rsidRPr="00F8702E" w:rsidRDefault="002E055C" w:rsidP="002E055C">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2FEB2D28" w14:textId="77777777" w:rsidR="00986429" w:rsidRPr="00042BE5" w:rsidRDefault="00986429" w:rsidP="00986429">
      <w:pPr>
        <w:spacing w:line="276" w:lineRule="auto"/>
        <w:jc w:val="both"/>
        <w:rPr>
          <w:rFonts w:ascii="Arial" w:eastAsia="Arial" w:hAnsi="Arial" w:cs="Arial"/>
          <w:b/>
          <w:color w:val="818181"/>
          <w:sz w:val="18"/>
          <w:szCs w:val="18"/>
        </w:rPr>
      </w:pPr>
    </w:p>
    <w:p w14:paraId="6C302335" w14:textId="763DFFE2" w:rsidR="00986429" w:rsidRDefault="00CD225A" w:rsidP="00986429">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 xml:space="preserve">ITINERARIO: </w:t>
      </w:r>
    </w:p>
    <w:p w14:paraId="0DC393A1" w14:textId="20467742" w:rsidR="00986429" w:rsidRPr="00042BE5" w:rsidRDefault="00986429" w:rsidP="00986429">
      <w:pPr>
        <w:spacing w:line="276" w:lineRule="auto"/>
        <w:jc w:val="both"/>
        <w:rPr>
          <w:rFonts w:ascii="Arial" w:eastAsia="Arial" w:hAnsi="Arial" w:cs="Arial"/>
          <w:b/>
          <w:color w:val="818181"/>
          <w:sz w:val="18"/>
          <w:szCs w:val="18"/>
        </w:rPr>
      </w:pPr>
      <w:r w:rsidRPr="00042BE5">
        <w:rPr>
          <w:rFonts w:ascii="Arial" w:eastAsia="Arial" w:hAnsi="Arial" w:cs="Arial"/>
          <w:b/>
          <w:color w:val="818181"/>
          <w:sz w:val="18"/>
          <w:szCs w:val="18"/>
        </w:rPr>
        <w:t xml:space="preserve">Dia 01: </w:t>
      </w:r>
      <w:r w:rsidR="002E055C">
        <w:rPr>
          <w:rFonts w:ascii="Arial" w:eastAsia="Arial" w:hAnsi="Arial" w:cs="Arial"/>
          <w:b/>
          <w:color w:val="818181"/>
          <w:sz w:val="18"/>
          <w:szCs w:val="18"/>
        </w:rPr>
        <w:t xml:space="preserve">Lima - </w:t>
      </w:r>
      <w:r w:rsidRPr="00042BE5">
        <w:rPr>
          <w:rFonts w:ascii="Arial" w:eastAsia="Arial" w:hAnsi="Arial" w:cs="Arial"/>
          <w:b/>
          <w:color w:val="818181"/>
          <w:sz w:val="18"/>
          <w:szCs w:val="18"/>
        </w:rPr>
        <w:t>Cusco</w:t>
      </w:r>
    </w:p>
    <w:p w14:paraId="7C2DE9E2" w14:textId="77777777" w:rsidR="002E055C" w:rsidRPr="00F8702E"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A su llegada a Cusco, el pasajero será recibido en el aeropuerto y trasladado al hotel seleccionado.</w:t>
      </w:r>
    </w:p>
    <w:p w14:paraId="23034635" w14:textId="3ADF9449" w:rsidR="00986429" w:rsidRPr="00042BE5" w:rsidRDefault="00986429" w:rsidP="00986429">
      <w:pP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Alojamiento en el hotel seleccionado</w:t>
      </w:r>
      <w:r w:rsidR="00BC1A93">
        <w:rPr>
          <w:rFonts w:ascii="Arial" w:eastAsia="Arial" w:hAnsi="Arial" w:cs="Arial"/>
          <w:color w:val="818181"/>
          <w:sz w:val="18"/>
          <w:szCs w:val="18"/>
        </w:rPr>
        <w:t>.</w:t>
      </w:r>
    </w:p>
    <w:p w14:paraId="4FA91401" w14:textId="77777777" w:rsidR="00986429" w:rsidRDefault="00986429" w:rsidP="00986429">
      <w:pPr>
        <w:spacing w:line="276" w:lineRule="auto"/>
        <w:jc w:val="both"/>
        <w:rPr>
          <w:rFonts w:ascii="Arial" w:eastAsia="Arial" w:hAnsi="Arial" w:cs="Arial"/>
          <w:b/>
          <w:color w:val="818181"/>
          <w:sz w:val="18"/>
          <w:szCs w:val="18"/>
        </w:rPr>
      </w:pPr>
    </w:p>
    <w:p w14:paraId="24713F69" w14:textId="33311936" w:rsidR="00986429" w:rsidRPr="00042BE5" w:rsidRDefault="00986429" w:rsidP="00986429">
      <w:pPr>
        <w:spacing w:line="276" w:lineRule="auto"/>
        <w:jc w:val="both"/>
        <w:rPr>
          <w:rFonts w:ascii="Arial" w:eastAsia="Arial" w:hAnsi="Arial" w:cs="Arial"/>
          <w:b/>
          <w:color w:val="818181"/>
          <w:sz w:val="18"/>
          <w:szCs w:val="18"/>
        </w:rPr>
      </w:pPr>
      <w:r w:rsidRPr="00042BE5">
        <w:rPr>
          <w:rFonts w:ascii="Arial" w:eastAsia="Arial" w:hAnsi="Arial" w:cs="Arial"/>
          <w:b/>
          <w:color w:val="818181"/>
          <w:sz w:val="18"/>
          <w:szCs w:val="18"/>
        </w:rPr>
        <w:t>Día 0</w:t>
      </w:r>
      <w:r>
        <w:rPr>
          <w:rFonts w:ascii="Arial" w:eastAsia="Arial" w:hAnsi="Arial" w:cs="Arial"/>
          <w:b/>
          <w:color w:val="818181"/>
          <w:sz w:val="18"/>
          <w:szCs w:val="18"/>
        </w:rPr>
        <w:t>2</w:t>
      </w:r>
      <w:r w:rsidRPr="00042BE5">
        <w:rPr>
          <w:rFonts w:ascii="Arial" w:eastAsia="Arial" w:hAnsi="Arial" w:cs="Arial"/>
          <w:b/>
          <w:color w:val="818181"/>
          <w:sz w:val="18"/>
          <w:szCs w:val="18"/>
        </w:rPr>
        <w:t xml:space="preserve">: </w:t>
      </w:r>
      <w:r w:rsidR="002E055C">
        <w:rPr>
          <w:rFonts w:ascii="Arial" w:eastAsia="Arial" w:hAnsi="Arial" w:cs="Arial"/>
          <w:b/>
          <w:color w:val="818181"/>
          <w:sz w:val="18"/>
          <w:szCs w:val="18"/>
        </w:rPr>
        <w:t xml:space="preserve">Cusco - </w:t>
      </w:r>
      <w:r w:rsidRPr="00042BE5">
        <w:rPr>
          <w:rFonts w:ascii="Arial" w:eastAsia="Arial" w:hAnsi="Arial" w:cs="Arial"/>
          <w:b/>
          <w:color w:val="818181"/>
          <w:sz w:val="18"/>
          <w:szCs w:val="18"/>
        </w:rPr>
        <w:t>Día libre</w:t>
      </w:r>
    </w:p>
    <w:p w14:paraId="279A58D7" w14:textId="77777777" w:rsidR="00986429" w:rsidRPr="00042BE5" w:rsidRDefault="00986429" w:rsidP="00986429">
      <w:pPr>
        <w:spacing w:line="276" w:lineRule="auto"/>
        <w:rPr>
          <w:rFonts w:ascii="Arial" w:eastAsia="Arial" w:hAnsi="Arial" w:cs="Arial"/>
          <w:color w:val="818181"/>
          <w:sz w:val="18"/>
          <w:szCs w:val="18"/>
        </w:rPr>
      </w:pPr>
      <w:r w:rsidRPr="00042BE5">
        <w:rPr>
          <w:rFonts w:ascii="Arial" w:eastAsia="Arial" w:hAnsi="Arial" w:cs="Arial"/>
          <w:color w:val="818181"/>
          <w:sz w:val="18"/>
          <w:szCs w:val="18"/>
        </w:rPr>
        <w:t>Desayuno en el hotel.</w:t>
      </w:r>
      <w:r w:rsidRPr="00042BE5">
        <w:rPr>
          <w:rFonts w:ascii="Arial" w:eastAsia="Arial" w:hAnsi="Arial" w:cs="Arial"/>
          <w:color w:val="818181"/>
          <w:sz w:val="18"/>
          <w:szCs w:val="18"/>
        </w:rPr>
        <w:br/>
        <w:t>Día libre para realizar actividades personales o tomar tours opcionales ofrecidos por la agencia.</w:t>
      </w:r>
    </w:p>
    <w:p w14:paraId="674F04B3" w14:textId="6F7DFBF6" w:rsidR="00986429" w:rsidRPr="00042BE5" w:rsidRDefault="00986429" w:rsidP="00986429">
      <w:pPr>
        <w:spacing w:line="276" w:lineRule="auto"/>
        <w:jc w:val="both"/>
        <w:rPr>
          <w:rFonts w:ascii="Arial" w:hAnsi="Arial" w:cs="Arial"/>
          <w:color w:val="818181"/>
          <w:sz w:val="18"/>
          <w:szCs w:val="18"/>
        </w:rPr>
      </w:pPr>
      <w:r w:rsidRPr="00042BE5">
        <w:rPr>
          <w:rFonts w:ascii="Arial" w:eastAsia="Arial" w:hAnsi="Arial" w:cs="Arial"/>
          <w:color w:val="818181"/>
          <w:sz w:val="18"/>
          <w:szCs w:val="18"/>
        </w:rPr>
        <w:lastRenderedPageBreak/>
        <w:t>Alojamiento en el hotel seleccionado</w:t>
      </w:r>
      <w:r w:rsidR="00BC1A93">
        <w:rPr>
          <w:rFonts w:ascii="Arial" w:eastAsia="Arial" w:hAnsi="Arial" w:cs="Arial"/>
          <w:color w:val="818181"/>
          <w:sz w:val="18"/>
          <w:szCs w:val="18"/>
        </w:rPr>
        <w:t>.</w:t>
      </w:r>
    </w:p>
    <w:p w14:paraId="5D7423A3" w14:textId="77777777" w:rsidR="00986429" w:rsidRPr="00042BE5" w:rsidRDefault="00986429" w:rsidP="00986429">
      <w:pPr>
        <w:spacing w:line="276" w:lineRule="auto"/>
        <w:jc w:val="both"/>
        <w:rPr>
          <w:rFonts w:ascii="Arial" w:eastAsia="Arial" w:hAnsi="Arial" w:cs="Arial"/>
          <w:b/>
          <w:color w:val="818181"/>
          <w:sz w:val="18"/>
          <w:szCs w:val="18"/>
        </w:rPr>
      </w:pPr>
    </w:p>
    <w:p w14:paraId="4B881189" w14:textId="23C59F6D" w:rsidR="00986429" w:rsidRPr="00A37472" w:rsidRDefault="00986429" w:rsidP="00986429">
      <w:pPr>
        <w:spacing w:line="276" w:lineRule="auto"/>
        <w:jc w:val="both"/>
        <w:rPr>
          <w:rFonts w:ascii="Arial" w:eastAsia="Arial" w:hAnsi="Arial" w:cs="Arial"/>
          <w:b/>
          <w:color w:val="818181"/>
          <w:sz w:val="18"/>
          <w:szCs w:val="18"/>
          <w:lang w:val="en-US"/>
        </w:rPr>
      </w:pPr>
      <w:r w:rsidRPr="00A37472">
        <w:rPr>
          <w:rFonts w:ascii="Arial" w:eastAsia="Arial" w:hAnsi="Arial" w:cs="Arial"/>
          <w:b/>
          <w:color w:val="818181"/>
          <w:sz w:val="18"/>
          <w:szCs w:val="18"/>
          <w:lang w:val="en-US"/>
        </w:rPr>
        <w:t>Día 03: Full Day a Machu Picchu</w:t>
      </w:r>
    </w:p>
    <w:p w14:paraId="3D8DC065" w14:textId="77777777" w:rsidR="002E055C" w:rsidRPr="00F8702E"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con el recojo de los pasajeros en sus respectivos hoteles en Cusco. Luego se dirigen a la estación de </w:t>
      </w:r>
      <w:proofErr w:type="spellStart"/>
      <w:r w:rsidRPr="00F8702E">
        <w:rPr>
          <w:rFonts w:ascii="Arial" w:hAnsi="Arial" w:cs="Arial"/>
          <w:color w:val="818181"/>
          <w:sz w:val="18"/>
          <w:szCs w:val="18"/>
        </w:rPr>
        <w:t>Peru</w:t>
      </w:r>
      <w:proofErr w:type="spellEnd"/>
      <w:r>
        <w:rPr>
          <w:rFonts w:ascii="Arial" w:hAnsi="Arial" w:cs="Arial"/>
          <w:color w:val="818181"/>
          <w:sz w:val="18"/>
          <w:szCs w:val="18"/>
        </w:rPr>
        <w:t xml:space="preserve"> </w:t>
      </w:r>
      <w:r w:rsidRPr="00F8702E">
        <w:rPr>
          <w:rFonts w:ascii="Arial" w:hAnsi="Arial" w:cs="Arial"/>
          <w:color w:val="818181"/>
          <w:sz w:val="18"/>
          <w:szCs w:val="18"/>
        </w:rPr>
        <w:t>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021AC214" w14:textId="77777777" w:rsidR="002E055C" w:rsidRPr="00F8702E"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57943582" w14:textId="77777777" w:rsidR="002E055C" w:rsidRPr="00F8702E"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6BD59790" w14:textId="77777777" w:rsidR="002E055C" w:rsidRPr="00F8702E"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7C247043" w14:textId="77777777" w:rsidR="002E055C" w:rsidRPr="00F8702E"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1CF3AB69" w14:textId="77777777" w:rsidR="002E055C" w:rsidRPr="00F8702E"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3809C898" w14:textId="77777777" w:rsidR="002E055C"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7F34F2CF" w14:textId="59DE69AD" w:rsidR="002E055C"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Excursión a Machu Picchu: </w:t>
      </w:r>
      <w:r>
        <w:rPr>
          <w:rFonts w:ascii="Arial" w:hAnsi="Arial" w:cs="Arial"/>
          <w:color w:val="818181"/>
          <w:sz w:val="18"/>
          <w:szCs w:val="18"/>
        </w:rPr>
        <w:t>H</w:t>
      </w:r>
      <w:r w:rsidRPr="00F8702E">
        <w:rPr>
          <w:rFonts w:ascii="Arial" w:hAnsi="Arial" w:cs="Arial"/>
          <w:color w:val="818181"/>
          <w:sz w:val="18"/>
          <w:szCs w:val="18"/>
        </w:rPr>
        <w:t>orario</w:t>
      </w:r>
      <w:r>
        <w:rPr>
          <w:rFonts w:ascii="Arial" w:hAnsi="Arial" w:cs="Arial"/>
          <w:color w:val="818181"/>
          <w:sz w:val="18"/>
          <w:szCs w:val="18"/>
        </w:rPr>
        <w:t xml:space="preserve">: </w:t>
      </w:r>
      <w:r w:rsidRPr="00F8702E">
        <w:rPr>
          <w:rFonts w:ascii="Arial" w:hAnsi="Arial" w:cs="Arial"/>
          <w:color w:val="818181"/>
          <w:sz w:val="18"/>
          <w:szCs w:val="18"/>
        </w:rPr>
        <w:t>05:20</w:t>
      </w:r>
      <w:r w:rsidR="00A37472">
        <w:rPr>
          <w:rFonts w:ascii="Arial" w:hAnsi="Arial" w:cs="Arial"/>
          <w:color w:val="818181"/>
          <w:sz w:val="18"/>
          <w:szCs w:val="18"/>
        </w:rPr>
        <w:t xml:space="preserve"> </w:t>
      </w:r>
      <w:proofErr w:type="spellStart"/>
      <w:r w:rsidR="00A37472">
        <w:rPr>
          <w:rFonts w:ascii="Arial" w:hAnsi="Arial" w:cs="Arial"/>
          <w:color w:val="818181"/>
          <w:sz w:val="18"/>
          <w:szCs w:val="18"/>
        </w:rPr>
        <w:t>hrs</w:t>
      </w:r>
      <w:proofErr w:type="spellEnd"/>
      <w:r w:rsidR="00A37472">
        <w:rPr>
          <w:rFonts w:ascii="Arial" w:hAnsi="Arial" w:cs="Arial"/>
          <w:color w:val="818181"/>
          <w:sz w:val="18"/>
          <w:szCs w:val="18"/>
        </w:rPr>
        <w:t xml:space="preserve">. </w:t>
      </w:r>
      <w:r>
        <w:rPr>
          <w:rFonts w:ascii="Arial" w:hAnsi="Arial" w:cs="Arial"/>
          <w:color w:val="818181"/>
          <w:sz w:val="18"/>
          <w:szCs w:val="18"/>
        </w:rPr>
        <w:t xml:space="preserve">aproximadamente, </w:t>
      </w:r>
      <w:r w:rsidRPr="00F8702E">
        <w:rPr>
          <w:rFonts w:ascii="Arial" w:hAnsi="Arial" w:cs="Arial"/>
          <w:color w:val="818181"/>
          <w:sz w:val="18"/>
          <w:szCs w:val="18"/>
        </w:rPr>
        <w:t>Duración 2 horas (guiado)</w:t>
      </w:r>
    </w:p>
    <w:p w14:paraId="4B03925E" w14:textId="75C77087" w:rsidR="002E055C" w:rsidRPr="00F8702E" w:rsidRDefault="002E055C" w:rsidP="002E055C">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En el tren está permitido 01 bolso o mochila de 8 kg. </w:t>
      </w:r>
    </w:p>
    <w:p w14:paraId="6312F4F7" w14:textId="77777777" w:rsidR="002E055C" w:rsidRPr="00415001" w:rsidRDefault="002E055C" w:rsidP="002E055C">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w:t>
      </w:r>
      <w:proofErr w:type="spellStart"/>
      <w:r w:rsidRPr="00415001">
        <w:rPr>
          <w:rFonts w:ascii="Arial" w:hAnsi="Arial" w:cs="Arial"/>
          <w:b/>
          <w:bCs/>
          <w:color w:val="818181"/>
          <w:sz w:val="18"/>
          <w:szCs w:val="18"/>
        </w:rPr>
        <w:t>Peru</w:t>
      </w:r>
      <w:proofErr w:type="spellEnd"/>
      <w:r w:rsidRPr="00415001">
        <w:rPr>
          <w:rFonts w:ascii="Arial" w:hAnsi="Arial" w:cs="Arial"/>
          <w:b/>
          <w:bCs/>
          <w:color w:val="818181"/>
          <w:sz w:val="18"/>
          <w:szCs w:val="18"/>
        </w:rPr>
        <w:t xml:space="preserve"> Rail Frecuencias: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33 /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84  </w:t>
      </w:r>
    </w:p>
    <w:p w14:paraId="694C993F" w14:textId="77777777" w:rsidR="002E055C" w:rsidRPr="00415001" w:rsidRDefault="002E055C" w:rsidP="002E055C">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Frecuencias y tarifas de tren sujetas a cambios y disponibilidad. </w:t>
      </w:r>
    </w:p>
    <w:p w14:paraId="7376CE9B" w14:textId="77777777" w:rsidR="00986429" w:rsidRPr="00042BE5" w:rsidRDefault="00986429" w:rsidP="00986429">
      <w:pPr>
        <w:spacing w:line="276" w:lineRule="auto"/>
        <w:jc w:val="both"/>
        <w:rPr>
          <w:rFonts w:ascii="Arial" w:eastAsia="Arial" w:hAnsi="Arial" w:cs="Arial"/>
          <w:b/>
          <w:color w:val="818181"/>
          <w:sz w:val="18"/>
          <w:szCs w:val="18"/>
        </w:rPr>
      </w:pPr>
    </w:p>
    <w:p w14:paraId="2FE1086C" w14:textId="77777777" w:rsidR="00986429" w:rsidRPr="00042BE5" w:rsidRDefault="00986429" w:rsidP="00986429">
      <w:pPr>
        <w:spacing w:line="276" w:lineRule="auto"/>
        <w:jc w:val="both"/>
        <w:rPr>
          <w:rFonts w:ascii="Arial" w:eastAsia="Arial" w:hAnsi="Arial" w:cs="Arial"/>
          <w:color w:val="818181"/>
          <w:sz w:val="18"/>
          <w:szCs w:val="18"/>
        </w:rPr>
      </w:pPr>
      <w:r w:rsidRPr="00042BE5">
        <w:rPr>
          <w:rFonts w:ascii="Arial" w:eastAsia="Arial" w:hAnsi="Arial" w:cs="Arial"/>
          <w:b/>
          <w:color w:val="818181"/>
          <w:sz w:val="18"/>
          <w:szCs w:val="18"/>
        </w:rPr>
        <w:t xml:space="preserve">Día 04: Cusco - Lima </w:t>
      </w:r>
      <w:r w:rsidRPr="00042BE5">
        <w:rPr>
          <w:rFonts w:ascii="Arial" w:eastAsia="Arial" w:hAnsi="Arial" w:cs="Arial"/>
          <w:b/>
          <w:color w:val="818181"/>
          <w:sz w:val="18"/>
          <w:szCs w:val="18"/>
        </w:rPr>
        <w:tab/>
      </w:r>
    </w:p>
    <w:p w14:paraId="670CD14D" w14:textId="77777777" w:rsidR="00986429" w:rsidRDefault="00986429" w:rsidP="00986429">
      <w:pPr>
        <w:spacing w:line="276" w:lineRule="auto"/>
        <w:rPr>
          <w:rFonts w:ascii="Arial" w:eastAsia="Arial" w:hAnsi="Arial" w:cs="Arial"/>
          <w:color w:val="818181"/>
          <w:sz w:val="18"/>
          <w:szCs w:val="18"/>
        </w:rPr>
      </w:pPr>
      <w:r w:rsidRPr="00042BE5">
        <w:rPr>
          <w:rFonts w:ascii="Arial" w:eastAsia="Arial" w:hAnsi="Arial" w:cs="Arial"/>
          <w:color w:val="818181"/>
          <w:sz w:val="18"/>
          <w:szCs w:val="18"/>
        </w:rPr>
        <w:t>Desayuno en el hotel.</w:t>
      </w:r>
      <w:r w:rsidRPr="00042BE5">
        <w:rPr>
          <w:rFonts w:ascii="Arial" w:eastAsia="Arial" w:hAnsi="Arial" w:cs="Arial"/>
          <w:color w:val="818181"/>
          <w:sz w:val="18"/>
          <w:szCs w:val="18"/>
        </w:rPr>
        <w:br/>
        <w:t>En el horario establecido, traslado al aeropuerto para el vuelo de retorno a Lima.</w:t>
      </w:r>
    </w:p>
    <w:p w14:paraId="71C66E68" w14:textId="77777777" w:rsidR="00986429" w:rsidRDefault="00986429" w:rsidP="00986429">
      <w:pPr>
        <w:spacing w:line="276" w:lineRule="auto"/>
        <w:rPr>
          <w:rFonts w:ascii="Arial" w:eastAsia="Arial" w:hAnsi="Arial" w:cs="Arial"/>
          <w:color w:val="818181"/>
          <w:sz w:val="18"/>
          <w:szCs w:val="18"/>
        </w:rPr>
      </w:pPr>
    </w:p>
    <w:p w14:paraId="3019BEE5" w14:textId="4C682611" w:rsidR="00BC1A93" w:rsidRDefault="00BC1A93" w:rsidP="00986429">
      <w:pPr>
        <w:spacing w:line="276" w:lineRule="auto"/>
        <w:rPr>
          <w:rFonts w:ascii="Arial" w:eastAsia="Arial" w:hAnsi="Arial" w:cs="Arial"/>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tbl>
      <w:tblPr>
        <w:tblW w:w="8660" w:type="dxa"/>
        <w:jc w:val="center"/>
        <w:tblCellMar>
          <w:left w:w="70" w:type="dxa"/>
          <w:right w:w="70" w:type="dxa"/>
        </w:tblCellMar>
        <w:tblLook w:val="04A0" w:firstRow="1" w:lastRow="0" w:firstColumn="1" w:lastColumn="0" w:noHBand="0" w:noVBand="1"/>
      </w:tblPr>
      <w:tblGrid>
        <w:gridCol w:w="3140"/>
        <w:gridCol w:w="811"/>
        <w:gridCol w:w="770"/>
        <w:gridCol w:w="781"/>
        <w:gridCol w:w="590"/>
        <w:gridCol w:w="811"/>
        <w:gridCol w:w="770"/>
        <w:gridCol w:w="781"/>
        <w:gridCol w:w="590"/>
      </w:tblGrid>
      <w:tr w:rsidR="00790D71" w14:paraId="36659490" w14:textId="77777777" w:rsidTr="00790D71">
        <w:trPr>
          <w:trHeight w:val="300"/>
          <w:jc w:val="center"/>
        </w:trPr>
        <w:tc>
          <w:tcPr>
            <w:tcW w:w="314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33D55339"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HOTELES</w:t>
            </w:r>
          </w:p>
        </w:tc>
        <w:tc>
          <w:tcPr>
            <w:tcW w:w="2760"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19E68B06"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EXTRANJERO</w:t>
            </w:r>
          </w:p>
        </w:tc>
        <w:tc>
          <w:tcPr>
            <w:tcW w:w="2760"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3C702C70"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PERUANO</w:t>
            </w:r>
          </w:p>
        </w:tc>
      </w:tr>
      <w:tr w:rsidR="00790D71" w14:paraId="65463764" w14:textId="77777777" w:rsidTr="00790D71">
        <w:trPr>
          <w:trHeight w:val="300"/>
          <w:jc w:val="center"/>
        </w:trPr>
        <w:tc>
          <w:tcPr>
            <w:tcW w:w="3140" w:type="dxa"/>
            <w:vMerge/>
            <w:tcBorders>
              <w:top w:val="single" w:sz="8" w:space="0" w:color="auto"/>
              <w:left w:val="single" w:sz="8" w:space="0" w:color="auto"/>
              <w:bottom w:val="single" w:sz="8" w:space="0" w:color="000000"/>
              <w:right w:val="single" w:sz="8" w:space="0" w:color="auto"/>
            </w:tcBorders>
            <w:vAlign w:val="center"/>
            <w:hideMark/>
          </w:tcPr>
          <w:p w14:paraId="720123EA" w14:textId="77777777" w:rsidR="00790D71" w:rsidRDefault="00790D71">
            <w:pPr>
              <w:rPr>
                <w:rFonts w:ascii="Arial" w:hAnsi="Arial" w:cs="Arial"/>
                <w:b/>
                <w:bCs/>
                <w:color w:val="FFFFFF"/>
                <w:sz w:val="18"/>
                <w:szCs w:val="18"/>
              </w:rPr>
            </w:pPr>
          </w:p>
        </w:tc>
        <w:tc>
          <w:tcPr>
            <w:tcW w:w="771" w:type="dxa"/>
            <w:tcBorders>
              <w:top w:val="nil"/>
              <w:left w:val="nil"/>
              <w:bottom w:val="single" w:sz="8" w:space="0" w:color="auto"/>
              <w:right w:val="single" w:sz="8" w:space="0" w:color="auto"/>
            </w:tcBorders>
            <w:shd w:val="clear" w:color="000000" w:fill="969696"/>
            <w:noWrap/>
            <w:vAlign w:val="center"/>
            <w:hideMark/>
          </w:tcPr>
          <w:p w14:paraId="30CBAC6A"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SIMPLE</w:t>
            </w:r>
          </w:p>
        </w:tc>
        <w:tc>
          <w:tcPr>
            <w:tcW w:w="725" w:type="dxa"/>
            <w:tcBorders>
              <w:top w:val="nil"/>
              <w:left w:val="nil"/>
              <w:bottom w:val="single" w:sz="8" w:space="0" w:color="auto"/>
              <w:right w:val="single" w:sz="8" w:space="0" w:color="auto"/>
            </w:tcBorders>
            <w:shd w:val="clear" w:color="000000" w:fill="969696"/>
            <w:noWrap/>
            <w:vAlign w:val="center"/>
            <w:hideMark/>
          </w:tcPr>
          <w:p w14:paraId="10A22146"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DOBLE</w:t>
            </w:r>
          </w:p>
        </w:tc>
        <w:tc>
          <w:tcPr>
            <w:tcW w:w="737" w:type="dxa"/>
            <w:tcBorders>
              <w:top w:val="nil"/>
              <w:left w:val="nil"/>
              <w:bottom w:val="single" w:sz="8" w:space="0" w:color="auto"/>
              <w:right w:val="single" w:sz="8" w:space="0" w:color="auto"/>
            </w:tcBorders>
            <w:shd w:val="clear" w:color="000000" w:fill="969696"/>
            <w:noWrap/>
            <w:vAlign w:val="center"/>
            <w:hideMark/>
          </w:tcPr>
          <w:p w14:paraId="36E327D6"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TRIPLE</w:t>
            </w:r>
          </w:p>
        </w:tc>
        <w:tc>
          <w:tcPr>
            <w:tcW w:w="527" w:type="dxa"/>
            <w:tcBorders>
              <w:top w:val="nil"/>
              <w:left w:val="nil"/>
              <w:bottom w:val="single" w:sz="8" w:space="0" w:color="auto"/>
              <w:right w:val="single" w:sz="8" w:space="0" w:color="auto"/>
            </w:tcBorders>
            <w:shd w:val="clear" w:color="000000" w:fill="969696"/>
            <w:noWrap/>
            <w:vAlign w:val="center"/>
            <w:hideMark/>
          </w:tcPr>
          <w:p w14:paraId="437C196E"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NIÑO</w:t>
            </w:r>
          </w:p>
        </w:tc>
        <w:tc>
          <w:tcPr>
            <w:tcW w:w="771" w:type="dxa"/>
            <w:tcBorders>
              <w:top w:val="nil"/>
              <w:left w:val="nil"/>
              <w:bottom w:val="single" w:sz="8" w:space="0" w:color="auto"/>
              <w:right w:val="single" w:sz="8" w:space="0" w:color="auto"/>
            </w:tcBorders>
            <w:shd w:val="clear" w:color="000000" w:fill="969696"/>
            <w:noWrap/>
            <w:vAlign w:val="center"/>
            <w:hideMark/>
          </w:tcPr>
          <w:p w14:paraId="0AE85EE4"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SIMPLE</w:t>
            </w:r>
          </w:p>
        </w:tc>
        <w:tc>
          <w:tcPr>
            <w:tcW w:w="725" w:type="dxa"/>
            <w:tcBorders>
              <w:top w:val="nil"/>
              <w:left w:val="nil"/>
              <w:bottom w:val="single" w:sz="8" w:space="0" w:color="auto"/>
              <w:right w:val="single" w:sz="8" w:space="0" w:color="auto"/>
            </w:tcBorders>
            <w:shd w:val="clear" w:color="000000" w:fill="969696"/>
            <w:noWrap/>
            <w:vAlign w:val="center"/>
            <w:hideMark/>
          </w:tcPr>
          <w:p w14:paraId="0F8D00B6"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DOBLE</w:t>
            </w:r>
          </w:p>
        </w:tc>
        <w:tc>
          <w:tcPr>
            <w:tcW w:w="737" w:type="dxa"/>
            <w:tcBorders>
              <w:top w:val="nil"/>
              <w:left w:val="nil"/>
              <w:bottom w:val="single" w:sz="8" w:space="0" w:color="auto"/>
              <w:right w:val="single" w:sz="8" w:space="0" w:color="auto"/>
            </w:tcBorders>
            <w:shd w:val="clear" w:color="000000" w:fill="969696"/>
            <w:noWrap/>
            <w:vAlign w:val="center"/>
            <w:hideMark/>
          </w:tcPr>
          <w:p w14:paraId="2F60FC37"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TRIPLE</w:t>
            </w:r>
          </w:p>
        </w:tc>
        <w:tc>
          <w:tcPr>
            <w:tcW w:w="527" w:type="dxa"/>
            <w:tcBorders>
              <w:top w:val="nil"/>
              <w:left w:val="nil"/>
              <w:bottom w:val="single" w:sz="8" w:space="0" w:color="auto"/>
              <w:right w:val="single" w:sz="8" w:space="0" w:color="auto"/>
            </w:tcBorders>
            <w:shd w:val="clear" w:color="000000" w:fill="969696"/>
            <w:noWrap/>
            <w:vAlign w:val="center"/>
            <w:hideMark/>
          </w:tcPr>
          <w:p w14:paraId="36B8A95D" w14:textId="77777777" w:rsidR="00790D71" w:rsidRDefault="00790D71">
            <w:pPr>
              <w:jc w:val="center"/>
              <w:rPr>
                <w:rFonts w:ascii="Arial" w:hAnsi="Arial" w:cs="Arial"/>
                <w:b/>
                <w:bCs/>
                <w:color w:val="FFFFFF"/>
                <w:sz w:val="18"/>
                <w:szCs w:val="18"/>
              </w:rPr>
            </w:pPr>
            <w:r>
              <w:rPr>
                <w:rFonts w:ascii="Arial" w:hAnsi="Arial" w:cs="Arial"/>
                <w:b/>
                <w:bCs/>
                <w:color w:val="FFFFFF"/>
                <w:sz w:val="18"/>
                <w:szCs w:val="18"/>
              </w:rPr>
              <w:t>NIÑO</w:t>
            </w:r>
          </w:p>
        </w:tc>
      </w:tr>
      <w:tr w:rsidR="00790D71" w14:paraId="55C78C1D"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51C7D2AA" w14:textId="77777777" w:rsidR="00790D71" w:rsidRDefault="00790D71">
            <w:pPr>
              <w:rPr>
                <w:rFonts w:ascii="Arial" w:hAnsi="Arial" w:cs="Arial"/>
                <w:b/>
                <w:bCs/>
                <w:color w:val="818181"/>
                <w:sz w:val="18"/>
                <w:szCs w:val="18"/>
              </w:rPr>
            </w:pPr>
            <w:r>
              <w:rPr>
                <w:rFonts w:ascii="Arial" w:hAnsi="Arial" w:cs="Arial"/>
                <w:b/>
                <w:bCs/>
                <w:color w:val="818181"/>
                <w:sz w:val="18"/>
                <w:szCs w:val="18"/>
              </w:rPr>
              <w:t>HOTELES 3*</w:t>
            </w:r>
          </w:p>
        </w:tc>
        <w:tc>
          <w:tcPr>
            <w:tcW w:w="771" w:type="dxa"/>
            <w:tcBorders>
              <w:top w:val="nil"/>
              <w:left w:val="nil"/>
              <w:bottom w:val="single" w:sz="8" w:space="0" w:color="auto"/>
              <w:right w:val="single" w:sz="8" w:space="0" w:color="auto"/>
            </w:tcBorders>
            <w:noWrap/>
            <w:vAlign w:val="center"/>
            <w:hideMark/>
          </w:tcPr>
          <w:p w14:paraId="79E9ADB4" w14:textId="77777777" w:rsidR="00790D71" w:rsidRDefault="00790D71">
            <w:pPr>
              <w:rPr>
                <w:rFonts w:ascii="Arial" w:hAnsi="Arial" w:cs="Arial"/>
                <w:color w:val="828282"/>
                <w:sz w:val="18"/>
                <w:szCs w:val="18"/>
              </w:rPr>
            </w:pPr>
            <w:r>
              <w:rPr>
                <w:rFonts w:ascii="Arial" w:hAnsi="Arial" w:cs="Arial"/>
                <w:color w:val="828282"/>
                <w:sz w:val="18"/>
                <w:szCs w:val="18"/>
              </w:rPr>
              <w:t> </w:t>
            </w:r>
          </w:p>
        </w:tc>
        <w:tc>
          <w:tcPr>
            <w:tcW w:w="725" w:type="dxa"/>
            <w:tcBorders>
              <w:top w:val="nil"/>
              <w:left w:val="nil"/>
              <w:bottom w:val="single" w:sz="8" w:space="0" w:color="auto"/>
              <w:right w:val="single" w:sz="8" w:space="0" w:color="auto"/>
            </w:tcBorders>
            <w:noWrap/>
            <w:vAlign w:val="center"/>
            <w:hideMark/>
          </w:tcPr>
          <w:p w14:paraId="14B9CC74" w14:textId="77777777" w:rsidR="00790D71" w:rsidRDefault="00790D71">
            <w:pPr>
              <w:rPr>
                <w:rFonts w:ascii="Arial" w:hAnsi="Arial" w:cs="Arial"/>
                <w:color w:val="828282"/>
                <w:sz w:val="18"/>
                <w:szCs w:val="18"/>
              </w:rPr>
            </w:pPr>
            <w:r>
              <w:rPr>
                <w:rFonts w:ascii="Arial" w:hAnsi="Arial" w:cs="Arial"/>
                <w:color w:val="828282"/>
                <w:sz w:val="18"/>
                <w:szCs w:val="18"/>
              </w:rPr>
              <w:t> </w:t>
            </w:r>
          </w:p>
        </w:tc>
        <w:tc>
          <w:tcPr>
            <w:tcW w:w="737" w:type="dxa"/>
            <w:tcBorders>
              <w:top w:val="nil"/>
              <w:left w:val="nil"/>
              <w:bottom w:val="single" w:sz="8" w:space="0" w:color="auto"/>
              <w:right w:val="single" w:sz="8" w:space="0" w:color="auto"/>
            </w:tcBorders>
            <w:noWrap/>
            <w:vAlign w:val="center"/>
            <w:hideMark/>
          </w:tcPr>
          <w:p w14:paraId="36E52D92" w14:textId="77777777" w:rsidR="00790D71" w:rsidRDefault="00790D71">
            <w:pPr>
              <w:rPr>
                <w:rFonts w:ascii="Arial" w:hAnsi="Arial" w:cs="Arial"/>
                <w:color w:val="828282"/>
                <w:sz w:val="18"/>
                <w:szCs w:val="18"/>
              </w:rPr>
            </w:pPr>
            <w:r>
              <w:rPr>
                <w:rFonts w:ascii="Arial" w:hAnsi="Arial" w:cs="Arial"/>
                <w:color w:val="828282"/>
                <w:sz w:val="18"/>
                <w:szCs w:val="18"/>
              </w:rPr>
              <w:t> </w:t>
            </w:r>
          </w:p>
        </w:tc>
        <w:tc>
          <w:tcPr>
            <w:tcW w:w="527" w:type="dxa"/>
            <w:tcBorders>
              <w:top w:val="nil"/>
              <w:left w:val="nil"/>
              <w:bottom w:val="single" w:sz="8" w:space="0" w:color="auto"/>
              <w:right w:val="single" w:sz="8" w:space="0" w:color="auto"/>
            </w:tcBorders>
            <w:noWrap/>
            <w:vAlign w:val="center"/>
            <w:hideMark/>
          </w:tcPr>
          <w:p w14:paraId="1112130F" w14:textId="77777777" w:rsidR="00790D71" w:rsidRDefault="00790D71">
            <w:pPr>
              <w:rPr>
                <w:rFonts w:ascii="Arial" w:hAnsi="Arial" w:cs="Arial"/>
                <w:color w:val="828282"/>
                <w:sz w:val="18"/>
                <w:szCs w:val="18"/>
              </w:rPr>
            </w:pPr>
            <w:r>
              <w:rPr>
                <w:rFonts w:ascii="Arial" w:hAnsi="Arial" w:cs="Arial"/>
                <w:color w:val="828282"/>
                <w:sz w:val="18"/>
                <w:szCs w:val="18"/>
              </w:rPr>
              <w:t> </w:t>
            </w:r>
          </w:p>
        </w:tc>
        <w:tc>
          <w:tcPr>
            <w:tcW w:w="771" w:type="dxa"/>
            <w:tcBorders>
              <w:top w:val="nil"/>
              <w:left w:val="nil"/>
              <w:bottom w:val="single" w:sz="8" w:space="0" w:color="auto"/>
              <w:right w:val="single" w:sz="8" w:space="0" w:color="auto"/>
            </w:tcBorders>
            <w:noWrap/>
            <w:vAlign w:val="center"/>
            <w:hideMark/>
          </w:tcPr>
          <w:p w14:paraId="7D71D1D4" w14:textId="77777777" w:rsidR="00790D71" w:rsidRDefault="00790D71">
            <w:pPr>
              <w:rPr>
                <w:rFonts w:ascii="Arial" w:hAnsi="Arial" w:cs="Arial"/>
                <w:color w:val="828282"/>
                <w:sz w:val="18"/>
                <w:szCs w:val="18"/>
              </w:rPr>
            </w:pPr>
            <w:r>
              <w:rPr>
                <w:rFonts w:ascii="Arial" w:hAnsi="Arial" w:cs="Arial"/>
                <w:color w:val="828282"/>
                <w:sz w:val="18"/>
                <w:szCs w:val="18"/>
              </w:rPr>
              <w:t> </w:t>
            </w:r>
          </w:p>
        </w:tc>
        <w:tc>
          <w:tcPr>
            <w:tcW w:w="725" w:type="dxa"/>
            <w:tcBorders>
              <w:top w:val="nil"/>
              <w:left w:val="nil"/>
              <w:bottom w:val="single" w:sz="8" w:space="0" w:color="auto"/>
              <w:right w:val="single" w:sz="8" w:space="0" w:color="auto"/>
            </w:tcBorders>
            <w:noWrap/>
            <w:vAlign w:val="center"/>
            <w:hideMark/>
          </w:tcPr>
          <w:p w14:paraId="128BB8BD" w14:textId="77777777" w:rsidR="00790D71" w:rsidRDefault="00790D71">
            <w:pPr>
              <w:rPr>
                <w:rFonts w:ascii="Arial" w:hAnsi="Arial" w:cs="Arial"/>
                <w:color w:val="828282"/>
                <w:sz w:val="18"/>
                <w:szCs w:val="18"/>
              </w:rPr>
            </w:pPr>
            <w:r>
              <w:rPr>
                <w:rFonts w:ascii="Arial" w:hAnsi="Arial" w:cs="Arial"/>
                <w:color w:val="828282"/>
                <w:sz w:val="18"/>
                <w:szCs w:val="18"/>
              </w:rPr>
              <w:t> </w:t>
            </w:r>
          </w:p>
        </w:tc>
        <w:tc>
          <w:tcPr>
            <w:tcW w:w="737" w:type="dxa"/>
            <w:tcBorders>
              <w:top w:val="nil"/>
              <w:left w:val="nil"/>
              <w:bottom w:val="single" w:sz="8" w:space="0" w:color="auto"/>
              <w:right w:val="single" w:sz="8" w:space="0" w:color="auto"/>
            </w:tcBorders>
            <w:noWrap/>
            <w:vAlign w:val="center"/>
            <w:hideMark/>
          </w:tcPr>
          <w:p w14:paraId="153AF4EB" w14:textId="77777777" w:rsidR="00790D71" w:rsidRDefault="00790D71">
            <w:pPr>
              <w:rPr>
                <w:rFonts w:ascii="Arial" w:hAnsi="Arial" w:cs="Arial"/>
                <w:color w:val="828282"/>
                <w:sz w:val="18"/>
                <w:szCs w:val="18"/>
              </w:rPr>
            </w:pPr>
            <w:r>
              <w:rPr>
                <w:rFonts w:ascii="Arial" w:hAnsi="Arial" w:cs="Arial"/>
                <w:color w:val="828282"/>
                <w:sz w:val="18"/>
                <w:szCs w:val="18"/>
              </w:rPr>
              <w:t> </w:t>
            </w:r>
          </w:p>
        </w:tc>
        <w:tc>
          <w:tcPr>
            <w:tcW w:w="527" w:type="dxa"/>
            <w:tcBorders>
              <w:top w:val="nil"/>
              <w:left w:val="nil"/>
              <w:bottom w:val="single" w:sz="8" w:space="0" w:color="auto"/>
              <w:right w:val="single" w:sz="8" w:space="0" w:color="auto"/>
            </w:tcBorders>
            <w:noWrap/>
            <w:vAlign w:val="center"/>
            <w:hideMark/>
          </w:tcPr>
          <w:p w14:paraId="11D28F13" w14:textId="77777777" w:rsidR="00790D71" w:rsidRDefault="00790D71">
            <w:pPr>
              <w:rPr>
                <w:rFonts w:ascii="Arial" w:hAnsi="Arial" w:cs="Arial"/>
                <w:color w:val="828282"/>
                <w:sz w:val="18"/>
                <w:szCs w:val="18"/>
              </w:rPr>
            </w:pPr>
            <w:r>
              <w:rPr>
                <w:rFonts w:ascii="Arial" w:hAnsi="Arial" w:cs="Arial"/>
                <w:color w:val="828282"/>
                <w:sz w:val="18"/>
                <w:szCs w:val="18"/>
              </w:rPr>
              <w:t> </w:t>
            </w:r>
          </w:p>
        </w:tc>
      </w:tr>
      <w:tr w:rsidR="00790D71" w14:paraId="6A10B7AA"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635727EC" w14:textId="77777777" w:rsidR="00790D71" w:rsidRDefault="00790D71">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Cusco Hotel</w:t>
            </w:r>
          </w:p>
        </w:tc>
        <w:tc>
          <w:tcPr>
            <w:tcW w:w="771" w:type="dxa"/>
            <w:tcBorders>
              <w:top w:val="nil"/>
              <w:left w:val="nil"/>
              <w:bottom w:val="single" w:sz="8" w:space="0" w:color="auto"/>
              <w:right w:val="single" w:sz="8" w:space="0" w:color="auto"/>
            </w:tcBorders>
            <w:noWrap/>
            <w:vAlign w:val="center"/>
            <w:hideMark/>
          </w:tcPr>
          <w:p w14:paraId="21A37E73" w14:textId="77777777" w:rsidR="00790D71" w:rsidRDefault="00790D71">
            <w:pPr>
              <w:jc w:val="center"/>
              <w:rPr>
                <w:rFonts w:ascii="Arial" w:hAnsi="Arial" w:cs="Arial"/>
                <w:color w:val="818181"/>
                <w:sz w:val="18"/>
                <w:szCs w:val="18"/>
              </w:rPr>
            </w:pPr>
            <w:r>
              <w:rPr>
                <w:rFonts w:ascii="Arial" w:hAnsi="Arial" w:cs="Arial"/>
                <w:color w:val="818181"/>
                <w:sz w:val="18"/>
                <w:szCs w:val="18"/>
              </w:rPr>
              <w:t>915</w:t>
            </w:r>
          </w:p>
        </w:tc>
        <w:tc>
          <w:tcPr>
            <w:tcW w:w="725" w:type="dxa"/>
            <w:tcBorders>
              <w:top w:val="nil"/>
              <w:left w:val="nil"/>
              <w:bottom w:val="single" w:sz="8" w:space="0" w:color="auto"/>
              <w:right w:val="single" w:sz="8" w:space="0" w:color="auto"/>
            </w:tcBorders>
            <w:noWrap/>
            <w:vAlign w:val="center"/>
            <w:hideMark/>
          </w:tcPr>
          <w:p w14:paraId="1836C2F8" w14:textId="77777777" w:rsidR="00790D71" w:rsidRDefault="00790D71">
            <w:pPr>
              <w:jc w:val="center"/>
              <w:rPr>
                <w:rFonts w:ascii="Arial" w:hAnsi="Arial" w:cs="Arial"/>
                <w:color w:val="818181"/>
                <w:sz w:val="18"/>
                <w:szCs w:val="18"/>
              </w:rPr>
            </w:pPr>
            <w:r>
              <w:rPr>
                <w:rFonts w:ascii="Arial" w:hAnsi="Arial" w:cs="Arial"/>
                <w:color w:val="818181"/>
                <w:sz w:val="18"/>
                <w:szCs w:val="18"/>
              </w:rPr>
              <w:t>806</w:t>
            </w:r>
          </w:p>
        </w:tc>
        <w:tc>
          <w:tcPr>
            <w:tcW w:w="737" w:type="dxa"/>
            <w:tcBorders>
              <w:top w:val="nil"/>
              <w:left w:val="nil"/>
              <w:bottom w:val="single" w:sz="8" w:space="0" w:color="auto"/>
              <w:right w:val="single" w:sz="8" w:space="0" w:color="auto"/>
            </w:tcBorders>
            <w:noWrap/>
            <w:vAlign w:val="center"/>
            <w:hideMark/>
          </w:tcPr>
          <w:p w14:paraId="07E2589F" w14:textId="77777777" w:rsidR="00790D71" w:rsidRDefault="00790D71">
            <w:pPr>
              <w:jc w:val="center"/>
              <w:rPr>
                <w:rFonts w:ascii="Arial" w:hAnsi="Arial" w:cs="Arial"/>
                <w:color w:val="818181"/>
                <w:sz w:val="18"/>
                <w:szCs w:val="18"/>
              </w:rPr>
            </w:pPr>
            <w:r>
              <w:rPr>
                <w:rFonts w:ascii="Arial" w:hAnsi="Arial" w:cs="Arial"/>
                <w:color w:val="818181"/>
                <w:sz w:val="18"/>
                <w:szCs w:val="18"/>
              </w:rPr>
              <w:t>789</w:t>
            </w:r>
          </w:p>
        </w:tc>
        <w:tc>
          <w:tcPr>
            <w:tcW w:w="527" w:type="dxa"/>
            <w:tcBorders>
              <w:top w:val="nil"/>
              <w:left w:val="nil"/>
              <w:bottom w:val="single" w:sz="8" w:space="0" w:color="auto"/>
              <w:right w:val="single" w:sz="8" w:space="0" w:color="auto"/>
            </w:tcBorders>
            <w:noWrap/>
            <w:vAlign w:val="center"/>
            <w:hideMark/>
          </w:tcPr>
          <w:p w14:paraId="116E8BE7" w14:textId="77777777" w:rsidR="00790D71" w:rsidRDefault="00790D71">
            <w:pPr>
              <w:jc w:val="center"/>
              <w:rPr>
                <w:rFonts w:ascii="Arial" w:hAnsi="Arial" w:cs="Arial"/>
                <w:color w:val="818181"/>
                <w:sz w:val="18"/>
                <w:szCs w:val="18"/>
              </w:rPr>
            </w:pPr>
            <w:r>
              <w:rPr>
                <w:rFonts w:ascii="Arial" w:hAnsi="Arial" w:cs="Arial"/>
                <w:color w:val="818181"/>
                <w:sz w:val="18"/>
                <w:szCs w:val="18"/>
              </w:rPr>
              <w:t>686</w:t>
            </w:r>
          </w:p>
        </w:tc>
        <w:tc>
          <w:tcPr>
            <w:tcW w:w="771" w:type="dxa"/>
            <w:tcBorders>
              <w:top w:val="nil"/>
              <w:left w:val="nil"/>
              <w:bottom w:val="single" w:sz="8" w:space="0" w:color="auto"/>
              <w:right w:val="single" w:sz="8" w:space="0" w:color="auto"/>
            </w:tcBorders>
            <w:noWrap/>
            <w:vAlign w:val="center"/>
            <w:hideMark/>
          </w:tcPr>
          <w:p w14:paraId="58F9E2FA" w14:textId="77777777" w:rsidR="00790D71" w:rsidRDefault="00790D71">
            <w:pPr>
              <w:jc w:val="center"/>
              <w:rPr>
                <w:rFonts w:ascii="Arial" w:hAnsi="Arial" w:cs="Arial"/>
                <w:color w:val="818181"/>
                <w:sz w:val="18"/>
                <w:szCs w:val="18"/>
              </w:rPr>
            </w:pPr>
            <w:r>
              <w:rPr>
                <w:rFonts w:ascii="Arial" w:hAnsi="Arial" w:cs="Arial"/>
                <w:color w:val="818181"/>
                <w:sz w:val="18"/>
                <w:szCs w:val="18"/>
              </w:rPr>
              <w:t>815</w:t>
            </w:r>
          </w:p>
        </w:tc>
        <w:tc>
          <w:tcPr>
            <w:tcW w:w="725" w:type="dxa"/>
            <w:tcBorders>
              <w:top w:val="nil"/>
              <w:left w:val="nil"/>
              <w:bottom w:val="single" w:sz="8" w:space="0" w:color="auto"/>
              <w:right w:val="single" w:sz="8" w:space="0" w:color="auto"/>
            </w:tcBorders>
            <w:noWrap/>
            <w:vAlign w:val="center"/>
            <w:hideMark/>
          </w:tcPr>
          <w:p w14:paraId="0585644B" w14:textId="77777777" w:rsidR="00790D71" w:rsidRDefault="00790D71">
            <w:pPr>
              <w:jc w:val="center"/>
              <w:rPr>
                <w:rFonts w:ascii="Arial" w:hAnsi="Arial" w:cs="Arial"/>
                <w:b/>
                <w:bCs/>
                <w:color w:val="818181"/>
                <w:sz w:val="18"/>
                <w:szCs w:val="18"/>
              </w:rPr>
            </w:pPr>
            <w:r>
              <w:rPr>
                <w:rFonts w:ascii="Arial" w:hAnsi="Arial" w:cs="Arial"/>
                <w:b/>
                <w:bCs/>
                <w:color w:val="818181"/>
                <w:sz w:val="18"/>
                <w:szCs w:val="18"/>
              </w:rPr>
              <w:t>743</w:t>
            </w:r>
          </w:p>
        </w:tc>
        <w:tc>
          <w:tcPr>
            <w:tcW w:w="737" w:type="dxa"/>
            <w:tcBorders>
              <w:top w:val="nil"/>
              <w:left w:val="nil"/>
              <w:bottom w:val="single" w:sz="8" w:space="0" w:color="auto"/>
              <w:right w:val="single" w:sz="8" w:space="0" w:color="auto"/>
            </w:tcBorders>
            <w:noWrap/>
            <w:vAlign w:val="center"/>
            <w:hideMark/>
          </w:tcPr>
          <w:p w14:paraId="6965520F" w14:textId="77777777" w:rsidR="00790D71" w:rsidRDefault="00790D71">
            <w:pPr>
              <w:jc w:val="center"/>
              <w:rPr>
                <w:rFonts w:ascii="Arial" w:hAnsi="Arial" w:cs="Arial"/>
                <w:color w:val="818181"/>
                <w:sz w:val="18"/>
                <w:szCs w:val="18"/>
              </w:rPr>
            </w:pPr>
            <w:r>
              <w:rPr>
                <w:rFonts w:ascii="Arial" w:hAnsi="Arial" w:cs="Arial"/>
                <w:color w:val="818181"/>
                <w:sz w:val="18"/>
                <w:szCs w:val="18"/>
              </w:rPr>
              <w:t>720</w:t>
            </w:r>
          </w:p>
        </w:tc>
        <w:tc>
          <w:tcPr>
            <w:tcW w:w="527" w:type="dxa"/>
            <w:tcBorders>
              <w:top w:val="nil"/>
              <w:left w:val="nil"/>
              <w:bottom w:val="single" w:sz="8" w:space="0" w:color="auto"/>
              <w:right w:val="single" w:sz="8" w:space="0" w:color="auto"/>
            </w:tcBorders>
            <w:noWrap/>
            <w:vAlign w:val="center"/>
            <w:hideMark/>
          </w:tcPr>
          <w:p w14:paraId="6F09E7DB" w14:textId="77777777" w:rsidR="00790D71" w:rsidRDefault="00790D71">
            <w:pPr>
              <w:jc w:val="center"/>
              <w:rPr>
                <w:rFonts w:ascii="Arial" w:hAnsi="Arial" w:cs="Arial"/>
                <w:color w:val="818181"/>
                <w:sz w:val="18"/>
                <w:szCs w:val="18"/>
              </w:rPr>
            </w:pPr>
            <w:r>
              <w:rPr>
                <w:rFonts w:ascii="Arial" w:hAnsi="Arial" w:cs="Arial"/>
                <w:color w:val="818181"/>
                <w:sz w:val="18"/>
                <w:szCs w:val="18"/>
              </w:rPr>
              <w:t>645</w:t>
            </w:r>
          </w:p>
        </w:tc>
      </w:tr>
      <w:tr w:rsidR="00790D71" w14:paraId="7D9B1F71"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1E62DF62" w14:textId="77777777" w:rsidR="00790D71" w:rsidRDefault="00790D71">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Regocijo Plaza</w:t>
            </w:r>
          </w:p>
        </w:tc>
        <w:tc>
          <w:tcPr>
            <w:tcW w:w="771" w:type="dxa"/>
            <w:tcBorders>
              <w:top w:val="nil"/>
              <w:left w:val="nil"/>
              <w:bottom w:val="single" w:sz="8" w:space="0" w:color="auto"/>
              <w:right w:val="single" w:sz="8" w:space="0" w:color="auto"/>
            </w:tcBorders>
            <w:noWrap/>
            <w:vAlign w:val="center"/>
            <w:hideMark/>
          </w:tcPr>
          <w:p w14:paraId="52207849" w14:textId="77777777" w:rsidR="00790D71" w:rsidRDefault="00790D71">
            <w:pPr>
              <w:jc w:val="center"/>
              <w:rPr>
                <w:rFonts w:ascii="Arial" w:hAnsi="Arial" w:cs="Arial"/>
                <w:color w:val="818181"/>
                <w:sz w:val="18"/>
                <w:szCs w:val="18"/>
              </w:rPr>
            </w:pPr>
            <w:r>
              <w:rPr>
                <w:rFonts w:ascii="Arial" w:hAnsi="Arial" w:cs="Arial"/>
                <w:color w:val="818181"/>
                <w:sz w:val="18"/>
                <w:szCs w:val="18"/>
              </w:rPr>
              <w:t>927</w:t>
            </w:r>
          </w:p>
        </w:tc>
        <w:tc>
          <w:tcPr>
            <w:tcW w:w="725" w:type="dxa"/>
            <w:tcBorders>
              <w:top w:val="nil"/>
              <w:left w:val="nil"/>
              <w:bottom w:val="single" w:sz="8" w:space="0" w:color="auto"/>
              <w:right w:val="single" w:sz="8" w:space="0" w:color="auto"/>
            </w:tcBorders>
            <w:noWrap/>
            <w:vAlign w:val="center"/>
            <w:hideMark/>
          </w:tcPr>
          <w:p w14:paraId="42B35F83" w14:textId="77777777" w:rsidR="00790D71" w:rsidRDefault="00790D71">
            <w:pPr>
              <w:jc w:val="center"/>
              <w:rPr>
                <w:rFonts w:ascii="Arial" w:hAnsi="Arial" w:cs="Arial"/>
                <w:color w:val="818181"/>
                <w:sz w:val="18"/>
                <w:szCs w:val="18"/>
              </w:rPr>
            </w:pPr>
            <w:r>
              <w:rPr>
                <w:rFonts w:ascii="Arial" w:hAnsi="Arial" w:cs="Arial"/>
                <w:color w:val="818181"/>
                <w:sz w:val="18"/>
                <w:szCs w:val="18"/>
              </w:rPr>
              <w:t>829</w:t>
            </w:r>
          </w:p>
        </w:tc>
        <w:tc>
          <w:tcPr>
            <w:tcW w:w="737" w:type="dxa"/>
            <w:tcBorders>
              <w:top w:val="nil"/>
              <w:left w:val="nil"/>
              <w:bottom w:val="single" w:sz="8" w:space="0" w:color="auto"/>
              <w:right w:val="single" w:sz="8" w:space="0" w:color="auto"/>
            </w:tcBorders>
            <w:noWrap/>
            <w:vAlign w:val="center"/>
            <w:hideMark/>
          </w:tcPr>
          <w:p w14:paraId="7663FA01" w14:textId="77777777" w:rsidR="00790D71" w:rsidRDefault="00790D71">
            <w:pPr>
              <w:jc w:val="center"/>
              <w:rPr>
                <w:rFonts w:ascii="Arial" w:hAnsi="Arial" w:cs="Arial"/>
                <w:color w:val="818181"/>
                <w:sz w:val="18"/>
                <w:szCs w:val="18"/>
              </w:rPr>
            </w:pPr>
            <w:r>
              <w:rPr>
                <w:rFonts w:ascii="Arial" w:hAnsi="Arial" w:cs="Arial"/>
                <w:color w:val="818181"/>
                <w:sz w:val="18"/>
                <w:szCs w:val="18"/>
              </w:rPr>
              <w:t>798</w:t>
            </w:r>
          </w:p>
        </w:tc>
        <w:tc>
          <w:tcPr>
            <w:tcW w:w="527" w:type="dxa"/>
            <w:tcBorders>
              <w:top w:val="nil"/>
              <w:left w:val="nil"/>
              <w:bottom w:val="single" w:sz="8" w:space="0" w:color="auto"/>
              <w:right w:val="single" w:sz="8" w:space="0" w:color="auto"/>
            </w:tcBorders>
            <w:noWrap/>
            <w:vAlign w:val="center"/>
            <w:hideMark/>
          </w:tcPr>
          <w:p w14:paraId="747AFB43" w14:textId="77777777" w:rsidR="00790D71" w:rsidRDefault="00790D71">
            <w:pPr>
              <w:jc w:val="center"/>
              <w:rPr>
                <w:rFonts w:ascii="Arial" w:hAnsi="Arial" w:cs="Arial"/>
                <w:color w:val="818181"/>
                <w:sz w:val="18"/>
                <w:szCs w:val="18"/>
              </w:rPr>
            </w:pPr>
            <w:r>
              <w:rPr>
                <w:rFonts w:ascii="Arial" w:hAnsi="Arial" w:cs="Arial"/>
                <w:color w:val="818181"/>
                <w:sz w:val="18"/>
                <w:szCs w:val="18"/>
              </w:rPr>
              <w:t>695</w:t>
            </w:r>
          </w:p>
        </w:tc>
        <w:tc>
          <w:tcPr>
            <w:tcW w:w="771" w:type="dxa"/>
            <w:tcBorders>
              <w:top w:val="nil"/>
              <w:left w:val="nil"/>
              <w:bottom w:val="single" w:sz="8" w:space="0" w:color="auto"/>
              <w:right w:val="single" w:sz="8" w:space="0" w:color="auto"/>
            </w:tcBorders>
            <w:noWrap/>
            <w:vAlign w:val="center"/>
            <w:hideMark/>
          </w:tcPr>
          <w:p w14:paraId="2D061FC5" w14:textId="77777777" w:rsidR="00790D71" w:rsidRDefault="00790D71">
            <w:pPr>
              <w:jc w:val="center"/>
              <w:rPr>
                <w:rFonts w:ascii="Arial" w:hAnsi="Arial" w:cs="Arial"/>
                <w:color w:val="818181"/>
                <w:sz w:val="18"/>
                <w:szCs w:val="18"/>
              </w:rPr>
            </w:pPr>
            <w:r>
              <w:rPr>
                <w:rFonts w:ascii="Arial" w:hAnsi="Arial" w:cs="Arial"/>
                <w:color w:val="818181"/>
                <w:sz w:val="18"/>
                <w:szCs w:val="18"/>
              </w:rPr>
              <w:t>834</w:t>
            </w:r>
          </w:p>
        </w:tc>
        <w:tc>
          <w:tcPr>
            <w:tcW w:w="725" w:type="dxa"/>
            <w:tcBorders>
              <w:top w:val="nil"/>
              <w:left w:val="nil"/>
              <w:bottom w:val="single" w:sz="8" w:space="0" w:color="auto"/>
              <w:right w:val="single" w:sz="8" w:space="0" w:color="auto"/>
            </w:tcBorders>
            <w:noWrap/>
            <w:vAlign w:val="center"/>
            <w:hideMark/>
          </w:tcPr>
          <w:p w14:paraId="5EFD87BB" w14:textId="77777777" w:rsidR="00790D71" w:rsidRDefault="00790D71">
            <w:pPr>
              <w:jc w:val="center"/>
              <w:rPr>
                <w:rFonts w:ascii="Arial" w:hAnsi="Arial" w:cs="Arial"/>
                <w:color w:val="818181"/>
                <w:sz w:val="18"/>
                <w:szCs w:val="18"/>
              </w:rPr>
            </w:pPr>
            <w:r>
              <w:rPr>
                <w:rFonts w:ascii="Arial" w:hAnsi="Arial" w:cs="Arial"/>
                <w:color w:val="818181"/>
                <w:sz w:val="18"/>
                <w:szCs w:val="18"/>
              </w:rPr>
              <w:t>747</w:t>
            </w:r>
          </w:p>
        </w:tc>
        <w:tc>
          <w:tcPr>
            <w:tcW w:w="737" w:type="dxa"/>
            <w:tcBorders>
              <w:top w:val="nil"/>
              <w:left w:val="nil"/>
              <w:bottom w:val="single" w:sz="8" w:space="0" w:color="auto"/>
              <w:right w:val="single" w:sz="8" w:space="0" w:color="auto"/>
            </w:tcBorders>
            <w:noWrap/>
            <w:vAlign w:val="center"/>
            <w:hideMark/>
          </w:tcPr>
          <w:p w14:paraId="3F4CEF7E" w14:textId="77777777" w:rsidR="00790D71" w:rsidRDefault="00790D71">
            <w:pPr>
              <w:jc w:val="center"/>
              <w:rPr>
                <w:rFonts w:ascii="Arial" w:hAnsi="Arial" w:cs="Arial"/>
                <w:color w:val="818181"/>
                <w:sz w:val="18"/>
                <w:szCs w:val="18"/>
              </w:rPr>
            </w:pPr>
            <w:r>
              <w:rPr>
                <w:rFonts w:ascii="Arial" w:hAnsi="Arial" w:cs="Arial"/>
                <w:color w:val="818181"/>
                <w:sz w:val="18"/>
                <w:szCs w:val="18"/>
              </w:rPr>
              <w:t>736</w:t>
            </w:r>
          </w:p>
        </w:tc>
        <w:tc>
          <w:tcPr>
            <w:tcW w:w="527" w:type="dxa"/>
            <w:tcBorders>
              <w:top w:val="nil"/>
              <w:left w:val="nil"/>
              <w:bottom w:val="single" w:sz="8" w:space="0" w:color="auto"/>
              <w:right w:val="single" w:sz="8" w:space="0" w:color="auto"/>
            </w:tcBorders>
            <w:noWrap/>
            <w:vAlign w:val="center"/>
            <w:hideMark/>
          </w:tcPr>
          <w:p w14:paraId="058C9775" w14:textId="77777777" w:rsidR="00790D71" w:rsidRDefault="00790D71">
            <w:pPr>
              <w:jc w:val="center"/>
              <w:rPr>
                <w:rFonts w:ascii="Arial" w:hAnsi="Arial" w:cs="Arial"/>
                <w:color w:val="818181"/>
                <w:sz w:val="18"/>
                <w:szCs w:val="18"/>
              </w:rPr>
            </w:pPr>
            <w:r>
              <w:rPr>
                <w:rFonts w:ascii="Arial" w:hAnsi="Arial" w:cs="Arial"/>
                <w:color w:val="818181"/>
                <w:sz w:val="18"/>
                <w:szCs w:val="18"/>
              </w:rPr>
              <w:t>660</w:t>
            </w:r>
          </w:p>
        </w:tc>
      </w:tr>
      <w:tr w:rsidR="00790D71" w14:paraId="101F2848"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43123E3E" w14:textId="77777777" w:rsidR="00790D71" w:rsidRDefault="00790D71">
            <w:pPr>
              <w:rPr>
                <w:rFonts w:ascii="Arial" w:hAnsi="Arial" w:cs="Arial"/>
                <w:color w:val="818181"/>
                <w:sz w:val="18"/>
                <w:szCs w:val="18"/>
              </w:rPr>
            </w:pPr>
            <w:proofErr w:type="spellStart"/>
            <w:r>
              <w:rPr>
                <w:rFonts w:ascii="Arial" w:hAnsi="Arial" w:cs="Arial"/>
                <w:color w:val="818181"/>
                <w:sz w:val="18"/>
                <w:szCs w:val="18"/>
              </w:rPr>
              <w:t>Xima</w:t>
            </w:r>
            <w:proofErr w:type="spellEnd"/>
            <w:r>
              <w:rPr>
                <w:rFonts w:ascii="Arial" w:hAnsi="Arial" w:cs="Arial"/>
                <w:color w:val="818181"/>
                <w:sz w:val="18"/>
                <w:szCs w:val="18"/>
              </w:rPr>
              <w:t xml:space="preserve"> Kenamari</w:t>
            </w:r>
          </w:p>
        </w:tc>
        <w:tc>
          <w:tcPr>
            <w:tcW w:w="771" w:type="dxa"/>
            <w:tcBorders>
              <w:top w:val="nil"/>
              <w:left w:val="nil"/>
              <w:bottom w:val="single" w:sz="8" w:space="0" w:color="auto"/>
              <w:right w:val="single" w:sz="8" w:space="0" w:color="auto"/>
            </w:tcBorders>
            <w:noWrap/>
            <w:vAlign w:val="center"/>
            <w:hideMark/>
          </w:tcPr>
          <w:p w14:paraId="2DEAA4AB" w14:textId="77777777" w:rsidR="00790D71" w:rsidRDefault="00790D71">
            <w:pPr>
              <w:jc w:val="center"/>
              <w:rPr>
                <w:rFonts w:ascii="Arial" w:hAnsi="Arial" w:cs="Arial"/>
                <w:color w:val="818181"/>
                <w:sz w:val="18"/>
                <w:szCs w:val="18"/>
              </w:rPr>
            </w:pPr>
            <w:r>
              <w:rPr>
                <w:rFonts w:ascii="Arial" w:hAnsi="Arial" w:cs="Arial"/>
                <w:color w:val="818181"/>
                <w:sz w:val="18"/>
                <w:szCs w:val="18"/>
              </w:rPr>
              <w:t>938</w:t>
            </w:r>
          </w:p>
        </w:tc>
        <w:tc>
          <w:tcPr>
            <w:tcW w:w="725" w:type="dxa"/>
            <w:tcBorders>
              <w:top w:val="nil"/>
              <w:left w:val="nil"/>
              <w:bottom w:val="single" w:sz="8" w:space="0" w:color="auto"/>
              <w:right w:val="single" w:sz="8" w:space="0" w:color="auto"/>
            </w:tcBorders>
            <w:noWrap/>
            <w:vAlign w:val="center"/>
            <w:hideMark/>
          </w:tcPr>
          <w:p w14:paraId="1DBC0D4A" w14:textId="77777777" w:rsidR="00790D71" w:rsidRDefault="00790D71">
            <w:pPr>
              <w:jc w:val="center"/>
              <w:rPr>
                <w:rFonts w:ascii="Arial" w:hAnsi="Arial" w:cs="Arial"/>
                <w:color w:val="818181"/>
                <w:sz w:val="18"/>
                <w:szCs w:val="18"/>
              </w:rPr>
            </w:pPr>
            <w:r>
              <w:rPr>
                <w:rFonts w:ascii="Arial" w:hAnsi="Arial" w:cs="Arial"/>
                <w:color w:val="818181"/>
                <w:sz w:val="18"/>
                <w:szCs w:val="18"/>
              </w:rPr>
              <w:t>827</w:t>
            </w:r>
          </w:p>
        </w:tc>
        <w:tc>
          <w:tcPr>
            <w:tcW w:w="737" w:type="dxa"/>
            <w:tcBorders>
              <w:top w:val="nil"/>
              <w:left w:val="nil"/>
              <w:bottom w:val="single" w:sz="8" w:space="0" w:color="auto"/>
              <w:right w:val="single" w:sz="8" w:space="0" w:color="auto"/>
            </w:tcBorders>
            <w:noWrap/>
            <w:vAlign w:val="center"/>
            <w:hideMark/>
          </w:tcPr>
          <w:p w14:paraId="52568934" w14:textId="77777777" w:rsidR="00790D71" w:rsidRDefault="00790D71">
            <w:pPr>
              <w:jc w:val="center"/>
              <w:rPr>
                <w:rFonts w:ascii="Arial" w:hAnsi="Arial" w:cs="Arial"/>
                <w:color w:val="818181"/>
                <w:sz w:val="18"/>
                <w:szCs w:val="18"/>
              </w:rPr>
            </w:pPr>
            <w:r>
              <w:rPr>
                <w:rFonts w:ascii="Arial" w:hAnsi="Arial" w:cs="Arial"/>
                <w:color w:val="818181"/>
                <w:sz w:val="18"/>
                <w:szCs w:val="18"/>
              </w:rPr>
              <w:t>837</w:t>
            </w:r>
          </w:p>
        </w:tc>
        <w:tc>
          <w:tcPr>
            <w:tcW w:w="527" w:type="dxa"/>
            <w:tcBorders>
              <w:top w:val="nil"/>
              <w:left w:val="nil"/>
              <w:bottom w:val="single" w:sz="8" w:space="0" w:color="auto"/>
              <w:right w:val="single" w:sz="8" w:space="0" w:color="auto"/>
            </w:tcBorders>
            <w:noWrap/>
            <w:vAlign w:val="center"/>
            <w:hideMark/>
          </w:tcPr>
          <w:p w14:paraId="5CDA6801" w14:textId="77777777" w:rsidR="00790D71" w:rsidRDefault="00790D71">
            <w:pPr>
              <w:jc w:val="center"/>
              <w:rPr>
                <w:rFonts w:ascii="Arial" w:hAnsi="Arial" w:cs="Arial"/>
                <w:color w:val="818181"/>
                <w:sz w:val="18"/>
                <w:szCs w:val="18"/>
              </w:rPr>
            </w:pPr>
            <w:r>
              <w:rPr>
                <w:rFonts w:ascii="Arial" w:hAnsi="Arial" w:cs="Arial"/>
                <w:color w:val="818181"/>
                <w:sz w:val="18"/>
                <w:szCs w:val="18"/>
              </w:rPr>
              <w:t>734</w:t>
            </w:r>
          </w:p>
        </w:tc>
        <w:tc>
          <w:tcPr>
            <w:tcW w:w="771" w:type="dxa"/>
            <w:tcBorders>
              <w:top w:val="nil"/>
              <w:left w:val="nil"/>
              <w:bottom w:val="single" w:sz="8" w:space="0" w:color="auto"/>
              <w:right w:val="single" w:sz="8" w:space="0" w:color="auto"/>
            </w:tcBorders>
            <w:noWrap/>
            <w:vAlign w:val="center"/>
            <w:hideMark/>
          </w:tcPr>
          <w:p w14:paraId="41D4DF95" w14:textId="77777777" w:rsidR="00790D71" w:rsidRDefault="00790D71">
            <w:pPr>
              <w:jc w:val="center"/>
              <w:rPr>
                <w:rFonts w:ascii="Arial" w:hAnsi="Arial" w:cs="Arial"/>
                <w:color w:val="818181"/>
                <w:sz w:val="18"/>
                <w:szCs w:val="18"/>
              </w:rPr>
            </w:pPr>
            <w:r>
              <w:rPr>
                <w:rFonts w:ascii="Arial" w:hAnsi="Arial" w:cs="Arial"/>
                <w:color w:val="818181"/>
                <w:sz w:val="18"/>
                <w:szCs w:val="18"/>
              </w:rPr>
              <w:t>931</w:t>
            </w:r>
          </w:p>
        </w:tc>
        <w:tc>
          <w:tcPr>
            <w:tcW w:w="725" w:type="dxa"/>
            <w:tcBorders>
              <w:top w:val="nil"/>
              <w:left w:val="nil"/>
              <w:bottom w:val="single" w:sz="8" w:space="0" w:color="auto"/>
              <w:right w:val="single" w:sz="8" w:space="0" w:color="auto"/>
            </w:tcBorders>
            <w:noWrap/>
            <w:vAlign w:val="center"/>
            <w:hideMark/>
          </w:tcPr>
          <w:p w14:paraId="1E921C37" w14:textId="77777777" w:rsidR="00790D71" w:rsidRDefault="00790D71">
            <w:pPr>
              <w:jc w:val="center"/>
              <w:rPr>
                <w:rFonts w:ascii="Arial" w:hAnsi="Arial" w:cs="Arial"/>
                <w:color w:val="818181"/>
                <w:sz w:val="18"/>
                <w:szCs w:val="18"/>
              </w:rPr>
            </w:pPr>
            <w:r>
              <w:rPr>
                <w:rFonts w:ascii="Arial" w:hAnsi="Arial" w:cs="Arial"/>
                <w:color w:val="818181"/>
                <w:sz w:val="18"/>
                <w:szCs w:val="18"/>
              </w:rPr>
              <w:t>805</w:t>
            </w:r>
          </w:p>
        </w:tc>
        <w:tc>
          <w:tcPr>
            <w:tcW w:w="737" w:type="dxa"/>
            <w:tcBorders>
              <w:top w:val="nil"/>
              <w:left w:val="nil"/>
              <w:bottom w:val="single" w:sz="8" w:space="0" w:color="auto"/>
              <w:right w:val="single" w:sz="8" w:space="0" w:color="auto"/>
            </w:tcBorders>
            <w:noWrap/>
            <w:vAlign w:val="center"/>
            <w:hideMark/>
          </w:tcPr>
          <w:p w14:paraId="66512F96" w14:textId="77777777" w:rsidR="00790D71" w:rsidRDefault="00790D71">
            <w:pPr>
              <w:jc w:val="center"/>
              <w:rPr>
                <w:rFonts w:ascii="Arial" w:hAnsi="Arial" w:cs="Arial"/>
                <w:color w:val="818181"/>
                <w:sz w:val="18"/>
                <w:szCs w:val="18"/>
              </w:rPr>
            </w:pPr>
            <w:r>
              <w:rPr>
                <w:rFonts w:ascii="Arial" w:hAnsi="Arial" w:cs="Arial"/>
                <w:color w:val="818181"/>
                <w:sz w:val="18"/>
                <w:szCs w:val="18"/>
              </w:rPr>
              <w:t>818</w:t>
            </w:r>
          </w:p>
        </w:tc>
        <w:tc>
          <w:tcPr>
            <w:tcW w:w="527" w:type="dxa"/>
            <w:tcBorders>
              <w:top w:val="nil"/>
              <w:left w:val="nil"/>
              <w:bottom w:val="single" w:sz="8" w:space="0" w:color="auto"/>
              <w:right w:val="single" w:sz="8" w:space="0" w:color="auto"/>
            </w:tcBorders>
            <w:noWrap/>
            <w:vAlign w:val="center"/>
            <w:hideMark/>
          </w:tcPr>
          <w:p w14:paraId="539B83E1" w14:textId="77777777" w:rsidR="00790D71" w:rsidRDefault="00790D71">
            <w:pPr>
              <w:jc w:val="center"/>
              <w:rPr>
                <w:rFonts w:ascii="Arial" w:hAnsi="Arial" w:cs="Arial"/>
                <w:color w:val="818181"/>
                <w:sz w:val="18"/>
                <w:szCs w:val="18"/>
              </w:rPr>
            </w:pPr>
            <w:r>
              <w:rPr>
                <w:rFonts w:ascii="Arial" w:hAnsi="Arial" w:cs="Arial"/>
                <w:color w:val="818181"/>
                <w:sz w:val="18"/>
                <w:szCs w:val="18"/>
              </w:rPr>
              <w:t>743</w:t>
            </w:r>
          </w:p>
        </w:tc>
      </w:tr>
      <w:tr w:rsidR="00790D71" w14:paraId="6143B640"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165907F5" w14:textId="77777777" w:rsidR="00790D71" w:rsidRPr="00CD225A" w:rsidRDefault="00790D71">
            <w:pPr>
              <w:rPr>
                <w:rFonts w:ascii="Arial" w:hAnsi="Arial" w:cs="Arial"/>
                <w:color w:val="818181"/>
                <w:sz w:val="18"/>
                <w:szCs w:val="18"/>
                <w:lang w:val="it-IT"/>
              </w:rPr>
            </w:pPr>
            <w:r w:rsidRPr="00CD225A">
              <w:rPr>
                <w:rFonts w:ascii="Arial" w:hAnsi="Arial" w:cs="Arial"/>
                <w:color w:val="818181"/>
                <w:sz w:val="18"/>
                <w:szCs w:val="18"/>
                <w:lang w:val="it-IT"/>
              </w:rPr>
              <w:t>Casa Andina Standard Cusco Catedral</w:t>
            </w:r>
          </w:p>
        </w:tc>
        <w:tc>
          <w:tcPr>
            <w:tcW w:w="771" w:type="dxa"/>
            <w:tcBorders>
              <w:top w:val="nil"/>
              <w:left w:val="nil"/>
              <w:bottom w:val="single" w:sz="8" w:space="0" w:color="auto"/>
              <w:right w:val="single" w:sz="8" w:space="0" w:color="auto"/>
            </w:tcBorders>
            <w:noWrap/>
            <w:vAlign w:val="center"/>
            <w:hideMark/>
          </w:tcPr>
          <w:p w14:paraId="70930583" w14:textId="77777777" w:rsidR="00790D71" w:rsidRDefault="00790D71">
            <w:pPr>
              <w:jc w:val="center"/>
              <w:rPr>
                <w:rFonts w:ascii="Arial" w:hAnsi="Arial" w:cs="Arial"/>
                <w:color w:val="818181"/>
                <w:sz w:val="18"/>
                <w:szCs w:val="18"/>
              </w:rPr>
            </w:pPr>
            <w:r>
              <w:rPr>
                <w:rFonts w:ascii="Arial" w:hAnsi="Arial" w:cs="Arial"/>
                <w:color w:val="818181"/>
                <w:sz w:val="18"/>
                <w:szCs w:val="18"/>
              </w:rPr>
              <w:t>1187</w:t>
            </w:r>
          </w:p>
        </w:tc>
        <w:tc>
          <w:tcPr>
            <w:tcW w:w="725" w:type="dxa"/>
            <w:tcBorders>
              <w:top w:val="nil"/>
              <w:left w:val="nil"/>
              <w:bottom w:val="single" w:sz="8" w:space="0" w:color="auto"/>
              <w:right w:val="single" w:sz="8" w:space="0" w:color="auto"/>
            </w:tcBorders>
            <w:noWrap/>
            <w:vAlign w:val="center"/>
            <w:hideMark/>
          </w:tcPr>
          <w:p w14:paraId="534765AE" w14:textId="77777777" w:rsidR="00790D71" w:rsidRDefault="00790D71">
            <w:pPr>
              <w:jc w:val="center"/>
              <w:rPr>
                <w:rFonts w:ascii="Arial" w:hAnsi="Arial" w:cs="Arial"/>
                <w:color w:val="818181"/>
                <w:sz w:val="18"/>
                <w:szCs w:val="18"/>
              </w:rPr>
            </w:pPr>
            <w:r>
              <w:rPr>
                <w:rFonts w:ascii="Arial" w:hAnsi="Arial" w:cs="Arial"/>
                <w:color w:val="818181"/>
                <w:sz w:val="18"/>
                <w:szCs w:val="18"/>
              </w:rPr>
              <w:t>938</w:t>
            </w:r>
          </w:p>
        </w:tc>
        <w:tc>
          <w:tcPr>
            <w:tcW w:w="737" w:type="dxa"/>
            <w:tcBorders>
              <w:top w:val="nil"/>
              <w:left w:val="nil"/>
              <w:bottom w:val="single" w:sz="8" w:space="0" w:color="auto"/>
              <w:right w:val="single" w:sz="8" w:space="0" w:color="auto"/>
            </w:tcBorders>
            <w:noWrap/>
            <w:vAlign w:val="center"/>
            <w:hideMark/>
          </w:tcPr>
          <w:p w14:paraId="75149E0C" w14:textId="77777777" w:rsidR="00790D71" w:rsidRDefault="00790D71">
            <w:pPr>
              <w:jc w:val="center"/>
              <w:rPr>
                <w:rFonts w:ascii="Arial" w:hAnsi="Arial" w:cs="Arial"/>
                <w:color w:val="818181"/>
                <w:sz w:val="18"/>
                <w:szCs w:val="18"/>
              </w:rPr>
            </w:pPr>
            <w:r>
              <w:rPr>
                <w:rFonts w:ascii="Arial" w:hAnsi="Arial" w:cs="Arial"/>
                <w:color w:val="818181"/>
                <w:sz w:val="18"/>
                <w:szCs w:val="18"/>
              </w:rPr>
              <w:t>926</w:t>
            </w:r>
          </w:p>
        </w:tc>
        <w:tc>
          <w:tcPr>
            <w:tcW w:w="527" w:type="dxa"/>
            <w:tcBorders>
              <w:top w:val="nil"/>
              <w:left w:val="nil"/>
              <w:bottom w:val="single" w:sz="8" w:space="0" w:color="auto"/>
              <w:right w:val="single" w:sz="8" w:space="0" w:color="auto"/>
            </w:tcBorders>
            <w:noWrap/>
            <w:vAlign w:val="center"/>
            <w:hideMark/>
          </w:tcPr>
          <w:p w14:paraId="33002A65" w14:textId="77777777" w:rsidR="00790D71" w:rsidRDefault="00790D71">
            <w:pPr>
              <w:jc w:val="center"/>
              <w:rPr>
                <w:rFonts w:ascii="Arial" w:hAnsi="Arial" w:cs="Arial"/>
                <w:color w:val="818181"/>
                <w:sz w:val="18"/>
                <w:szCs w:val="18"/>
              </w:rPr>
            </w:pPr>
            <w:r>
              <w:rPr>
                <w:rFonts w:ascii="Arial" w:hAnsi="Arial" w:cs="Arial"/>
                <w:color w:val="818181"/>
                <w:sz w:val="18"/>
                <w:szCs w:val="18"/>
              </w:rPr>
              <w:t>823</w:t>
            </w:r>
          </w:p>
        </w:tc>
        <w:tc>
          <w:tcPr>
            <w:tcW w:w="771" w:type="dxa"/>
            <w:tcBorders>
              <w:top w:val="nil"/>
              <w:left w:val="nil"/>
              <w:bottom w:val="single" w:sz="8" w:space="0" w:color="auto"/>
              <w:right w:val="single" w:sz="8" w:space="0" w:color="auto"/>
            </w:tcBorders>
            <w:noWrap/>
            <w:vAlign w:val="center"/>
            <w:hideMark/>
          </w:tcPr>
          <w:p w14:paraId="28673E3C" w14:textId="77777777" w:rsidR="00790D71" w:rsidRDefault="00790D71">
            <w:pPr>
              <w:jc w:val="center"/>
              <w:rPr>
                <w:rFonts w:ascii="Arial" w:hAnsi="Arial" w:cs="Arial"/>
                <w:color w:val="818181"/>
                <w:sz w:val="18"/>
                <w:szCs w:val="18"/>
              </w:rPr>
            </w:pPr>
            <w:r>
              <w:rPr>
                <w:rFonts w:ascii="Arial" w:hAnsi="Arial" w:cs="Arial"/>
                <w:color w:val="818181"/>
                <w:sz w:val="18"/>
                <w:szCs w:val="18"/>
              </w:rPr>
              <w:t>1217</w:t>
            </w:r>
          </w:p>
        </w:tc>
        <w:tc>
          <w:tcPr>
            <w:tcW w:w="725" w:type="dxa"/>
            <w:tcBorders>
              <w:top w:val="nil"/>
              <w:left w:val="nil"/>
              <w:bottom w:val="single" w:sz="8" w:space="0" w:color="auto"/>
              <w:right w:val="single" w:sz="8" w:space="0" w:color="auto"/>
            </w:tcBorders>
            <w:noWrap/>
            <w:vAlign w:val="center"/>
            <w:hideMark/>
          </w:tcPr>
          <w:p w14:paraId="1BCB3999" w14:textId="77777777" w:rsidR="00790D71" w:rsidRDefault="00790D71">
            <w:pPr>
              <w:jc w:val="center"/>
              <w:rPr>
                <w:rFonts w:ascii="Arial" w:hAnsi="Arial" w:cs="Arial"/>
                <w:color w:val="818181"/>
                <w:sz w:val="18"/>
                <w:szCs w:val="18"/>
              </w:rPr>
            </w:pPr>
            <w:r>
              <w:rPr>
                <w:rFonts w:ascii="Arial" w:hAnsi="Arial" w:cs="Arial"/>
                <w:color w:val="818181"/>
                <w:sz w:val="18"/>
                <w:szCs w:val="18"/>
              </w:rPr>
              <w:t>932</w:t>
            </w:r>
          </w:p>
        </w:tc>
        <w:tc>
          <w:tcPr>
            <w:tcW w:w="737" w:type="dxa"/>
            <w:tcBorders>
              <w:top w:val="nil"/>
              <w:left w:val="nil"/>
              <w:bottom w:val="single" w:sz="8" w:space="0" w:color="auto"/>
              <w:right w:val="single" w:sz="8" w:space="0" w:color="auto"/>
            </w:tcBorders>
            <w:noWrap/>
            <w:vAlign w:val="center"/>
            <w:hideMark/>
          </w:tcPr>
          <w:p w14:paraId="5E6D6617" w14:textId="77777777" w:rsidR="00790D71" w:rsidRDefault="00790D71">
            <w:pPr>
              <w:jc w:val="center"/>
              <w:rPr>
                <w:rFonts w:ascii="Arial" w:hAnsi="Arial" w:cs="Arial"/>
                <w:color w:val="818181"/>
                <w:sz w:val="18"/>
                <w:szCs w:val="18"/>
              </w:rPr>
            </w:pPr>
            <w:r>
              <w:rPr>
                <w:rFonts w:ascii="Arial" w:hAnsi="Arial" w:cs="Arial"/>
                <w:color w:val="818181"/>
                <w:sz w:val="18"/>
                <w:szCs w:val="18"/>
              </w:rPr>
              <w:t>919</w:t>
            </w:r>
          </w:p>
        </w:tc>
        <w:tc>
          <w:tcPr>
            <w:tcW w:w="527" w:type="dxa"/>
            <w:tcBorders>
              <w:top w:val="nil"/>
              <w:left w:val="nil"/>
              <w:bottom w:val="single" w:sz="8" w:space="0" w:color="auto"/>
              <w:right w:val="single" w:sz="8" w:space="0" w:color="auto"/>
            </w:tcBorders>
            <w:noWrap/>
            <w:vAlign w:val="center"/>
            <w:hideMark/>
          </w:tcPr>
          <w:p w14:paraId="25F27372" w14:textId="77777777" w:rsidR="00790D71" w:rsidRDefault="00790D71">
            <w:pPr>
              <w:jc w:val="center"/>
              <w:rPr>
                <w:rFonts w:ascii="Arial" w:hAnsi="Arial" w:cs="Arial"/>
                <w:color w:val="818181"/>
                <w:sz w:val="18"/>
                <w:szCs w:val="18"/>
              </w:rPr>
            </w:pPr>
            <w:r>
              <w:rPr>
                <w:rFonts w:ascii="Arial" w:hAnsi="Arial" w:cs="Arial"/>
                <w:color w:val="818181"/>
                <w:sz w:val="18"/>
                <w:szCs w:val="18"/>
              </w:rPr>
              <w:t>844</w:t>
            </w:r>
          </w:p>
        </w:tc>
      </w:tr>
      <w:tr w:rsidR="00790D71" w14:paraId="7E717BC6"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7DB3AD48" w14:textId="77777777" w:rsidR="00790D71" w:rsidRPr="00CD225A" w:rsidRDefault="00790D71">
            <w:pPr>
              <w:rPr>
                <w:rFonts w:ascii="Arial" w:hAnsi="Arial" w:cs="Arial"/>
                <w:color w:val="818181"/>
                <w:sz w:val="18"/>
                <w:szCs w:val="18"/>
                <w:lang w:val="it-IT"/>
              </w:rPr>
            </w:pPr>
            <w:r w:rsidRPr="00CD225A">
              <w:rPr>
                <w:rFonts w:ascii="Arial" w:hAnsi="Arial" w:cs="Arial"/>
                <w:color w:val="818181"/>
                <w:sz w:val="18"/>
                <w:szCs w:val="18"/>
                <w:lang w:val="it-IT"/>
              </w:rPr>
              <w:t>Casa Andina Standard Cusco Plaza</w:t>
            </w:r>
          </w:p>
        </w:tc>
        <w:tc>
          <w:tcPr>
            <w:tcW w:w="771" w:type="dxa"/>
            <w:tcBorders>
              <w:top w:val="nil"/>
              <w:left w:val="nil"/>
              <w:bottom w:val="single" w:sz="8" w:space="0" w:color="auto"/>
              <w:right w:val="single" w:sz="8" w:space="0" w:color="auto"/>
            </w:tcBorders>
            <w:noWrap/>
            <w:vAlign w:val="center"/>
            <w:hideMark/>
          </w:tcPr>
          <w:p w14:paraId="710BA2E8" w14:textId="77777777" w:rsidR="00790D71" w:rsidRDefault="00790D71">
            <w:pPr>
              <w:jc w:val="center"/>
              <w:rPr>
                <w:rFonts w:ascii="Arial" w:hAnsi="Arial" w:cs="Arial"/>
                <w:color w:val="818181"/>
                <w:sz w:val="18"/>
                <w:szCs w:val="18"/>
              </w:rPr>
            </w:pPr>
            <w:r>
              <w:rPr>
                <w:rFonts w:ascii="Arial" w:hAnsi="Arial" w:cs="Arial"/>
                <w:color w:val="818181"/>
                <w:sz w:val="18"/>
                <w:szCs w:val="18"/>
              </w:rPr>
              <w:t>1247</w:t>
            </w:r>
          </w:p>
        </w:tc>
        <w:tc>
          <w:tcPr>
            <w:tcW w:w="725" w:type="dxa"/>
            <w:tcBorders>
              <w:top w:val="nil"/>
              <w:left w:val="nil"/>
              <w:bottom w:val="single" w:sz="8" w:space="0" w:color="auto"/>
              <w:right w:val="single" w:sz="8" w:space="0" w:color="auto"/>
            </w:tcBorders>
            <w:noWrap/>
            <w:vAlign w:val="center"/>
            <w:hideMark/>
          </w:tcPr>
          <w:p w14:paraId="667592F1" w14:textId="77777777" w:rsidR="00790D71" w:rsidRDefault="00790D71">
            <w:pPr>
              <w:jc w:val="center"/>
              <w:rPr>
                <w:rFonts w:ascii="Arial" w:hAnsi="Arial" w:cs="Arial"/>
                <w:color w:val="818181"/>
                <w:sz w:val="18"/>
                <w:szCs w:val="18"/>
              </w:rPr>
            </w:pPr>
            <w:r>
              <w:rPr>
                <w:rFonts w:ascii="Arial" w:hAnsi="Arial" w:cs="Arial"/>
                <w:color w:val="818181"/>
                <w:sz w:val="18"/>
                <w:szCs w:val="18"/>
              </w:rPr>
              <w:t>973</w:t>
            </w:r>
          </w:p>
        </w:tc>
        <w:tc>
          <w:tcPr>
            <w:tcW w:w="737" w:type="dxa"/>
            <w:tcBorders>
              <w:top w:val="nil"/>
              <w:left w:val="nil"/>
              <w:bottom w:val="single" w:sz="8" w:space="0" w:color="auto"/>
              <w:right w:val="single" w:sz="8" w:space="0" w:color="auto"/>
            </w:tcBorders>
            <w:noWrap/>
            <w:vAlign w:val="center"/>
            <w:hideMark/>
          </w:tcPr>
          <w:p w14:paraId="479320B6" w14:textId="77777777" w:rsidR="00790D71" w:rsidRDefault="00790D71">
            <w:pPr>
              <w:jc w:val="center"/>
              <w:rPr>
                <w:rFonts w:ascii="Arial" w:hAnsi="Arial" w:cs="Arial"/>
                <w:color w:val="818181"/>
                <w:sz w:val="18"/>
                <w:szCs w:val="18"/>
              </w:rPr>
            </w:pPr>
            <w:r>
              <w:rPr>
                <w:rFonts w:ascii="Arial" w:hAnsi="Arial" w:cs="Arial"/>
                <w:color w:val="818181"/>
                <w:sz w:val="18"/>
                <w:szCs w:val="18"/>
              </w:rPr>
              <w:t>960</w:t>
            </w:r>
          </w:p>
        </w:tc>
        <w:tc>
          <w:tcPr>
            <w:tcW w:w="527" w:type="dxa"/>
            <w:tcBorders>
              <w:top w:val="nil"/>
              <w:left w:val="nil"/>
              <w:bottom w:val="single" w:sz="8" w:space="0" w:color="auto"/>
              <w:right w:val="single" w:sz="8" w:space="0" w:color="auto"/>
            </w:tcBorders>
            <w:noWrap/>
            <w:vAlign w:val="center"/>
            <w:hideMark/>
          </w:tcPr>
          <w:p w14:paraId="725AB4F0" w14:textId="77777777" w:rsidR="00790D71" w:rsidRDefault="00790D71">
            <w:pPr>
              <w:jc w:val="center"/>
              <w:rPr>
                <w:rFonts w:ascii="Arial" w:hAnsi="Arial" w:cs="Arial"/>
                <w:color w:val="818181"/>
                <w:sz w:val="18"/>
                <w:szCs w:val="18"/>
              </w:rPr>
            </w:pPr>
            <w:r>
              <w:rPr>
                <w:rFonts w:ascii="Arial" w:hAnsi="Arial" w:cs="Arial"/>
                <w:color w:val="818181"/>
                <w:sz w:val="18"/>
                <w:szCs w:val="18"/>
              </w:rPr>
              <w:t>857</w:t>
            </w:r>
          </w:p>
        </w:tc>
        <w:tc>
          <w:tcPr>
            <w:tcW w:w="771" w:type="dxa"/>
            <w:tcBorders>
              <w:top w:val="nil"/>
              <w:left w:val="nil"/>
              <w:bottom w:val="single" w:sz="8" w:space="0" w:color="auto"/>
              <w:right w:val="single" w:sz="8" w:space="0" w:color="auto"/>
            </w:tcBorders>
            <w:noWrap/>
            <w:vAlign w:val="center"/>
            <w:hideMark/>
          </w:tcPr>
          <w:p w14:paraId="1CDC5EB0" w14:textId="77777777" w:rsidR="00790D71" w:rsidRDefault="00790D71">
            <w:pPr>
              <w:jc w:val="center"/>
              <w:rPr>
                <w:rFonts w:ascii="Arial" w:hAnsi="Arial" w:cs="Arial"/>
                <w:color w:val="818181"/>
                <w:sz w:val="18"/>
                <w:szCs w:val="18"/>
              </w:rPr>
            </w:pPr>
            <w:r>
              <w:rPr>
                <w:rFonts w:ascii="Arial" w:hAnsi="Arial" w:cs="Arial"/>
                <w:color w:val="818181"/>
                <w:sz w:val="18"/>
                <w:szCs w:val="18"/>
              </w:rPr>
              <w:t>1287</w:t>
            </w:r>
          </w:p>
        </w:tc>
        <w:tc>
          <w:tcPr>
            <w:tcW w:w="725" w:type="dxa"/>
            <w:tcBorders>
              <w:top w:val="nil"/>
              <w:left w:val="nil"/>
              <w:bottom w:val="single" w:sz="8" w:space="0" w:color="auto"/>
              <w:right w:val="single" w:sz="8" w:space="0" w:color="auto"/>
            </w:tcBorders>
            <w:noWrap/>
            <w:vAlign w:val="center"/>
            <w:hideMark/>
          </w:tcPr>
          <w:p w14:paraId="4D295762" w14:textId="77777777" w:rsidR="00790D71" w:rsidRDefault="00790D71">
            <w:pPr>
              <w:jc w:val="center"/>
              <w:rPr>
                <w:rFonts w:ascii="Arial" w:hAnsi="Arial" w:cs="Arial"/>
                <w:color w:val="818181"/>
                <w:sz w:val="18"/>
                <w:szCs w:val="18"/>
              </w:rPr>
            </w:pPr>
            <w:r>
              <w:rPr>
                <w:rFonts w:ascii="Arial" w:hAnsi="Arial" w:cs="Arial"/>
                <w:color w:val="818181"/>
                <w:sz w:val="18"/>
                <w:szCs w:val="18"/>
              </w:rPr>
              <w:t>972</w:t>
            </w:r>
          </w:p>
        </w:tc>
        <w:tc>
          <w:tcPr>
            <w:tcW w:w="737" w:type="dxa"/>
            <w:tcBorders>
              <w:top w:val="nil"/>
              <w:left w:val="nil"/>
              <w:bottom w:val="single" w:sz="8" w:space="0" w:color="auto"/>
              <w:right w:val="single" w:sz="8" w:space="0" w:color="auto"/>
            </w:tcBorders>
            <w:noWrap/>
            <w:vAlign w:val="center"/>
            <w:hideMark/>
          </w:tcPr>
          <w:p w14:paraId="460A3573" w14:textId="77777777" w:rsidR="00790D71" w:rsidRDefault="00790D71">
            <w:pPr>
              <w:jc w:val="center"/>
              <w:rPr>
                <w:rFonts w:ascii="Arial" w:hAnsi="Arial" w:cs="Arial"/>
                <w:color w:val="818181"/>
                <w:sz w:val="18"/>
                <w:szCs w:val="18"/>
              </w:rPr>
            </w:pPr>
            <w:r>
              <w:rPr>
                <w:rFonts w:ascii="Arial" w:hAnsi="Arial" w:cs="Arial"/>
                <w:color w:val="818181"/>
                <w:sz w:val="18"/>
                <w:szCs w:val="18"/>
              </w:rPr>
              <w:t>959</w:t>
            </w:r>
          </w:p>
        </w:tc>
        <w:tc>
          <w:tcPr>
            <w:tcW w:w="527" w:type="dxa"/>
            <w:tcBorders>
              <w:top w:val="nil"/>
              <w:left w:val="nil"/>
              <w:bottom w:val="single" w:sz="8" w:space="0" w:color="auto"/>
              <w:right w:val="single" w:sz="8" w:space="0" w:color="auto"/>
            </w:tcBorders>
            <w:noWrap/>
            <w:vAlign w:val="center"/>
            <w:hideMark/>
          </w:tcPr>
          <w:p w14:paraId="10B1575E" w14:textId="77777777" w:rsidR="00790D71" w:rsidRDefault="00790D71">
            <w:pPr>
              <w:jc w:val="center"/>
              <w:rPr>
                <w:rFonts w:ascii="Arial" w:hAnsi="Arial" w:cs="Arial"/>
                <w:color w:val="818181"/>
                <w:sz w:val="18"/>
                <w:szCs w:val="18"/>
              </w:rPr>
            </w:pPr>
            <w:r>
              <w:rPr>
                <w:rFonts w:ascii="Arial" w:hAnsi="Arial" w:cs="Arial"/>
                <w:color w:val="818181"/>
                <w:sz w:val="18"/>
                <w:szCs w:val="18"/>
              </w:rPr>
              <w:t>884</w:t>
            </w:r>
          </w:p>
        </w:tc>
      </w:tr>
      <w:tr w:rsidR="00790D71" w14:paraId="6400C528"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62A657D5" w14:textId="77777777" w:rsidR="00790D71" w:rsidRDefault="00790D71">
            <w:pPr>
              <w:rPr>
                <w:rFonts w:ascii="Arial" w:hAnsi="Arial" w:cs="Arial"/>
                <w:b/>
                <w:bCs/>
                <w:color w:val="818181"/>
                <w:sz w:val="18"/>
                <w:szCs w:val="18"/>
              </w:rPr>
            </w:pPr>
            <w:r>
              <w:rPr>
                <w:rFonts w:ascii="Arial" w:hAnsi="Arial" w:cs="Arial"/>
                <w:b/>
                <w:bCs/>
                <w:color w:val="818181"/>
                <w:sz w:val="18"/>
                <w:szCs w:val="18"/>
              </w:rPr>
              <w:t>HOTELES 4*</w:t>
            </w:r>
          </w:p>
        </w:tc>
        <w:tc>
          <w:tcPr>
            <w:tcW w:w="771" w:type="dxa"/>
            <w:tcBorders>
              <w:top w:val="nil"/>
              <w:left w:val="nil"/>
              <w:bottom w:val="single" w:sz="8" w:space="0" w:color="auto"/>
              <w:right w:val="single" w:sz="8" w:space="0" w:color="auto"/>
            </w:tcBorders>
            <w:noWrap/>
            <w:vAlign w:val="center"/>
            <w:hideMark/>
          </w:tcPr>
          <w:p w14:paraId="22847ECA"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25" w:type="dxa"/>
            <w:tcBorders>
              <w:top w:val="nil"/>
              <w:left w:val="nil"/>
              <w:bottom w:val="single" w:sz="8" w:space="0" w:color="auto"/>
              <w:right w:val="single" w:sz="8" w:space="0" w:color="auto"/>
            </w:tcBorders>
            <w:noWrap/>
            <w:vAlign w:val="center"/>
            <w:hideMark/>
          </w:tcPr>
          <w:p w14:paraId="5000E140"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37" w:type="dxa"/>
            <w:tcBorders>
              <w:top w:val="nil"/>
              <w:left w:val="nil"/>
              <w:bottom w:val="single" w:sz="8" w:space="0" w:color="auto"/>
              <w:right w:val="single" w:sz="8" w:space="0" w:color="auto"/>
            </w:tcBorders>
            <w:noWrap/>
            <w:vAlign w:val="center"/>
            <w:hideMark/>
          </w:tcPr>
          <w:p w14:paraId="4CCE343C"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527" w:type="dxa"/>
            <w:tcBorders>
              <w:top w:val="nil"/>
              <w:left w:val="nil"/>
              <w:bottom w:val="single" w:sz="8" w:space="0" w:color="auto"/>
              <w:right w:val="single" w:sz="8" w:space="0" w:color="auto"/>
            </w:tcBorders>
            <w:noWrap/>
            <w:vAlign w:val="center"/>
            <w:hideMark/>
          </w:tcPr>
          <w:p w14:paraId="1DB6AF6D"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71" w:type="dxa"/>
            <w:tcBorders>
              <w:top w:val="nil"/>
              <w:left w:val="nil"/>
              <w:bottom w:val="single" w:sz="8" w:space="0" w:color="auto"/>
              <w:right w:val="single" w:sz="8" w:space="0" w:color="auto"/>
            </w:tcBorders>
            <w:noWrap/>
            <w:vAlign w:val="center"/>
            <w:hideMark/>
          </w:tcPr>
          <w:p w14:paraId="0474A2F9"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25" w:type="dxa"/>
            <w:tcBorders>
              <w:top w:val="nil"/>
              <w:left w:val="nil"/>
              <w:bottom w:val="single" w:sz="8" w:space="0" w:color="auto"/>
              <w:right w:val="single" w:sz="8" w:space="0" w:color="auto"/>
            </w:tcBorders>
            <w:noWrap/>
            <w:vAlign w:val="center"/>
            <w:hideMark/>
          </w:tcPr>
          <w:p w14:paraId="099CCAAE"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37" w:type="dxa"/>
            <w:tcBorders>
              <w:top w:val="nil"/>
              <w:left w:val="nil"/>
              <w:bottom w:val="single" w:sz="8" w:space="0" w:color="auto"/>
              <w:right w:val="single" w:sz="8" w:space="0" w:color="auto"/>
            </w:tcBorders>
            <w:noWrap/>
            <w:vAlign w:val="center"/>
            <w:hideMark/>
          </w:tcPr>
          <w:p w14:paraId="5F182CBB"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527" w:type="dxa"/>
            <w:tcBorders>
              <w:top w:val="nil"/>
              <w:left w:val="nil"/>
              <w:bottom w:val="single" w:sz="8" w:space="0" w:color="auto"/>
              <w:right w:val="single" w:sz="8" w:space="0" w:color="auto"/>
            </w:tcBorders>
            <w:noWrap/>
            <w:vAlign w:val="center"/>
            <w:hideMark/>
          </w:tcPr>
          <w:p w14:paraId="3D78F2A0"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r>
      <w:tr w:rsidR="00790D71" w14:paraId="34BFC96B"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0C9871FE" w14:textId="77777777" w:rsidR="00790D71" w:rsidRDefault="00790D71">
            <w:pPr>
              <w:rPr>
                <w:rFonts w:ascii="Arial" w:hAnsi="Arial" w:cs="Arial"/>
                <w:color w:val="818181"/>
                <w:sz w:val="18"/>
                <w:szCs w:val="18"/>
              </w:rPr>
            </w:pPr>
            <w:r>
              <w:rPr>
                <w:rFonts w:ascii="Arial" w:hAnsi="Arial" w:cs="Arial"/>
                <w:color w:val="818181"/>
                <w:sz w:val="18"/>
                <w:szCs w:val="18"/>
              </w:rPr>
              <w:t xml:space="preserve">HSA Dorado </w:t>
            </w:r>
          </w:p>
        </w:tc>
        <w:tc>
          <w:tcPr>
            <w:tcW w:w="771" w:type="dxa"/>
            <w:tcBorders>
              <w:top w:val="nil"/>
              <w:left w:val="nil"/>
              <w:bottom w:val="single" w:sz="8" w:space="0" w:color="auto"/>
              <w:right w:val="single" w:sz="8" w:space="0" w:color="auto"/>
            </w:tcBorders>
            <w:noWrap/>
            <w:vAlign w:val="center"/>
            <w:hideMark/>
          </w:tcPr>
          <w:p w14:paraId="4F59C44F" w14:textId="77777777" w:rsidR="00790D71" w:rsidRDefault="00790D71">
            <w:pPr>
              <w:jc w:val="center"/>
              <w:rPr>
                <w:rFonts w:ascii="Arial" w:hAnsi="Arial" w:cs="Arial"/>
                <w:color w:val="818181"/>
                <w:sz w:val="18"/>
                <w:szCs w:val="18"/>
              </w:rPr>
            </w:pPr>
            <w:r>
              <w:rPr>
                <w:rFonts w:ascii="Arial" w:hAnsi="Arial" w:cs="Arial"/>
                <w:color w:val="818181"/>
                <w:sz w:val="18"/>
                <w:szCs w:val="18"/>
              </w:rPr>
              <w:t>1153</w:t>
            </w:r>
          </w:p>
        </w:tc>
        <w:tc>
          <w:tcPr>
            <w:tcW w:w="725" w:type="dxa"/>
            <w:tcBorders>
              <w:top w:val="nil"/>
              <w:left w:val="nil"/>
              <w:bottom w:val="single" w:sz="8" w:space="0" w:color="auto"/>
              <w:right w:val="single" w:sz="8" w:space="0" w:color="auto"/>
            </w:tcBorders>
            <w:noWrap/>
            <w:vAlign w:val="center"/>
            <w:hideMark/>
          </w:tcPr>
          <w:p w14:paraId="41CCFCE4" w14:textId="77777777" w:rsidR="00790D71" w:rsidRDefault="00790D71">
            <w:pPr>
              <w:jc w:val="center"/>
              <w:rPr>
                <w:rFonts w:ascii="Arial" w:hAnsi="Arial" w:cs="Arial"/>
                <w:color w:val="818181"/>
                <w:sz w:val="18"/>
                <w:szCs w:val="18"/>
              </w:rPr>
            </w:pPr>
            <w:r>
              <w:rPr>
                <w:rFonts w:ascii="Arial" w:hAnsi="Arial" w:cs="Arial"/>
                <w:color w:val="818181"/>
                <w:sz w:val="18"/>
                <w:szCs w:val="18"/>
              </w:rPr>
              <w:t>915</w:t>
            </w:r>
          </w:p>
        </w:tc>
        <w:tc>
          <w:tcPr>
            <w:tcW w:w="737" w:type="dxa"/>
            <w:tcBorders>
              <w:top w:val="nil"/>
              <w:left w:val="nil"/>
              <w:bottom w:val="single" w:sz="8" w:space="0" w:color="auto"/>
              <w:right w:val="single" w:sz="8" w:space="0" w:color="auto"/>
            </w:tcBorders>
            <w:noWrap/>
            <w:vAlign w:val="center"/>
            <w:hideMark/>
          </w:tcPr>
          <w:p w14:paraId="700E89C5" w14:textId="77777777" w:rsidR="00790D71" w:rsidRDefault="00790D71">
            <w:pPr>
              <w:jc w:val="center"/>
              <w:rPr>
                <w:rFonts w:ascii="Arial" w:hAnsi="Arial" w:cs="Arial"/>
                <w:color w:val="818181"/>
                <w:sz w:val="18"/>
                <w:szCs w:val="18"/>
              </w:rPr>
            </w:pPr>
            <w:r>
              <w:rPr>
                <w:rFonts w:ascii="Arial" w:hAnsi="Arial" w:cs="Arial"/>
                <w:color w:val="818181"/>
                <w:sz w:val="18"/>
                <w:szCs w:val="18"/>
              </w:rPr>
              <w:t>856</w:t>
            </w:r>
          </w:p>
        </w:tc>
        <w:tc>
          <w:tcPr>
            <w:tcW w:w="527" w:type="dxa"/>
            <w:tcBorders>
              <w:top w:val="nil"/>
              <w:left w:val="nil"/>
              <w:bottom w:val="single" w:sz="8" w:space="0" w:color="auto"/>
              <w:right w:val="single" w:sz="8" w:space="0" w:color="auto"/>
            </w:tcBorders>
            <w:noWrap/>
            <w:vAlign w:val="center"/>
            <w:hideMark/>
          </w:tcPr>
          <w:p w14:paraId="78C84DB0" w14:textId="77777777" w:rsidR="00790D71" w:rsidRDefault="00790D71">
            <w:pPr>
              <w:jc w:val="center"/>
              <w:rPr>
                <w:rFonts w:ascii="Arial" w:hAnsi="Arial" w:cs="Arial"/>
                <w:color w:val="818181"/>
                <w:sz w:val="18"/>
                <w:szCs w:val="18"/>
              </w:rPr>
            </w:pPr>
            <w:r>
              <w:rPr>
                <w:rFonts w:ascii="Arial" w:hAnsi="Arial" w:cs="Arial"/>
                <w:color w:val="818181"/>
                <w:sz w:val="18"/>
                <w:szCs w:val="18"/>
              </w:rPr>
              <w:t>754</w:t>
            </w:r>
          </w:p>
        </w:tc>
        <w:tc>
          <w:tcPr>
            <w:tcW w:w="771" w:type="dxa"/>
            <w:tcBorders>
              <w:top w:val="nil"/>
              <w:left w:val="nil"/>
              <w:bottom w:val="single" w:sz="8" w:space="0" w:color="auto"/>
              <w:right w:val="single" w:sz="8" w:space="0" w:color="auto"/>
            </w:tcBorders>
            <w:noWrap/>
            <w:vAlign w:val="center"/>
            <w:hideMark/>
          </w:tcPr>
          <w:p w14:paraId="37595458" w14:textId="77777777" w:rsidR="00790D71" w:rsidRDefault="00790D71">
            <w:pPr>
              <w:jc w:val="center"/>
              <w:rPr>
                <w:rFonts w:ascii="Arial" w:hAnsi="Arial" w:cs="Arial"/>
                <w:color w:val="818181"/>
                <w:sz w:val="18"/>
                <w:szCs w:val="18"/>
              </w:rPr>
            </w:pPr>
            <w:r>
              <w:rPr>
                <w:rFonts w:ascii="Arial" w:hAnsi="Arial" w:cs="Arial"/>
                <w:color w:val="818181"/>
                <w:sz w:val="18"/>
                <w:szCs w:val="18"/>
              </w:rPr>
              <w:t>1184</w:t>
            </w:r>
          </w:p>
        </w:tc>
        <w:tc>
          <w:tcPr>
            <w:tcW w:w="725" w:type="dxa"/>
            <w:tcBorders>
              <w:top w:val="nil"/>
              <w:left w:val="nil"/>
              <w:bottom w:val="single" w:sz="8" w:space="0" w:color="auto"/>
              <w:right w:val="single" w:sz="8" w:space="0" w:color="auto"/>
            </w:tcBorders>
            <w:noWrap/>
            <w:vAlign w:val="center"/>
            <w:hideMark/>
          </w:tcPr>
          <w:p w14:paraId="79059419" w14:textId="77777777" w:rsidR="00790D71" w:rsidRDefault="00790D71">
            <w:pPr>
              <w:jc w:val="center"/>
              <w:rPr>
                <w:rFonts w:ascii="Arial" w:hAnsi="Arial" w:cs="Arial"/>
                <w:color w:val="818181"/>
                <w:sz w:val="18"/>
                <w:szCs w:val="18"/>
              </w:rPr>
            </w:pPr>
            <w:r>
              <w:rPr>
                <w:rFonts w:ascii="Arial" w:hAnsi="Arial" w:cs="Arial"/>
                <w:color w:val="818181"/>
                <w:sz w:val="18"/>
                <w:szCs w:val="18"/>
              </w:rPr>
              <w:t>908</w:t>
            </w:r>
          </w:p>
        </w:tc>
        <w:tc>
          <w:tcPr>
            <w:tcW w:w="737" w:type="dxa"/>
            <w:tcBorders>
              <w:top w:val="nil"/>
              <w:left w:val="nil"/>
              <w:bottom w:val="single" w:sz="8" w:space="0" w:color="auto"/>
              <w:right w:val="single" w:sz="8" w:space="0" w:color="auto"/>
            </w:tcBorders>
            <w:noWrap/>
            <w:vAlign w:val="center"/>
            <w:hideMark/>
          </w:tcPr>
          <w:p w14:paraId="660F8501" w14:textId="77777777" w:rsidR="00790D71" w:rsidRDefault="00790D71">
            <w:pPr>
              <w:jc w:val="center"/>
              <w:rPr>
                <w:rFonts w:ascii="Arial" w:hAnsi="Arial" w:cs="Arial"/>
                <w:color w:val="818181"/>
                <w:sz w:val="18"/>
                <w:szCs w:val="18"/>
              </w:rPr>
            </w:pPr>
            <w:r>
              <w:rPr>
                <w:rFonts w:ascii="Arial" w:hAnsi="Arial" w:cs="Arial"/>
                <w:color w:val="818181"/>
                <w:sz w:val="18"/>
                <w:szCs w:val="18"/>
              </w:rPr>
              <w:t>841</w:t>
            </w:r>
          </w:p>
        </w:tc>
        <w:tc>
          <w:tcPr>
            <w:tcW w:w="527" w:type="dxa"/>
            <w:tcBorders>
              <w:top w:val="nil"/>
              <w:left w:val="nil"/>
              <w:bottom w:val="single" w:sz="8" w:space="0" w:color="auto"/>
              <w:right w:val="single" w:sz="8" w:space="0" w:color="auto"/>
            </w:tcBorders>
            <w:noWrap/>
            <w:vAlign w:val="center"/>
            <w:hideMark/>
          </w:tcPr>
          <w:p w14:paraId="7C6E765D" w14:textId="77777777" w:rsidR="00790D71" w:rsidRDefault="00790D71">
            <w:pPr>
              <w:jc w:val="center"/>
              <w:rPr>
                <w:rFonts w:ascii="Arial" w:hAnsi="Arial" w:cs="Arial"/>
                <w:color w:val="818181"/>
                <w:sz w:val="18"/>
                <w:szCs w:val="18"/>
              </w:rPr>
            </w:pPr>
            <w:r>
              <w:rPr>
                <w:rFonts w:ascii="Arial" w:hAnsi="Arial" w:cs="Arial"/>
                <w:color w:val="818181"/>
                <w:sz w:val="18"/>
                <w:szCs w:val="18"/>
              </w:rPr>
              <w:t>766</w:t>
            </w:r>
          </w:p>
        </w:tc>
      </w:tr>
      <w:tr w:rsidR="00790D71" w14:paraId="29895242"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3C9EDC9F" w14:textId="77777777" w:rsidR="00790D71" w:rsidRDefault="00790D71">
            <w:pPr>
              <w:rPr>
                <w:rFonts w:ascii="Arial" w:hAnsi="Arial" w:cs="Arial"/>
                <w:color w:val="818181"/>
                <w:sz w:val="18"/>
                <w:szCs w:val="18"/>
              </w:rPr>
            </w:pPr>
            <w:r>
              <w:rPr>
                <w:rFonts w:ascii="Arial" w:hAnsi="Arial" w:cs="Arial"/>
                <w:color w:val="818181"/>
                <w:sz w:val="18"/>
                <w:szCs w:val="18"/>
              </w:rPr>
              <w:t>HSA Plaza</w:t>
            </w:r>
          </w:p>
        </w:tc>
        <w:tc>
          <w:tcPr>
            <w:tcW w:w="771" w:type="dxa"/>
            <w:tcBorders>
              <w:top w:val="nil"/>
              <w:left w:val="nil"/>
              <w:bottom w:val="single" w:sz="8" w:space="0" w:color="auto"/>
              <w:right w:val="single" w:sz="8" w:space="0" w:color="auto"/>
            </w:tcBorders>
            <w:noWrap/>
            <w:vAlign w:val="center"/>
            <w:hideMark/>
          </w:tcPr>
          <w:p w14:paraId="358295EE" w14:textId="77777777" w:rsidR="00790D71" w:rsidRDefault="00790D71">
            <w:pPr>
              <w:jc w:val="center"/>
              <w:rPr>
                <w:rFonts w:ascii="Arial" w:hAnsi="Arial" w:cs="Arial"/>
                <w:color w:val="818181"/>
                <w:sz w:val="18"/>
                <w:szCs w:val="18"/>
              </w:rPr>
            </w:pPr>
            <w:r>
              <w:rPr>
                <w:rFonts w:ascii="Arial" w:hAnsi="Arial" w:cs="Arial"/>
                <w:color w:val="818181"/>
                <w:sz w:val="18"/>
                <w:szCs w:val="18"/>
              </w:rPr>
              <w:t>1192</w:t>
            </w:r>
          </w:p>
        </w:tc>
        <w:tc>
          <w:tcPr>
            <w:tcW w:w="725" w:type="dxa"/>
            <w:tcBorders>
              <w:top w:val="nil"/>
              <w:left w:val="nil"/>
              <w:bottom w:val="single" w:sz="8" w:space="0" w:color="auto"/>
              <w:right w:val="single" w:sz="8" w:space="0" w:color="auto"/>
            </w:tcBorders>
            <w:noWrap/>
            <w:vAlign w:val="center"/>
            <w:hideMark/>
          </w:tcPr>
          <w:p w14:paraId="6DBEA0F4" w14:textId="77777777" w:rsidR="00790D71" w:rsidRDefault="00790D71">
            <w:pPr>
              <w:jc w:val="center"/>
              <w:rPr>
                <w:rFonts w:ascii="Arial" w:hAnsi="Arial" w:cs="Arial"/>
                <w:color w:val="818181"/>
                <w:sz w:val="18"/>
                <w:szCs w:val="18"/>
              </w:rPr>
            </w:pPr>
            <w:r>
              <w:rPr>
                <w:rFonts w:ascii="Arial" w:hAnsi="Arial" w:cs="Arial"/>
                <w:color w:val="818181"/>
                <w:sz w:val="18"/>
                <w:szCs w:val="18"/>
              </w:rPr>
              <w:t>934</w:t>
            </w:r>
          </w:p>
        </w:tc>
        <w:tc>
          <w:tcPr>
            <w:tcW w:w="737" w:type="dxa"/>
            <w:tcBorders>
              <w:top w:val="nil"/>
              <w:left w:val="nil"/>
              <w:bottom w:val="single" w:sz="8" w:space="0" w:color="auto"/>
              <w:right w:val="single" w:sz="8" w:space="0" w:color="auto"/>
            </w:tcBorders>
            <w:noWrap/>
            <w:vAlign w:val="center"/>
            <w:hideMark/>
          </w:tcPr>
          <w:p w14:paraId="45319425" w14:textId="77777777" w:rsidR="00790D71" w:rsidRDefault="00790D71">
            <w:pPr>
              <w:jc w:val="center"/>
              <w:rPr>
                <w:rFonts w:ascii="Arial" w:hAnsi="Arial" w:cs="Arial"/>
                <w:color w:val="818181"/>
                <w:sz w:val="18"/>
                <w:szCs w:val="18"/>
              </w:rPr>
            </w:pPr>
            <w:r>
              <w:rPr>
                <w:rFonts w:ascii="Arial" w:hAnsi="Arial" w:cs="Arial"/>
                <w:color w:val="818181"/>
                <w:sz w:val="18"/>
                <w:szCs w:val="18"/>
              </w:rPr>
              <w:t>869</w:t>
            </w:r>
          </w:p>
        </w:tc>
        <w:tc>
          <w:tcPr>
            <w:tcW w:w="527" w:type="dxa"/>
            <w:tcBorders>
              <w:top w:val="nil"/>
              <w:left w:val="nil"/>
              <w:bottom w:val="single" w:sz="8" w:space="0" w:color="auto"/>
              <w:right w:val="single" w:sz="8" w:space="0" w:color="auto"/>
            </w:tcBorders>
            <w:noWrap/>
            <w:vAlign w:val="center"/>
            <w:hideMark/>
          </w:tcPr>
          <w:p w14:paraId="1A0D31AD" w14:textId="77777777" w:rsidR="00790D71" w:rsidRDefault="00790D71">
            <w:pPr>
              <w:jc w:val="center"/>
              <w:rPr>
                <w:rFonts w:ascii="Arial" w:hAnsi="Arial" w:cs="Arial"/>
                <w:color w:val="818181"/>
                <w:sz w:val="18"/>
                <w:szCs w:val="18"/>
              </w:rPr>
            </w:pPr>
            <w:r>
              <w:rPr>
                <w:rFonts w:ascii="Arial" w:hAnsi="Arial" w:cs="Arial"/>
                <w:color w:val="818181"/>
                <w:sz w:val="18"/>
                <w:szCs w:val="18"/>
              </w:rPr>
              <w:t>767</w:t>
            </w:r>
          </w:p>
        </w:tc>
        <w:tc>
          <w:tcPr>
            <w:tcW w:w="771" w:type="dxa"/>
            <w:tcBorders>
              <w:top w:val="nil"/>
              <w:left w:val="nil"/>
              <w:bottom w:val="single" w:sz="8" w:space="0" w:color="auto"/>
              <w:right w:val="single" w:sz="8" w:space="0" w:color="auto"/>
            </w:tcBorders>
            <w:noWrap/>
            <w:vAlign w:val="center"/>
            <w:hideMark/>
          </w:tcPr>
          <w:p w14:paraId="07377259" w14:textId="77777777" w:rsidR="00790D71" w:rsidRDefault="00790D71">
            <w:pPr>
              <w:jc w:val="center"/>
              <w:rPr>
                <w:rFonts w:ascii="Arial" w:hAnsi="Arial" w:cs="Arial"/>
                <w:color w:val="818181"/>
                <w:sz w:val="18"/>
                <w:szCs w:val="18"/>
              </w:rPr>
            </w:pPr>
            <w:r>
              <w:rPr>
                <w:rFonts w:ascii="Arial" w:hAnsi="Arial" w:cs="Arial"/>
                <w:color w:val="818181"/>
                <w:sz w:val="18"/>
                <w:szCs w:val="18"/>
              </w:rPr>
              <w:t>1230</w:t>
            </w:r>
          </w:p>
        </w:tc>
        <w:tc>
          <w:tcPr>
            <w:tcW w:w="725" w:type="dxa"/>
            <w:tcBorders>
              <w:top w:val="nil"/>
              <w:left w:val="nil"/>
              <w:bottom w:val="single" w:sz="8" w:space="0" w:color="auto"/>
              <w:right w:val="single" w:sz="8" w:space="0" w:color="auto"/>
            </w:tcBorders>
            <w:noWrap/>
            <w:vAlign w:val="center"/>
            <w:hideMark/>
          </w:tcPr>
          <w:p w14:paraId="752A7228" w14:textId="77777777" w:rsidR="00790D71" w:rsidRDefault="00790D71">
            <w:pPr>
              <w:jc w:val="center"/>
              <w:rPr>
                <w:rFonts w:ascii="Arial" w:hAnsi="Arial" w:cs="Arial"/>
                <w:color w:val="818181"/>
                <w:sz w:val="18"/>
                <w:szCs w:val="18"/>
              </w:rPr>
            </w:pPr>
            <w:r>
              <w:rPr>
                <w:rFonts w:ascii="Arial" w:hAnsi="Arial" w:cs="Arial"/>
                <w:color w:val="818181"/>
                <w:sz w:val="18"/>
                <w:szCs w:val="18"/>
              </w:rPr>
              <w:t>931</w:t>
            </w:r>
          </w:p>
        </w:tc>
        <w:tc>
          <w:tcPr>
            <w:tcW w:w="737" w:type="dxa"/>
            <w:tcBorders>
              <w:top w:val="nil"/>
              <w:left w:val="nil"/>
              <w:bottom w:val="single" w:sz="8" w:space="0" w:color="auto"/>
              <w:right w:val="single" w:sz="8" w:space="0" w:color="auto"/>
            </w:tcBorders>
            <w:noWrap/>
            <w:vAlign w:val="center"/>
            <w:hideMark/>
          </w:tcPr>
          <w:p w14:paraId="786A60B7" w14:textId="77777777" w:rsidR="00790D71" w:rsidRDefault="00790D71">
            <w:pPr>
              <w:jc w:val="center"/>
              <w:rPr>
                <w:rFonts w:ascii="Arial" w:hAnsi="Arial" w:cs="Arial"/>
                <w:color w:val="818181"/>
                <w:sz w:val="18"/>
                <w:szCs w:val="18"/>
              </w:rPr>
            </w:pPr>
            <w:r>
              <w:rPr>
                <w:rFonts w:ascii="Arial" w:hAnsi="Arial" w:cs="Arial"/>
                <w:color w:val="818181"/>
                <w:sz w:val="18"/>
                <w:szCs w:val="18"/>
              </w:rPr>
              <w:t>857</w:t>
            </w:r>
          </w:p>
        </w:tc>
        <w:tc>
          <w:tcPr>
            <w:tcW w:w="527" w:type="dxa"/>
            <w:tcBorders>
              <w:top w:val="nil"/>
              <w:left w:val="nil"/>
              <w:bottom w:val="single" w:sz="8" w:space="0" w:color="auto"/>
              <w:right w:val="single" w:sz="8" w:space="0" w:color="auto"/>
            </w:tcBorders>
            <w:noWrap/>
            <w:vAlign w:val="center"/>
            <w:hideMark/>
          </w:tcPr>
          <w:p w14:paraId="240D33CF" w14:textId="77777777" w:rsidR="00790D71" w:rsidRDefault="00790D71">
            <w:pPr>
              <w:jc w:val="center"/>
              <w:rPr>
                <w:rFonts w:ascii="Arial" w:hAnsi="Arial" w:cs="Arial"/>
                <w:color w:val="818181"/>
                <w:sz w:val="18"/>
                <w:szCs w:val="18"/>
              </w:rPr>
            </w:pPr>
            <w:r>
              <w:rPr>
                <w:rFonts w:ascii="Arial" w:hAnsi="Arial" w:cs="Arial"/>
                <w:color w:val="818181"/>
                <w:sz w:val="18"/>
                <w:szCs w:val="18"/>
              </w:rPr>
              <w:t>781</w:t>
            </w:r>
          </w:p>
        </w:tc>
      </w:tr>
      <w:tr w:rsidR="00790D71" w14:paraId="1268936A"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14258173" w14:textId="77777777" w:rsidR="00790D71" w:rsidRPr="00CD225A" w:rsidRDefault="00790D71">
            <w:pPr>
              <w:rPr>
                <w:rFonts w:ascii="Arial" w:hAnsi="Arial" w:cs="Arial"/>
                <w:color w:val="818181"/>
                <w:sz w:val="18"/>
                <w:szCs w:val="18"/>
                <w:lang w:val="pt-PT"/>
              </w:rPr>
            </w:pPr>
            <w:r w:rsidRPr="00CD225A">
              <w:rPr>
                <w:rFonts w:ascii="Arial" w:hAnsi="Arial" w:cs="Arial"/>
                <w:color w:val="818181"/>
                <w:sz w:val="18"/>
                <w:szCs w:val="18"/>
                <w:lang w:val="pt-PT"/>
              </w:rPr>
              <w:t xml:space="preserve">Costa del Sol Wyndham Cusco </w:t>
            </w:r>
          </w:p>
        </w:tc>
        <w:tc>
          <w:tcPr>
            <w:tcW w:w="771" w:type="dxa"/>
            <w:tcBorders>
              <w:top w:val="nil"/>
              <w:left w:val="nil"/>
              <w:bottom w:val="single" w:sz="8" w:space="0" w:color="auto"/>
              <w:right w:val="single" w:sz="8" w:space="0" w:color="auto"/>
            </w:tcBorders>
            <w:noWrap/>
            <w:vAlign w:val="center"/>
            <w:hideMark/>
          </w:tcPr>
          <w:p w14:paraId="7DE3D996" w14:textId="77777777" w:rsidR="00790D71" w:rsidRDefault="00790D71">
            <w:pPr>
              <w:jc w:val="center"/>
              <w:rPr>
                <w:rFonts w:ascii="Arial" w:hAnsi="Arial" w:cs="Arial"/>
                <w:color w:val="818181"/>
                <w:sz w:val="18"/>
                <w:szCs w:val="18"/>
              </w:rPr>
            </w:pPr>
            <w:r>
              <w:rPr>
                <w:rFonts w:ascii="Arial" w:hAnsi="Arial" w:cs="Arial"/>
                <w:color w:val="818181"/>
                <w:sz w:val="18"/>
                <w:szCs w:val="18"/>
              </w:rPr>
              <w:t>1238</w:t>
            </w:r>
          </w:p>
        </w:tc>
        <w:tc>
          <w:tcPr>
            <w:tcW w:w="725" w:type="dxa"/>
            <w:tcBorders>
              <w:top w:val="nil"/>
              <w:left w:val="nil"/>
              <w:bottom w:val="single" w:sz="8" w:space="0" w:color="auto"/>
              <w:right w:val="single" w:sz="8" w:space="0" w:color="auto"/>
            </w:tcBorders>
            <w:noWrap/>
            <w:vAlign w:val="center"/>
            <w:hideMark/>
          </w:tcPr>
          <w:p w14:paraId="291F5444" w14:textId="77777777" w:rsidR="00790D71" w:rsidRDefault="00790D71">
            <w:pPr>
              <w:jc w:val="center"/>
              <w:rPr>
                <w:rFonts w:ascii="Arial" w:hAnsi="Arial" w:cs="Arial"/>
                <w:color w:val="818181"/>
                <w:sz w:val="18"/>
                <w:szCs w:val="18"/>
              </w:rPr>
            </w:pPr>
            <w:r>
              <w:rPr>
                <w:rFonts w:ascii="Arial" w:hAnsi="Arial" w:cs="Arial"/>
                <w:color w:val="818181"/>
                <w:sz w:val="18"/>
                <w:szCs w:val="18"/>
              </w:rPr>
              <w:t>979</w:t>
            </w:r>
          </w:p>
        </w:tc>
        <w:tc>
          <w:tcPr>
            <w:tcW w:w="737" w:type="dxa"/>
            <w:tcBorders>
              <w:top w:val="nil"/>
              <w:left w:val="nil"/>
              <w:bottom w:val="single" w:sz="8" w:space="0" w:color="auto"/>
              <w:right w:val="single" w:sz="8" w:space="0" w:color="auto"/>
            </w:tcBorders>
            <w:noWrap/>
            <w:vAlign w:val="center"/>
            <w:hideMark/>
          </w:tcPr>
          <w:p w14:paraId="31F08973" w14:textId="77777777" w:rsidR="00790D71" w:rsidRDefault="00790D71">
            <w:pPr>
              <w:jc w:val="center"/>
              <w:rPr>
                <w:rFonts w:ascii="Arial" w:hAnsi="Arial" w:cs="Arial"/>
                <w:color w:val="818181"/>
                <w:sz w:val="18"/>
                <w:szCs w:val="18"/>
              </w:rPr>
            </w:pPr>
            <w:r>
              <w:rPr>
                <w:rFonts w:ascii="Arial" w:hAnsi="Arial" w:cs="Arial"/>
                <w:color w:val="818181"/>
                <w:sz w:val="18"/>
                <w:szCs w:val="18"/>
              </w:rPr>
              <w:t>--</w:t>
            </w:r>
          </w:p>
        </w:tc>
        <w:tc>
          <w:tcPr>
            <w:tcW w:w="527" w:type="dxa"/>
            <w:tcBorders>
              <w:top w:val="nil"/>
              <w:left w:val="nil"/>
              <w:bottom w:val="single" w:sz="8" w:space="0" w:color="auto"/>
              <w:right w:val="single" w:sz="8" w:space="0" w:color="auto"/>
            </w:tcBorders>
            <w:noWrap/>
            <w:vAlign w:val="center"/>
            <w:hideMark/>
          </w:tcPr>
          <w:p w14:paraId="73D5C4F6" w14:textId="77777777" w:rsidR="00790D71" w:rsidRDefault="00790D71">
            <w:pPr>
              <w:jc w:val="center"/>
              <w:rPr>
                <w:rFonts w:ascii="Arial" w:hAnsi="Arial" w:cs="Arial"/>
                <w:color w:val="818181"/>
                <w:sz w:val="18"/>
                <w:szCs w:val="18"/>
              </w:rPr>
            </w:pPr>
            <w:r>
              <w:rPr>
                <w:rFonts w:ascii="Arial" w:hAnsi="Arial" w:cs="Arial"/>
                <w:color w:val="818181"/>
                <w:sz w:val="18"/>
                <w:szCs w:val="18"/>
              </w:rPr>
              <w:t>864</w:t>
            </w:r>
          </w:p>
        </w:tc>
        <w:tc>
          <w:tcPr>
            <w:tcW w:w="771" w:type="dxa"/>
            <w:tcBorders>
              <w:top w:val="nil"/>
              <w:left w:val="nil"/>
              <w:bottom w:val="single" w:sz="8" w:space="0" w:color="auto"/>
              <w:right w:val="single" w:sz="8" w:space="0" w:color="auto"/>
            </w:tcBorders>
            <w:noWrap/>
            <w:vAlign w:val="center"/>
            <w:hideMark/>
          </w:tcPr>
          <w:p w14:paraId="6AF1F671" w14:textId="77777777" w:rsidR="00790D71" w:rsidRDefault="00790D71">
            <w:pPr>
              <w:jc w:val="center"/>
              <w:rPr>
                <w:rFonts w:ascii="Arial" w:hAnsi="Arial" w:cs="Arial"/>
                <w:color w:val="818181"/>
                <w:sz w:val="18"/>
                <w:szCs w:val="18"/>
              </w:rPr>
            </w:pPr>
            <w:r>
              <w:rPr>
                <w:rFonts w:ascii="Arial" w:hAnsi="Arial" w:cs="Arial"/>
                <w:color w:val="818181"/>
                <w:sz w:val="18"/>
                <w:szCs w:val="18"/>
              </w:rPr>
              <w:t>1277</w:t>
            </w:r>
          </w:p>
        </w:tc>
        <w:tc>
          <w:tcPr>
            <w:tcW w:w="725" w:type="dxa"/>
            <w:tcBorders>
              <w:top w:val="nil"/>
              <w:left w:val="nil"/>
              <w:bottom w:val="single" w:sz="8" w:space="0" w:color="auto"/>
              <w:right w:val="single" w:sz="8" w:space="0" w:color="auto"/>
            </w:tcBorders>
            <w:noWrap/>
            <w:vAlign w:val="center"/>
            <w:hideMark/>
          </w:tcPr>
          <w:p w14:paraId="5F884E9A" w14:textId="77777777" w:rsidR="00790D71" w:rsidRDefault="00790D71">
            <w:pPr>
              <w:jc w:val="center"/>
              <w:rPr>
                <w:rFonts w:ascii="Arial" w:hAnsi="Arial" w:cs="Arial"/>
                <w:color w:val="818181"/>
                <w:sz w:val="18"/>
                <w:szCs w:val="18"/>
              </w:rPr>
            </w:pPr>
            <w:r>
              <w:rPr>
                <w:rFonts w:ascii="Arial" w:hAnsi="Arial" w:cs="Arial"/>
                <w:color w:val="818181"/>
                <w:sz w:val="18"/>
                <w:szCs w:val="18"/>
              </w:rPr>
              <w:t>979</w:t>
            </w:r>
          </w:p>
        </w:tc>
        <w:tc>
          <w:tcPr>
            <w:tcW w:w="737" w:type="dxa"/>
            <w:tcBorders>
              <w:top w:val="nil"/>
              <w:left w:val="nil"/>
              <w:bottom w:val="single" w:sz="8" w:space="0" w:color="auto"/>
              <w:right w:val="single" w:sz="8" w:space="0" w:color="auto"/>
            </w:tcBorders>
            <w:noWrap/>
            <w:vAlign w:val="center"/>
            <w:hideMark/>
          </w:tcPr>
          <w:p w14:paraId="0B3C4609" w14:textId="77777777" w:rsidR="00790D71" w:rsidRDefault="00790D71">
            <w:pPr>
              <w:jc w:val="center"/>
              <w:rPr>
                <w:rFonts w:ascii="Arial" w:hAnsi="Arial" w:cs="Arial"/>
                <w:color w:val="818181"/>
                <w:sz w:val="18"/>
                <w:szCs w:val="18"/>
              </w:rPr>
            </w:pPr>
            <w:r>
              <w:rPr>
                <w:rFonts w:ascii="Arial" w:hAnsi="Arial" w:cs="Arial"/>
                <w:color w:val="818181"/>
                <w:sz w:val="18"/>
                <w:szCs w:val="18"/>
              </w:rPr>
              <w:t>--</w:t>
            </w:r>
          </w:p>
        </w:tc>
        <w:tc>
          <w:tcPr>
            <w:tcW w:w="527" w:type="dxa"/>
            <w:tcBorders>
              <w:top w:val="nil"/>
              <w:left w:val="nil"/>
              <w:bottom w:val="single" w:sz="8" w:space="0" w:color="auto"/>
              <w:right w:val="single" w:sz="8" w:space="0" w:color="auto"/>
            </w:tcBorders>
            <w:noWrap/>
            <w:vAlign w:val="center"/>
            <w:hideMark/>
          </w:tcPr>
          <w:p w14:paraId="225783D0" w14:textId="77777777" w:rsidR="00790D71" w:rsidRDefault="00790D71">
            <w:pPr>
              <w:jc w:val="center"/>
              <w:rPr>
                <w:rFonts w:ascii="Arial" w:hAnsi="Arial" w:cs="Arial"/>
                <w:color w:val="818181"/>
                <w:sz w:val="18"/>
                <w:szCs w:val="18"/>
              </w:rPr>
            </w:pPr>
            <w:r>
              <w:rPr>
                <w:rFonts w:ascii="Arial" w:hAnsi="Arial" w:cs="Arial"/>
                <w:color w:val="818181"/>
                <w:sz w:val="18"/>
                <w:szCs w:val="18"/>
              </w:rPr>
              <w:t>891</w:t>
            </w:r>
          </w:p>
        </w:tc>
      </w:tr>
      <w:tr w:rsidR="00790D71" w14:paraId="54177D58"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50EBFC9C" w14:textId="77777777" w:rsidR="00790D71" w:rsidRDefault="00790D71">
            <w:pPr>
              <w:rPr>
                <w:rFonts w:ascii="Arial" w:hAnsi="Arial" w:cs="Arial"/>
                <w:b/>
                <w:bCs/>
                <w:color w:val="818181"/>
                <w:sz w:val="18"/>
                <w:szCs w:val="18"/>
              </w:rPr>
            </w:pPr>
            <w:r>
              <w:rPr>
                <w:rFonts w:ascii="Arial" w:hAnsi="Arial" w:cs="Arial"/>
                <w:b/>
                <w:bCs/>
                <w:color w:val="818181"/>
                <w:sz w:val="18"/>
                <w:szCs w:val="18"/>
              </w:rPr>
              <w:t>HOTELES 5*</w:t>
            </w:r>
          </w:p>
        </w:tc>
        <w:tc>
          <w:tcPr>
            <w:tcW w:w="771" w:type="dxa"/>
            <w:tcBorders>
              <w:top w:val="nil"/>
              <w:left w:val="nil"/>
              <w:bottom w:val="single" w:sz="8" w:space="0" w:color="auto"/>
              <w:right w:val="single" w:sz="8" w:space="0" w:color="auto"/>
            </w:tcBorders>
            <w:noWrap/>
            <w:vAlign w:val="center"/>
            <w:hideMark/>
          </w:tcPr>
          <w:p w14:paraId="0846C1DE"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25" w:type="dxa"/>
            <w:tcBorders>
              <w:top w:val="nil"/>
              <w:left w:val="nil"/>
              <w:bottom w:val="single" w:sz="8" w:space="0" w:color="auto"/>
              <w:right w:val="single" w:sz="8" w:space="0" w:color="auto"/>
            </w:tcBorders>
            <w:noWrap/>
            <w:vAlign w:val="center"/>
            <w:hideMark/>
          </w:tcPr>
          <w:p w14:paraId="1D882948"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37" w:type="dxa"/>
            <w:tcBorders>
              <w:top w:val="nil"/>
              <w:left w:val="nil"/>
              <w:bottom w:val="single" w:sz="8" w:space="0" w:color="auto"/>
              <w:right w:val="single" w:sz="8" w:space="0" w:color="auto"/>
            </w:tcBorders>
            <w:noWrap/>
            <w:vAlign w:val="center"/>
            <w:hideMark/>
          </w:tcPr>
          <w:p w14:paraId="0BA47B83"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527" w:type="dxa"/>
            <w:tcBorders>
              <w:top w:val="nil"/>
              <w:left w:val="nil"/>
              <w:bottom w:val="single" w:sz="8" w:space="0" w:color="auto"/>
              <w:right w:val="single" w:sz="8" w:space="0" w:color="auto"/>
            </w:tcBorders>
            <w:noWrap/>
            <w:vAlign w:val="center"/>
            <w:hideMark/>
          </w:tcPr>
          <w:p w14:paraId="40230796"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71" w:type="dxa"/>
            <w:tcBorders>
              <w:top w:val="nil"/>
              <w:left w:val="nil"/>
              <w:bottom w:val="single" w:sz="8" w:space="0" w:color="auto"/>
              <w:right w:val="single" w:sz="8" w:space="0" w:color="auto"/>
            </w:tcBorders>
            <w:noWrap/>
            <w:vAlign w:val="center"/>
            <w:hideMark/>
          </w:tcPr>
          <w:p w14:paraId="1AE6EBC6"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25" w:type="dxa"/>
            <w:tcBorders>
              <w:top w:val="nil"/>
              <w:left w:val="nil"/>
              <w:bottom w:val="single" w:sz="8" w:space="0" w:color="auto"/>
              <w:right w:val="single" w:sz="8" w:space="0" w:color="auto"/>
            </w:tcBorders>
            <w:noWrap/>
            <w:vAlign w:val="center"/>
            <w:hideMark/>
          </w:tcPr>
          <w:p w14:paraId="27EFBC16"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737" w:type="dxa"/>
            <w:tcBorders>
              <w:top w:val="nil"/>
              <w:left w:val="nil"/>
              <w:bottom w:val="single" w:sz="8" w:space="0" w:color="auto"/>
              <w:right w:val="single" w:sz="8" w:space="0" w:color="auto"/>
            </w:tcBorders>
            <w:noWrap/>
            <w:vAlign w:val="center"/>
            <w:hideMark/>
          </w:tcPr>
          <w:p w14:paraId="330F5177"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c>
          <w:tcPr>
            <w:tcW w:w="527" w:type="dxa"/>
            <w:tcBorders>
              <w:top w:val="nil"/>
              <w:left w:val="nil"/>
              <w:bottom w:val="single" w:sz="8" w:space="0" w:color="auto"/>
              <w:right w:val="single" w:sz="8" w:space="0" w:color="auto"/>
            </w:tcBorders>
            <w:noWrap/>
            <w:vAlign w:val="center"/>
            <w:hideMark/>
          </w:tcPr>
          <w:p w14:paraId="6DB501EB" w14:textId="77777777" w:rsidR="00790D71" w:rsidRDefault="00790D71">
            <w:pPr>
              <w:jc w:val="center"/>
              <w:rPr>
                <w:rFonts w:ascii="Arial" w:hAnsi="Arial" w:cs="Arial"/>
                <w:color w:val="818181"/>
                <w:sz w:val="18"/>
                <w:szCs w:val="18"/>
              </w:rPr>
            </w:pPr>
            <w:r>
              <w:rPr>
                <w:rFonts w:ascii="Arial" w:hAnsi="Arial" w:cs="Arial"/>
                <w:color w:val="818181"/>
                <w:sz w:val="18"/>
                <w:szCs w:val="18"/>
              </w:rPr>
              <w:t> </w:t>
            </w:r>
          </w:p>
        </w:tc>
      </w:tr>
      <w:tr w:rsidR="00790D71" w14:paraId="2F6468CD" w14:textId="77777777" w:rsidTr="00790D7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2430853E" w14:textId="77777777" w:rsidR="00790D71" w:rsidRDefault="00790D71">
            <w:pPr>
              <w:rPr>
                <w:rFonts w:ascii="Arial" w:hAnsi="Arial" w:cs="Arial"/>
                <w:color w:val="818181"/>
                <w:sz w:val="18"/>
                <w:szCs w:val="18"/>
              </w:rPr>
            </w:pPr>
            <w:r>
              <w:rPr>
                <w:rFonts w:ascii="Arial" w:hAnsi="Arial" w:cs="Arial"/>
                <w:color w:val="818181"/>
                <w:sz w:val="18"/>
                <w:szCs w:val="18"/>
              </w:rPr>
              <w:t>Casa Andina Premium Cusco</w:t>
            </w:r>
          </w:p>
        </w:tc>
        <w:tc>
          <w:tcPr>
            <w:tcW w:w="771" w:type="dxa"/>
            <w:tcBorders>
              <w:top w:val="nil"/>
              <w:left w:val="nil"/>
              <w:bottom w:val="single" w:sz="8" w:space="0" w:color="auto"/>
              <w:right w:val="single" w:sz="8" w:space="0" w:color="auto"/>
            </w:tcBorders>
            <w:noWrap/>
            <w:vAlign w:val="center"/>
            <w:hideMark/>
          </w:tcPr>
          <w:p w14:paraId="7474610E" w14:textId="77777777" w:rsidR="00790D71" w:rsidRDefault="00790D71">
            <w:pPr>
              <w:jc w:val="center"/>
              <w:rPr>
                <w:rFonts w:ascii="Arial" w:hAnsi="Arial" w:cs="Arial"/>
                <w:color w:val="818181"/>
                <w:sz w:val="18"/>
                <w:szCs w:val="18"/>
              </w:rPr>
            </w:pPr>
            <w:r>
              <w:rPr>
                <w:rFonts w:ascii="Arial" w:hAnsi="Arial" w:cs="Arial"/>
                <w:color w:val="818181"/>
                <w:sz w:val="18"/>
                <w:szCs w:val="18"/>
              </w:rPr>
              <w:t>1465</w:t>
            </w:r>
          </w:p>
        </w:tc>
        <w:tc>
          <w:tcPr>
            <w:tcW w:w="725" w:type="dxa"/>
            <w:tcBorders>
              <w:top w:val="nil"/>
              <w:left w:val="nil"/>
              <w:bottom w:val="single" w:sz="8" w:space="0" w:color="auto"/>
              <w:right w:val="single" w:sz="8" w:space="0" w:color="auto"/>
            </w:tcBorders>
            <w:noWrap/>
            <w:vAlign w:val="center"/>
            <w:hideMark/>
          </w:tcPr>
          <w:p w14:paraId="2FBC4581" w14:textId="77777777" w:rsidR="00790D71" w:rsidRDefault="00790D71">
            <w:pPr>
              <w:jc w:val="center"/>
              <w:rPr>
                <w:rFonts w:ascii="Arial" w:hAnsi="Arial" w:cs="Arial"/>
                <w:color w:val="818181"/>
                <w:sz w:val="18"/>
                <w:szCs w:val="18"/>
              </w:rPr>
            </w:pPr>
            <w:r>
              <w:rPr>
                <w:rFonts w:ascii="Arial" w:hAnsi="Arial" w:cs="Arial"/>
                <w:color w:val="818181"/>
                <w:sz w:val="18"/>
                <w:szCs w:val="18"/>
              </w:rPr>
              <w:t>1095</w:t>
            </w:r>
          </w:p>
        </w:tc>
        <w:tc>
          <w:tcPr>
            <w:tcW w:w="737" w:type="dxa"/>
            <w:tcBorders>
              <w:top w:val="nil"/>
              <w:left w:val="nil"/>
              <w:bottom w:val="single" w:sz="8" w:space="0" w:color="auto"/>
              <w:right w:val="single" w:sz="8" w:space="0" w:color="auto"/>
            </w:tcBorders>
            <w:noWrap/>
            <w:vAlign w:val="center"/>
            <w:hideMark/>
          </w:tcPr>
          <w:p w14:paraId="64C34399" w14:textId="77777777" w:rsidR="00790D71" w:rsidRDefault="00790D71">
            <w:pPr>
              <w:jc w:val="center"/>
              <w:rPr>
                <w:rFonts w:ascii="Arial" w:hAnsi="Arial" w:cs="Arial"/>
                <w:color w:val="818181"/>
                <w:sz w:val="18"/>
                <w:szCs w:val="18"/>
              </w:rPr>
            </w:pPr>
            <w:r>
              <w:rPr>
                <w:rFonts w:ascii="Arial" w:hAnsi="Arial" w:cs="Arial"/>
                <w:color w:val="818181"/>
                <w:sz w:val="18"/>
                <w:szCs w:val="18"/>
              </w:rPr>
              <w:t>1082</w:t>
            </w:r>
          </w:p>
        </w:tc>
        <w:tc>
          <w:tcPr>
            <w:tcW w:w="527" w:type="dxa"/>
            <w:tcBorders>
              <w:top w:val="nil"/>
              <w:left w:val="nil"/>
              <w:bottom w:val="single" w:sz="8" w:space="0" w:color="auto"/>
              <w:right w:val="single" w:sz="8" w:space="0" w:color="auto"/>
            </w:tcBorders>
            <w:noWrap/>
            <w:vAlign w:val="center"/>
            <w:hideMark/>
          </w:tcPr>
          <w:p w14:paraId="32052757" w14:textId="77777777" w:rsidR="00790D71" w:rsidRDefault="00790D71">
            <w:pPr>
              <w:jc w:val="center"/>
              <w:rPr>
                <w:rFonts w:ascii="Arial" w:hAnsi="Arial" w:cs="Arial"/>
                <w:color w:val="818181"/>
                <w:sz w:val="18"/>
                <w:szCs w:val="18"/>
              </w:rPr>
            </w:pPr>
            <w:r>
              <w:rPr>
                <w:rFonts w:ascii="Arial" w:hAnsi="Arial" w:cs="Arial"/>
                <w:color w:val="818181"/>
                <w:sz w:val="18"/>
                <w:szCs w:val="18"/>
              </w:rPr>
              <w:t>979</w:t>
            </w:r>
          </w:p>
        </w:tc>
        <w:tc>
          <w:tcPr>
            <w:tcW w:w="771" w:type="dxa"/>
            <w:tcBorders>
              <w:top w:val="nil"/>
              <w:left w:val="nil"/>
              <w:bottom w:val="single" w:sz="8" w:space="0" w:color="auto"/>
              <w:right w:val="single" w:sz="8" w:space="0" w:color="auto"/>
            </w:tcBorders>
            <w:noWrap/>
            <w:vAlign w:val="center"/>
            <w:hideMark/>
          </w:tcPr>
          <w:p w14:paraId="0AC2F785" w14:textId="77777777" w:rsidR="00790D71" w:rsidRDefault="00790D71">
            <w:pPr>
              <w:jc w:val="center"/>
              <w:rPr>
                <w:rFonts w:ascii="Arial" w:hAnsi="Arial" w:cs="Arial"/>
                <w:color w:val="818181"/>
                <w:sz w:val="18"/>
                <w:szCs w:val="18"/>
              </w:rPr>
            </w:pPr>
            <w:r>
              <w:rPr>
                <w:rFonts w:ascii="Arial" w:hAnsi="Arial" w:cs="Arial"/>
                <w:color w:val="818181"/>
                <w:sz w:val="18"/>
                <w:szCs w:val="18"/>
              </w:rPr>
              <w:t>1541</w:t>
            </w:r>
          </w:p>
        </w:tc>
        <w:tc>
          <w:tcPr>
            <w:tcW w:w="725" w:type="dxa"/>
            <w:tcBorders>
              <w:top w:val="nil"/>
              <w:left w:val="nil"/>
              <w:bottom w:val="single" w:sz="8" w:space="0" w:color="auto"/>
              <w:right w:val="single" w:sz="8" w:space="0" w:color="auto"/>
            </w:tcBorders>
            <w:noWrap/>
            <w:vAlign w:val="center"/>
            <w:hideMark/>
          </w:tcPr>
          <w:p w14:paraId="749E64A8" w14:textId="77777777" w:rsidR="00790D71" w:rsidRDefault="00790D71">
            <w:pPr>
              <w:jc w:val="center"/>
              <w:rPr>
                <w:rFonts w:ascii="Arial" w:hAnsi="Arial" w:cs="Arial"/>
                <w:color w:val="818181"/>
                <w:sz w:val="18"/>
                <w:szCs w:val="18"/>
              </w:rPr>
            </w:pPr>
            <w:r>
              <w:rPr>
                <w:rFonts w:ascii="Arial" w:hAnsi="Arial" w:cs="Arial"/>
                <w:color w:val="818181"/>
                <w:sz w:val="18"/>
                <w:szCs w:val="18"/>
              </w:rPr>
              <w:t>1114</w:t>
            </w:r>
          </w:p>
        </w:tc>
        <w:tc>
          <w:tcPr>
            <w:tcW w:w="737" w:type="dxa"/>
            <w:tcBorders>
              <w:top w:val="nil"/>
              <w:left w:val="nil"/>
              <w:bottom w:val="single" w:sz="8" w:space="0" w:color="auto"/>
              <w:right w:val="single" w:sz="8" w:space="0" w:color="auto"/>
            </w:tcBorders>
            <w:noWrap/>
            <w:vAlign w:val="center"/>
            <w:hideMark/>
          </w:tcPr>
          <w:p w14:paraId="7B887BD6" w14:textId="77777777" w:rsidR="00790D71" w:rsidRDefault="00790D71">
            <w:pPr>
              <w:jc w:val="center"/>
              <w:rPr>
                <w:rFonts w:ascii="Arial" w:hAnsi="Arial" w:cs="Arial"/>
                <w:color w:val="818181"/>
                <w:sz w:val="18"/>
                <w:szCs w:val="18"/>
              </w:rPr>
            </w:pPr>
            <w:r>
              <w:rPr>
                <w:rFonts w:ascii="Arial" w:hAnsi="Arial" w:cs="Arial"/>
                <w:color w:val="818181"/>
                <w:sz w:val="18"/>
                <w:szCs w:val="18"/>
              </w:rPr>
              <w:t>1101</w:t>
            </w:r>
          </w:p>
        </w:tc>
        <w:tc>
          <w:tcPr>
            <w:tcW w:w="527" w:type="dxa"/>
            <w:tcBorders>
              <w:top w:val="nil"/>
              <w:left w:val="nil"/>
              <w:bottom w:val="single" w:sz="8" w:space="0" w:color="auto"/>
              <w:right w:val="single" w:sz="8" w:space="0" w:color="auto"/>
            </w:tcBorders>
            <w:noWrap/>
            <w:vAlign w:val="center"/>
            <w:hideMark/>
          </w:tcPr>
          <w:p w14:paraId="3E03B5DB" w14:textId="77777777" w:rsidR="00790D71" w:rsidRDefault="00790D71">
            <w:pPr>
              <w:jc w:val="center"/>
              <w:rPr>
                <w:rFonts w:ascii="Arial" w:hAnsi="Arial" w:cs="Arial"/>
                <w:color w:val="818181"/>
                <w:sz w:val="18"/>
                <w:szCs w:val="18"/>
              </w:rPr>
            </w:pPr>
            <w:r>
              <w:rPr>
                <w:rFonts w:ascii="Arial" w:hAnsi="Arial" w:cs="Arial"/>
                <w:color w:val="818181"/>
                <w:sz w:val="18"/>
                <w:szCs w:val="18"/>
              </w:rPr>
              <w:t>1026</w:t>
            </w:r>
          </w:p>
        </w:tc>
      </w:tr>
    </w:tbl>
    <w:p w14:paraId="03CF68EB" w14:textId="77777777" w:rsidR="00BC1A93" w:rsidRDefault="00BC1A93" w:rsidP="00986429">
      <w:pPr>
        <w:spacing w:line="276" w:lineRule="auto"/>
        <w:rPr>
          <w:rFonts w:ascii="Arial" w:eastAsia="Arial" w:hAnsi="Arial" w:cs="Arial"/>
          <w:color w:val="818181"/>
          <w:sz w:val="18"/>
          <w:szCs w:val="18"/>
        </w:rPr>
      </w:pPr>
    </w:p>
    <w:p w14:paraId="1E85A251" w14:textId="77777777" w:rsidR="00790D71" w:rsidRDefault="00790D71" w:rsidP="00986429">
      <w:pPr>
        <w:spacing w:line="276" w:lineRule="auto"/>
        <w:rPr>
          <w:rFonts w:ascii="Arial" w:eastAsia="Arial" w:hAnsi="Arial" w:cs="Arial"/>
          <w:color w:val="818181"/>
          <w:sz w:val="18"/>
          <w:szCs w:val="18"/>
        </w:rPr>
      </w:pPr>
    </w:p>
    <w:p w14:paraId="2433F4EA" w14:textId="77777777" w:rsidR="00790D71" w:rsidRDefault="00790D71" w:rsidP="00986429">
      <w:pPr>
        <w:spacing w:line="276" w:lineRule="auto"/>
        <w:rPr>
          <w:rFonts w:ascii="Arial" w:eastAsia="Arial" w:hAnsi="Arial" w:cs="Arial"/>
          <w:color w:val="818181"/>
          <w:sz w:val="18"/>
          <w:szCs w:val="18"/>
        </w:rPr>
      </w:pPr>
    </w:p>
    <w:p w14:paraId="69998B06" w14:textId="77777777" w:rsidR="00790D71" w:rsidRDefault="00790D71" w:rsidP="00986429">
      <w:pPr>
        <w:spacing w:line="276" w:lineRule="auto"/>
        <w:rPr>
          <w:rFonts w:ascii="Arial" w:eastAsia="Arial" w:hAnsi="Arial" w:cs="Arial"/>
          <w:color w:val="818181"/>
          <w:sz w:val="18"/>
          <w:szCs w:val="18"/>
        </w:rPr>
      </w:pPr>
    </w:p>
    <w:p w14:paraId="75B35DB9" w14:textId="77777777" w:rsidR="00790D71" w:rsidRDefault="00790D71" w:rsidP="00986429">
      <w:pPr>
        <w:spacing w:line="276" w:lineRule="auto"/>
        <w:rPr>
          <w:rFonts w:ascii="Arial" w:eastAsia="Arial" w:hAnsi="Arial" w:cs="Arial"/>
          <w:color w:val="818181"/>
          <w:sz w:val="18"/>
          <w:szCs w:val="18"/>
        </w:rPr>
      </w:pPr>
    </w:p>
    <w:p w14:paraId="3D538276" w14:textId="77777777" w:rsidR="00790D71" w:rsidRDefault="00790D71" w:rsidP="00986429">
      <w:pPr>
        <w:spacing w:line="276" w:lineRule="auto"/>
        <w:rPr>
          <w:rFonts w:ascii="Arial" w:eastAsia="Arial" w:hAnsi="Arial" w:cs="Arial"/>
          <w:color w:val="818181"/>
          <w:sz w:val="18"/>
          <w:szCs w:val="18"/>
        </w:rPr>
      </w:pPr>
    </w:p>
    <w:p w14:paraId="470641EE" w14:textId="77777777" w:rsidR="00790D71" w:rsidRDefault="00790D71" w:rsidP="00986429">
      <w:pPr>
        <w:spacing w:line="276" w:lineRule="auto"/>
        <w:rPr>
          <w:rFonts w:ascii="Arial" w:eastAsia="Arial" w:hAnsi="Arial" w:cs="Arial"/>
          <w:color w:val="818181"/>
          <w:sz w:val="18"/>
          <w:szCs w:val="18"/>
        </w:rPr>
      </w:pPr>
    </w:p>
    <w:p w14:paraId="0E5EEDDB" w14:textId="77777777" w:rsidR="00790D71" w:rsidRDefault="00790D71" w:rsidP="00986429">
      <w:pPr>
        <w:spacing w:line="276" w:lineRule="auto"/>
        <w:rPr>
          <w:rFonts w:ascii="Arial" w:eastAsia="Arial" w:hAnsi="Arial" w:cs="Arial"/>
          <w:color w:val="818181"/>
          <w:sz w:val="18"/>
          <w:szCs w:val="18"/>
        </w:rPr>
      </w:pPr>
    </w:p>
    <w:p w14:paraId="7051A8D9" w14:textId="77777777" w:rsidR="00790D71" w:rsidRDefault="00790D71" w:rsidP="00986429">
      <w:pPr>
        <w:spacing w:line="276" w:lineRule="auto"/>
        <w:rPr>
          <w:rFonts w:ascii="Arial" w:eastAsia="Arial" w:hAnsi="Arial" w:cs="Arial"/>
          <w:color w:val="818181"/>
          <w:sz w:val="18"/>
          <w:szCs w:val="18"/>
        </w:rPr>
      </w:pPr>
    </w:p>
    <w:p w14:paraId="0BAE78B6" w14:textId="77777777" w:rsidR="00790D71" w:rsidRDefault="00790D71" w:rsidP="00986429">
      <w:pPr>
        <w:spacing w:line="276" w:lineRule="auto"/>
        <w:rPr>
          <w:rFonts w:ascii="Arial" w:eastAsia="Arial" w:hAnsi="Arial" w:cs="Arial"/>
          <w:color w:val="818181"/>
          <w:sz w:val="18"/>
          <w:szCs w:val="18"/>
        </w:rPr>
      </w:pPr>
    </w:p>
    <w:p w14:paraId="3965C8DC" w14:textId="05DAF4E6" w:rsidR="00491331" w:rsidRPr="00CD225A" w:rsidRDefault="00CD225A" w:rsidP="00B01B80">
      <w:pPr>
        <w:spacing w:line="360" w:lineRule="auto"/>
        <w:jc w:val="center"/>
        <w:rPr>
          <w:rFonts w:ascii="Arial" w:eastAsia="Arial" w:hAnsi="Arial" w:cs="Arial"/>
          <w:b/>
          <w:color w:val="818181"/>
          <w:lang w:val="it-IT"/>
        </w:rPr>
      </w:pPr>
      <w:r w:rsidRPr="00CD225A">
        <w:rPr>
          <w:rFonts w:ascii="Arial" w:eastAsia="Arial" w:hAnsi="Arial" w:cs="Arial"/>
          <w:b/>
          <w:color w:val="818181"/>
          <w:lang w:val="it-IT"/>
        </w:rPr>
        <w:t>CUSCO CON CITY Y MACHU PICCHU</w:t>
      </w:r>
    </w:p>
    <w:p w14:paraId="31E627DD" w14:textId="05DF525B" w:rsidR="00491331" w:rsidRPr="00A45913" w:rsidRDefault="00000000" w:rsidP="00180152">
      <w:pPr>
        <w:spacing w:line="360" w:lineRule="auto"/>
        <w:jc w:val="center"/>
        <w:rPr>
          <w:rFonts w:ascii="Arial" w:eastAsia="Arial" w:hAnsi="Arial" w:cs="Arial"/>
          <w:color w:val="818181"/>
          <w:sz w:val="18"/>
          <w:szCs w:val="18"/>
        </w:rPr>
      </w:pPr>
      <w:r w:rsidRPr="00A45913">
        <w:rPr>
          <w:rFonts w:ascii="Arial" w:eastAsia="Arial" w:hAnsi="Arial" w:cs="Arial"/>
          <w:color w:val="818181"/>
          <w:sz w:val="18"/>
          <w:szCs w:val="18"/>
        </w:rPr>
        <w:t xml:space="preserve">04 </w:t>
      </w:r>
      <w:proofErr w:type="gramStart"/>
      <w:r w:rsidRPr="00A45913">
        <w:rPr>
          <w:rFonts w:ascii="Arial" w:eastAsia="Arial" w:hAnsi="Arial" w:cs="Arial"/>
          <w:color w:val="818181"/>
          <w:sz w:val="18"/>
          <w:szCs w:val="18"/>
        </w:rPr>
        <w:t>Días</w:t>
      </w:r>
      <w:proofErr w:type="gramEnd"/>
      <w:r w:rsidRPr="00A45913">
        <w:rPr>
          <w:rFonts w:ascii="Arial" w:eastAsia="Arial" w:hAnsi="Arial" w:cs="Arial"/>
          <w:color w:val="818181"/>
          <w:sz w:val="18"/>
          <w:szCs w:val="18"/>
        </w:rPr>
        <w:t xml:space="preserve"> / 03 Noches</w:t>
      </w:r>
    </w:p>
    <w:p w14:paraId="270DA9E2" w14:textId="7B25C1BC" w:rsidR="00A45913" w:rsidRPr="00FC7264" w:rsidRDefault="00A45913" w:rsidP="00A45913">
      <w:pPr>
        <w:spacing w:line="360" w:lineRule="auto"/>
        <w:jc w:val="right"/>
        <w:rPr>
          <w:rFonts w:ascii="Arial" w:eastAsia="Arial" w:hAnsi="Arial" w:cs="Arial"/>
          <w:b/>
          <w:color w:val="ED6964"/>
          <w:sz w:val="20"/>
          <w:szCs w:val="20"/>
        </w:rPr>
      </w:pPr>
      <w:r w:rsidRPr="00FC7264">
        <w:rPr>
          <w:rFonts w:ascii="Arial" w:eastAsia="Arial" w:hAnsi="Arial" w:cs="Arial"/>
          <w:b/>
          <w:color w:val="ED6964"/>
          <w:sz w:val="20"/>
          <w:szCs w:val="20"/>
        </w:rPr>
        <w:t>DESDE US$</w:t>
      </w:r>
      <w:r w:rsidR="005310D1">
        <w:rPr>
          <w:rFonts w:ascii="Arial" w:eastAsia="Arial" w:hAnsi="Arial" w:cs="Arial"/>
          <w:b/>
          <w:color w:val="ED6964"/>
          <w:sz w:val="20"/>
          <w:szCs w:val="20"/>
        </w:rPr>
        <w:t>792</w:t>
      </w:r>
      <w:r w:rsidRPr="00FC7264">
        <w:rPr>
          <w:rFonts w:ascii="Arial" w:eastAsia="Arial" w:hAnsi="Arial" w:cs="Arial"/>
          <w:b/>
          <w:color w:val="ED6964"/>
          <w:sz w:val="20"/>
          <w:szCs w:val="20"/>
        </w:rPr>
        <w:t>.00</w:t>
      </w:r>
    </w:p>
    <w:p w14:paraId="7C3A3524" w14:textId="05E46BF1" w:rsidR="00491331" w:rsidRPr="00A45913" w:rsidRDefault="00491331" w:rsidP="00B01B80">
      <w:pPr>
        <w:spacing w:line="360" w:lineRule="auto"/>
        <w:jc w:val="right"/>
        <w:rPr>
          <w:rFonts w:ascii="Arial" w:eastAsia="Arial" w:hAnsi="Arial" w:cs="Arial"/>
          <w:b/>
          <w:color w:val="818181"/>
          <w:sz w:val="20"/>
          <w:szCs w:val="20"/>
        </w:rPr>
      </w:pPr>
    </w:p>
    <w:p w14:paraId="6015B0C5" w14:textId="2BB726DE" w:rsidR="00491331" w:rsidRPr="00CD225A" w:rsidRDefault="00CD225A" w:rsidP="00A45913">
      <w:pPr>
        <w:spacing w:line="276" w:lineRule="auto"/>
        <w:jc w:val="both"/>
        <w:rPr>
          <w:rFonts w:ascii="Arial" w:eastAsia="Arial" w:hAnsi="Arial" w:cs="Arial"/>
          <w:b/>
          <w:bCs/>
          <w:color w:val="818181"/>
          <w:sz w:val="18"/>
          <w:szCs w:val="18"/>
        </w:rPr>
      </w:pPr>
      <w:r w:rsidRPr="00CD225A">
        <w:rPr>
          <w:rFonts w:ascii="Arial" w:eastAsia="Arial" w:hAnsi="Arial" w:cs="Arial"/>
          <w:b/>
          <w:bCs/>
          <w:color w:val="818181"/>
          <w:sz w:val="18"/>
          <w:szCs w:val="18"/>
        </w:rPr>
        <w:t>INCLUYE:</w:t>
      </w:r>
    </w:p>
    <w:p w14:paraId="3B2B57CC" w14:textId="4C3CBA37" w:rsidR="00491331" w:rsidRPr="00CD225A" w:rsidRDefault="00000000" w:rsidP="00A45913">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lang w:val="it-IT"/>
        </w:rPr>
      </w:pPr>
      <w:r w:rsidRPr="00CD225A">
        <w:rPr>
          <w:rFonts w:ascii="Arial" w:eastAsia="Arial" w:hAnsi="Arial" w:cs="Arial"/>
          <w:color w:val="818181"/>
          <w:sz w:val="18"/>
          <w:szCs w:val="18"/>
          <w:lang w:val="it-IT"/>
        </w:rPr>
        <w:t>Ticket aéreo Lima / Cusco / Lima con LATAM</w:t>
      </w:r>
      <w:r w:rsidR="00FC7264" w:rsidRPr="00CD225A">
        <w:rPr>
          <w:rFonts w:ascii="Arial" w:eastAsia="Arial" w:hAnsi="Arial" w:cs="Arial"/>
          <w:color w:val="818181"/>
          <w:sz w:val="18"/>
          <w:szCs w:val="18"/>
          <w:lang w:val="it-IT"/>
        </w:rPr>
        <w:t>.</w:t>
      </w:r>
    </w:p>
    <w:p w14:paraId="08D40BF9" w14:textId="577DBAC1" w:rsidR="00491331" w:rsidRPr="00A45913" w:rsidRDefault="00000000" w:rsidP="00A45913">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A45913">
        <w:rPr>
          <w:rFonts w:ascii="Arial" w:eastAsia="Arial" w:hAnsi="Arial" w:cs="Arial"/>
          <w:color w:val="818181"/>
          <w:sz w:val="18"/>
          <w:szCs w:val="18"/>
        </w:rPr>
        <w:t>Traslado aeropuerto</w:t>
      </w:r>
      <w:r w:rsidR="005310D1">
        <w:rPr>
          <w:rFonts w:ascii="Arial" w:eastAsia="Arial" w:hAnsi="Arial" w:cs="Arial"/>
          <w:color w:val="818181"/>
          <w:sz w:val="18"/>
          <w:szCs w:val="18"/>
        </w:rPr>
        <w:t xml:space="preserve"> –</w:t>
      </w:r>
      <w:r w:rsidRPr="00A45913">
        <w:rPr>
          <w:rFonts w:ascii="Arial" w:eastAsia="Arial" w:hAnsi="Arial" w:cs="Arial"/>
          <w:color w:val="818181"/>
          <w:sz w:val="18"/>
          <w:szCs w:val="18"/>
        </w:rPr>
        <w:t xml:space="preserve"> hotel</w:t>
      </w:r>
      <w:r w:rsidR="005310D1">
        <w:rPr>
          <w:rFonts w:ascii="Arial" w:eastAsia="Arial" w:hAnsi="Arial" w:cs="Arial"/>
          <w:color w:val="818181"/>
          <w:sz w:val="18"/>
          <w:szCs w:val="18"/>
        </w:rPr>
        <w:t xml:space="preserve"> </w:t>
      </w:r>
      <w:proofErr w:type="gramStart"/>
      <w:r w:rsidR="005310D1">
        <w:rPr>
          <w:rFonts w:ascii="Arial" w:eastAsia="Arial" w:hAnsi="Arial" w:cs="Arial"/>
          <w:color w:val="818181"/>
          <w:sz w:val="18"/>
          <w:szCs w:val="18"/>
        </w:rPr>
        <w:t xml:space="preserve">- </w:t>
      </w:r>
      <w:r w:rsidRPr="00A45913">
        <w:rPr>
          <w:rFonts w:ascii="Arial" w:eastAsia="Arial" w:hAnsi="Arial" w:cs="Arial"/>
          <w:color w:val="818181"/>
          <w:sz w:val="18"/>
          <w:szCs w:val="18"/>
        </w:rPr>
        <w:t xml:space="preserve"> aeropuerto</w:t>
      </w:r>
      <w:proofErr w:type="gramEnd"/>
      <w:r w:rsidR="00507720">
        <w:rPr>
          <w:rFonts w:ascii="Arial" w:eastAsia="Arial" w:hAnsi="Arial" w:cs="Arial"/>
          <w:color w:val="818181"/>
          <w:sz w:val="18"/>
          <w:szCs w:val="18"/>
        </w:rPr>
        <w:t xml:space="preserve"> en servicio privado.</w:t>
      </w:r>
    </w:p>
    <w:p w14:paraId="49DC0149" w14:textId="0D19CE1E" w:rsidR="00491331" w:rsidRPr="00A45913" w:rsidRDefault="00000000" w:rsidP="00A45913">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A45913">
        <w:rPr>
          <w:rFonts w:ascii="Arial" w:eastAsia="Arial" w:hAnsi="Arial" w:cs="Arial"/>
          <w:color w:val="818181"/>
          <w:sz w:val="18"/>
          <w:szCs w:val="18"/>
        </w:rPr>
        <w:t>03 noches de alojamiento con desayuno</w:t>
      </w:r>
      <w:r w:rsidR="00FC7264" w:rsidRPr="00A45913">
        <w:rPr>
          <w:rFonts w:ascii="Arial" w:eastAsia="Arial" w:hAnsi="Arial" w:cs="Arial"/>
          <w:color w:val="818181"/>
          <w:sz w:val="18"/>
          <w:szCs w:val="18"/>
        </w:rPr>
        <w:t>.</w:t>
      </w:r>
    </w:p>
    <w:p w14:paraId="2565B2C1" w14:textId="1D5BE88D" w:rsidR="00F86401" w:rsidRPr="00A45913" w:rsidRDefault="00000000" w:rsidP="00A45913">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A45913">
        <w:rPr>
          <w:rFonts w:ascii="Arial" w:eastAsia="Arial" w:hAnsi="Arial" w:cs="Arial"/>
          <w:color w:val="818181"/>
          <w:sz w:val="18"/>
          <w:szCs w:val="18"/>
        </w:rPr>
        <w:t>City Tour + Ruinas Aledañas</w:t>
      </w:r>
      <w:r w:rsidR="00FC7264" w:rsidRPr="00A45913">
        <w:rPr>
          <w:rFonts w:ascii="Arial" w:eastAsia="Arial" w:hAnsi="Arial" w:cs="Arial"/>
          <w:color w:val="818181"/>
          <w:sz w:val="18"/>
          <w:szCs w:val="18"/>
        </w:rPr>
        <w:t xml:space="preserve"> (No incluye Catedral).</w:t>
      </w:r>
    </w:p>
    <w:p w14:paraId="35F82804" w14:textId="77777777" w:rsidR="00FB0ECB" w:rsidRDefault="00FB0ECB" w:rsidP="00FB0ECB">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 xml:space="preserve">Excursión a Machu Picchu en Tren </w:t>
      </w:r>
      <w:proofErr w:type="spellStart"/>
      <w:r w:rsidRPr="00042BE5">
        <w:rPr>
          <w:rFonts w:ascii="Arial" w:eastAsia="Arial" w:hAnsi="Arial" w:cs="Arial"/>
          <w:color w:val="818181"/>
          <w:sz w:val="18"/>
          <w:szCs w:val="18"/>
        </w:rPr>
        <w:t>Expedition</w:t>
      </w:r>
      <w:proofErr w:type="spellEnd"/>
      <w:r w:rsidRPr="00042BE5">
        <w:rPr>
          <w:rFonts w:ascii="Arial" w:eastAsia="Arial" w:hAnsi="Arial" w:cs="Arial"/>
          <w:color w:val="818181"/>
          <w:sz w:val="18"/>
          <w:szCs w:val="18"/>
        </w:rPr>
        <w:t xml:space="preserve"> </w:t>
      </w:r>
    </w:p>
    <w:p w14:paraId="0C23E7E4" w14:textId="77777777" w:rsidR="00FB0ECB" w:rsidRDefault="00FB0ECB" w:rsidP="00FB0ECB">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5883BF6A" w14:textId="77777777" w:rsidR="00FB0ECB" w:rsidRPr="00775F29" w:rsidRDefault="00FB0ECB" w:rsidP="00FB0ECB">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Guiado bilingüe.</w:t>
      </w:r>
    </w:p>
    <w:p w14:paraId="51531814" w14:textId="77777777" w:rsidR="00FB0ECB" w:rsidRPr="00F8702E" w:rsidRDefault="00FB0ECB" w:rsidP="00FB0ECB">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Todas las excursiones en servicio compartido.</w:t>
      </w:r>
    </w:p>
    <w:p w14:paraId="17A87E0B" w14:textId="52A94550" w:rsidR="00FB0ECB" w:rsidRPr="00FB0ECB" w:rsidRDefault="00FB0ECB" w:rsidP="00FB0ECB">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087D3D9B" w14:textId="77777777" w:rsidR="00F86401" w:rsidRPr="005310D1" w:rsidRDefault="00F86401" w:rsidP="00A45913">
      <w:pPr>
        <w:spacing w:line="276" w:lineRule="auto"/>
        <w:jc w:val="both"/>
        <w:rPr>
          <w:rFonts w:ascii="Arial" w:eastAsia="Arial" w:hAnsi="Arial" w:cs="Arial"/>
          <w:b/>
          <w:color w:val="818181"/>
          <w:sz w:val="18"/>
          <w:szCs w:val="18"/>
          <w:lang w:val="es-ES"/>
        </w:rPr>
      </w:pPr>
    </w:p>
    <w:p w14:paraId="2BB49F16" w14:textId="454E76C6" w:rsidR="00BC1A93" w:rsidRPr="00A45913" w:rsidRDefault="00CD225A" w:rsidP="00A45913">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 xml:space="preserve">ITINERARIO: </w:t>
      </w:r>
    </w:p>
    <w:p w14:paraId="00321DD0" w14:textId="608040D5" w:rsidR="00491331" w:rsidRPr="00A45913" w:rsidRDefault="00000000" w:rsidP="00A45913">
      <w:pPr>
        <w:spacing w:line="276" w:lineRule="auto"/>
        <w:jc w:val="both"/>
        <w:rPr>
          <w:rFonts w:ascii="Arial" w:eastAsia="Arial" w:hAnsi="Arial" w:cs="Arial"/>
          <w:b/>
          <w:color w:val="818181"/>
          <w:sz w:val="18"/>
          <w:szCs w:val="18"/>
        </w:rPr>
      </w:pPr>
      <w:r w:rsidRPr="00A45913">
        <w:rPr>
          <w:rFonts w:ascii="Arial" w:eastAsia="Arial" w:hAnsi="Arial" w:cs="Arial"/>
          <w:b/>
          <w:color w:val="818181"/>
          <w:sz w:val="18"/>
          <w:szCs w:val="18"/>
        </w:rPr>
        <w:t xml:space="preserve">Dia 01: </w:t>
      </w:r>
      <w:r w:rsidR="00FB0ECB">
        <w:rPr>
          <w:rFonts w:ascii="Arial" w:eastAsia="Arial" w:hAnsi="Arial" w:cs="Arial"/>
          <w:b/>
          <w:color w:val="818181"/>
          <w:sz w:val="18"/>
          <w:szCs w:val="18"/>
        </w:rPr>
        <w:t xml:space="preserve">Lima - </w:t>
      </w:r>
      <w:r w:rsidRPr="00A45913">
        <w:rPr>
          <w:rFonts w:ascii="Arial" w:eastAsia="Arial" w:hAnsi="Arial" w:cs="Arial"/>
          <w:b/>
          <w:color w:val="818181"/>
          <w:sz w:val="18"/>
          <w:szCs w:val="18"/>
        </w:rPr>
        <w:t>Cusco</w:t>
      </w:r>
    </w:p>
    <w:p w14:paraId="091C6C34"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A su llegada a Cusco, el pasajero será recibido en el aeropuerto y trasladado al hotel seleccionado.</w:t>
      </w:r>
    </w:p>
    <w:p w14:paraId="4DE75FB1" w14:textId="65CEA23F" w:rsidR="00B01B80" w:rsidRPr="00A45913" w:rsidRDefault="00B01B80" w:rsidP="00A45913">
      <w:pPr>
        <w:spacing w:line="276" w:lineRule="auto"/>
        <w:jc w:val="both"/>
        <w:rPr>
          <w:rFonts w:ascii="Arial" w:eastAsia="Arial" w:hAnsi="Arial" w:cs="Arial"/>
          <w:color w:val="818181"/>
          <w:sz w:val="18"/>
          <w:szCs w:val="18"/>
        </w:rPr>
      </w:pPr>
      <w:r w:rsidRPr="00A45913">
        <w:rPr>
          <w:rFonts w:ascii="Arial" w:eastAsia="Arial" w:hAnsi="Arial" w:cs="Arial"/>
          <w:color w:val="818181"/>
          <w:sz w:val="18"/>
          <w:szCs w:val="18"/>
        </w:rPr>
        <w:t>Alojamiento en el hotel seleccionado</w:t>
      </w:r>
      <w:r w:rsidR="00FB0ECB">
        <w:rPr>
          <w:rFonts w:ascii="Arial" w:eastAsia="Arial" w:hAnsi="Arial" w:cs="Arial"/>
          <w:color w:val="818181"/>
          <w:sz w:val="18"/>
          <w:szCs w:val="18"/>
        </w:rPr>
        <w:t>.</w:t>
      </w:r>
    </w:p>
    <w:p w14:paraId="1B3336E0" w14:textId="77777777" w:rsidR="00491331" w:rsidRDefault="00491331" w:rsidP="00A45913">
      <w:pPr>
        <w:spacing w:line="276" w:lineRule="auto"/>
        <w:jc w:val="both"/>
        <w:rPr>
          <w:rFonts w:ascii="Arial" w:eastAsia="Arial" w:hAnsi="Arial" w:cs="Arial"/>
          <w:color w:val="818181"/>
          <w:sz w:val="18"/>
          <w:szCs w:val="18"/>
        </w:rPr>
      </w:pPr>
    </w:p>
    <w:p w14:paraId="3577B130" w14:textId="708480F0" w:rsidR="00052634" w:rsidRPr="00F1081F" w:rsidRDefault="00052634" w:rsidP="00052634">
      <w:pPr>
        <w:spacing w:line="276" w:lineRule="auto"/>
        <w:jc w:val="both"/>
        <w:rPr>
          <w:rFonts w:ascii="Arial" w:eastAsia="Arial" w:hAnsi="Arial" w:cs="Arial"/>
          <w:b/>
          <w:color w:val="818181"/>
          <w:sz w:val="18"/>
          <w:szCs w:val="18"/>
        </w:rPr>
      </w:pPr>
      <w:r w:rsidRPr="00F1081F">
        <w:rPr>
          <w:rFonts w:ascii="Arial" w:eastAsia="Arial" w:hAnsi="Arial" w:cs="Arial"/>
          <w:b/>
          <w:color w:val="818181"/>
          <w:sz w:val="18"/>
          <w:szCs w:val="18"/>
        </w:rPr>
        <w:t>Día 0</w:t>
      </w:r>
      <w:r>
        <w:rPr>
          <w:rFonts w:ascii="Arial" w:eastAsia="Arial" w:hAnsi="Arial" w:cs="Arial"/>
          <w:b/>
          <w:color w:val="818181"/>
          <w:sz w:val="18"/>
          <w:szCs w:val="18"/>
        </w:rPr>
        <w:t>2</w:t>
      </w:r>
      <w:r w:rsidRPr="00F1081F">
        <w:rPr>
          <w:rFonts w:ascii="Arial" w:eastAsia="Arial" w:hAnsi="Arial" w:cs="Arial"/>
          <w:b/>
          <w:color w:val="818181"/>
          <w:sz w:val="18"/>
          <w:szCs w:val="18"/>
        </w:rPr>
        <w:t xml:space="preserve">: Cusco – </w:t>
      </w:r>
      <w:r w:rsidR="00FB0ECB">
        <w:rPr>
          <w:rFonts w:ascii="Arial" w:eastAsia="Arial" w:hAnsi="Arial" w:cs="Arial"/>
          <w:b/>
          <w:color w:val="818181"/>
          <w:sz w:val="18"/>
          <w:szCs w:val="18"/>
        </w:rPr>
        <w:t>City Tour</w:t>
      </w:r>
    </w:p>
    <w:p w14:paraId="4BD55C66" w14:textId="77777777" w:rsidR="00052634" w:rsidRPr="00F1081F" w:rsidRDefault="00052634" w:rsidP="00052634">
      <w:pP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Desayuno en el hotel.</w:t>
      </w:r>
    </w:p>
    <w:p w14:paraId="595B5627" w14:textId="77777777" w:rsidR="00FB0ECB" w:rsidRPr="00F8702E" w:rsidRDefault="00FB0ECB" w:rsidP="00FB0ECB">
      <w:pPr>
        <w:spacing w:line="276" w:lineRule="auto"/>
        <w:rPr>
          <w:rFonts w:ascii="Arial" w:hAnsi="Arial" w:cs="Arial"/>
          <w:color w:val="818181"/>
          <w:sz w:val="18"/>
          <w:szCs w:val="18"/>
        </w:rPr>
      </w:pPr>
      <w:r w:rsidRPr="00F8702E">
        <w:rPr>
          <w:rFonts w:ascii="Arial" w:hAnsi="Arial" w:cs="Arial"/>
          <w:color w:val="818181"/>
          <w:sz w:val="18"/>
          <w:szCs w:val="18"/>
        </w:rPr>
        <w:t xml:space="preserve">Al mediodía iniciamos el recojo de los pasajeros desde sus respectivos hoteles, entre las 12:15 y 12:30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para comenzar nuestra experiencia cultural. Nuestro primer punto de visita será </w:t>
      </w:r>
      <w:proofErr w:type="spellStart"/>
      <w:r w:rsidRPr="00F8702E">
        <w:rPr>
          <w:rFonts w:ascii="Arial" w:hAnsi="Arial" w:cs="Arial"/>
          <w:color w:val="818181"/>
          <w:sz w:val="18"/>
          <w:szCs w:val="18"/>
        </w:rPr>
        <w:t>Qoricancha</w:t>
      </w:r>
      <w:proofErr w:type="spellEnd"/>
      <w:r w:rsidRPr="00F8702E">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2004F22F"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385E7746"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Luego visitaremos </w:t>
      </w:r>
      <w:proofErr w:type="spellStart"/>
      <w:r w:rsidRPr="00F8702E">
        <w:rPr>
          <w:rFonts w:ascii="Arial" w:hAnsi="Arial" w:cs="Arial"/>
          <w:color w:val="818181"/>
          <w:sz w:val="18"/>
          <w:szCs w:val="18"/>
        </w:rPr>
        <w:t>Qenqo</w:t>
      </w:r>
      <w:proofErr w:type="spellEnd"/>
      <w:r w:rsidRPr="00F8702E">
        <w:rPr>
          <w:rFonts w:ascii="Arial" w:hAnsi="Arial" w:cs="Arial"/>
          <w:color w:val="818181"/>
          <w:sz w:val="18"/>
          <w:szCs w:val="18"/>
        </w:rPr>
        <w:t xml:space="preserve">, antiguo centro ceremonial y espacio dedicado a rituales, para continuar hacia Puka </w:t>
      </w:r>
      <w:proofErr w:type="spellStart"/>
      <w:r w:rsidRPr="00F8702E">
        <w:rPr>
          <w:rFonts w:ascii="Arial" w:hAnsi="Arial" w:cs="Arial"/>
          <w:color w:val="818181"/>
          <w:sz w:val="18"/>
          <w:szCs w:val="18"/>
        </w:rPr>
        <w:t>Pukara</w:t>
      </w:r>
      <w:proofErr w:type="spellEnd"/>
      <w:r w:rsidRPr="00F8702E">
        <w:rPr>
          <w:rFonts w:ascii="Arial" w:hAnsi="Arial" w:cs="Arial"/>
          <w:color w:val="818181"/>
          <w:sz w:val="18"/>
          <w:szCs w:val="18"/>
        </w:rPr>
        <w:t>, fortaleza militar inca conocida como la “piedra roja”, que cumplió funciones de control de acceso hacia la capital y también sirvió como punto de descanso.</w:t>
      </w:r>
    </w:p>
    <w:p w14:paraId="1B1291AC"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Finalizamos en Tambomachay, centro de culto al agua, donde los Incas realizaban ofrendas para pedir lluvias favorables y asegurar la fertilidad de sus tierras.</w:t>
      </w:r>
    </w:p>
    <w:p w14:paraId="55AE06EC"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Al término del recorrido, estaremos de regreso en los hoteles entre las 18:00 y 18:30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aproximadamente. (El orden de las visitas puede variar según la coordinación del operador.)</w:t>
      </w:r>
    </w:p>
    <w:p w14:paraId="104C7D54"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57E174F7" w14:textId="77777777" w:rsidR="00FB0ECB"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6170C113" w14:textId="000338AA"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Horarios: Todos los días (Mañana 08:30 am / Tarde: 12: 15 pm), Duración del Tour: 05 horas aprox. (No incluye visita catedral</w:t>
      </w:r>
      <w:r>
        <w:rPr>
          <w:rFonts w:ascii="Arial" w:hAnsi="Arial" w:cs="Arial"/>
          <w:color w:val="818181"/>
          <w:sz w:val="18"/>
          <w:szCs w:val="18"/>
        </w:rPr>
        <w:t xml:space="preserve"> seria </w:t>
      </w:r>
      <w:r w:rsidRPr="00F8702E">
        <w:rPr>
          <w:rFonts w:ascii="Arial" w:hAnsi="Arial" w:cs="Arial"/>
          <w:color w:val="818181"/>
          <w:sz w:val="18"/>
          <w:szCs w:val="18"/>
        </w:rPr>
        <w:t>opcional).</w:t>
      </w:r>
    </w:p>
    <w:p w14:paraId="539D079B" w14:textId="4F898D37" w:rsidR="00052634" w:rsidRPr="00F1081F" w:rsidRDefault="00052634" w:rsidP="00052634">
      <w:pP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Alojamiento en el hotel seleccionado</w:t>
      </w:r>
      <w:r w:rsidR="00FB0ECB">
        <w:rPr>
          <w:rFonts w:ascii="Arial" w:eastAsia="Arial" w:hAnsi="Arial" w:cs="Arial"/>
          <w:color w:val="818181"/>
          <w:sz w:val="18"/>
          <w:szCs w:val="18"/>
        </w:rPr>
        <w:t>.</w:t>
      </w:r>
    </w:p>
    <w:p w14:paraId="22FA4F04" w14:textId="77777777" w:rsidR="00052634" w:rsidRPr="00A45913" w:rsidRDefault="00052634" w:rsidP="00A45913">
      <w:pPr>
        <w:spacing w:line="276" w:lineRule="auto"/>
        <w:jc w:val="both"/>
        <w:rPr>
          <w:rFonts w:ascii="Arial" w:eastAsia="Arial" w:hAnsi="Arial" w:cs="Arial"/>
          <w:color w:val="818181"/>
          <w:sz w:val="18"/>
          <w:szCs w:val="18"/>
        </w:rPr>
      </w:pPr>
    </w:p>
    <w:p w14:paraId="7AA65710" w14:textId="0B1BFF12" w:rsidR="00491331" w:rsidRPr="00A37472" w:rsidRDefault="00000000" w:rsidP="00A45913">
      <w:pPr>
        <w:spacing w:line="276" w:lineRule="auto"/>
        <w:jc w:val="both"/>
        <w:rPr>
          <w:rFonts w:ascii="Arial" w:eastAsia="Arial" w:hAnsi="Arial" w:cs="Arial"/>
          <w:b/>
          <w:color w:val="818181"/>
          <w:sz w:val="18"/>
          <w:szCs w:val="18"/>
          <w:lang w:val="en-US"/>
        </w:rPr>
      </w:pPr>
      <w:r w:rsidRPr="00A37472">
        <w:rPr>
          <w:rFonts w:ascii="Arial" w:eastAsia="Arial" w:hAnsi="Arial" w:cs="Arial"/>
          <w:b/>
          <w:color w:val="818181"/>
          <w:sz w:val="18"/>
          <w:szCs w:val="18"/>
          <w:lang w:val="en-US"/>
        </w:rPr>
        <w:t xml:space="preserve">Día 03: </w:t>
      </w:r>
      <w:r w:rsidR="00FC7264" w:rsidRPr="00A37472">
        <w:rPr>
          <w:rFonts w:ascii="Arial" w:eastAsia="Arial" w:hAnsi="Arial" w:cs="Arial"/>
          <w:b/>
          <w:color w:val="818181"/>
          <w:sz w:val="18"/>
          <w:szCs w:val="18"/>
          <w:lang w:val="en-US"/>
        </w:rPr>
        <w:t>Full Day a Machu Picchu</w:t>
      </w:r>
    </w:p>
    <w:p w14:paraId="14522897" w14:textId="77777777" w:rsidR="00FB0ECB" w:rsidRPr="00F8702E" w:rsidRDefault="00FB0ECB" w:rsidP="00FB0ECB">
      <w:pPr>
        <w:spacing w:line="276" w:lineRule="auto"/>
        <w:jc w:val="both"/>
        <w:rPr>
          <w:rFonts w:ascii="Arial" w:hAnsi="Arial" w:cs="Arial"/>
          <w:color w:val="818181"/>
          <w:sz w:val="18"/>
          <w:szCs w:val="18"/>
        </w:rPr>
      </w:pPr>
      <w:bookmarkStart w:id="0" w:name="_Hlk205999407"/>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con el recojo de los pasajeros en sus respectivos hoteles en Cusco. Luego se dirigen a la estación de </w:t>
      </w:r>
      <w:proofErr w:type="spellStart"/>
      <w:r w:rsidRPr="00F8702E">
        <w:rPr>
          <w:rFonts w:ascii="Arial" w:hAnsi="Arial" w:cs="Arial"/>
          <w:color w:val="818181"/>
          <w:sz w:val="18"/>
          <w:szCs w:val="18"/>
        </w:rPr>
        <w:t>Peru</w:t>
      </w:r>
      <w:proofErr w:type="spellEnd"/>
      <w:r>
        <w:rPr>
          <w:rFonts w:ascii="Arial" w:hAnsi="Arial" w:cs="Arial"/>
          <w:color w:val="818181"/>
          <w:sz w:val="18"/>
          <w:szCs w:val="18"/>
        </w:rPr>
        <w:t xml:space="preserve"> </w:t>
      </w:r>
      <w:r w:rsidRPr="00F8702E">
        <w:rPr>
          <w:rFonts w:ascii="Arial" w:hAnsi="Arial" w:cs="Arial"/>
          <w:color w:val="818181"/>
          <w:sz w:val="18"/>
          <w:szCs w:val="18"/>
        </w:rPr>
        <w:t>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2EEBF50F"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2D250FE0"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01DECC89"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lastRenderedPageBreak/>
        <w:t>Después de aproximadamente 2 horas de visita guiada, disponen de tiempo libre para explorar, descansar o disfrutar del entorno. A la hora coordinada, descienden en bus hacia Aguas Calientes para degustar de un almuerzo.</w:t>
      </w:r>
    </w:p>
    <w:p w14:paraId="5B59542C"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0CFF02DE"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2E1DB1D3" w14:textId="77777777" w:rsidR="00FB0ECB"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443BC7D0" w14:textId="1BB82743" w:rsidR="00FB0ECB"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Excursión a Machu Picchu: </w:t>
      </w:r>
      <w:r>
        <w:rPr>
          <w:rFonts w:ascii="Arial" w:hAnsi="Arial" w:cs="Arial"/>
          <w:color w:val="818181"/>
          <w:sz w:val="18"/>
          <w:szCs w:val="18"/>
        </w:rPr>
        <w:t>H</w:t>
      </w:r>
      <w:r w:rsidRPr="00F8702E">
        <w:rPr>
          <w:rFonts w:ascii="Arial" w:hAnsi="Arial" w:cs="Arial"/>
          <w:color w:val="818181"/>
          <w:sz w:val="18"/>
          <w:szCs w:val="18"/>
        </w:rPr>
        <w:t>orario</w:t>
      </w:r>
      <w:r>
        <w:rPr>
          <w:rFonts w:ascii="Arial" w:hAnsi="Arial" w:cs="Arial"/>
          <w:color w:val="818181"/>
          <w:sz w:val="18"/>
          <w:szCs w:val="18"/>
        </w:rPr>
        <w:t xml:space="preserve">: </w:t>
      </w:r>
      <w:r w:rsidRPr="00F8702E">
        <w:rPr>
          <w:rFonts w:ascii="Arial" w:hAnsi="Arial" w:cs="Arial"/>
          <w:color w:val="818181"/>
          <w:sz w:val="18"/>
          <w:szCs w:val="18"/>
        </w:rPr>
        <w:t>05:20</w:t>
      </w:r>
      <w:r w:rsidR="00A37472">
        <w:rPr>
          <w:rFonts w:ascii="Arial" w:hAnsi="Arial" w:cs="Arial"/>
          <w:color w:val="818181"/>
          <w:sz w:val="18"/>
          <w:szCs w:val="18"/>
        </w:rPr>
        <w:t xml:space="preserve"> </w:t>
      </w:r>
      <w:proofErr w:type="spellStart"/>
      <w:r w:rsidR="00A37472">
        <w:rPr>
          <w:rFonts w:ascii="Arial" w:hAnsi="Arial" w:cs="Arial"/>
          <w:color w:val="818181"/>
          <w:sz w:val="18"/>
          <w:szCs w:val="18"/>
        </w:rPr>
        <w:t>hrs</w:t>
      </w:r>
      <w:proofErr w:type="spellEnd"/>
      <w:r w:rsidR="00A37472">
        <w:rPr>
          <w:rFonts w:ascii="Arial" w:hAnsi="Arial" w:cs="Arial"/>
          <w:color w:val="818181"/>
          <w:sz w:val="18"/>
          <w:szCs w:val="18"/>
        </w:rPr>
        <w:t>. aproximadamente</w:t>
      </w:r>
      <w:r>
        <w:rPr>
          <w:rFonts w:ascii="Arial" w:hAnsi="Arial" w:cs="Arial"/>
          <w:color w:val="818181"/>
          <w:sz w:val="18"/>
          <w:szCs w:val="18"/>
        </w:rPr>
        <w:t xml:space="preserve">, </w:t>
      </w:r>
      <w:r w:rsidRPr="00F8702E">
        <w:rPr>
          <w:rFonts w:ascii="Arial" w:hAnsi="Arial" w:cs="Arial"/>
          <w:color w:val="818181"/>
          <w:sz w:val="18"/>
          <w:szCs w:val="18"/>
        </w:rPr>
        <w:t>Duración 2 horas (guiado)</w:t>
      </w:r>
    </w:p>
    <w:p w14:paraId="446D6070" w14:textId="77777777" w:rsidR="00FB0ECB" w:rsidRPr="00F8702E" w:rsidRDefault="00FB0ECB" w:rsidP="00FB0ECB">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En el tren está permitido 01 bolso o mochila de 8 kg. </w:t>
      </w:r>
    </w:p>
    <w:p w14:paraId="3319756A" w14:textId="77777777" w:rsidR="00FB0ECB" w:rsidRPr="00415001" w:rsidRDefault="00FB0ECB" w:rsidP="00FB0ECB">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w:t>
      </w:r>
      <w:proofErr w:type="spellStart"/>
      <w:r w:rsidRPr="00415001">
        <w:rPr>
          <w:rFonts w:ascii="Arial" w:hAnsi="Arial" w:cs="Arial"/>
          <w:b/>
          <w:bCs/>
          <w:color w:val="818181"/>
          <w:sz w:val="18"/>
          <w:szCs w:val="18"/>
        </w:rPr>
        <w:t>Peru</w:t>
      </w:r>
      <w:proofErr w:type="spellEnd"/>
      <w:r w:rsidRPr="00415001">
        <w:rPr>
          <w:rFonts w:ascii="Arial" w:hAnsi="Arial" w:cs="Arial"/>
          <w:b/>
          <w:bCs/>
          <w:color w:val="818181"/>
          <w:sz w:val="18"/>
          <w:szCs w:val="18"/>
        </w:rPr>
        <w:t xml:space="preserve"> Rail Frecuencias: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33 /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84  </w:t>
      </w:r>
    </w:p>
    <w:p w14:paraId="72BA3D58" w14:textId="77777777" w:rsidR="00FB0ECB" w:rsidRPr="00415001" w:rsidRDefault="00FB0ECB" w:rsidP="00FB0ECB">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Frecuencias y tarifas de tren sujetas a cambios y disponibilidad. </w:t>
      </w:r>
    </w:p>
    <w:p w14:paraId="72121C39" w14:textId="77777777" w:rsidR="00FC7264" w:rsidRPr="00A45913" w:rsidRDefault="00FC7264" w:rsidP="00A45913">
      <w:pPr>
        <w:spacing w:line="276" w:lineRule="auto"/>
        <w:jc w:val="both"/>
        <w:rPr>
          <w:rFonts w:ascii="Arial" w:hAnsi="Arial" w:cs="Arial"/>
          <w:color w:val="818181"/>
          <w:sz w:val="18"/>
          <w:szCs w:val="18"/>
        </w:rPr>
      </w:pPr>
    </w:p>
    <w:bookmarkEnd w:id="0"/>
    <w:p w14:paraId="5423BDBA" w14:textId="1C65CDC8" w:rsidR="00180152" w:rsidRPr="00A45913" w:rsidRDefault="00180152" w:rsidP="00A45913">
      <w:pPr>
        <w:spacing w:line="276" w:lineRule="auto"/>
        <w:jc w:val="both"/>
        <w:rPr>
          <w:rFonts w:ascii="Arial" w:eastAsia="Arial" w:hAnsi="Arial" w:cs="Arial"/>
          <w:color w:val="818181"/>
          <w:sz w:val="18"/>
          <w:szCs w:val="18"/>
        </w:rPr>
      </w:pPr>
      <w:r w:rsidRPr="00A45913">
        <w:rPr>
          <w:rFonts w:ascii="Arial" w:eastAsia="Arial" w:hAnsi="Arial" w:cs="Arial"/>
          <w:b/>
          <w:color w:val="818181"/>
          <w:sz w:val="18"/>
          <w:szCs w:val="18"/>
        </w:rPr>
        <w:t>Día 0</w:t>
      </w:r>
      <w:r w:rsidR="00052634">
        <w:rPr>
          <w:rFonts w:ascii="Arial" w:eastAsia="Arial" w:hAnsi="Arial" w:cs="Arial"/>
          <w:b/>
          <w:color w:val="818181"/>
          <w:sz w:val="18"/>
          <w:szCs w:val="18"/>
        </w:rPr>
        <w:t>4</w:t>
      </w:r>
      <w:r w:rsidRPr="00A45913">
        <w:rPr>
          <w:rFonts w:ascii="Arial" w:eastAsia="Arial" w:hAnsi="Arial" w:cs="Arial"/>
          <w:b/>
          <w:color w:val="818181"/>
          <w:sz w:val="18"/>
          <w:szCs w:val="18"/>
        </w:rPr>
        <w:t xml:space="preserve">: Cusco - Lima </w:t>
      </w:r>
      <w:r w:rsidRPr="00A45913">
        <w:rPr>
          <w:rFonts w:ascii="Arial" w:eastAsia="Arial" w:hAnsi="Arial" w:cs="Arial"/>
          <w:b/>
          <w:color w:val="818181"/>
          <w:sz w:val="18"/>
          <w:szCs w:val="18"/>
        </w:rPr>
        <w:tab/>
      </w:r>
    </w:p>
    <w:p w14:paraId="58C735B1" w14:textId="6BC06CE6" w:rsidR="002A0B48" w:rsidRDefault="00180152" w:rsidP="002A0B48">
      <w:pPr>
        <w:spacing w:line="276" w:lineRule="auto"/>
        <w:rPr>
          <w:rFonts w:ascii="Arial" w:eastAsia="Arial" w:hAnsi="Arial" w:cs="Arial"/>
          <w:color w:val="818181"/>
          <w:sz w:val="18"/>
          <w:szCs w:val="18"/>
        </w:rPr>
      </w:pPr>
      <w:r w:rsidRPr="00A45913">
        <w:rPr>
          <w:rFonts w:ascii="Arial" w:eastAsia="Arial" w:hAnsi="Arial" w:cs="Arial"/>
          <w:color w:val="818181"/>
          <w:sz w:val="18"/>
          <w:szCs w:val="18"/>
        </w:rPr>
        <w:t>Desayuno en el hotel.</w:t>
      </w:r>
      <w:r w:rsidRPr="00A45913">
        <w:rPr>
          <w:rFonts w:ascii="Arial" w:eastAsia="Arial" w:hAnsi="Arial" w:cs="Arial"/>
          <w:color w:val="818181"/>
          <w:sz w:val="18"/>
          <w:szCs w:val="18"/>
        </w:rPr>
        <w:br/>
      </w:r>
      <w:r w:rsidR="002A0B48" w:rsidRPr="00A45913">
        <w:rPr>
          <w:rFonts w:ascii="Arial" w:eastAsia="Arial" w:hAnsi="Arial" w:cs="Arial"/>
          <w:color w:val="818181"/>
          <w:sz w:val="18"/>
          <w:szCs w:val="18"/>
        </w:rPr>
        <w:t>En el horario establecido, traslado al aeropuerto para el vuelo de retorno a Lima.</w:t>
      </w:r>
    </w:p>
    <w:p w14:paraId="7D214087" w14:textId="77777777" w:rsidR="00052634" w:rsidRPr="00A45913" w:rsidRDefault="00052634" w:rsidP="00052634">
      <w:pPr>
        <w:spacing w:line="276" w:lineRule="auto"/>
        <w:jc w:val="both"/>
        <w:rPr>
          <w:rFonts w:ascii="Arial" w:eastAsia="Arial" w:hAnsi="Arial" w:cs="Arial"/>
          <w:b/>
          <w:color w:val="818181"/>
          <w:sz w:val="18"/>
          <w:szCs w:val="18"/>
        </w:rPr>
      </w:pPr>
    </w:p>
    <w:p w14:paraId="7C35C07C" w14:textId="2C5AE765" w:rsidR="004B23D7" w:rsidRDefault="004B23D7" w:rsidP="004B23D7">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tbl>
      <w:tblPr>
        <w:tblW w:w="8660" w:type="dxa"/>
        <w:tblCellMar>
          <w:left w:w="70" w:type="dxa"/>
          <w:right w:w="70" w:type="dxa"/>
        </w:tblCellMar>
        <w:tblLook w:val="04A0" w:firstRow="1" w:lastRow="0" w:firstColumn="1" w:lastColumn="0" w:noHBand="0" w:noVBand="1"/>
      </w:tblPr>
      <w:tblGrid>
        <w:gridCol w:w="3140"/>
        <w:gridCol w:w="811"/>
        <w:gridCol w:w="770"/>
        <w:gridCol w:w="781"/>
        <w:gridCol w:w="590"/>
        <w:gridCol w:w="811"/>
        <w:gridCol w:w="770"/>
        <w:gridCol w:w="781"/>
        <w:gridCol w:w="590"/>
      </w:tblGrid>
      <w:tr w:rsidR="00FB0ECB" w14:paraId="42DA4751" w14:textId="77777777" w:rsidTr="00FB0ECB">
        <w:trPr>
          <w:trHeight w:val="300"/>
        </w:trPr>
        <w:tc>
          <w:tcPr>
            <w:tcW w:w="314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7AC163BE"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HOTELES</w:t>
            </w:r>
          </w:p>
        </w:tc>
        <w:tc>
          <w:tcPr>
            <w:tcW w:w="2760"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681C765E"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EXTRANJERO</w:t>
            </w:r>
          </w:p>
        </w:tc>
        <w:tc>
          <w:tcPr>
            <w:tcW w:w="2760"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26F5E837"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PERUANO</w:t>
            </w:r>
          </w:p>
        </w:tc>
      </w:tr>
      <w:tr w:rsidR="00FB0ECB" w14:paraId="01423CF7" w14:textId="77777777" w:rsidTr="00FB0ECB">
        <w:trPr>
          <w:trHeight w:val="300"/>
        </w:trPr>
        <w:tc>
          <w:tcPr>
            <w:tcW w:w="3140" w:type="dxa"/>
            <w:vMerge/>
            <w:tcBorders>
              <w:top w:val="single" w:sz="8" w:space="0" w:color="auto"/>
              <w:left w:val="single" w:sz="8" w:space="0" w:color="auto"/>
              <w:bottom w:val="single" w:sz="8" w:space="0" w:color="000000"/>
              <w:right w:val="single" w:sz="8" w:space="0" w:color="auto"/>
            </w:tcBorders>
            <w:vAlign w:val="center"/>
            <w:hideMark/>
          </w:tcPr>
          <w:p w14:paraId="4AEED740" w14:textId="77777777" w:rsidR="00FB0ECB" w:rsidRDefault="00FB0ECB">
            <w:pPr>
              <w:rPr>
                <w:rFonts w:ascii="Arial" w:hAnsi="Arial" w:cs="Arial"/>
                <w:b/>
                <w:bCs/>
                <w:color w:val="FFFFFF"/>
                <w:sz w:val="18"/>
                <w:szCs w:val="18"/>
              </w:rPr>
            </w:pPr>
          </w:p>
        </w:tc>
        <w:tc>
          <w:tcPr>
            <w:tcW w:w="771" w:type="dxa"/>
            <w:tcBorders>
              <w:top w:val="nil"/>
              <w:left w:val="nil"/>
              <w:bottom w:val="single" w:sz="8" w:space="0" w:color="auto"/>
              <w:right w:val="single" w:sz="8" w:space="0" w:color="auto"/>
            </w:tcBorders>
            <w:shd w:val="clear" w:color="000000" w:fill="969696"/>
            <w:noWrap/>
            <w:vAlign w:val="center"/>
            <w:hideMark/>
          </w:tcPr>
          <w:p w14:paraId="47C49082"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SIMPLE</w:t>
            </w:r>
          </w:p>
        </w:tc>
        <w:tc>
          <w:tcPr>
            <w:tcW w:w="725" w:type="dxa"/>
            <w:tcBorders>
              <w:top w:val="nil"/>
              <w:left w:val="nil"/>
              <w:bottom w:val="single" w:sz="8" w:space="0" w:color="auto"/>
              <w:right w:val="single" w:sz="8" w:space="0" w:color="auto"/>
            </w:tcBorders>
            <w:shd w:val="clear" w:color="000000" w:fill="969696"/>
            <w:noWrap/>
            <w:vAlign w:val="center"/>
            <w:hideMark/>
          </w:tcPr>
          <w:p w14:paraId="5AE8B865"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DOBLE</w:t>
            </w:r>
          </w:p>
        </w:tc>
        <w:tc>
          <w:tcPr>
            <w:tcW w:w="737" w:type="dxa"/>
            <w:tcBorders>
              <w:top w:val="nil"/>
              <w:left w:val="nil"/>
              <w:bottom w:val="single" w:sz="8" w:space="0" w:color="auto"/>
              <w:right w:val="single" w:sz="8" w:space="0" w:color="auto"/>
            </w:tcBorders>
            <w:shd w:val="clear" w:color="000000" w:fill="969696"/>
            <w:noWrap/>
            <w:vAlign w:val="center"/>
            <w:hideMark/>
          </w:tcPr>
          <w:p w14:paraId="2CF6ED7C"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TRIPLE</w:t>
            </w:r>
          </w:p>
        </w:tc>
        <w:tc>
          <w:tcPr>
            <w:tcW w:w="527" w:type="dxa"/>
            <w:tcBorders>
              <w:top w:val="nil"/>
              <w:left w:val="nil"/>
              <w:bottom w:val="single" w:sz="8" w:space="0" w:color="auto"/>
              <w:right w:val="single" w:sz="8" w:space="0" w:color="auto"/>
            </w:tcBorders>
            <w:shd w:val="clear" w:color="000000" w:fill="969696"/>
            <w:noWrap/>
            <w:vAlign w:val="center"/>
            <w:hideMark/>
          </w:tcPr>
          <w:p w14:paraId="18016C04"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NIÑO</w:t>
            </w:r>
          </w:p>
        </w:tc>
        <w:tc>
          <w:tcPr>
            <w:tcW w:w="771" w:type="dxa"/>
            <w:tcBorders>
              <w:top w:val="nil"/>
              <w:left w:val="nil"/>
              <w:bottom w:val="single" w:sz="8" w:space="0" w:color="auto"/>
              <w:right w:val="single" w:sz="8" w:space="0" w:color="auto"/>
            </w:tcBorders>
            <w:shd w:val="clear" w:color="000000" w:fill="969696"/>
            <w:noWrap/>
            <w:vAlign w:val="center"/>
            <w:hideMark/>
          </w:tcPr>
          <w:p w14:paraId="09999140"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SIMPLE</w:t>
            </w:r>
          </w:p>
        </w:tc>
        <w:tc>
          <w:tcPr>
            <w:tcW w:w="725" w:type="dxa"/>
            <w:tcBorders>
              <w:top w:val="nil"/>
              <w:left w:val="nil"/>
              <w:bottom w:val="single" w:sz="8" w:space="0" w:color="auto"/>
              <w:right w:val="single" w:sz="8" w:space="0" w:color="auto"/>
            </w:tcBorders>
            <w:shd w:val="clear" w:color="000000" w:fill="969696"/>
            <w:noWrap/>
            <w:vAlign w:val="center"/>
            <w:hideMark/>
          </w:tcPr>
          <w:p w14:paraId="6365F5C7"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DOBLE</w:t>
            </w:r>
          </w:p>
        </w:tc>
        <w:tc>
          <w:tcPr>
            <w:tcW w:w="737" w:type="dxa"/>
            <w:tcBorders>
              <w:top w:val="nil"/>
              <w:left w:val="nil"/>
              <w:bottom w:val="single" w:sz="8" w:space="0" w:color="auto"/>
              <w:right w:val="single" w:sz="8" w:space="0" w:color="auto"/>
            </w:tcBorders>
            <w:shd w:val="clear" w:color="000000" w:fill="969696"/>
            <w:noWrap/>
            <w:vAlign w:val="center"/>
            <w:hideMark/>
          </w:tcPr>
          <w:p w14:paraId="5992AF9A"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TRIPLE</w:t>
            </w:r>
          </w:p>
        </w:tc>
        <w:tc>
          <w:tcPr>
            <w:tcW w:w="527" w:type="dxa"/>
            <w:tcBorders>
              <w:top w:val="nil"/>
              <w:left w:val="nil"/>
              <w:bottom w:val="single" w:sz="8" w:space="0" w:color="auto"/>
              <w:right w:val="single" w:sz="8" w:space="0" w:color="auto"/>
            </w:tcBorders>
            <w:shd w:val="clear" w:color="000000" w:fill="969696"/>
            <w:noWrap/>
            <w:vAlign w:val="center"/>
            <w:hideMark/>
          </w:tcPr>
          <w:p w14:paraId="6B679EC1" w14:textId="77777777" w:rsidR="00FB0ECB" w:rsidRDefault="00FB0ECB">
            <w:pPr>
              <w:jc w:val="center"/>
              <w:rPr>
                <w:rFonts w:ascii="Arial" w:hAnsi="Arial" w:cs="Arial"/>
                <w:b/>
                <w:bCs/>
                <w:color w:val="FFFFFF"/>
                <w:sz w:val="18"/>
                <w:szCs w:val="18"/>
              </w:rPr>
            </w:pPr>
            <w:r>
              <w:rPr>
                <w:rFonts w:ascii="Arial" w:hAnsi="Arial" w:cs="Arial"/>
                <w:b/>
                <w:bCs/>
                <w:color w:val="FFFFFF"/>
                <w:sz w:val="18"/>
                <w:szCs w:val="18"/>
              </w:rPr>
              <w:t>NIÑO</w:t>
            </w:r>
          </w:p>
        </w:tc>
      </w:tr>
      <w:tr w:rsidR="00FB0ECB" w14:paraId="002EBE08"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6529841A" w14:textId="77777777" w:rsidR="00FB0ECB" w:rsidRDefault="00FB0ECB">
            <w:pPr>
              <w:rPr>
                <w:rFonts w:ascii="Arial" w:hAnsi="Arial" w:cs="Arial"/>
                <w:b/>
                <w:bCs/>
                <w:color w:val="818181"/>
                <w:sz w:val="18"/>
                <w:szCs w:val="18"/>
              </w:rPr>
            </w:pPr>
            <w:r>
              <w:rPr>
                <w:rFonts w:ascii="Arial" w:hAnsi="Arial" w:cs="Arial"/>
                <w:b/>
                <w:bCs/>
                <w:color w:val="818181"/>
                <w:sz w:val="18"/>
                <w:szCs w:val="18"/>
              </w:rPr>
              <w:t>HOTELES 3*</w:t>
            </w:r>
          </w:p>
        </w:tc>
        <w:tc>
          <w:tcPr>
            <w:tcW w:w="771" w:type="dxa"/>
            <w:tcBorders>
              <w:top w:val="nil"/>
              <w:left w:val="nil"/>
              <w:bottom w:val="single" w:sz="8" w:space="0" w:color="auto"/>
              <w:right w:val="single" w:sz="8" w:space="0" w:color="auto"/>
            </w:tcBorders>
            <w:noWrap/>
            <w:vAlign w:val="center"/>
            <w:hideMark/>
          </w:tcPr>
          <w:p w14:paraId="04BDD861" w14:textId="77777777" w:rsidR="00FB0ECB" w:rsidRDefault="00FB0ECB">
            <w:pPr>
              <w:rPr>
                <w:rFonts w:ascii="Arial" w:hAnsi="Arial" w:cs="Arial"/>
                <w:color w:val="828282"/>
                <w:sz w:val="18"/>
                <w:szCs w:val="18"/>
              </w:rPr>
            </w:pPr>
            <w:r>
              <w:rPr>
                <w:rFonts w:ascii="Arial" w:hAnsi="Arial" w:cs="Arial"/>
                <w:color w:val="828282"/>
                <w:sz w:val="18"/>
                <w:szCs w:val="18"/>
              </w:rPr>
              <w:t> </w:t>
            </w:r>
          </w:p>
        </w:tc>
        <w:tc>
          <w:tcPr>
            <w:tcW w:w="725" w:type="dxa"/>
            <w:tcBorders>
              <w:top w:val="nil"/>
              <w:left w:val="nil"/>
              <w:bottom w:val="single" w:sz="8" w:space="0" w:color="auto"/>
              <w:right w:val="single" w:sz="8" w:space="0" w:color="auto"/>
            </w:tcBorders>
            <w:noWrap/>
            <w:vAlign w:val="center"/>
            <w:hideMark/>
          </w:tcPr>
          <w:p w14:paraId="0222B4A5" w14:textId="77777777" w:rsidR="00FB0ECB" w:rsidRDefault="00FB0ECB">
            <w:pPr>
              <w:rPr>
                <w:rFonts w:ascii="Arial" w:hAnsi="Arial" w:cs="Arial"/>
                <w:color w:val="828282"/>
                <w:sz w:val="18"/>
                <w:szCs w:val="18"/>
              </w:rPr>
            </w:pPr>
            <w:r>
              <w:rPr>
                <w:rFonts w:ascii="Arial" w:hAnsi="Arial" w:cs="Arial"/>
                <w:color w:val="828282"/>
                <w:sz w:val="18"/>
                <w:szCs w:val="18"/>
              </w:rPr>
              <w:t> </w:t>
            </w:r>
          </w:p>
        </w:tc>
        <w:tc>
          <w:tcPr>
            <w:tcW w:w="737" w:type="dxa"/>
            <w:tcBorders>
              <w:top w:val="nil"/>
              <w:left w:val="nil"/>
              <w:bottom w:val="single" w:sz="8" w:space="0" w:color="auto"/>
              <w:right w:val="single" w:sz="8" w:space="0" w:color="auto"/>
            </w:tcBorders>
            <w:noWrap/>
            <w:vAlign w:val="center"/>
            <w:hideMark/>
          </w:tcPr>
          <w:p w14:paraId="0878C249" w14:textId="77777777" w:rsidR="00FB0ECB" w:rsidRDefault="00FB0ECB">
            <w:pPr>
              <w:rPr>
                <w:rFonts w:ascii="Arial" w:hAnsi="Arial" w:cs="Arial"/>
                <w:color w:val="828282"/>
                <w:sz w:val="18"/>
                <w:szCs w:val="18"/>
              </w:rPr>
            </w:pPr>
            <w:r>
              <w:rPr>
                <w:rFonts w:ascii="Arial" w:hAnsi="Arial" w:cs="Arial"/>
                <w:color w:val="828282"/>
                <w:sz w:val="18"/>
                <w:szCs w:val="18"/>
              </w:rPr>
              <w:t> </w:t>
            </w:r>
          </w:p>
        </w:tc>
        <w:tc>
          <w:tcPr>
            <w:tcW w:w="527" w:type="dxa"/>
            <w:tcBorders>
              <w:top w:val="nil"/>
              <w:left w:val="nil"/>
              <w:bottom w:val="single" w:sz="8" w:space="0" w:color="auto"/>
              <w:right w:val="single" w:sz="8" w:space="0" w:color="auto"/>
            </w:tcBorders>
            <w:noWrap/>
            <w:vAlign w:val="center"/>
            <w:hideMark/>
          </w:tcPr>
          <w:p w14:paraId="1BC221AC" w14:textId="77777777" w:rsidR="00FB0ECB" w:rsidRDefault="00FB0ECB">
            <w:pPr>
              <w:rPr>
                <w:rFonts w:ascii="Arial" w:hAnsi="Arial" w:cs="Arial"/>
                <w:color w:val="828282"/>
                <w:sz w:val="18"/>
                <w:szCs w:val="18"/>
              </w:rPr>
            </w:pPr>
            <w:r>
              <w:rPr>
                <w:rFonts w:ascii="Arial" w:hAnsi="Arial" w:cs="Arial"/>
                <w:color w:val="828282"/>
                <w:sz w:val="18"/>
                <w:szCs w:val="18"/>
              </w:rPr>
              <w:t> </w:t>
            </w:r>
          </w:p>
        </w:tc>
        <w:tc>
          <w:tcPr>
            <w:tcW w:w="771" w:type="dxa"/>
            <w:tcBorders>
              <w:top w:val="nil"/>
              <w:left w:val="nil"/>
              <w:bottom w:val="single" w:sz="8" w:space="0" w:color="auto"/>
              <w:right w:val="single" w:sz="8" w:space="0" w:color="auto"/>
            </w:tcBorders>
            <w:noWrap/>
            <w:vAlign w:val="center"/>
            <w:hideMark/>
          </w:tcPr>
          <w:p w14:paraId="019281F8" w14:textId="77777777" w:rsidR="00FB0ECB" w:rsidRDefault="00FB0ECB">
            <w:pPr>
              <w:rPr>
                <w:rFonts w:ascii="Arial" w:hAnsi="Arial" w:cs="Arial"/>
                <w:color w:val="828282"/>
                <w:sz w:val="18"/>
                <w:szCs w:val="18"/>
              </w:rPr>
            </w:pPr>
            <w:r>
              <w:rPr>
                <w:rFonts w:ascii="Arial" w:hAnsi="Arial" w:cs="Arial"/>
                <w:color w:val="828282"/>
                <w:sz w:val="18"/>
                <w:szCs w:val="18"/>
              </w:rPr>
              <w:t> </w:t>
            </w:r>
          </w:p>
        </w:tc>
        <w:tc>
          <w:tcPr>
            <w:tcW w:w="725" w:type="dxa"/>
            <w:tcBorders>
              <w:top w:val="nil"/>
              <w:left w:val="nil"/>
              <w:bottom w:val="single" w:sz="8" w:space="0" w:color="auto"/>
              <w:right w:val="single" w:sz="8" w:space="0" w:color="auto"/>
            </w:tcBorders>
            <w:noWrap/>
            <w:vAlign w:val="center"/>
            <w:hideMark/>
          </w:tcPr>
          <w:p w14:paraId="6C90BE0D" w14:textId="77777777" w:rsidR="00FB0ECB" w:rsidRDefault="00FB0ECB">
            <w:pPr>
              <w:rPr>
                <w:rFonts w:ascii="Arial" w:hAnsi="Arial" w:cs="Arial"/>
                <w:color w:val="828282"/>
                <w:sz w:val="18"/>
                <w:szCs w:val="18"/>
              </w:rPr>
            </w:pPr>
            <w:r>
              <w:rPr>
                <w:rFonts w:ascii="Arial" w:hAnsi="Arial" w:cs="Arial"/>
                <w:color w:val="828282"/>
                <w:sz w:val="18"/>
                <w:szCs w:val="18"/>
              </w:rPr>
              <w:t> </w:t>
            </w:r>
          </w:p>
        </w:tc>
        <w:tc>
          <w:tcPr>
            <w:tcW w:w="737" w:type="dxa"/>
            <w:tcBorders>
              <w:top w:val="nil"/>
              <w:left w:val="nil"/>
              <w:bottom w:val="single" w:sz="8" w:space="0" w:color="auto"/>
              <w:right w:val="single" w:sz="8" w:space="0" w:color="auto"/>
            </w:tcBorders>
            <w:noWrap/>
            <w:vAlign w:val="center"/>
            <w:hideMark/>
          </w:tcPr>
          <w:p w14:paraId="07D7EEB4" w14:textId="77777777" w:rsidR="00FB0ECB" w:rsidRDefault="00FB0ECB">
            <w:pPr>
              <w:rPr>
                <w:rFonts w:ascii="Arial" w:hAnsi="Arial" w:cs="Arial"/>
                <w:color w:val="828282"/>
                <w:sz w:val="18"/>
                <w:szCs w:val="18"/>
              </w:rPr>
            </w:pPr>
            <w:r>
              <w:rPr>
                <w:rFonts w:ascii="Arial" w:hAnsi="Arial" w:cs="Arial"/>
                <w:color w:val="828282"/>
                <w:sz w:val="18"/>
                <w:szCs w:val="18"/>
              </w:rPr>
              <w:t> </w:t>
            </w:r>
          </w:p>
        </w:tc>
        <w:tc>
          <w:tcPr>
            <w:tcW w:w="527" w:type="dxa"/>
            <w:tcBorders>
              <w:top w:val="nil"/>
              <w:left w:val="nil"/>
              <w:bottom w:val="single" w:sz="8" w:space="0" w:color="auto"/>
              <w:right w:val="single" w:sz="8" w:space="0" w:color="auto"/>
            </w:tcBorders>
            <w:noWrap/>
            <w:vAlign w:val="center"/>
            <w:hideMark/>
          </w:tcPr>
          <w:p w14:paraId="01ED1AEE" w14:textId="77777777" w:rsidR="00FB0ECB" w:rsidRDefault="00FB0ECB">
            <w:pPr>
              <w:rPr>
                <w:rFonts w:ascii="Arial" w:hAnsi="Arial" w:cs="Arial"/>
                <w:color w:val="828282"/>
                <w:sz w:val="18"/>
                <w:szCs w:val="18"/>
              </w:rPr>
            </w:pPr>
            <w:r>
              <w:rPr>
                <w:rFonts w:ascii="Arial" w:hAnsi="Arial" w:cs="Arial"/>
                <w:color w:val="828282"/>
                <w:sz w:val="18"/>
                <w:szCs w:val="18"/>
              </w:rPr>
              <w:t> </w:t>
            </w:r>
          </w:p>
        </w:tc>
      </w:tr>
      <w:tr w:rsidR="00FB0ECB" w14:paraId="5557F89C"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1C3CFAC6" w14:textId="77777777" w:rsidR="00FB0ECB" w:rsidRDefault="00FB0ECB">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Cusco Hotel</w:t>
            </w:r>
          </w:p>
        </w:tc>
        <w:tc>
          <w:tcPr>
            <w:tcW w:w="771" w:type="dxa"/>
            <w:tcBorders>
              <w:top w:val="nil"/>
              <w:left w:val="nil"/>
              <w:bottom w:val="single" w:sz="8" w:space="0" w:color="auto"/>
              <w:right w:val="single" w:sz="8" w:space="0" w:color="auto"/>
            </w:tcBorders>
            <w:noWrap/>
            <w:vAlign w:val="center"/>
            <w:hideMark/>
          </w:tcPr>
          <w:p w14:paraId="6A6D3B70" w14:textId="77777777" w:rsidR="00FB0ECB" w:rsidRDefault="00FB0ECB">
            <w:pPr>
              <w:jc w:val="center"/>
              <w:rPr>
                <w:rFonts w:ascii="Arial" w:hAnsi="Arial" w:cs="Arial"/>
                <w:color w:val="818181"/>
                <w:sz w:val="18"/>
                <w:szCs w:val="18"/>
              </w:rPr>
            </w:pPr>
            <w:r>
              <w:rPr>
                <w:rFonts w:ascii="Arial" w:hAnsi="Arial" w:cs="Arial"/>
                <w:color w:val="818181"/>
                <w:sz w:val="18"/>
                <w:szCs w:val="18"/>
              </w:rPr>
              <w:t>986</w:t>
            </w:r>
          </w:p>
        </w:tc>
        <w:tc>
          <w:tcPr>
            <w:tcW w:w="725" w:type="dxa"/>
            <w:tcBorders>
              <w:top w:val="nil"/>
              <w:left w:val="nil"/>
              <w:bottom w:val="single" w:sz="8" w:space="0" w:color="auto"/>
              <w:right w:val="single" w:sz="8" w:space="0" w:color="auto"/>
            </w:tcBorders>
            <w:noWrap/>
            <w:vAlign w:val="center"/>
            <w:hideMark/>
          </w:tcPr>
          <w:p w14:paraId="7B8E2C7F" w14:textId="77777777" w:rsidR="00FB0ECB" w:rsidRDefault="00FB0ECB">
            <w:pPr>
              <w:jc w:val="center"/>
              <w:rPr>
                <w:rFonts w:ascii="Arial" w:hAnsi="Arial" w:cs="Arial"/>
                <w:color w:val="818181"/>
                <w:sz w:val="18"/>
                <w:szCs w:val="18"/>
              </w:rPr>
            </w:pPr>
            <w:r>
              <w:rPr>
                <w:rFonts w:ascii="Arial" w:hAnsi="Arial" w:cs="Arial"/>
                <w:color w:val="818181"/>
                <w:sz w:val="18"/>
                <w:szCs w:val="18"/>
              </w:rPr>
              <w:t>877</w:t>
            </w:r>
          </w:p>
        </w:tc>
        <w:tc>
          <w:tcPr>
            <w:tcW w:w="737" w:type="dxa"/>
            <w:tcBorders>
              <w:top w:val="nil"/>
              <w:left w:val="nil"/>
              <w:bottom w:val="single" w:sz="8" w:space="0" w:color="auto"/>
              <w:right w:val="single" w:sz="8" w:space="0" w:color="auto"/>
            </w:tcBorders>
            <w:noWrap/>
            <w:vAlign w:val="center"/>
            <w:hideMark/>
          </w:tcPr>
          <w:p w14:paraId="184E0B29" w14:textId="77777777" w:rsidR="00FB0ECB" w:rsidRDefault="00FB0ECB">
            <w:pPr>
              <w:jc w:val="center"/>
              <w:rPr>
                <w:rFonts w:ascii="Arial" w:hAnsi="Arial" w:cs="Arial"/>
                <w:color w:val="818181"/>
                <w:sz w:val="18"/>
                <w:szCs w:val="18"/>
              </w:rPr>
            </w:pPr>
            <w:r>
              <w:rPr>
                <w:rFonts w:ascii="Arial" w:hAnsi="Arial" w:cs="Arial"/>
                <w:color w:val="818181"/>
                <w:sz w:val="18"/>
                <w:szCs w:val="18"/>
              </w:rPr>
              <w:t>860</w:t>
            </w:r>
          </w:p>
        </w:tc>
        <w:tc>
          <w:tcPr>
            <w:tcW w:w="527" w:type="dxa"/>
            <w:tcBorders>
              <w:top w:val="nil"/>
              <w:left w:val="nil"/>
              <w:bottom w:val="single" w:sz="8" w:space="0" w:color="auto"/>
              <w:right w:val="single" w:sz="8" w:space="0" w:color="auto"/>
            </w:tcBorders>
            <w:noWrap/>
            <w:vAlign w:val="center"/>
            <w:hideMark/>
          </w:tcPr>
          <w:p w14:paraId="050EE3AA" w14:textId="77777777" w:rsidR="00FB0ECB" w:rsidRDefault="00FB0ECB">
            <w:pPr>
              <w:jc w:val="center"/>
              <w:rPr>
                <w:rFonts w:ascii="Arial" w:hAnsi="Arial" w:cs="Arial"/>
                <w:color w:val="818181"/>
                <w:sz w:val="18"/>
                <w:szCs w:val="18"/>
              </w:rPr>
            </w:pPr>
            <w:r>
              <w:rPr>
                <w:rFonts w:ascii="Arial" w:hAnsi="Arial" w:cs="Arial"/>
                <w:color w:val="818181"/>
                <w:sz w:val="18"/>
                <w:szCs w:val="18"/>
              </w:rPr>
              <w:t>699</w:t>
            </w:r>
          </w:p>
        </w:tc>
        <w:tc>
          <w:tcPr>
            <w:tcW w:w="771" w:type="dxa"/>
            <w:tcBorders>
              <w:top w:val="nil"/>
              <w:left w:val="nil"/>
              <w:bottom w:val="single" w:sz="8" w:space="0" w:color="auto"/>
              <w:right w:val="single" w:sz="8" w:space="0" w:color="auto"/>
            </w:tcBorders>
            <w:noWrap/>
            <w:vAlign w:val="center"/>
            <w:hideMark/>
          </w:tcPr>
          <w:p w14:paraId="274093FA" w14:textId="77777777" w:rsidR="00FB0ECB" w:rsidRDefault="00FB0ECB">
            <w:pPr>
              <w:jc w:val="center"/>
              <w:rPr>
                <w:rFonts w:ascii="Arial" w:hAnsi="Arial" w:cs="Arial"/>
                <w:color w:val="818181"/>
                <w:sz w:val="18"/>
                <w:szCs w:val="18"/>
              </w:rPr>
            </w:pPr>
            <w:r>
              <w:rPr>
                <w:rFonts w:ascii="Arial" w:hAnsi="Arial" w:cs="Arial"/>
                <w:color w:val="818181"/>
                <w:sz w:val="18"/>
                <w:szCs w:val="18"/>
              </w:rPr>
              <w:t>864</w:t>
            </w:r>
          </w:p>
        </w:tc>
        <w:tc>
          <w:tcPr>
            <w:tcW w:w="725" w:type="dxa"/>
            <w:tcBorders>
              <w:top w:val="nil"/>
              <w:left w:val="nil"/>
              <w:bottom w:val="single" w:sz="8" w:space="0" w:color="auto"/>
              <w:right w:val="single" w:sz="8" w:space="0" w:color="auto"/>
            </w:tcBorders>
            <w:noWrap/>
            <w:vAlign w:val="center"/>
            <w:hideMark/>
          </w:tcPr>
          <w:p w14:paraId="73799F88" w14:textId="77777777" w:rsidR="00FB0ECB" w:rsidRDefault="00FB0ECB">
            <w:pPr>
              <w:jc w:val="center"/>
              <w:rPr>
                <w:rFonts w:ascii="Arial" w:hAnsi="Arial" w:cs="Arial"/>
                <w:b/>
                <w:bCs/>
                <w:color w:val="818181"/>
                <w:sz w:val="18"/>
                <w:szCs w:val="18"/>
              </w:rPr>
            </w:pPr>
            <w:r>
              <w:rPr>
                <w:rFonts w:ascii="Arial" w:hAnsi="Arial" w:cs="Arial"/>
                <w:b/>
                <w:bCs/>
                <w:color w:val="818181"/>
                <w:sz w:val="18"/>
                <w:szCs w:val="18"/>
              </w:rPr>
              <w:t>792</w:t>
            </w:r>
          </w:p>
        </w:tc>
        <w:tc>
          <w:tcPr>
            <w:tcW w:w="737" w:type="dxa"/>
            <w:tcBorders>
              <w:top w:val="nil"/>
              <w:left w:val="nil"/>
              <w:bottom w:val="single" w:sz="8" w:space="0" w:color="auto"/>
              <w:right w:val="single" w:sz="8" w:space="0" w:color="auto"/>
            </w:tcBorders>
            <w:noWrap/>
            <w:vAlign w:val="center"/>
            <w:hideMark/>
          </w:tcPr>
          <w:p w14:paraId="1BEA09B6" w14:textId="77777777" w:rsidR="00FB0ECB" w:rsidRDefault="00FB0ECB">
            <w:pPr>
              <w:jc w:val="center"/>
              <w:rPr>
                <w:rFonts w:ascii="Arial" w:hAnsi="Arial" w:cs="Arial"/>
                <w:color w:val="818181"/>
                <w:sz w:val="18"/>
                <w:szCs w:val="18"/>
              </w:rPr>
            </w:pPr>
            <w:r>
              <w:rPr>
                <w:rFonts w:ascii="Arial" w:hAnsi="Arial" w:cs="Arial"/>
                <w:color w:val="818181"/>
                <w:sz w:val="18"/>
                <w:szCs w:val="18"/>
              </w:rPr>
              <w:t>769</w:t>
            </w:r>
          </w:p>
        </w:tc>
        <w:tc>
          <w:tcPr>
            <w:tcW w:w="527" w:type="dxa"/>
            <w:tcBorders>
              <w:top w:val="nil"/>
              <w:left w:val="nil"/>
              <w:bottom w:val="single" w:sz="8" w:space="0" w:color="auto"/>
              <w:right w:val="single" w:sz="8" w:space="0" w:color="auto"/>
            </w:tcBorders>
            <w:noWrap/>
            <w:vAlign w:val="center"/>
            <w:hideMark/>
          </w:tcPr>
          <w:p w14:paraId="7C8354C5" w14:textId="77777777" w:rsidR="00FB0ECB" w:rsidRDefault="00FB0ECB">
            <w:pPr>
              <w:jc w:val="center"/>
              <w:rPr>
                <w:rFonts w:ascii="Arial" w:hAnsi="Arial" w:cs="Arial"/>
                <w:color w:val="818181"/>
                <w:sz w:val="18"/>
                <w:szCs w:val="18"/>
              </w:rPr>
            </w:pPr>
            <w:r>
              <w:rPr>
                <w:rFonts w:ascii="Arial" w:hAnsi="Arial" w:cs="Arial"/>
                <w:color w:val="818181"/>
                <w:sz w:val="18"/>
                <w:szCs w:val="18"/>
              </w:rPr>
              <w:t>658</w:t>
            </w:r>
          </w:p>
        </w:tc>
      </w:tr>
      <w:tr w:rsidR="00FB0ECB" w14:paraId="4C5EE6A9"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2AE95A01" w14:textId="77777777" w:rsidR="00FB0ECB" w:rsidRDefault="00FB0ECB">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Regocijo Plaza</w:t>
            </w:r>
          </w:p>
        </w:tc>
        <w:tc>
          <w:tcPr>
            <w:tcW w:w="771" w:type="dxa"/>
            <w:tcBorders>
              <w:top w:val="nil"/>
              <w:left w:val="nil"/>
              <w:bottom w:val="single" w:sz="8" w:space="0" w:color="auto"/>
              <w:right w:val="single" w:sz="8" w:space="0" w:color="auto"/>
            </w:tcBorders>
            <w:noWrap/>
            <w:vAlign w:val="center"/>
            <w:hideMark/>
          </w:tcPr>
          <w:p w14:paraId="552EB054" w14:textId="77777777" w:rsidR="00FB0ECB" w:rsidRDefault="00FB0ECB">
            <w:pPr>
              <w:jc w:val="center"/>
              <w:rPr>
                <w:rFonts w:ascii="Arial" w:hAnsi="Arial" w:cs="Arial"/>
                <w:color w:val="818181"/>
                <w:sz w:val="18"/>
                <w:szCs w:val="18"/>
              </w:rPr>
            </w:pPr>
            <w:r>
              <w:rPr>
                <w:rFonts w:ascii="Arial" w:hAnsi="Arial" w:cs="Arial"/>
                <w:color w:val="818181"/>
                <w:sz w:val="18"/>
                <w:szCs w:val="18"/>
              </w:rPr>
              <w:t>998</w:t>
            </w:r>
          </w:p>
        </w:tc>
        <w:tc>
          <w:tcPr>
            <w:tcW w:w="725" w:type="dxa"/>
            <w:tcBorders>
              <w:top w:val="nil"/>
              <w:left w:val="nil"/>
              <w:bottom w:val="single" w:sz="8" w:space="0" w:color="auto"/>
              <w:right w:val="single" w:sz="8" w:space="0" w:color="auto"/>
            </w:tcBorders>
            <w:noWrap/>
            <w:vAlign w:val="center"/>
            <w:hideMark/>
          </w:tcPr>
          <w:p w14:paraId="7B2F69CB" w14:textId="77777777" w:rsidR="00FB0ECB" w:rsidRDefault="00FB0ECB">
            <w:pPr>
              <w:jc w:val="center"/>
              <w:rPr>
                <w:rFonts w:ascii="Arial" w:hAnsi="Arial" w:cs="Arial"/>
                <w:color w:val="818181"/>
                <w:sz w:val="18"/>
                <w:szCs w:val="18"/>
              </w:rPr>
            </w:pPr>
            <w:r>
              <w:rPr>
                <w:rFonts w:ascii="Arial" w:hAnsi="Arial" w:cs="Arial"/>
                <w:color w:val="818181"/>
                <w:sz w:val="18"/>
                <w:szCs w:val="18"/>
              </w:rPr>
              <w:t>901</w:t>
            </w:r>
          </w:p>
        </w:tc>
        <w:tc>
          <w:tcPr>
            <w:tcW w:w="737" w:type="dxa"/>
            <w:tcBorders>
              <w:top w:val="nil"/>
              <w:left w:val="nil"/>
              <w:bottom w:val="single" w:sz="8" w:space="0" w:color="auto"/>
              <w:right w:val="single" w:sz="8" w:space="0" w:color="auto"/>
            </w:tcBorders>
            <w:noWrap/>
            <w:vAlign w:val="center"/>
            <w:hideMark/>
          </w:tcPr>
          <w:p w14:paraId="64FA846F" w14:textId="77777777" w:rsidR="00FB0ECB" w:rsidRDefault="00FB0ECB">
            <w:pPr>
              <w:jc w:val="center"/>
              <w:rPr>
                <w:rFonts w:ascii="Arial" w:hAnsi="Arial" w:cs="Arial"/>
                <w:color w:val="818181"/>
                <w:sz w:val="18"/>
                <w:szCs w:val="18"/>
              </w:rPr>
            </w:pPr>
            <w:r>
              <w:rPr>
                <w:rFonts w:ascii="Arial" w:hAnsi="Arial" w:cs="Arial"/>
                <w:color w:val="818181"/>
                <w:sz w:val="18"/>
                <w:szCs w:val="18"/>
              </w:rPr>
              <w:t>869</w:t>
            </w:r>
          </w:p>
        </w:tc>
        <w:tc>
          <w:tcPr>
            <w:tcW w:w="527" w:type="dxa"/>
            <w:tcBorders>
              <w:top w:val="nil"/>
              <w:left w:val="nil"/>
              <w:bottom w:val="single" w:sz="8" w:space="0" w:color="auto"/>
              <w:right w:val="single" w:sz="8" w:space="0" w:color="auto"/>
            </w:tcBorders>
            <w:noWrap/>
            <w:vAlign w:val="center"/>
            <w:hideMark/>
          </w:tcPr>
          <w:p w14:paraId="79B7818B" w14:textId="77777777" w:rsidR="00FB0ECB" w:rsidRDefault="00FB0ECB">
            <w:pPr>
              <w:jc w:val="center"/>
              <w:rPr>
                <w:rFonts w:ascii="Arial" w:hAnsi="Arial" w:cs="Arial"/>
                <w:color w:val="818181"/>
                <w:sz w:val="18"/>
                <w:szCs w:val="18"/>
              </w:rPr>
            </w:pPr>
            <w:r>
              <w:rPr>
                <w:rFonts w:ascii="Arial" w:hAnsi="Arial" w:cs="Arial"/>
                <w:color w:val="818181"/>
                <w:sz w:val="18"/>
                <w:szCs w:val="18"/>
              </w:rPr>
              <w:t>708</w:t>
            </w:r>
          </w:p>
        </w:tc>
        <w:tc>
          <w:tcPr>
            <w:tcW w:w="771" w:type="dxa"/>
            <w:tcBorders>
              <w:top w:val="nil"/>
              <w:left w:val="nil"/>
              <w:bottom w:val="single" w:sz="8" w:space="0" w:color="auto"/>
              <w:right w:val="single" w:sz="8" w:space="0" w:color="auto"/>
            </w:tcBorders>
            <w:noWrap/>
            <w:vAlign w:val="center"/>
            <w:hideMark/>
          </w:tcPr>
          <w:p w14:paraId="0FF1AEEE" w14:textId="77777777" w:rsidR="00FB0ECB" w:rsidRDefault="00FB0ECB">
            <w:pPr>
              <w:jc w:val="center"/>
              <w:rPr>
                <w:rFonts w:ascii="Arial" w:hAnsi="Arial" w:cs="Arial"/>
                <w:color w:val="818181"/>
                <w:sz w:val="18"/>
                <w:szCs w:val="18"/>
              </w:rPr>
            </w:pPr>
            <w:r>
              <w:rPr>
                <w:rFonts w:ascii="Arial" w:hAnsi="Arial" w:cs="Arial"/>
                <w:color w:val="818181"/>
                <w:sz w:val="18"/>
                <w:szCs w:val="18"/>
              </w:rPr>
              <w:t>884</w:t>
            </w:r>
          </w:p>
        </w:tc>
        <w:tc>
          <w:tcPr>
            <w:tcW w:w="725" w:type="dxa"/>
            <w:tcBorders>
              <w:top w:val="nil"/>
              <w:left w:val="nil"/>
              <w:bottom w:val="single" w:sz="8" w:space="0" w:color="auto"/>
              <w:right w:val="single" w:sz="8" w:space="0" w:color="auto"/>
            </w:tcBorders>
            <w:noWrap/>
            <w:vAlign w:val="center"/>
            <w:hideMark/>
          </w:tcPr>
          <w:p w14:paraId="45D096A2" w14:textId="77777777" w:rsidR="00FB0ECB" w:rsidRDefault="00FB0ECB">
            <w:pPr>
              <w:jc w:val="center"/>
              <w:rPr>
                <w:rFonts w:ascii="Arial" w:hAnsi="Arial" w:cs="Arial"/>
                <w:color w:val="818181"/>
                <w:sz w:val="18"/>
                <w:szCs w:val="18"/>
              </w:rPr>
            </w:pPr>
            <w:r>
              <w:rPr>
                <w:rFonts w:ascii="Arial" w:hAnsi="Arial" w:cs="Arial"/>
                <w:color w:val="818181"/>
                <w:sz w:val="18"/>
                <w:szCs w:val="18"/>
              </w:rPr>
              <w:t>796</w:t>
            </w:r>
          </w:p>
        </w:tc>
        <w:tc>
          <w:tcPr>
            <w:tcW w:w="737" w:type="dxa"/>
            <w:tcBorders>
              <w:top w:val="nil"/>
              <w:left w:val="nil"/>
              <w:bottom w:val="single" w:sz="8" w:space="0" w:color="auto"/>
              <w:right w:val="single" w:sz="8" w:space="0" w:color="auto"/>
            </w:tcBorders>
            <w:noWrap/>
            <w:vAlign w:val="center"/>
            <w:hideMark/>
          </w:tcPr>
          <w:p w14:paraId="6E2FAB33" w14:textId="77777777" w:rsidR="00FB0ECB" w:rsidRDefault="00FB0ECB">
            <w:pPr>
              <w:jc w:val="center"/>
              <w:rPr>
                <w:rFonts w:ascii="Arial" w:hAnsi="Arial" w:cs="Arial"/>
                <w:color w:val="818181"/>
                <w:sz w:val="18"/>
                <w:szCs w:val="18"/>
              </w:rPr>
            </w:pPr>
            <w:r>
              <w:rPr>
                <w:rFonts w:ascii="Arial" w:hAnsi="Arial" w:cs="Arial"/>
                <w:color w:val="818181"/>
                <w:sz w:val="18"/>
                <w:szCs w:val="18"/>
              </w:rPr>
              <w:t>785</w:t>
            </w:r>
          </w:p>
        </w:tc>
        <w:tc>
          <w:tcPr>
            <w:tcW w:w="527" w:type="dxa"/>
            <w:tcBorders>
              <w:top w:val="nil"/>
              <w:left w:val="nil"/>
              <w:bottom w:val="single" w:sz="8" w:space="0" w:color="auto"/>
              <w:right w:val="single" w:sz="8" w:space="0" w:color="auto"/>
            </w:tcBorders>
            <w:noWrap/>
            <w:vAlign w:val="center"/>
            <w:hideMark/>
          </w:tcPr>
          <w:p w14:paraId="35C7C860" w14:textId="77777777" w:rsidR="00FB0ECB" w:rsidRDefault="00FB0ECB">
            <w:pPr>
              <w:jc w:val="center"/>
              <w:rPr>
                <w:rFonts w:ascii="Arial" w:hAnsi="Arial" w:cs="Arial"/>
                <w:color w:val="818181"/>
                <w:sz w:val="18"/>
                <w:szCs w:val="18"/>
              </w:rPr>
            </w:pPr>
            <w:r>
              <w:rPr>
                <w:rFonts w:ascii="Arial" w:hAnsi="Arial" w:cs="Arial"/>
                <w:color w:val="818181"/>
                <w:sz w:val="18"/>
                <w:szCs w:val="18"/>
              </w:rPr>
              <w:t>673</w:t>
            </w:r>
          </w:p>
        </w:tc>
      </w:tr>
      <w:tr w:rsidR="00FB0ECB" w14:paraId="3084AD8D"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6FC3CECA" w14:textId="77777777" w:rsidR="00FB0ECB" w:rsidRDefault="00FB0ECB">
            <w:pPr>
              <w:rPr>
                <w:rFonts w:ascii="Arial" w:hAnsi="Arial" w:cs="Arial"/>
                <w:color w:val="818181"/>
                <w:sz w:val="18"/>
                <w:szCs w:val="18"/>
              </w:rPr>
            </w:pPr>
            <w:proofErr w:type="spellStart"/>
            <w:r>
              <w:rPr>
                <w:rFonts w:ascii="Arial" w:hAnsi="Arial" w:cs="Arial"/>
                <w:color w:val="818181"/>
                <w:sz w:val="18"/>
                <w:szCs w:val="18"/>
              </w:rPr>
              <w:t>Xima</w:t>
            </w:r>
            <w:proofErr w:type="spellEnd"/>
            <w:r>
              <w:rPr>
                <w:rFonts w:ascii="Arial" w:hAnsi="Arial" w:cs="Arial"/>
                <w:color w:val="818181"/>
                <w:sz w:val="18"/>
                <w:szCs w:val="18"/>
              </w:rPr>
              <w:t xml:space="preserve"> Kenamari</w:t>
            </w:r>
          </w:p>
        </w:tc>
        <w:tc>
          <w:tcPr>
            <w:tcW w:w="771" w:type="dxa"/>
            <w:tcBorders>
              <w:top w:val="nil"/>
              <w:left w:val="nil"/>
              <w:bottom w:val="single" w:sz="8" w:space="0" w:color="auto"/>
              <w:right w:val="single" w:sz="8" w:space="0" w:color="auto"/>
            </w:tcBorders>
            <w:noWrap/>
            <w:vAlign w:val="center"/>
            <w:hideMark/>
          </w:tcPr>
          <w:p w14:paraId="45E0FCB7" w14:textId="77777777" w:rsidR="00FB0ECB" w:rsidRDefault="00FB0ECB">
            <w:pPr>
              <w:jc w:val="center"/>
              <w:rPr>
                <w:rFonts w:ascii="Arial" w:hAnsi="Arial" w:cs="Arial"/>
                <w:color w:val="818181"/>
                <w:sz w:val="18"/>
                <w:szCs w:val="18"/>
              </w:rPr>
            </w:pPr>
            <w:r>
              <w:rPr>
                <w:rFonts w:ascii="Arial" w:hAnsi="Arial" w:cs="Arial"/>
                <w:color w:val="818181"/>
                <w:sz w:val="18"/>
                <w:szCs w:val="18"/>
              </w:rPr>
              <w:t>1010</w:t>
            </w:r>
          </w:p>
        </w:tc>
        <w:tc>
          <w:tcPr>
            <w:tcW w:w="725" w:type="dxa"/>
            <w:tcBorders>
              <w:top w:val="nil"/>
              <w:left w:val="nil"/>
              <w:bottom w:val="single" w:sz="8" w:space="0" w:color="auto"/>
              <w:right w:val="single" w:sz="8" w:space="0" w:color="auto"/>
            </w:tcBorders>
            <w:noWrap/>
            <w:vAlign w:val="center"/>
            <w:hideMark/>
          </w:tcPr>
          <w:p w14:paraId="634BD085" w14:textId="77777777" w:rsidR="00FB0ECB" w:rsidRDefault="00FB0ECB">
            <w:pPr>
              <w:jc w:val="center"/>
              <w:rPr>
                <w:rFonts w:ascii="Arial" w:hAnsi="Arial" w:cs="Arial"/>
                <w:color w:val="818181"/>
                <w:sz w:val="18"/>
                <w:szCs w:val="18"/>
              </w:rPr>
            </w:pPr>
            <w:r>
              <w:rPr>
                <w:rFonts w:ascii="Arial" w:hAnsi="Arial" w:cs="Arial"/>
                <w:color w:val="818181"/>
                <w:sz w:val="18"/>
                <w:szCs w:val="18"/>
              </w:rPr>
              <w:t>899</w:t>
            </w:r>
          </w:p>
        </w:tc>
        <w:tc>
          <w:tcPr>
            <w:tcW w:w="737" w:type="dxa"/>
            <w:tcBorders>
              <w:top w:val="nil"/>
              <w:left w:val="nil"/>
              <w:bottom w:val="single" w:sz="8" w:space="0" w:color="auto"/>
              <w:right w:val="single" w:sz="8" w:space="0" w:color="auto"/>
            </w:tcBorders>
            <w:noWrap/>
            <w:vAlign w:val="center"/>
            <w:hideMark/>
          </w:tcPr>
          <w:p w14:paraId="6E8B6890" w14:textId="77777777" w:rsidR="00FB0ECB" w:rsidRDefault="00FB0ECB">
            <w:pPr>
              <w:jc w:val="center"/>
              <w:rPr>
                <w:rFonts w:ascii="Arial" w:hAnsi="Arial" w:cs="Arial"/>
                <w:color w:val="818181"/>
                <w:sz w:val="18"/>
                <w:szCs w:val="18"/>
              </w:rPr>
            </w:pPr>
            <w:r>
              <w:rPr>
                <w:rFonts w:ascii="Arial" w:hAnsi="Arial" w:cs="Arial"/>
                <w:color w:val="818181"/>
                <w:sz w:val="18"/>
                <w:szCs w:val="18"/>
              </w:rPr>
              <w:t>908</w:t>
            </w:r>
          </w:p>
        </w:tc>
        <w:tc>
          <w:tcPr>
            <w:tcW w:w="527" w:type="dxa"/>
            <w:tcBorders>
              <w:top w:val="nil"/>
              <w:left w:val="nil"/>
              <w:bottom w:val="single" w:sz="8" w:space="0" w:color="auto"/>
              <w:right w:val="single" w:sz="8" w:space="0" w:color="auto"/>
            </w:tcBorders>
            <w:noWrap/>
            <w:vAlign w:val="center"/>
            <w:hideMark/>
          </w:tcPr>
          <w:p w14:paraId="75374BE1" w14:textId="77777777" w:rsidR="00FB0ECB" w:rsidRDefault="00FB0ECB">
            <w:pPr>
              <w:jc w:val="center"/>
              <w:rPr>
                <w:rFonts w:ascii="Arial" w:hAnsi="Arial" w:cs="Arial"/>
                <w:color w:val="818181"/>
                <w:sz w:val="18"/>
                <w:szCs w:val="18"/>
              </w:rPr>
            </w:pPr>
            <w:r>
              <w:rPr>
                <w:rFonts w:ascii="Arial" w:hAnsi="Arial" w:cs="Arial"/>
                <w:color w:val="818181"/>
                <w:sz w:val="18"/>
                <w:szCs w:val="18"/>
              </w:rPr>
              <w:t>747</w:t>
            </w:r>
          </w:p>
        </w:tc>
        <w:tc>
          <w:tcPr>
            <w:tcW w:w="771" w:type="dxa"/>
            <w:tcBorders>
              <w:top w:val="nil"/>
              <w:left w:val="nil"/>
              <w:bottom w:val="single" w:sz="8" w:space="0" w:color="auto"/>
              <w:right w:val="single" w:sz="8" w:space="0" w:color="auto"/>
            </w:tcBorders>
            <w:noWrap/>
            <w:vAlign w:val="center"/>
            <w:hideMark/>
          </w:tcPr>
          <w:p w14:paraId="6566E269" w14:textId="77777777" w:rsidR="00FB0ECB" w:rsidRDefault="00FB0ECB">
            <w:pPr>
              <w:jc w:val="center"/>
              <w:rPr>
                <w:rFonts w:ascii="Arial" w:hAnsi="Arial" w:cs="Arial"/>
                <w:color w:val="818181"/>
                <w:sz w:val="18"/>
                <w:szCs w:val="18"/>
              </w:rPr>
            </w:pPr>
            <w:r>
              <w:rPr>
                <w:rFonts w:ascii="Arial" w:hAnsi="Arial" w:cs="Arial"/>
                <w:color w:val="818181"/>
                <w:sz w:val="18"/>
                <w:szCs w:val="18"/>
              </w:rPr>
              <w:t>981</w:t>
            </w:r>
          </w:p>
        </w:tc>
        <w:tc>
          <w:tcPr>
            <w:tcW w:w="725" w:type="dxa"/>
            <w:tcBorders>
              <w:top w:val="nil"/>
              <w:left w:val="nil"/>
              <w:bottom w:val="single" w:sz="8" w:space="0" w:color="auto"/>
              <w:right w:val="single" w:sz="8" w:space="0" w:color="auto"/>
            </w:tcBorders>
            <w:noWrap/>
            <w:vAlign w:val="center"/>
            <w:hideMark/>
          </w:tcPr>
          <w:p w14:paraId="3708B0BC" w14:textId="77777777" w:rsidR="00FB0ECB" w:rsidRDefault="00FB0ECB">
            <w:pPr>
              <w:jc w:val="center"/>
              <w:rPr>
                <w:rFonts w:ascii="Arial" w:hAnsi="Arial" w:cs="Arial"/>
                <w:color w:val="818181"/>
                <w:sz w:val="18"/>
                <w:szCs w:val="18"/>
              </w:rPr>
            </w:pPr>
            <w:r>
              <w:rPr>
                <w:rFonts w:ascii="Arial" w:hAnsi="Arial" w:cs="Arial"/>
                <w:color w:val="818181"/>
                <w:sz w:val="18"/>
                <w:szCs w:val="18"/>
              </w:rPr>
              <w:t>854</w:t>
            </w:r>
          </w:p>
        </w:tc>
        <w:tc>
          <w:tcPr>
            <w:tcW w:w="737" w:type="dxa"/>
            <w:tcBorders>
              <w:top w:val="nil"/>
              <w:left w:val="nil"/>
              <w:bottom w:val="single" w:sz="8" w:space="0" w:color="auto"/>
              <w:right w:val="single" w:sz="8" w:space="0" w:color="auto"/>
            </w:tcBorders>
            <w:noWrap/>
            <w:vAlign w:val="center"/>
            <w:hideMark/>
          </w:tcPr>
          <w:p w14:paraId="6370E6EC" w14:textId="77777777" w:rsidR="00FB0ECB" w:rsidRDefault="00FB0ECB">
            <w:pPr>
              <w:jc w:val="center"/>
              <w:rPr>
                <w:rFonts w:ascii="Arial" w:hAnsi="Arial" w:cs="Arial"/>
                <w:color w:val="818181"/>
                <w:sz w:val="18"/>
                <w:szCs w:val="18"/>
              </w:rPr>
            </w:pPr>
            <w:r>
              <w:rPr>
                <w:rFonts w:ascii="Arial" w:hAnsi="Arial" w:cs="Arial"/>
                <w:color w:val="818181"/>
                <w:sz w:val="18"/>
                <w:szCs w:val="18"/>
              </w:rPr>
              <w:t>868</w:t>
            </w:r>
          </w:p>
        </w:tc>
        <w:tc>
          <w:tcPr>
            <w:tcW w:w="527" w:type="dxa"/>
            <w:tcBorders>
              <w:top w:val="nil"/>
              <w:left w:val="nil"/>
              <w:bottom w:val="single" w:sz="8" w:space="0" w:color="auto"/>
              <w:right w:val="single" w:sz="8" w:space="0" w:color="auto"/>
            </w:tcBorders>
            <w:noWrap/>
            <w:vAlign w:val="center"/>
            <w:hideMark/>
          </w:tcPr>
          <w:p w14:paraId="7D57E8A3" w14:textId="77777777" w:rsidR="00FB0ECB" w:rsidRDefault="00FB0ECB">
            <w:pPr>
              <w:jc w:val="center"/>
              <w:rPr>
                <w:rFonts w:ascii="Arial" w:hAnsi="Arial" w:cs="Arial"/>
                <w:color w:val="818181"/>
                <w:sz w:val="18"/>
                <w:szCs w:val="18"/>
              </w:rPr>
            </w:pPr>
            <w:r>
              <w:rPr>
                <w:rFonts w:ascii="Arial" w:hAnsi="Arial" w:cs="Arial"/>
                <w:color w:val="818181"/>
                <w:sz w:val="18"/>
                <w:szCs w:val="18"/>
              </w:rPr>
              <w:t>756</w:t>
            </w:r>
          </w:p>
        </w:tc>
      </w:tr>
      <w:tr w:rsidR="00FB0ECB" w14:paraId="3995B5E0"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6D02C945" w14:textId="77777777" w:rsidR="00FB0ECB" w:rsidRPr="00CD225A" w:rsidRDefault="00FB0ECB">
            <w:pPr>
              <w:rPr>
                <w:rFonts w:ascii="Arial" w:hAnsi="Arial" w:cs="Arial"/>
                <w:color w:val="818181"/>
                <w:sz w:val="18"/>
                <w:szCs w:val="18"/>
                <w:lang w:val="it-IT"/>
              </w:rPr>
            </w:pPr>
            <w:r w:rsidRPr="00CD225A">
              <w:rPr>
                <w:rFonts w:ascii="Arial" w:hAnsi="Arial" w:cs="Arial"/>
                <w:color w:val="818181"/>
                <w:sz w:val="18"/>
                <w:szCs w:val="18"/>
                <w:lang w:val="it-IT"/>
              </w:rPr>
              <w:t>Casa Andina Standard Cusco Catedral</w:t>
            </w:r>
          </w:p>
        </w:tc>
        <w:tc>
          <w:tcPr>
            <w:tcW w:w="771" w:type="dxa"/>
            <w:tcBorders>
              <w:top w:val="nil"/>
              <w:left w:val="nil"/>
              <w:bottom w:val="single" w:sz="8" w:space="0" w:color="auto"/>
              <w:right w:val="single" w:sz="8" w:space="0" w:color="auto"/>
            </w:tcBorders>
            <w:noWrap/>
            <w:vAlign w:val="center"/>
            <w:hideMark/>
          </w:tcPr>
          <w:p w14:paraId="1EF04E1C" w14:textId="77777777" w:rsidR="00FB0ECB" w:rsidRDefault="00FB0ECB">
            <w:pPr>
              <w:jc w:val="center"/>
              <w:rPr>
                <w:rFonts w:ascii="Arial" w:hAnsi="Arial" w:cs="Arial"/>
                <w:color w:val="818181"/>
                <w:sz w:val="18"/>
                <w:szCs w:val="18"/>
              </w:rPr>
            </w:pPr>
            <w:r>
              <w:rPr>
                <w:rFonts w:ascii="Arial" w:hAnsi="Arial" w:cs="Arial"/>
                <w:color w:val="818181"/>
                <w:sz w:val="18"/>
                <w:szCs w:val="18"/>
              </w:rPr>
              <w:t>1258</w:t>
            </w:r>
          </w:p>
        </w:tc>
        <w:tc>
          <w:tcPr>
            <w:tcW w:w="725" w:type="dxa"/>
            <w:tcBorders>
              <w:top w:val="nil"/>
              <w:left w:val="nil"/>
              <w:bottom w:val="single" w:sz="8" w:space="0" w:color="auto"/>
              <w:right w:val="single" w:sz="8" w:space="0" w:color="auto"/>
            </w:tcBorders>
            <w:noWrap/>
            <w:vAlign w:val="center"/>
            <w:hideMark/>
          </w:tcPr>
          <w:p w14:paraId="03F14D56" w14:textId="77777777" w:rsidR="00FB0ECB" w:rsidRDefault="00FB0ECB">
            <w:pPr>
              <w:jc w:val="center"/>
              <w:rPr>
                <w:rFonts w:ascii="Arial" w:hAnsi="Arial" w:cs="Arial"/>
                <w:color w:val="818181"/>
                <w:sz w:val="18"/>
                <w:szCs w:val="18"/>
              </w:rPr>
            </w:pPr>
            <w:r>
              <w:rPr>
                <w:rFonts w:ascii="Arial" w:hAnsi="Arial" w:cs="Arial"/>
                <w:color w:val="818181"/>
                <w:sz w:val="18"/>
                <w:szCs w:val="18"/>
              </w:rPr>
              <w:t>1010</w:t>
            </w:r>
          </w:p>
        </w:tc>
        <w:tc>
          <w:tcPr>
            <w:tcW w:w="737" w:type="dxa"/>
            <w:tcBorders>
              <w:top w:val="nil"/>
              <w:left w:val="nil"/>
              <w:bottom w:val="single" w:sz="8" w:space="0" w:color="auto"/>
              <w:right w:val="single" w:sz="8" w:space="0" w:color="auto"/>
            </w:tcBorders>
            <w:noWrap/>
            <w:vAlign w:val="center"/>
            <w:hideMark/>
          </w:tcPr>
          <w:p w14:paraId="5B308274" w14:textId="77777777" w:rsidR="00FB0ECB" w:rsidRDefault="00FB0ECB">
            <w:pPr>
              <w:jc w:val="center"/>
              <w:rPr>
                <w:rFonts w:ascii="Arial" w:hAnsi="Arial" w:cs="Arial"/>
                <w:color w:val="818181"/>
                <w:sz w:val="18"/>
                <w:szCs w:val="18"/>
              </w:rPr>
            </w:pPr>
            <w:r>
              <w:rPr>
                <w:rFonts w:ascii="Arial" w:hAnsi="Arial" w:cs="Arial"/>
                <w:color w:val="818181"/>
                <w:sz w:val="18"/>
                <w:szCs w:val="18"/>
              </w:rPr>
              <w:t>997</w:t>
            </w:r>
          </w:p>
        </w:tc>
        <w:tc>
          <w:tcPr>
            <w:tcW w:w="527" w:type="dxa"/>
            <w:tcBorders>
              <w:top w:val="nil"/>
              <w:left w:val="nil"/>
              <w:bottom w:val="single" w:sz="8" w:space="0" w:color="auto"/>
              <w:right w:val="single" w:sz="8" w:space="0" w:color="auto"/>
            </w:tcBorders>
            <w:noWrap/>
            <w:vAlign w:val="center"/>
            <w:hideMark/>
          </w:tcPr>
          <w:p w14:paraId="6F098E67" w14:textId="77777777" w:rsidR="00FB0ECB" w:rsidRDefault="00FB0ECB">
            <w:pPr>
              <w:jc w:val="center"/>
              <w:rPr>
                <w:rFonts w:ascii="Arial" w:hAnsi="Arial" w:cs="Arial"/>
                <w:color w:val="818181"/>
                <w:sz w:val="18"/>
                <w:szCs w:val="18"/>
              </w:rPr>
            </w:pPr>
            <w:r>
              <w:rPr>
                <w:rFonts w:ascii="Arial" w:hAnsi="Arial" w:cs="Arial"/>
                <w:color w:val="818181"/>
                <w:sz w:val="18"/>
                <w:szCs w:val="18"/>
              </w:rPr>
              <w:t>836</w:t>
            </w:r>
          </w:p>
        </w:tc>
        <w:tc>
          <w:tcPr>
            <w:tcW w:w="771" w:type="dxa"/>
            <w:tcBorders>
              <w:top w:val="nil"/>
              <w:left w:val="nil"/>
              <w:bottom w:val="single" w:sz="8" w:space="0" w:color="auto"/>
              <w:right w:val="single" w:sz="8" w:space="0" w:color="auto"/>
            </w:tcBorders>
            <w:noWrap/>
            <w:vAlign w:val="center"/>
            <w:hideMark/>
          </w:tcPr>
          <w:p w14:paraId="5CA905B2" w14:textId="77777777" w:rsidR="00FB0ECB" w:rsidRDefault="00FB0ECB">
            <w:pPr>
              <w:jc w:val="center"/>
              <w:rPr>
                <w:rFonts w:ascii="Arial" w:hAnsi="Arial" w:cs="Arial"/>
                <w:color w:val="818181"/>
                <w:sz w:val="18"/>
                <w:szCs w:val="18"/>
              </w:rPr>
            </w:pPr>
            <w:r>
              <w:rPr>
                <w:rFonts w:ascii="Arial" w:hAnsi="Arial" w:cs="Arial"/>
                <w:color w:val="818181"/>
                <w:sz w:val="18"/>
                <w:szCs w:val="18"/>
              </w:rPr>
              <w:t>1267</w:t>
            </w:r>
          </w:p>
        </w:tc>
        <w:tc>
          <w:tcPr>
            <w:tcW w:w="725" w:type="dxa"/>
            <w:tcBorders>
              <w:top w:val="nil"/>
              <w:left w:val="nil"/>
              <w:bottom w:val="single" w:sz="8" w:space="0" w:color="auto"/>
              <w:right w:val="single" w:sz="8" w:space="0" w:color="auto"/>
            </w:tcBorders>
            <w:noWrap/>
            <w:vAlign w:val="center"/>
            <w:hideMark/>
          </w:tcPr>
          <w:p w14:paraId="5B4C564E" w14:textId="77777777" w:rsidR="00FB0ECB" w:rsidRDefault="00FB0ECB">
            <w:pPr>
              <w:jc w:val="center"/>
              <w:rPr>
                <w:rFonts w:ascii="Arial" w:hAnsi="Arial" w:cs="Arial"/>
                <w:color w:val="818181"/>
                <w:sz w:val="18"/>
                <w:szCs w:val="18"/>
              </w:rPr>
            </w:pPr>
            <w:r>
              <w:rPr>
                <w:rFonts w:ascii="Arial" w:hAnsi="Arial" w:cs="Arial"/>
                <w:color w:val="818181"/>
                <w:sz w:val="18"/>
                <w:szCs w:val="18"/>
              </w:rPr>
              <w:t>981</w:t>
            </w:r>
          </w:p>
        </w:tc>
        <w:tc>
          <w:tcPr>
            <w:tcW w:w="737" w:type="dxa"/>
            <w:tcBorders>
              <w:top w:val="nil"/>
              <w:left w:val="nil"/>
              <w:bottom w:val="single" w:sz="8" w:space="0" w:color="auto"/>
              <w:right w:val="single" w:sz="8" w:space="0" w:color="auto"/>
            </w:tcBorders>
            <w:noWrap/>
            <w:vAlign w:val="center"/>
            <w:hideMark/>
          </w:tcPr>
          <w:p w14:paraId="1A97C39B" w14:textId="77777777" w:rsidR="00FB0ECB" w:rsidRDefault="00FB0ECB">
            <w:pPr>
              <w:jc w:val="center"/>
              <w:rPr>
                <w:rFonts w:ascii="Arial" w:hAnsi="Arial" w:cs="Arial"/>
                <w:color w:val="818181"/>
                <w:sz w:val="18"/>
                <w:szCs w:val="18"/>
              </w:rPr>
            </w:pPr>
            <w:r>
              <w:rPr>
                <w:rFonts w:ascii="Arial" w:hAnsi="Arial" w:cs="Arial"/>
                <w:color w:val="818181"/>
                <w:sz w:val="18"/>
                <w:szCs w:val="18"/>
              </w:rPr>
              <w:t>968</w:t>
            </w:r>
          </w:p>
        </w:tc>
        <w:tc>
          <w:tcPr>
            <w:tcW w:w="527" w:type="dxa"/>
            <w:tcBorders>
              <w:top w:val="nil"/>
              <w:left w:val="nil"/>
              <w:bottom w:val="single" w:sz="8" w:space="0" w:color="auto"/>
              <w:right w:val="single" w:sz="8" w:space="0" w:color="auto"/>
            </w:tcBorders>
            <w:noWrap/>
            <w:vAlign w:val="center"/>
            <w:hideMark/>
          </w:tcPr>
          <w:p w14:paraId="4B37DFE8" w14:textId="77777777" w:rsidR="00FB0ECB" w:rsidRDefault="00FB0ECB">
            <w:pPr>
              <w:jc w:val="center"/>
              <w:rPr>
                <w:rFonts w:ascii="Arial" w:hAnsi="Arial" w:cs="Arial"/>
                <w:color w:val="818181"/>
                <w:sz w:val="18"/>
                <w:szCs w:val="18"/>
              </w:rPr>
            </w:pPr>
            <w:r>
              <w:rPr>
                <w:rFonts w:ascii="Arial" w:hAnsi="Arial" w:cs="Arial"/>
                <w:color w:val="818181"/>
                <w:sz w:val="18"/>
                <w:szCs w:val="18"/>
              </w:rPr>
              <w:t>857</w:t>
            </w:r>
          </w:p>
        </w:tc>
      </w:tr>
      <w:tr w:rsidR="00FB0ECB" w14:paraId="2F336604"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3F6F301C" w14:textId="77777777" w:rsidR="00FB0ECB" w:rsidRPr="00CD225A" w:rsidRDefault="00FB0ECB">
            <w:pPr>
              <w:rPr>
                <w:rFonts w:ascii="Arial" w:hAnsi="Arial" w:cs="Arial"/>
                <w:color w:val="818181"/>
                <w:sz w:val="18"/>
                <w:szCs w:val="18"/>
                <w:lang w:val="it-IT"/>
              </w:rPr>
            </w:pPr>
            <w:r w:rsidRPr="00CD225A">
              <w:rPr>
                <w:rFonts w:ascii="Arial" w:hAnsi="Arial" w:cs="Arial"/>
                <w:color w:val="818181"/>
                <w:sz w:val="18"/>
                <w:szCs w:val="18"/>
                <w:lang w:val="it-IT"/>
              </w:rPr>
              <w:t>Casa Andina Standard Cusco Plaza</w:t>
            </w:r>
          </w:p>
        </w:tc>
        <w:tc>
          <w:tcPr>
            <w:tcW w:w="771" w:type="dxa"/>
            <w:tcBorders>
              <w:top w:val="nil"/>
              <w:left w:val="nil"/>
              <w:bottom w:val="single" w:sz="8" w:space="0" w:color="auto"/>
              <w:right w:val="single" w:sz="8" w:space="0" w:color="auto"/>
            </w:tcBorders>
            <w:noWrap/>
            <w:vAlign w:val="center"/>
            <w:hideMark/>
          </w:tcPr>
          <w:p w14:paraId="279584EE" w14:textId="77777777" w:rsidR="00FB0ECB" w:rsidRDefault="00FB0ECB">
            <w:pPr>
              <w:jc w:val="center"/>
              <w:rPr>
                <w:rFonts w:ascii="Arial" w:hAnsi="Arial" w:cs="Arial"/>
                <w:color w:val="818181"/>
                <w:sz w:val="18"/>
                <w:szCs w:val="18"/>
              </w:rPr>
            </w:pPr>
            <w:r>
              <w:rPr>
                <w:rFonts w:ascii="Arial" w:hAnsi="Arial" w:cs="Arial"/>
                <w:color w:val="818181"/>
                <w:sz w:val="18"/>
                <w:szCs w:val="18"/>
              </w:rPr>
              <w:t>1318</w:t>
            </w:r>
          </w:p>
        </w:tc>
        <w:tc>
          <w:tcPr>
            <w:tcW w:w="725" w:type="dxa"/>
            <w:tcBorders>
              <w:top w:val="nil"/>
              <w:left w:val="nil"/>
              <w:bottom w:val="single" w:sz="8" w:space="0" w:color="auto"/>
              <w:right w:val="single" w:sz="8" w:space="0" w:color="auto"/>
            </w:tcBorders>
            <w:noWrap/>
            <w:vAlign w:val="center"/>
            <w:hideMark/>
          </w:tcPr>
          <w:p w14:paraId="2E196160" w14:textId="77777777" w:rsidR="00FB0ECB" w:rsidRDefault="00FB0ECB">
            <w:pPr>
              <w:jc w:val="center"/>
              <w:rPr>
                <w:rFonts w:ascii="Arial" w:hAnsi="Arial" w:cs="Arial"/>
                <w:color w:val="818181"/>
                <w:sz w:val="18"/>
                <w:szCs w:val="18"/>
              </w:rPr>
            </w:pPr>
            <w:r>
              <w:rPr>
                <w:rFonts w:ascii="Arial" w:hAnsi="Arial" w:cs="Arial"/>
                <w:color w:val="818181"/>
                <w:sz w:val="18"/>
                <w:szCs w:val="18"/>
              </w:rPr>
              <w:t>1044</w:t>
            </w:r>
          </w:p>
        </w:tc>
        <w:tc>
          <w:tcPr>
            <w:tcW w:w="737" w:type="dxa"/>
            <w:tcBorders>
              <w:top w:val="nil"/>
              <w:left w:val="nil"/>
              <w:bottom w:val="single" w:sz="8" w:space="0" w:color="auto"/>
              <w:right w:val="single" w:sz="8" w:space="0" w:color="auto"/>
            </w:tcBorders>
            <w:noWrap/>
            <w:vAlign w:val="center"/>
            <w:hideMark/>
          </w:tcPr>
          <w:p w14:paraId="1EB95B38" w14:textId="77777777" w:rsidR="00FB0ECB" w:rsidRDefault="00FB0ECB">
            <w:pPr>
              <w:jc w:val="center"/>
              <w:rPr>
                <w:rFonts w:ascii="Arial" w:hAnsi="Arial" w:cs="Arial"/>
                <w:color w:val="818181"/>
                <w:sz w:val="18"/>
                <w:szCs w:val="18"/>
              </w:rPr>
            </w:pPr>
            <w:r>
              <w:rPr>
                <w:rFonts w:ascii="Arial" w:hAnsi="Arial" w:cs="Arial"/>
                <w:color w:val="818181"/>
                <w:sz w:val="18"/>
                <w:szCs w:val="18"/>
              </w:rPr>
              <w:t>1031</w:t>
            </w:r>
          </w:p>
        </w:tc>
        <w:tc>
          <w:tcPr>
            <w:tcW w:w="527" w:type="dxa"/>
            <w:tcBorders>
              <w:top w:val="nil"/>
              <w:left w:val="nil"/>
              <w:bottom w:val="single" w:sz="8" w:space="0" w:color="auto"/>
              <w:right w:val="single" w:sz="8" w:space="0" w:color="auto"/>
            </w:tcBorders>
            <w:noWrap/>
            <w:vAlign w:val="center"/>
            <w:hideMark/>
          </w:tcPr>
          <w:p w14:paraId="47ED47CA" w14:textId="77777777" w:rsidR="00FB0ECB" w:rsidRDefault="00FB0ECB">
            <w:pPr>
              <w:jc w:val="center"/>
              <w:rPr>
                <w:rFonts w:ascii="Arial" w:hAnsi="Arial" w:cs="Arial"/>
                <w:color w:val="818181"/>
                <w:sz w:val="18"/>
                <w:szCs w:val="18"/>
              </w:rPr>
            </w:pPr>
            <w:r>
              <w:rPr>
                <w:rFonts w:ascii="Arial" w:hAnsi="Arial" w:cs="Arial"/>
                <w:color w:val="818181"/>
                <w:sz w:val="18"/>
                <w:szCs w:val="18"/>
              </w:rPr>
              <w:t>870</w:t>
            </w:r>
          </w:p>
        </w:tc>
        <w:tc>
          <w:tcPr>
            <w:tcW w:w="771" w:type="dxa"/>
            <w:tcBorders>
              <w:top w:val="nil"/>
              <w:left w:val="nil"/>
              <w:bottom w:val="single" w:sz="8" w:space="0" w:color="auto"/>
              <w:right w:val="single" w:sz="8" w:space="0" w:color="auto"/>
            </w:tcBorders>
            <w:noWrap/>
            <w:vAlign w:val="center"/>
            <w:hideMark/>
          </w:tcPr>
          <w:p w14:paraId="74E7DF0E" w14:textId="77777777" w:rsidR="00FB0ECB" w:rsidRDefault="00FB0ECB">
            <w:pPr>
              <w:jc w:val="center"/>
              <w:rPr>
                <w:rFonts w:ascii="Arial" w:hAnsi="Arial" w:cs="Arial"/>
                <w:color w:val="818181"/>
                <w:sz w:val="18"/>
                <w:szCs w:val="18"/>
              </w:rPr>
            </w:pPr>
            <w:r>
              <w:rPr>
                <w:rFonts w:ascii="Arial" w:hAnsi="Arial" w:cs="Arial"/>
                <w:color w:val="818181"/>
                <w:sz w:val="18"/>
                <w:szCs w:val="18"/>
              </w:rPr>
              <w:t>1336</w:t>
            </w:r>
          </w:p>
        </w:tc>
        <w:tc>
          <w:tcPr>
            <w:tcW w:w="725" w:type="dxa"/>
            <w:tcBorders>
              <w:top w:val="nil"/>
              <w:left w:val="nil"/>
              <w:bottom w:val="single" w:sz="8" w:space="0" w:color="auto"/>
              <w:right w:val="single" w:sz="8" w:space="0" w:color="auto"/>
            </w:tcBorders>
            <w:noWrap/>
            <w:vAlign w:val="center"/>
            <w:hideMark/>
          </w:tcPr>
          <w:p w14:paraId="7E6511A5" w14:textId="77777777" w:rsidR="00FB0ECB" w:rsidRDefault="00FB0ECB">
            <w:pPr>
              <w:jc w:val="center"/>
              <w:rPr>
                <w:rFonts w:ascii="Arial" w:hAnsi="Arial" w:cs="Arial"/>
                <w:color w:val="818181"/>
                <w:sz w:val="18"/>
                <w:szCs w:val="18"/>
              </w:rPr>
            </w:pPr>
            <w:r>
              <w:rPr>
                <w:rFonts w:ascii="Arial" w:hAnsi="Arial" w:cs="Arial"/>
                <w:color w:val="818181"/>
                <w:sz w:val="18"/>
                <w:szCs w:val="18"/>
              </w:rPr>
              <w:t>1021</w:t>
            </w:r>
          </w:p>
        </w:tc>
        <w:tc>
          <w:tcPr>
            <w:tcW w:w="737" w:type="dxa"/>
            <w:tcBorders>
              <w:top w:val="nil"/>
              <w:left w:val="nil"/>
              <w:bottom w:val="single" w:sz="8" w:space="0" w:color="auto"/>
              <w:right w:val="single" w:sz="8" w:space="0" w:color="auto"/>
            </w:tcBorders>
            <w:noWrap/>
            <w:vAlign w:val="center"/>
            <w:hideMark/>
          </w:tcPr>
          <w:p w14:paraId="0662E6FF" w14:textId="77777777" w:rsidR="00FB0ECB" w:rsidRDefault="00FB0ECB">
            <w:pPr>
              <w:jc w:val="center"/>
              <w:rPr>
                <w:rFonts w:ascii="Arial" w:hAnsi="Arial" w:cs="Arial"/>
                <w:color w:val="818181"/>
                <w:sz w:val="18"/>
                <w:szCs w:val="18"/>
              </w:rPr>
            </w:pPr>
            <w:r>
              <w:rPr>
                <w:rFonts w:ascii="Arial" w:hAnsi="Arial" w:cs="Arial"/>
                <w:color w:val="818181"/>
                <w:sz w:val="18"/>
                <w:szCs w:val="18"/>
              </w:rPr>
              <w:t>1008</w:t>
            </w:r>
          </w:p>
        </w:tc>
        <w:tc>
          <w:tcPr>
            <w:tcW w:w="527" w:type="dxa"/>
            <w:tcBorders>
              <w:top w:val="nil"/>
              <w:left w:val="nil"/>
              <w:bottom w:val="single" w:sz="8" w:space="0" w:color="auto"/>
              <w:right w:val="single" w:sz="8" w:space="0" w:color="auto"/>
            </w:tcBorders>
            <w:noWrap/>
            <w:vAlign w:val="center"/>
            <w:hideMark/>
          </w:tcPr>
          <w:p w14:paraId="1B448873" w14:textId="77777777" w:rsidR="00FB0ECB" w:rsidRDefault="00FB0ECB">
            <w:pPr>
              <w:jc w:val="center"/>
              <w:rPr>
                <w:rFonts w:ascii="Arial" w:hAnsi="Arial" w:cs="Arial"/>
                <w:color w:val="818181"/>
                <w:sz w:val="18"/>
                <w:szCs w:val="18"/>
              </w:rPr>
            </w:pPr>
            <w:r>
              <w:rPr>
                <w:rFonts w:ascii="Arial" w:hAnsi="Arial" w:cs="Arial"/>
                <w:color w:val="818181"/>
                <w:sz w:val="18"/>
                <w:szCs w:val="18"/>
              </w:rPr>
              <w:t>897</w:t>
            </w:r>
          </w:p>
        </w:tc>
      </w:tr>
      <w:tr w:rsidR="00FB0ECB" w14:paraId="64A045B4"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61DD70CE" w14:textId="77777777" w:rsidR="00FB0ECB" w:rsidRDefault="00FB0ECB">
            <w:pPr>
              <w:rPr>
                <w:rFonts w:ascii="Arial" w:hAnsi="Arial" w:cs="Arial"/>
                <w:b/>
                <w:bCs/>
                <w:color w:val="818181"/>
                <w:sz w:val="18"/>
                <w:szCs w:val="18"/>
              </w:rPr>
            </w:pPr>
            <w:r>
              <w:rPr>
                <w:rFonts w:ascii="Arial" w:hAnsi="Arial" w:cs="Arial"/>
                <w:b/>
                <w:bCs/>
                <w:color w:val="818181"/>
                <w:sz w:val="18"/>
                <w:szCs w:val="18"/>
              </w:rPr>
              <w:t>HOTELES 4*</w:t>
            </w:r>
          </w:p>
        </w:tc>
        <w:tc>
          <w:tcPr>
            <w:tcW w:w="771" w:type="dxa"/>
            <w:tcBorders>
              <w:top w:val="nil"/>
              <w:left w:val="nil"/>
              <w:bottom w:val="single" w:sz="8" w:space="0" w:color="auto"/>
              <w:right w:val="single" w:sz="8" w:space="0" w:color="auto"/>
            </w:tcBorders>
            <w:noWrap/>
            <w:vAlign w:val="center"/>
            <w:hideMark/>
          </w:tcPr>
          <w:p w14:paraId="073D8860"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25" w:type="dxa"/>
            <w:tcBorders>
              <w:top w:val="nil"/>
              <w:left w:val="nil"/>
              <w:bottom w:val="single" w:sz="8" w:space="0" w:color="auto"/>
              <w:right w:val="single" w:sz="8" w:space="0" w:color="auto"/>
            </w:tcBorders>
            <w:noWrap/>
            <w:vAlign w:val="center"/>
            <w:hideMark/>
          </w:tcPr>
          <w:p w14:paraId="5EA56FD0"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37" w:type="dxa"/>
            <w:tcBorders>
              <w:top w:val="nil"/>
              <w:left w:val="nil"/>
              <w:bottom w:val="single" w:sz="8" w:space="0" w:color="auto"/>
              <w:right w:val="single" w:sz="8" w:space="0" w:color="auto"/>
            </w:tcBorders>
            <w:noWrap/>
            <w:vAlign w:val="center"/>
            <w:hideMark/>
          </w:tcPr>
          <w:p w14:paraId="0BBF6D76"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527" w:type="dxa"/>
            <w:tcBorders>
              <w:top w:val="nil"/>
              <w:left w:val="nil"/>
              <w:bottom w:val="single" w:sz="8" w:space="0" w:color="auto"/>
              <w:right w:val="single" w:sz="8" w:space="0" w:color="auto"/>
            </w:tcBorders>
            <w:noWrap/>
            <w:vAlign w:val="center"/>
            <w:hideMark/>
          </w:tcPr>
          <w:p w14:paraId="49D6F4C0"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71" w:type="dxa"/>
            <w:tcBorders>
              <w:top w:val="nil"/>
              <w:left w:val="nil"/>
              <w:bottom w:val="single" w:sz="8" w:space="0" w:color="auto"/>
              <w:right w:val="single" w:sz="8" w:space="0" w:color="auto"/>
            </w:tcBorders>
            <w:noWrap/>
            <w:vAlign w:val="center"/>
            <w:hideMark/>
          </w:tcPr>
          <w:p w14:paraId="56783C05"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25" w:type="dxa"/>
            <w:tcBorders>
              <w:top w:val="nil"/>
              <w:left w:val="nil"/>
              <w:bottom w:val="single" w:sz="8" w:space="0" w:color="auto"/>
              <w:right w:val="single" w:sz="8" w:space="0" w:color="auto"/>
            </w:tcBorders>
            <w:noWrap/>
            <w:vAlign w:val="center"/>
            <w:hideMark/>
          </w:tcPr>
          <w:p w14:paraId="5DA37696"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37" w:type="dxa"/>
            <w:tcBorders>
              <w:top w:val="nil"/>
              <w:left w:val="nil"/>
              <w:bottom w:val="single" w:sz="8" w:space="0" w:color="auto"/>
              <w:right w:val="single" w:sz="8" w:space="0" w:color="auto"/>
            </w:tcBorders>
            <w:noWrap/>
            <w:vAlign w:val="center"/>
            <w:hideMark/>
          </w:tcPr>
          <w:p w14:paraId="63095279"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527" w:type="dxa"/>
            <w:tcBorders>
              <w:top w:val="nil"/>
              <w:left w:val="nil"/>
              <w:bottom w:val="single" w:sz="8" w:space="0" w:color="auto"/>
              <w:right w:val="single" w:sz="8" w:space="0" w:color="auto"/>
            </w:tcBorders>
            <w:noWrap/>
            <w:vAlign w:val="center"/>
            <w:hideMark/>
          </w:tcPr>
          <w:p w14:paraId="77ADE111"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r>
      <w:tr w:rsidR="00FB0ECB" w14:paraId="1447175C"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739F0665" w14:textId="77777777" w:rsidR="00FB0ECB" w:rsidRDefault="00FB0ECB">
            <w:pPr>
              <w:rPr>
                <w:rFonts w:ascii="Arial" w:hAnsi="Arial" w:cs="Arial"/>
                <w:color w:val="818181"/>
                <w:sz w:val="18"/>
                <w:szCs w:val="18"/>
              </w:rPr>
            </w:pPr>
            <w:r>
              <w:rPr>
                <w:rFonts w:ascii="Arial" w:hAnsi="Arial" w:cs="Arial"/>
                <w:color w:val="818181"/>
                <w:sz w:val="18"/>
                <w:szCs w:val="18"/>
              </w:rPr>
              <w:t xml:space="preserve">HSA Dorado </w:t>
            </w:r>
          </w:p>
        </w:tc>
        <w:tc>
          <w:tcPr>
            <w:tcW w:w="771" w:type="dxa"/>
            <w:tcBorders>
              <w:top w:val="nil"/>
              <w:left w:val="nil"/>
              <w:bottom w:val="single" w:sz="8" w:space="0" w:color="auto"/>
              <w:right w:val="single" w:sz="8" w:space="0" w:color="auto"/>
            </w:tcBorders>
            <w:noWrap/>
            <w:vAlign w:val="center"/>
            <w:hideMark/>
          </w:tcPr>
          <w:p w14:paraId="36C54222" w14:textId="77777777" w:rsidR="00FB0ECB" w:rsidRDefault="00FB0ECB">
            <w:pPr>
              <w:jc w:val="center"/>
              <w:rPr>
                <w:rFonts w:ascii="Arial" w:hAnsi="Arial" w:cs="Arial"/>
                <w:color w:val="818181"/>
                <w:sz w:val="18"/>
                <w:szCs w:val="18"/>
              </w:rPr>
            </w:pPr>
            <w:r>
              <w:rPr>
                <w:rFonts w:ascii="Arial" w:hAnsi="Arial" w:cs="Arial"/>
                <w:color w:val="818181"/>
                <w:sz w:val="18"/>
                <w:szCs w:val="18"/>
              </w:rPr>
              <w:t>1224</w:t>
            </w:r>
          </w:p>
        </w:tc>
        <w:tc>
          <w:tcPr>
            <w:tcW w:w="725" w:type="dxa"/>
            <w:tcBorders>
              <w:top w:val="nil"/>
              <w:left w:val="nil"/>
              <w:bottom w:val="single" w:sz="8" w:space="0" w:color="auto"/>
              <w:right w:val="single" w:sz="8" w:space="0" w:color="auto"/>
            </w:tcBorders>
            <w:noWrap/>
            <w:vAlign w:val="center"/>
            <w:hideMark/>
          </w:tcPr>
          <w:p w14:paraId="4886EC7D" w14:textId="77777777" w:rsidR="00FB0ECB" w:rsidRDefault="00FB0ECB">
            <w:pPr>
              <w:jc w:val="center"/>
              <w:rPr>
                <w:rFonts w:ascii="Arial" w:hAnsi="Arial" w:cs="Arial"/>
                <w:color w:val="818181"/>
                <w:sz w:val="18"/>
                <w:szCs w:val="18"/>
              </w:rPr>
            </w:pPr>
            <w:r>
              <w:rPr>
                <w:rFonts w:ascii="Arial" w:hAnsi="Arial" w:cs="Arial"/>
                <w:color w:val="818181"/>
                <w:sz w:val="18"/>
                <w:szCs w:val="18"/>
              </w:rPr>
              <w:t>986</w:t>
            </w:r>
          </w:p>
        </w:tc>
        <w:tc>
          <w:tcPr>
            <w:tcW w:w="737" w:type="dxa"/>
            <w:tcBorders>
              <w:top w:val="nil"/>
              <w:left w:val="nil"/>
              <w:bottom w:val="single" w:sz="8" w:space="0" w:color="auto"/>
              <w:right w:val="single" w:sz="8" w:space="0" w:color="auto"/>
            </w:tcBorders>
            <w:noWrap/>
            <w:vAlign w:val="center"/>
            <w:hideMark/>
          </w:tcPr>
          <w:p w14:paraId="7B2B64F4" w14:textId="77777777" w:rsidR="00FB0ECB" w:rsidRDefault="00FB0ECB">
            <w:pPr>
              <w:jc w:val="center"/>
              <w:rPr>
                <w:rFonts w:ascii="Arial" w:hAnsi="Arial" w:cs="Arial"/>
                <w:color w:val="818181"/>
                <w:sz w:val="18"/>
                <w:szCs w:val="18"/>
              </w:rPr>
            </w:pPr>
            <w:r>
              <w:rPr>
                <w:rFonts w:ascii="Arial" w:hAnsi="Arial" w:cs="Arial"/>
                <w:color w:val="818181"/>
                <w:sz w:val="18"/>
                <w:szCs w:val="18"/>
              </w:rPr>
              <w:t>928</w:t>
            </w:r>
          </w:p>
        </w:tc>
        <w:tc>
          <w:tcPr>
            <w:tcW w:w="527" w:type="dxa"/>
            <w:tcBorders>
              <w:top w:val="nil"/>
              <w:left w:val="nil"/>
              <w:bottom w:val="single" w:sz="8" w:space="0" w:color="auto"/>
              <w:right w:val="single" w:sz="8" w:space="0" w:color="auto"/>
            </w:tcBorders>
            <w:noWrap/>
            <w:vAlign w:val="center"/>
            <w:hideMark/>
          </w:tcPr>
          <w:p w14:paraId="4ACCD3E9" w14:textId="77777777" w:rsidR="00FB0ECB" w:rsidRDefault="00FB0ECB">
            <w:pPr>
              <w:jc w:val="center"/>
              <w:rPr>
                <w:rFonts w:ascii="Arial" w:hAnsi="Arial" w:cs="Arial"/>
                <w:color w:val="818181"/>
                <w:sz w:val="18"/>
                <w:szCs w:val="18"/>
              </w:rPr>
            </w:pPr>
            <w:r>
              <w:rPr>
                <w:rFonts w:ascii="Arial" w:hAnsi="Arial" w:cs="Arial"/>
                <w:color w:val="818181"/>
                <w:sz w:val="18"/>
                <w:szCs w:val="18"/>
              </w:rPr>
              <w:t>767</w:t>
            </w:r>
          </w:p>
        </w:tc>
        <w:tc>
          <w:tcPr>
            <w:tcW w:w="771" w:type="dxa"/>
            <w:tcBorders>
              <w:top w:val="nil"/>
              <w:left w:val="nil"/>
              <w:bottom w:val="single" w:sz="8" w:space="0" w:color="auto"/>
              <w:right w:val="single" w:sz="8" w:space="0" w:color="auto"/>
            </w:tcBorders>
            <w:noWrap/>
            <w:vAlign w:val="center"/>
            <w:hideMark/>
          </w:tcPr>
          <w:p w14:paraId="2EEA6172" w14:textId="77777777" w:rsidR="00FB0ECB" w:rsidRDefault="00FB0ECB">
            <w:pPr>
              <w:jc w:val="center"/>
              <w:rPr>
                <w:rFonts w:ascii="Arial" w:hAnsi="Arial" w:cs="Arial"/>
                <w:color w:val="818181"/>
                <w:sz w:val="18"/>
                <w:szCs w:val="18"/>
              </w:rPr>
            </w:pPr>
            <w:r>
              <w:rPr>
                <w:rFonts w:ascii="Arial" w:hAnsi="Arial" w:cs="Arial"/>
                <w:color w:val="818181"/>
                <w:sz w:val="18"/>
                <w:szCs w:val="18"/>
              </w:rPr>
              <w:t>1234</w:t>
            </w:r>
          </w:p>
        </w:tc>
        <w:tc>
          <w:tcPr>
            <w:tcW w:w="725" w:type="dxa"/>
            <w:tcBorders>
              <w:top w:val="nil"/>
              <w:left w:val="nil"/>
              <w:bottom w:val="single" w:sz="8" w:space="0" w:color="auto"/>
              <w:right w:val="single" w:sz="8" w:space="0" w:color="auto"/>
            </w:tcBorders>
            <w:noWrap/>
            <w:vAlign w:val="center"/>
            <w:hideMark/>
          </w:tcPr>
          <w:p w14:paraId="70A9170C" w14:textId="77777777" w:rsidR="00FB0ECB" w:rsidRDefault="00FB0ECB">
            <w:pPr>
              <w:jc w:val="center"/>
              <w:rPr>
                <w:rFonts w:ascii="Arial" w:hAnsi="Arial" w:cs="Arial"/>
                <w:color w:val="818181"/>
                <w:sz w:val="18"/>
                <w:szCs w:val="18"/>
              </w:rPr>
            </w:pPr>
            <w:r>
              <w:rPr>
                <w:rFonts w:ascii="Arial" w:hAnsi="Arial" w:cs="Arial"/>
                <w:color w:val="818181"/>
                <w:sz w:val="18"/>
                <w:szCs w:val="18"/>
              </w:rPr>
              <w:t>957</w:t>
            </w:r>
          </w:p>
        </w:tc>
        <w:tc>
          <w:tcPr>
            <w:tcW w:w="737" w:type="dxa"/>
            <w:tcBorders>
              <w:top w:val="nil"/>
              <w:left w:val="nil"/>
              <w:bottom w:val="single" w:sz="8" w:space="0" w:color="auto"/>
              <w:right w:val="single" w:sz="8" w:space="0" w:color="auto"/>
            </w:tcBorders>
            <w:noWrap/>
            <w:vAlign w:val="center"/>
            <w:hideMark/>
          </w:tcPr>
          <w:p w14:paraId="21E60FE3" w14:textId="77777777" w:rsidR="00FB0ECB" w:rsidRDefault="00FB0ECB">
            <w:pPr>
              <w:jc w:val="center"/>
              <w:rPr>
                <w:rFonts w:ascii="Arial" w:hAnsi="Arial" w:cs="Arial"/>
                <w:color w:val="818181"/>
                <w:sz w:val="18"/>
                <w:szCs w:val="18"/>
              </w:rPr>
            </w:pPr>
            <w:r>
              <w:rPr>
                <w:rFonts w:ascii="Arial" w:hAnsi="Arial" w:cs="Arial"/>
                <w:color w:val="818181"/>
                <w:sz w:val="18"/>
                <w:szCs w:val="18"/>
              </w:rPr>
              <w:t>891</w:t>
            </w:r>
          </w:p>
        </w:tc>
        <w:tc>
          <w:tcPr>
            <w:tcW w:w="527" w:type="dxa"/>
            <w:tcBorders>
              <w:top w:val="nil"/>
              <w:left w:val="nil"/>
              <w:bottom w:val="single" w:sz="8" w:space="0" w:color="auto"/>
              <w:right w:val="single" w:sz="8" w:space="0" w:color="auto"/>
            </w:tcBorders>
            <w:noWrap/>
            <w:vAlign w:val="center"/>
            <w:hideMark/>
          </w:tcPr>
          <w:p w14:paraId="11FC39EE" w14:textId="77777777" w:rsidR="00FB0ECB" w:rsidRDefault="00FB0ECB">
            <w:pPr>
              <w:jc w:val="center"/>
              <w:rPr>
                <w:rFonts w:ascii="Arial" w:hAnsi="Arial" w:cs="Arial"/>
                <w:color w:val="818181"/>
                <w:sz w:val="18"/>
                <w:szCs w:val="18"/>
              </w:rPr>
            </w:pPr>
            <w:r>
              <w:rPr>
                <w:rFonts w:ascii="Arial" w:hAnsi="Arial" w:cs="Arial"/>
                <w:color w:val="818181"/>
                <w:sz w:val="18"/>
                <w:szCs w:val="18"/>
              </w:rPr>
              <w:t>779</w:t>
            </w:r>
          </w:p>
        </w:tc>
      </w:tr>
      <w:tr w:rsidR="00FB0ECB" w14:paraId="772E22F0"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0657EB3C" w14:textId="77777777" w:rsidR="00FB0ECB" w:rsidRDefault="00FB0ECB">
            <w:pPr>
              <w:rPr>
                <w:rFonts w:ascii="Arial" w:hAnsi="Arial" w:cs="Arial"/>
                <w:color w:val="818181"/>
                <w:sz w:val="18"/>
                <w:szCs w:val="18"/>
              </w:rPr>
            </w:pPr>
            <w:r>
              <w:rPr>
                <w:rFonts w:ascii="Arial" w:hAnsi="Arial" w:cs="Arial"/>
                <w:color w:val="818181"/>
                <w:sz w:val="18"/>
                <w:szCs w:val="18"/>
              </w:rPr>
              <w:t>HSA Plaza</w:t>
            </w:r>
          </w:p>
        </w:tc>
        <w:tc>
          <w:tcPr>
            <w:tcW w:w="771" w:type="dxa"/>
            <w:tcBorders>
              <w:top w:val="nil"/>
              <w:left w:val="nil"/>
              <w:bottom w:val="single" w:sz="8" w:space="0" w:color="auto"/>
              <w:right w:val="single" w:sz="8" w:space="0" w:color="auto"/>
            </w:tcBorders>
            <w:noWrap/>
            <w:vAlign w:val="center"/>
            <w:hideMark/>
          </w:tcPr>
          <w:p w14:paraId="75E802DC" w14:textId="77777777" w:rsidR="00FB0ECB" w:rsidRDefault="00FB0ECB">
            <w:pPr>
              <w:jc w:val="center"/>
              <w:rPr>
                <w:rFonts w:ascii="Arial" w:hAnsi="Arial" w:cs="Arial"/>
                <w:color w:val="818181"/>
                <w:sz w:val="18"/>
                <w:szCs w:val="18"/>
              </w:rPr>
            </w:pPr>
            <w:r>
              <w:rPr>
                <w:rFonts w:ascii="Arial" w:hAnsi="Arial" w:cs="Arial"/>
                <w:color w:val="818181"/>
                <w:sz w:val="18"/>
                <w:szCs w:val="18"/>
              </w:rPr>
              <w:t>1263</w:t>
            </w:r>
          </w:p>
        </w:tc>
        <w:tc>
          <w:tcPr>
            <w:tcW w:w="725" w:type="dxa"/>
            <w:tcBorders>
              <w:top w:val="nil"/>
              <w:left w:val="nil"/>
              <w:bottom w:val="single" w:sz="8" w:space="0" w:color="auto"/>
              <w:right w:val="single" w:sz="8" w:space="0" w:color="auto"/>
            </w:tcBorders>
            <w:noWrap/>
            <w:vAlign w:val="center"/>
            <w:hideMark/>
          </w:tcPr>
          <w:p w14:paraId="60C29640" w14:textId="77777777" w:rsidR="00FB0ECB" w:rsidRDefault="00FB0ECB">
            <w:pPr>
              <w:jc w:val="center"/>
              <w:rPr>
                <w:rFonts w:ascii="Arial" w:hAnsi="Arial" w:cs="Arial"/>
                <w:color w:val="818181"/>
                <w:sz w:val="18"/>
                <w:szCs w:val="18"/>
              </w:rPr>
            </w:pPr>
            <w:r>
              <w:rPr>
                <w:rFonts w:ascii="Arial" w:hAnsi="Arial" w:cs="Arial"/>
                <w:color w:val="818181"/>
                <w:sz w:val="18"/>
                <w:szCs w:val="18"/>
              </w:rPr>
              <w:t>1006</w:t>
            </w:r>
          </w:p>
        </w:tc>
        <w:tc>
          <w:tcPr>
            <w:tcW w:w="737" w:type="dxa"/>
            <w:tcBorders>
              <w:top w:val="nil"/>
              <w:left w:val="nil"/>
              <w:bottom w:val="single" w:sz="8" w:space="0" w:color="auto"/>
              <w:right w:val="single" w:sz="8" w:space="0" w:color="auto"/>
            </w:tcBorders>
            <w:noWrap/>
            <w:vAlign w:val="center"/>
            <w:hideMark/>
          </w:tcPr>
          <w:p w14:paraId="240AF77C" w14:textId="77777777" w:rsidR="00FB0ECB" w:rsidRDefault="00FB0ECB">
            <w:pPr>
              <w:jc w:val="center"/>
              <w:rPr>
                <w:rFonts w:ascii="Arial" w:hAnsi="Arial" w:cs="Arial"/>
                <w:color w:val="818181"/>
                <w:sz w:val="18"/>
                <w:szCs w:val="18"/>
              </w:rPr>
            </w:pPr>
            <w:r>
              <w:rPr>
                <w:rFonts w:ascii="Arial" w:hAnsi="Arial" w:cs="Arial"/>
                <w:color w:val="818181"/>
                <w:sz w:val="18"/>
                <w:szCs w:val="18"/>
              </w:rPr>
              <w:t>941</w:t>
            </w:r>
          </w:p>
        </w:tc>
        <w:tc>
          <w:tcPr>
            <w:tcW w:w="527" w:type="dxa"/>
            <w:tcBorders>
              <w:top w:val="nil"/>
              <w:left w:val="nil"/>
              <w:bottom w:val="single" w:sz="8" w:space="0" w:color="auto"/>
              <w:right w:val="single" w:sz="8" w:space="0" w:color="auto"/>
            </w:tcBorders>
            <w:noWrap/>
            <w:vAlign w:val="center"/>
            <w:hideMark/>
          </w:tcPr>
          <w:p w14:paraId="53C5088B" w14:textId="77777777" w:rsidR="00FB0ECB" w:rsidRDefault="00FB0ECB">
            <w:pPr>
              <w:jc w:val="center"/>
              <w:rPr>
                <w:rFonts w:ascii="Arial" w:hAnsi="Arial" w:cs="Arial"/>
                <w:color w:val="818181"/>
                <w:sz w:val="18"/>
                <w:szCs w:val="18"/>
              </w:rPr>
            </w:pPr>
            <w:r>
              <w:rPr>
                <w:rFonts w:ascii="Arial" w:hAnsi="Arial" w:cs="Arial"/>
                <w:color w:val="818181"/>
                <w:sz w:val="18"/>
                <w:szCs w:val="18"/>
              </w:rPr>
              <w:t>780</w:t>
            </w:r>
          </w:p>
        </w:tc>
        <w:tc>
          <w:tcPr>
            <w:tcW w:w="771" w:type="dxa"/>
            <w:tcBorders>
              <w:top w:val="nil"/>
              <w:left w:val="nil"/>
              <w:bottom w:val="single" w:sz="8" w:space="0" w:color="auto"/>
              <w:right w:val="single" w:sz="8" w:space="0" w:color="auto"/>
            </w:tcBorders>
            <w:noWrap/>
            <w:vAlign w:val="center"/>
            <w:hideMark/>
          </w:tcPr>
          <w:p w14:paraId="48E594B0" w14:textId="77777777" w:rsidR="00FB0ECB" w:rsidRDefault="00FB0ECB">
            <w:pPr>
              <w:jc w:val="center"/>
              <w:rPr>
                <w:rFonts w:ascii="Arial" w:hAnsi="Arial" w:cs="Arial"/>
                <w:color w:val="818181"/>
                <w:sz w:val="18"/>
                <w:szCs w:val="18"/>
              </w:rPr>
            </w:pPr>
            <w:r>
              <w:rPr>
                <w:rFonts w:ascii="Arial" w:hAnsi="Arial" w:cs="Arial"/>
                <w:color w:val="818181"/>
                <w:sz w:val="18"/>
                <w:szCs w:val="18"/>
              </w:rPr>
              <w:t>1280</w:t>
            </w:r>
          </w:p>
        </w:tc>
        <w:tc>
          <w:tcPr>
            <w:tcW w:w="725" w:type="dxa"/>
            <w:tcBorders>
              <w:top w:val="nil"/>
              <w:left w:val="nil"/>
              <w:bottom w:val="single" w:sz="8" w:space="0" w:color="auto"/>
              <w:right w:val="single" w:sz="8" w:space="0" w:color="auto"/>
            </w:tcBorders>
            <w:noWrap/>
            <w:vAlign w:val="center"/>
            <w:hideMark/>
          </w:tcPr>
          <w:p w14:paraId="2A85F5C3" w14:textId="77777777" w:rsidR="00FB0ECB" w:rsidRDefault="00FB0ECB">
            <w:pPr>
              <w:jc w:val="center"/>
              <w:rPr>
                <w:rFonts w:ascii="Arial" w:hAnsi="Arial" w:cs="Arial"/>
                <w:color w:val="818181"/>
                <w:sz w:val="18"/>
                <w:szCs w:val="18"/>
              </w:rPr>
            </w:pPr>
            <w:r>
              <w:rPr>
                <w:rFonts w:ascii="Arial" w:hAnsi="Arial" w:cs="Arial"/>
                <w:color w:val="818181"/>
                <w:sz w:val="18"/>
                <w:szCs w:val="18"/>
              </w:rPr>
              <w:t>980</w:t>
            </w:r>
          </w:p>
        </w:tc>
        <w:tc>
          <w:tcPr>
            <w:tcW w:w="737" w:type="dxa"/>
            <w:tcBorders>
              <w:top w:val="nil"/>
              <w:left w:val="nil"/>
              <w:bottom w:val="single" w:sz="8" w:space="0" w:color="auto"/>
              <w:right w:val="single" w:sz="8" w:space="0" w:color="auto"/>
            </w:tcBorders>
            <w:noWrap/>
            <w:vAlign w:val="center"/>
            <w:hideMark/>
          </w:tcPr>
          <w:p w14:paraId="7031FACD" w14:textId="77777777" w:rsidR="00FB0ECB" w:rsidRDefault="00FB0ECB">
            <w:pPr>
              <w:jc w:val="center"/>
              <w:rPr>
                <w:rFonts w:ascii="Arial" w:hAnsi="Arial" w:cs="Arial"/>
                <w:color w:val="818181"/>
                <w:sz w:val="18"/>
                <w:szCs w:val="18"/>
              </w:rPr>
            </w:pPr>
            <w:r>
              <w:rPr>
                <w:rFonts w:ascii="Arial" w:hAnsi="Arial" w:cs="Arial"/>
                <w:color w:val="818181"/>
                <w:sz w:val="18"/>
                <w:szCs w:val="18"/>
              </w:rPr>
              <w:t>906</w:t>
            </w:r>
          </w:p>
        </w:tc>
        <w:tc>
          <w:tcPr>
            <w:tcW w:w="527" w:type="dxa"/>
            <w:tcBorders>
              <w:top w:val="nil"/>
              <w:left w:val="nil"/>
              <w:bottom w:val="single" w:sz="8" w:space="0" w:color="auto"/>
              <w:right w:val="single" w:sz="8" w:space="0" w:color="auto"/>
            </w:tcBorders>
            <w:noWrap/>
            <w:vAlign w:val="center"/>
            <w:hideMark/>
          </w:tcPr>
          <w:p w14:paraId="486F76D2" w14:textId="77777777" w:rsidR="00FB0ECB" w:rsidRDefault="00FB0ECB">
            <w:pPr>
              <w:jc w:val="center"/>
              <w:rPr>
                <w:rFonts w:ascii="Arial" w:hAnsi="Arial" w:cs="Arial"/>
                <w:color w:val="818181"/>
                <w:sz w:val="18"/>
                <w:szCs w:val="18"/>
              </w:rPr>
            </w:pPr>
            <w:r>
              <w:rPr>
                <w:rFonts w:ascii="Arial" w:hAnsi="Arial" w:cs="Arial"/>
                <w:color w:val="818181"/>
                <w:sz w:val="18"/>
                <w:szCs w:val="18"/>
              </w:rPr>
              <w:t>794</w:t>
            </w:r>
          </w:p>
        </w:tc>
      </w:tr>
      <w:tr w:rsidR="00FB0ECB" w14:paraId="01954618"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3FFF4A6C" w14:textId="77777777" w:rsidR="00FB0ECB" w:rsidRPr="00CD225A" w:rsidRDefault="00FB0ECB">
            <w:pPr>
              <w:rPr>
                <w:rFonts w:ascii="Arial" w:hAnsi="Arial" w:cs="Arial"/>
                <w:color w:val="818181"/>
                <w:sz w:val="18"/>
                <w:szCs w:val="18"/>
                <w:lang w:val="pt-PT"/>
              </w:rPr>
            </w:pPr>
            <w:r w:rsidRPr="00CD225A">
              <w:rPr>
                <w:rFonts w:ascii="Arial" w:hAnsi="Arial" w:cs="Arial"/>
                <w:color w:val="818181"/>
                <w:sz w:val="18"/>
                <w:szCs w:val="18"/>
                <w:lang w:val="pt-PT"/>
              </w:rPr>
              <w:t xml:space="preserve">Costa del Sol Wyndham Cusco </w:t>
            </w:r>
          </w:p>
        </w:tc>
        <w:tc>
          <w:tcPr>
            <w:tcW w:w="771" w:type="dxa"/>
            <w:tcBorders>
              <w:top w:val="nil"/>
              <w:left w:val="nil"/>
              <w:bottom w:val="single" w:sz="8" w:space="0" w:color="auto"/>
              <w:right w:val="single" w:sz="8" w:space="0" w:color="auto"/>
            </w:tcBorders>
            <w:noWrap/>
            <w:vAlign w:val="center"/>
            <w:hideMark/>
          </w:tcPr>
          <w:p w14:paraId="3FD6E72D" w14:textId="77777777" w:rsidR="00FB0ECB" w:rsidRDefault="00FB0ECB">
            <w:pPr>
              <w:jc w:val="center"/>
              <w:rPr>
                <w:rFonts w:ascii="Arial" w:hAnsi="Arial" w:cs="Arial"/>
                <w:color w:val="818181"/>
                <w:sz w:val="18"/>
                <w:szCs w:val="18"/>
              </w:rPr>
            </w:pPr>
            <w:r>
              <w:rPr>
                <w:rFonts w:ascii="Arial" w:hAnsi="Arial" w:cs="Arial"/>
                <w:color w:val="818181"/>
                <w:sz w:val="18"/>
                <w:szCs w:val="18"/>
              </w:rPr>
              <w:t>1310</w:t>
            </w:r>
          </w:p>
        </w:tc>
        <w:tc>
          <w:tcPr>
            <w:tcW w:w="725" w:type="dxa"/>
            <w:tcBorders>
              <w:top w:val="nil"/>
              <w:left w:val="nil"/>
              <w:bottom w:val="single" w:sz="8" w:space="0" w:color="auto"/>
              <w:right w:val="single" w:sz="8" w:space="0" w:color="auto"/>
            </w:tcBorders>
            <w:noWrap/>
            <w:vAlign w:val="center"/>
            <w:hideMark/>
          </w:tcPr>
          <w:p w14:paraId="326F904D" w14:textId="77777777" w:rsidR="00FB0ECB" w:rsidRDefault="00FB0ECB">
            <w:pPr>
              <w:jc w:val="center"/>
              <w:rPr>
                <w:rFonts w:ascii="Arial" w:hAnsi="Arial" w:cs="Arial"/>
                <w:color w:val="818181"/>
                <w:sz w:val="18"/>
                <w:szCs w:val="18"/>
              </w:rPr>
            </w:pPr>
            <w:r>
              <w:rPr>
                <w:rFonts w:ascii="Arial" w:hAnsi="Arial" w:cs="Arial"/>
                <w:color w:val="818181"/>
                <w:sz w:val="18"/>
                <w:szCs w:val="18"/>
              </w:rPr>
              <w:t>1051</w:t>
            </w:r>
          </w:p>
        </w:tc>
        <w:tc>
          <w:tcPr>
            <w:tcW w:w="737" w:type="dxa"/>
            <w:tcBorders>
              <w:top w:val="nil"/>
              <w:left w:val="nil"/>
              <w:bottom w:val="single" w:sz="8" w:space="0" w:color="auto"/>
              <w:right w:val="single" w:sz="8" w:space="0" w:color="auto"/>
            </w:tcBorders>
            <w:noWrap/>
            <w:vAlign w:val="center"/>
            <w:hideMark/>
          </w:tcPr>
          <w:p w14:paraId="7CFFA379" w14:textId="77777777" w:rsidR="00FB0ECB" w:rsidRDefault="00FB0ECB">
            <w:pPr>
              <w:jc w:val="center"/>
              <w:rPr>
                <w:rFonts w:ascii="Arial" w:hAnsi="Arial" w:cs="Arial"/>
                <w:color w:val="818181"/>
                <w:sz w:val="18"/>
                <w:szCs w:val="18"/>
              </w:rPr>
            </w:pPr>
            <w:r>
              <w:rPr>
                <w:rFonts w:ascii="Arial" w:hAnsi="Arial" w:cs="Arial"/>
                <w:color w:val="818181"/>
                <w:sz w:val="18"/>
                <w:szCs w:val="18"/>
              </w:rPr>
              <w:t>--</w:t>
            </w:r>
          </w:p>
        </w:tc>
        <w:tc>
          <w:tcPr>
            <w:tcW w:w="527" w:type="dxa"/>
            <w:tcBorders>
              <w:top w:val="nil"/>
              <w:left w:val="nil"/>
              <w:bottom w:val="single" w:sz="8" w:space="0" w:color="auto"/>
              <w:right w:val="single" w:sz="8" w:space="0" w:color="auto"/>
            </w:tcBorders>
            <w:noWrap/>
            <w:vAlign w:val="center"/>
            <w:hideMark/>
          </w:tcPr>
          <w:p w14:paraId="762F606D" w14:textId="77777777" w:rsidR="00FB0ECB" w:rsidRDefault="00FB0ECB">
            <w:pPr>
              <w:jc w:val="center"/>
              <w:rPr>
                <w:rFonts w:ascii="Arial" w:hAnsi="Arial" w:cs="Arial"/>
                <w:color w:val="818181"/>
                <w:sz w:val="18"/>
                <w:szCs w:val="18"/>
              </w:rPr>
            </w:pPr>
            <w:r>
              <w:rPr>
                <w:rFonts w:ascii="Arial" w:hAnsi="Arial" w:cs="Arial"/>
                <w:color w:val="818181"/>
                <w:sz w:val="18"/>
                <w:szCs w:val="18"/>
              </w:rPr>
              <w:t>877</w:t>
            </w:r>
          </w:p>
        </w:tc>
        <w:tc>
          <w:tcPr>
            <w:tcW w:w="771" w:type="dxa"/>
            <w:tcBorders>
              <w:top w:val="nil"/>
              <w:left w:val="nil"/>
              <w:bottom w:val="single" w:sz="8" w:space="0" w:color="auto"/>
              <w:right w:val="single" w:sz="8" w:space="0" w:color="auto"/>
            </w:tcBorders>
            <w:noWrap/>
            <w:vAlign w:val="center"/>
            <w:hideMark/>
          </w:tcPr>
          <w:p w14:paraId="12931F06" w14:textId="77777777" w:rsidR="00FB0ECB" w:rsidRDefault="00FB0ECB">
            <w:pPr>
              <w:jc w:val="center"/>
              <w:rPr>
                <w:rFonts w:ascii="Arial" w:hAnsi="Arial" w:cs="Arial"/>
                <w:color w:val="818181"/>
                <w:sz w:val="18"/>
                <w:szCs w:val="18"/>
              </w:rPr>
            </w:pPr>
            <w:r>
              <w:rPr>
                <w:rFonts w:ascii="Arial" w:hAnsi="Arial" w:cs="Arial"/>
                <w:color w:val="818181"/>
                <w:sz w:val="18"/>
                <w:szCs w:val="18"/>
              </w:rPr>
              <w:t>1326</w:t>
            </w:r>
          </w:p>
        </w:tc>
        <w:tc>
          <w:tcPr>
            <w:tcW w:w="725" w:type="dxa"/>
            <w:tcBorders>
              <w:top w:val="nil"/>
              <w:left w:val="nil"/>
              <w:bottom w:val="single" w:sz="8" w:space="0" w:color="auto"/>
              <w:right w:val="single" w:sz="8" w:space="0" w:color="auto"/>
            </w:tcBorders>
            <w:noWrap/>
            <w:vAlign w:val="center"/>
            <w:hideMark/>
          </w:tcPr>
          <w:p w14:paraId="3119F289" w14:textId="77777777" w:rsidR="00FB0ECB" w:rsidRDefault="00FB0ECB">
            <w:pPr>
              <w:jc w:val="center"/>
              <w:rPr>
                <w:rFonts w:ascii="Arial" w:hAnsi="Arial" w:cs="Arial"/>
                <w:color w:val="818181"/>
                <w:sz w:val="18"/>
                <w:szCs w:val="18"/>
              </w:rPr>
            </w:pPr>
            <w:r>
              <w:rPr>
                <w:rFonts w:ascii="Arial" w:hAnsi="Arial" w:cs="Arial"/>
                <w:color w:val="818181"/>
                <w:sz w:val="18"/>
                <w:szCs w:val="18"/>
              </w:rPr>
              <w:t>1029</w:t>
            </w:r>
          </w:p>
        </w:tc>
        <w:tc>
          <w:tcPr>
            <w:tcW w:w="737" w:type="dxa"/>
            <w:tcBorders>
              <w:top w:val="nil"/>
              <w:left w:val="nil"/>
              <w:bottom w:val="single" w:sz="8" w:space="0" w:color="auto"/>
              <w:right w:val="single" w:sz="8" w:space="0" w:color="auto"/>
            </w:tcBorders>
            <w:noWrap/>
            <w:vAlign w:val="center"/>
            <w:hideMark/>
          </w:tcPr>
          <w:p w14:paraId="4B7A44F1" w14:textId="77777777" w:rsidR="00FB0ECB" w:rsidRDefault="00FB0ECB">
            <w:pPr>
              <w:jc w:val="center"/>
              <w:rPr>
                <w:rFonts w:ascii="Arial" w:hAnsi="Arial" w:cs="Arial"/>
                <w:color w:val="818181"/>
                <w:sz w:val="18"/>
                <w:szCs w:val="18"/>
              </w:rPr>
            </w:pPr>
            <w:r>
              <w:rPr>
                <w:rFonts w:ascii="Arial" w:hAnsi="Arial" w:cs="Arial"/>
                <w:color w:val="818181"/>
                <w:sz w:val="18"/>
                <w:szCs w:val="18"/>
              </w:rPr>
              <w:t>--</w:t>
            </w:r>
          </w:p>
        </w:tc>
        <w:tc>
          <w:tcPr>
            <w:tcW w:w="527" w:type="dxa"/>
            <w:tcBorders>
              <w:top w:val="nil"/>
              <w:left w:val="nil"/>
              <w:bottom w:val="single" w:sz="8" w:space="0" w:color="auto"/>
              <w:right w:val="single" w:sz="8" w:space="0" w:color="auto"/>
            </w:tcBorders>
            <w:noWrap/>
            <w:vAlign w:val="center"/>
            <w:hideMark/>
          </w:tcPr>
          <w:p w14:paraId="2CB39CDB" w14:textId="77777777" w:rsidR="00FB0ECB" w:rsidRDefault="00FB0ECB">
            <w:pPr>
              <w:jc w:val="center"/>
              <w:rPr>
                <w:rFonts w:ascii="Arial" w:hAnsi="Arial" w:cs="Arial"/>
                <w:color w:val="818181"/>
                <w:sz w:val="18"/>
                <w:szCs w:val="18"/>
              </w:rPr>
            </w:pPr>
            <w:r>
              <w:rPr>
                <w:rFonts w:ascii="Arial" w:hAnsi="Arial" w:cs="Arial"/>
                <w:color w:val="818181"/>
                <w:sz w:val="18"/>
                <w:szCs w:val="18"/>
              </w:rPr>
              <w:t>904</w:t>
            </w:r>
          </w:p>
        </w:tc>
      </w:tr>
      <w:tr w:rsidR="00FB0ECB" w14:paraId="1072FE7E"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56AEB39A" w14:textId="77777777" w:rsidR="00FB0ECB" w:rsidRDefault="00FB0ECB">
            <w:pPr>
              <w:rPr>
                <w:rFonts w:ascii="Arial" w:hAnsi="Arial" w:cs="Arial"/>
                <w:b/>
                <w:bCs/>
                <w:color w:val="818181"/>
                <w:sz w:val="18"/>
                <w:szCs w:val="18"/>
              </w:rPr>
            </w:pPr>
            <w:r>
              <w:rPr>
                <w:rFonts w:ascii="Arial" w:hAnsi="Arial" w:cs="Arial"/>
                <w:b/>
                <w:bCs/>
                <w:color w:val="818181"/>
                <w:sz w:val="18"/>
                <w:szCs w:val="18"/>
              </w:rPr>
              <w:t>HOTELES 5*</w:t>
            </w:r>
          </w:p>
        </w:tc>
        <w:tc>
          <w:tcPr>
            <w:tcW w:w="771" w:type="dxa"/>
            <w:tcBorders>
              <w:top w:val="nil"/>
              <w:left w:val="nil"/>
              <w:bottom w:val="single" w:sz="8" w:space="0" w:color="auto"/>
              <w:right w:val="single" w:sz="8" w:space="0" w:color="auto"/>
            </w:tcBorders>
            <w:noWrap/>
            <w:vAlign w:val="center"/>
            <w:hideMark/>
          </w:tcPr>
          <w:p w14:paraId="072CED39"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25" w:type="dxa"/>
            <w:tcBorders>
              <w:top w:val="nil"/>
              <w:left w:val="nil"/>
              <w:bottom w:val="single" w:sz="8" w:space="0" w:color="auto"/>
              <w:right w:val="single" w:sz="8" w:space="0" w:color="auto"/>
            </w:tcBorders>
            <w:noWrap/>
            <w:vAlign w:val="center"/>
            <w:hideMark/>
          </w:tcPr>
          <w:p w14:paraId="61954D37"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37" w:type="dxa"/>
            <w:tcBorders>
              <w:top w:val="nil"/>
              <w:left w:val="nil"/>
              <w:bottom w:val="single" w:sz="8" w:space="0" w:color="auto"/>
              <w:right w:val="single" w:sz="8" w:space="0" w:color="auto"/>
            </w:tcBorders>
            <w:noWrap/>
            <w:vAlign w:val="center"/>
            <w:hideMark/>
          </w:tcPr>
          <w:p w14:paraId="37C028F2"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527" w:type="dxa"/>
            <w:tcBorders>
              <w:top w:val="nil"/>
              <w:left w:val="nil"/>
              <w:bottom w:val="single" w:sz="8" w:space="0" w:color="auto"/>
              <w:right w:val="single" w:sz="8" w:space="0" w:color="auto"/>
            </w:tcBorders>
            <w:noWrap/>
            <w:vAlign w:val="center"/>
            <w:hideMark/>
          </w:tcPr>
          <w:p w14:paraId="61EFB051"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71" w:type="dxa"/>
            <w:tcBorders>
              <w:top w:val="nil"/>
              <w:left w:val="nil"/>
              <w:bottom w:val="single" w:sz="8" w:space="0" w:color="auto"/>
              <w:right w:val="single" w:sz="8" w:space="0" w:color="auto"/>
            </w:tcBorders>
            <w:noWrap/>
            <w:vAlign w:val="center"/>
            <w:hideMark/>
          </w:tcPr>
          <w:p w14:paraId="434BFC8D"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25" w:type="dxa"/>
            <w:tcBorders>
              <w:top w:val="nil"/>
              <w:left w:val="nil"/>
              <w:bottom w:val="single" w:sz="8" w:space="0" w:color="auto"/>
              <w:right w:val="single" w:sz="8" w:space="0" w:color="auto"/>
            </w:tcBorders>
            <w:noWrap/>
            <w:vAlign w:val="center"/>
            <w:hideMark/>
          </w:tcPr>
          <w:p w14:paraId="552480FE"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737" w:type="dxa"/>
            <w:tcBorders>
              <w:top w:val="nil"/>
              <w:left w:val="nil"/>
              <w:bottom w:val="single" w:sz="8" w:space="0" w:color="auto"/>
              <w:right w:val="single" w:sz="8" w:space="0" w:color="auto"/>
            </w:tcBorders>
            <w:noWrap/>
            <w:vAlign w:val="center"/>
            <w:hideMark/>
          </w:tcPr>
          <w:p w14:paraId="74756CF5"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c>
          <w:tcPr>
            <w:tcW w:w="527" w:type="dxa"/>
            <w:tcBorders>
              <w:top w:val="nil"/>
              <w:left w:val="nil"/>
              <w:bottom w:val="single" w:sz="8" w:space="0" w:color="auto"/>
              <w:right w:val="single" w:sz="8" w:space="0" w:color="auto"/>
            </w:tcBorders>
            <w:noWrap/>
            <w:vAlign w:val="center"/>
            <w:hideMark/>
          </w:tcPr>
          <w:p w14:paraId="57E1E74B" w14:textId="77777777" w:rsidR="00FB0ECB" w:rsidRDefault="00FB0ECB">
            <w:pPr>
              <w:jc w:val="center"/>
              <w:rPr>
                <w:rFonts w:ascii="Arial" w:hAnsi="Arial" w:cs="Arial"/>
                <w:color w:val="818181"/>
                <w:sz w:val="18"/>
                <w:szCs w:val="18"/>
              </w:rPr>
            </w:pPr>
            <w:r>
              <w:rPr>
                <w:rFonts w:ascii="Arial" w:hAnsi="Arial" w:cs="Arial"/>
                <w:color w:val="818181"/>
                <w:sz w:val="18"/>
                <w:szCs w:val="18"/>
              </w:rPr>
              <w:t> </w:t>
            </w:r>
          </w:p>
        </w:tc>
      </w:tr>
      <w:tr w:rsidR="00FB0ECB" w14:paraId="74C75694" w14:textId="77777777" w:rsidTr="00FB0ECB">
        <w:trPr>
          <w:trHeight w:val="300"/>
        </w:trPr>
        <w:tc>
          <w:tcPr>
            <w:tcW w:w="3140" w:type="dxa"/>
            <w:tcBorders>
              <w:top w:val="nil"/>
              <w:left w:val="single" w:sz="8" w:space="0" w:color="auto"/>
              <w:bottom w:val="single" w:sz="8" w:space="0" w:color="auto"/>
              <w:right w:val="single" w:sz="8" w:space="0" w:color="auto"/>
            </w:tcBorders>
            <w:noWrap/>
            <w:vAlign w:val="center"/>
            <w:hideMark/>
          </w:tcPr>
          <w:p w14:paraId="2699DDE0" w14:textId="77777777" w:rsidR="00FB0ECB" w:rsidRDefault="00FB0ECB">
            <w:pPr>
              <w:rPr>
                <w:rFonts w:ascii="Arial" w:hAnsi="Arial" w:cs="Arial"/>
                <w:color w:val="818181"/>
                <w:sz w:val="18"/>
                <w:szCs w:val="18"/>
              </w:rPr>
            </w:pPr>
            <w:r>
              <w:rPr>
                <w:rFonts w:ascii="Arial" w:hAnsi="Arial" w:cs="Arial"/>
                <w:color w:val="818181"/>
                <w:sz w:val="18"/>
                <w:szCs w:val="18"/>
              </w:rPr>
              <w:t>Casa Andina Premium Cusco</w:t>
            </w:r>
          </w:p>
        </w:tc>
        <w:tc>
          <w:tcPr>
            <w:tcW w:w="771" w:type="dxa"/>
            <w:tcBorders>
              <w:top w:val="nil"/>
              <w:left w:val="nil"/>
              <w:bottom w:val="single" w:sz="8" w:space="0" w:color="auto"/>
              <w:right w:val="single" w:sz="8" w:space="0" w:color="auto"/>
            </w:tcBorders>
            <w:noWrap/>
            <w:vAlign w:val="center"/>
            <w:hideMark/>
          </w:tcPr>
          <w:p w14:paraId="77E19364" w14:textId="77777777" w:rsidR="00FB0ECB" w:rsidRDefault="00FB0ECB">
            <w:pPr>
              <w:jc w:val="center"/>
              <w:rPr>
                <w:rFonts w:ascii="Arial" w:hAnsi="Arial" w:cs="Arial"/>
                <w:color w:val="818181"/>
                <w:sz w:val="18"/>
                <w:szCs w:val="18"/>
              </w:rPr>
            </w:pPr>
            <w:r>
              <w:rPr>
                <w:rFonts w:ascii="Arial" w:hAnsi="Arial" w:cs="Arial"/>
                <w:color w:val="818181"/>
                <w:sz w:val="18"/>
                <w:szCs w:val="18"/>
              </w:rPr>
              <w:t>1537</w:t>
            </w:r>
          </w:p>
        </w:tc>
        <w:tc>
          <w:tcPr>
            <w:tcW w:w="725" w:type="dxa"/>
            <w:tcBorders>
              <w:top w:val="nil"/>
              <w:left w:val="nil"/>
              <w:bottom w:val="single" w:sz="8" w:space="0" w:color="auto"/>
              <w:right w:val="single" w:sz="8" w:space="0" w:color="auto"/>
            </w:tcBorders>
            <w:noWrap/>
            <w:vAlign w:val="center"/>
            <w:hideMark/>
          </w:tcPr>
          <w:p w14:paraId="23E06C4D" w14:textId="77777777" w:rsidR="00FB0ECB" w:rsidRDefault="00FB0ECB">
            <w:pPr>
              <w:jc w:val="center"/>
              <w:rPr>
                <w:rFonts w:ascii="Arial" w:hAnsi="Arial" w:cs="Arial"/>
                <w:color w:val="818181"/>
                <w:sz w:val="18"/>
                <w:szCs w:val="18"/>
              </w:rPr>
            </w:pPr>
            <w:r>
              <w:rPr>
                <w:rFonts w:ascii="Arial" w:hAnsi="Arial" w:cs="Arial"/>
                <w:color w:val="818181"/>
                <w:sz w:val="18"/>
                <w:szCs w:val="18"/>
              </w:rPr>
              <w:t>1166</w:t>
            </w:r>
          </w:p>
        </w:tc>
        <w:tc>
          <w:tcPr>
            <w:tcW w:w="737" w:type="dxa"/>
            <w:tcBorders>
              <w:top w:val="nil"/>
              <w:left w:val="nil"/>
              <w:bottom w:val="single" w:sz="8" w:space="0" w:color="auto"/>
              <w:right w:val="single" w:sz="8" w:space="0" w:color="auto"/>
            </w:tcBorders>
            <w:noWrap/>
            <w:vAlign w:val="center"/>
            <w:hideMark/>
          </w:tcPr>
          <w:p w14:paraId="73A77AF2" w14:textId="77777777" w:rsidR="00FB0ECB" w:rsidRDefault="00FB0ECB">
            <w:pPr>
              <w:jc w:val="center"/>
              <w:rPr>
                <w:rFonts w:ascii="Arial" w:hAnsi="Arial" w:cs="Arial"/>
                <w:color w:val="818181"/>
                <w:sz w:val="18"/>
                <w:szCs w:val="18"/>
              </w:rPr>
            </w:pPr>
            <w:r>
              <w:rPr>
                <w:rFonts w:ascii="Arial" w:hAnsi="Arial" w:cs="Arial"/>
                <w:color w:val="818181"/>
                <w:sz w:val="18"/>
                <w:szCs w:val="18"/>
              </w:rPr>
              <w:t>1153</w:t>
            </w:r>
          </w:p>
        </w:tc>
        <w:tc>
          <w:tcPr>
            <w:tcW w:w="527" w:type="dxa"/>
            <w:tcBorders>
              <w:top w:val="nil"/>
              <w:left w:val="nil"/>
              <w:bottom w:val="single" w:sz="8" w:space="0" w:color="auto"/>
              <w:right w:val="single" w:sz="8" w:space="0" w:color="auto"/>
            </w:tcBorders>
            <w:noWrap/>
            <w:vAlign w:val="center"/>
            <w:hideMark/>
          </w:tcPr>
          <w:p w14:paraId="7B247FDC" w14:textId="77777777" w:rsidR="00FB0ECB" w:rsidRDefault="00FB0ECB">
            <w:pPr>
              <w:jc w:val="center"/>
              <w:rPr>
                <w:rFonts w:ascii="Arial" w:hAnsi="Arial" w:cs="Arial"/>
                <w:color w:val="818181"/>
                <w:sz w:val="18"/>
                <w:szCs w:val="18"/>
              </w:rPr>
            </w:pPr>
            <w:r>
              <w:rPr>
                <w:rFonts w:ascii="Arial" w:hAnsi="Arial" w:cs="Arial"/>
                <w:color w:val="818181"/>
                <w:sz w:val="18"/>
                <w:szCs w:val="18"/>
              </w:rPr>
              <w:t>992</w:t>
            </w:r>
          </w:p>
        </w:tc>
        <w:tc>
          <w:tcPr>
            <w:tcW w:w="771" w:type="dxa"/>
            <w:tcBorders>
              <w:top w:val="nil"/>
              <w:left w:val="nil"/>
              <w:bottom w:val="single" w:sz="8" w:space="0" w:color="auto"/>
              <w:right w:val="single" w:sz="8" w:space="0" w:color="auto"/>
            </w:tcBorders>
            <w:noWrap/>
            <w:vAlign w:val="center"/>
            <w:hideMark/>
          </w:tcPr>
          <w:p w14:paraId="424A1521" w14:textId="77777777" w:rsidR="00FB0ECB" w:rsidRDefault="00FB0ECB">
            <w:pPr>
              <w:jc w:val="center"/>
              <w:rPr>
                <w:rFonts w:ascii="Arial" w:hAnsi="Arial" w:cs="Arial"/>
                <w:color w:val="818181"/>
                <w:sz w:val="18"/>
                <w:szCs w:val="18"/>
              </w:rPr>
            </w:pPr>
            <w:r>
              <w:rPr>
                <w:rFonts w:ascii="Arial" w:hAnsi="Arial" w:cs="Arial"/>
                <w:color w:val="818181"/>
                <w:sz w:val="18"/>
                <w:szCs w:val="18"/>
              </w:rPr>
              <w:t>1591</w:t>
            </w:r>
          </w:p>
        </w:tc>
        <w:tc>
          <w:tcPr>
            <w:tcW w:w="725" w:type="dxa"/>
            <w:tcBorders>
              <w:top w:val="nil"/>
              <w:left w:val="nil"/>
              <w:bottom w:val="single" w:sz="8" w:space="0" w:color="auto"/>
              <w:right w:val="single" w:sz="8" w:space="0" w:color="auto"/>
            </w:tcBorders>
            <w:noWrap/>
            <w:vAlign w:val="center"/>
            <w:hideMark/>
          </w:tcPr>
          <w:p w14:paraId="2F1976B8" w14:textId="77777777" w:rsidR="00FB0ECB" w:rsidRDefault="00FB0ECB">
            <w:pPr>
              <w:jc w:val="center"/>
              <w:rPr>
                <w:rFonts w:ascii="Arial" w:hAnsi="Arial" w:cs="Arial"/>
                <w:color w:val="818181"/>
                <w:sz w:val="18"/>
                <w:szCs w:val="18"/>
              </w:rPr>
            </w:pPr>
            <w:r>
              <w:rPr>
                <w:rFonts w:ascii="Arial" w:hAnsi="Arial" w:cs="Arial"/>
                <w:color w:val="818181"/>
                <w:sz w:val="18"/>
                <w:szCs w:val="18"/>
              </w:rPr>
              <w:t>1163</w:t>
            </w:r>
          </w:p>
        </w:tc>
        <w:tc>
          <w:tcPr>
            <w:tcW w:w="737" w:type="dxa"/>
            <w:tcBorders>
              <w:top w:val="nil"/>
              <w:left w:val="nil"/>
              <w:bottom w:val="single" w:sz="8" w:space="0" w:color="auto"/>
              <w:right w:val="single" w:sz="8" w:space="0" w:color="auto"/>
            </w:tcBorders>
            <w:noWrap/>
            <w:vAlign w:val="center"/>
            <w:hideMark/>
          </w:tcPr>
          <w:p w14:paraId="7EEC419D" w14:textId="77777777" w:rsidR="00FB0ECB" w:rsidRDefault="00FB0ECB">
            <w:pPr>
              <w:jc w:val="center"/>
              <w:rPr>
                <w:rFonts w:ascii="Arial" w:hAnsi="Arial" w:cs="Arial"/>
                <w:color w:val="818181"/>
                <w:sz w:val="18"/>
                <w:szCs w:val="18"/>
              </w:rPr>
            </w:pPr>
            <w:r>
              <w:rPr>
                <w:rFonts w:ascii="Arial" w:hAnsi="Arial" w:cs="Arial"/>
                <w:color w:val="818181"/>
                <w:sz w:val="18"/>
                <w:szCs w:val="18"/>
              </w:rPr>
              <w:t>1150</w:t>
            </w:r>
          </w:p>
        </w:tc>
        <w:tc>
          <w:tcPr>
            <w:tcW w:w="527" w:type="dxa"/>
            <w:tcBorders>
              <w:top w:val="nil"/>
              <w:left w:val="nil"/>
              <w:bottom w:val="single" w:sz="8" w:space="0" w:color="auto"/>
              <w:right w:val="single" w:sz="8" w:space="0" w:color="auto"/>
            </w:tcBorders>
            <w:noWrap/>
            <w:vAlign w:val="center"/>
            <w:hideMark/>
          </w:tcPr>
          <w:p w14:paraId="489E1CE5" w14:textId="77777777" w:rsidR="00FB0ECB" w:rsidRDefault="00FB0ECB">
            <w:pPr>
              <w:jc w:val="center"/>
              <w:rPr>
                <w:rFonts w:ascii="Arial" w:hAnsi="Arial" w:cs="Arial"/>
                <w:color w:val="818181"/>
                <w:sz w:val="18"/>
                <w:szCs w:val="18"/>
              </w:rPr>
            </w:pPr>
            <w:r>
              <w:rPr>
                <w:rFonts w:ascii="Arial" w:hAnsi="Arial" w:cs="Arial"/>
                <w:color w:val="818181"/>
                <w:sz w:val="18"/>
                <w:szCs w:val="18"/>
              </w:rPr>
              <w:t>1039</w:t>
            </w:r>
          </w:p>
        </w:tc>
      </w:tr>
    </w:tbl>
    <w:p w14:paraId="28F578C3" w14:textId="77777777" w:rsidR="00222515" w:rsidRDefault="00222515" w:rsidP="00C6610F">
      <w:pPr>
        <w:spacing w:line="276" w:lineRule="auto"/>
        <w:jc w:val="center"/>
        <w:rPr>
          <w:rFonts w:ascii="Arial" w:eastAsia="Arial" w:hAnsi="Arial" w:cs="Arial"/>
          <w:color w:val="818181"/>
          <w:sz w:val="18"/>
          <w:szCs w:val="18"/>
        </w:rPr>
      </w:pPr>
    </w:p>
    <w:p w14:paraId="6B4E45C3" w14:textId="77777777" w:rsidR="00986429" w:rsidRDefault="00986429" w:rsidP="00C6610F">
      <w:pPr>
        <w:spacing w:line="276" w:lineRule="auto"/>
        <w:jc w:val="center"/>
        <w:rPr>
          <w:rFonts w:ascii="Arial" w:eastAsia="Arial" w:hAnsi="Arial" w:cs="Arial"/>
          <w:color w:val="818181"/>
          <w:sz w:val="18"/>
          <w:szCs w:val="18"/>
        </w:rPr>
      </w:pPr>
    </w:p>
    <w:p w14:paraId="24D3E1AE" w14:textId="2F1C76A9" w:rsidR="00986429" w:rsidRDefault="00CD225A" w:rsidP="00986429">
      <w:pPr>
        <w:spacing w:line="360" w:lineRule="auto"/>
        <w:jc w:val="center"/>
        <w:rPr>
          <w:rFonts w:ascii="Arial" w:eastAsia="Arial" w:hAnsi="Arial" w:cs="Arial"/>
          <w:b/>
          <w:color w:val="818181"/>
        </w:rPr>
      </w:pPr>
      <w:r w:rsidRPr="00A45913">
        <w:rPr>
          <w:rFonts w:ascii="Arial" w:eastAsia="Arial" w:hAnsi="Arial" w:cs="Arial"/>
          <w:b/>
          <w:color w:val="818181"/>
        </w:rPr>
        <w:t xml:space="preserve">CUSCO </w:t>
      </w:r>
      <w:r>
        <w:rPr>
          <w:rFonts w:ascii="Arial" w:eastAsia="Arial" w:hAnsi="Arial" w:cs="Arial"/>
          <w:b/>
          <w:color w:val="818181"/>
        </w:rPr>
        <w:t>COMPLETO</w:t>
      </w:r>
    </w:p>
    <w:p w14:paraId="681ED434" w14:textId="77777777" w:rsidR="008D1B57" w:rsidRPr="00A45913" w:rsidRDefault="008D1B57" w:rsidP="008D1B57">
      <w:pPr>
        <w:spacing w:line="360" w:lineRule="auto"/>
        <w:jc w:val="center"/>
        <w:rPr>
          <w:rFonts w:ascii="Arial" w:eastAsia="Arial" w:hAnsi="Arial" w:cs="Arial"/>
          <w:color w:val="818181"/>
          <w:sz w:val="18"/>
          <w:szCs w:val="18"/>
        </w:rPr>
      </w:pPr>
      <w:r w:rsidRPr="00A45913">
        <w:rPr>
          <w:rFonts w:ascii="Arial" w:eastAsia="Arial" w:hAnsi="Arial" w:cs="Arial"/>
          <w:color w:val="818181"/>
          <w:sz w:val="18"/>
          <w:szCs w:val="18"/>
        </w:rPr>
        <w:t xml:space="preserve">04 </w:t>
      </w:r>
      <w:proofErr w:type="gramStart"/>
      <w:r w:rsidRPr="00A45913">
        <w:rPr>
          <w:rFonts w:ascii="Arial" w:eastAsia="Arial" w:hAnsi="Arial" w:cs="Arial"/>
          <w:color w:val="818181"/>
          <w:sz w:val="18"/>
          <w:szCs w:val="18"/>
        </w:rPr>
        <w:t>Días</w:t>
      </w:r>
      <w:proofErr w:type="gramEnd"/>
      <w:r w:rsidRPr="00A45913">
        <w:rPr>
          <w:rFonts w:ascii="Arial" w:eastAsia="Arial" w:hAnsi="Arial" w:cs="Arial"/>
          <w:color w:val="818181"/>
          <w:sz w:val="18"/>
          <w:szCs w:val="18"/>
        </w:rPr>
        <w:t xml:space="preserve"> / 03 Noches</w:t>
      </w:r>
    </w:p>
    <w:p w14:paraId="01BFCB6D" w14:textId="3B499CF7" w:rsidR="008D1B57" w:rsidRPr="00FC7264" w:rsidRDefault="008D1B57" w:rsidP="008D1B57">
      <w:pPr>
        <w:spacing w:line="360" w:lineRule="auto"/>
        <w:jc w:val="right"/>
        <w:rPr>
          <w:rFonts w:ascii="Arial" w:eastAsia="Arial" w:hAnsi="Arial" w:cs="Arial"/>
          <w:b/>
          <w:color w:val="ED6964"/>
          <w:sz w:val="20"/>
          <w:szCs w:val="20"/>
        </w:rPr>
      </w:pPr>
      <w:r w:rsidRPr="00FC7264">
        <w:rPr>
          <w:rFonts w:ascii="Arial" w:eastAsia="Arial" w:hAnsi="Arial" w:cs="Arial"/>
          <w:b/>
          <w:color w:val="ED6964"/>
          <w:sz w:val="20"/>
          <w:szCs w:val="20"/>
        </w:rPr>
        <w:t>DESDE US$</w:t>
      </w:r>
      <w:r w:rsidR="00CD225A">
        <w:rPr>
          <w:rFonts w:ascii="Arial" w:eastAsia="Arial" w:hAnsi="Arial" w:cs="Arial"/>
          <w:b/>
          <w:color w:val="ED6964"/>
          <w:sz w:val="20"/>
          <w:szCs w:val="20"/>
        </w:rPr>
        <w:t xml:space="preserve"> </w:t>
      </w:r>
      <w:r>
        <w:rPr>
          <w:rFonts w:ascii="Arial" w:eastAsia="Arial" w:hAnsi="Arial" w:cs="Arial"/>
          <w:b/>
          <w:color w:val="ED6964"/>
          <w:sz w:val="20"/>
          <w:szCs w:val="20"/>
        </w:rPr>
        <w:t>873</w:t>
      </w:r>
      <w:r w:rsidRPr="00FC7264">
        <w:rPr>
          <w:rFonts w:ascii="Arial" w:eastAsia="Arial" w:hAnsi="Arial" w:cs="Arial"/>
          <w:b/>
          <w:color w:val="ED6964"/>
          <w:sz w:val="20"/>
          <w:szCs w:val="20"/>
        </w:rPr>
        <w:t>.00</w:t>
      </w:r>
    </w:p>
    <w:p w14:paraId="0BCA39FA" w14:textId="77777777" w:rsidR="008D1B57" w:rsidRPr="00A45913" w:rsidRDefault="008D1B57" w:rsidP="00986429">
      <w:pPr>
        <w:spacing w:line="360" w:lineRule="auto"/>
        <w:jc w:val="center"/>
        <w:rPr>
          <w:rFonts w:ascii="Arial" w:eastAsia="Arial" w:hAnsi="Arial" w:cs="Arial"/>
          <w:b/>
          <w:color w:val="818181"/>
        </w:rPr>
      </w:pPr>
    </w:p>
    <w:p w14:paraId="3DCE0CF5" w14:textId="77777777" w:rsidR="00986429" w:rsidRDefault="00986429" w:rsidP="00C6610F">
      <w:pPr>
        <w:spacing w:line="276" w:lineRule="auto"/>
        <w:jc w:val="center"/>
        <w:rPr>
          <w:rFonts w:ascii="Arial" w:eastAsia="Arial" w:hAnsi="Arial" w:cs="Arial"/>
          <w:color w:val="818181"/>
          <w:sz w:val="18"/>
          <w:szCs w:val="18"/>
        </w:rPr>
      </w:pPr>
    </w:p>
    <w:p w14:paraId="05E38FDF" w14:textId="6C8DCCA7" w:rsidR="00986429" w:rsidRPr="00CD225A" w:rsidRDefault="00CD225A" w:rsidP="00986429">
      <w:pPr>
        <w:spacing w:line="276" w:lineRule="auto"/>
        <w:jc w:val="both"/>
        <w:rPr>
          <w:rFonts w:ascii="Arial" w:eastAsia="Arial" w:hAnsi="Arial" w:cs="Arial"/>
          <w:b/>
          <w:bCs/>
          <w:color w:val="828282"/>
          <w:sz w:val="18"/>
          <w:szCs w:val="18"/>
        </w:rPr>
      </w:pPr>
      <w:r w:rsidRPr="00CD225A">
        <w:rPr>
          <w:rFonts w:ascii="Arial" w:eastAsia="Arial" w:hAnsi="Arial" w:cs="Arial"/>
          <w:b/>
          <w:bCs/>
          <w:color w:val="828282"/>
          <w:sz w:val="18"/>
          <w:szCs w:val="18"/>
        </w:rPr>
        <w:t>INCLUYE:</w:t>
      </w:r>
    </w:p>
    <w:p w14:paraId="06131AA2" w14:textId="77777777" w:rsidR="00986429" w:rsidRPr="00CD225A" w:rsidRDefault="00986429" w:rsidP="00986429">
      <w:pPr>
        <w:numPr>
          <w:ilvl w:val="0"/>
          <w:numId w:val="5"/>
        </w:numPr>
        <w:pBdr>
          <w:top w:val="nil"/>
          <w:left w:val="nil"/>
          <w:bottom w:val="nil"/>
          <w:right w:val="nil"/>
          <w:between w:val="nil"/>
        </w:pBdr>
        <w:spacing w:line="276" w:lineRule="auto"/>
        <w:jc w:val="both"/>
        <w:rPr>
          <w:rFonts w:ascii="Arial" w:eastAsia="Arial" w:hAnsi="Arial" w:cs="Arial"/>
          <w:color w:val="828282"/>
          <w:sz w:val="18"/>
          <w:szCs w:val="18"/>
          <w:lang w:val="it-IT"/>
        </w:rPr>
      </w:pPr>
      <w:r w:rsidRPr="00CD225A">
        <w:rPr>
          <w:rFonts w:ascii="Arial" w:eastAsia="Arial" w:hAnsi="Arial" w:cs="Arial"/>
          <w:color w:val="828282"/>
          <w:sz w:val="18"/>
          <w:szCs w:val="18"/>
          <w:lang w:val="it-IT"/>
        </w:rPr>
        <w:t>Ticket aéreo Lima / Cusco / Lima con LATAM.</w:t>
      </w:r>
    </w:p>
    <w:p w14:paraId="252EDABA" w14:textId="77777777" w:rsidR="005310D1" w:rsidRPr="00F8702E" w:rsidRDefault="005310D1" w:rsidP="005310D1">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 xml:space="preserve">Traslado aeropuerto - hotel </w:t>
      </w:r>
      <w:r>
        <w:rPr>
          <w:rFonts w:ascii="Arial" w:hAnsi="Arial" w:cs="Arial"/>
          <w:color w:val="818181"/>
          <w:sz w:val="18"/>
          <w:szCs w:val="18"/>
        </w:rPr>
        <w:t>–</w:t>
      </w:r>
      <w:r w:rsidRPr="00F8702E">
        <w:rPr>
          <w:rFonts w:ascii="Arial" w:hAnsi="Arial" w:cs="Arial"/>
          <w:color w:val="818181"/>
          <w:sz w:val="18"/>
          <w:szCs w:val="18"/>
        </w:rPr>
        <w:t xml:space="preserve"> aeropuerto</w:t>
      </w:r>
      <w:r>
        <w:rPr>
          <w:rFonts w:ascii="Arial" w:hAnsi="Arial" w:cs="Arial"/>
          <w:color w:val="818181"/>
          <w:sz w:val="18"/>
          <w:szCs w:val="18"/>
        </w:rPr>
        <w:t xml:space="preserve"> en servicio privado</w:t>
      </w:r>
    </w:p>
    <w:p w14:paraId="398807AE" w14:textId="77777777" w:rsidR="00986429" w:rsidRPr="00180152" w:rsidRDefault="00986429" w:rsidP="00986429">
      <w:pPr>
        <w:numPr>
          <w:ilvl w:val="0"/>
          <w:numId w:val="5"/>
        </w:numPr>
        <w:pBdr>
          <w:top w:val="nil"/>
          <w:left w:val="nil"/>
          <w:bottom w:val="nil"/>
          <w:right w:val="nil"/>
          <w:between w:val="nil"/>
        </w:pBdr>
        <w:spacing w:line="276" w:lineRule="auto"/>
        <w:jc w:val="both"/>
        <w:rPr>
          <w:rFonts w:ascii="Arial" w:eastAsia="Arial" w:hAnsi="Arial" w:cs="Arial"/>
          <w:color w:val="828282"/>
          <w:sz w:val="18"/>
          <w:szCs w:val="18"/>
        </w:rPr>
      </w:pPr>
      <w:r w:rsidRPr="00180152">
        <w:rPr>
          <w:rFonts w:ascii="Arial" w:eastAsia="Arial" w:hAnsi="Arial" w:cs="Arial"/>
          <w:color w:val="828282"/>
          <w:sz w:val="18"/>
          <w:szCs w:val="18"/>
        </w:rPr>
        <w:t>03 noches de alojamiento con desayuno</w:t>
      </w:r>
    </w:p>
    <w:p w14:paraId="329B73C8" w14:textId="77777777" w:rsidR="00986429" w:rsidRDefault="00986429" w:rsidP="00986429">
      <w:pPr>
        <w:numPr>
          <w:ilvl w:val="0"/>
          <w:numId w:val="5"/>
        </w:numPr>
        <w:pBdr>
          <w:top w:val="nil"/>
          <w:left w:val="nil"/>
          <w:bottom w:val="nil"/>
          <w:right w:val="nil"/>
          <w:between w:val="nil"/>
        </w:pBdr>
        <w:spacing w:line="276" w:lineRule="auto"/>
        <w:jc w:val="both"/>
        <w:rPr>
          <w:rFonts w:ascii="Arial" w:eastAsia="Arial" w:hAnsi="Arial" w:cs="Arial"/>
          <w:color w:val="828282"/>
          <w:sz w:val="18"/>
          <w:szCs w:val="18"/>
        </w:rPr>
      </w:pPr>
      <w:r w:rsidRPr="00180152">
        <w:rPr>
          <w:rFonts w:ascii="Arial" w:eastAsia="Arial" w:hAnsi="Arial" w:cs="Arial"/>
          <w:color w:val="828282"/>
          <w:sz w:val="18"/>
          <w:szCs w:val="18"/>
        </w:rPr>
        <w:t>City Tour + Ruinas Aledañas (No incluye Catedral).</w:t>
      </w:r>
    </w:p>
    <w:p w14:paraId="234F434C" w14:textId="77777777" w:rsidR="005310D1" w:rsidRDefault="005310D1" w:rsidP="005310D1">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 xml:space="preserve">Excursión Valle Sagrado </w:t>
      </w:r>
    </w:p>
    <w:p w14:paraId="32D590C7" w14:textId="77777777" w:rsidR="005310D1" w:rsidRPr="00794E0E" w:rsidRDefault="005310D1" w:rsidP="005310D1">
      <w:pPr>
        <w:pStyle w:val="Prrafodelista"/>
        <w:numPr>
          <w:ilvl w:val="0"/>
          <w:numId w:val="5"/>
        </w:numPr>
        <w:spacing w:after="0"/>
        <w:jc w:val="both"/>
        <w:rPr>
          <w:rFonts w:ascii="Arial" w:hAnsi="Arial" w:cs="Arial"/>
          <w:color w:val="818181"/>
          <w:sz w:val="18"/>
          <w:szCs w:val="18"/>
        </w:rPr>
      </w:pPr>
      <w:r w:rsidRPr="00794E0E">
        <w:rPr>
          <w:rFonts w:ascii="Arial" w:hAnsi="Arial" w:cs="Arial"/>
          <w:color w:val="818181"/>
          <w:sz w:val="18"/>
          <w:szCs w:val="18"/>
        </w:rPr>
        <w:t xml:space="preserve">Almuerzo </w:t>
      </w:r>
      <w:r>
        <w:rPr>
          <w:rFonts w:ascii="Arial" w:hAnsi="Arial" w:cs="Arial"/>
          <w:color w:val="818181"/>
          <w:sz w:val="18"/>
          <w:szCs w:val="18"/>
        </w:rPr>
        <w:t>b</w:t>
      </w:r>
      <w:r w:rsidRPr="00794E0E">
        <w:rPr>
          <w:rFonts w:ascii="Arial" w:hAnsi="Arial" w:cs="Arial"/>
          <w:color w:val="818181"/>
          <w:sz w:val="18"/>
          <w:szCs w:val="18"/>
        </w:rPr>
        <w:t xml:space="preserve">uffet en </w:t>
      </w:r>
      <w:r>
        <w:rPr>
          <w:rFonts w:ascii="Arial" w:hAnsi="Arial" w:cs="Arial"/>
          <w:color w:val="818181"/>
          <w:sz w:val="18"/>
          <w:szCs w:val="18"/>
        </w:rPr>
        <w:t>Valle Sagrado, r</w:t>
      </w:r>
      <w:r w:rsidRPr="00794E0E">
        <w:rPr>
          <w:rFonts w:ascii="Arial" w:hAnsi="Arial" w:cs="Arial"/>
          <w:color w:val="818181"/>
          <w:sz w:val="18"/>
          <w:szCs w:val="18"/>
        </w:rPr>
        <w:t xml:space="preserve">estaurante </w:t>
      </w:r>
      <w:proofErr w:type="spellStart"/>
      <w:r w:rsidRPr="00794E0E">
        <w:rPr>
          <w:rFonts w:ascii="Arial" w:hAnsi="Arial" w:cs="Arial"/>
          <w:color w:val="818181"/>
          <w:sz w:val="18"/>
          <w:szCs w:val="18"/>
        </w:rPr>
        <w:t>Tunupa</w:t>
      </w:r>
      <w:proofErr w:type="spellEnd"/>
      <w:r w:rsidRPr="00794E0E">
        <w:rPr>
          <w:rFonts w:ascii="Arial" w:hAnsi="Arial" w:cs="Arial"/>
          <w:color w:val="818181"/>
          <w:sz w:val="18"/>
          <w:szCs w:val="18"/>
        </w:rPr>
        <w:t xml:space="preserve"> Vall</w:t>
      </w:r>
      <w:r>
        <w:rPr>
          <w:rFonts w:ascii="Arial" w:hAnsi="Arial" w:cs="Arial"/>
          <w:color w:val="818181"/>
          <w:sz w:val="18"/>
          <w:szCs w:val="18"/>
        </w:rPr>
        <w:t>e.</w:t>
      </w:r>
    </w:p>
    <w:p w14:paraId="784AE75B" w14:textId="77777777" w:rsidR="005310D1" w:rsidRDefault="005310D1" w:rsidP="005310D1">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 xml:space="preserve">Excursión a Machu Picchu en Tren </w:t>
      </w:r>
      <w:proofErr w:type="spellStart"/>
      <w:r w:rsidRPr="00042BE5">
        <w:rPr>
          <w:rFonts w:ascii="Arial" w:eastAsia="Arial" w:hAnsi="Arial" w:cs="Arial"/>
          <w:color w:val="818181"/>
          <w:sz w:val="18"/>
          <w:szCs w:val="18"/>
        </w:rPr>
        <w:t>Expedition</w:t>
      </w:r>
      <w:proofErr w:type="spellEnd"/>
      <w:r w:rsidRPr="00042BE5">
        <w:rPr>
          <w:rFonts w:ascii="Arial" w:eastAsia="Arial" w:hAnsi="Arial" w:cs="Arial"/>
          <w:color w:val="818181"/>
          <w:sz w:val="18"/>
          <w:szCs w:val="18"/>
        </w:rPr>
        <w:t xml:space="preserve"> </w:t>
      </w:r>
    </w:p>
    <w:p w14:paraId="6C9A911B" w14:textId="77777777" w:rsidR="005310D1" w:rsidRDefault="005310D1" w:rsidP="005310D1">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00BDBAD0" w14:textId="77777777" w:rsidR="005310D1" w:rsidRPr="00775F29" w:rsidRDefault="005310D1" w:rsidP="005310D1">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Guiado bilingüe.</w:t>
      </w:r>
    </w:p>
    <w:p w14:paraId="09B476BD" w14:textId="77777777" w:rsidR="005310D1" w:rsidRPr="00F8702E" w:rsidRDefault="005310D1" w:rsidP="005310D1">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Todas las excursiones en servicio compartido.</w:t>
      </w:r>
    </w:p>
    <w:p w14:paraId="6B3BD47A" w14:textId="77777777" w:rsidR="005310D1" w:rsidRPr="00FB0ECB" w:rsidRDefault="005310D1" w:rsidP="005310D1">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3E141B96" w14:textId="77777777" w:rsidR="00986429" w:rsidRDefault="00986429" w:rsidP="005310D1">
      <w:pPr>
        <w:pBdr>
          <w:top w:val="nil"/>
          <w:left w:val="nil"/>
          <w:bottom w:val="nil"/>
          <w:right w:val="nil"/>
          <w:between w:val="nil"/>
        </w:pBdr>
        <w:spacing w:line="276" w:lineRule="auto"/>
        <w:ind w:left="720"/>
        <w:jc w:val="both"/>
        <w:rPr>
          <w:rFonts w:ascii="Arial" w:eastAsia="Arial" w:hAnsi="Arial" w:cs="Arial"/>
          <w:color w:val="828282"/>
          <w:sz w:val="18"/>
          <w:szCs w:val="18"/>
        </w:rPr>
      </w:pPr>
    </w:p>
    <w:p w14:paraId="7AD12CA7" w14:textId="77777777" w:rsidR="005310D1" w:rsidRDefault="005310D1" w:rsidP="005310D1">
      <w:pPr>
        <w:pBdr>
          <w:top w:val="nil"/>
          <w:left w:val="nil"/>
          <w:bottom w:val="nil"/>
          <w:right w:val="nil"/>
          <w:between w:val="nil"/>
        </w:pBdr>
        <w:spacing w:line="276" w:lineRule="auto"/>
        <w:ind w:left="720"/>
        <w:jc w:val="both"/>
        <w:rPr>
          <w:rFonts w:ascii="Arial" w:eastAsia="Arial" w:hAnsi="Arial" w:cs="Arial"/>
          <w:color w:val="828282"/>
          <w:sz w:val="18"/>
          <w:szCs w:val="18"/>
        </w:rPr>
      </w:pPr>
    </w:p>
    <w:p w14:paraId="1F1CD299" w14:textId="16F11F47" w:rsidR="005310D1" w:rsidRDefault="00CD225A" w:rsidP="00986429">
      <w:pPr>
        <w:spacing w:line="276" w:lineRule="auto"/>
        <w:jc w:val="both"/>
        <w:rPr>
          <w:rFonts w:ascii="Arial" w:hAnsi="Arial" w:cs="Arial"/>
          <w:b/>
          <w:color w:val="818181"/>
          <w:sz w:val="18"/>
          <w:szCs w:val="18"/>
        </w:rPr>
      </w:pPr>
      <w:r>
        <w:rPr>
          <w:rFonts w:ascii="Arial" w:hAnsi="Arial" w:cs="Arial"/>
          <w:b/>
          <w:color w:val="818181"/>
          <w:sz w:val="18"/>
          <w:szCs w:val="18"/>
        </w:rPr>
        <w:t xml:space="preserve">ITINERARIO: </w:t>
      </w:r>
    </w:p>
    <w:p w14:paraId="5A808D47" w14:textId="36553664" w:rsidR="005310D1" w:rsidRPr="00B073E3" w:rsidRDefault="005310D1" w:rsidP="005310D1">
      <w:pPr>
        <w:spacing w:line="276" w:lineRule="auto"/>
        <w:jc w:val="both"/>
        <w:rPr>
          <w:rFonts w:ascii="Arial" w:eastAsia="Arial" w:hAnsi="Arial" w:cs="Arial"/>
          <w:b/>
          <w:color w:val="818181"/>
          <w:sz w:val="18"/>
          <w:szCs w:val="18"/>
        </w:rPr>
      </w:pPr>
      <w:r w:rsidRPr="00B073E3">
        <w:rPr>
          <w:rFonts w:ascii="Arial" w:eastAsia="Arial" w:hAnsi="Arial" w:cs="Arial"/>
          <w:b/>
          <w:color w:val="818181"/>
          <w:sz w:val="18"/>
          <w:szCs w:val="18"/>
        </w:rPr>
        <w:t>Dia 01: Lima – Cusco – City Tour</w:t>
      </w:r>
    </w:p>
    <w:p w14:paraId="10B8C399"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A su llegada a Cusco, el pasajero será recibido en el aeropuerto y trasladado al hotel seleccionado.</w:t>
      </w:r>
    </w:p>
    <w:p w14:paraId="2FB337CC" w14:textId="77777777" w:rsidR="005310D1" w:rsidRPr="00F8702E" w:rsidRDefault="005310D1" w:rsidP="005310D1">
      <w:pPr>
        <w:spacing w:line="276" w:lineRule="auto"/>
        <w:rPr>
          <w:rFonts w:ascii="Arial" w:hAnsi="Arial" w:cs="Arial"/>
          <w:color w:val="818181"/>
          <w:sz w:val="18"/>
          <w:szCs w:val="18"/>
        </w:rPr>
      </w:pPr>
      <w:r w:rsidRPr="00F8702E">
        <w:rPr>
          <w:rFonts w:ascii="Arial" w:hAnsi="Arial" w:cs="Arial"/>
          <w:color w:val="818181"/>
          <w:sz w:val="18"/>
          <w:szCs w:val="18"/>
        </w:rPr>
        <w:t xml:space="preserve">Al mediodía iniciamos el recojo de los pasajeros desde sus respectivos hoteles, entre las 12:15 y 12:30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para comenzar nuestra experiencia cultural. Nuestro primer punto de visita será </w:t>
      </w:r>
      <w:proofErr w:type="spellStart"/>
      <w:r w:rsidRPr="00F8702E">
        <w:rPr>
          <w:rFonts w:ascii="Arial" w:hAnsi="Arial" w:cs="Arial"/>
          <w:color w:val="818181"/>
          <w:sz w:val="18"/>
          <w:szCs w:val="18"/>
        </w:rPr>
        <w:t>Qoricancha</w:t>
      </w:r>
      <w:proofErr w:type="spellEnd"/>
      <w:r w:rsidRPr="00F8702E">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097058CA"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360B0265"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Luego visitaremos </w:t>
      </w:r>
      <w:proofErr w:type="spellStart"/>
      <w:r w:rsidRPr="00F8702E">
        <w:rPr>
          <w:rFonts w:ascii="Arial" w:hAnsi="Arial" w:cs="Arial"/>
          <w:color w:val="818181"/>
          <w:sz w:val="18"/>
          <w:szCs w:val="18"/>
        </w:rPr>
        <w:t>Qenqo</w:t>
      </w:r>
      <w:proofErr w:type="spellEnd"/>
      <w:r w:rsidRPr="00F8702E">
        <w:rPr>
          <w:rFonts w:ascii="Arial" w:hAnsi="Arial" w:cs="Arial"/>
          <w:color w:val="818181"/>
          <w:sz w:val="18"/>
          <w:szCs w:val="18"/>
        </w:rPr>
        <w:t xml:space="preserve">, antiguo centro ceremonial y espacio dedicado a rituales, para continuar hacia Puka </w:t>
      </w:r>
      <w:proofErr w:type="spellStart"/>
      <w:r w:rsidRPr="00F8702E">
        <w:rPr>
          <w:rFonts w:ascii="Arial" w:hAnsi="Arial" w:cs="Arial"/>
          <w:color w:val="818181"/>
          <w:sz w:val="18"/>
          <w:szCs w:val="18"/>
        </w:rPr>
        <w:t>Pukara</w:t>
      </w:r>
      <w:proofErr w:type="spellEnd"/>
      <w:r w:rsidRPr="00F8702E">
        <w:rPr>
          <w:rFonts w:ascii="Arial" w:hAnsi="Arial" w:cs="Arial"/>
          <w:color w:val="818181"/>
          <w:sz w:val="18"/>
          <w:szCs w:val="18"/>
        </w:rPr>
        <w:t>, fortaleza militar inca conocida como la “piedra roja”, que cumplió funciones de control de acceso hacia la capital y también sirvió como punto de descanso.</w:t>
      </w:r>
    </w:p>
    <w:p w14:paraId="5F679B54"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Finalizamos en Tambomachay, centro de culto al agua, donde los Incas realizaban ofrendas para pedir lluvias favorables y asegurar la fertilidad de sus tierras.</w:t>
      </w:r>
    </w:p>
    <w:p w14:paraId="24BEE006"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Al término del recorrido, estaremos de regreso en los hoteles entre las 18:00 y 18:30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aproximadamente. (El orden de las visitas puede variar según la coordinación del operador.)</w:t>
      </w:r>
    </w:p>
    <w:p w14:paraId="49A51F58"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5EB052A7" w14:textId="77777777" w:rsidR="005310D1"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2D5FA8C9"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Horarios: Todos los días (Mañana 08:30 am / Tarde: 12: 15 pm), Duración del Tour: 05 horas aprox. (No incluye visita catedral</w:t>
      </w:r>
      <w:r>
        <w:rPr>
          <w:rFonts w:ascii="Arial" w:hAnsi="Arial" w:cs="Arial"/>
          <w:color w:val="818181"/>
          <w:sz w:val="18"/>
          <w:szCs w:val="18"/>
        </w:rPr>
        <w:t xml:space="preserve"> seria </w:t>
      </w:r>
      <w:r w:rsidRPr="00F8702E">
        <w:rPr>
          <w:rFonts w:ascii="Arial" w:hAnsi="Arial" w:cs="Arial"/>
          <w:color w:val="818181"/>
          <w:sz w:val="18"/>
          <w:szCs w:val="18"/>
        </w:rPr>
        <w:t>opcional).</w:t>
      </w:r>
    </w:p>
    <w:p w14:paraId="49DAF1DF" w14:textId="77777777" w:rsidR="005310D1" w:rsidRPr="00F1081F" w:rsidRDefault="005310D1" w:rsidP="005310D1">
      <w:pP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Alojamiento en el hotel seleccionado</w:t>
      </w:r>
      <w:r>
        <w:rPr>
          <w:rFonts w:ascii="Arial" w:eastAsia="Arial" w:hAnsi="Arial" w:cs="Arial"/>
          <w:color w:val="818181"/>
          <w:sz w:val="18"/>
          <w:szCs w:val="18"/>
        </w:rPr>
        <w:t>.</w:t>
      </w:r>
    </w:p>
    <w:p w14:paraId="492B14FB" w14:textId="77777777" w:rsidR="005310D1" w:rsidRDefault="005310D1" w:rsidP="005310D1">
      <w:pPr>
        <w:spacing w:line="276" w:lineRule="auto"/>
        <w:jc w:val="both"/>
        <w:rPr>
          <w:rFonts w:ascii="Arial" w:hAnsi="Arial" w:cs="Arial"/>
          <w:b/>
          <w:bCs/>
          <w:color w:val="818181"/>
          <w:sz w:val="18"/>
          <w:szCs w:val="18"/>
        </w:rPr>
      </w:pPr>
    </w:p>
    <w:p w14:paraId="15EEA6BA" w14:textId="7781C9E4" w:rsidR="005310D1" w:rsidRPr="00F8702E" w:rsidRDefault="005310D1" w:rsidP="005310D1">
      <w:pPr>
        <w:spacing w:line="276" w:lineRule="auto"/>
        <w:jc w:val="both"/>
        <w:rPr>
          <w:rFonts w:ascii="Arial" w:hAnsi="Arial" w:cs="Arial"/>
          <w:b/>
          <w:color w:val="818181"/>
          <w:sz w:val="18"/>
          <w:szCs w:val="18"/>
        </w:rPr>
      </w:pPr>
      <w:r w:rsidRPr="00F8702E">
        <w:rPr>
          <w:rFonts w:ascii="Arial" w:hAnsi="Arial" w:cs="Arial"/>
          <w:b/>
          <w:bCs/>
          <w:color w:val="818181"/>
          <w:sz w:val="18"/>
          <w:szCs w:val="18"/>
        </w:rPr>
        <w:t>Día 02: Excursión al Valle Sagrado de los Incas</w:t>
      </w:r>
    </w:p>
    <w:p w14:paraId="27E5985E" w14:textId="40DBF104" w:rsidR="005310D1" w:rsidRDefault="005310D1" w:rsidP="005310D1">
      <w:pPr>
        <w:spacing w:line="276" w:lineRule="auto"/>
        <w:jc w:val="both"/>
        <w:rPr>
          <w:rFonts w:ascii="Arial" w:hAnsi="Arial" w:cs="Arial"/>
          <w:bCs/>
          <w:color w:val="818181"/>
          <w:sz w:val="18"/>
          <w:szCs w:val="18"/>
        </w:rPr>
      </w:pPr>
      <w:r>
        <w:rPr>
          <w:rFonts w:ascii="Arial" w:hAnsi="Arial" w:cs="Arial"/>
          <w:bCs/>
          <w:color w:val="818181"/>
          <w:sz w:val="18"/>
          <w:szCs w:val="18"/>
        </w:rPr>
        <w:t>Desayuno en el hotel.</w:t>
      </w:r>
    </w:p>
    <w:p w14:paraId="7F7EEC95" w14:textId="2FB2A96E" w:rsidR="005310D1" w:rsidRPr="00F8702E" w:rsidRDefault="005310D1" w:rsidP="005310D1">
      <w:pPr>
        <w:spacing w:line="276" w:lineRule="auto"/>
        <w:jc w:val="both"/>
        <w:rPr>
          <w:rFonts w:ascii="Arial" w:hAnsi="Arial" w:cs="Arial"/>
          <w:bCs/>
          <w:color w:val="818181"/>
          <w:sz w:val="18"/>
          <w:szCs w:val="18"/>
        </w:rPr>
      </w:pPr>
      <w:r w:rsidRPr="00F8702E">
        <w:rPr>
          <w:rFonts w:ascii="Arial" w:hAnsi="Arial" w:cs="Arial"/>
          <w:bCs/>
          <w:color w:val="818181"/>
          <w:sz w:val="18"/>
          <w:szCs w:val="18"/>
        </w:rPr>
        <w:t xml:space="preserve">La travesía inicia con el recojo de los pasajeros en sus respectivos hoteles entre las 07:30 y 08:00 </w:t>
      </w:r>
      <w:proofErr w:type="spellStart"/>
      <w:r w:rsidRPr="00F8702E">
        <w:rPr>
          <w:rFonts w:ascii="Arial" w:hAnsi="Arial" w:cs="Arial"/>
          <w:bCs/>
          <w:color w:val="818181"/>
          <w:sz w:val="18"/>
          <w:szCs w:val="18"/>
        </w:rPr>
        <w:t>hrs</w:t>
      </w:r>
      <w:proofErr w:type="spellEnd"/>
      <w:r w:rsidRPr="00F8702E">
        <w:rPr>
          <w:rFonts w:ascii="Arial" w:hAnsi="Arial" w:cs="Arial"/>
          <w:bCs/>
          <w:color w:val="818181"/>
          <w:sz w:val="18"/>
          <w:szCs w:val="18"/>
        </w:rPr>
        <w:t>,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14:paraId="4347129E" w14:textId="77777777" w:rsidR="005310D1" w:rsidRPr="00F8702E" w:rsidRDefault="005310D1" w:rsidP="005310D1">
      <w:pPr>
        <w:spacing w:line="276" w:lineRule="auto"/>
        <w:jc w:val="both"/>
        <w:rPr>
          <w:rFonts w:ascii="Arial" w:hAnsi="Arial" w:cs="Arial"/>
          <w:bCs/>
          <w:color w:val="818181"/>
          <w:sz w:val="18"/>
          <w:szCs w:val="18"/>
        </w:rPr>
      </w:pPr>
    </w:p>
    <w:p w14:paraId="18A20AA6" w14:textId="77777777" w:rsidR="005310D1" w:rsidRPr="00F8702E" w:rsidRDefault="005310D1" w:rsidP="005310D1">
      <w:pPr>
        <w:spacing w:line="276" w:lineRule="auto"/>
        <w:jc w:val="both"/>
        <w:rPr>
          <w:rFonts w:ascii="Arial" w:hAnsi="Arial" w:cs="Arial"/>
          <w:bCs/>
          <w:color w:val="818181"/>
          <w:sz w:val="18"/>
          <w:szCs w:val="18"/>
        </w:rPr>
      </w:pPr>
      <w:r w:rsidRPr="00F8702E">
        <w:rPr>
          <w:rFonts w:ascii="Arial" w:hAnsi="Arial" w:cs="Arial"/>
          <w:bCs/>
          <w:color w:val="818181"/>
          <w:sz w:val="18"/>
          <w:szCs w:val="18"/>
        </w:rPr>
        <w:t>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14:paraId="1B7F2E37" w14:textId="77777777" w:rsidR="005310D1" w:rsidRPr="00F8702E" w:rsidRDefault="005310D1" w:rsidP="005310D1">
      <w:pPr>
        <w:spacing w:line="276" w:lineRule="auto"/>
        <w:jc w:val="both"/>
        <w:rPr>
          <w:rFonts w:ascii="Arial" w:hAnsi="Arial" w:cs="Arial"/>
          <w:bCs/>
          <w:color w:val="818181"/>
          <w:sz w:val="18"/>
          <w:szCs w:val="18"/>
        </w:rPr>
      </w:pPr>
    </w:p>
    <w:p w14:paraId="791CB863" w14:textId="77777777" w:rsidR="005310D1" w:rsidRPr="00F8702E" w:rsidRDefault="005310D1" w:rsidP="005310D1">
      <w:pPr>
        <w:spacing w:line="276" w:lineRule="auto"/>
        <w:jc w:val="both"/>
        <w:rPr>
          <w:rFonts w:ascii="Arial" w:hAnsi="Arial" w:cs="Arial"/>
          <w:bCs/>
          <w:color w:val="818181"/>
          <w:sz w:val="18"/>
          <w:szCs w:val="18"/>
        </w:rPr>
      </w:pPr>
      <w:r w:rsidRPr="00F8702E">
        <w:rPr>
          <w:rFonts w:ascii="Arial" w:hAnsi="Arial" w:cs="Arial"/>
          <w:bCs/>
          <w:color w:val="818181"/>
          <w:sz w:val="18"/>
          <w:szCs w:val="18"/>
        </w:rPr>
        <w:t xml:space="preserve">Finalmente, abordan el transporte turístico de retorno a Cusco, realizando antes una última parada en Chinchero, conocido por su pintoresca plaza, sus antiguos muros incaicos y los hermosos paisajes que ofrecen los campos agrícolas y los nevados de la cordillera. La llegada a los hoteles está prevista entre las 18:00 y 18:30 </w:t>
      </w:r>
      <w:proofErr w:type="spellStart"/>
      <w:r w:rsidRPr="00F8702E">
        <w:rPr>
          <w:rFonts w:ascii="Arial" w:hAnsi="Arial" w:cs="Arial"/>
          <w:bCs/>
          <w:color w:val="818181"/>
          <w:sz w:val="18"/>
          <w:szCs w:val="18"/>
        </w:rPr>
        <w:t>hrs</w:t>
      </w:r>
      <w:proofErr w:type="spellEnd"/>
      <w:r w:rsidRPr="00F8702E">
        <w:rPr>
          <w:rFonts w:ascii="Arial" w:hAnsi="Arial" w:cs="Arial"/>
          <w:bCs/>
          <w:color w:val="818181"/>
          <w:sz w:val="18"/>
          <w:szCs w:val="18"/>
        </w:rPr>
        <w:t xml:space="preserve"> aproximadamente.</w:t>
      </w:r>
    </w:p>
    <w:p w14:paraId="5DDAA7F2"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00B0B3CE" w14:textId="77777777" w:rsidR="005310D1" w:rsidRPr="00A45913" w:rsidRDefault="005310D1" w:rsidP="005310D1">
      <w:pPr>
        <w:spacing w:line="276" w:lineRule="auto"/>
        <w:jc w:val="both"/>
        <w:rPr>
          <w:rFonts w:ascii="Arial" w:eastAsia="Arial" w:hAnsi="Arial" w:cs="Arial"/>
          <w:color w:val="818181"/>
          <w:sz w:val="18"/>
          <w:szCs w:val="18"/>
        </w:rPr>
      </w:pPr>
    </w:p>
    <w:p w14:paraId="4B8BEB7A" w14:textId="2E2D0EDF" w:rsidR="005310D1" w:rsidRPr="00A45913" w:rsidRDefault="005310D1" w:rsidP="005310D1">
      <w:pPr>
        <w:spacing w:line="276" w:lineRule="auto"/>
        <w:jc w:val="both"/>
        <w:rPr>
          <w:rFonts w:ascii="Arial" w:eastAsia="Arial" w:hAnsi="Arial" w:cs="Arial"/>
          <w:b/>
          <w:color w:val="818181"/>
          <w:sz w:val="18"/>
          <w:szCs w:val="18"/>
        </w:rPr>
      </w:pPr>
      <w:r w:rsidRPr="00A45913">
        <w:rPr>
          <w:rFonts w:ascii="Arial" w:eastAsia="Arial" w:hAnsi="Arial" w:cs="Arial"/>
          <w:b/>
          <w:color w:val="818181"/>
          <w:sz w:val="18"/>
          <w:szCs w:val="18"/>
        </w:rPr>
        <w:t>Día 03: Full Day a Machu Picchu</w:t>
      </w:r>
    </w:p>
    <w:p w14:paraId="51D5776B"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con el recojo de los pasajeros en sus respectivos hoteles en Cusco. Luego se dirigen a la estación de </w:t>
      </w:r>
      <w:proofErr w:type="spellStart"/>
      <w:r w:rsidRPr="00F8702E">
        <w:rPr>
          <w:rFonts w:ascii="Arial" w:hAnsi="Arial" w:cs="Arial"/>
          <w:color w:val="818181"/>
          <w:sz w:val="18"/>
          <w:szCs w:val="18"/>
        </w:rPr>
        <w:t>Peru</w:t>
      </w:r>
      <w:proofErr w:type="spellEnd"/>
      <w:r>
        <w:rPr>
          <w:rFonts w:ascii="Arial" w:hAnsi="Arial" w:cs="Arial"/>
          <w:color w:val="818181"/>
          <w:sz w:val="18"/>
          <w:szCs w:val="18"/>
        </w:rPr>
        <w:t xml:space="preserve"> </w:t>
      </w:r>
      <w:r w:rsidRPr="00F8702E">
        <w:rPr>
          <w:rFonts w:ascii="Arial" w:hAnsi="Arial" w:cs="Arial"/>
          <w:color w:val="818181"/>
          <w:sz w:val="18"/>
          <w:szCs w:val="18"/>
        </w:rPr>
        <w:t>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05532462"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61A77547"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704B0F0A"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0A8CE234"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59CEAA33"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6864410A" w14:textId="77777777" w:rsidR="005310D1"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lastRenderedPageBreak/>
        <w:t xml:space="preserve">Información Adicional: </w:t>
      </w:r>
    </w:p>
    <w:p w14:paraId="692006A7" w14:textId="286DA8F3" w:rsidR="005310D1"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Excursión a Machu Picchu: </w:t>
      </w:r>
      <w:r>
        <w:rPr>
          <w:rFonts w:ascii="Arial" w:hAnsi="Arial" w:cs="Arial"/>
          <w:color w:val="818181"/>
          <w:sz w:val="18"/>
          <w:szCs w:val="18"/>
        </w:rPr>
        <w:t>H</w:t>
      </w:r>
      <w:r w:rsidRPr="00F8702E">
        <w:rPr>
          <w:rFonts w:ascii="Arial" w:hAnsi="Arial" w:cs="Arial"/>
          <w:color w:val="818181"/>
          <w:sz w:val="18"/>
          <w:szCs w:val="18"/>
        </w:rPr>
        <w:t>orario</w:t>
      </w:r>
      <w:r>
        <w:rPr>
          <w:rFonts w:ascii="Arial" w:hAnsi="Arial" w:cs="Arial"/>
          <w:color w:val="818181"/>
          <w:sz w:val="18"/>
          <w:szCs w:val="18"/>
        </w:rPr>
        <w:t xml:space="preserve">: </w:t>
      </w:r>
      <w:r w:rsidRPr="00F8702E">
        <w:rPr>
          <w:rFonts w:ascii="Arial" w:hAnsi="Arial" w:cs="Arial"/>
          <w:color w:val="818181"/>
          <w:sz w:val="18"/>
          <w:szCs w:val="18"/>
        </w:rPr>
        <w:t>05:20</w:t>
      </w:r>
      <w:r>
        <w:rPr>
          <w:rFonts w:ascii="Arial" w:hAnsi="Arial" w:cs="Arial"/>
          <w:color w:val="818181"/>
          <w:sz w:val="18"/>
          <w:szCs w:val="18"/>
        </w:rPr>
        <w:t xml:space="preserve">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aproximadamente, </w:t>
      </w:r>
      <w:r w:rsidRPr="00F8702E">
        <w:rPr>
          <w:rFonts w:ascii="Arial" w:hAnsi="Arial" w:cs="Arial"/>
          <w:color w:val="818181"/>
          <w:sz w:val="18"/>
          <w:szCs w:val="18"/>
        </w:rPr>
        <w:t>Duración 2 horas (guiado)</w:t>
      </w:r>
    </w:p>
    <w:p w14:paraId="0CAC35B3" w14:textId="77777777" w:rsidR="005310D1" w:rsidRPr="00F8702E" w:rsidRDefault="005310D1" w:rsidP="005310D1">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En el tren está permitido 01 bolso o mochila de 8 kg. </w:t>
      </w:r>
    </w:p>
    <w:p w14:paraId="4594BF43" w14:textId="77777777" w:rsidR="005310D1" w:rsidRPr="00415001" w:rsidRDefault="005310D1" w:rsidP="005310D1">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w:t>
      </w:r>
      <w:proofErr w:type="spellStart"/>
      <w:r w:rsidRPr="00415001">
        <w:rPr>
          <w:rFonts w:ascii="Arial" w:hAnsi="Arial" w:cs="Arial"/>
          <w:b/>
          <w:bCs/>
          <w:color w:val="818181"/>
          <w:sz w:val="18"/>
          <w:szCs w:val="18"/>
        </w:rPr>
        <w:t>Peru</w:t>
      </w:r>
      <w:proofErr w:type="spellEnd"/>
      <w:r w:rsidRPr="00415001">
        <w:rPr>
          <w:rFonts w:ascii="Arial" w:hAnsi="Arial" w:cs="Arial"/>
          <w:b/>
          <w:bCs/>
          <w:color w:val="818181"/>
          <w:sz w:val="18"/>
          <w:szCs w:val="18"/>
        </w:rPr>
        <w:t xml:space="preserve"> Rail Frecuencias: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33 /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84  </w:t>
      </w:r>
    </w:p>
    <w:p w14:paraId="767A3FC2" w14:textId="77777777" w:rsidR="005310D1" w:rsidRPr="00415001" w:rsidRDefault="005310D1" w:rsidP="005310D1">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Frecuencias y tarifas de tren sujetas a cambios y disponibilidad. </w:t>
      </w:r>
    </w:p>
    <w:p w14:paraId="4AECEE30" w14:textId="77777777" w:rsidR="005310D1" w:rsidRPr="00A45913" w:rsidRDefault="005310D1" w:rsidP="005310D1">
      <w:pPr>
        <w:spacing w:line="276" w:lineRule="auto"/>
        <w:jc w:val="both"/>
        <w:rPr>
          <w:rFonts w:ascii="Arial" w:hAnsi="Arial" w:cs="Arial"/>
          <w:color w:val="818181"/>
          <w:sz w:val="18"/>
          <w:szCs w:val="18"/>
        </w:rPr>
      </w:pPr>
    </w:p>
    <w:p w14:paraId="7E7A72E3" w14:textId="07FEDF72" w:rsidR="005310D1" w:rsidRPr="00A45913" w:rsidRDefault="005310D1" w:rsidP="005310D1">
      <w:pPr>
        <w:spacing w:line="276" w:lineRule="auto"/>
        <w:jc w:val="both"/>
        <w:rPr>
          <w:rFonts w:ascii="Arial" w:eastAsia="Arial" w:hAnsi="Arial" w:cs="Arial"/>
          <w:color w:val="818181"/>
          <w:sz w:val="18"/>
          <w:szCs w:val="18"/>
        </w:rPr>
      </w:pPr>
      <w:r w:rsidRPr="00A45913">
        <w:rPr>
          <w:rFonts w:ascii="Arial" w:eastAsia="Arial" w:hAnsi="Arial" w:cs="Arial"/>
          <w:b/>
          <w:color w:val="818181"/>
          <w:sz w:val="18"/>
          <w:szCs w:val="18"/>
        </w:rPr>
        <w:t>Día 0</w:t>
      </w:r>
      <w:r>
        <w:rPr>
          <w:rFonts w:ascii="Arial" w:eastAsia="Arial" w:hAnsi="Arial" w:cs="Arial"/>
          <w:b/>
          <w:color w:val="818181"/>
          <w:sz w:val="18"/>
          <w:szCs w:val="18"/>
        </w:rPr>
        <w:t>4</w:t>
      </w:r>
      <w:r w:rsidRPr="00A45913">
        <w:rPr>
          <w:rFonts w:ascii="Arial" w:eastAsia="Arial" w:hAnsi="Arial" w:cs="Arial"/>
          <w:b/>
          <w:color w:val="818181"/>
          <w:sz w:val="18"/>
          <w:szCs w:val="18"/>
        </w:rPr>
        <w:t xml:space="preserve">: Cusco - Lima </w:t>
      </w:r>
      <w:r w:rsidRPr="00A45913">
        <w:rPr>
          <w:rFonts w:ascii="Arial" w:eastAsia="Arial" w:hAnsi="Arial" w:cs="Arial"/>
          <w:b/>
          <w:color w:val="818181"/>
          <w:sz w:val="18"/>
          <w:szCs w:val="18"/>
        </w:rPr>
        <w:tab/>
      </w:r>
    </w:p>
    <w:p w14:paraId="2696AD56" w14:textId="3A966B4C" w:rsidR="005310D1" w:rsidRDefault="005310D1" w:rsidP="005310D1">
      <w:pPr>
        <w:spacing w:line="276" w:lineRule="auto"/>
        <w:rPr>
          <w:rFonts w:ascii="Arial" w:eastAsia="Arial" w:hAnsi="Arial" w:cs="Arial"/>
          <w:color w:val="818181"/>
          <w:sz w:val="18"/>
          <w:szCs w:val="18"/>
        </w:rPr>
      </w:pPr>
      <w:r w:rsidRPr="00A45913">
        <w:rPr>
          <w:rFonts w:ascii="Arial" w:eastAsia="Arial" w:hAnsi="Arial" w:cs="Arial"/>
          <w:color w:val="818181"/>
          <w:sz w:val="18"/>
          <w:szCs w:val="18"/>
        </w:rPr>
        <w:t>Desayuno en el hotel.</w:t>
      </w:r>
      <w:r w:rsidRPr="00A45913">
        <w:rPr>
          <w:rFonts w:ascii="Arial" w:eastAsia="Arial" w:hAnsi="Arial" w:cs="Arial"/>
          <w:color w:val="818181"/>
          <w:sz w:val="18"/>
          <w:szCs w:val="18"/>
        </w:rPr>
        <w:br/>
        <w:t>En el horario establecido, traslado al aeropuerto para el vuelo de retorno a Lima.</w:t>
      </w:r>
    </w:p>
    <w:p w14:paraId="6D8657A9" w14:textId="77777777" w:rsidR="005310D1" w:rsidRDefault="005310D1" w:rsidP="005310D1">
      <w:pPr>
        <w:spacing w:line="276" w:lineRule="auto"/>
        <w:rPr>
          <w:rFonts w:ascii="Arial" w:hAnsi="Arial" w:cs="Arial"/>
          <w:b/>
          <w:color w:val="818181"/>
          <w:sz w:val="18"/>
          <w:szCs w:val="18"/>
        </w:rPr>
      </w:pPr>
    </w:p>
    <w:p w14:paraId="6B704FF4" w14:textId="58BD6E3F" w:rsidR="00986429" w:rsidRDefault="00986429" w:rsidP="00986429">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tbl>
      <w:tblPr>
        <w:tblW w:w="9044" w:type="dxa"/>
        <w:jc w:val="center"/>
        <w:tblCellMar>
          <w:left w:w="70" w:type="dxa"/>
          <w:right w:w="70" w:type="dxa"/>
        </w:tblCellMar>
        <w:tblLook w:val="04A0" w:firstRow="1" w:lastRow="0" w:firstColumn="1" w:lastColumn="0" w:noHBand="0" w:noVBand="1"/>
      </w:tblPr>
      <w:tblGrid>
        <w:gridCol w:w="3140"/>
        <w:gridCol w:w="811"/>
        <w:gridCol w:w="770"/>
        <w:gridCol w:w="781"/>
        <w:gridCol w:w="590"/>
        <w:gridCol w:w="811"/>
        <w:gridCol w:w="770"/>
        <w:gridCol w:w="781"/>
        <w:gridCol w:w="590"/>
      </w:tblGrid>
      <w:tr w:rsidR="005310D1" w14:paraId="16304252" w14:textId="77777777" w:rsidTr="005310D1">
        <w:trPr>
          <w:trHeight w:val="300"/>
          <w:jc w:val="center"/>
        </w:trPr>
        <w:tc>
          <w:tcPr>
            <w:tcW w:w="314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6E30B58D"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HOTELES</w:t>
            </w:r>
          </w:p>
        </w:tc>
        <w:tc>
          <w:tcPr>
            <w:tcW w:w="2952"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5DB1D40A"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EXTRANJERO</w:t>
            </w:r>
          </w:p>
        </w:tc>
        <w:tc>
          <w:tcPr>
            <w:tcW w:w="2952"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0A205A2E"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PERUANO</w:t>
            </w:r>
          </w:p>
        </w:tc>
      </w:tr>
      <w:tr w:rsidR="005310D1" w14:paraId="10628709" w14:textId="77777777" w:rsidTr="005310D1">
        <w:trPr>
          <w:trHeight w:val="300"/>
          <w:jc w:val="center"/>
        </w:trPr>
        <w:tc>
          <w:tcPr>
            <w:tcW w:w="3140" w:type="dxa"/>
            <w:vMerge/>
            <w:tcBorders>
              <w:top w:val="single" w:sz="8" w:space="0" w:color="auto"/>
              <w:left w:val="single" w:sz="8" w:space="0" w:color="auto"/>
              <w:bottom w:val="single" w:sz="8" w:space="0" w:color="000000"/>
              <w:right w:val="single" w:sz="8" w:space="0" w:color="auto"/>
            </w:tcBorders>
            <w:vAlign w:val="center"/>
            <w:hideMark/>
          </w:tcPr>
          <w:p w14:paraId="546D12B0" w14:textId="77777777" w:rsidR="005310D1" w:rsidRDefault="005310D1">
            <w:pPr>
              <w:rPr>
                <w:rFonts w:ascii="Arial" w:hAnsi="Arial" w:cs="Arial"/>
                <w:b/>
                <w:bCs/>
                <w:color w:val="FFFFFF"/>
                <w:sz w:val="18"/>
                <w:szCs w:val="18"/>
              </w:rPr>
            </w:pPr>
          </w:p>
        </w:tc>
        <w:tc>
          <w:tcPr>
            <w:tcW w:w="811" w:type="dxa"/>
            <w:tcBorders>
              <w:top w:val="nil"/>
              <w:left w:val="nil"/>
              <w:bottom w:val="single" w:sz="8" w:space="0" w:color="auto"/>
              <w:right w:val="single" w:sz="8" w:space="0" w:color="auto"/>
            </w:tcBorders>
            <w:shd w:val="clear" w:color="000000" w:fill="969696"/>
            <w:noWrap/>
            <w:vAlign w:val="center"/>
            <w:hideMark/>
          </w:tcPr>
          <w:p w14:paraId="7772CE0A"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SIMPLE</w:t>
            </w:r>
          </w:p>
        </w:tc>
        <w:tc>
          <w:tcPr>
            <w:tcW w:w="770" w:type="dxa"/>
            <w:tcBorders>
              <w:top w:val="nil"/>
              <w:left w:val="nil"/>
              <w:bottom w:val="single" w:sz="8" w:space="0" w:color="auto"/>
              <w:right w:val="single" w:sz="8" w:space="0" w:color="auto"/>
            </w:tcBorders>
            <w:shd w:val="clear" w:color="000000" w:fill="969696"/>
            <w:noWrap/>
            <w:vAlign w:val="center"/>
            <w:hideMark/>
          </w:tcPr>
          <w:p w14:paraId="0A574940"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DOBLE</w:t>
            </w:r>
          </w:p>
        </w:tc>
        <w:tc>
          <w:tcPr>
            <w:tcW w:w="781" w:type="dxa"/>
            <w:tcBorders>
              <w:top w:val="nil"/>
              <w:left w:val="nil"/>
              <w:bottom w:val="single" w:sz="8" w:space="0" w:color="auto"/>
              <w:right w:val="single" w:sz="8" w:space="0" w:color="auto"/>
            </w:tcBorders>
            <w:shd w:val="clear" w:color="000000" w:fill="969696"/>
            <w:noWrap/>
            <w:vAlign w:val="center"/>
            <w:hideMark/>
          </w:tcPr>
          <w:p w14:paraId="51A1DA37"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TRIPLE</w:t>
            </w:r>
          </w:p>
        </w:tc>
        <w:tc>
          <w:tcPr>
            <w:tcW w:w="590" w:type="dxa"/>
            <w:tcBorders>
              <w:top w:val="nil"/>
              <w:left w:val="nil"/>
              <w:bottom w:val="single" w:sz="8" w:space="0" w:color="auto"/>
              <w:right w:val="single" w:sz="8" w:space="0" w:color="auto"/>
            </w:tcBorders>
            <w:shd w:val="clear" w:color="000000" w:fill="969696"/>
            <w:noWrap/>
            <w:vAlign w:val="center"/>
            <w:hideMark/>
          </w:tcPr>
          <w:p w14:paraId="493D5223"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NIÑO</w:t>
            </w:r>
          </w:p>
        </w:tc>
        <w:tc>
          <w:tcPr>
            <w:tcW w:w="811" w:type="dxa"/>
            <w:tcBorders>
              <w:top w:val="nil"/>
              <w:left w:val="nil"/>
              <w:bottom w:val="single" w:sz="8" w:space="0" w:color="auto"/>
              <w:right w:val="single" w:sz="8" w:space="0" w:color="auto"/>
            </w:tcBorders>
            <w:shd w:val="clear" w:color="000000" w:fill="969696"/>
            <w:noWrap/>
            <w:vAlign w:val="center"/>
            <w:hideMark/>
          </w:tcPr>
          <w:p w14:paraId="5084E09B"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SIMPLE</w:t>
            </w:r>
          </w:p>
        </w:tc>
        <w:tc>
          <w:tcPr>
            <w:tcW w:w="770" w:type="dxa"/>
            <w:tcBorders>
              <w:top w:val="nil"/>
              <w:left w:val="nil"/>
              <w:bottom w:val="single" w:sz="8" w:space="0" w:color="auto"/>
              <w:right w:val="single" w:sz="8" w:space="0" w:color="auto"/>
            </w:tcBorders>
            <w:shd w:val="clear" w:color="000000" w:fill="969696"/>
            <w:noWrap/>
            <w:vAlign w:val="center"/>
            <w:hideMark/>
          </w:tcPr>
          <w:p w14:paraId="14A976A0"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DOBLE</w:t>
            </w:r>
          </w:p>
        </w:tc>
        <w:tc>
          <w:tcPr>
            <w:tcW w:w="781" w:type="dxa"/>
            <w:tcBorders>
              <w:top w:val="nil"/>
              <w:left w:val="nil"/>
              <w:bottom w:val="single" w:sz="8" w:space="0" w:color="auto"/>
              <w:right w:val="single" w:sz="8" w:space="0" w:color="auto"/>
            </w:tcBorders>
            <w:shd w:val="clear" w:color="000000" w:fill="969696"/>
            <w:noWrap/>
            <w:vAlign w:val="center"/>
            <w:hideMark/>
          </w:tcPr>
          <w:p w14:paraId="44388335"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TRIPLE</w:t>
            </w:r>
          </w:p>
        </w:tc>
        <w:tc>
          <w:tcPr>
            <w:tcW w:w="590" w:type="dxa"/>
            <w:tcBorders>
              <w:top w:val="nil"/>
              <w:left w:val="nil"/>
              <w:bottom w:val="single" w:sz="8" w:space="0" w:color="auto"/>
              <w:right w:val="single" w:sz="8" w:space="0" w:color="auto"/>
            </w:tcBorders>
            <w:shd w:val="clear" w:color="000000" w:fill="969696"/>
            <w:noWrap/>
            <w:vAlign w:val="center"/>
            <w:hideMark/>
          </w:tcPr>
          <w:p w14:paraId="470E731A" w14:textId="77777777" w:rsidR="005310D1" w:rsidRDefault="005310D1">
            <w:pPr>
              <w:jc w:val="center"/>
              <w:rPr>
                <w:rFonts w:ascii="Arial" w:hAnsi="Arial" w:cs="Arial"/>
                <w:b/>
                <w:bCs/>
                <w:color w:val="FFFFFF"/>
                <w:sz w:val="18"/>
                <w:szCs w:val="18"/>
              </w:rPr>
            </w:pPr>
            <w:r>
              <w:rPr>
                <w:rFonts w:ascii="Arial" w:hAnsi="Arial" w:cs="Arial"/>
                <w:b/>
                <w:bCs/>
                <w:color w:val="FFFFFF"/>
                <w:sz w:val="18"/>
                <w:szCs w:val="18"/>
              </w:rPr>
              <w:t>NIÑO</w:t>
            </w:r>
          </w:p>
        </w:tc>
      </w:tr>
      <w:tr w:rsidR="005310D1" w14:paraId="0CDD23D8"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2EE32EE6" w14:textId="77777777" w:rsidR="005310D1" w:rsidRDefault="005310D1">
            <w:pPr>
              <w:rPr>
                <w:rFonts w:ascii="Arial" w:hAnsi="Arial" w:cs="Arial"/>
                <w:b/>
                <w:bCs/>
                <w:color w:val="818181"/>
                <w:sz w:val="18"/>
                <w:szCs w:val="18"/>
              </w:rPr>
            </w:pPr>
            <w:r>
              <w:rPr>
                <w:rFonts w:ascii="Arial" w:hAnsi="Arial" w:cs="Arial"/>
                <w:b/>
                <w:bCs/>
                <w:color w:val="818181"/>
                <w:sz w:val="18"/>
                <w:szCs w:val="18"/>
              </w:rPr>
              <w:t>HOTELES 3*</w:t>
            </w:r>
          </w:p>
        </w:tc>
        <w:tc>
          <w:tcPr>
            <w:tcW w:w="811" w:type="dxa"/>
            <w:tcBorders>
              <w:top w:val="nil"/>
              <w:left w:val="nil"/>
              <w:bottom w:val="single" w:sz="8" w:space="0" w:color="auto"/>
              <w:right w:val="single" w:sz="8" w:space="0" w:color="auto"/>
            </w:tcBorders>
            <w:noWrap/>
            <w:vAlign w:val="center"/>
            <w:hideMark/>
          </w:tcPr>
          <w:p w14:paraId="5C8B0418" w14:textId="77777777" w:rsidR="005310D1" w:rsidRDefault="005310D1">
            <w:pPr>
              <w:rPr>
                <w:rFonts w:ascii="Arial" w:hAnsi="Arial" w:cs="Arial"/>
                <w:color w:val="828282"/>
                <w:sz w:val="18"/>
                <w:szCs w:val="18"/>
              </w:rPr>
            </w:pPr>
            <w:r>
              <w:rPr>
                <w:rFonts w:ascii="Arial" w:hAnsi="Arial" w:cs="Arial"/>
                <w:color w:val="828282"/>
                <w:sz w:val="18"/>
                <w:szCs w:val="18"/>
              </w:rPr>
              <w:t> </w:t>
            </w:r>
          </w:p>
        </w:tc>
        <w:tc>
          <w:tcPr>
            <w:tcW w:w="770" w:type="dxa"/>
            <w:tcBorders>
              <w:top w:val="nil"/>
              <w:left w:val="nil"/>
              <w:bottom w:val="single" w:sz="8" w:space="0" w:color="auto"/>
              <w:right w:val="single" w:sz="8" w:space="0" w:color="auto"/>
            </w:tcBorders>
            <w:noWrap/>
            <w:vAlign w:val="center"/>
            <w:hideMark/>
          </w:tcPr>
          <w:p w14:paraId="5C29050D" w14:textId="77777777" w:rsidR="005310D1" w:rsidRDefault="005310D1">
            <w:pPr>
              <w:rPr>
                <w:rFonts w:ascii="Arial" w:hAnsi="Arial" w:cs="Arial"/>
                <w:color w:val="828282"/>
                <w:sz w:val="18"/>
                <w:szCs w:val="18"/>
              </w:rPr>
            </w:pPr>
            <w:r>
              <w:rPr>
                <w:rFonts w:ascii="Arial" w:hAnsi="Arial" w:cs="Arial"/>
                <w:color w:val="828282"/>
                <w:sz w:val="18"/>
                <w:szCs w:val="18"/>
              </w:rPr>
              <w:t> </w:t>
            </w:r>
          </w:p>
        </w:tc>
        <w:tc>
          <w:tcPr>
            <w:tcW w:w="781" w:type="dxa"/>
            <w:tcBorders>
              <w:top w:val="nil"/>
              <w:left w:val="nil"/>
              <w:bottom w:val="single" w:sz="8" w:space="0" w:color="auto"/>
              <w:right w:val="single" w:sz="8" w:space="0" w:color="auto"/>
            </w:tcBorders>
            <w:noWrap/>
            <w:vAlign w:val="center"/>
            <w:hideMark/>
          </w:tcPr>
          <w:p w14:paraId="2CB3B8FD" w14:textId="77777777" w:rsidR="005310D1" w:rsidRDefault="005310D1">
            <w:pPr>
              <w:rPr>
                <w:rFonts w:ascii="Arial" w:hAnsi="Arial" w:cs="Arial"/>
                <w:color w:val="828282"/>
                <w:sz w:val="18"/>
                <w:szCs w:val="18"/>
              </w:rPr>
            </w:pPr>
            <w:r>
              <w:rPr>
                <w:rFonts w:ascii="Arial" w:hAnsi="Arial" w:cs="Arial"/>
                <w:color w:val="828282"/>
                <w:sz w:val="18"/>
                <w:szCs w:val="18"/>
              </w:rPr>
              <w:t> </w:t>
            </w:r>
          </w:p>
        </w:tc>
        <w:tc>
          <w:tcPr>
            <w:tcW w:w="590" w:type="dxa"/>
            <w:tcBorders>
              <w:top w:val="nil"/>
              <w:left w:val="nil"/>
              <w:bottom w:val="single" w:sz="8" w:space="0" w:color="auto"/>
              <w:right w:val="single" w:sz="8" w:space="0" w:color="auto"/>
            </w:tcBorders>
            <w:noWrap/>
            <w:vAlign w:val="center"/>
            <w:hideMark/>
          </w:tcPr>
          <w:p w14:paraId="05CC7FA8" w14:textId="77777777" w:rsidR="005310D1" w:rsidRDefault="005310D1">
            <w:pPr>
              <w:rPr>
                <w:rFonts w:ascii="Arial" w:hAnsi="Arial" w:cs="Arial"/>
                <w:color w:val="828282"/>
                <w:sz w:val="18"/>
                <w:szCs w:val="18"/>
              </w:rPr>
            </w:pPr>
            <w:r>
              <w:rPr>
                <w:rFonts w:ascii="Arial" w:hAnsi="Arial" w:cs="Arial"/>
                <w:color w:val="828282"/>
                <w:sz w:val="18"/>
                <w:szCs w:val="18"/>
              </w:rPr>
              <w:t> </w:t>
            </w:r>
          </w:p>
        </w:tc>
        <w:tc>
          <w:tcPr>
            <w:tcW w:w="811" w:type="dxa"/>
            <w:tcBorders>
              <w:top w:val="nil"/>
              <w:left w:val="nil"/>
              <w:bottom w:val="single" w:sz="8" w:space="0" w:color="auto"/>
              <w:right w:val="single" w:sz="8" w:space="0" w:color="auto"/>
            </w:tcBorders>
            <w:noWrap/>
            <w:vAlign w:val="center"/>
            <w:hideMark/>
          </w:tcPr>
          <w:p w14:paraId="1149F6EC" w14:textId="77777777" w:rsidR="005310D1" w:rsidRDefault="005310D1">
            <w:pPr>
              <w:rPr>
                <w:rFonts w:ascii="Arial" w:hAnsi="Arial" w:cs="Arial"/>
                <w:color w:val="828282"/>
                <w:sz w:val="18"/>
                <w:szCs w:val="18"/>
              </w:rPr>
            </w:pPr>
            <w:r>
              <w:rPr>
                <w:rFonts w:ascii="Arial" w:hAnsi="Arial" w:cs="Arial"/>
                <w:color w:val="828282"/>
                <w:sz w:val="18"/>
                <w:szCs w:val="18"/>
              </w:rPr>
              <w:t> </w:t>
            </w:r>
          </w:p>
        </w:tc>
        <w:tc>
          <w:tcPr>
            <w:tcW w:w="770" w:type="dxa"/>
            <w:tcBorders>
              <w:top w:val="nil"/>
              <w:left w:val="nil"/>
              <w:bottom w:val="single" w:sz="8" w:space="0" w:color="auto"/>
              <w:right w:val="single" w:sz="8" w:space="0" w:color="auto"/>
            </w:tcBorders>
            <w:noWrap/>
            <w:vAlign w:val="center"/>
            <w:hideMark/>
          </w:tcPr>
          <w:p w14:paraId="5D9279A0" w14:textId="77777777" w:rsidR="005310D1" w:rsidRDefault="005310D1">
            <w:pPr>
              <w:rPr>
                <w:rFonts w:ascii="Arial" w:hAnsi="Arial" w:cs="Arial"/>
                <w:color w:val="828282"/>
                <w:sz w:val="18"/>
                <w:szCs w:val="18"/>
              </w:rPr>
            </w:pPr>
            <w:r>
              <w:rPr>
                <w:rFonts w:ascii="Arial" w:hAnsi="Arial" w:cs="Arial"/>
                <w:color w:val="828282"/>
                <w:sz w:val="18"/>
                <w:szCs w:val="18"/>
              </w:rPr>
              <w:t> </w:t>
            </w:r>
          </w:p>
        </w:tc>
        <w:tc>
          <w:tcPr>
            <w:tcW w:w="781" w:type="dxa"/>
            <w:tcBorders>
              <w:top w:val="nil"/>
              <w:left w:val="nil"/>
              <w:bottom w:val="single" w:sz="8" w:space="0" w:color="auto"/>
              <w:right w:val="single" w:sz="8" w:space="0" w:color="auto"/>
            </w:tcBorders>
            <w:noWrap/>
            <w:vAlign w:val="center"/>
            <w:hideMark/>
          </w:tcPr>
          <w:p w14:paraId="5750CA50" w14:textId="77777777" w:rsidR="005310D1" w:rsidRDefault="005310D1">
            <w:pPr>
              <w:rPr>
                <w:rFonts w:ascii="Arial" w:hAnsi="Arial" w:cs="Arial"/>
                <w:color w:val="828282"/>
                <w:sz w:val="18"/>
                <w:szCs w:val="18"/>
              </w:rPr>
            </w:pPr>
            <w:r>
              <w:rPr>
                <w:rFonts w:ascii="Arial" w:hAnsi="Arial" w:cs="Arial"/>
                <w:color w:val="828282"/>
                <w:sz w:val="18"/>
                <w:szCs w:val="18"/>
              </w:rPr>
              <w:t> </w:t>
            </w:r>
          </w:p>
        </w:tc>
        <w:tc>
          <w:tcPr>
            <w:tcW w:w="590" w:type="dxa"/>
            <w:tcBorders>
              <w:top w:val="nil"/>
              <w:left w:val="nil"/>
              <w:bottom w:val="single" w:sz="8" w:space="0" w:color="auto"/>
              <w:right w:val="single" w:sz="8" w:space="0" w:color="auto"/>
            </w:tcBorders>
            <w:noWrap/>
            <w:vAlign w:val="center"/>
            <w:hideMark/>
          </w:tcPr>
          <w:p w14:paraId="516E3B13" w14:textId="77777777" w:rsidR="005310D1" w:rsidRDefault="005310D1">
            <w:pPr>
              <w:rPr>
                <w:rFonts w:ascii="Arial" w:hAnsi="Arial" w:cs="Arial"/>
                <w:color w:val="828282"/>
                <w:sz w:val="18"/>
                <w:szCs w:val="18"/>
              </w:rPr>
            </w:pPr>
            <w:r>
              <w:rPr>
                <w:rFonts w:ascii="Arial" w:hAnsi="Arial" w:cs="Arial"/>
                <w:color w:val="828282"/>
                <w:sz w:val="18"/>
                <w:szCs w:val="18"/>
              </w:rPr>
              <w:t> </w:t>
            </w:r>
          </w:p>
        </w:tc>
      </w:tr>
      <w:tr w:rsidR="005310D1" w14:paraId="6577E4BC"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1AB4C414" w14:textId="77777777" w:rsidR="005310D1" w:rsidRDefault="005310D1">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Cusco Hotel</w:t>
            </w:r>
          </w:p>
        </w:tc>
        <w:tc>
          <w:tcPr>
            <w:tcW w:w="811" w:type="dxa"/>
            <w:tcBorders>
              <w:top w:val="nil"/>
              <w:left w:val="nil"/>
              <w:bottom w:val="single" w:sz="8" w:space="0" w:color="auto"/>
              <w:right w:val="single" w:sz="8" w:space="0" w:color="auto"/>
            </w:tcBorders>
            <w:noWrap/>
            <w:vAlign w:val="center"/>
            <w:hideMark/>
          </w:tcPr>
          <w:p w14:paraId="23D2E5FE" w14:textId="77777777" w:rsidR="005310D1" w:rsidRDefault="005310D1">
            <w:pPr>
              <w:jc w:val="center"/>
              <w:rPr>
                <w:rFonts w:ascii="Arial" w:hAnsi="Arial" w:cs="Arial"/>
                <w:color w:val="818181"/>
                <w:sz w:val="18"/>
                <w:szCs w:val="18"/>
              </w:rPr>
            </w:pPr>
            <w:r>
              <w:rPr>
                <w:rFonts w:ascii="Arial" w:hAnsi="Arial" w:cs="Arial"/>
                <w:color w:val="818181"/>
                <w:sz w:val="18"/>
                <w:szCs w:val="18"/>
              </w:rPr>
              <w:t>1086</w:t>
            </w:r>
          </w:p>
        </w:tc>
        <w:tc>
          <w:tcPr>
            <w:tcW w:w="770" w:type="dxa"/>
            <w:tcBorders>
              <w:top w:val="nil"/>
              <w:left w:val="nil"/>
              <w:bottom w:val="single" w:sz="8" w:space="0" w:color="auto"/>
              <w:right w:val="single" w:sz="8" w:space="0" w:color="auto"/>
            </w:tcBorders>
            <w:noWrap/>
            <w:vAlign w:val="center"/>
            <w:hideMark/>
          </w:tcPr>
          <w:p w14:paraId="6CCE19FC" w14:textId="77777777" w:rsidR="005310D1" w:rsidRDefault="005310D1">
            <w:pPr>
              <w:jc w:val="center"/>
              <w:rPr>
                <w:rFonts w:ascii="Arial" w:hAnsi="Arial" w:cs="Arial"/>
                <w:color w:val="818181"/>
                <w:sz w:val="18"/>
                <w:szCs w:val="18"/>
              </w:rPr>
            </w:pPr>
            <w:r>
              <w:rPr>
                <w:rFonts w:ascii="Arial" w:hAnsi="Arial" w:cs="Arial"/>
                <w:color w:val="818181"/>
                <w:sz w:val="18"/>
                <w:szCs w:val="18"/>
              </w:rPr>
              <w:t>958</w:t>
            </w:r>
          </w:p>
        </w:tc>
        <w:tc>
          <w:tcPr>
            <w:tcW w:w="781" w:type="dxa"/>
            <w:tcBorders>
              <w:top w:val="nil"/>
              <w:left w:val="nil"/>
              <w:bottom w:val="single" w:sz="8" w:space="0" w:color="auto"/>
              <w:right w:val="single" w:sz="8" w:space="0" w:color="auto"/>
            </w:tcBorders>
            <w:noWrap/>
            <w:vAlign w:val="center"/>
            <w:hideMark/>
          </w:tcPr>
          <w:p w14:paraId="39C7DB26" w14:textId="77777777" w:rsidR="005310D1" w:rsidRDefault="005310D1">
            <w:pPr>
              <w:jc w:val="center"/>
              <w:rPr>
                <w:rFonts w:ascii="Arial" w:hAnsi="Arial" w:cs="Arial"/>
                <w:color w:val="818181"/>
                <w:sz w:val="18"/>
                <w:szCs w:val="18"/>
              </w:rPr>
            </w:pPr>
            <w:r>
              <w:rPr>
                <w:rFonts w:ascii="Arial" w:hAnsi="Arial" w:cs="Arial"/>
                <w:color w:val="818181"/>
                <w:sz w:val="18"/>
                <w:szCs w:val="18"/>
              </w:rPr>
              <w:t>928</w:t>
            </w:r>
          </w:p>
        </w:tc>
        <w:tc>
          <w:tcPr>
            <w:tcW w:w="590" w:type="dxa"/>
            <w:tcBorders>
              <w:top w:val="nil"/>
              <w:left w:val="nil"/>
              <w:bottom w:val="single" w:sz="8" w:space="0" w:color="auto"/>
              <w:right w:val="single" w:sz="8" w:space="0" w:color="auto"/>
            </w:tcBorders>
            <w:noWrap/>
            <w:vAlign w:val="center"/>
            <w:hideMark/>
          </w:tcPr>
          <w:p w14:paraId="432F0B5C" w14:textId="77777777" w:rsidR="005310D1" w:rsidRDefault="005310D1">
            <w:pPr>
              <w:jc w:val="center"/>
              <w:rPr>
                <w:rFonts w:ascii="Arial" w:hAnsi="Arial" w:cs="Arial"/>
                <w:color w:val="818181"/>
                <w:sz w:val="18"/>
                <w:szCs w:val="18"/>
              </w:rPr>
            </w:pPr>
            <w:r>
              <w:rPr>
                <w:rFonts w:ascii="Arial" w:hAnsi="Arial" w:cs="Arial"/>
                <w:color w:val="818181"/>
                <w:sz w:val="18"/>
                <w:szCs w:val="18"/>
              </w:rPr>
              <w:t>767</w:t>
            </w:r>
          </w:p>
        </w:tc>
        <w:tc>
          <w:tcPr>
            <w:tcW w:w="811" w:type="dxa"/>
            <w:tcBorders>
              <w:top w:val="nil"/>
              <w:left w:val="nil"/>
              <w:bottom w:val="single" w:sz="8" w:space="0" w:color="auto"/>
              <w:right w:val="single" w:sz="8" w:space="0" w:color="auto"/>
            </w:tcBorders>
            <w:noWrap/>
            <w:vAlign w:val="center"/>
            <w:hideMark/>
          </w:tcPr>
          <w:p w14:paraId="7ED397FE" w14:textId="77777777" w:rsidR="005310D1" w:rsidRDefault="005310D1">
            <w:pPr>
              <w:jc w:val="center"/>
              <w:rPr>
                <w:rFonts w:ascii="Arial" w:hAnsi="Arial" w:cs="Arial"/>
                <w:color w:val="818181"/>
                <w:sz w:val="18"/>
                <w:szCs w:val="18"/>
              </w:rPr>
            </w:pPr>
            <w:r>
              <w:rPr>
                <w:rFonts w:ascii="Arial" w:hAnsi="Arial" w:cs="Arial"/>
                <w:color w:val="818181"/>
                <w:sz w:val="18"/>
                <w:szCs w:val="18"/>
              </w:rPr>
              <w:t>964</w:t>
            </w:r>
          </w:p>
        </w:tc>
        <w:tc>
          <w:tcPr>
            <w:tcW w:w="770" w:type="dxa"/>
            <w:tcBorders>
              <w:top w:val="nil"/>
              <w:left w:val="nil"/>
              <w:bottom w:val="single" w:sz="8" w:space="0" w:color="auto"/>
              <w:right w:val="single" w:sz="8" w:space="0" w:color="auto"/>
            </w:tcBorders>
            <w:noWrap/>
            <w:vAlign w:val="center"/>
            <w:hideMark/>
          </w:tcPr>
          <w:p w14:paraId="167AE7BB" w14:textId="77777777" w:rsidR="005310D1" w:rsidRDefault="005310D1">
            <w:pPr>
              <w:jc w:val="center"/>
              <w:rPr>
                <w:rFonts w:ascii="Arial" w:hAnsi="Arial" w:cs="Arial"/>
                <w:b/>
                <w:bCs/>
                <w:color w:val="818181"/>
                <w:sz w:val="18"/>
                <w:szCs w:val="18"/>
              </w:rPr>
            </w:pPr>
            <w:r>
              <w:rPr>
                <w:rFonts w:ascii="Arial" w:hAnsi="Arial" w:cs="Arial"/>
                <w:b/>
                <w:bCs/>
                <w:color w:val="818181"/>
                <w:sz w:val="18"/>
                <w:szCs w:val="18"/>
              </w:rPr>
              <w:t>873</w:t>
            </w:r>
          </w:p>
        </w:tc>
        <w:tc>
          <w:tcPr>
            <w:tcW w:w="781" w:type="dxa"/>
            <w:tcBorders>
              <w:top w:val="nil"/>
              <w:left w:val="nil"/>
              <w:bottom w:val="single" w:sz="8" w:space="0" w:color="auto"/>
              <w:right w:val="single" w:sz="8" w:space="0" w:color="auto"/>
            </w:tcBorders>
            <w:noWrap/>
            <w:vAlign w:val="center"/>
            <w:hideMark/>
          </w:tcPr>
          <w:p w14:paraId="0418BF8A" w14:textId="77777777" w:rsidR="005310D1" w:rsidRDefault="005310D1">
            <w:pPr>
              <w:jc w:val="center"/>
              <w:rPr>
                <w:rFonts w:ascii="Arial" w:hAnsi="Arial" w:cs="Arial"/>
                <w:color w:val="818181"/>
                <w:sz w:val="18"/>
                <w:szCs w:val="18"/>
              </w:rPr>
            </w:pPr>
            <w:r>
              <w:rPr>
                <w:rFonts w:ascii="Arial" w:hAnsi="Arial" w:cs="Arial"/>
                <w:color w:val="818181"/>
                <w:sz w:val="18"/>
                <w:szCs w:val="18"/>
              </w:rPr>
              <w:t>837</w:t>
            </w:r>
          </w:p>
        </w:tc>
        <w:tc>
          <w:tcPr>
            <w:tcW w:w="590" w:type="dxa"/>
            <w:tcBorders>
              <w:top w:val="nil"/>
              <w:left w:val="nil"/>
              <w:bottom w:val="single" w:sz="8" w:space="0" w:color="auto"/>
              <w:right w:val="single" w:sz="8" w:space="0" w:color="auto"/>
            </w:tcBorders>
            <w:noWrap/>
            <w:vAlign w:val="center"/>
            <w:hideMark/>
          </w:tcPr>
          <w:p w14:paraId="4478B300" w14:textId="77777777" w:rsidR="005310D1" w:rsidRDefault="005310D1">
            <w:pPr>
              <w:jc w:val="center"/>
              <w:rPr>
                <w:rFonts w:ascii="Arial" w:hAnsi="Arial" w:cs="Arial"/>
                <w:color w:val="818181"/>
                <w:sz w:val="18"/>
                <w:szCs w:val="18"/>
              </w:rPr>
            </w:pPr>
            <w:r>
              <w:rPr>
                <w:rFonts w:ascii="Arial" w:hAnsi="Arial" w:cs="Arial"/>
                <w:color w:val="818181"/>
                <w:sz w:val="18"/>
                <w:szCs w:val="18"/>
              </w:rPr>
              <w:t>725</w:t>
            </w:r>
          </w:p>
        </w:tc>
      </w:tr>
      <w:tr w:rsidR="005310D1" w14:paraId="6F9CFC8A"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438EE30D" w14:textId="77777777" w:rsidR="005310D1" w:rsidRDefault="005310D1">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Regocijo Plaza</w:t>
            </w:r>
          </w:p>
        </w:tc>
        <w:tc>
          <w:tcPr>
            <w:tcW w:w="811" w:type="dxa"/>
            <w:tcBorders>
              <w:top w:val="nil"/>
              <w:left w:val="nil"/>
              <w:bottom w:val="single" w:sz="8" w:space="0" w:color="auto"/>
              <w:right w:val="single" w:sz="8" w:space="0" w:color="auto"/>
            </w:tcBorders>
            <w:noWrap/>
            <w:vAlign w:val="center"/>
            <w:hideMark/>
          </w:tcPr>
          <w:p w14:paraId="5BA952FF" w14:textId="77777777" w:rsidR="005310D1" w:rsidRDefault="005310D1">
            <w:pPr>
              <w:jc w:val="center"/>
              <w:rPr>
                <w:rFonts w:ascii="Arial" w:hAnsi="Arial" w:cs="Arial"/>
                <w:color w:val="818181"/>
                <w:sz w:val="18"/>
                <w:szCs w:val="18"/>
              </w:rPr>
            </w:pPr>
            <w:r>
              <w:rPr>
                <w:rFonts w:ascii="Arial" w:hAnsi="Arial" w:cs="Arial"/>
                <w:color w:val="818181"/>
                <w:sz w:val="18"/>
                <w:szCs w:val="18"/>
              </w:rPr>
              <w:t>1098</w:t>
            </w:r>
          </w:p>
        </w:tc>
        <w:tc>
          <w:tcPr>
            <w:tcW w:w="770" w:type="dxa"/>
            <w:tcBorders>
              <w:top w:val="nil"/>
              <w:left w:val="nil"/>
              <w:bottom w:val="single" w:sz="8" w:space="0" w:color="auto"/>
              <w:right w:val="single" w:sz="8" w:space="0" w:color="auto"/>
            </w:tcBorders>
            <w:noWrap/>
            <w:vAlign w:val="center"/>
            <w:hideMark/>
          </w:tcPr>
          <w:p w14:paraId="09E1E259" w14:textId="77777777" w:rsidR="005310D1" w:rsidRDefault="005310D1">
            <w:pPr>
              <w:jc w:val="center"/>
              <w:rPr>
                <w:rFonts w:ascii="Arial" w:hAnsi="Arial" w:cs="Arial"/>
                <w:color w:val="818181"/>
                <w:sz w:val="18"/>
                <w:szCs w:val="18"/>
              </w:rPr>
            </w:pPr>
            <w:r>
              <w:rPr>
                <w:rFonts w:ascii="Arial" w:hAnsi="Arial" w:cs="Arial"/>
                <w:color w:val="818181"/>
                <w:sz w:val="18"/>
                <w:szCs w:val="18"/>
              </w:rPr>
              <w:t>981</w:t>
            </w:r>
          </w:p>
        </w:tc>
        <w:tc>
          <w:tcPr>
            <w:tcW w:w="781" w:type="dxa"/>
            <w:tcBorders>
              <w:top w:val="nil"/>
              <w:left w:val="nil"/>
              <w:bottom w:val="single" w:sz="8" w:space="0" w:color="auto"/>
              <w:right w:val="single" w:sz="8" w:space="0" w:color="auto"/>
            </w:tcBorders>
            <w:noWrap/>
            <w:vAlign w:val="center"/>
            <w:hideMark/>
          </w:tcPr>
          <w:p w14:paraId="39B51E6A" w14:textId="77777777" w:rsidR="005310D1" w:rsidRDefault="005310D1">
            <w:pPr>
              <w:jc w:val="center"/>
              <w:rPr>
                <w:rFonts w:ascii="Arial" w:hAnsi="Arial" w:cs="Arial"/>
                <w:color w:val="818181"/>
                <w:sz w:val="18"/>
                <w:szCs w:val="18"/>
              </w:rPr>
            </w:pPr>
            <w:r>
              <w:rPr>
                <w:rFonts w:ascii="Arial" w:hAnsi="Arial" w:cs="Arial"/>
                <w:color w:val="818181"/>
                <w:sz w:val="18"/>
                <w:szCs w:val="18"/>
              </w:rPr>
              <w:t>937</w:t>
            </w:r>
          </w:p>
        </w:tc>
        <w:tc>
          <w:tcPr>
            <w:tcW w:w="590" w:type="dxa"/>
            <w:tcBorders>
              <w:top w:val="nil"/>
              <w:left w:val="nil"/>
              <w:bottom w:val="single" w:sz="8" w:space="0" w:color="auto"/>
              <w:right w:val="single" w:sz="8" w:space="0" w:color="auto"/>
            </w:tcBorders>
            <w:noWrap/>
            <w:vAlign w:val="center"/>
            <w:hideMark/>
          </w:tcPr>
          <w:p w14:paraId="745C972E" w14:textId="77777777" w:rsidR="005310D1" w:rsidRDefault="005310D1">
            <w:pPr>
              <w:jc w:val="center"/>
              <w:rPr>
                <w:rFonts w:ascii="Arial" w:hAnsi="Arial" w:cs="Arial"/>
                <w:color w:val="818181"/>
                <w:sz w:val="18"/>
                <w:szCs w:val="18"/>
              </w:rPr>
            </w:pPr>
            <w:r>
              <w:rPr>
                <w:rFonts w:ascii="Arial" w:hAnsi="Arial" w:cs="Arial"/>
                <w:color w:val="818181"/>
                <w:sz w:val="18"/>
                <w:szCs w:val="18"/>
              </w:rPr>
              <w:t>776</w:t>
            </w:r>
          </w:p>
        </w:tc>
        <w:tc>
          <w:tcPr>
            <w:tcW w:w="811" w:type="dxa"/>
            <w:tcBorders>
              <w:top w:val="nil"/>
              <w:left w:val="nil"/>
              <w:bottom w:val="single" w:sz="8" w:space="0" w:color="auto"/>
              <w:right w:val="single" w:sz="8" w:space="0" w:color="auto"/>
            </w:tcBorders>
            <w:noWrap/>
            <w:vAlign w:val="center"/>
            <w:hideMark/>
          </w:tcPr>
          <w:p w14:paraId="1F20B547" w14:textId="77777777" w:rsidR="005310D1" w:rsidRDefault="005310D1">
            <w:pPr>
              <w:jc w:val="center"/>
              <w:rPr>
                <w:rFonts w:ascii="Arial" w:hAnsi="Arial" w:cs="Arial"/>
                <w:color w:val="818181"/>
                <w:sz w:val="18"/>
                <w:szCs w:val="18"/>
              </w:rPr>
            </w:pPr>
            <w:r>
              <w:rPr>
                <w:rFonts w:ascii="Arial" w:hAnsi="Arial" w:cs="Arial"/>
                <w:color w:val="818181"/>
                <w:sz w:val="18"/>
                <w:szCs w:val="18"/>
              </w:rPr>
              <w:t>984</w:t>
            </w:r>
          </w:p>
        </w:tc>
        <w:tc>
          <w:tcPr>
            <w:tcW w:w="770" w:type="dxa"/>
            <w:tcBorders>
              <w:top w:val="nil"/>
              <w:left w:val="nil"/>
              <w:bottom w:val="single" w:sz="8" w:space="0" w:color="auto"/>
              <w:right w:val="single" w:sz="8" w:space="0" w:color="auto"/>
            </w:tcBorders>
            <w:noWrap/>
            <w:vAlign w:val="center"/>
            <w:hideMark/>
          </w:tcPr>
          <w:p w14:paraId="44D7181E" w14:textId="77777777" w:rsidR="005310D1" w:rsidRDefault="005310D1">
            <w:pPr>
              <w:jc w:val="center"/>
              <w:rPr>
                <w:rFonts w:ascii="Arial" w:hAnsi="Arial" w:cs="Arial"/>
                <w:color w:val="818181"/>
                <w:sz w:val="18"/>
                <w:szCs w:val="18"/>
              </w:rPr>
            </w:pPr>
            <w:r>
              <w:rPr>
                <w:rFonts w:ascii="Arial" w:hAnsi="Arial" w:cs="Arial"/>
                <w:color w:val="818181"/>
                <w:sz w:val="18"/>
                <w:szCs w:val="18"/>
              </w:rPr>
              <w:t>877</w:t>
            </w:r>
          </w:p>
        </w:tc>
        <w:tc>
          <w:tcPr>
            <w:tcW w:w="781" w:type="dxa"/>
            <w:tcBorders>
              <w:top w:val="nil"/>
              <w:left w:val="nil"/>
              <w:bottom w:val="single" w:sz="8" w:space="0" w:color="auto"/>
              <w:right w:val="single" w:sz="8" w:space="0" w:color="auto"/>
            </w:tcBorders>
            <w:noWrap/>
            <w:vAlign w:val="center"/>
            <w:hideMark/>
          </w:tcPr>
          <w:p w14:paraId="0AC52100" w14:textId="77777777" w:rsidR="005310D1" w:rsidRDefault="005310D1">
            <w:pPr>
              <w:jc w:val="center"/>
              <w:rPr>
                <w:rFonts w:ascii="Arial" w:hAnsi="Arial" w:cs="Arial"/>
                <w:color w:val="818181"/>
                <w:sz w:val="18"/>
                <w:szCs w:val="18"/>
              </w:rPr>
            </w:pPr>
            <w:r>
              <w:rPr>
                <w:rFonts w:ascii="Arial" w:hAnsi="Arial" w:cs="Arial"/>
                <w:color w:val="818181"/>
                <w:sz w:val="18"/>
                <w:szCs w:val="18"/>
              </w:rPr>
              <w:t>853</w:t>
            </w:r>
          </w:p>
        </w:tc>
        <w:tc>
          <w:tcPr>
            <w:tcW w:w="590" w:type="dxa"/>
            <w:tcBorders>
              <w:top w:val="nil"/>
              <w:left w:val="nil"/>
              <w:bottom w:val="single" w:sz="8" w:space="0" w:color="auto"/>
              <w:right w:val="single" w:sz="8" w:space="0" w:color="auto"/>
            </w:tcBorders>
            <w:noWrap/>
            <w:vAlign w:val="center"/>
            <w:hideMark/>
          </w:tcPr>
          <w:p w14:paraId="478FB845" w14:textId="77777777" w:rsidR="005310D1" w:rsidRDefault="005310D1">
            <w:pPr>
              <w:jc w:val="center"/>
              <w:rPr>
                <w:rFonts w:ascii="Arial" w:hAnsi="Arial" w:cs="Arial"/>
                <w:color w:val="818181"/>
                <w:sz w:val="18"/>
                <w:szCs w:val="18"/>
              </w:rPr>
            </w:pPr>
            <w:r>
              <w:rPr>
                <w:rFonts w:ascii="Arial" w:hAnsi="Arial" w:cs="Arial"/>
                <w:color w:val="818181"/>
                <w:sz w:val="18"/>
                <w:szCs w:val="18"/>
              </w:rPr>
              <w:t>741</w:t>
            </w:r>
          </w:p>
        </w:tc>
      </w:tr>
      <w:tr w:rsidR="005310D1" w14:paraId="39B25B63"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7491334A" w14:textId="77777777" w:rsidR="005310D1" w:rsidRDefault="005310D1">
            <w:pPr>
              <w:rPr>
                <w:rFonts w:ascii="Arial" w:hAnsi="Arial" w:cs="Arial"/>
                <w:color w:val="818181"/>
                <w:sz w:val="18"/>
                <w:szCs w:val="18"/>
              </w:rPr>
            </w:pPr>
            <w:proofErr w:type="spellStart"/>
            <w:r>
              <w:rPr>
                <w:rFonts w:ascii="Arial" w:hAnsi="Arial" w:cs="Arial"/>
                <w:color w:val="818181"/>
                <w:sz w:val="18"/>
                <w:szCs w:val="18"/>
              </w:rPr>
              <w:t>Xima</w:t>
            </w:r>
            <w:proofErr w:type="spellEnd"/>
            <w:r>
              <w:rPr>
                <w:rFonts w:ascii="Arial" w:hAnsi="Arial" w:cs="Arial"/>
                <w:color w:val="818181"/>
                <w:sz w:val="18"/>
                <w:szCs w:val="18"/>
              </w:rPr>
              <w:t xml:space="preserve"> Kenamari</w:t>
            </w:r>
          </w:p>
        </w:tc>
        <w:tc>
          <w:tcPr>
            <w:tcW w:w="811" w:type="dxa"/>
            <w:tcBorders>
              <w:top w:val="nil"/>
              <w:left w:val="nil"/>
              <w:bottom w:val="single" w:sz="8" w:space="0" w:color="auto"/>
              <w:right w:val="single" w:sz="8" w:space="0" w:color="auto"/>
            </w:tcBorders>
            <w:noWrap/>
            <w:vAlign w:val="center"/>
            <w:hideMark/>
          </w:tcPr>
          <w:p w14:paraId="01699326" w14:textId="77777777" w:rsidR="005310D1" w:rsidRDefault="005310D1">
            <w:pPr>
              <w:jc w:val="center"/>
              <w:rPr>
                <w:rFonts w:ascii="Arial" w:hAnsi="Arial" w:cs="Arial"/>
                <w:color w:val="818181"/>
                <w:sz w:val="18"/>
                <w:szCs w:val="18"/>
              </w:rPr>
            </w:pPr>
            <w:r>
              <w:rPr>
                <w:rFonts w:ascii="Arial" w:hAnsi="Arial" w:cs="Arial"/>
                <w:color w:val="818181"/>
                <w:sz w:val="18"/>
                <w:szCs w:val="18"/>
              </w:rPr>
              <w:t>1110</w:t>
            </w:r>
          </w:p>
        </w:tc>
        <w:tc>
          <w:tcPr>
            <w:tcW w:w="770" w:type="dxa"/>
            <w:tcBorders>
              <w:top w:val="nil"/>
              <w:left w:val="nil"/>
              <w:bottom w:val="single" w:sz="8" w:space="0" w:color="auto"/>
              <w:right w:val="single" w:sz="8" w:space="0" w:color="auto"/>
            </w:tcBorders>
            <w:noWrap/>
            <w:vAlign w:val="center"/>
            <w:hideMark/>
          </w:tcPr>
          <w:p w14:paraId="4A3ED69F" w14:textId="77777777" w:rsidR="005310D1" w:rsidRDefault="005310D1">
            <w:pPr>
              <w:jc w:val="center"/>
              <w:rPr>
                <w:rFonts w:ascii="Arial" w:hAnsi="Arial" w:cs="Arial"/>
                <w:color w:val="818181"/>
                <w:sz w:val="18"/>
                <w:szCs w:val="18"/>
              </w:rPr>
            </w:pPr>
            <w:r>
              <w:rPr>
                <w:rFonts w:ascii="Arial" w:hAnsi="Arial" w:cs="Arial"/>
                <w:color w:val="818181"/>
                <w:sz w:val="18"/>
                <w:szCs w:val="18"/>
              </w:rPr>
              <w:t>979</w:t>
            </w:r>
          </w:p>
        </w:tc>
        <w:tc>
          <w:tcPr>
            <w:tcW w:w="781" w:type="dxa"/>
            <w:tcBorders>
              <w:top w:val="nil"/>
              <w:left w:val="nil"/>
              <w:bottom w:val="single" w:sz="8" w:space="0" w:color="auto"/>
              <w:right w:val="single" w:sz="8" w:space="0" w:color="auto"/>
            </w:tcBorders>
            <w:noWrap/>
            <w:vAlign w:val="center"/>
            <w:hideMark/>
          </w:tcPr>
          <w:p w14:paraId="67BC65FB" w14:textId="77777777" w:rsidR="005310D1" w:rsidRDefault="005310D1">
            <w:pPr>
              <w:jc w:val="center"/>
              <w:rPr>
                <w:rFonts w:ascii="Arial" w:hAnsi="Arial" w:cs="Arial"/>
                <w:color w:val="818181"/>
                <w:sz w:val="18"/>
                <w:szCs w:val="18"/>
              </w:rPr>
            </w:pPr>
            <w:r>
              <w:rPr>
                <w:rFonts w:ascii="Arial" w:hAnsi="Arial" w:cs="Arial"/>
                <w:color w:val="818181"/>
                <w:sz w:val="18"/>
                <w:szCs w:val="18"/>
              </w:rPr>
              <w:t>976</w:t>
            </w:r>
          </w:p>
        </w:tc>
        <w:tc>
          <w:tcPr>
            <w:tcW w:w="590" w:type="dxa"/>
            <w:tcBorders>
              <w:top w:val="nil"/>
              <w:left w:val="nil"/>
              <w:bottom w:val="single" w:sz="8" w:space="0" w:color="auto"/>
              <w:right w:val="single" w:sz="8" w:space="0" w:color="auto"/>
            </w:tcBorders>
            <w:noWrap/>
            <w:vAlign w:val="center"/>
            <w:hideMark/>
          </w:tcPr>
          <w:p w14:paraId="41A139C8" w14:textId="77777777" w:rsidR="005310D1" w:rsidRDefault="005310D1">
            <w:pPr>
              <w:jc w:val="center"/>
              <w:rPr>
                <w:rFonts w:ascii="Arial" w:hAnsi="Arial" w:cs="Arial"/>
                <w:color w:val="818181"/>
                <w:sz w:val="18"/>
                <w:szCs w:val="18"/>
              </w:rPr>
            </w:pPr>
            <w:r>
              <w:rPr>
                <w:rFonts w:ascii="Arial" w:hAnsi="Arial" w:cs="Arial"/>
                <w:color w:val="818181"/>
                <w:sz w:val="18"/>
                <w:szCs w:val="18"/>
              </w:rPr>
              <w:t>815</w:t>
            </w:r>
          </w:p>
        </w:tc>
        <w:tc>
          <w:tcPr>
            <w:tcW w:w="811" w:type="dxa"/>
            <w:tcBorders>
              <w:top w:val="nil"/>
              <w:left w:val="nil"/>
              <w:bottom w:val="single" w:sz="8" w:space="0" w:color="auto"/>
              <w:right w:val="single" w:sz="8" w:space="0" w:color="auto"/>
            </w:tcBorders>
            <w:noWrap/>
            <w:vAlign w:val="center"/>
            <w:hideMark/>
          </w:tcPr>
          <w:p w14:paraId="61328133" w14:textId="77777777" w:rsidR="005310D1" w:rsidRDefault="005310D1">
            <w:pPr>
              <w:jc w:val="center"/>
              <w:rPr>
                <w:rFonts w:ascii="Arial" w:hAnsi="Arial" w:cs="Arial"/>
                <w:color w:val="818181"/>
                <w:sz w:val="18"/>
                <w:szCs w:val="18"/>
              </w:rPr>
            </w:pPr>
            <w:r>
              <w:rPr>
                <w:rFonts w:ascii="Arial" w:hAnsi="Arial" w:cs="Arial"/>
                <w:color w:val="818181"/>
                <w:sz w:val="18"/>
                <w:szCs w:val="18"/>
              </w:rPr>
              <w:t>1081</w:t>
            </w:r>
          </w:p>
        </w:tc>
        <w:tc>
          <w:tcPr>
            <w:tcW w:w="770" w:type="dxa"/>
            <w:tcBorders>
              <w:top w:val="nil"/>
              <w:left w:val="nil"/>
              <w:bottom w:val="single" w:sz="8" w:space="0" w:color="auto"/>
              <w:right w:val="single" w:sz="8" w:space="0" w:color="auto"/>
            </w:tcBorders>
            <w:noWrap/>
            <w:vAlign w:val="center"/>
            <w:hideMark/>
          </w:tcPr>
          <w:p w14:paraId="69936FAB" w14:textId="77777777" w:rsidR="005310D1" w:rsidRDefault="005310D1">
            <w:pPr>
              <w:jc w:val="center"/>
              <w:rPr>
                <w:rFonts w:ascii="Arial" w:hAnsi="Arial" w:cs="Arial"/>
                <w:color w:val="818181"/>
                <w:sz w:val="18"/>
                <w:szCs w:val="18"/>
              </w:rPr>
            </w:pPr>
            <w:r>
              <w:rPr>
                <w:rFonts w:ascii="Arial" w:hAnsi="Arial" w:cs="Arial"/>
                <w:color w:val="818181"/>
                <w:sz w:val="18"/>
                <w:szCs w:val="18"/>
              </w:rPr>
              <w:t>934</w:t>
            </w:r>
          </w:p>
        </w:tc>
        <w:tc>
          <w:tcPr>
            <w:tcW w:w="781" w:type="dxa"/>
            <w:tcBorders>
              <w:top w:val="nil"/>
              <w:left w:val="nil"/>
              <w:bottom w:val="single" w:sz="8" w:space="0" w:color="auto"/>
              <w:right w:val="single" w:sz="8" w:space="0" w:color="auto"/>
            </w:tcBorders>
            <w:noWrap/>
            <w:vAlign w:val="center"/>
            <w:hideMark/>
          </w:tcPr>
          <w:p w14:paraId="582FF3C6" w14:textId="77777777" w:rsidR="005310D1" w:rsidRDefault="005310D1">
            <w:pPr>
              <w:jc w:val="center"/>
              <w:rPr>
                <w:rFonts w:ascii="Arial" w:hAnsi="Arial" w:cs="Arial"/>
                <w:color w:val="818181"/>
                <w:sz w:val="18"/>
                <w:szCs w:val="18"/>
              </w:rPr>
            </w:pPr>
            <w:r>
              <w:rPr>
                <w:rFonts w:ascii="Arial" w:hAnsi="Arial" w:cs="Arial"/>
                <w:color w:val="818181"/>
                <w:sz w:val="18"/>
                <w:szCs w:val="18"/>
              </w:rPr>
              <w:t>935</w:t>
            </w:r>
          </w:p>
        </w:tc>
        <w:tc>
          <w:tcPr>
            <w:tcW w:w="590" w:type="dxa"/>
            <w:tcBorders>
              <w:top w:val="nil"/>
              <w:left w:val="nil"/>
              <w:bottom w:val="single" w:sz="8" w:space="0" w:color="auto"/>
              <w:right w:val="single" w:sz="8" w:space="0" w:color="auto"/>
            </w:tcBorders>
            <w:noWrap/>
            <w:vAlign w:val="center"/>
            <w:hideMark/>
          </w:tcPr>
          <w:p w14:paraId="42A7C80C" w14:textId="77777777" w:rsidR="005310D1" w:rsidRDefault="005310D1">
            <w:pPr>
              <w:jc w:val="center"/>
              <w:rPr>
                <w:rFonts w:ascii="Arial" w:hAnsi="Arial" w:cs="Arial"/>
                <w:color w:val="818181"/>
                <w:sz w:val="18"/>
                <w:szCs w:val="18"/>
              </w:rPr>
            </w:pPr>
            <w:r>
              <w:rPr>
                <w:rFonts w:ascii="Arial" w:hAnsi="Arial" w:cs="Arial"/>
                <w:color w:val="818181"/>
                <w:sz w:val="18"/>
                <w:szCs w:val="18"/>
              </w:rPr>
              <w:t>824</w:t>
            </w:r>
          </w:p>
        </w:tc>
      </w:tr>
      <w:tr w:rsidR="005310D1" w14:paraId="1D97D7B5"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0A68B571" w14:textId="77777777" w:rsidR="005310D1" w:rsidRPr="00CD225A" w:rsidRDefault="005310D1">
            <w:pPr>
              <w:rPr>
                <w:rFonts w:ascii="Arial" w:hAnsi="Arial" w:cs="Arial"/>
                <w:color w:val="818181"/>
                <w:sz w:val="18"/>
                <w:szCs w:val="18"/>
                <w:lang w:val="it-IT"/>
              </w:rPr>
            </w:pPr>
            <w:r w:rsidRPr="00CD225A">
              <w:rPr>
                <w:rFonts w:ascii="Arial" w:hAnsi="Arial" w:cs="Arial"/>
                <w:color w:val="818181"/>
                <w:sz w:val="18"/>
                <w:szCs w:val="18"/>
                <w:lang w:val="it-IT"/>
              </w:rPr>
              <w:t>Casa Andina Standard Cusco Catedral</w:t>
            </w:r>
          </w:p>
        </w:tc>
        <w:tc>
          <w:tcPr>
            <w:tcW w:w="811" w:type="dxa"/>
            <w:tcBorders>
              <w:top w:val="nil"/>
              <w:left w:val="nil"/>
              <w:bottom w:val="single" w:sz="8" w:space="0" w:color="auto"/>
              <w:right w:val="single" w:sz="8" w:space="0" w:color="auto"/>
            </w:tcBorders>
            <w:noWrap/>
            <w:vAlign w:val="center"/>
            <w:hideMark/>
          </w:tcPr>
          <w:p w14:paraId="6E0566AC" w14:textId="77777777" w:rsidR="005310D1" w:rsidRDefault="005310D1">
            <w:pPr>
              <w:jc w:val="center"/>
              <w:rPr>
                <w:rFonts w:ascii="Arial" w:hAnsi="Arial" w:cs="Arial"/>
                <w:color w:val="818181"/>
                <w:sz w:val="18"/>
                <w:szCs w:val="18"/>
              </w:rPr>
            </w:pPr>
            <w:r>
              <w:rPr>
                <w:rFonts w:ascii="Arial" w:hAnsi="Arial" w:cs="Arial"/>
                <w:color w:val="818181"/>
                <w:sz w:val="18"/>
                <w:szCs w:val="18"/>
              </w:rPr>
              <w:t>1358</w:t>
            </w:r>
          </w:p>
        </w:tc>
        <w:tc>
          <w:tcPr>
            <w:tcW w:w="770" w:type="dxa"/>
            <w:tcBorders>
              <w:top w:val="nil"/>
              <w:left w:val="nil"/>
              <w:bottom w:val="single" w:sz="8" w:space="0" w:color="auto"/>
              <w:right w:val="single" w:sz="8" w:space="0" w:color="auto"/>
            </w:tcBorders>
            <w:noWrap/>
            <w:vAlign w:val="center"/>
            <w:hideMark/>
          </w:tcPr>
          <w:p w14:paraId="6040BE48" w14:textId="77777777" w:rsidR="005310D1" w:rsidRDefault="005310D1">
            <w:pPr>
              <w:jc w:val="center"/>
              <w:rPr>
                <w:rFonts w:ascii="Arial" w:hAnsi="Arial" w:cs="Arial"/>
                <w:color w:val="818181"/>
                <w:sz w:val="18"/>
                <w:szCs w:val="18"/>
              </w:rPr>
            </w:pPr>
            <w:r>
              <w:rPr>
                <w:rFonts w:ascii="Arial" w:hAnsi="Arial" w:cs="Arial"/>
                <w:color w:val="818181"/>
                <w:sz w:val="18"/>
                <w:szCs w:val="18"/>
              </w:rPr>
              <w:t>1090</w:t>
            </w:r>
          </w:p>
        </w:tc>
        <w:tc>
          <w:tcPr>
            <w:tcW w:w="781" w:type="dxa"/>
            <w:tcBorders>
              <w:top w:val="nil"/>
              <w:left w:val="nil"/>
              <w:bottom w:val="single" w:sz="8" w:space="0" w:color="auto"/>
              <w:right w:val="single" w:sz="8" w:space="0" w:color="auto"/>
            </w:tcBorders>
            <w:noWrap/>
            <w:vAlign w:val="center"/>
            <w:hideMark/>
          </w:tcPr>
          <w:p w14:paraId="2ED0BC47" w14:textId="77777777" w:rsidR="005310D1" w:rsidRDefault="005310D1">
            <w:pPr>
              <w:jc w:val="center"/>
              <w:rPr>
                <w:rFonts w:ascii="Arial" w:hAnsi="Arial" w:cs="Arial"/>
                <w:color w:val="818181"/>
                <w:sz w:val="18"/>
                <w:szCs w:val="18"/>
              </w:rPr>
            </w:pPr>
            <w:r>
              <w:rPr>
                <w:rFonts w:ascii="Arial" w:hAnsi="Arial" w:cs="Arial"/>
                <w:color w:val="818181"/>
                <w:sz w:val="18"/>
                <w:szCs w:val="18"/>
              </w:rPr>
              <w:t>1064</w:t>
            </w:r>
          </w:p>
        </w:tc>
        <w:tc>
          <w:tcPr>
            <w:tcW w:w="590" w:type="dxa"/>
            <w:tcBorders>
              <w:top w:val="nil"/>
              <w:left w:val="nil"/>
              <w:bottom w:val="single" w:sz="8" w:space="0" w:color="auto"/>
              <w:right w:val="single" w:sz="8" w:space="0" w:color="auto"/>
            </w:tcBorders>
            <w:noWrap/>
            <w:vAlign w:val="center"/>
            <w:hideMark/>
          </w:tcPr>
          <w:p w14:paraId="18D3CDC1" w14:textId="77777777" w:rsidR="005310D1" w:rsidRDefault="005310D1">
            <w:pPr>
              <w:jc w:val="center"/>
              <w:rPr>
                <w:rFonts w:ascii="Arial" w:hAnsi="Arial" w:cs="Arial"/>
                <w:color w:val="818181"/>
                <w:sz w:val="18"/>
                <w:szCs w:val="18"/>
              </w:rPr>
            </w:pPr>
            <w:r>
              <w:rPr>
                <w:rFonts w:ascii="Arial" w:hAnsi="Arial" w:cs="Arial"/>
                <w:color w:val="818181"/>
                <w:sz w:val="18"/>
                <w:szCs w:val="18"/>
              </w:rPr>
              <w:t>903</w:t>
            </w:r>
          </w:p>
        </w:tc>
        <w:tc>
          <w:tcPr>
            <w:tcW w:w="811" w:type="dxa"/>
            <w:tcBorders>
              <w:top w:val="nil"/>
              <w:left w:val="nil"/>
              <w:bottom w:val="single" w:sz="8" w:space="0" w:color="auto"/>
              <w:right w:val="single" w:sz="8" w:space="0" w:color="auto"/>
            </w:tcBorders>
            <w:noWrap/>
            <w:vAlign w:val="center"/>
            <w:hideMark/>
          </w:tcPr>
          <w:p w14:paraId="1089366A" w14:textId="77777777" w:rsidR="005310D1" w:rsidRDefault="005310D1">
            <w:pPr>
              <w:jc w:val="center"/>
              <w:rPr>
                <w:rFonts w:ascii="Arial" w:hAnsi="Arial" w:cs="Arial"/>
                <w:color w:val="818181"/>
                <w:sz w:val="18"/>
                <w:szCs w:val="18"/>
              </w:rPr>
            </w:pPr>
            <w:r>
              <w:rPr>
                <w:rFonts w:ascii="Arial" w:hAnsi="Arial" w:cs="Arial"/>
                <w:color w:val="818181"/>
                <w:sz w:val="18"/>
                <w:szCs w:val="18"/>
              </w:rPr>
              <w:t>1367</w:t>
            </w:r>
          </w:p>
        </w:tc>
        <w:tc>
          <w:tcPr>
            <w:tcW w:w="770" w:type="dxa"/>
            <w:tcBorders>
              <w:top w:val="nil"/>
              <w:left w:val="nil"/>
              <w:bottom w:val="single" w:sz="8" w:space="0" w:color="auto"/>
              <w:right w:val="single" w:sz="8" w:space="0" w:color="auto"/>
            </w:tcBorders>
            <w:noWrap/>
            <w:vAlign w:val="center"/>
            <w:hideMark/>
          </w:tcPr>
          <w:p w14:paraId="7AF9370D" w14:textId="77777777" w:rsidR="005310D1" w:rsidRDefault="005310D1">
            <w:pPr>
              <w:jc w:val="center"/>
              <w:rPr>
                <w:rFonts w:ascii="Arial" w:hAnsi="Arial" w:cs="Arial"/>
                <w:color w:val="818181"/>
                <w:sz w:val="18"/>
                <w:szCs w:val="18"/>
              </w:rPr>
            </w:pPr>
            <w:r>
              <w:rPr>
                <w:rFonts w:ascii="Arial" w:hAnsi="Arial" w:cs="Arial"/>
                <w:color w:val="818181"/>
                <w:sz w:val="18"/>
                <w:szCs w:val="18"/>
              </w:rPr>
              <w:t>1062</w:t>
            </w:r>
          </w:p>
        </w:tc>
        <w:tc>
          <w:tcPr>
            <w:tcW w:w="781" w:type="dxa"/>
            <w:tcBorders>
              <w:top w:val="nil"/>
              <w:left w:val="nil"/>
              <w:bottom w:val="single" w:sz="8" w:space="0" w:color="auto"/>
              <w:right w:val="single" w:sz="8" w:space="0" w:color="auto"/>
            </w:tcBorders>
            <w:noWrap/>
            <w:vAlign w:val="center"/>
            <w:hideMark/>
          </w:tcPr>
          <w:p w14:paraId="45C1F6EB" w14:textId="77777777" w:rsidR="005310D1" w:rsidRDefault="005310D1">
            <w:pPr>
              <w:jc w:val="center"/>
              <w:rPr>
                <w:rFonts w:ascii="Arial" w:hAnsi="Arial" w:cs="Arial"/>
                <w:color w:val="818181"/>
                <w:sz w:val="18"/>
                <w:szCs w:val="18"/>
              </w:rPr>
            </w:pPr>
            <w:r>
              <w:rPr>
                <w:rFonts w:ascii="Arial" w:hAnsi="Arial" w:cs="Arial"/>
                <w:color w:val="818181"/>
                <w:sz w:val="18"/>
                <w:szCs w:val="18"/>
              </w:rPr>
              <w:t>1036</w:t>
            </w:r>
          </w:p>
        </w:tc>
        <w:tc>
          <w:tcPr>
            <w:tcW w:w="590" w:type="dxa"/>
            <w:tcBorders>
              <w:top w:val="nil"/>
              <w:left w:val="nil"/>
              <w:bottom w:val="single" w:sz="8" w:space="0" w:color="auto"/>
              <w:right w:val="single" w:sz="8" w:space="0" w:color="auto"/>
            </w:tcBorders>
            <w:noWrap/>
            <w:vAlign w:val="center"/>
            <w:hideMark/>
          </w:tcPr>
          <w:p w14:paraId="3D2A5F53" w14:textId="77777777" w:rsidR="005310D1" w:rsidRDefault="005310D1">
            <w:pPr>
              <w:jc w:val="center"/>
              <w:rPr>
                <w:rFonts w:ascii="Arial" w:hAnsi="Arial" w:cs="Arial"/>
                <w:color w:val="818181"/>
                <w:sz w:val="18"/>
                <w:szCs w:val="18"/>
              </w:rPr>
            </w:pPr>
            <w:r>
              <w:rPr>
                <w:rFonts w:ascii="Arial" w:hAnsi="Arial" w:cs="Arial"/>
                <w:color w:val="818181"/>
                <w:sz w:val="18"/>
                <w:szCs w:val="18"/>
              </w:rPr>
              <w:t>924</w:t>
            </w:r>
          </w:p>
        </w:tc>
      </w:tr>
      <w:tr w:rsidR="005310D1" w14:paraId="6BD4F66A"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653B0B73" w14:textId="77777777" w:rsidR="005310D1" w:rsidRPr="00CD225A" w:rsidRDefault="005310D1">
            <w:pPr>
              <w:rPr>
                <w:rFonts w:ascii="Arial" w:hAnsi="Arial" w:cs="Arial"/>
                <w:color w:val="818181"/>
                <w:sz w:val="18"/>
                <w:szCs w:val="18"/>
                <w:lang w:val="it-IT"/>
              </w:rPr>
            </w:pPr>
            <w:r w:rsidRPr="00CD225A">
              <w:rPr>
                <w:rFonts w:ascii="Arial" w:hAnsi="Arial" w:cs="Arial"/>
                <w:color w:val="818181"/>
                <w:sz w:val="18"/>
                <w:szCs w:val="18"/>
                <w:lang w:val="it-IT"/>
              </w:rPr>
              <w:t>Casa Andina Standard Cusco Plaza</w:t>
            </w:r>
          </w:p>
        </w:tc>
        <w:tc>
          <w:tcPr>
            <w:tcW w:w="811" w:type="dxa"/>
            <w:tcBorders>
              <w:top w:val="nil"/>
              <w:left w:val="nil"/>
              <w:bottom w:val="single" w:sz="8" w:space="0" w:color="auto"/>
              <w:right w:val="single" w:sz="8" w:space="0" w:color="auto"/>
            </w:tcBorders>
            <w:noWrap/>
            <w:vAlign w:val="center"/>
            <w:hideMark/>
          </w:tcPr>
          <w:p w14:paraId="25332CAC" w14:textId="77777777" w:rsidR="005310D1" w:rsidRDefault="005310D1">
            <w:pPr>
              <w:jc w:val="center"/>
              <w:rPr>
                <w:rFonts w:ascii="Arial" w:hAnsi="Arial" w:cs="Arial"/>
                <w:color w:val="818181"/>
                <w:sz w:val="18"/>
                <w:szCs w:val="18"/>
              </w:rPr>
            </w:pPr>
            <w:r>
              <w:rPr>
                <w:rFonts w:ascii="Arial" w:hAnsi="Arial" w:cs="Arial"/>
                <w:color w:val="818181"/>
                <w:sz w:val="18"/>
                <w:szCs w:val="18"/>
              </w:rPr>
              <w:t>1418</w:t>
            </w:r>
          </w:p>
        </w:tc>
        <w:tc>
          <w:tcPr>
            <w:tcW w:w="770" w:type="dxa"/>
            <w:tcBorders>
              <w:top w:val="nil"/>
              <w:left w:val="nil"/>
              <w:bottom w:val="single" w:sz="8" w:space="0" w:color="auto"/>
              <w:right w:val="single" w:sz="8" w:space="0" w:color="auto"/>
            </w:tcBorders>
            <w:noWrap/>
            <w:vAlign w:val="center"/>
            <w:hideMark/>
          </w:tcPr>
          <w:p w14:paraId="3745798F" w14:textId="77777777" w:rsidR="005310D1" w:rsidRDefault="005310D1">
            <w:pPr>
              <w:jc w:val="center"/>
              <w:rPr>
                <w:rFonts w:ascii="Arial" w:hAnsi="Arial" w:cs="Arial"/>
                <w:color w:val="818181"/>
                <w:sz w:val="18"/>
                <w:szCs w:val="18"/>
              </w:rPr>
            </w:pPr>
            <w:r>
              <w:rPr>
                <w:rFonts w:ascii="Arial" w:hAnsi="Arial" w:cs="Arial"/>
                <w:color w:val="818181"/>
                <w:sz w:val="18"/>
                <w:szCs w:val="18"/>
              </w:rPr>
              <w:t>1125</w:t>
            </w:r>
          </w:p>
        </w:tc>
        <w:tc>
          <w:tcPr>
            <w:tcW w:w="781" w:type="dxa"/>
            <w:tcBorders>
              <w:top w:val="nil"/>
              <w:left w:val="nil"/>
              <w:bottom w:val="single" w:sz="8" w:space="0" w:color="auto"/>
              <w:right w:val="single" w:sz="8" w:space="0" w:color="auto"/>
            </w:tcBorders>
            <w:noWrap/>
            <w:vAlign w:val="center"/>
            <w:hideMark/>
          </w:tcPr>
          <w:p w14:paraId="7F5529D4" w14:textId="77777777" w:rsidR="005310D1" w:rsidRDefault="005310D1">
            <w:pPr>
              <w:jc w:val="center"/>
              <w:rPr>
                <w:rFonts w:ascii="Arial" w:hAnsi="Arial" w:cs="Arial"/>
                <w:color w:val="818181"/>
                <w:sz w:val="18"/>
                <w:szCs w:val="18"/>
              </w:rPr>
            </w:pPr>
            <w:r>
              <w:rPr>
                <w:rFonts w:ascii="Arial" w:hAnsi="Arial" w:cs="Arial"/>
                <w:color w:val="818181"/>
                <w:sz w:val="18"/>
                <w:szCs w:val="18"/>
              </w:rPr>
              <w:t>1099</w:t>
            </w:r>
          </w:p>
        </w:tc>
        <w:tc>
          <w:tcPr>
            <w:tcW w:w="590" w:type="dxa"/>
            <w:tcBorders>
              <w:top w:val="nil"/>
              <w:left w:val="nil"/>
              <w:bottom w:val="single" w:sz="8" w:space="0" w:color="auto"/>
              <w:right w:val="single" w:sz="8" w:space="0" w:color="auto"/>
            </w:tcBorders>
            <w:noWrap/>
            <w:vAlign w:val="center"/>
            <w:hideMark/>
          </w:tcPr>
          <w:p w14:paraId="0132A3C7" w14:textId="77777777" w:rsidR="005310D1" w:rsidRDefault="005310D1">
            <w:pPr>
              <w:jc w:val="center"/>
              <w:rPr>
                <w:rFonts w:ascii="Arial" w:hAnsi="Arial" w:cs="Arial"/>
                <w:color w:val="818181"/>
                <w:sz w:val="18"/>
                <w:szCs w:val="18"/>
              </w:rPr>
            </w:pPr>
            <w:r>
              <w:rPr>
                <w:rFonts w:ascii="Arial" w:hAnsi="Arial" w:cs="Arial"/>
                <w:color w:val="818181"/>
                <w:sz w:val="18"/>
                <w:szCs w:val="18"/>
              </w:rPr>
              <w:t>938</w:t>
            </w:r>
          </w:p>
        </w:tc>
        <w:tc>
          <w:tcPr>
            <w:tcW w:w="811" w:type="dxa"/>
            <w:tcBorders>
              <w:top w:val="nil"/>
              <w:left w:val="nil"/>
              <w:bottom w:val="single" w:sz="8" w:space="0" w:color="auto"/>
              <w:right w:val="single" w:sz="8" w:space="0" w:color="auto"/>
            </w:tcBorders>
            <w:noWrap/>
            <w:vAlign w:val="center"/>
            <w:hideMark/>
          </w:tcPr>
          <w:p w14:paraId="0EC1C337" w14:textId="77777777" w:rsidR="005310D1" w:rsidRDefault="005310D1">
            <w:pPr>
              <w:jc w:val="center"/>
              <w:rPr>
                <w:rFonts w:ascii="Arial" w:hAnsi="Arial" w:cs="Arial"/>
                <w:color w:val="818181"/>
                <w:sz w:val="18"/>
                <w:szCs w:val="18"/>
              </w:rPr>
            </w:pPr>
            <w:r>
              <w:rPr>
                <w:rFonts w:ascii="Arial" w:hAnsi="Arial" w:cs="Arial"/>
                <w:color w:val="818181"/>
                <w:sz w:val="18"/>
                <w:szCs w:val="18"/>
              </w:rPr>
              <w:t>1436</w:t>
            </w:r>
          </w:p>
        </w:tc>
        <w:tc>
          <w:tcPr>
            <w:tcW w:w="770" w:type="dxa"/>
            <w:tcBorders>
              <w:top w:val="nil"/>
              <w:left w:val="nil"/>
              <w:bottom w:val="single" w:sz="8" w:space="0" w:color="auto"/>
              <w:right w:val="single" w:sz="8" w:space="0" w:color="auto"/>
            </w:tcBorders>
            <w:noWrap/>
            <w:vAlign w:val="center"/>
            <w:hideMark/>
          </w:tcPr>
          <w:p w14:paraId="3A6AD81E" w14:textId="77777777" w:rsidR="005310D1" w:rsidRDefault="005310D1">
            <w:pPr>
              <w:jc w:val="center"/>
              <w:rPr>
                <w:rFonts w:ascii="Arial" w:hAnsi="Arial" w:cs="Arial"/>
                <w:color w:val="818181"/>
                <w:sz w:val="18"/>
                <w:szCs w:val="18"/>
              </w:rPr>
            </w:pPr>
            <w:r>
              <w:rPr>
                <w:rFonts w:ascii="Arial" w:hAnsi="Arial" w:cs="Arial"/>
                <w:color w:val="818181"/>
                <w:sz w:val="18"/>
                <w:szCs w:val="18"/>
              </w:rPr>
              <w:t>1102</w:t>
            </w:r>
          </w:p>
        </w:tc>
        <w:tc>
          <w:tcPr>
            <w:tcW w:w="781" w:type="dxa"/>
            <w:tcBorders>
              <w:top w:val="nil"/>
              <w:left w:val="nil"/>
              <w:bottom w:val="single" w:sz="8" w:space="0" w:color="auto"/>
              <w:right w:val="single" w:sz="8" w:space="0" w:color="auto"/>
            </w:tcBorders>
            <w:noWrap/>
            <w:vAlign w:val="center"/>
            <w:hideMark/>
          </w:tcPr>
          <w:p w14:paraId="2FF1D2A6" w14:textId="77777777" w:rsidR="005310D1" w:rsidRDefault="005310D1">
            <w:pPr>
              <w:jc w:val="center"/>
              <w:rPr>
                <w:rFonts w:ascii="Arial" w:hAnsi="Arial" w:cs="Arial"/>
                <w:color w:val="818181"/>
                <w:sz w:val="18"/>
                <w:szCs w:val="18"/>
              </w:rPr>
            </w:pPr>
            <w:r>
              <w:rPr>
                <w:rFonts w:ascii="Arial" w:hAnsi="Arial" w:cs="Arial"/>
                <w:color w:val="818181"/>
                <w:sz w:val="18"/>
                <w:szCs w:val="18"/>
              </w:rPr>
              <w:t>1076</w:t>
            </w:r>
          </w:p>
        </w:tc>
        <w:tc>
          <w:tcPr>
            <w:tcW w:w="590" w:type="dxa"/>
            <w:tcBorders>
              <w:top w:val="nil"/>
              <w:left w:val="nil"/>
              <w:bottom w:val="single" w:sz="8" w:space="0" w:color="auto"/>
              <w:right w:val="single" w:sz="8" w:space="0" w:color="auto"/>
            </w:tcBorders>
            <w:noWrap/>
            <w:vAlign w:val="center"/>
            <w:hideMark/>
          </w:tcPr>
          <w:p w14:paraId="6B2B0112" w14:textId="77777777" w:rsidR="005310D1" w:rsidRDefault="005310D1">
            <w:pPr>
              <w:jc w:val="center"/>
              <w:rPr>
                <w:rFonts w:ascii="Arial" w:hAnsi="Arial" w:cs="Arial"/>
                <w:color w:val="818181"/>
                <w:sz w:val="18"/>
                <w:szCs w:val="18"/>
              </w:rPr>
            </w:pPr>
            <w:r>
              <w:rPr>
                <w:rFonts w:ascii="Arial" w:hAnsi="Arial" w:cs="Arial"/>
                <w:color w:val="818181"/>
                <w:sz w:val="18"/>
                <w:szCs w:val="18"/>
              </w:rPr>
              <w:t>964</w:t>
            </w:r>
          </w:p>
        </w:tc>
      </w:tr>
      <w:tr w:rsidR="005310D1" w14:paraId="7A3547F6"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63FE297B" w14:textId="77777777" w:rsidR="005310D1" w:rsidRDefault="005310D1">
            <w:pPr>
              <w:rPr>
                <w:rFonts w:ascii="Arial" w:hAnsi="Arial" w:cs="Arial"/>
                <w:b/>
                <w:bCs/>
                <w:color w:val="818181"/>
                <w:sz w:val="18"/>
                <w:szCs w:val="18"/>
              </w:rPr>
            </w:pPr>
            <w:r>
              <w:rPr>
                <w:rFonts w:ascii="Arial" w:hAnsi="Arial" w:cs="Arial"/>
                <w:b/>
                <w:bCs/>
                <w:color w:val="818181"/>
                <w:sz w:val="18"/>
                <w:szCs w:val="18"/>
              </w:rPr>
              <w:t>HOTELES 4*</w:t>
            </w:r>
          </w:p>
        </w:tc>
        <w:tc>
          <w:tcPr>
            <w:tcW w:w="811" w:type="dxa"/>
            <w:tcBorders>
              <w:top w:val="nil"/>
              <w:left w:val="nil"/>
              <w:bottom w:val="single" w:sz="8" w:space="0" w:color="auto"/>
              <w:right w:val="single" w:sz="8" w:space="0" w:color="auto"/>
            </w:tcBorders>
            <w:noWrap/>
            <w:vAlign w:val="center"/>
            <w:hideMark/>
          </w:tcPr>
          <w:p w14:paraId="288A3FF5"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770" w:type="dxa"/>
            <w:tcBorders>
              <w:top w:val="nil"/>
              <w:left w:val="nil"/>
              <w:bottom w:val="single" w:sz="8" w:space="0" w:color="auto"/>
              <w:right w:val="single" w:sz="8" w:space="0" w:color="auto"/>
            </w:tcBorders>
            <w:noWrap/>
            <w:vAlign w:val="center"/>
            <w:hideMark/>
          </w:tcPr>
          <w:p w14:paraId="5AC45F89"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781" w:type="dxa"/>
            <w:tcBorders>
              <w:top w:val="nil"/>
              <w:left w:val="nil"/>
              <w:bottom w:val="single" w:sz="8" w:space="0" w:color="auto"/>
              <w:right w:val="single" w:sz="8" w:space="0" w:color="auto"/>
            </w:tcBorders>
            <w:noWrap/>
            <w:vAlign w:val="center"/>
            <w:hideMark/>
          </w:tcPr>
          <w:p w14:paraId="3A91FA30"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590" w:type="dxa"/>
            <w:tcBorders>
              <w:top w:val="nil"/>
              <w:left w:val="nil"/>
              <w:bottom w:val="single" w:sz="8" w:space="0" w:color="auto"/>
              <w:right w:val="single" w:sz="8" w:space="0" w:color="auto"/>
            </w:tcBorders>
            <w:noWrap/>
            <w:vAlign w:val="center"/>
            <w:hideMark/>
          </w:tcPr>
          <w:p w14:paraId="0D37E11A"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811" w:type="dxa"/>
            <w:tcBorders>
              <w:top w:val="nil"/>
              <w:left w:val="nil"/>
              <w:bottom w:val="single" w:sz="8" w:space="0" w:color="auto"/>
              <w:right w:val="single" w:sz="8" w:space="0" w:color="auto"/>
            </w:tcBorders>
            <w:noWrap/>
            <w:vAlign w:val="center"/>
            <w:hideMark/>
          </w:tcPr>
          <w:p w14:paraId="33C357DF"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770" w:type="dxa"/>
            <w:tcBorders>
              <w:top w:val="nil"/>
              <w:left w:val="nil"/>
              <w:bottom w:val="single" w:sz="8" w:space="0" w:color="auto"/>
              <w:right w:val="single" w:sz="8" w:space="0" w:color="auto"/>
            </w:tcBorders>
            <w:noWrap/>
            <w:vAlign w:val="center"/>
            <w:hideMark/>
          </w:tcPr>
          <w:p w14:paraId="680ECD0B"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781" w:type="dxa"/>
            <w:tcBorders>
              <w:top w:val="nil"/>
              <w:left w:val="nil"/>
              <w:bottom w:val="single" w:sz="8" w:space="0" w:color="auto"/>
              <w:right w:val="single" w:sz="8" w:space="0" w:color="auto"/>
            </w:tcBorders>
            <w:noWrap/>
            <w:vAlign w:val="center"/>
            <w:hideMark/>
          </w:tcPr>
          <w:p w14:paraId="1ADD0055"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590" w:type="dxa"/>
            <w:tcBorders>
              <w:top w:val="nil"/>
              <w:left w:val="nil"/>
              <w:bottom w:val="single" w:sz="8" w:space="0" w:color="auto"/>
              <w:right w:val="single" w:sz="8" w:space="0" w:color="auto"/>
            </w:tcBorders>
            <w:noWrap/>
            <w:vAlign w:val="center"/>
            <w:hideMark/>
          </w:tcPr>
          <w:p w14:paraId="2B626E7C"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r>
      <w:tr w:rsidR="005310D1" w14:paraId="3BABD071"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69169C0E" w14:textId="77777777" w:rsidR="005310D1" w:rsidRDefault="005310D1">
            <w:pPr>
              <w:rPr>
                <w:rFonts w:ascii="Arial" w:hAnsi="Arial" w:cs="Arial"/>
                <w:color w:val="818181"/>
                <w:sz w:val="18"/>
                <w:szCs w:val="18"/>
              </w:rPr>
            </w:pPr>
            <w:r>
              <w:rPr>
                <w:rFonts w:ascii="Arial" w:hAnsi="Arial" w:cs="Arial"/>
                <w:color w:val="818181"/>
                <w:sz w:val="18"/>
                <w:szCs w:val="18"/>
              </w:rPr>
              <w:t xml:space="preserve">HSA Dorado </w:t>
            </w:r>
          </w:p>
        </w:tc>
        <w:tc>
          <w:tcPr>
            <w:tcW w:w="811" w:type="dxa"/>
            <w:tcBorders>
              <w:top w:val="nil"/>
              <w:left w:val="nil"/>
              <w:bottom w:val="single" w:sz="8" w:space="0" w:color="auto"/>
              <w:right w:val="single" w:sz="8" w:space="0" w:color="auto"/>
            </w:tcBorders>
            <w:noWrap/>
            <w:vAlign w:val="center"/>
            <w:hideMark/>
          </w:tcPr>
          <w:p w14:paraId="236DB04F" w14:textId="77777777" w:rsidR="005310D1" w:rsidRDefault="005310D1">
            <w:pPr>
              <w:jc w:val="center"/>
              <w:rPr>
                <w:rFonts w:ascii="Arial" w:hAnsi="Arial" w:cs="Arial"/>
                <w:color w:val="818181"/>
                <w:sz w:val="18"/>
                <w:szCs w:val="18"/>
              </w:rPr>
            </w:pPr>
            <w:r>
              <w:rPr>
                <w:rFonts w:ascii="Arial" w:hAnsi="Arial" w:cs="Arial"/>
                <w:color w:val="818181"/>
                <w:sz w:val="18"/>
                <w:szCs w:val="18"/>
              </w:rPr>
              <w:t>1324</w:t>
            </w:r>
          </w:p>
        </w:tc>
        <w:tc>
          <w:tcPr>
            <w:tcW w:w="770" w:type="dxa"/>
            <w:tcBorders>
              <w:top w:val="nil"/>
              <w:left w:val="nil"/>
              <w:bottom w:val="single" w:sz="8" w:space="0" w:color="auto"/>
              <w:right w:val="single" w:sz="8" w:space="0" w:color="auto"/>
            </w:tcBorders>
            <w:noWrap/>
            <w:vAlign w:val="center"/>
            <w:hideMark/>
          </w:tcPr>
          <w:p w14:paraId="42119DC4" w14:textId="77777777" w:rsidR="005310D1" w:rsidRDefault="005310D1">
            <w:pPr>
              <w:jc w:val="center"/>
              <w:rPr>
                <w:rFonts w:ascii="Arial" w:hAnsi="Arial" w:cs="Arial"/>
                <w:color w:val="818181"/>
                <w:sz w:val="18"/>
                <w:szCs w:val="18"/>
              </w:rPr>
            </w:pPr>
            <w:r>
              <w:rPr>
                <w:rFonts w:ascii="Arial" w:hAnsi="Arial" w:cs="Arial"/>
                <w:color w:val="818181"/>
                <w:sz w:val="18"/>
                <w:szCs w:val="18"/>
              </w:rPr>
              <w:t>1067</w:t>
            </w:r>
          </w:p>
        </w:tc>
        <w:tc>
          <w:tcPr>
            <w:tcW w:w="781" w:type="dxa"/>
            <w:tcBorders>
              <w:top w:val="nil"/>
              <w:left w:val="nil"/>
              <w:bottom w:val="single" w:sz="8" w:space="0" w:color="auto"/>
              <w:right w:val="single" w:sz="8" w:space="0" w:color="auto"/>
            </w:tcBorders>
            <w:noWrap/>
            <w:vAlign w:val="center"/>
            <w:hideMark/>
          </w:tcPr>
          <w:p w14:paraId="38DE4497" w14:textId="77777777" w:rsidR="005310D1" w:rsidRDefault="005310D1">
            <w:pPr>
              <w:jc w:val="center"/>
              <w:rPr>
                <w:rFonts w:ascii="Arial" w:hAnsi="Arial" w:cs="Arial"/>
                <w:color w:val="818181"/>
                <w:sz w:val="18"/>
                <w:szCs w:val="18"/>
              </w:rPr>
            </w:pPr>
            <w:r>
              <w:rPr>
                <w:rFonts w:ascii="Arial" w:hAnsi="Arial" w:cs="Arial"/>
                <w:color w:val="818181"/>
                <w:sz w:val="18"/>
                <w:szCs w:val="18"/>
              </w:rPr>
              <w:t>995</w:t>
            </w:r>
          </w:p>
        </w:tc>
        <w:tc>
          <w:tcPr>
            <w:tcW w:w="590" w:type="dxa"/>
            <w:tcBorders>
              <w:top w:val="nil"/>
              <w:left w:val="nil"/>
              <w:bottom w:val="single" w:sz="8" w:space="0" w:color="auto"/>
              <w:right w:val="single" w:sz="8" w:space="0" w:color="auto"/>
            </w:tcBorders>
            <w:noWrap/>
            <w:vAlign w:val="center"/>
            <w:hideMark/>
          </w:tcPr>
          <w:p w14:paraId="41FA2D45" w14:textId="77777777" w:rsidR="005310D1" w:rsidRDefault="005310D1">
            <w:pPr>
              <w:jc w:val="center"/>
              <w:rPr>
                <w:rFonts w:ascii="Arial" w:hAnsi="Arial" w:cs="Arial"/>
                <w:color w:val="818181"/>
                <w:sz w:val="18"/>
                <w:szCs w:val="18"/>
              </w:rPr>
            </w:pPr>
            <w:r>
              <w:rPr>
                <w:rFonts w:ascii="Arial" w:hAnsi="Arial" w:cs="Arial"/>
                <w:color w:val="818181"/>
                <w:sz w:val="18"/>
                <w:szCs w:val="18"/>
              </w:rPr>
              <w:t>834</w:t>
            </w:r>
          </w:p>
        </w:tc>
        <w:tc>
          <w:tcPr>
            <w:tcW w:w="811" w:type="dxa"/>
            <w:tcBorders>
              <w:top w:val="nil"/>
              <w:left w:val="nil"/>
              <w:bottom w:val="single" w:sz="8" w:space="0" w:color="auto"/>
              <w:right w:val="single" w:sz="8" w:space="0" w:color="auto"/>
            </w:tcBorders>
            <w:noWrap/>
            <w:vAlign w:val="center"/>
            <w:hideMark/>
          </w:tcPr>
          <w:p w14:paraId="35A796CB" w14:textId="77777777" w:rsidR="005310D1" w:rsidRDefault="005310D1">
            <w:pPr>
              <w:jc w:val="center"/>
              <w:rPr>
                <w:rFonts w:ascii="Arial" w:hAnsi="Arial" w:cs="Arial"/>
                <w:color w:val="818181"/>
                <w:sz w:val="18"/>
                <w:szCs w:val="18"/>
              </w:rPr>
            </w:pPr>
            <w:r>
              <w:rPr>
                <w:rFonts w:ascii="Arial" w:hAnsi="Arial" w:cs="Arial"/>
                <w:color w:val="818181"/>
                <w:sz w:val="18"/>
                <w:szCs w:val="18"/>
              </w:rPr>
              <w:t>1334</w:t>
            </w:r>
          </w:p>
        </w:tc>
        <w:tc>
          <w:tcPr>
            <w:tcW w:w="770" w:type="dxa"/>
            <w:tcBorders>
              <w:top w:val="nil"/>
              <w:left w:val="nil"/>
              <w:bottom w:val="single" w:sz="8" w:space="0" w:color="auto"/>
              <w:right w:val="single" w:sz="8" w:space="0" w:color="auto"/>
            </w:tcBorders>
            <w:noWrap/>
            <w:vAlign w:val="center"/>
            <w:hideMark/>
          </w:tcPr>
          <w:p w14:paraId="7950C4B5" w14:textId="77777777" w:rsidR="005310D1" w:rsidRDefault="005310D1">
            <w:pPr>
              <w:jc w:val="center"/>
              <w:rPr>
                <w:rFonts w:ascii="Arial" w:hAnsi="Arial" w:cs="Arial"/>
                <w:color w:val="818181"/>
                <w:sz w:val="18"/>
                <w:szCs w:val="18"/>
              </w:rPr>
            </w:pPr>
            <w:r>
              <w:rPr>
                <w:rFonts w:ascii="Arial" w:hAnsi="Arial" w:cs="Arial"/>
                <w:color w:val="818181"/>
                <w:sz w:val="18"/>
                <w:szCs w:val="18"/>
              </w:rPr>
              <w:t>1038</w:t>
            </w:r>
          </w:p>
        </w:tc>
        <w:tc>
          <w:tcPr>
            <w:tcW w:w="781" w:type="dxa"/>
            <w:tcBorders>
              <w:top w:val="nil"/>
              <w:left w:val="nil"/>
              <w:bottom w:val="single" w:sz="8" w:space="0" w:color="auto"/>
              <w:right w:val="single" w:sz="8" w:space="0" w:color="auto"/>
            </w:tcBorders>
            <w:noWrap/>
            <w:vAlign w:val="center"/>
            <w:hideMark/>
          </w:tcPr>
          <w:p w14:paraId="2A97413A" w14:textId="77777777" w:rsidR="005310D1" w:rsidRDefault="005310D1">
            <w:pPr>
              <w:jc w:val="center"/>
              <w:rPr>
                <w:rFonts w:ascii="Arial" w:hAnsi="Arial" w:cs="Arial"/>
                <w:color w:val="818181"/>
                <w:sz w:val="18"/>
                <w:szCs w:val="18"/>
              </w:rPr>
            </w:pPr>
            <w:r>
              <w:rPr>
                <w:rFonts w:ascii="Arial" w:hAnsi="Arial" w:cs="Arial"/>
                <w:color w:val="818181"/>
                <w:sz w:val="18"/>
                <w:szCs w:val="18"/>
              </w:rPr>
              <w:t>958</w:t>
            </w:r>
          </w:p>
        </w:tc>
        <w:tc>
          <w:tcPr>
            <w:tcW w:w="590" w:type="dxa"/>
            <w:tcBorders>
              <w:top w:val="nil"/>
              <w:left w:val="nil"/>
              <w:bottom w:val="single" w:sz="8" w:space="0" w:color="auto"/>
              <w:right w:val="single" w:sz="8" w:space="0" w:color="auto"/>
            </w:tcBorders>
            <w:noWrap/>
            <w:vAlign w:val="center"/>
            <w:hideMark/>
          </w:tcPr>
          <w:p w14:paraId="07AE1016" w14:textId="77777777" w:rsidR="005310D1" w:rsidRDefault="005310D1">
            <w:pPr>
              <w:jc w:val="center"/>
              <w:rPr>
                <w:rFonts w:ascii="Arial" w:hAnsi="Arial" w:cs="Arial"/>
                <w:color w:val="818181"/>
                <w:sz w:val="18"/>
                <w:szCs w:val="18"/>
              </w:rPr>
            </w:pPr>
            <w:r>
              <w:rPr>
                <w:rFonts w:ascii="Arial" w:hAnsi="Arial" w:cs="Arial"/>
                <w:color w:val="818181"/>
                <w:sz w:val="18"/>
                <w:szCs w:val="18"/>
              </w:rPr>
              <w:t>847</w:t>
            </w:r>
          </w:p>
        </w:tc>
      </w:tr>
      <w:tr w:rsidR="005310D1" w14:paraId="677E708A"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49685E96" w14:textId="77777777" w:rsidR="005310D1" w:rsidRDefault="005310D1">
            <w:pPr>
              <w:rPr>
                <w:rFonts w:ascii="Arial" w:hAnsi="Arial" w:cs="Arial"/>
                <w:color w:val="818181"/>
                <w:sz w:val="18"/>
                <w:szCs w:val="18"/>
              </w:rPr>
            </w:pPr>
            <w:r>
              <w:rPr>
                <w:rFonts w:ascii="Arial" w:hAnsi="Arial" w:cs="Arial"/>
                <w:color w:val="818181"/>
                <w:sz w:val="18"/>
                <w:szCs w:val="18"/>
              </w:rPr>
              <w:t>HSA Plaza</w:t>
            </w:r>
          </w:p>
        </w:tc>
        <w:tc>
          <w:tcPr>
            <w:tcW w:w="811" w:type="dxa"/>
            <w:tcBorders>
              <w:top w:val="nil"/>
              <w:left w:val="nil"/>
              <w:bottom w:val="single" w:sz="8" w:space="0" w:color="auto"/>
              <w:right w:val="single" w:sz="8" w:space="0" w:color="auto"/>
            </w:tcBorders>
            <w:noWrap/>
            <w:vAlign w:val="center"/>
            <w:hideMark/>
          </w:tcPr>
          <w:p w14:paraId="44016AAC" w14:textId="77777777" w:rsidR="005310D1" w:rsidRDefault="005310D1">
            <w:pPr>
              <w:jc w:val="center"/>
              <w:rPr>
                <w:rFonts w:ascii="Arial" w:hAnsi="Arial" w:cs="Arial"/>
                <w:color w:val="818181"/>
                <w:sz w:val="18"/>
                <w:szCs w:val="18"/>
              </w:rPr>
            </w:pPr>
            <w:r>
              <w:rPr>
                <w:rFonts w:ascii="Arial" w:hAnsi="Arial" w:cs="Arial"/>
                <w:color w:val="818181"/>
                <w:sz w:val="18"/>
                <w:szCs w:val="18"/>
              </w:rPr>
              <w:t>1363</w:t>
            </w:r>
          </w:p>
        </w:tc>
        <w:tc>
          <w:tcPr>
            <w:tcW w:w="770" w:type="dxa"/>
            <w:tcBorders>
              <w:top w:val="nil"/>
              <w:left w:val="nil"/>
              <w:bottom w:val="single" w:sz="8" w:space="0" w:color="auto"/>
              <w:right w:val="single" w:sz="8" w:space="0" w:color="auto"/>
            </w:tcBorders>
            <w:noWrap/>
            <w:vAlign w:val="center"/>
            <w:hideMark/>
          </w:tcPr>
          <w:p w14:paraId="05661B95" w14:textId="77777777" w:rsidR="005310D1" w:rsidRDefault="005310D1">
            <w:pPr>
              <w:jc w:val="center"/>
              <w:rPr>
                <w:rFonts w:ascii="Arial" w:hAnsi="Arial" w:cs="Arial"/>
                <w:color w:val="818181"/>
                <w:sz w:val="18"/>
                <w:szCs w:val="18"/>
              </w:rPr>
            </w:pPr>
            <w:r>
              <w:rPr>
                <w:rFonts w:ascii="Arial" w:hAnsi="Arial" w:cs="Arial"/>
                <w:color w:val="818181"/>
                <w:sz w:val="18"/>
                <w:szCs w:val="18"/>
              </w:rPr>
              <w:t>1086</w:t>
            </w:r>
          </w:p>
        </w:tc>
        <w:tc>
          <w:tcPr>
            <w:tcW w:w="781" w:type="dxa"/>
            <w:tcBorders>
              <w:top w:val="nil"/>
              <w:left w:val="nil"/>
              <w:bottom w:val="single" w:sz="8" w:space="0" w:color="auto"/>
              <w:right w:val="single" w:sz="8" w:space="0" w:color="auto"/>
            </w:tcBorders>
            <w:noWrap/>
            <w:vAlign w:val="center"/>
            <w:hideMark/>
          </w:tcPr>
          <w:p w14:paraId="393CE777" w14:textId="77777777" w:rsidR="005310D1" w:rsidRDefault="005310D1">
            <w:pPr>
              <w:jc w:val="center"/>
              <w:rPr>
                <w:rFonts w:ascii="Arial" w:hAnsi="Arial" w:cs="Arial"/>
                <w:color w:val="818181"/>
                <w:sz w:val="18"/>
                <w:szCs w:val="18"/>
              </w:rPr>
            </w:pPr>
            <w:r>
              <w:rPr>
                <w:rFonts w:ascii="Arial" w:hAnsi="Arial" w:cs="Arial"/>
                <w:color w:val="818181"/>
                <w:sz w:val="18"/>
                <w:szCs w:val="18"/>
              </w:rPr>
              <w:t>1008</w:t>
            </w:r>
          </w:p>
        </w:tc>
        <w:tc>
          <w:tcPr>
            <w:tcW w:w="590" w:type="dxa"/>
            <w:tcBorders>
              <w:top w:val="nil"/>
              <w:left w:val="nil"/>
              <w:bottom w:val="single" w:sz="8" w:space="0" w:color="auto"/>
              <w:right w:val="single" w:sz="8" w:space="0" w:color="auto"/>
            </w:tcBorders>
            <w:noWrap/>
            <w:vAlign w:val="center"/>
            <w:hideMark/>
          </w:tcPr>
          <w:p w14:paraId="70888CE1" w14:textId="77777777" w:rsidR="005310D1" w:rsidRDefault="005310D1">
            <w:pPr>
              <w:jc w:val="center"/>
              <w:rPr>
                <w:rFonts w:ascii="Arial" w:hAnsi="Arial" w:cs="Arial"/>
                <w:color w:val="818181"/>
                <w:sz w:val="18"/>
                <w:szCs w:val="18"/>
              </w:rPr>
            </w:pPr>
            <w:r>
              <w:rPr>
                <w:rFonts w:ascii="Arial" w:hAnsi="Arial" w:cs="Arial"/>
                <w:color w:val="818181"/>
                <w:sz w:val="18"/>
                <w:szCs w:val="18"/>
              </w:rPr>
              <w:t>847</w:t>
            </w:r>
          </w:p>
        </w:tc>
        <w:tc>
          <w:tcPr>
            <w:tcW w:w="811" w:type="dxa"/>
            <w:tcBorders>
              <w:top w:val="nil"/>
              <w:left w:val="nil"/>
              <w:bottom w:val="single" w:sz="8" w:space="0" w:color="auto"/>
              <w:right w:val="single" w:sz="8" w:space="0" w:color="auto"/>
            </w:tcBorders>
            <w:noWrap/>
            <w:vAlign w:val="center"/>
            <w:hideMark/>
          </w:tcPr>
          <w:p w14:paraId="41918CF9" w14:textId="77777777" w:rsidR="005310D1" w:rsidRDefault="005310D1">
            <w:pPr>
              <w:jc w:val="center"/>
              <w:rPr>
                <w:rFonts w:ascii="Arial" w:hAnsi="Arial" w:cs="Arial"/>
                <w:color w:val="818181"/>
                <w:sz w:val="18"/>
                <w:szCs w:val="18"/>
              </w:rPr>
            </w:pPr>
            <w:r>
              <w:rPr>
                <w:rFonts w:ascii="Arial" w:hAnsi="Arial" w:cs="Arial"/>
                <w:color w:val="818181"/>
                <w:sz w:val="18"/>
                <w:szCs w:val="18"/>
              </w:rPr>
              <w:t>1380</w:t>
            </w:r>
          </w:p>
        </w:tc>
        <w:tc>
          <w:tcPr>
            <w:tcW w:w="770" w:type="dxa"/>
            <w:tcBorders>
              <w:top w:val="nil"/>
              <w:left w:val="nil"/>
              <w:bottom w:val="single" w:sz="8" w:space="0" w:color="auto"/>
              <w:right w:val="single" w:sz="8" w:space="0" w:color="auto"/>
            </w:tcBorders>
            <w:noWrap/>
            <w:vAlign w:val="center"/>
            <w:hideMark/>
          </w:tcPr>
          <w:p w14:paraId="07DA0267" w14:textId="77777777" w:rsidR="005310D1" w:rsidRDefault="005310D1">
            <w:pPr>
              <w:jc w:val="center"/>
              <w:rPr>
                <w:rFonts w:ascii="Arial" w:hAnsi="Arial" w:cs="Arial"/>
                <w:color w:val="818181"/>
                <w:sz w:val="18"/>
                <w:szCs w:val="18"/>
              </w:rPr>
            </w:pPr>
            <w:r>
              <w:rPr>
                <w:rFonts w:ascii="Arial" w:hAnsi="Arial" w:cs="Arial"/>
                <w:color w:val="818181"/>
                <w:sz w:val="18"/>
                <w:szCs w:val="18"/>
              </w:rPr>
              <w:t>1061</w:t>
            </w:r>
          </w:p>
        </w:tc>
        <w:tc>
          <w:tcPr>
            <w:tcW w:w="781" w:type="dxa"/>
            <w:tcBorders>
              <w:top w:val="nil"/>
              <w:left w:val="nil"/>
              <w:bottom w:val="single" w:sz="8" w:space="0" w:color="auto"/>
              <w:right w:val="single" w:sz="8" w:space="0" w:color="auto"/>
            </w:tcBorders>
            <w:noWrap/>
            <w:vAlign w:val="center"/>
            <w:hideMark/>
          </w:tcPr>
          <w:p w14:paraId="519AEA01" w14:textId="77777777" w:rsidR="005310D1" w:rsidRDefault="005310D1">
            <w:pPr>
              <w:jc w:val="center"/>
              <w:rPr>
                <w:rFonts w:ascii="Arial" w:hAnsi="Arial" w:cs="Arial"/>
                <w:color w:val="818181"/>
                <w:sz w:val="18"/>
                <w:szCs w:val="18"/>
              </w:rPr>
            </w:pPr>
            <w:r>
              <w:rPr>
                <w:rFonts w:ascii="Arial" w:hAnsi="Arial" w:cs="Arial"/>
                <w:color w:val="818181"/>
                <w:sz w:val="18"/>
                <w:szCs w:val="18"/>
              </w:rPr>
              <w:t>974</w:t>
            </w:r>
          </w:p>
        </w:tc>
        <w:tc>
          <w:tcPr>
            <w:tcW w:w="590" w:type="dxa"/>
            <w:tcBorders>
              <w:top w:val="nil"/>
              <w:left w:val="nil"/>
              <w:bottom w:val="single" w:sz="8" w:space="0" w:color="auto"/>
              <w:right w:val="single" w:sz="8" w:space="0" w:color="auto"/>
            </w:tcBorders>
            <w:noWrap/>
            <w:vAlign w:val="center"/>
            <w:hideMark/>
          </w:tcPr>
          <w:p w14:paraId="3F10183B" w14:textId="77777777" w:rsidR="005310D1" w:rsidRDefault="005310D1">
            <w:pPr>
              <w:jc w:val="center"/>
              <w:rPr>
                <w:rFonts w:ascii="Arial" w:hAnsi="Arial" w:cs="Arial"/>
                <w:color w:val="818181"/>
                <w:sz w:val="18"/>
                <w:szCs w:val="18"/>
              </w:rPr>
            </w:pPr>
            <w:r>
              <w:rPr>
                <w:rFonts w:ascii="Arial" w:hAnsi="Arial" w:cs="Arial"/>
                <w:color w:val="818181"/>
                <w:sz w:val="18"/>
                <w:szCs w:val="18"/>
              </w:rPr>
              <w:t>862</w:t>
            </w:r>
          </w:p>
        </w:tc>
      </w:tr>
      <w:tr w:rsidR="005310D1" w14:paraId="498DFDFD"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78B0478E" w14:textId="77777777" w:rsidR="005310D1" w:rsidRPr="00CD225A" w:rsidRDefault="005310D1">
            <w:pPr>
              <w:rPr>
                <w:rFonts w:ascii="Arial" w:hAnsi="Arial" w:cs="Arial"/>
                <w:color w:val="818181"/>
                <w:sz w:val="18"/>
                <w:szCs w:val="18"/>
                <w:lang w:val="pt-PT"/>
              </w:rPr>
            </w:pPr>
            <w:r w:rsidRPr="00CD225A">
              <w:rPr>
                <w:rFonts w:ascii="Arial" w:hAnsi="Arial" w:cs="Arial"/>
                <w:color w:val="818181"/>
                <w:sz w:val="18"/>
                <w:szCs w:val="18"/>
                <w:lang w:val="pt-PT"/>
              </w:rPr>
              <w:t xml:space="preserve">Costa del Sol Wyndham Cusco </w:t>
            </w:r>
          </w:p>
        </w:tc>
        <w:tc>
          <w:tcPr>
            <w:tcW w:w="811" w:type="dxa"/>
            <w:tcBorders>
              <w:top w:val="nil"/>
              <w:left w:val="nil"/>
              <w:bottom w:val="single" w:sz="8" w:space="0" w:color="auto"/>
              <w:right w:val="single" w:sz="8" w:space="0" w:color="auto"/>
            </w:tcBorders>
            <w:noWrap/>
            <w:vAlign w:val="center"/>
            <w:hideMark/>
          </w:tcPr>
          <w:p w14:paraId="1DB6023B" w14:textId="77777777" w:rsidR="005310D1" w:rsidRDefault="005310D1">
            <w:pPr>
              <w:jc w:val="center"/>
              <w:rPr>
                <w:rFonts w:ascii="Arial" w:hAnsi="Arial" w:cs="Arial"/>
                <w:color w:val="818181"/>
                <w:sz w:val="18"/>
                <w:szCs w:val="18"/>
              </w:rPr>
            </w:pPr>
            <w:r>
              <w:rPr>
                <w:rFonts w:ascii="Arial" w:hAnsi="Arial" w:cs="Arial"/>
                <w:color w:val="818181"/>
                <w:sz w:val="18"/>
                <w:szCs w:val="18"/>
              </w:rPr>
              <w:t>1410</w:t>
            </w:r>
          </w:p>
        </w:tc>
        <w:tc>
          <w:tcPr>
            <w:tcW w:w="770" w:type="dxa"/>
            <w:tcBorders>
              <w:top w:val="nil"/>
              <w:left w:val="nil"/>
              <w:bottom w:val="single" w:sz="8" w:space="0" w:color="auto"/>
              <w:right w:val="single" w:sz="8" w:space="0" w:color="auto"/>
            </w:tcBorders>
            <w:noWrap/>
            <w:vAlign w:val="center"/>
            <w:hideMark/>
          </w:tcPr>
          <w:p w14:paraId="6A805DC9" w14:textId="77777777" w:rsidR="005310D1" w:rsidRDefault="005310D1">
            <w:pPr>
              <w:jc w:val="center"/>
              <w:rPr>
                <w:rFonts w:ascii="Arial" w:hAnsi="Arial" w:cs="Arial"/>
                <w:color w:val="818181"/>
                <w:sz w:val="18"/>
                <w:szCs w:val="18"/>
              </w:rPr>
            </w:pPr>
            <w:r>
              <w:rPr>
                <w:rFonts w:ascii="Arial" w:hAnsi="Arial" w:cs="Arial"/>
                <w:color w:val="818181"/>
                <w:sz w:val="18"/>
                <w:szCs w:val="18"/>
              </w:rPr>
              <w:t>1131</w:t>
            </w:r>
          </w:p>
        </w:tc>
        <w:tc>
          <w:tcPr>
            <w:tcW w:w="781" w:type="dxa"/>
            <w:tcBorders>
              <w:top w:val="nil"/>
              <w:left w:val="nil"/>
              <w:bottom w:val="single" w:sz="8" w:space="0" w:color="auto"/>
              <w:right w:val="single" w:sz="8" w:space="0" w:color="auto"/>
            </w:tcBorders>
            <w:noWrap/>
            <w:vAlign w:val="center"/>
            <w:hideMark/>
          </w:tcPr>
          <w:p w14:paraId="599AC561" w14:textId="77777777" w:rsidR="005310D1" w:rsidRDefault="005310D1">
            <w:pPr>
              <w:jc w:val="center"/>
              <w:rPr>
                <w:rFonts w:ascii="Arial" w:hAnsi="Arial" w:cs="Arial"/>
                <w:color w:val="818181"/>
                <w:sz w:val="18"/>
                <w:szCs w:val="18"/>
              </w:rPr>
            </w:pPr>
            <w:r>
              <w:rPr>
                <w:rFonts w:ascii="Arial" w:hAnsi="Arial" w:cs="Arial"/>
                <w:color w:val="818181"/>
                <w:sz w:val="18"/>
                <w:szCs w:val="18"/>
              </w:rPr>
              <w:t>--</w:t>
            </w:r>
          </w:p>
        </w:tc>
        <w:tc>
          <w:tcPr>
            <w:tcW w:w="590" w:type="dxa"/>
            <w:tcBorders>
              <w:top w:val="nil"/>
              <w:left w:val="nil"/>
              <w:bottom w:val="single" w:sz="8" w:space="0" w:color="auto"/>
              <w:right w:val="single" w:sz="8" w:space="0" w:color="auto"/>
            </w:tcBorders>
            <w:noWrap/>
            <w:vAlign w:val="center"/>
            <w:hideMark/>
          </w:tcPr>
          <w:p w14:paraId="21930085" w14:textId="77777777" w:rsidR="005310D1" w:rsidRDefault="005310D1">
            <w:pPr>
              <w:jc w:val="center"/>
              <w:rPr>
                <w:rFonts w:ascii="Arial" w:hAnsi="Arial" w:cs="Arial"/>
                <w:color w:val="818181"/>
                <w:sz w:val="18"/>
                <w:szCs w:val="18"/>
              </w:rPr>
            </w:pPr>
            <w:r>
              <w:rPr>
                <w:rFonts w:ascii="Arial" w:hAnsi="Arial" w:cs="Arial"/>
                <w:color w:val="818181"/>
                <w:sz w:val="18"/>
                <w:szCs w:val="18"/>
              </w:rPr>
              <w:t>944</w:t>
            </w:r>
          </w:p>
        </w:tc>
        <w:tc>
          <w:tcPr>
            <w:tcW w:w="811" w:type="dxa"/>
            <w:tcBorders>
              <w:top w:val="nil"/>
              <w:left w:val="nil"/>
              <w:bottom w:val="single" w:sz="8" w:space="0" w:color="auto"/>
              <w:right w:val="single" w:sz="8" w:space="0" w:color="auto"/>
            </w:tcBorders>
            <w:noWrap/>
            <w:vAlign w:val="center"/>
            <w:hideMark/>
          </w:tcPr>
          <w:p w14:paraId="1F879F79" w14:textId="77777777" w:rsidR="005310D1" w:rsidRDefault="005310D1">
            <w:pPr>
              <w:jc w:val="center"/>
              <w:rPr>
                <w:rFonts w:ascii="Arial" w:hAnsi="Arial" w:cs="Arial"/>
                <w:color w:val="818181"/>
                <w:sz w:val="18"/>
                <w:szCs w:val="18"/>
              </w:rPr>
            </w:pPr>
            <w:r>
              <w:rPr>
                <w:rFonts w:ascii="Arial" w:hAnsi="Arial" w:cs="Arial"/>
                <w:color w:val="818181"/>
                <w:sz w:val="18"/>
                <w:szCs w:val="18"/>
              </w:rPr>
              <w:t>1426</w:t>
            </w:r>
          </w:p>
        </w:tc>
        <w:tc>
          <w:tcPr>
            <w:tcW w:w="770" w:type="dxa"/>
            <w:tcBorders>
              <w:top w:val="nil"/>
              <w:left w:val="nil"/>
              <w:bottom w:val="single" w:sz="8" w:space="0" w:color="auto"/>
              <w:right w:val="single" w:sz="8" w:space="0" w:color="auto"/>
            </w:tcBorders>
            <w:noWrap/>
            <w:vAlign w:val="center"/>
            <w:hideMark/>
          </w:tcPr>
          <w:p w14:paraId="30FD9E6E" w14:textId="77777777" w:rsidR="005310D1" w:rsidRDefault="005310D1">
            <w:pPr>
              <w:jc w:val="center"/>
              <w:rPr>
                <w:rFonts w:ascii="Arial" w:hAnsi="Arial" w:cs="Arial"/>
                <w:color w:val="818181"/>
                <w:sz w:val="18"/>
                <w:szCs w:val="18"/>
              </w:rPr>
            </w:pPr>
            <w:r>
              <w:rPr>
                <w:rFonts w:ascii="Arial" w:hAnsi="Arial" w:cs="Arial"/>
                <w:color w:val="818181"/>
                <w:sz w:val="18"/>
                <w:szCs w:val="18"/>
              </w:rPr>
              <w:t>1109</w:t>
            </w:r>
          </w:p>
        </w:tc>
        <w:tc>
          <w:tcPr>
            <w:tcW w:w="781" w:type="dxa"/>
            <w:tcBorders>
              <w:top w:val="nil"/>
              <w:left w:val="nil"/>
              <w:bottom w:val="single" w:sz="8" w:space="0" w:color="auto"/>
              <w:right w:val="single" w:sz="8" w:space="0" w:color="auto"/>
            </w:tcBorders>
            <w:noWrap/>
            <w:vAlign w:val="center"/>
            <w:hideMark/>
          </w:tcPr>
          <w:p w14:paraId="0CB3A1A7" w14:textId="77777777" w:rsidR="005310D1" w:rsidRDefault="005310D1">
            <w:pPr>
              <w:jc w:val="center"/>
              <w:rPr>
                <w:rFonts w:ascii="Arial" w:hAnsi="Arial" w:cs="Arial"/>
                <w:color w:val="818181"/>
                <w:sz w:val="18"/>
                <w:szCs w:val="18"/>
              </w:rPr>
            </w:pPr>
            <w:r>
              <w:rPr>
                <w:rFonts w:ascii="Arial" w:hAnsi="Arial" w:cs="Arial"/>
                <w:color w:val="818181"/>
                <w:sz w:val="18"/>
                <w:szCs w:val="18"/>
              </w:rPr>
              <w:t>--</w:t>
            </w:r>
          </w:p>
        </w:tc>
        <w:tc>
          <w:tcPr>
            <w:tcW w:w="590" w:type="dxa"/>
            <w:tcBorders>
              <w:top w:val="nil"/>
              <w:left w:val="nil"/>
              <w:bottom w:val="single" w:sz="8" w:space="0" w:color="auto"/>
              <w:right w:val="single" w:sz="8" w:space="0" w:color="auto"/>
            </w:tcBorders>
            <w:noWrap/>
            <w:vAlign w:val="center"/>
            <w:hideMark/>
          </w:tcPr>
          <w:p w14:paraId="624D4647" w14:textId="77777777" w:rsidR="005310D1" w:rsidRDefault="005310D1">
            <w:pPr>
              <w:jc w:val="center"/>
              <w:rPr>
                <w:rFonts w:ascii="Arial" w:hAnsi="Arial" w:cs="Arial"/>
                <w:color w:val="818181"/>
                <w:sz w:val="18"/>
                <w:szCs w:val="18"/>
              </w:rPr>
            </w:pPr>
            <w:r>
              <w:rPr>
                <w:rFonts w:ascii="Arial" w:hAnsi="Arial" w:cs="Arial"/>
                <w:color w:val="818181"/>
                <w:sz w:val="18"/>
                <w:szCs w:val="18"/>
              </w:rPr>
              <w:t>972</w:t>
            </w:r>
          </w:p>
        </w:tc>
      </w:tr>
      <w:tr w:rsidR="005310D1" w14:paraId="671E4EAD"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6755B7D6" w14:textId="77777777" w:rsidR="005310D1" w:rsidRDefault="005310D1">
            <w:pPr>
              <w:rPr>
                <w:rFonts w:ascii="Arial" w:hAnsi="Arial" w:cs="Arial"/>
                <w:b/>
                <w:bCs/>
                <w:color w:val="818181"/>
                <w:sz w:val="18"/>
                <w:szCs w:val="18"/>
              </w:rPr>
            </w:pPr>
            <w:r>
              <w:rPr>
                <w:rFonts w:ascii="Arial" w:hAnsi="Arial" w:cs="Arial"/>
                <w:b/>
                <w:bCs/>
                <w:color w:val="818181"/>
                <w:sz w:val="18"/>
                <w:szCs w:val="18"/>
              </w:rPr>
              <w:t>HOTELES 5*</w:t>
            </w:r>
          </w:p>
        </w:tc>
        <w:tc>
          <w:tcPr>
            <w:tcW w:w="811" w:type="dxa"/>
            <w:tcBorders>
              <w:top w:val="nil"/>
              <w:left w:val="nil"/>
              <w:bottom w:val="single" w:sz="8" w:space="0" w:color="auto"/>
              <w:right w:val="single" w:sz="8" w:space="0" w:color="auto"/>
            </w:tcBorders>
            <w:noWrap/>
            <w:vAlign w:val="center"/>
            <w:hideMark/>
          </w:tcPr>
          <w:p w14:paraId="5E7A8048"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770" w:type="dxa"/>
            <w:tcBorders>
              <w:top w:val="nil"/>
              <w:left w:val="nil"/>
              <w:bottom w:val="single" w:sz="8" w:space="0" w:color="auto"/>
              <w:right w:val="single" w:sz="8" w:space="0" w:color="auto"/>
            </w:tcBorders>
            <w:noWrap/>
            <w:vAlign w:val="center"/>
            <w:hideMark/>
          </w:tcPr>
          <w:p w14:paraId="1C982772"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781" w:type="dxa"/>
            <w:tcBorders>
              <w:top w:val="nil"/>
              <w:left w:val="nil"/>
              <w:bottom w:val="single" w:sz="8" w:space="0" w:color="auto"/>
              <w:right w:val="single" w:sz="8" w:space="0" w:color="auto"/>
            </w:tcBorders>
            <w:noWrap/>
            <w:vAlign w:val="center"/>
            <w:hideMark/>
          </w:tcPr>
          <w:p w14:paraId="142DF95D"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590" w:type="dxa"/>
            <w:tcBorders>
              <w:top w:val="nil"/>
              <w:left w:val="nil"/>
              <w:bottom w:val="single" w:sz="8" w:space="0" w:color="auto"/>
              <w:right w:val="single" w:sz="8" w:space="0" w:color="auto"/>
            </w:tcBorders>
            <w:noWrap/>
            <w:vAlign w:val="center"/>
            <w:hideMark/>
          </w:tcPr>
          <w:p w14:paraId="42C41A0F"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811" w:type="dxa"/>
            <w:tcBorders>
              <w:top w:val="nil"/>
              <w:left w:val="nil"/>
              <w:bottom w:val="single" w:sz="8" w:space="0" w:color="auto"/>
              <w:right w:val="single" w:sz="8" w:space="0" w:color="auto"/>
            </w:tcBorders>
            <w:noWrap/>
            <w:vAlign w:val="center"/>
            <w:hideMark/>
          </w:tcPr>
          <w:p w14:paraId="782890E8"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770" w:type="dxa"/>
            <w:tcBorders>
              <w:top w:val="nil"/>
              <w:left w:val="nil"/>
              <w:bottom w:val="single" w:sz="8" w:space="0" w:color="auto"/>
              <w:right w:val="single" w:sz="8" w:space="0" w:color="auto"/>
            </w:tcBorders>
            <w:noWrap/>
            <w:vAlign w:val="center"/>
            <w:hideMark/>
          </w:tcPr>
          <w:p w14:paraId="474BFDDB"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781" w:type="dxa"/>
            <w:tcBorders>
              <w:top w:val="nil"/>
              <w:left w:val="nil"/>
              <w:bottom w:val="single" w:sz="8" w:space="0" w:color="auto"/>
              <w:right w:val="single" w:sz="8" w:space="0" w:color="auto"/>
            </w:tcBorders>
            <w:noWrap/>
            <w:vAlign w:val="center"/>
            <w:hideMark/>
          </w:tcPr>
          <w:p w14:paraId="495691DA"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c>
          <w:tcPr>
            <w:tcW w:w="590" w:type="dxa"/>
            <w:tcBorders>
              <w:top w:val="nil"/>
              <w:left w:val="nil"/>
              <w:bottom w:val="single" w:sz="8" w:space="0" w:color="auto"/>
              <w:right w:val="single" w:sz="8" w:space="0" w:color="auto"/>
            </w:tcBorders>
            <w:noWrap/>
            <w:vAlign w:val="center"/>
            <w:hideMark/>
          </w:tcPr>
          <w:p w14:paraId="19262320" w14:textId="77777777" w:rsidR="005310D1" w:rsidRDefault="005310D1">
            <w:pPr>
              <w:jc w:val="center"/>
              <w:rPr>
                <w:rFonts w:ascii="Arial" w:hAnsi="Arial" w:cs="Arial"/>
                <w:color w:val="818181"/>
                <w:sz w:val="18"/>
                <w:szCs w:val="18"/>
              </w:rPr>
            </w:pPr>
            <w:r>
              <w:rPr>
                <w:rFonts w:ascii="Arial" w:hAnsi="Arial" w:cs="Arial"/>
                <w:color w:val="818181"/>
                <w:sz w:val="18"/>
                <w:szCs w:val="18"/>
              </w:rPr>
              <w:t> </w:t>
            </w:r>
          </w:p>
        </w:tc>
      </w:tr>
      <w:tr w:rsidR="005310D1" w14:paraId="0D027680" w14:textId="77777777" w:rsidTr="005310D1">
        <w:trPr>
          <w:trHeight w:val="300"/>
          <w:jc w:val="center"/>
        </w:trPr>
        <w:tc>
          <w:tcPr>
            <w:tcW w:w="3140" w:type="dxa"/>
            <w:tcBorders>
              <w:top w:val="nil"/>
              <w:left w:val="single" w:sz="8" w:space="0" w:color="auto"/>
              <w:bottom w:val="single" w:sz="8" w:space="0" w:color="auto"/>
              <w:right w:val="single" w:sz="8" w:space="0" w:color="auto"/>
            </w:tcBorders>
            <w:noWrap/>
            <w:vAlign w:val="center"/>
            <w:hideMark/>
          </w:tcPr>
          <w:p w14:paraId="10BD2AB4" w14:textId="77777777" w:rsidR="005310D1" w:rsidRDefault="005310D1">
            <w:pPr>
              <w:rPr>
                <w:rFonts w:ascii="Arial" w:hAnsi="Arial" w:cs="Arial"/>
                <w:color w:val="818181"/>
                <w:sz w:val="18"/>
                <w:szCs w:val="18"/>
              </w:rPr>
            </w:pPr>
            <w:r>
              <w:rPr>
                <w:rFonts w:ascii="Arial" w:hAnsi="Arial" w:cs="Arial"/>
                <w:color w:val="818181"/>
                <w:sz w:val="18"/>
                <w:szCs w:val="18"/>
              </w:rPr>
              <w:t>Casa Andina Premium Cusco</w:t>
            </w:r>
          </w:p>
        </w:tc>
        <w:tc>
          <w:tcPr>
            <w:tcW w:w="811" w:type="dxa"/>
            <w:tcBorders>
              <w:top w:val="nil"/>
              <w:left w:val="nil"/>
              <w:bottom w:val="single" w:sz="8" w:space="0" w:color="auto"/>
              <w:right w:val="single" w:sz="8" w:space="0" w:color="auto"/>
            </w:tcBorders>
            <w:noWrap/>
            <w:vAlign w:val="center"/>
            <w:hideMark/>
          </w:tcPr>
          <w:p w14:paraId="441BE56D" w14:textId="77777777" w:rsidR="005310D1" w:rsidRDefault="005310D1">
            <w:pPr>
              <w:jc w:val="center"/>
              <w:rPr>
                <w:rFonts w:ascii="Arial" w:hAnsi="Arial" w:cs="Arial"/>
                <w:color w:val="818181"/>
                <w:sz w:val="18"/>
                <w:szCs w:val="18"/>
              </w:rPr>
            </w:pPr>
            <w:r>
              <w:rPr>
                <w:rFonts w:ascii="Arial" w:hAnsi="Arial" w:cs="Arial"/>
                <w:color w:val="818181"/>
                <w:sz w:val="18"/>
                <w:szCs w:val="18"/>
              </w:rPr>
              <w:t>1637</w:t>
            </w:r>
          </w:p>
        </w:tc>
        <w:tc>
          <w:tcPr>
            <w:tcW w:w="770" w:type="dxa"/>
            <w:tcBorders>
              <w:top w:val="nil"/>
              <w:left w:val="nil"/>
              <w:bottom w:val="single" w:sz="8" w:space="0" w:color="auto"/>
              <w:right w:val="single" w:sz="8" w:space="0" w:color="auto"/>
            </w:tcBorders>
            <w:noWrap/>
            <w:vAlign w:val="center"/>
            <w:hideMark/>
          </w:tcPr>
          <w:p w14:paraId="7D3D5C9D" w14:textId="77777777" w:rsidR="005310D1" w:rsidRDefault="005310D1">
            <w:pPr>
              <w:jc w:val="center"/>
              <w:rPr>
                <w:rFonts w:ascii="Arial" w:hAnsi="Arial" w:cs="Arial"/>
                <w:color w:val="818181"/>
                <w:sz w:val="18"/>
                <w:szCs w:val="18"/>
              </w:rPr>
            </w:pPr>
            <w:r>
              <w:rPr>
                <w:rFonts w:ascii="Arial" w:hAnsi="Arial" w:cs="Arial"/>
                <w:color w:val="818181"/>
                <w:sz w:val="18"/>
                <w:szCs w:val="18"/>
              </w:rPr>
              <w:t>1247</w:t>
            </w:r>
          </w:p>
        </w:tc>
        <w:tc>
          <w:tcPr>
            <w:tcW w:w="781" w:type="dxa"/>
            <w:tcBorders>
              <w:top w:val="nil"/>
              <w:left w:val="nil"/>
              <w:bottom w:val="single" w:sz="8" w:space="0" w:color="auto"/>
              <w:right w:val="single" w:sz="8" w:space="0" w:color="auto"/>
            </w:tcBorders>
            <w:noWrap/>
            <w:vAlign w:val="center"/>
            <w:hideMark/>
          </w:tcPr>
          <w:p w14:paraId="3616E0F5" w14:textId="77777777" w:rsidR="005310D1" w:rsidRDefault="005310D1">
            <w:pPr>
              <w:jc w:val="center"/>
              <w:rPr>
                <w:rFonts w:ascii="Arial" w:hAnsi="Arial" w:cs="Arial"/>
                <w:color w:val="818181"/>
                <w:sz w:val="18"/>
                <w:szCs w:val="18"/>
              </w:rPr>
            </w:pPr>
            <w:r>
              <w:rPr>
                <w:rFonts w:ascii="Arial" w:hAnsi="Arial" w:cs="Arial"/>
                <w:color w:val="818181"/>
                <w:sz w:val="18"/>
                <w:szCs w:val="18"/>
              </w:rPr>
              <w:t>1221</w:t>
            </w:r>
          </w:p>
        </w:tc>
        <w:tc>
          <w:tcPr>
            <w:tcW w:w="590" w:type="dxa"/>
            <w:tcBorders>
              <w:top w:val="nil"/>
              <w:left w:val="nil"/>
              <w:bottom w:val="single" w:sz="8" w:space="0" w:color="auto"/>
              <w:right w:val="single" w:sz="8" w:space="0" w:color="auto"/>
            </w:tcBorders>
            <w:noWrap/>
            <w:vAlign w:val="center"/>
            <w:hideMark/>
          </w:tcPr>
          <w:p w14:paraId="26C0DC77" w14:textId="77777777" w:rsidR="005310D1" w:rsidRDefault="005310D1">
            <w:pPr>
              <w:jc w:val="center"/>
              <w:rPr>
                <w:rFonts w:ascii="Arial" w:hAnsi="Arial" w:cs="Arial"/>
                <w:color w:val="818181"/>
                <w:sz w:val="18"/>
                <w:szCs w:val="18"/>
              </w:rPr>
            </w:pPr>
            <w:r>
              <w:rPr>
                <w:rFonts w:ascii="Arial" w:hAnsi="Arial" w:cs="Arial"/>
                <w:color w:val="818181"/>
                <w:sz w:val="18"/>
                <w:szCs w:val="18"/>
              </w:rPr>
              <w:t>1060</w:t>
            </w:r>
          </w:p>
        </w:tc>
        <w:tc>
          <w:tcPr>
            <w:tcW w:w="811" w:type="dxa"/>
            <w:tcBorders>
              <w:top w:val="nil"/>
              <w:left w:val="nil"/>
              <w:bottom w:val="single" w:sz="8" w:space="0" w:color="auto"/>
              <w:right w:val="single" w:sz="8" w:space="0" w:color="auto"/>
            </w:tcBorders>
            <w:noWrap/>
            <w:vAlign w:val="center"/>
            <w:hideMark/>
          </w:tcPr>
          <w:p w14:paraId="4FD68351" w14:textId="77777777" w:rsidR="005310D1" w:rsidRDefault="005310D1">
            <w:pPr>
              <w:jc w:val="center"/>
              <w:rPr>
                <w:rFonts w:ascii="Arial" w:hAnsi="Arial" w:cs="Arial"/>
                <w:color w:val="818181"/>
                <w:sz w:val="18"/>
                <w:szCs w:val="18"/>
              </w:rPr>
            </w:pPr>
            <w:r>
              <w:rPr>
                <w:rFonts w:ascii="Arial" w:hAnsi="Arial" w:cs="Arial"/>
                <w:color w:val="818181"/>
                <w:sz w:val="18"/>
                <w:szCs w:val="18"/>
              </w:rPr>
              <w:t>1691</w:t>
            </w:r>
          </w:p>
        </w:tc>
        <w:tc>
          <w:tcPr>
            <w:tcW w:w="770" w:type="dxa"/>
            <w:tcBorders>
              <w:top w:val="nil"/>
              <w:left w:val="nil"/>
              <w:bottom w:val="single" w:sz="8" w:space="0" w:color="auto"/>
              <w:right w:val="single" w:sz="8" w:space="0" w:color="auto"/>
            </w:tcBorders>
            <w:noWrap/>
            <w:vAlign w:val="center"/>
            <w:hideMark/>
          </w:tcPr>
          <w:p w14:paraId="73789C34" w14:textId="77777777" w:rsidR="005310D1" w:rsidRDefault="005310D1">
            <w:pPr>
              <w:jc w:val="center"/>
              <w:rPr>
                <w:rFonts w:ascii="Arial" w:hAnsi="Arial" w:cs="Arial"/>
                <w:color w:val="818181"/>
                <w:sz w:val="18"/>
                <w:szCs w:val="18"/>
              </w:rPr>
            </w:pPr>
            <w:r>
              <w:rPr>
                <w:rFonts w:ascii="Arial" w:hAnsi="Arial" w:cs="Arial"/>
                <w:color w:val="818181"/>
                <w:sz w:val="18"/>
                <w:szCs w:val="18"/>
              </w:rPr>
              <w:t>1244</w:t>
            </w:r>
          </w:p>
        </w:tc>
        <w:tc>
          <w:tcPr>
            <w:tcW w:w="781" w:type="dxa"/>
            <w:tcBorders>
              <w:top w:val="nil"/>
              <w:left w:val="nil"/>
              <w:bottom w:val="single" w:sz="8" w:space="0" w:color="auto"/>
              <w:right w:val="single" w:sz="8" w:space="0" w:color="auto"/>
            </w:tcBorders>
            <w:noWrap/>
            <w:vAlign w:val="center"/>
            <w:hideMark/>
          </w:tcPr>
          <w:p w14:paraId="750D78AA" w14:textId="77777777" w:rsidR="005310D1" w:rsidRDefault="005310D1">
            <w:pPr>
              <w:jc w:val="center"/>
              <w:rPr>
                <w:rFonts w:ascii="Arial" w:hAnsi="Arial" w:cs="Arial"/>
                <w:color w:val="818181"/>
                <w:sz w:val="18"/>
                <w:szCs w:val="18"/>
              </w:rPr>
            </w:pPr>
            <w:r>
              <w:rPr>
                <w:rFonts w:ascii="Arial" w:hAnsi="Arial" w:cs="Arial"/>
                <w:color w:val="818181"/>
                <w:sz w:val="18"/>
                <w:szCs w:val="18"/>
              </w:rPr>
              <w:t>1218</w:t>
            </w:r>
          </w:p>
        </w:tc>
        <w:tc>
          <w:tcPr>
            <w:tcW w:w="590" w:type="dxa"/>
            <w:tcBorders>
              <w:top w:val="nil"/>
              <w:left w:val="nil"/>
              <w:bottom w:val="single" w:sz="8" w:space="0" w:color="auto"/>
              <w:right w:val="single" w:sz="8" w:space="0" w:color="auto"/>
            </w:tcBorders>
            <w:noWrap/>
            <w:vAlign w:val="center"/>
            <w:hideMark/>
          </w:tcPr>
          <w:p w14:paraId="20DB02AD" w14:textId="77777777" w:rsidR="005310D1" w:rsidRDefault="005310D1">
            <w:pPr>
              <w:jc w:val="center"/>
              <w:rPr>
                <w:rFonts w:ascii="Arial" w:hAnsi="Arial" w:cs="Arial"/>
                <w:color w:val="818181"/>
                <w:sz w:val="18"/>
                <w:szCs w:val="18"/>
              </w:rPr>
            </w:pPr>
            <w:r>
              <w:rPr>
                <w:rFonts w:ascii="Arial" w:hAnsi="Arial" w:cs="Arial"/>
                <w:color w:val="818181"/>
                <w:sz w:val="18"/>
                <w:szCs w:val="18"/>
              </w:rPr>
              <w:t>1106</w:t>
            </w:r>
          </w:p>
        </w:tc>
      </w:tr>
    </w:tbl>
    <w:p w14:paraId="0ADC4C27" w14:textId="77777777" w:rsidR="00986429" w:rsidRDefault="00986429" w:rsidP="00986429">
      <w:pPr>
        <w:jc w:val="both"/>
        <w:rPr>
          <w:rFonts w:ascii="Arial" w:hAnsi="Arial" w:cs="Arial"/>
          <w:b/>
          <w:color w:val="818181"/>
          <w:sz w:val="18"/>
          <w:szCs w:val="18"/>
        </w:rPr>
      </w:pPr>
    </w:p>
    <w:p w14:paraId="4B59D245" w14:textId="2DE5821D" w:rsidR="00FB2076" w:rsidRPr="0030644C" w:rsidRDefault="00CD225A" w:rsidP="00FB2076">
      <w:pPr>
        <w:rPr>
          <w:rFonts w:ascii="Arial" w:eastAsia="Arial" w:hAnsi="Arial" w:cs="Arial"/>
          <w:b/>
          <w:bCs/>
          <w:color w:val="828282"/>
          <w:sz w:val="18"/>
          <w:szCs w:val="18"/>
        </w:rPr>
      </w:pPr>
      <w:r>
        <w:rPr>
          <w:rFonts w:ascii="Arial" w:eastAsia="Arial" w:hAnsi="Arial" w:cs="Arial"/>
          <w:b/>
          <w:bCs/>
          <w:color w:val="828282"/>
          <w:sz w:val="18"/>
          <w:szCs w:val="18"/>
        </w:rPr>
        <w:t>ITINERARIO DE VUELO:</w:t>
      </w:r>
    </w:p>
    <w:p w14:paraId="4FE4913C" w14:textId="77777777" w:rsidR="00FB2076" w:rsidRDefault="00FB2076" w:rsidP="00FB2076">
      <w:pPr>
        <w:rPr>
          <w:rFonts w:ascii="Arial" w:eastAsia="Arial" w:hAnsi="Arial" w:cs="Arial"/>
          <w:b/>
          <w:bCs/>
          <w:color w:val="828282"/>
          <w:sz w:val="18"/>
          <w:szCs w:val="18"/>
        </w:rPr>
      </w:pPr>
    </w:p>
    <w:tbl>
      <w:tblPr>
        <w:tblStyle w:val="a0"/>
        <w:tblW w:w="6800" w:type="dxa"/>
        <w:jc w:val="center"/>
        <w:tblInd w:w="0" w:type="dxa"/>
        <w:tblLayout w:type="fixed"/>
        <w:tblLook w:val="0400" w:firstRow="0" w:lastRow="0" w:firstColumn="0" w:lastColumn="0" w:noHBand="0" w:noVBand="1"/>
      </w:tblPr>
      <w:tblGrid>
        <w:gridCol w:w="1325"/>
        <w:gridCol w:w="941"/>
        <w:gridCol w:w="1030"/>
        <w:gridCol w:w="1641"/>
        <w:gridCol w:w="1863"/>
      </w:tblGrid>
      <w:tr w:rsidR="00FB2076" w:rsidRPr="00924D6A" w14:paraId="1DAF36EF" w14:textId="77777777" w:rsidTr="00CE5147">
        <w:trPr>
          <w:trHeight w:val="324"/>
          <w:jc w:val="center"/>
        </w:trPr>
        <w:tc>
          <w:tcPr>
            <w:tcW w:w="1325" w:type="dxa"/>
            <w:tcBorders>
              <w:top w:val="single" w:sz="8" w:space="0" w:color="000000"/>
              <w:left w:val="single" w:sz="8" w:space="0" w:color="000000"/>
              <w:bottom w:val="nil"/>
              <w:right w:val="single" w:sz="8" w:space="0" w:color="000000"/>
            </w:tcBorders>
            <w:vAlign w:val="bottom"/>
          </w:tcPr>
          <w:p w14:paraId="0EA4816B" w14:textId="7B44B715" w:rsidR="00FB2076" w:rsidRPr="00924D6A" w:rsidRDefault="00FB2076" w:rsidP="00052634">
            <w:pPr>
              <w:jc w:val="center"/>
              <w:rPr>
                <w:rFonts w:ascii="Arial" w:eastAsia="Arial" w:hAnsi="Arial" w:cs="Arial"/>
                <w:b/>
                <w:color w:val="818181"/>
                <w:sz w:val="20"/>
                <w:szCs w:val="20"/>
              </w:rPr>
            </w:pPr>
            <w:r w:rsidRPr="00924D6A">
              <w:rPr>
                <w:rFonts w:ascii="Arial" w:eastAsia="Arial" w:hAnsi="Arial" w:cs="Arial"/>
                <w:b/>
                <w:color w:val="818181"/>
                <w:sz w:val="20"/>
                <w:szCs w:val="20"/>
              </w:rPr>
              <w:t>N.º V</w:t>
            </w:r>
            <w:r>
              <w:rPr>
                <w:rFonts w:ascii="Arial" w:eastAsia="Arial" w:hAnsi="Arial" w:cs="Arial"/>
                <w:b/>
                <w:color w:val="818181"/>
                <w:sz w:val="20"/>
                <w:szCs w:val="20"/>
              </w:rPr>
              <w:t>UELO</w:t>
            </w:r>
          </w:p>
        </w:tc>
        <w:tc>
          <w:tcPr>
            <w:tcW w:w="941" w:type="dxa"/>
            <w:tcBorders>
              <w:top w:val="single" w:sz="8" w:space="0" w:color="000000"/>
              <w:left w:val="nil"/>
              <w:bottom w:val="nil"/>
              <w:right w:val="nil"/>
            </w:tcBorders>
            <w:vAlign w:val="bottom"/>
          </w:tcPr>
          <w:p w14:paraId="58059872" w14:textId="77777777" w:rsidR="00FB2076" w:rsidRPr="00924D6A" w:rsidRDefault="00FB2076" w:rsidP="00052634">
            <w:pPr>
              <w:jc w:val="center"/>
              <w:rPr>
                <w:rFonts w:ascii="Arial" w:eastAsia="Arial" w:hAnsi="Arial" w:cs="Arial"/>
                <w:b/>
                <w:color w:val="818181"/>
                <w:sz w:val="20"/>
                <w:szCs w:val="20"/>
              </w:rPr>
            </w:pPr>
            <w:r w:rsidRPr="00924D6A">
              <w:rPr>
                <w:rFonts w:ascii="Arial" w:eastAsia="Arial" w:hAnsi="Arial" w:cs="Arial"/>
                <w:b/>
                <w:color w:val="818181"/>
                <w:sz w:val="20"/>
                <w:szCs w:val="20"/>
              </w:rPr>
              <w:t>FECHA</w:t>
            </w:r>
          </w:p>
        </w:tc>
        <w:tc>
          <w:tcPr>
            <w:tcW w:w="1030" w:type="dxa"/>
            <w:tcBorders>
              <w:top w:val="single" w:sz="8" w:space="0" w:color="000000"/>
              <w:left w:val="single" w:sz="8" w:space="0" w:color="000000"/>
              <w:bottom w:val="nil"/>
              <w:right w:val="single" w:sz="8" w:space="0" w:color="000000"/>
            </w:tcBorders>
            <w:vAlign w:val="bottom"/>
          </w:tcPr>
          <w:p w14:paraId="69B63E8E" w14:textId="77777777" w:rsidR="00FB2076" w:rsidRPr="00924D6A" w:rsidRDefault="00FB2076" w:rsidP="00052634">
            <w:pPr>
              <w:jc w:val="center"/>
              <w:rPr>
                <w:rFonts w:ascii="Arial" w:eastAsia="Arial" w:hAnsi="Arial" w:cs="Arial"/>
                <w:b/>
                <w:color w:val="818181"/>
                <w:sz w:val="20"/>
                <w:szCs w:val="20"/>
              </w:rPr>
            </w:pPr>
            <w:r w:rsidRPr="00924D6A">
              <w:rPr>
                <w:rFonts w:ascii="Arial" w:eastAsia="Arial" w:hAnsi="Arial" w:cs="Arial"/>
                <w:b/>
                <w:color w:val="818181"/>
                <w:sz w:val="20"/>
                <w:szCs w:val="20"/>
              </w:rPr>
              <w:t>RUTA</w:t>
            </w:r>
          </w:p>
        </w:tc>
        <w:tc>
          <w:tcPr>
            <w:tcW w:w="1641" w:type="dxa"/>
            <w:tcBorders>
              <w:top w:val="single" w:sz="8" w:space="0" w:color="000000"/>
              <w:left w:val="nil"/>
              <w:bottom w:val="nil"/>
              <w:right w:val="nil"/>
            </w:tcBorders>
            <w:vAlign w:val="bottom"/>
          </w:tcPr>
          <w:p w14:paraId="0F8AB211" w14:textId="77777777" w:rsidR="00FB2076" w:rsidRPr="00924D6A" w:rsidRDefault="00FB2076" w:rsidP="00052634">
            <w:pPr>
              <w:jc w:val="center"/>
              <w:rPr>
                <w:rFonts w:ascii="Arial" w:eastAsia="Arial" w:hAnsi="Arial" w:cs="Arial"/>
                <w:b/>
                <w:color w:val="818181"/>
                <w:sz w:val="20"/>
                <w:szCs w:val="20"/>
              </w:rPr>
            </w:pPr>
            <w:r w:rsidRPr="00924D6A">
              <w:rPr>
                <w:rFonts w:ascii="Arial" w:eastAsia="Arial" w:hAnsi="Arial" w:cs="Arial"/>
                <w:b/>
                <w:color w:val="818181"/>
                <w:sz w:val="20"/>
                <w:szCs w:val="20"/>
              </w:rPr>
              <w:t>H</w:t>
            </w:r>
            <w:r>
              <w:rPr>
                <w:rFonts w:ascii="Arial" w:eastAsia="Arial" w:hAnsi="Arial" w:cs="Arial"/>
                <w:b/>
                <w:color w:val="818181"/>
                <w:sz w:val="20"/>
                <w:szCs w:val="20"/>
              </w:rPr>
              <w:t xml:space="preserve">ORA </w:t>
            </w:r>
            <w:r w:rsidRPr="00924D6A">
              <w:rPr>
                <w:rFonts w:ascii="Arial" w:eastAsia="Arial" w:hAnsi="Arial" w:cs="Arial"/>
                <w:b/>
                <w:color w:val="818181"/>
                <w:sz w:val="20"/>
                <w:szCs w:val="20"/>
              </w:rPr>
              <w:t>SAL</w:t>
            </w:r>
            <w:r>
              <w:rPr>
                <w:rFonts w:ascii="Arial" w:eastAsia="Arial" w:hAnsi="Arial" w:cs="Arial"/>
                <w:b/>
                <w:color w:val="818181"/>
                <w:sz w:val="20"/>
                <w:szCs w:val="20"/>
              </w:rPr>
              <w:t>IDA</w:t>
            </w:r>
          </w:p>
        </w:tc>
        <w:tc>
          <w:tcPr>
            <w:tcW w:w="1863" w:type="dxa"/>
            <w:tcBorders>
              <w:top w:val="single" w:sz="8" w:space="0" w:color="000000"/>
              <w:left w:val="single" w:sz="8" w:space="0" w:color="000000"/>
              <w:bottom w:val="nil"/>
              <w:right w:val="single" w:sz="8" w:space="0" w:color="000000"/>
            </w:tcBorders>
            <w:vAlign w:val="bottom"/>
          </w:tcPr>
          <w:p w14:paraId="56DDFFE7" w14:textId="77777777" w:rsidR="00FB2076" w:rsidRPr="00924D6A" w:rsidRDefault="00FB2076" w:rsidP="00052634">
            <w:pPr>
              <w:jc w:val="center"/>
              <w:rPr>
                <w:rFonts w:ascii="Arial" w:eastAsia="Arial" w:hAnsi="Arial" w:cs="Arial"/>
                <w:b/>
                <w:color w:val="818181"/>
                <w:sz w:val="20"/>
                <w:szCs w:val="20"/>
              </w:rPr>
            </w:pPr>
            <w:r>
              <w:rPr>
                <w:rFonts w:ascii="Arial" w:eastAsia="Arial" w:hAnsi="Arial" w:cs="Arial"/>
                <w:b/>
                <w:color w:val="818181"/>
                <w:sz w:val="20"/>
                <w:szCs w:val="20"/>
              </w:rPr>
              <w:t>HORA LLEGADA</w:t>
            </w:r>
          </w:p>
        </w:tc>
      </w:tr>
      <w:tr w:rsidR="00FB2076" w:rsidRPr="00924D6A" w14:paraId="1CEE7F6B" w14:textId="77777777" w:rsidTr="00CE5147">
        <w:trPr>
          <w:trHeight w:val="312"/>
          <w:jc w:val="center"/>
        </w:trPr>
        <w:tc>
          <w:tcPr>
            <w:tcW w:w="1325" w:type="dxa"/>
            <w:tcBorders>
              <w:top w:val="single" w:sz="8" w:space="0" w:color="000000"/>
              <w:left w:val="single" w:sz="8" w:space="0" w:color="000000"/>
              <w:bottom w:val="single" w:sz="4" w:space="0" w:color="000000"/>
              <w:right w:val="single" w:sz="8" w:space="0" w:color="000000"/>
            </w:tcBorders>
            <w:vAlign w:val="bottom"/>
          </w:tcPr>
          <w:p w14:paraId="65DB2585" w14:textId="2EAEA5B4" w:rsidR="00FB2076" w:rsidRPr="00924D6A" w:rsidRDefault="00FB2076" w:rsidP="00052634">
            <w:pPr>
              <w:jc w:val="center"/>
              <w:rPr>
                <w:rFonts w:ascii="Arial" w:eastAsia="Arial" w:hAnsi="Arial" w:cs="Arial"/>
                <w:color w:val="818181"/>
                <w:sz w:val="20"/>
                <w:szCs w:val="20"/>
              </w:rPr>
            </w:pPr>
            <w:r w:rsidRPr="00924D6A">
              <w:rPr>
                <w:rFonts w:ascii="Arial" w:eastAsia="Arial" w:hAnsi="Arial" w:cs="Arial"/>
                <w:color w:val="818181"/>
                <w:sz w:val="20"/>
                <w:szCs w:val="20"/>
              </w:rPr>
              <w:t>LA</w:t>
            </w:r>
            <w:r>
              <w:rPr>
                <w:rFonts w:ascii="Arial" w:eastAsia="Arial" w:hAnsi="Arial" w:cs="Arial"/>
                <w:color w:val="818181"/>
                <w:sz w:val="20"/>
                <w:szCs w:val="20"/>
              </w:rPr>
              <w:t>21</w:t>
            </w:r>
            <w:r w:rsidR="00BC1A93">
              <w:rPr>
                <w:rFonts w:ascii="Arial" w:eastAsia="Arial" w:hAnsi="Arial" w:cs="Arial"/>
                <w:color w:val="818181"/>
                <w:sz w:val="20"/>
                <w:szCs w:val="20"/>
              </w:rPr>
              <w:t>27</w:t>
            </w:r>
          </w:p>
        </w:tc>
        <w:tc>
          <w:tcPr>
            <w:tcW w:w="941" w:type="dxa"/>
            <w:tcBorders>
              <w:top w:val="single" w:sz="8" w:space="0" w:color="000000"/>
              <w:left w:val="nil"/>
              <w:bottom w:val="single" w:sz="4" w:space="0" w:color="000000"/>
              <w:right w:val="nil"/>
            </w:tcBorders>
            <w:vAlign w:val="bottom"/>
          </w:tcPr>
          <w:p w14:paraId="233B5016" w14:textId="623DC98C" w:rsidR="00FB2076" w:rsidRPr="00924D6A" w:rsidRDefault="00BC1A93" w:rsidP="00052634">
            <w:pPr>
              <w:jc w:val="center"/>
              <w:rPr>
                <w:rFonts w:ascii="Arial" w:eastAsia="Arial" w:hAnsi="Arial" w:cs="Arial"/>
                <w:color w:val="818181"/>
                <w:sz w:val="20"/>
                <w:szCs w:val="20"/>
              </w:rPr>
            </w:pPr>
            <w:r>
              <w:rPr>
                <w:rFonts w:ascii="Arial" w:eastAsia="Arial" w:hAnsi="Arial" w:cs="Arial"/>
                <w:color w:val="818181"/>
                <w:sz w:val="20"/>
                <w:szCs w:val="20"/>
              </w:rPr>
              <w:t>25 MAR</w:t>
            </w:r>
          </w:p>
        </w:tc>
        <w:tc>
          <w:tcPr>
            <w:tcW w:w="1030" w:type="dxa"/>
            <w:tcBorders>
              <w:top w:val="single" w:sz="8" w:space="0" w:color="000000"/>
              <w:left w:val="single" w:sz="8" w:space="0" w:color="000000"/>
              <w:bottom w:val="single" w:sz="4" w:space="0" w:color="000000"/>
              <w:right w:val="single" w:sz="8" w:space="0" w:color="000000"/>
            </w:tcBorders>
            <w:vAlign w:val="bottom"/>
          </w:tcPr>
          <w:p w14:paraId="357C1DA1" w14:textId="17FE7DDB" w:rsidR="00FB2076" w:rsidRPr="00924D6A" w:rsidRDefault="00BC1A93" w:rsidP="00052634">
            <w:pPr>
              <w:jc w:val="center"/>
              <w:rPr>
                <w:rFonts w:ascii="Arial" w:eastAsia="Arial" w:hAnsi="Arial" w:cs="Arial"/>
                <w:color w:val="818181"/>
                <w:sz w:val="20"/>
                <w:szCs w:val="20"/>
              </w:rPr>
            </w:pPr>
            <w:r>
              <w:rPr>
                <w:rFonts w:ascii="Arial" w:eastAsia="Arial" w:hAnsi="Arial" w:cs="Arial"/>
                <w:color w:val="818181"/>
                <w:sz w:val="20"/>
                <w:szCs w:val="20"/>
              </w:rPr>
              <w:t>LIM/CUZ</w:t>
            </w:r>
          </w:p>
        </w:tc>
        <w:tc>
          <w:tcPr>
            <w:tcW w:w="1641" w:type="dxa"/>
            <w:tcBorders>
              <w:top w:val="single" w:sz="8" w:space="0" w:color="000000"/>
              <w:left w:val="nil"/>
              <w:bottom w:val="single" w:sz="4" w:space="0" w:color="000000"/>
              <w:right w:val="nil"/>
            </w:tcBorders>
            <w:vAlign w:val="bottom"/>
          </w:tcPr>
          <w:p w14:paraId="758987D2" w14:textId="6061C16B" w:rsidR="00FB2076" w:rsidRPr="00924D6A" w:rsidRDefault="00BC1A93" w:rsidP="00052634">
            <w:pPr>
              <w:jc w:val="center"/>
              <w:rPr>
                <w:rFonts w:ascii="Arial" w:eastAsia="Arial" w:hAnsi="Arial" w:cs="Arial"/>
                <w:color w:val="818181"/>
                <w:sz w:val="20"/>
                <w:szCs w:val="20"/>
              </w:rPr>
            </w:pPr>
            <w:r>
              <w:rPr>
                <w:rFonts w:ascii="Arial" w:eastAsia="Arial" w:hAnsi="Arial" w:cs="Arial"/>
                <w:color w:val="818181"/>
                <w:sz w:val="20"/>
                <w:szCs w:val="20"/>
              </w:rPr>
              <w:t>07:10</w:t>
            </w:r>
          </w:p>
        </w:tc>
        <w:tc>
          <w:tcPr>
            <w:tcW w:w="1863" w:type="dxa"/>
            <w:tcBorders>
              <w:top w:val="single" w:sz="8" w:space="0" w:color="000000"/>
              <w:left w:val="single" w:sz="8" w:space="0" w:color="000000"/>
              <w:bottom w:val="single" w:sz="4" w:space="0" w:color="000000"/>
              <w:right w:val="single" w:sz="8" w:space="0" w:color="000000"/>
            </w:tcBorders>
            <w:vAlign w:val="bottom"/>
          </w:tcPr>
          <w:p w14:paraId="382C776E" w14:textId="316CCFE2" w:rsidR="00FB2076" w:rsidRPr="00924D6A" w:rsidRDefault="00BC1A93" w:rsidP="00052634">
            <w:pPr>
              <w:jc w:val="center"/>
              <w:rPr>
                <w:rFonts w:ascii="Arial" w:eastAsia="Arial" w:hAnsi="Arial" w:cs="Arial"/>
                <w:color w:val="818181"/>
                <w:sz w:val="20"/>
                <w:szCs w:val="20"/>
              </w:rPr>
            </w:pPr>
            <w:r>
              <w:rPr>
                <w:rFonts w:ascii="Arial" w:eastAsia="Arial" w:hAnsi="Arial" w:cs="Arial"/>
                <w:color w:val="818181"/>
                <w:sz w:val="20"/>
                <w:szCs w:val="20"/>
              </w:rPr>
              <w:t>08:35</w:t>
            </w:r>
          </w:p>
        </w:tc>
      </w:tr>
      <w:tr w:rsidR="00FB2076" w:rsidRPr="00924D6A" w14:paraId="60789894" w14:textId="77777777" w:rsidTr="00CE5147">
        <w:trPr>
          <w:trHeight w:val="324"/>
          <w:jc w:val="center"/>
        </w:trPr>
        <w:tc>
          <w:tcPr>
            <w:tcW w:w="1325" w:type="dxa"/>
            <w:tcBorders>
              <w:top w:val="nil"/>
              <w:left w:val="single" w:sz="8" w:space="0" w:color="000000"/>
              <w:bottom w:val="single" w:sz="8" w:space="0" w:color="000000"/>
              <w:right w:val="single" w:sz="8" w:space="0" w:color="000000"/>
            </w:tcBorders>
            <w:vAlign w:val="bottom"/>
          </w:tcPr>
          <w:p w14:paraId="049AF827" w14:textId="14439F59" w:rsidR="00FB2076" w:rsidRPr="00924D6A" w:rsidRDefault="00FB2076" w:rsidP="00052634">
            <w:pPr>
              <w:jc w:val="center"/>
              <w:rPr>
                <w:rFonts w:ascii="Arial" w:eastAsia="Arial" w:hAnsi="Arial" w:cs="Arial"/>
                <w:color w:val="818181"/>
                <w:sz w:val="20"/>
                <w:szCs w:val="20"/>
              </w:rPr>
            </w:pPr>
            <w:r w:rsidRPr="00924D6A">
              <w:rPr>
                <w:rFonts w:ascii="Arial" w:eastAsia="Arial" w:hAnsi="Arial" w:cs="Arial"/>
                <w:color w:val="818181"/>
                <w:sz w:val="20"/>
                <w:szCs w:val="20"/>
              </w:rPr>
              <w:t>LA</w:t>
            </w:r>
            <w:r w:rsidR="00BC1A93">
              <w:rPr>
                <w:rFonts w:ascii="Arial" w:eastAsia="Arial" w:hAnsi="Arial" w:cs="Arial"/>
                <w:color w:val="818181"/>
                <w:sz w:val="20"/>
                <w:szCs w:val="20"/>
              </w:rPr>
              <w:t>2121</w:t>
            </w:r>
          </w:p>
        </w:tc>
        <w:tc>
          <w:tcPr>
            <w:tcW w:w="941" w:type="dxa"/>
            <w:tcBorders>
              <w:top w:val="nil"/>
              <w:left w:val="nil"/>
              <w:bottom w:val="single" w:sz="8" w:space="0" w:color="000000"/>
              <w:right w:val="nil"/>
            </w:tcBorders>
            <w:vAlign w:val="bottom"/>
          </w:tcPr>
          <w:p w14:paraId="482EA032" w14:textId="7A8805B4" w:rsidR="00FB2076" w:rsidRPr="00924D6A" w:rsidRDefault="00BC1A93" w:rsidP="00052634">
            <w:pPr>
              <w:jc w:val="center"/>
              <w:rPr>
                <w:rFonts w:ascii="Arial" w:eastAsia="Arial" w:hAnsi="Arial" w:cs="Arial"/>
                <w:color w:val="818181"/>
                <w:sz w:val="20"/>
                <w:szCs w:val="20"/>
              </w:rPr>
            </w:pPr>
            <w:r>
              <w:rPr>
                <w:rFonts w:ascii="Arial" w:eastAsia="Arial" w:hAnsi="Arial" w:cs="Arial"/>
                <w:color w:val="818181"/>
                <w:sz w:val="20"/>
                <w:szCs w:val="20"/>
              </w:rPr>
              <w:t>28 MAR</w:t>
            </w:r>
          </w:p>
        </w:tc>
        <w:tc>
          <w:tcPr>
            <w:tcW w:w="1030" w:type="dxa"/>
            <w:tcBorders>
              <w:top w:val="nil"/>
              <w:left w:val="single" w:sz="8" w:space="0" w:color="000000"/>
              <w:bottom w:val="single" w:sz="8" w:space="0" w:color="000000"/>
              <w:right w:val="single" w:sz="8" w:space="0" w:color="000000"/>
            </w:tcBorders>
            <w:vAlign w:val="bottom"/>
          </w:tcPr>
          <w:p w14:paraId="3FC48890" w14:textId="77777777" w:rsidR="00FB2076" w:rsidRPr="00924D6A" w:rsidRDefault="00FB2076" w:rsidP="00052634">
            <w:pPr>
              <w:jc w:val="center"/>
              <w:rPr>
                <w:rFonts w:ascii="Arial" w:eastAsia="Arial" w:hAnsi="Arial" w:cs="Arial"/>
                <w:color w:val="818181"/>
                <w:sz w:val="20"/>
                <w:szCs w:val="20"/>
              </w:rPr>
            </w:pPr>
            <w:r>
              <w:rPr>
                <w:rFonts w:ascii="Arial" w:eastAsia="Arial" w:hAnsi="Arial" w:cs="Arial"/>
                <w:color w:val="818181"/>
                <w:sz w:val="20"/>
                <w:szCs w:val="20"/>
              </w:rPr>
              <w:t>CUZ</w:t>
            </w:r>
            <w:r w:rsidRPr="00924D6A">
              <w:rPr>
                <w:rFonts w:ascii="Arial" w:eastAsia="Arial" w:hAnsi="Arial" w:cs="Arial"/>
                <w:color w:val="818181"/>
                <w:sz w:val="20"/>
                <w:szCs w:val="20"/>
              </w:rPr>
              <w:t>/LIM</w:t>
            </w:r>
          </w:p>
        </w:tc>
        <w:tc>
          <w:tcPr>
            <w:tcW w:w="1641" w:type="dxa"/>
            <w:tcBorders>
              <w:top w:val="nil"/>
              <w:left w:val="nil"/>
              <w:bottom w:val="single" w:sz="8" w:space="0" w:color="000000"/>
              <w:right w:val="nil"/>
            </w:tcBorders>
            <w:vAlign w:val="bottom"/>
          </w:tcPr>
          <w:p w14:paraId="71B7D374" w14:textId="6D00D892" w:rsidR="00FB2076" w:rsidRPr="00924D6A" w:rsidRDefault="00FB2076" w:rsidP="00052634">
            <w:pPr>
              <w:jc w:val="center"/>
              <w:rPr>
                <w:rFonts w:ascii="Arial" w:eastAsia="Arial" w:hAnsi="Arial" w:cs="Arial"/>
                <w:color w:val="818181"/>
                <w:sz w:val="20"/>
                <w:szCs w:val="20"/>
              </w:rPr>
            </w:pPr>
            <w:r>
              <w:rPr>
                <w:rFonts w:ascii="Arial" w:eastAsia="Arial" w:hAnsi="Arial" w:cs="Arial"/>
                <w:color w:val="818181"/>
                <w:sz w:val="20"/>
                <w:szCs w:val="20"/>
              </w:rPr>
              <w:t>18:</w:t>
            </w:r>
            <w:r w:rsidR="00BC1A93">
              <w:rPr>
                <w:rFonts w:ascii="Arial" w:eastAsia="Arial" w:hAnsi="Arial" w:cs="Arial"/>
                <w:color w:val="818181"/>
                <w:sz w:val="20"/>
                <w:szCs w:val="20"/>
              </w:rPr>
              <w:t>00</w:t>
            </w:r>
          </w:p>
        </w:tc>
        <w:tc>
          <w:tcPr>
            <w:tcW w:w="1863" w:type="dxa"/>
            <w:tcBorders>
              <w:top w:val="nil"/>
              <w:left w:val="single" w:sz="8" w:space="0" w:color="000000"/>
              <w:bottom w:val="single" w:sz="8" w:space="0" w:color="000000"/>
              <w:right w:val="single" w:sz="8" w:space="0" w:color="000000"/>
            </w:tcBorders>
            <w:vAlign w:val="bottom"/>
          </w:tcPr>
          <w:p w14:paraId="3437EC7F" w14:textId="69C6A9DE" w:rsidR="00FB2076" w:rsidRPr="00924D6A" w:rsidRDefault="00FB2076" w:rsidP="00052634">
            <w:pPr>
              <w:jc w:val="center"/>
              <w:rPr>
                <w:rFonts w:ascii="Arial" w:eastAsia="Arial" w:hAnsi="Arial" w:cs="Arial"/>
                <w:color w:val="818181"/>
                <w:sz w:val="20"/>
                <w:szCs w:val="20"/>
              </w:rPr>
            </w:pPr>
            <w:r>
              <w:rPr>
                <w:rFonts w:ascii="Arial" w:eastAsia="Arial" w:hAnsi="Arial" w:cs="Arial"/>
                <w:color w:val="818181"/>
                <w:sz w:val="20"/>
                <w:szCs w:val="20"/>
              </w:rPr>
              <w:t>19:</w:t>
            </w:r>
            <w:r w:rsidR="00BC1A93">
              <w:rPr>
                <w:rFonts w:ascii="Arial" w:eastAsia="Arial" w:hAnsi="Arial" w:cs="Arial"/>
                <w:color w:val="818181"/>
                <w:sz w:val="20"/>
                <w:szCs w:val="20"/>
              </w:rPr>
              <w:t>35</w:t>
            </w:r>
          </w:p>
        </w:tc>
      </w:tr>
    </w:tbl>
    <w:p w14:paraId="0D825ACF" w14:textId="77777777" w:rsidR="00FB2076" w:rsidRDefault="00FB2076" w:rsidP="00FB2076">
      <w:pPr>
        <w:spacing w:line="360" w:lineRule="auto"/>
        <w:rPr>
          <w:rFonts w:ascii="Arial" w:eastAsia="Arial" w:hAnsi="Arial" w:cs="Arial"/>
          <w:b/>
          <w:color w:val="828282"/>
        </w:rPr>
      </w:pPr>
    </w:p>
    <w:p w14:paraId="2A52A433" w14:textId="0C968D3E" w:rsidR="00491331" w:rsidRPr="006D1431" w:rsidRDefault="00000000" w:rsidP="001D281A">
      <w:pPr>
        <w:spacing w:line="276" w:lineRule="auto"/>
        <w:rPr>
          <w:rFonts w:ascii="Arial" w:eastAsia="Arial" w:hAnsi="Arial" w:cs="Arial"/>
          <w:b/>
          <w:color w:val="818181"/>
          <w:sz w:val="20"/>
          <w:szCs w:val="20"/>
        </w:rPr>
      </w:pPr>
      <w:r w:rsidRPr="006D1431">
        <w:rPr>
          <w:rFonts w:ascii="Arial" w:eastAsia="Arial" w:hAnsi="Arial" w:cs="Arial"/>
          <w:b/>
          <w:color w:val="818181"/>
          <w:sz w:val="20"/>
          <w:szCs w:val="20"/>
        </w:rPr>
        <w:t>CONDICIONES</w:t>
      </w:r>
      <w:r w:rsidR="00AA46E0" w:rsidRPr="006D1431">
        <w:rPr>
          <w:rFonts w:ascii="Arial" w:eastAsia="Arial" w:hAnsi="Arial" w:cs="Arial"/>
          <w:b/>
          <w:color w:val="818181"/>
          <w:sz w:val="20"/>
          <w:szCs w:val="20"/>
        </w:rPr>
        <w:t>:</w:t>
      </w:r>
    </w:p>
    <w:p w14:paraId="15F8C953" w14:textId="46E8F06F" w:rsidR="0004456A" w:rsidRPr="006D1431" w:rsidRDefault="006D1431" w:rsidP="001D281A">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Precios</w:t>
      </w:r>
      <w:r w:rsidR="0004456A" w:rsidRPr="006D1431">
        <w:rPr>
          <w:rFonts w:ascii="Arial" w:eastAsia="Arial" w:hAnsi="Arial" w:cs="Arial"/>
          <w:color w:val="818181"/>
          <w:sz w:val="18"/>
          <w:szCs w:val="18"/>
        </w:rPr>
        <w:t xml:space="preserve"> por persona en dólares americanos. Servicio </w:t>
      </w:r>
      <w:r w:rsidR="00690B91">
        <w:rPr>
          <w:rFonts w:ascii="Arial" w:eastAsia="Arial" w:hAnsi="Arial" w:cs="Arial"/>
          <w:color w:val="818181"/>
          <w:sz w:val="18"/>
          <w:szCs w:val="18"/>
        </w:rPr>
        <w:t>compartido (</w:t>
      </w:r>
      <w:r w:rsidR="0004456A" w:rsidRPr="006D1431">
        <w:rPr>
          <w:rFonts w:ascii="Arial" w:eastAsia="Arial" w:hAnsi="Arial" w:cs="Arial"/>
          <w:color w:val="818181"/>
          <w:sz w:val="18"/>
          <w:szCs w:val="18"/>
        </w:rPr>
        <w:t>regular</w:t>
      </w:r>
      <w:r w:rsidR="00690B91">
        <w:rPr>
          <w:rFonts w:ascii="Arial" w:eastAsia="Arial" w:hAnsi="Arial" w:cs="Arial"/>
          <w:color w:val="818181"/>
          <w:sz w:val="18"/>
          <w:szCs w:val="18"/>
        </w:rPr>
        <w:t>)</w:t>
      </w:r>
      <w:r w:rsidR="0004456A" w:rsidRPr="006D1431">
        <w:rPr>
          <w:rFonts w:ascii="Arial" w:eastAsia="Arial" w:hAnsi="Arial" w:cs="Arial"/>
          <w:color w:val="818181"/>
          <w:sz w:val="18"/>
          <w:szCs w:val="18"/>
        </w:rPr>
        <w:t>.</w:t>
      </w:r>
    </w:p>
    <w:p w14:paraId="12A3AC1F" w14:textId="4A5ABDEC" w:rsidR="0004456A" w:rsidRPr="006D1431" w:rsidRDefault="0004456A" w:rsidP="001D281A">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D1431">
        <w:rPr>
          <w:rFonts w:ascii="Arial" w:eastAsia="Arial" w:hAnsi="Arial" w:cs="Arial"/>
          <w:color w:val="818181"/>
          <w:sz w:val="18"/>
          <w:szCs w:val="18"/>
        </w:rPr>
        <w:t>Precios especiales para pagos en efectivo o depósito en cuentas bancarias.</w:t>
      </w:r>
    </w:p>
    <w:p w14:paraId="63DF909D" w14:textId="1EA9F699" w:rsidR="0004456A" w:rsidRPr="006D1431" w:rsidRDefault="009725F8" w:rsidP="001D281A">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bookmarkStart w:id="1" w:name="_Hlk244172356"/>
      <w:r>
        <w:rPr>
          <w:rFonts w:ascii="Arial" w:eastAsia="Arial" w:hAnsi="Arial" w:cs="Arial"/>
          <w:color w:val="818181"/>
          <w:sz w:val="18"/>
          <w:szCs w:val="18"/>
        </w:rPr>
        <w:t>Comisión</w:t>
      </w:r>
      <w:r w:rsidR="00BC1A93">
        <w:rPr>
          <w:rFonts w:ascii="Arial" w:eastAsia="Arial" w:hAnsi="Arial" w:cs="Arial"/>
          <w:color w:val="818181"/>
          <w:sz w:val="18"/>
          <w:szCs w:val="18"/>
        </w:rPr>
        <w:t>: 10% e i</w:t>
      </w:r>
      <w:r w:rsidR="0004456A" w:rsidRPr="006D1431">
        <w:rPr>
          <w:rFonts w:ascii="Arial" w:eastAsia="Arial" w:hAnsi="Arial" w:cs="Arial"/>
          <w:color w:val="818181"/>
          <w:sz w:val="18"/>
          <w:szCs w:val="18"/>
        </w:rPr>
        <w:t>ncentivo de $10 por pasajer</w:t>
      </w:r>
      <w:r w:rsidR="00BC1A93">
        <w:rPr>
          <w:rFonts w:ascii="Arial" w:eastAsia="Arial" w:hAnsi="Arial" w:cs="Arial"/>
          <w:color w:val="818181"/>
          <w:sz w:val="18"/>
          <w:szCs w:val="18"/>
        </w:rPr>
        <w:t xml:space="preserve">o </w:t>
      </w:r>
      <w:r w:rsidR="0004456A" w:rsidRPr="006D1431">
        <w:rPr>
          <w:rFonts w:ascii="Arial" w:eastAsia="Arial" w:hAnsi="Arial" w:cs="Arial"/>
          <w:color w:val="818181"/>
          <w:sz w:val="18"/>
          <w:szCs w:val="18"/>
        </w:rPr>
        <w:t>sobre servicios terrestres. El ticket aéreo es neto y no comisionable.</w:t>
      </w:r>
    </w:p>
    <w:bookmarkEnd w:id="1"/>
    <w:p w14:paraId="1D6F9FF0" w14:textId="637B1C4B" w:rsidR="0004456A" w:rsidRPr="00CD225A" w:rsidRDefault="0004456A" w:rsidP="001D281A">
      <w:pPr>
        <w:numPr>
          <w:ilvl w:val="0"/>
          <w:numId w:val="4"/>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CD225A">
        <w:rPr>
          <w:rFonts w:ascii="Arial" w:eastAsia="Arial" w:hAnsi="Arial" w:cs="Arial"/>
          <w:b/>
          <w:bCs/>
          <w:i/>
          <w:iCs/>
          <w:color w:val="818181"/>
          <w:sz w:val="18"/>
          <w:szCs w:val="18"/>
        </w:rPr>
        <w:t>Vigencia de compra: hasta agotar stock.</w:t>
      </w:r>
    </w:p>
    <w:p w14:paraId="5F6992A3" w14:textId="42DB5C72" w:rsidR="0004456A" w:rsidRPr="00CD225A" w:rsidRDefault="0004456A" w:rsidP="001D281A">
      <w:pPr>
        <w:numPr>
          <w:ilvl w:val="0"/>
          <w:numId w:val="4"/>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CD225A">
        <w:rPr>
          <w:rFonts w:ascii="Arial" w:eastAsia="Arial" w:hAnsi="Arial" w:cs="Arial"/>
          <w:b/>
          <w:bCs/>
          <w:i/>
          <w:iCs/>
          <w:color w:val="818181"/>
          <w:sz w:val="18"/>
          <w:szCs w:val="18"/>
        </w:rPr>
        <w:t xml:space="preserve">Vigencia de viaje: del </w:t>
      </w:r>
      <w:r w:rsidR="00BC1A93" w:rsidRPr="00CD225A">
        <w:rPr>
          <w:rFonts w:ascii="Arial" w:eastAsia="Arial" w:hAnsi="Arial" w:cs="Arial"/>
          <w:b/>
          <w:bCs/>
          <w:i/>
          <w:iCs/>
          <w:color w:val="818181"/>
          <w:sz w:val="18"/>
          <w:szCs w:val="18"/>
        </w:rPr>
        <w:t xml:space="preserve">25 al 28 </w:t>
      </w:r>
      <w:proofErr w:type="gramStart"/>
      <w:r w:rsidR="00BC1A93" w:rsidRPr="00CD225A">
        <w:rPr>
          <w:rFonts w:ascii="Arial" w:eastAsia="Arial" w:hAnsi="Arial" w:cs="Arial"/>
          <w:b/>
          <w:bCs/>
          <w:i/>
          <w:iCs/>
          <w:color w:val="818181"/>
          <w:sz w:val="18"/>
          <w:szCs w:val="18"/>
        </w:rPr>
        <w:t>Marzo</w:t>
      </w:r>
      <w:proofErr w:type="gramEnd"/>
      <w:r w:rsidR="00BC1A93" w:rsidRPr="00CD225A">
        <w:rPr>
          <w:rFonts w:ascii="Arial" w:eastAsia="Arial" w:hAnsi="Arial" w:cs="Arial"/>
          <w:b/>
          <w:bCs/>
          <w:i/>
          <w:iCs/>
          <w:color w:val="818181"/>
          <w:sz w:val="18"/>
          <w:szCs w:val="18"/>
        </w:rPr>
        <w:t xml:space="preserve"> </w:t>
      </w:r>
      <w:r w:rsidR="001D281A" w:rsidRPr="00CD225A">
        <w:rPr>
          <w:rFonts w:ascii="Arial" w:eastAsia="Arial" w:hAnsi="Arial" w:cs="Arial"/>
          <w:b/>
          <w:bCs/>
          <w:i/>
          <w:iCs/>
          <w:color w:val="818181"/>
          <w:sz w:val="18"/>
          <w:szCs w:val="18"/>
        </w:rPr>
        <w:t>202</w:t>
      </w:r>
      <w:r w:rsidR="00FB2076" w:rsidRPr="00CD225A">
        <w:rPr>
          <w:rFonts w:ascii="Arial" w:eastAsia="Arial" w:hAnsi="Arial" w:cs="Arial"/>
          <w:b/>
          <w:bCs/>
          <w:i/>
          <w:iCs/>
          <w:color w:val="818181"/>
          <w:sz w:val="18"/>
          <w:szCs w:val="18"/>
        </w:rPr>
        <w:t>7</w:t>
      </w:r>
      <w:r w:rsidR="001D281A" w:rsidRPr="00CD225A">
        <w:rPr>
          <w:rFonts w:ascii="Arial" w:eastAsia="Arial" w:hAnsi="Arial" w:cs="Arial"/>
          <w:b/>
          <w:bCs/>
          <w:i/>
          <w:iCs/>
          <w:color w:val="818181"/>
          <w:sz w:val="18"/>
          <w:szCs w:val="18"/>
        </w:rPr>
        <w:t>.</w:t>
      </w:r>
    </w:p>
    <w:p w14:paraId="6FC64985" w14:textId="2387AD79" w:rsidR="00E55493" w:rsidRPr="006D1431" w:rsidRDefault="006D1431" w:rsidP="006D1431">
      <w:pPr>
        <w:numPr>
          <w:ilvl w:val="0"/>
          <w:numId w:val="4"/>
        </w:numPr>
        <w:pBdr>
          <w:top w:val="nil"/>
          <w:left w:val="nil"/>
          <w:bottom w:val="nil"/>
          <w:right w:val="nil"/>
          <w:between w:val="nil"/>
        </w:pBdr>
        <w:spacing w:line="276" w:lineRule="auto"/>
        <w:ind w:left="714" w:hanging="357"/>
        <w:jc w:val="both"/>
        <w:rPr>
          <w:rFonts w:ascii="Arial" w:eastAsia="Arial" w:hAnsi="Arial" w:cs="Arial"/>
          <w:b/>
          <w:bCs/>
          <w:color w:val="818181"/>
          <w:sz w:val="18"/>
          <w:szCs w:val="18"/>
        </w:rPr>
      </w:pPr>
      <w:r w:rsidRPr="006D1431">
        <w:rPr>
          <w:rFonts w:ascii="Arial" w:eastAsia="Arial" w:hAnsi="Arial" w:cs="Arial"/>
          <w:b/>
          <w:bCs/>
          <w:color w:val="818181"/>
          <w:sz w:val="18"/>
          <w:szCs w:val="18"/>
        </w:rPr>
        <w:t xml:space="preserve">Bloqueo: </w:t>
      </w:r>
      <w:r w:rsidR="00BC1A93">
        <w:rPr>
          <w:rFonts w:ascii="Arial" w:eastAsia="Arial" w:hAnsi="Arial" w:cs="Arial"/>
          <w:b/>
          <w:bCs/>
          <w:color w:val="818181"/>
          <w:sz w:val="18"/>
          <w:szCs w:val="18"/>
        </w:rPr>
        <w:t>Semana Santa</w:t>
      </w:r>
      <w:r w:rsidR="008B6901">
        <w:rPr>
          <w:rFonts w:ascii="Arial" w:eastAsia="Arial" w:hAnsi="Arial" w:cs="Arial"/>
          <w:b/>
          <w:bCs/>
          <w:color w:val="818181"/>
          <w:sz w:val="18"/>
          <w:szCs w:val="18"/>
        </w:rPr>
        <w:t xml:space="preserve"> 2027</w:t>
      </w:r>
    </w:p>
    <w:p w14:paraId="72BB3919" w14:textId="7D6281D2" w:rsidR="00AA46E0" w:rsidRPr="006D1431" w:rsidRDefault="00AA46E0" w:rsidP="001D281A">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Equipaje permitido: Tarifa Light incluye 1 equipaje de mano con medidas máximas de 55 x 35 x 25 cm (alto x largo x ancho) y peso máximo de 10 kg en cabina Economy.</w:t>
      </w:r>
    </w:p>
    <w:p w14:paraId="76E153E7" w14:textId="48549D77" w:rsidR="00AA46E0" w:rsidRPr="006D1431" w:rsidRDefault="00AA46E0" w:rsidP="001D281A">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Importante: Los vuelos están sujetos a reprogramación por parte de la aerolínea. Si esto ocasiona la pérdida de algún tour, la responsabilidad recae exclusivamente en la compañía aérea.</w:t>
      </w:r>
    </w:p>
    <w:p w14:paraId="751057E4" w14:textId="77777777" w:rsidR="005310D1" w:rsidRDefault="005310D1" w:rsidP="005310D1">
      <w:pPr>
        <w:pStyle w:val="Prrafodelista"/>
        <w:numPr>
          <w:ilvl w:val="0"/>
          <w:numId w:val="4"/>
        </w:numPr>
        <w:spacing w:after="0"/>
        <w:ind w:left="714" w:hanging="357"/>
        <w:jc w:val="both"/>
        <w:rPr>
          <w:rFonts w:ascii="Arial" w:eastAsia="Arial" w:hAnsi="Arial" w:cs="Arial"/>
          <w:bCs/>
          <w:color w:val="818181"/>
          <w:sz w:val="18"/>
          <w:szCs w:val="18"/>
        </w:rPr>
      </w:pPr>
      <w:bookmarkStart w:id="2" w:name="_Hlk244172189"/>
      <w:r>
        <w:rPr>
          <w:rFonts w:ascii="Arial" w:eastAsia="Arial" w:hAnsi="Arial" w:cs="Arial"/>
          <w:bCs/>
          <w:color w:val="818181"/>
          <w:sz w:val="18"/>
          <w:szCs w:val="18"/>
        </w:rPr>
        <w:t>Tours aplican mínimo 02 pasajeros.</w:t>
      </w:r>
    </w:p>
    <w:bookmarkEnd w:id="2"/>
    <w:p w14:paraId="67F3238B" w14:textId="77777777" w:rsidR="005310D1" w:rsidRPr="006D1431" w:rsidRDefault="005310D1" w:rsidP="005310D1">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Precio</w:t>
      </w:r>
      <w:r>
        <w:rPr>
          <w:rFonts w:ascii="Arial" w:eastAsia="Arial" w:hAnsi="Arial" w:cs="Arial"/>
          <w:bCs/>
          <w:color w:val="818181"/>
          <w:sz w:val="18"/>
          <w:szCs w:val="18"/>
        </w:rPr>
        <w:t>s</w:t>
      </w:r>
      <w:r w:rsidRPr="006D1431">
        <w:rPr>
          <w:rFonts w:ascii="Arial" w:eastAsia="Arial" w:hAnsi="Arial" w:cs="Arial"/>
          <w:bCs/>
          <w:color w:val="818181"/>
          <w:sz w:val="18"/>
          <w:szCs w:val="18"/>
        </w:rPr>
        <w:t xml:space="preserve"> de tren pueden variar sujeto a la disponibilidad</w:t>
      </w:r>
    </w:p>
    <w:p w14:paraId="75A78BFF" w14:textId="77777777" w:rsidR="005310D1" w:rsidRDefault="005310D1" w:rsidP="005310D1">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Precio</w:t>
      </w:r>
      <w:r>
        <w:rPr>
          <w:rFonts w:ascii="Arial" w:eastAsia="Arial" w:hAnsi="Arial" w:cs="Arial"/>
          <w:bCs/>
          <w:color w:val="818181"/>
          <w:sz w:val="18"/>
          <w:szCs w:val="18"/>
        </w:rPr>
        <w:t>s</w:t>
      </w:r>
      <w:r w:rsidRPr="006D1431">
        <w:rPr>
          <w:rFonts w:ascii="Arial" w:eastAsia="Arial" w:hAnsi="Arial" w:cs="Arial"/>
          <w:bCs/>
          <w:color w:val="818181"/>
          <w:sz w:val="18"/>
          <w:szCs w:val="18"/>
        </w:rPr>
        <w:t xml:space="preserve"> aplican en horarios de ingreso a Machu Picchu en guiado compartido, consultar con su ejecutivo.</w:t>
      </w:r>
    </w:p>
    <w:p w14:paraId="27CA0D0D" w14:textId="4D410151" w:rsidR="00AA46E0" w:rsidRPr="006D1431" w:rsidRDefault="00AA46E0" w:rsidP="001D281A">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 xml:space="preserve">Los horarios de </w:t>
      </w:r>
      <w:proofErr w:type="spellStart"/>
      <w:r w:rsidRPr="006D1431">
        <w:rPr>
          <w:rFonts w:ascii="Arial" w:eastAsia="Arial" w:hAnsi="Arial" w:cs="Arial"/>
          <w:bCs/>
          <w:color w:val="818181"/>
          <w:sz w:val="18"/>
          <w:szCs w:val="18"/>
        </w:rPr>
        <w:t>check</w:t>
      </w:r>
      <w:proofErr w:type="spellEnd"/>
      <w:r w:rsidRPr="006D1431">
        <w:rPr>
          <w:rFonts w:ascii="Arial" w:eastAsia="Arial" w:hAnsi="Arial" w:cs="Arial"/>
          <w:bCs/>
          <w:color w:val="818181"/>
          <w:sz w:val="18"/>
          <w:szCs w:val="18"/>
        </w:rPr>
        <w:t xml:space="preserve">-in y </w:t>
      </w:r>
      <w:proofErr w:type="spellStart"/>
      <w:r w:rsidRPr="006D1431">
        <w:rPr>
          <w:rFonts w:ascii="Arial" w:eastAsia="Arial" w:hAnsi="Arial" w:cs="Arial"/>
          <w:bCs/>
          <w:color w:val="818181"/>
          <w:sz w:val="18"/>
          <w:szCs w:val="18"/>
        </w:rPr>
        <w:t>check-out</w:t>
      </w:r>
      <w:proofErr w:type="spellEnd"/>
      <w:r w:rsidRPr="006D1431">
        <w:rPr>
          <w:rFonts w:ascii="Arial" w:eastAsia="Arial" w:hAnsi="Arial" w:cs="Arial"/>
          <w:bCs/>
          <w:color w:val="818181"/>
          <w:sz w:val="18"/>
          <w:szCs w:val="18"/>
        </w:rPr>
        <w:t xml:space="preserve"> de los hoteles son independientes de los horarios de vuelo.</w:t>
      </w:r>
    </w:p>
    <w:p w14:paraId="3CFC6303" w14:textId="5CB5A39A" w:rsidR="00AA46E0" w:rsidRPr="006D1431" w:rsidRDefault="00AA46E0" w:rsidP="001D281A">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Dependiendo del vuelo seleccionado, podría modificarse o cancelarse alguno de los tours. Consultar previamente.</w:t>
      </w:r>
    </w:p>
    <w:p w14:paraId="7C6E348D" w14:textId="7A2F3F2A" w:rsidR="00AA46E0" w:rsidRDefault="00AA46E0" w:rsidP="001D281A">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Bloqueos aéreos sujetos a cambios según disposición de la aerolínea.</w:t>
      </w:r>
    </w:p>
    <w:p w14:paraId="51560E5D" w14:textId="459DB899" w:rsidR="00690B91" w:rsidRPr="006D1431" w:rsidRDefault="00690B91" w:rsidP="00690B91">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Hoteles s</w:t>
      </w:r>
      <w:r w:rsidRPr="006D1431">
        <w:rPr>
          <w:rFonts w:ascii="Arial" w:eastAsia="Arial" w:hAnsi="Arial" w:cs="Arial"/>
          <w:color w:val="818181"/>
          <w:sz w:val="18"/>
          <w:szCs w:val="18"/>
        </w:rPr>
        <w:t>ujetos a disponibilidad al momento de solicitar la reserva.</w:t>
      </w:r>
    </w:p>
    <w:p w14:paraId="6D71EE9B" w14:textId="6C137A8D" w:rsidR="00690B91" w:rsidRDefault="00FB2076" w:rsidP="00690B91">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lastRenderedPageBreak/>
        <w:t>Precios</w:t>
      </w:r>
      <w:r w:rsidR="00690B91" w:rsidRPr="006D1431">
        <w:rPr>
          <w:rFonts w:ascii="Arial" w:eastAsia="Arial" w:hAnsi="Arial" w:cs="Arial"/>
          <w:color w:val="818181"/>
          <w:sz w:val="18"/>
          <w:szCs w:val="18"/>
        </w:rPr>
        <w:t xml:space="preserve"> sujet</w:t>
      </w:r>
      <w:r w:rsidR="004504C1">
        <w:rPr>
          <w:rFonts w:ascii="Arial" w:eastAsia="Arial" w:hAnsi="Arial" w:cs="Arial"/>
          <w:color w:val="818181"/>
          <w:sz w:val="18"/>
          <w:szCs w:val="18"/>
        </w:rPr>
        <w:t>o</w:t>
      </w:r>
      <w:r w:rsidR="00690B91" w:rsidRPr="006D1431">
        <w:rPr>
          <w:rFonts w:ascii="Arial" w:eastAsia="Arial" w:hAnsi="Arial" w:cs="Arial"/>
          <w:color w:val="818181"/>
          <w:sz w:val="18"/>
          <w:szCs w:val="18"/>
        </w:rPr>
        <w:t>s a variación sin previo aviso.</w:t>
      </w:r>
    </w:p>
    <w:p w14:paraId="05442192" w14:textId="77777777" w:rsidR="00690B91" w:rsidRPr="006D1431" w:rsidRDefault="00690B91" w:rsidP="00690B91">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En caso de habitación triple, consultar previamente el tipo de acomodación disponible.</w:t>
      </w:r>
    </w:p>
    <w:p w14:paraId="634E0D2B" w14:textId="2426E184" w:rsidR="00AA46E0" w:rsidRPr="006D1431" w:rsidRDefault="00AA46E0" w:rsidP="001D281A">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Los boleto</w:t>
      </w:r>
      <w:r w:rsidR="008A6BC1" w:rsidRPr="006D1431">
        <w:rPr>
          <w:rFonts w:ascii="Arial" w:eastAsia="Arial" w:hAnsi="Arial" w:cs="Arial"/>
          <w:bCs/>
          <w:color w:val="818181"/>
          <w:sz w:val="18"/>
          <w:szCs w:val="18"/>
        </w:rPr>
        <w:t>s virtuales</w:t>
      </w:r>
      <w:r w:rsidRPr="006D1431">
        <w:rPr>
          <w:rFonts w:ascii="Arial" w:eastAsia="Arial" w:hAnsi="Arial" w:cs="Arial"/>
          <w:bCs/>
          <w:color w:val="818181"/>
          <w:sz w:val="18"/>
          <w:szCs w:val="18"/>
        </w:rPr>
        <w:t xml:space="preserve"> se entregarán 48 horas antes de la fecha de salida.</w:t>
      </w:r>
    </w:p>
    <w:p w14:paraId="5576D4CB" w14:textId="445C04AF" w:rsidR="00491331" w:rsidRPr="006D1431" w:rsidRDefault="00AA46E0" w:rsidP="001D281A">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Los itinerarios descriptivos pueden variar según la disponibilidad de hoteles y/o la operativa de los proveedores en destino.</w:t>
      </w:r>
    </w:p>
    <w:p w14:paraId="76071CF8" w14:textId="77777777" w:rsidR="006D1431" w:rsidRPr="006D1431" w:rsidRDefault="006D1431" w:rsidP="006D1431">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D1431">
        <w:rPr>
          <w:rFonts w:ascii="Arial" w:eastAsia="Arial" w:hAnsi="Arial" w:cs="Arial"/>
          <w:color w:val="818181"/>
          <w:sz w:val="18"/>
          <w:szCs w:val="18"/>
        </w:rPr>
        <w:t>Servicios sujetos a disponibilidad al momento de solicitar la reserva.</w:t>
      </w:r>
    </w:p>
    <w:p w14:paraId="3B33915C" w14:textId="77777777" w:rsidR="006D1431" w:rsidRPr="006D1431" w:rsidRDefault="006D1431" w:rsidP="006D1431">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D1431">
        <w:rPr>
          <w:rFonts w:ascii="Arial" w:eastAsia="Arial" w:hAnsi="Arial" w:cs="Arial"/>
          <w:color w:val="818181"/>
          <w:sz w:val="18"/>
          <w:szCs w:val="18"/>
        </w:rPr>
        <w:t>El itinerario está sujeto a variaciones por condiciones climatológicas.</w:t>
      </w:r>
    </w:p>
    <w:p w14:paraId="296A538C" w14:textId="77777777" w:rsidR="004504C1" w:rsidRPr="006D1431" w:rsidRDefault="004504C1" w:rsidP="001D281A">
      <w:pPr>
        <w:spacing w:line="276" w:lineRule="auto"/>
        <w:jc w:val="both"/>
        <w:rPr>
          <w:rFonts w:ascii="Arial" w:eastAsia="Arial" w:hAnsi="Arial" w:cs="Arial"/>
          <w:color w:val="818181"/>
          <w:sz w:val="20"/>
          <w:szCs w:val="20"/>
        </w:rPr>
      </w:pPr>
    </w:p>
    <w:p w14:paraId="4ACE5965" w14:textId="630CCC0F" w:rsidR="00491331" w:rsidRPr="006D1431" w:rsidRDefault="00F86401" w:rsidP="001D281A">
      <w:pPr>
        <w:spacing w:line="276" w:lineRule="auto"/>
        <w:jc w:val="both"/>
        <w:rPr>
          <w:rFonts w:ascii="Arial" w:eastAsia="Arial" w:hAnsi="Arial" w:cs="Arial"/>
          <w:b/>
          <w:bCs/>
          <w:color w:val="818181"/>
          <w:sz w:val="20"/>
          <w:szCs w:val="20"/>
        </w:rPr>
      </w:pPr>
      <w:r w:rsidRPr="006D1431">
        <w:rPr>
          <w:rFonts w:ascii="Arial" w:eastAsia="Arial" w:hAnsi="Arial" w:cs="Arial"/>
          <w:b/>
          <w:bCs/>
          <w:color w:val="818181"/>
          <w:sz w:val="20"/>
          <w:szCs w:val="20"/>
        </w:rPr>
        <w:t>PAGOS Y ANULACIONES:</w:t>
      </w:r>
    </w:p>
    <w:p w14:paraId="261CDEA8" w14:textId="667DA893" w:rsidR="00AA46E0" w:rsidRPr="006D1431" w:rsidRDefault="00AA46E0" w:rsidP="001D281A">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6D1431">
        <w:rPr>
          <w:rFonts w:ascii="Arial" w:eastAsia="Arial" w:hAnsi="Arial" w:cs="Arial"/>
          <w:color w:val="818181"/>
          <w:sz w:val="18"/>
          <w:szCs w:val="18"/>
        </w:rPr>
        <w:t>Cancelaciones con más de 30 días de antelación al inicio del viaje: se aplicarán gastos administrativos y las penalidades establecidas por cada proveedor.</w:t>
      </w:r>
    </w:p>
    <w:p w14:paraId="78539CA2" w14:textId="5999BABB" w:rsidR="00AA46E0" w:rsidRPr="006D1431" w:rsidRDefault="00AA46E0" w:rsidP="001D281A">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6D1431">
        <w:rPr>
          <w:rFonts w:ascii="Arial" w:eastAsia="Arial" w:hAnsi="Arial" w:cs="Arial"/>
          <w:color w:val="818181"/>
          <w:sz w:val="18"/>
          <w:szCs w:val="18"/>
        </w:rPr>
        <w:t>Cancelaciones dentro de los 30 días previos al inicio del viaje: penalidad del 100% del pago total.</w:t>
      </w:r>
    </w:p>
    <w:p w14:paraId="171ABBAA" w14:textId="67D713E9" w:rsidR="00AA46E0" w:rsidRPr="006D1431" w:rsidRDefault="00AA46E0" w:rsidP="001D281A">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6D1431">
        <w:rPr>
          <w:rFonts w:ascii="Arial" w:eastAsia="Arial" w:hAnsi="Arial" w:cs="Arial"/>
          <w:color w:val="818181"/>
          <w:sz w:val="18"/>
          <w:szCs w:val="18"/>
        </w:rPr>
        <w:t>Condiciones de venta: no reembolsable, no endosable ni transferible. No se permiten cambios una vez efectuado el prepago.</w:t>
      </w:r>
    </w:p>
    <w:p w14:paraId="4ACA787C" w14:textId="779E290B" w:rsidR="00491331" w:rsidRPr="006D1431" w:rsidRDefault="00AA46E0" w:rsidP="001D281A">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6D1431">
        <w:rPr>
          <w:rFonts w:ascii="Arial" w:eastAsia="Arial" w:hAnsi="Arial" w:cs="Arial"/>
          <w:color w:val="818181"/>
          <w:sz w:val="18"/>
          <w:szCs w:val="18"/>
        </w:rPr>
        <w:t>Los precios deben confirmarse al momento de realizar la reserva, debido a los constantes cambios en el sector turístico.</w:t>
      </w:r>
    </w:p>
    <w:p w14:paraId="41573F23" w14:textId="77777777" w:rsidR="006D1431" w:rsidRDefault="006D1431" w:rsidP="001D281A">
      <w:pPr>
        <w:pBdr>
          <w:top w:val="nil"/>
          <w:left w:val="nil"/>
          <w:bottom w:val="nil"/>
          <w:right w:val="nil"/>
          <w:between w:val="nil"/>
        </w:pBdr>
        <w:spacing w:line="276" w:lineRule="auto"/>
        <w:jc w:val="both"/>
        <w:rPr>
          <w:rFonts w:ascii="Arial" w:eastAsia="Arial" w:hAnsi="Arial" w:cs="Arial"/>
          <w:color w:val="818181"/>
          <w:sz w:val="20"/>
          <w:szCs w:val="20"/>
        </w:rPr>
      </w:pPr>
    </w:p>
    <w:p w14:paraId="668F7F33" w14:textId="2FE0942A" w:rsidR="00F86401" w:rsidRPr="006D1431" w:rsidRDefault="00F86401" w:rsidP="001D281A">
      <w:pPr>
        <w:spacing w:line="276" w:lineRule="auto"/>
        <w:jc w:val="both"/>
        <w:rPr>
          <w:rFonts w:ascii="Arial" w:eastAsia="Arial" w:hAnsi="Arial" w:cs="Arial"/>
          <w:b/>
          <w:bCs/>
          <w:color w:val="818181"/>
          <w:sz w:val="20"/>
          <w:szCs w:val="20"/>
        </w:rPr>
      </w:pPr>
      <w:r w:rsidRPr="006D1431">
        <w:rPr>
          <w:rFonts w:ascii="Arial" w:eastAsia="Arial" w:hAnsi="Arial" w:cs="Arial"/>
          <w:b/>
          <w:bCs/>
          <w:color w:val="818181"/>
          <w:sz w:val="20"/>
          <w:szCs w:val="20"/>
        </w:rPr>
        <w:t>POLÍTICAS DE NIÑOS:</w:t>
      </w:r>
    </w:p>
    <w:p w14:paraId="2A0FB659" w14:textId="77777777" w:rsidR="00F86401" w:rsidRPr="006D1431" w:rsidRDefault="00F86401" w:rsidP="001D281A">
      <w:pPr>
        <w:pStyle w:val="Prrafodelista"/>
        <w:numPr>
          <w:ilvl w:val="0"/>
          <w:numId w:val="12"/>
        </w:numPr>
        <w:jc w:val="both"/>
        <w:rPr>
          <w:rFonts w:ascii="Arial" w:eastAsia="Arial" w:hAnsi="Arial" w:cs="Arial"/>
          <w:color w:val="818181"/>
          <w:sz w:val="18"/>
          <w:szCs w:val="18"/>
        </w:rPr>
      </w:pPr>
      <w:r w:rsidRPr="006D1431">
        <w:rPr>
          <w:rFonts w:ascii="Arial" w:eastAsia="Arial" w:hAnsi="Arial" w:cs="Arial"/>
          <w:color w:val="818181"/>
          <w:sz w:val="18"/>
          <w:szCs w:val="18"/>
        </w:rPr>
        <w:t>0 – 2 años: niños están liberados en servicios y en alojamiento (revisar detalles del desayuno), en servicios no está incluido el asiento (va en faldas de padres), y tampoco está incluido la alimentación en tours.</w:t>
      </w:r>
    </w:p>
    <w:p w14:paraId="255FC82F" w14:textId="1F0EEAB8" w:rsidR="00F86401" w:rsidRPr="00CD225A" w:rsidRDefault="00F86401" w:rsidP="00CD225A">
      <w:pPr>
        <w:pStyle w:val="Prrafodelista"/>
        <w:numPr>
          <w:ilvl w:val="0"/>
          <w:numId w:val="12"/>
        </w:numPr>
        <w:jc w:val="both"/>
        <w:rPr>
          <w:rFonts w:ascii="Arial" w:eastAsia="Arial" w:hAnsi="Arial" w:cs="Arial"/>
          <w:color w:val="818181"/>
          <w:sz w:val="18"/>
          <w:szCs w:val="18"/>
        </w:rPr>
      </w:pPr>
      <w:r w:rsidRPr="006D1431">
        <w:rPr>
          <w:rFonts w:ascii="Arial" w:eastAsia="Arial" w:hAnsi="Arial" w:cs="Arial"/>
          <w:color w:val="818181"/>
          <w:sz w:val="18"/>
          <w:szCs w:val="18"/>
        </w:rPr>
        <w:t>3 - 8 años: están incluidos los servicios y alimentación detallada en el programa, tomar en cuenta que solo en el caso de la acomodación de niños sin cama están exonerados de cobro del boleto turístico</w:t>
      </w:r>
      <w:r w:rsidR="00CD225A">
        <w:rPr>
          <w:rFonts w:ascii="Arial" w:eastAsia="Arial" w:hAnsi="Arial" w:cs="Arial"/>
          <w:color w:val="818181"/>
          <w:sz w:val="18"/>
          <w:szCs w:val="18"/>
        </w:rPr>
        <w:t>.</w:t>
      </w:r>
    </w:p>
    <w:sectPr w:rsidR="00F86401" w:rsidRPr="00CD225A">
      <w:headerReference w:type="default" r:id="rId8"/>
      <w:footerReference w:type="default" r:id="rId9"/>
      <w:pgSz w:w="11906" w:h="16838"/>
      <w:pgMar w:top="1701" w:right="991" w:bottom="1418" w:left="851"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565D5" w14:textId="77777777" w:rsidR="0090547C" w:rsidRDefault="0090547C">
      <w:r>
        <w:separator/>
      </w:r>
    </w:p>
  </w:endnote>
  <w:endnote w:type="continuationSeparator" w:id="0">
    <w:p w14:paraId="2A4B80B5" w14:textId="77777777" w:rsidR="0090547C" w:rsidRDefault="00905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AEBCB05-7C87-4B0F-BAFA-E927968BA3B8}"/>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2" w:fontKey="{0346FFEF-229F-4647-8F3B-4C215F3E6180}"/>
  </w:font>
  <w:font w:name="Tahoma">
    <w:panose1 w:val="020B0604030504040204"/>
    <w:charset w:val="00"/>
    <w:family w:val="swiss"/>
    <w:pitch w:val="variable"/>
    <w:sig w:usb0="E1002EFF" w:usb1="C000605B" w:usb2="00000029" w:usb3="00000000" w:csb0="000101FF" w:csb1="00000000"/>
    <w:embedRegular r:id="rId3" w:fontKey="{A1986E4C-CCA1-445A-BBBB-FD4CA4C95F2A}"/>
  </w:font>
  <w:font w:name="Calibri">
    <w:panose1 w:val="020F0502020204030204"/>
    <w:charset w:val="00"/>
    <w:family w:val="swiss"/>
    <w:pitch w:val="variable"/>
    <w:sig w:usb0="E4002EFF" w:usb1="C200247B" w:usb2="00000009" w:usb3="00000000" w:csb0="000001FF" w:csb1="00000000"/>
    <w:embedRegular r:id="rId4" w:fontKey="{903B895C-FBB0-47A4-B9D0-752129F3ED16}"/>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5" w:fontKey="{2B93C0E6-0F48-4AB6-A2F1-45C41DE40AF1}"/>
    <w:embedItalic r:id="rId6" w:fontKey="{10F261A2-5FFC-40A5-B699-7B81F3E26F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AB86" w14:textId="1990D751" w:rsidR="00491331" w:rsidRDefault="00491331">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p w14:paraId="314B0C3F" w14:textId="77777777" w:rsidR="00491331" w:rsidRDefault="00491331">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2490A" w14:textId="77777777" w:rsidR="0090547C" w:rsidRDefault="0090547C">
      <w:r>
        <w:separator/>
      </w:r>
    </w:p>
  </w:footnote>
  <w:footnote w:type="continuationSeparator" w:id="0">
    <w:p w14:paraId="75E27DA3" w14:textId="77777777" w:rsidR="0090547C" w:rsidRDefault="00905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74736" w14:textId="3CADF006" w:rsidR="00491331" w:rsidRDefault="002205BC">
    <w:pPr>
      <w:pBdr>
        <w:top w:val="nil"/>
        <w:left w:val="nil"/>
        <w:bottom w:val="nil"/>
        <w:right w:val="nil"/>
        <w:between w:val="nil"/>
      </w:pBdr>
      <w:tabs>
        <w:tab w:val="center" w:pos="4252"/>
        <w:tab w:val="right" w:pos="8504"/>
        <w:tab w:val="right" w:pos="10302"/>
      </w:tabs>
      <w:ind w:left="-1134"/>
      <w:rPr>
        <w:rFonts w:ascii="Arial" w:eastAsia="Arial" w:hAnsi="Arial" w:cs="Arial"/>
        <w:color w:val="000000"/>
        <w:sz w:val="22"/>
        <w:szCs w:val="22"/>
      </w:rPr>
    </w:pPr>
    <w:r>
      <w:rPr>
        <w:noProof/>
      </w:rPr>
      <w:drawing>
        <wp:anchor distT="0" distB="0" distL="114300" distR="114300" simplePos="0" relativeHeight="251662336" behindDoc="0" locked="0" layoutInCell="1" allowOverlap="1" wp14:anchorId="40B4CD2B" wp14:editId="084127E8">
          <wp:simplePos x="0" y="0"/>
          <wp:positionH relativeFrom="column">
            <wp:posOffset>-381000</wp:posOffset>
          </wp:positionH>
          <wp:positionV relativeFrom="paragraph">
            <wp:posOffset>-313055</wp:posOffset>
          </wp:positionV>
          <wp:extent cx="2179320" cy="74422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13D7">
      <w:rPr>
        <w:noProof/>
      </w:rPr>
      <w:drawing>
        <wp:anchor distT="0" distB="0" distL="114300" distR="114300" simplePos="0" relativeHeight="251660288" behindDoc="0" locked="0" layoutInCell="1" hidden="0" allowOverlap="1" wp14:anchorId="21B9D8A0" wp14:editId="22106392">
          <wp:simplePos x="0" y="0"/>
          <wp:positionH relativeFrom="column">
            <wp:posOffset>5004435</wp:posOffset>
          </wp:positionH>
          <wp:positionV relativeFrom="paragraph">
            <wp:posOffset>-334645</wp:posOffset>
          </wp:positionV>
          <wp:extent cx="1623060" cy="756920"/>
          <wp:effectExtent l="0" t="0" r="0" b="0"/>
          <wp:wrapSquare wrapText="bothSides" distT="0" distB="0" distL="114300" distR="114300"/>
          <wp:docPr id="18690546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23060" cy="756920"/>
                  </a:xfrm>
                  <a:prstGeom prst="rect">
                    <a:avLst/>
                  </a:prstGeom>
                  <a:ln/>
                </pic:spPr>
              </pic:pic>
            </a:graphicData>
          </a:graphic>
        </wp:anchor>
      </w:drawing>
    </w:r>
    <w:r w:rsidR="005513D7">
      <w:rPr>
        <w:rFonts w:ascii="Arial" w:eastAsia="Arial" w:hAnsi="Arial" w:cs="Arial"/>
        <w:color w:val="000000"/>
        <w:sz w:val="22"/>
        <w:szCs w:val="22"/>
      </w:rPr>
      <w:tab/>
    </w:r>
    <w:r w:rsidR="005513D7">
      <w:rPr>
        <w:noProof/>
      </w:rPr>
      <w:drawing>
        <wp:anchor distT="0" distB="0" distL="114300" distR="114300" simplePos="0" relativeHeight="251659264" behindDoc="0" locked="0" layoutInCell="1" hidden="0" allowOverlap="1" wp14:anchorId="4460B3B9" wp14:editId="567F6BE4">
          <wp:simplePos x="0" y="0"/>
          <wp:positionH relativeFrom="column">
            <wp:posOffset>7588250</wp:posOffset>
          </wp:positionH>
          <wp:positionV relativeFrom="paragraph">
            <wp:posOffset>-267334</wp:posOffset>
          </wp:positionV>
          <wp:extent cx="1623060" cy="756920"/>
          <wp:effectExtent l="0" t="0" r="0" b="0"/>
          <wp:wrapSquare wrapText="bothSides" distT="0" distB="0" distL="114300" distR="114300"/>
          <wp:docPr id="18690546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23060" cy="756920"/>
                  </a:xfrm>
                  <a:prstGeom prst="rect">
                    <a:avLst/>
                  </a:prstGeom>
                  <a:ln/>
                </pic:spPr>
              </pic:pic>
            </a:graphicData>
          </a:graphic>
        </wp:anchor>
      </w:drawing>
    </w:r>
  </w:p>
  <w:p w14:paraId="4A23C632" w14:textId="77777777" w:rsidR="00491331" w:rsidRDefault="00491331">
    <w:pPr>
      <w:pBdr>
        <w:top w:val="nil"/>
        <w:left w:val="nil"/>
        <w:bottom w:val="nil"/>
        <w:right w:val="nil"/>
        <w:between w:val="nil"/>
      </w:pBdr>
      <w:tabs>
        <w:tab w:val="center" w:pos="4252"/>
        <w:tab w:val="right" w:pos="8504"/>
      </w:tabs>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851C92"/>
    <w:multiLevelType w:val="multilevel"/>
    <w:tmpl w:val="74EE2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0E32F0"/>
    <w:multiLevelType w:val="multilevel"/>
    <w:tmpl w:val="D94E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5C19DE"/>
    <w:multiLevelType w:val="multilevel"/>
    <w:tmpl w:val="4190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A751C"/>
    <w:multiLevelType w:val="multilevel"/>
    <w:tmpl w:val="2DC07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55613129"/>
    <w:multiLevelType w:val="hybridMultilevel"/>
    <w:tmpl w:val="252A06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52808DC"/>
    <w:multiLevelType w:val="multilevel"/>
    <w:tmpl w:val="FD207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7D11715"/>
    <w:multiLevelType w:val="multilevel"/>
    <w:tmpl w:val="8A04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812473"/>
    <w:multiLevelType w:val="multilevel"/>
    <w:tmpl w:val="179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934145"/>
    <w:multiLevelType w:val="multilevel"/>
    <w:tmpl w:val="80469A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83D1F7B"/>
    <w:multiLevelType w:val="hybridMultilevel"/>
    <w:tmpl w:val="F38CE6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7B885562"/>
    <w:multiLevelType w:val="multilevel"/>
    <w:tmpl w:val="CB840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777CCA"/>
    <w:multiLevelType w:val="hybridMultilevel"/>
    <w:tmpl w:val="4B567A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57900993">
    <w:abstractNumId w:val="10"/>
  </w:num>
  <w:num w:numId="2" w16cid:durableId="2000229311">
    <w:abstractNumId w:val="1"/>
  </w:num>
  <w:num w:numId="3" w16cid:durableId="1775978223">
    <w:abstractNumId w:val="7"/>
  </w:num>
  <w:num w:numId="4" w16cid:durableId="2132553588">
    <w:abstractNumId w:val="0"/>
  </w:num>
  <w:num w:numId="5" w16cid:durableId="684987547">
    <w:abstractNumId w:val="4"/>
  </w:num>
  <w:num w:numId="6" w16cid:durableId="744843760">
    <w:abstractNumId w:val="12"/>
  </w:num>
  <w:num w:numId="7" w16cid:durableId="2093427113">
    <w:abstractNumId w:val="3"/>
  </w:num>
  <w:num w:numId="8" w16cid:durableId="154078257">
    <w:abstractNumId w:val="6"/>
  </w:num>
  <w:num w:numId="9" w16cid:durableId="1290939389">
    <w:abstractNumId w:val="8"/>
  </w:num>
  <w:num w:numId="10" w16cid:durableId="424424716">
    <w:abstractNumId w:val="2"/>
  </w:num>
  <w:num w:numId="11" w16cid:durableId="168062261">
    <w:abstractNumId w:val="9"/>
  </w:num>
  <w:num w:numId="12" w16cid:durableId="835725097">
    <w:abstractNumId w:val="11"/>
  </w:num>
  <w:num w:numId="13" w16cid:durableId="1559706826">
    <w:abstractNumId w:val="13"/>
  </w:num>
  <w:num w:numId="14" w16cid:durableId="966202895">
    <w:abstractNumId w:val="14"/>
  </w:num>
  <w:num w:numId="15" w16cid:durableId="20062040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331"/>
    <w:rsid w:val="00005DAE"/>
    <w:rsid w:val="00013FB9"/>
    <w:rsid w:val="00016EF5"/>
    <w:rsid w:val="00031335"/>
    <w:rsid w:val="00042BE5"/>
    <w:rsid w:val="0004456A"/>
    <w:rsid w:val="00046CA0"/>
    <w:rsid w:val="000516BB"/>
    <w:rsid w:val="00052505"/>
    <w:rsid w:val="00052634"/>
    <w:rsid w:val="00077909"/>
    <w:rsid w:val="00092769"/>
    <w:rsid w:val="00095948"/>
    <w:rsid w:val="000A05CF"/>
    <w:rsid w:val="000A350C"/>
    <w:rsid w:val="000A42B6"/>
    <w:rsid w:val="000A4C02"/>
    <w:rsid w:val="000C3F9E"/>
    <w:rsid w:val="000C6FCC"/>
    <w:rsid w:val="000E5110"/>
    <w:rsid w:val="0011714C"/>
    <w:rsid w:val="00130335"/>
    <w:rsid w:val="001468EC"/>
    <w:rsid w:val="00153003"/>
    <w:rsid w:val="001673DD"/>
    <w:rsid w:val="00180152"/>
    <w:rsid w:val="00182FDC"/>
    <w:rsid w:val="00197291"/>
    <w:rsid w:val="001B0957"/>
    <w:rsid w:val="001D281A"/>
    <w:rsid w:val="001F38F1"/>
    <w:rsid w:val="001F43A5"/>
    <w:rsid w:val="001F5514"/>
    <w:rsid w:val="002205BC"/>
    <w:rsid w:val="00222515"/>
    <w:rsid w:val="0023194C"/>
    <w:rsid w:val="00253E56"/>
    <w:rsid w:val="00281CB0"/>
    <w:rsid w:val="00282A2D"/>
    <w:rsid w:val="00285A31"/>
    <w:rsid w:val="002A0439"/>
    <w:rsid w:val="002A0B48"/>
    <w:rsid w:val="002A0B7E"/>
    <w:rsid w:val="002A2273"/>
    <w:rsid w:val="002A4850"/>
    <w:rsid w:val="002E055C"/>
    <w:rsid w:val="002E5A92"/>
    <w:rsid w:val="002F615A"/>
    <w:rsid w:val="002F67A0"/>
    <w:rsid w:val="0031053E"/>
    <w:rsid w:val="00350599"/>
    <w:rsid w:val="00370B16"/>
    <w:rsid w:val="00374A17"/>
    <w:rsid w:val="003B4C9D"/>
    <w:rsid w:val="003C3A8E"/>
    <w:rsid w:val="003D2AAE"/>
    <w:rsid w:val="003D5F12"/>
    <w:rsid w:val="003D65A8"/>
    <w:rsid w:val="003D6CF4"/>
    <w:rsid w:val="0044314B"/>
    <w:rsid w:val="004504C1"/>
    <w:rsid w:val="0045595E"/>
    <w:rsid w:val="00455A3D"/>
    <w:rsid w:val="0046624A"/>
    <w:rsid w:val="004754F4"/>
    <w:rsid w:val="0049071E"/>
    <w:rsid w:val="00491331"/>
    <w:rsid w:val="004944B3"/>
    <w:rsid w:val="004B15FE"/>
    <w:rsid w:val="004B23D7"/>
    <w:rsid w:val="004B255A"/>
    <w:rsid w:val="004B3E02"/>
    <w:rsid w:val="004D5C11"/>
    <w:rsid w:val="004E18FA"/>
    <w:rsid w:val="004E3A69"/>
    <w:rsid w:val="004F248A"/>
    <w:rsid w:val="00507720"/>
    <w:rsid w:val="0051237D"/>
    <w:rsid w:val="00514EB4"/>
    <w:rsid w:val="005310D1"/>
    <w:rsid w:val="005513D7"/>
    <w:rsid w:val="005710A7"/>
    <w:rsid w:val="005C1679"/>
    <w:rsid w:val="005D060E"/>
    <w:rsid w:val="00607B2A"/>
    <w:rsid w:val="00612C95"/>
    <w:rsid w:val="00650266"/>
    <w:rsid w:val="006538F4"/>
    <w:rsid w:val="0065488D"/>
    <w:rsid w:val="00655ECC"/>
    <w:rsid w:val="00665A4C"/>
    <w:rsid w:val="00673437"/>
    <w:rsid w:val="00690B91"/>
    <w:rsid w:val="00691190"/>
    <w:rsid w:val="00691AA2"/>
    <w:rsid w:val="0069226D"/>
    <w:rsid w:val="006A4D46"/>
    <w:rsid w:val="006D1431"/>
    <w:rsid w:val="006E5BE2"/>
    <w:rsid w:val="006F01F2"/>
    <w:rsid w:val="006F5E14"/>
    <w:rsid w:val="00702FAE"/>
    <w:rsid w:val="007168F2"/>
    <w:rsid w:val="00737D03"/>
    <w:rsid w:val="00790D71"/>
    <w:rsid w:val="00792FF5"/>
    <w:rsid w:val="00797D59"/>
    <w:rsid w:val="007A4B36"/>
    <w:rsid w:val="007C0B32"/>
    <w:rsid w:val="007E0E5B"/>
    <w:rsid w:val="008041E6"/>
    <w:rsid w:val="00805623"/>
    <w:rsid w:val="0080596E"/>
    <w:rsid w:val="00807F16"/>
    <w:rsid w:val="0082570A"/>
    <w:rsid w:val="00832ABE"/>
    <w:rsid w:val="00835320"/>
    <w:rsid w:val="00851F27"/>
    <w:rsid w:val="008633ED"/>
    <w:rsid w:val="00865BB9"/>
    <w:rsid w:val="00896935"/>
    <w:rsid w:val="008A6BC1"/>
    <w:rsid w:val="008B00FE"/>
    <w:rsid w:val="008B6901"/>
    <w:rsid w:val="008D1B57"/>
    <w:rsid w:val="008E3F82"/>
    <w:rsid w:val="0090547C"/>
    <w:rsid w:val="00911826"/>
    <w:rsid w:val="00943013"/>
    <w:rsid w:val="00944E4A"/>
    <w:rsid w:val="00951573"/>
    <w:rsid w:val="00952350"/>
    <w:rsid w:val="00967BBD"/>
    <w:rsid w:val="009725F8"/>
    <w:rsid w:val="00986429"/>
    <w:rsid w:val="009870AA"/>
    <w:rsid w:val="009A0A16"/>
    <w:rsid w:val="009A2A09"/>
    <w:rsid w:val="009A7B03"/>
    <w:rsid w:val="009B07D7"/>
    <w:rsid w:val="009B39BE"/>
    <w:rsid w:val="009C0315"/>
    <w:rsid w:val="009D1947"/>
    <w:rsid w:val="009E1FB9"/>
    <w:rsid w:val="009E7E27"/>
    <w:rsid w:val="009F2431"/>
    <w:rsid w:val="00A321A8"/>
    <w:rsid w:val="00A37472"/>
    <w:rsid w:val="00A45913"/>
    <w:rsid w:val="00A76759"/>
    <w:rsid w:val="00AA02D3"/>
    <w:rsid w:val="00AA3D8E"/>
    <w:rsid w:val="00AA46E0"/>
    <w:rsid w:val="00AA54AF"/>
    <w:rsid w:val="00AB4984"/>
    <w:rsid w:val="00AB4E3E"/>
    <w:rsid w:val="00AD707B"/>
    <w:rsid w:val="00AE0B04"/>
    <w:rsid w:val="00AF3829"/>
    <w:rsid w:val="00AF4F78"/>
    <w:rsid w:val="00AF6F47"/>
    <w:rsid w:val="00B01B80"/>
    <w:rsid w:val="00B073E3"/>
    <w:rsid w:val="00B167CE"/>
    <w:rsid w:val="00B46F84"/>
    <w:rsid w:val="00B7278E"/>
    <w:rsid w:val="00B733C7"/>
    <w:rsid w:val="00B741F1"/>
    <w:rsid w:val="00BA1C33"/>
    <w:rsid w:val="00BA546C"/>
    <w:rsid w:val="00BC1A93"/>
    <w:rsid w:val="00C3504E"/>
    <w:rsid w:val="00C54428"/>
    <w:rsid w:val="00C56EA3"/>
    <w:rsid w:val="00C6610F"/>
    <w:rsid w:val="00C67649"/>
    <w:rsid w:val="00C75A59"/>
    <w:rsid w:val="00C87A19"/>
    <w:rsid w:val="00CC17E0"/>
    <w:rsid w:val="00CC79C5"/>
    <w:rsid w:val="00CD225A"/>
    <w:rsid w:val="00CE1379"/>
    <w:rsid w:val="00CE4CE1"/>
    <w:rsid w:val="00CE65E8"/>
    <w:rsid w:val="00D11996"/>
    <w:rsid w:val="00D5565C"/>
    <w:rsid w:val="00D56391"/>
    <w:rsid w:val="00D64D28"/>
    <w:rsid w:val="00D65810"/>
    <w:rsid w:val="00D72717"/>
    <w:rsid w:val="00D8703A"/>
    <w:rsid w:val="00D91FAB"/>
    <w:rsid w:val="00DB02DA"/>
    <w:rsid w:val="00DC0C54"/>
    <w:rsid w:val="00DE7929"/>
    <w:rsid w:val="00E34E59"/>
    <w:rsid w:val="00E3520E"/>
    <w:rsid w:val="00E43B53"/>
    <w:rsid w:val="00E55493"/>
    <w:rsid w:val="00E64E22"/>
    <w:rsid w:val="00EB3F86"/>
    <w:rsid w:val="00EE6CDC"/>
    <w:rsid w:val="00F1081F"/>
    <w:rsid w:val="00F53EA0"/>
    <w:rsid w:val="00F77D4B"/>
    <w:rsid w:val="00F86401"/>
    <w:rsid w:val="00F95ED7"/>
    <w:rsid w:val="00FB0ECB"/>
    <w:rsid w:val="00FB2076"/>
    <w:rsid w:val="00FC3E19"/>
    <w:rsid w:val="00FC7264"/>
    <w:rsid w:val="00FF6D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D1944"/>
  <w15:docId w15:val="{DB401369-0E75-47DA-8ED9-37847565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Arial" w:eastAsia="Arial" w:hAnsi="Arial" w:cs="Arial"/>
      <w:color w:val="366091"/>
      <w:sz w:val="32"/>
      <w:szCs w:val="32"/>
    </w:rPr>
  </w:style>
  <w:style w:type="paragraph" w:styleId="Ttulo2">
    <w:name w:val="heading 2"/>
    <w:basedOn w:val="Normal"/>
    <w:next w:val="Normal"/>
    <w:uiPriority w:val="9"/>
    <w:semiHidden/>
    <w:unhideWhenUsed/>
    <w:qFormat/>
    <w:pPr>
      <w:keepNext/>
      <w:keepLines/>
      <w:spacing w:before="200" w:line="276" w:lineRule="auto"/>
      <w:outlineLvl w:val="1"/>
    </w:pPr>
    <w:rPr>
      <w:rFonts w:ascii="Arial" w:eastAsia="Arial" w:hAnsi="Arial" w:cs="Arial"/>
      <w:b/>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00" w:line="276" w:lineRule="auto"/>
      <w:outlineLvl w:val="3"/>
    </w:pPr>
    <w:rPr>
      <w:rFonts w:ascii="Arial" w:eastAsia="Arial" w:hAnsi="Arial" w:cs="Arial"/>
      <w:b/>
      <w:i/>
      <w:color w:val="4F81BD"/>
      <w:sz w:val="22"/>
      <w:szCs w:val="22"/>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pPr>
    <w:rPr>
      <w:rFonts w:ascii="Calibri" w:hAnsi="Calibri" w:cs="Calibri"/>
      <w:color w:val="000000"/>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rPr>
      <w:rFonts w:ascii="Arial" w:eastAsia="MS Mincho" w:hAnsi="Arial" w:cs="Arial"/>
      <w:color w:val="333333"/>
      <w:sz w:val="21"/>
      <w:szCs w:val="20"/>
      <w:lang w:eastAsia="es-ES"/>
    </w:rPr>
  </w:style>
  <w:style w:type="character" w:customStyle="1" w:styleId="Ttulo1Car">
    <w:name w:val="Título 1 Car"/>
    <w:basedOn w:val="Fuentedeprrafopredeter"/>
    <w:uiPriority w:val="9"/>
    <w:rsid w:val="00364E14"/>
    <w:rPr>
      <w:rFonts w:asciiTheme="majorHAnsi" w:eastAsiaTheme="majorEastAsia" w:hAnsiTheme="majorHAnsi" w:cstheme="majorBidi"/>
      <w:color w:val="365F91" w:themeColor="accent1" w:themeShade="BF"/>
      <w:sz w:val="32"/>
      <w:szCs w:val="32"/>
      <w:lang w:val="es-PE" w:eastAsia="es-PE"/>
    </w:rPr>
  </w:style>
  <w:style w:type="character" w:styleId="Hipervnculo">
    <w:name w:val="Hyperlink"/>
    <w:basedOn w:val="Fuentedeprrafopredeter"/>
    <w:uiPriority w:val="99"/>
    <w:semiHidden/>
    <w:unhideWhenUsed/>
    <w:rsid w:val="00674D02"/>
    <w:rPr>
      <w:color w:val="0563C1"/>
      <w:u w:val="single"/>
    </w:rPr>
  </w:style>
  <w:style w:type="character" w:styleId="Hipervnculovisitado">
    <w:name w:val="FollowedHyperlink"/>
    <w:basedOn w:val="Fuentedeprrafopredeter"/>
    <w:uiPriority w:val="99"/>
    <w:semiHidden/>
    <w:unhideWhenUsed/>
    <w:rsid w:val="00674D02"/>
    <w:rPr>
      <w:color w:val="954F72"/>
      <w:u w:val="single"/>
    </w:rPr>
  </w:style>
  <w:style w:type="paragraph" w:customStyle="1" w:styleId="msonormal0">
    <w:name w:val="msonormal"/>
    <w:basedOn w:val="Normal"/>
    <w:rsid w:val="00674D02"/>
    <w:pPr>
      <w:spacing w:before="100" w:beforeAutospacing="1" w:after="100" w:afterAutospacing="1"/>
    </w:pPr>
    <w:rPr>
      <w:lang w:val="es-419" w:eastAsia="es-419"/>
    </w:rPr>
  </w:style>
  <w:style w:type="paragraph" w:customStyle="1" w:styleId="xl63">
    <w:name w:val="xl63"/>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4">
    <w:name w:val="xl64"/>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5">
    <w:name w:val="xl65"/>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6">
    <w:name w:val="xl66"/>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pPr>
    <w:rPr>
      <w:color w:val="FFFFFF"/>
      <w:lang w:val="es-419" w:eastAsia="es-419"/>
    </w:rPr>
  </w:style>
  <w:style w:type="paragraph" w:customStyle="1" w:styleId="xl67">
    <w:name w:val="xl67"/>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8">
    <w:name w:val="xl68"/>
    <w:basedOn w:val="Normal"/>
    <w:rsid w:val="00674D02"/>
    <w:pPr>
      <w:pBdr>
        <w:left w:val="single" w:sz="4" w:space="0" w:color="auto"/>
        <w:bottom w:val="single" w:sz="4" w:space="0" w:color="auto"/>
        <w:right w:val="single" w:sz="4" w:space="0" w:color="auto"/>
      </w:pBdr>
      <w:spacing w:before="100" w:beforeAutospacing="1" w:after="100" w:afterAutospacing="1"/>
    </w:pPr>
    <w:rPr>
      <w:color w:val="FF0000"/>
      <w:lang w:val="es-419" w:eastAsia="es-419"/>
    </w:rPr>
  </w:style>
  <w:style w:type="paragraph" w:customStyle="1" w:styleId="xl69">
    <w:name w:val="xl69"/>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s-419" w:eastAsia="es-419"/>
    </w:rPr>
  </w:style>
  <w:style w:type="paragraph" w:customStyle="1" w:styleId="xl70">
    <w:name w:val="xl70"/>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1">
    <w:name w:val="xl71"/>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2">
    <w:name w:val="xl72"/>
    <w:basedOn w:val="Normal"/>
    <w:rsid w:val="00674D02"/>
    <w:pPr>
      <w:spacing w:before="100" w:beforeAutospacing="1" w:after="100" w:afterAutospacing="1"/>
    </w:pPr>
    <w:rPr>
      <w:lang w:val="es-419" w:eastAsia="es-419"/>
    </w:rPr>
  </w:style>
  <w:style w:type="paragraph" w:customStyle="1" w:styleId="xl73">
    <w:name w:val="xl73"/>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4">
    <w:name w:val="xl74"/>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jc w:val="center"/>
    </w:pPr>
    <w:rPr>
      <w:color w:val="FFFFFF"/>
      <w:lang w:val="es-419" w:eastAsia="es-419"/>
    </w:rPr>
  </w:style>
  <w:style w:type="paragraph" w:customStyle="1" w:styleId="xl75">
    <w:name w:val="xl75"/>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customStyle="1" w:styleId="xl76">
    <w:name w:val="xl76"/>
    <w:basedOn w:val="Normal"/>
    <w:rsid w:val="00674D02"/>
    <w:pPr>
      <w:pBdr>
        <w:top w:val="single" w:sz="4" w:space="0" w:color="FFFFFF"/>
        <w:left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customStyle="1" w:styleId="xl77">
    <w:name w:val="xl77"/>
    <w:basedOn w:val="Normal"/>
    <w:rsid w:val="00674D02"/>
    <w:pPr>
      <w:pBdr>
        <w:left w:val="single" w:sz="4" w:space="0" w:color="FFFFFF"/>
        <w:bottom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5414">
      <w:bodyDiv w:val="1"/>
      <w:marLeft w:val="0"/>
      <w:marRight w:val="0"/>
      <w:marTop w:val="0"/>
      <w:marBottom w:val="0"/>
      <w:divBdr>
        <w:top w:val="none" w:sz="0" w:space="0" w:color="auto"/>
        <w:left w:val="none" w:sz="0" w:space="0" w:color="auto"/>
        <w:bottom w:val="none" w:sz="0" w:space="0" w:color="auto"/>
        <w:right w:val="none" w:sz="0" w:space="0" w:color="auto"/>
      </w:divBdr>
    </w:div>
    <w:div w:id="62526442">
      <w:bodyDiv w:val="1"/>
      <w:marLeft w:val="0"/>
      <w:marRight w:val="0"/>
      <w:marTop w:val="0"/>
      <w:marBottom w:val="0"/>
      <w:divBdr>
        <w:top w:val="none" w:sz="0" w:space="0" w:color="auto"/>
        <w:left w:val="none" w:sz="0" w:space="0" w:color="auto"/>
        <w:bottom w:val="none" w:sz="0" w:space="0" w:color="auto"/>
        <w:right w:val="none" w:sz="0" w:space="0" w:color="auto"/>
      </w:divBdr>
    </w:div>
    <w:div w:id="81531303">
      <w:bodyDiv w:val="1"/>
      <w:marLeft w:val="0"/>
      <w:marRight w:val="0"/>
      <w:marTop w:val="0"/>
      <w:marBottom w:val="0"/>
      <w:divBdr>
        <w:top w:val="none" w:sz="0" w:space="0" w:color="auto"/>
        <w:left w:val="none" w:sz="0" w:space="0" w:color="auto"/>
        <w:bottom w:val="none" w:sz="0" w:space="0" w:color="auto"/>
        <w:right w:val="none" w:sz="0" w:space="0" w:color="auto"/>
      </w:divBdr>
    </w:div>
    <w:div w:id="116872622">
      <w:bodyDiv w:val="1"/>
      <w:marLeft w:val="0"/>
      <w:marRight w:val="0"/>
      <w:marTop w:val="0"/>
      <w:marBottom w:val="0"/>
      <w:divBdr>
        <w:top w:val="none" w:sz="0" w:space="0" w:color="auto"/>
        <w:left w:val="none" w:sz="0" w:space="0" w:color="auto"/>
        <w:bottom w:val="none" w:sz="0" w:space="0" w:color="auto"/>
        <w:right w:val="none" w:sz="0" w:space="0" w:color="auto"/>
      </w:divBdr>
    </w:div>
    <w:div w:id="150684220">
      <w:bodyDiv w:val="1"/>
      <w:marLeft w:val="0"/>
      <w:marRight w:val="0"/>
      <w:marTop w:val="0"/>
      <w:marBottom w:val="0"/>
      <w:divBdr>
        <w:top w:val="none" w:sz="0" w:space="0" w:color="auto"/>
        <w:left w:val="none" w:sz="0" w:space="0" w:color="auto"/>
        <w:bottom w:val="none" w:sz="0" w:space="0" w:color="auto"/>
        <w:right w:val="none" w:sz="0" w:space="0" w:color="auto"/>
      </w:divBdr>
    </w:div>
    <w:div w:id="161505749">
      <w:bodyDiv w:val="1"/>
      <w:marLeft w:val="0"/>
      <w:marRight w:val="0"/>
      <w:marTop w:val="0"/>
      <w:marBottom w:val="0"/>
      <w:divBdr>
        <w:top w:val="none" w:sz="0" w:space="0" w:color="auto"/>
        <w:left w:val="none" w:sz="0" w:space="0" w:color="auto"/>
        <w:bottom w:val="none" w:sz="0" w:space="0" w:color="auto"/>
        <w:right w:val="none" w:sz="0" w:space="0" w:color="auto"/>
      </w:divBdr>
    </w:div>
    <w:div w:id="193544945">
      <w:bodyDiv w:val="1"/>
      <w:marLeft w:val="0"/>
      <w:marRight w:val="0"/>
      <w:marTop w:val="0"/>
      <w:marBottom w:val="0"/>
      <w:divBdr>
        <w:top w:val="none" w:sz="0" w:space="0" w:color="auto"/>
        <w:left w:val="none" w:sz="0" w:space="0" w:color="auto"/>
        <w:bottom w:val="none" w:sz="0" w:space="0" w:color="auto"/>
        <w:right w:val="none" w:sz="0" w:space="0" w:color="auto"/>
      </w:divBdr>
    </w:div>
    <w:div w:id="207031584">
      <w:bodyDiv w:val="1"/>
      <w:marLeft w:val="0"/>
      <w:marRight w:val="0"/>
      <w:marTop w:val="0"/>
      <w:marBottom w:val="0"/>
      <w:divBdr>
        <w:top w:val="none" w:sz="0" w:space="0" w:color="auto"/>
        <w:left w:val="none" w:sz="0" w:space="0" w:color="auto"/>
        <w:bottom w:val="none" w:sz="0" w:space="0" w:color="auto"/>
        <w:right w:val="none" w:sz="0" w:space="0" w:color="auto"/>
      </w:divBdr>
    </w:div>
    <w:div w:id="236982948">
      <w:bodyDiv w:val="1"/>
      <w:marLeft w:val="0"/>
      <w:marRight w:val="0"/>
      <w:marTop w:val="0"/>
      <w:marBottom w:val="0"/>
      <w:divBdr>
        <w:top w:val="none" w:sz="0" w:space="0" w:color="auto"/>
        <w:left w:val="none" w:sz="0" w:space="0" w:color="auto"/>
        <w:bottom w:val="none" w:sz="0" w:space="0" w:color="auto"/>
        <w:right w:val="none" w:sz="0" w:space="0" w:color="auto"/>
      </w:divBdr>
    </w:div>
    <w:div w:id="269747290">
      <w:bodyDiv w:val="1"/>
      <w:marLeft w:val="0"/>
      <w:marRight w:val="0"/>
      <w:marTop w:val="0"/>
      <w:marBottom w:val="0"/>
      <w:divBdr>
        <w:top w:val="none" w:sz="0" w:space="0" w:color="auto"/>
        <w:left w:val="none" w:sz="0" w:space="0" w:color="auto"/>
        <w:bottom w:val="none" w:sz="0" w:space="0" w:color="auto"/>
        <w:right w:val="none" w:sz="0" w:space="0" w:color="auto"/>
      </w:divBdr>
    </w:div>
    <w:div w:id="361634960">
      <w:bodyDiv w:val="1"/>
      <w:marLeft w:val="0"/>
      <w:marRight w:val="0"/>
      <w:marTop w:val="0"/>
      <w:marBottom w:val="0"/>
      <w:divBdr>
        <w:top w:val="none" w:sz="0" w:space="0" w:color="auto"/>
        <w:left w:val="none" w:sz="0" w:space="0" w:color="auto"/>
        <w:bottom w:val="none" w:sz="0" w:space="0" w:color="auto"/>
        <w:right w:val="none" w:sz="0" w:space="0" w:color="auto"/>
      </w:divBdr>
    </w:div>
    <w:div w:id="384180888">
      <w:bodyDiv w:val="1"/>
      <w:marLeft w:val="0"/>
      <w:marRight w:val="0"/>
      <w:marTop w:val="0"/>
      <w:marBottom w:val="0"/>
      <w:divBdr>
        <w:top w:val="none" w:sz="0" w:space="0" w:color="auto"/>
        <w:left w:val="none" w:sz="0" w:space="0" w:color="auto"/>
        <w:bottom w:val="none" w:sz="0" w:space="0" w:color="auto"/>
        <w:right w:val="none" w:sz="0" w:space="0" w:color="auto"/>
      </w:divBdr>
    </w:div>
    <w:div w:id="452093641">
      <w:bodyDiv w:val="1"/>
      <w:marLeft w:val="0"/>
      <w:marRight w:val="0"/>
      <w:marTop w:val="0"/>
      <w:marBottom w:val="0"/>
      <w:divBdr>
        <w:top w:val="none" w:sz="0" w:space="0" w:color="auto"/>
        <w:left w:val="none" w:sz="0" w:space="0" w:color="auto"/>
        <w:bottom w:val="none" w:sz="0" w:space="0" w:color="auto"/>
        <w:right w:val="none" w:sz="0" w:space="0" w:color="auto"/>
      </w:divBdr>
    </w:div>
    <w:div w:id="470484026">
      <w:bodyDiv w:val="1"/>
      <w:marLeft w:val="0"/>
      <w:marRight w:val="0"/>
      <w:marTop w:val="0"/>
      <w:marBottom w:val="0"/>
      <w:divBdr>
        <w:top w:val="none" w:sz="0" w:space="0" w:color="auto"/>
        <w:left w:val="none" w:sz="0" w:space="0" w:color="auto"/>
        <w:bottom w:val="none" w:sz="0" w:space="0" w:color="auto"/>
        <w:right w:val="none" w:sz="0" w:space="0" w:color="auto"/>
      </w:divBdr>
    </w:div>
    <w:div w:id="554657069">
      <w:bodyDiv w:val="1"/>
      <w:marLeft w:val="0"/>
      <w:marRight w:val="0"/>
      <w:marTop w:val="0"/>
      <w:marBottom w:val="0"/>
      <w:divBdr>
        <w:top w:val="none" w:sz="0" w:space="0" w:color="auto"/>
        <w:left w:val="none" w:sz="0" w:space="0" w:color="auto"/>
        <w:bottom w:val="none" w:sz="0" w:space="0" w:color="auto"/>
        <w:right w:val="none" w:sz="0" w:space="0" w:color="auto"/>
      </w:divBdr>
    </w:div>
    <w:div w:id="562057807">
      <w:bodyDiv w:val="1"/>
      <w:marLeft w:val="0"/>
      <w:marRight w:val="0"/>
      <w:marTop w:val="0"/>
      <w:marBottom w:val="0"/>
      <w:divBdr>
        <w:top w:val="none" w:sz="0" w:space="0" w:color="auto"/>
        <w:left w:val="none" w:sz="0" w:space="0" w:color="auto"/>
        <w:bottom w:val="none" w:sz="0" w:space="0" w:color="auto"/>
        <w:right w:val="none" w:sz="0" w:space="0" w:color="auto"/>
      </w:divBdr>
    </w:div>
    <w:div w:id="616328782">
      <w:bodyDiv w:val="1"/>
      <w:marLeft w:val="0"/>
      <w:marRight w:val="0"/>
      <w:marTop w:val="0"/>
      <w:marBottom w:val="0"/>
      <w:divBdr>
        <w:top w:val="none" w:sz="0" w:space="0" w:color="auto"/>
        <w:left w:val="none" w:sz="0" w:space="0" w:color="auto"/>
        <w:bottom w:val="none" w:sz="0" w:space="0" w:color="auto"/>
        <w:right w:val="none" w:sz="0" w:space="0" w:color="auto"/>
      </w:divBdr>
    </w:div>
    <w:div w:id="621034449">
      <w:bodyDiv w:val="1"/>
      <w:marLeft w:val="0"/>
      <w:marRight w:val="0"/>
      <w:marTop w:val="0"/>
      <w:marBottom w:val="0"/>
      <w:divBdr>
        <w:top w:val="none" w:sz="0" w:space="0" w:color="auto"/>
        <w:left w:val="none" w:sz="0" w:space="0" w:color="auto"/>
        <w:bottom w:val="none" w:sz="0" w:space="0" w:color="auto"/>
        <w:right w:val="none" w:sz="0" w:space="0" w:color="auto"/>
      </w:divBdr>
    </w:div>
    <w:div w:id="622226727">
      <w:bodyDiv w:val="1"/>
      <w:marLeft w:val="0"/>
      <w:marRight w:val="0"/>
      <w:marTop w:val="0"/>
      <w:marBottom w:val="0"/>
      <w:divBdr>
        <w:top w:val="none" w:sz="0" w:space="0" w:color="auto"/>
        <w:left w:val="none" w:sz="0" w:space="0" w:color="auto"/>
        <w:bottom w:val="none" w:sz="0" w:space="0" w:color="auto"/>
        <w:right w:val="none" w:sz="0" w:space="0" w:color="auto"/>
      </w:divBdr>
      <w:divsChild>
        <w:div w:id="1805849579">
          <w:marLeft w:val="70"/>
          <w:marRight w:val="0"/>
          <w:marTop w:val="0"/>
          <w:marBottom w:val="0"/>
          <w:divBdr>
            <w:top w:val="none" w:sz="0" w:space="0" w:color="auto"/>
            <w:left w:val="none" w:sz="0" w:space="0" w:color="auto"/>
            <w:bottom w:val="none" w:sz="0" w:space="0" w:color="auto"/>
            <w:right w:val="none" w:sz="0" w:space="0" w:color="auto"/>
          </w:divBdr>
        </w:div>
      </w:divsChild>
    </w:div>
    <w:div w:id="630790221">
      <w:bodyDiv w:val="1"/>
      <w:marLeft w:val="0"/>
      <w:marRight w:val="0"/>
      <w:marTop w:val="0"/>
      <w:marBottom w:val="0"/>
      <w:divBdr>
        <w:top w:val="none" w:sz="0" w:space="0" w:color="auto"/>
        <w:left w:val="none" w:sz="0" w:space="0" w:color="auto"/>
        <w:bottom w:val="none" w:sz="0" w:space="0" w:color="auto"/>
        <w:right w:val="none" w:sz="0" w:space="0" w:color="auto"/>
      </w:divBdr>
    </w:div>
    <w:div w:id="635841835">
      <w:bodyDiv w:val="1"/>
      <w:marLeft w:val="0"/>
      <w:marRight w:val="0"/>
      <w:marTop w:val="0"/>
      <w:marBottom w:val="0"/>
      <w:divBdr>
        <w:top w:val="none" w:sz="0" w:space="0" w:color="auto"/>
        <w:left w:val="none" w:sz="0" w:space="0" w:color="auto"/>
        <w:bottom w:val="none" w:sz="0" w:space="0" w:color="auto"/>
        <w:right w:val="none" w:sz="0" w:space="0" w:color="auto"/>
      </w:divBdr>
    </w:div>
    <w:div w:id="642127787">
      <w:bodyDiv w:val="1"/>
      <w:marLeft w:val="0"/>
      <w:marRight w:val="0"/>
      <w:marTop w:val="0"/>
      <w:marBottom w:val="0"/>
      <w:divBdr>
        <w:top w:val="none" w:sz="0" w:space="0" w:color="auto"/>
        <w:left w:val="none" w:sz="0" w:space="0" w:color="auto"/>
        <w:bottom w:val="none" w:sz="0" w:space="0" w:color="auto"/>
        <w:right w:val="none" w:sz="0" w:space="0" w:color="auto"/>
      </w:divBdr>
    </w:div>
    <w:div w:id="647900448">
      <w:bodyDiv w:val="1"/>
      <w:marLeft w:val="0"/>
      <w:marRight w:val="0"/>
      <w:marTop w:val="0"/>
      <w:marBottom w:val="0"/>
      <w:divBdr>
        <w:top w:val="none" w:sz="0" w:space="0" w:color="auto"/>
        <w:left w:val="none" w:sz="0" w:space="0" w:color="auto"/>
        <w:bottom w:val="none" w:sz="0" w:space="0" w:color="auto"/>
        <w:right w:val="none" w:sz="0" w:space="0" w:color="auto"/>
      </w:divBdr>
    </w:div>
    <w:div w:id="653220279">
      <w:bodyDiv w:val="1"/>
      <w:marLeft w:val="0"/>
      <w:marRight w:val="0"/>
      <w:marTop w:val="0"/>
      <w:marBottom w:val="0"/>
      <w:divBdr>
        <w:top w:val="none" w:sz="0" w:space="0" w:color="auto"/>
        <w:left w:val="none" w:sz="0" w:space="0" w:color="auto"/>
        <w:bottom w:val="none" w:sz="0" w:space="0" w:color="auto"/>
        <w:right w:val="none" w:sz="0" w:space="0" w:color="auto"/>
      </w:divBdr>
    </w:div>
    <w:div w:id="655032687">
      <w:bodyDiv w:val="1"/>
      <w:marLeft w:val="0"/>
      <w:marRight w:val="0"/>
      <w:marTop w:val="0"/>
      <w:marBottom w:val="0"/>
      <w:divBdr>
        <w:top w:val="none" w:sz="0" w:space="0" w:color="auto"/>
        <w:left w:val="none" w:sz="0" w:space="0" w:color="auto"/>
        <w:bottom w:val="none" w:sz="0" w:space="0" w:color="auto"/>
        <w:right w:val="none" w:sz="0" w:space="0" w:color="auto"/>
      </w:divBdr>
    </w:div>
    <w:div w:id="677925141">
      <w:bodyDiv w:val="1"/>
      <w:marLeft w:val="0"/>
      <w:marRight w:val="0"/>
      <w:marTop w:val="0"/>
      <w:marBottom w:val="0"/>
      <w:divBdr>
        <w:top w:val="none" w:sz="0" w:space="0" w:color="auto"/>
        <w:left w:val="none" w:sz="0" w:space="0" w:color="auto"/>
        <w:bottom w:val="none" w:sz="0" w:space="0" w:color="auto"/>
        <w:right w:val="none" w:sz="0" w:space="0" w:color="auto"/>
      </w:divBdr>
    </w:div>
    <w:div w:id="687374197">
      <w:bodyDiv w:val="1"/>
      <w:marLeft w:val="0"/>
      <w:marRight w:val="0"/>
      <w:marTop w:val="0"/>
      <w:marBottom w:val="0"/>
      <w:divBdr>
        <w:top w:val="none" w:sz="0" w:space="0" w:color="auto"/>
        <w:left w:val="none" w:sz="0" w:space="0" w:color="auto"/>
        <w:bottom w:val="none" w:sz="0" w:space="0" w:color="auto"/>
        <w:right w:val="none" w:sz="0" w:space="0" w:color="auto"/>
      </w:divBdr>
    </w:div>
    <w:div w:id="696270063">
      <w:bodyDiv w:val="1"/>
      <w:marLeft w:val="0"/>
      <w:marRight w:val="0"/>
      <w:marTop w:val="0"/>
      <w:marBottom w:val="0"/>
      <w:divBdr>
        <w:top w:val="none" w:sz="0" w:space="0" w:color="auto"/>
        <w:left w:val="none" w:sz="0" w:space="0" w:color="auto"/>
        <w:bottom w:val="none" w:sz="0" w:space="0" w:color="auto"/>
        <w:right w:val="none" w:sz="0" w:space="0" w:color="auto"/>
      </w:divBdr>
    </w:div>
    <w:div w:id="773549744">
      <w:bodyDiv w:val="1"/>
      <w:marLeft w:val="0"/>
      <w:marRight w:val="0"/>
      <w:marTop w:val="0"/>
      <w:marBottom w:val="0"/>
      <w:divBdr>
        <w:top w:val="none" w:sz="0" w:space="0" w:color="auto"/>
        <w:left w:val="none" w:sz="0" w:space="0" w:color="auto"/>
        <w:bottom w:val="none" w:sz="0" w:space="0" w:color="auto"/>
        <w:right w:val="none" w:sz="0" w:space="0" w:color="auto"/>
      </w:divBdr>
    </w:div>
    <w:div w:id="815224034">
      <w:bodyDiv w:val="1"/>
      <w:marLeft w:val="0"/>
      <w:marRight w:val="0"/>
      <w:marTop w:val="0"/>
      <w:marBottom w:val="0"/>
      <w:divBdr>
        <w:top w:val="none" w:sz="0" w:space="0" w:color="auto"/>
        <w:left w:val="none" w:sz="0" w:space="0" w:color="auto"/>
        <w:bottom w:val="none" w:sz="0" w:space="0" w:color="auto"/>
        <w:right w:val="none" w:sz="0" w:space="0" w:color="auto"/>
      </w:divBdr>
    </w:div>
    <w:div w:id="821505826">
      <w:bodyDiv w:val="1"/>
      <w:marLeft w:val="0"/>
      <w:marRight w:val="0"/>
      <w:marTop w:val="0"/>
      <w:marBottom w:val="0"/>
      <w:divBdr>
        <w:top w:val="none" w:sz="0" w:space="0" w:color="auto"/>
        <w:left w:val="none" w:sz="0" w:space="0" w:color="auto"/>
        <w:bottom w:val="none" w:sz="0" w:space="0" w:color="auto"/>
        <w:right w:val="none" w:sz="0" w:space="0" w:color="auto"/>
      </w:divBdr>
    </w:div>
    <w:div w:id="839539201">
      <w:bodyDiv w:val="1"/>
      <w:marLeft w:val="0"/>
      <w:marRight w:val="0"/>
      <w:marTop w:val="0"/>
      <w:marBottom w:val="0"/>
      <w:divBdr>
        <w:top w:val="none" w:sz="0" w:space="0" w:color="auto"/>
        <w:left w:val="none" w:sz="0" w:space="0" w:color="auto"/>
        <w:bottom w:val="none" w:sz="0" w:space="0" w:color="auto"/>
        <w:right w:val="none" w:sz="0" w:space="0" w:color="auto"/>
      </w:divBdr>
    </w:div>
    <w:div w:id="845824480">
      <w:bodyDiv w:val="1"/>
      <w:marLeft w:val="0"/>
      <w:marRight w:val="0"/>
      <w:marTop w:val="0"/>
      <w:marBottom w:val="0"/>
      <w:divBdr>
        <w:top w:val="none" w:sz="0" w:space="0" w:color="auto"/>
        <w:left w:val="none" w:sz="0" w:space="0" w:color="auto"/>
        <w:bottom w:val="none" w:sz="0" w:space="0" w:color="auto"/>
        <w:right w:val="none" w:sz="0" w:space="0" w:color="auto"/>
      </w:divBdr>
    </w:div>
    <w:div w:id="847791805">
      <w:bodyDiv w:val="1"/>
      <w:marLeft w:val="0"/>
      <w:marRight w:val="0"/>
      <w:marTop w:val="0"/>
      <w:marBottom w:val="0"/>
      <w:divBdr>
        <w:top w:val="none" w:sz="0" w:space="0" w:color="auto"/>
        <w:left w:val="none" w:sz="0" w:space="0" w:color="auto"/>
        <w:bottom w:val="none" w:sz="0" w:space="0" w:color="auto"/>
        <w:right w:val="none" w:sz="0" w:space="0" w:color="auto"/>
      </w:divBdr>
    </w:div>
    <w:div w:id="859196550">
      <w:bodyDiv w:val="1"/>
      <w:marLeft w:val="0"/>
      <w:marRight w:val="0"/>
      <w:marTop w:val="0"/>
      <w:marBottom w:val="0"/>
      <w:divBdr>
        <w:top w:val="none" w:sz="0" w:space="0" w:color="auto"/>
        <w:left w:val="none" w:sz="0" w:space="0" w:color="auto"/>
        <w:bottom w:val="none" w:sz="0" w:space="0" w:color="auto"/>
        <w:right w:val="none" w:sz="0" w:space="0" w:color="auto"/>
      </w:divBdr>
    </w:div>
    <w:div w:id="875890046">
      <w:bodyDiv w:val="1"/>
      <w:marLeft w:val="0"/>
      <w:marRight w:val="0"/>
      <w:marTop w:val="0"/>
      <w:marBottom w:val="0"/>
      <w:divBdr>
        <w:top w:val="none" w:sz="0" w:space="0" w:color="auto"/>
        <w:left w:val="none" w:sz="0" w:space="0" w:color="auto"/>
        <w:bottom w:val="none" w:sz="0" w:space="0" w:color="auto"/>
        <w:right w:val="none" w:sz="0" w:space="0" w:color="auto"/>
      </w:divBdr>
    </w:div>
    <w:div w:id="921528042">
      <w:bodyDiv w:val="1"/>
      <w:marLeft w:val="0"/>
      <w:marRight w:val="0"/>
      <w:marTop w:val="0"/>
      <w:marBottom w:val="0"/>
      <w:divBdr>
        <w:top w:val="none" w:sz="0" w:space="0" w:color="auto"/>
        <w:left w:val="none" w:sz="0" w:space="0" w:color="auto"/>
        <w:bottom w:val="none" w:sz="0" w:space="0" w:color="auto"/>
        <w:right w:val="none" w:sz="0" w:space="0" w:color="auto"/>
      </w:divBdr>
    </w:div>
    <w:div w:id="923029918">
      <w:bodyDiv w:val="1"/>
      <w:marLeft w:val="0"/>
      <w:marRight w:val="0"/>
      <w:marTop w:val="0"/>
      <w:marBottom w:val="0"/>
      <w:divBdr>
        <w:top w:val="none" w:sz="0" w:space="0" w:color="auto"/>
        <w:left w:val="none" w:sz="0" w:space="0" w:color="auto"/>
        <w:bottom w:val="none" w:sz="0" w:space="0" w:color="auto"/>
        <w:right w:val="none" w:sz="0" w:space="0" w:color="auto"/>
      </w:divBdr>
    </w:div>
    <w:div w:id="979387823">
      <w:bodyDiv w:val="1"/>
      <w:marLeft w:val="0"/>
      <w:marRight w:val="0"/>
      <w:marTop w:val="0"/>
      <w:marBottom w:val="0"/>
      <w:divBdr>
        <w:top w:val="none" w:sz="0" w:space="0" w:color="auto"/>
        <w:left w:val="none" w:sz="0" w:space="0" w:color="auto"/>
        <w:bottom w:val="none" w:sz="0" w:space="0" w:color="auto"/>
        <w:right w:val="none" w:sz="0" w:space="0" w:color="auto"/>
      </w:divBdr>
    </w:div>
    <w:div w:id="979921284">
      <w:bodyDiv w:val="1"/>
      <w:marLeft w:val="0"/>
      <w:marRight w:val="0"/>
      <w:marTop w:val="0"/>
      <w:marBottom w:val="0"/>
      <w:divBdr>
        <w:top w:val="none" w:sz="0" w:space="0" w:color="auto"/>
        <w:left w:val="none" w:sz="0" w:space="0" w:color="auto"/>
        <w:bottom w:val="none" w:sz="0" w:space="0" w:color="auto"/>
        <w:right w:val="none" w:sz="0" w:space="0" w:color="auto"/>
      </w:divBdr>
    </w:div>
    <w:div w:id="985202692">
      <w:bodyDiv w:val="1"/>
      <w:marLeft w:val="0"/>
      <w:marRight w:val="0"/>
      <w:marTop w:val="0"/>
      <w:marBottom w:val="0"/>
      <w:divBdr>
        <w:top w:val="none" w:sz="0" w:space="0" w:color="auto"/>
        <w:left w:val="none" w:sz="0" w:space="0" w:color="auto"/>
        <w:bottom w:val="none" w:sz="0" w:space="0" w:color="auto"/>
        <w:right w:val="none" w:sz="0" w:space="0" w:color="auto"/>
      </w:divBdr>
    </w:div>
    <w:div w:id="1037970672">
      <w:bodyDiv w:val="1"/>
      <w:marLeft w:val="0"/>
      <w:marRight w:val="0"/>
      <w:marTop w:val="0"/>
      <w:marBottom w:val="0"/>
      <w:divBdr>
        <w:top w:val="none" w:sz="0" w:space="0" w:color="auto"/>
        <w:left w:val="none" w:sz="0" w:space="0" w:color="auto"/>
        <w:bottom w:val="none" w:sz="0" w:space="0" w:color="auto"/>
        <w:right w:val="none" w:sz="0" w:space="0" w:color="auto"/>
      </w:divBdr>
    </w:div>
    <w:div w:id="1108503477">
      <w:bodyDiv w:val="1"/>
      <w:marLeft w:val="0"/>
      <w:marRight w:val="0"/>
      <w:marTop w:val="0"/>
      <w:marBottom w:val="0"/>
      <w:divBdr>
        <w:top w:val="none" w:sz="0" w:space="0" w:color="auto"/>
        <w:left w:val="none" w:sz="0" w:space="0" w:color="auto"/>
        <w:bottom w:val="none" w:sz="0" w:space="0" w:color="auto"/>
        <w:right w:val="none" w:sz="0" w:space="0" w:color="auto"/>
      </w:divBdr>
    </w:div>
    <w:div w:id="1112282794">
      <w:bodyDiv w:val="1"/>
      <w:marLeft w:val="0"/>
      <w:marRight w:val="0"/>
      <w:marTop w:val="0"/>
      <w:marBottom w:val="0"/>
      <w:divBdr>
        <w:top w:val="none" w:sz="0" w:space="0" w:color="auto"/>
        <w:left w:val="none" w:sz="0" w:space="0" w:color="auto"/>
        <w:bottom w:val="none" w:sz="0" w:space="0" w:color="auto"/>
        <w:right w:val="none" w:sz="0" w:space="0" w:color="auto"/>
      </w:divBdr>
    </w:div>
    <w:div w:id="1152910003">
      <w:bodyDiv w:val="1"/>
      <w:marLeft w:val="0"/>
      <w:marRight w:val="0"/>
      <w:marTop w:val="0"/>
      <w:marBottom w:val="0"/>
      <w:divBdr>
        <w:top w:val="none" w:sz="0" w:space="0" w:color="auto"/>
        <w:left w:val="none" w:sz="0" w:space="0" w:color="auto"/>
        <w:bottom w:val="none" w:sz="0" w:space="0" w:color="auto"/>
        <w:right w:val="none" w:sz="0" w:space="0" w:color="auto"/>
      </w:divBdr>
    </w:div>
    <w:div w:id="1164275888">
      <w:bodyDiv w:val="1"/>
      <w:marLeft w:val="0"/>
      <w:marRight w:val="0"/>
      <w:marTop w:val="0"/>
      <w:marBottom w:val="0"/>
      <w:divBdr>
        <w:top w:val="none" w:sz="0" w:space="0" w:color="auto"/>
        <w:left w:val="none" w:sz="0" w:space="0" w:color="auto"/>
        <w:bottom w:val="none" w:sz="0" w:space="0" w:color="auto"/>
        <w:right w:val="none" w:sz="0" w:space="0" w:color="auto"/>
      </w:divBdr>
    </w:div>
    <w:div w:id="1168863848">
      <w:bodyDiv w:val="1"/>
      <w:marLeft w:val="0"/>
      <w:marRight w:val="0"/>
      <w:marTop w:val="0"/>
      <w:marBottom w:val="0"/>
      <w:divBdr>
        <w:top w:val="none" w:sz="0" w:space="0" w:color="auto"/>
        <w:left w:val="none" w:sz="0" w:space="0" w:color="auto"/>
        <w:bottom w:val="none" w:sz="0" w:space="0" w:color="auto"/>
        <w:right w:val="none" w:sz="0" w:space="0" w:color="auto"/>
      </w:divBdr>
    </w:div>
    <w:div w:id="1174150183">
      <w:bodyDiv w:val="1"/>
      <w:marLeft w:val="0"/>
      <w:marRight w:val="0"/>
      <w:marTop w:val="0"/>
      <w:marBottom w:val="0"/>
      <w:divBdr>
        <w:top w:val="none" w:sz="0" w:space="0" w:color="auto"/>
        <w:left w:val="none" w:sz="0" w:space="0" w:color="auto"/>
        <w:bottom w:val="none" w:sz="0" w:space="0" w:color="auto"/>
        <w:right w:val="none" w:sz="0" w:space="0" w:color="auto"/>
      </w:divBdr>
    </w:div>
    <w:div w:id="1177421369">
      <w:bodyDiv w:val="1"/>
      <w:marLeft w:val="0"/>
      <w:marRight w:val="0"/>
      <w:marTop w:val="0"/>
      <w:marBottom w:val="0"/>
      <w:divBdr>
        <w:top w:val="none" w:sz="0" w:space="0" w:color="auto"/>
        <w:left w:val="none" w:sz="0" w:space="0" w:color="auto"/>
        <w:bottom w:val="none" w:sz="0" w:space="0" w:color="auto"/>
        <w:right w:val="none" w:sz="0" w:space="0" w:color="auto"/>
      </w:divBdr>
    </w:div>
    <w:div w:id="1186285536">
      <w:bodyDiv w:val="1"/>
      <w:marLeft w:val="0"/>
      <w:marRight w:val="0"/>
      <w:marTop w:val="0"/>
      <w:marBottom w:val="0"/>
      <w:divBdr>
        <w:top w:val="none" w:sz="0" w:space="0" w:color="auto"/>
        <w:left w:val="none" w:sz="0" w:space="0" w:color="auto"/>
        <w:bottom w:val="none" w:sz="0" w:space="0" w:color="auto"/>
        <w:right w:val="none" w:sz="0" w:space="0" w:color="auto"/>
      </w:divBdr>
    </w:div>
    <w:div w:id="1213033536">
      <w:bodyDiv w:val="1"/>
      <w:marLeft w:val="0"/>
      <w:marRight w:val="0"/>
      <w:marTop w:val="0"/>
      <w:marBottom w:val="0"/>
      <w:divBdr>
        <w:top w:val="none" w:sz="0" w:space="0" w:color="auto"/>
        <w:left w:val="none" w:sz="0" w:space="0" w:color="auto"/>
        <w:bottom w:val="none" w:sz="0" w:space="0" w:color="auto"/>
        <w:right w:val="none" w:sz="0" w:space="0" w:color="auto"/>
      </w:divBdr>
    </w:div>
    <w:div w:id="1223441627">
      <w:bodyDiv w:val="1"/>
      <w:marLeft w:val="0"/>
      <w:marRight w:val="0"/>
      <w:marTop w:val="0"/>
      <w:marBottom w:val="0"/>
      <w:divBdr>
        <w:top w:val="none" w:sz="0" w:space="0" w:color="auto"/>
        <w:left w:val="none" w:sz="0" w:space="0" w:color="auto"/>
        <w:bottom w:val="none" w:sz="0" w:space="0" w:color="auto"/>
        <w:right w:val="none" w:sz="0" w:space="0" w:color="auto"/>
      </w:divBdr>
    </w:div>
    <w:div w:id="1233783012">
      <w:bodyDiv w:val="1"/>
      <w:marLeft w:val="0"/>
      <w:marRight w:val="0"/>
      <w:marTop w:val="0"/>
      <w:marBottom w:val="0"/>
      <w:divBdr>
        <w:top w:val="none" w:sz="0" w:space="0" w:color="auto"/>
        <w:left w:val="none" w:sz="0" w:space="0" w:color="auto"/>
        <w:bottom w:val="none" w:sz="0" w:space="0" w:color="auto"/>
        <w:right w:val="none" w:sz="0" w:space="0" w:color="auto"/>
      </w:divBdr>
    </w:div>
    <w:div w:id="1242249587">
      <w:bodyDiv w:val="1"/>
      <w:marLeft w:val="0"/>
      <w:marRight w:val="0"/>
      <w:marTop w:val="0"/>
      <w:marBottom w:val="0"/>
      <w:divBdr>
        <w:top w:val="none" w:sz="0" w:space="0" w:color="auto"/>
        <w:left w:val="none" w:sz="0" w:space="0" w:color="auto"/>
        <w:bottom w:val="none" w:sz="0" w:space="0" w:color="auto"/>
        <w:right w:val="none" w:sz="0" w:space="0" w:color="auto"/>
      </w:divBdr>
    </w:div>
    <w:div w:id="1254704686">
      <w:bodyDiv w:val="1"/>
      <w:marLeft w:val="0"/>
      <w:marRight w:val="0"/>
      <w:marTop w:val="0"/>
      <w:marBottom w:val="0"/>
      <w:divBdr>
        <w:top w:val="none" w:sz="0" w:space="0" w:color="auto"/>
        <w:left w:val="none" w:sz="0" w:space="0" w:color="auto"/>
        <w:bottom w:val="none" w:sz="0" w:space="0" w:color="auto"/>
        <w:right w:val="none" w:sz="0" w:space="0" w:color="auto"/>
      </w:divBdr>
    </w:div>
    <w:div w:id="1265846357">
      <w:bodyDiv w:val="1"/>
      <w:marLeft w:val="0"/>
      <w:marRight w:val="0"/>
      <w:marTop w:val="0"/>
      <w:marBottom w:val="0"/>
      <w:divBdr>
        <w:top w:val="none" w:sz="0" w:space="0" w:color="auto"/>
        <w:left w:val="none" w:sz="0" w:space="0" w:color="auto"/>
        <w:bottom w:val="none" w:sz="0" w:space="0" w:color="auto"/>
        <w:right w:val="none" w:sz="0" w:space="0" w:color="auto"/>
      </w:divBdr>
    </w:div>
    <w:div w:id="1299069235">
      <w:bodyDiv w:val="1"/>
      <w:marLeft w:val="0"/>
      <w:marRight w:val="0"/>
      <w:marTop w:val="0"/>
      <w:marBottom w:val="0"/>
      <w:divBdr>
        <w:top w:val="none" w:sz="0" w:space="0" w:color="auto"/>
        <w:left w:val="none" w:sz="0" w:space="0" w:color="auto"/>
        <w:bottom w:val="none" w:sz="0" w:space="0" w:color="auto"/>
        <w:right w:val="none" w:sz="0" w:space="0" w:color="auto"/>
      </w:divBdr>
    </w:div>
    <w:div w:id="1300263061">
      <w:bodyDiv w:val="1"/>
      <w:marLeft w:val="0"/>
      <w:marRight w:val="0"/>
      <w:marTop w:val="0"/>
      <w:marBottom w:val="0"/>
      <w:divBdr>
        <w:top w:val="none" w:sz="0" w:space="0" w:color="auto"/>
        <w:left w:val="none" w:sz="0" w:space="0" w:color="auto"/>
        <w:bottom w:val="none" w:sz="0" w:space="0" w:color="auto"/>
        <w:right w:val="none" w:sz="0" w:space="0" w:color="auto"/>
      </w:divBdr>
    </w:div>
    <w:div w:id="1316255818">
      <w:bodyDiv w:val="1"/>
      <w:marLeft w:val="0"/>
      <w:marRight w:val="0"/>
      <w:marTop w:val="0"/>
      <w:marBottom w:val="0"/>
      <w:divBdr>
        <w:top w:val="none" w:sz="0" w:space="0" w:color="auto"/>
        <w:left w:val="none" w:sz="0" w:space="0" w:color="auto"/>
        <w:bottom w:val="none" w:sz="0" w:space="0" w:color="auto"/>
        <w:right w:val="none" w:sz="0" w:space="0" w:color="auto"/>
      </w:divBdr>
    </w:div>
    <w:div w:id="1326084685">
      <w:bodyDiv w:val="1"/>
      <w:marLeft w:val="0"/>
      <w:marRight w:val="0"/>
      <w:marTop w:val="0"/>
      <w:marBottom w:val="0"/>
      <w:divBdr>
        <w:top w:val="none" w:sz="0" w:space="0" w:color="auto"/>
        <w:left w:val="none" w:sz="0" w:space="0" w:color="auto"/>
        <w:bottom w:val="none" w:sz="0" w:space="0" w:color="auto"/>
        <w:right w:val="none" w:sz="0" w:space="0" w:color="auto"/>
      </w:divBdr>
    </w:div>
    <w:div w:id="1339507735">
      <w:bodyDiv w:val="1"/>
      <w:marLeft w:val="0"/>
      <w:marRight w:val="0"/>
      <w:marTop w:val="0"/>
      <w:marBottom w:val="0"/>
      <w:divBdr>
        <w:top w:val="none" w:sz="0" w:space="0" w:color="auto"/>
        <w:left w:val="none" w:sz="0" w:space="0" w:color="auto"/>
        <w:bottom w:val="none" w:sz="0" w:space="0" w:color="auto"/>
        <w:right w:val="none" w:sz="0" w:space="0" w:color="auto"/>
      </w:divBdr>
    </w:div>
    <w:div w:id="1384716681">
      <w:bodyDiv w:val="1"/>
      <w:marLeft w:val="0"/>
      <w:marRight w:val="0"/>
      <w:marTop w:val="0"/>
      <w:marBottom w:val="0"/>
      <w:divBdr>
        <w:top w:val="none" w:sz="0" w:space="0" w:color="auto"/>
        <w:left w:val="none" w:sz="0" w:space="0" w:color="auto"/>
        <w:bottom w:val="none" w:sz="0" w:space="0" w:color="auto"/>
        <w:right w:val="none" w:sz="0" w:space="0" w:color="auto"/>
      </w:divBdr>
    </w:div>
    <w:div w:id="1398044626">
      <w:bodyDiv w:val="1"/>
      <w:marLeft w:val="0"/>
      <w:marRight w:val="0"/>
      <w:marTop w:val="0"/>
      <w:marBottom w:val="0"/>
      <w:divBdr>
        <w:top w:val="none" w:sz="0" w:space="0" w:color="auto"/>
        <w:left w:val="none" w:sz="0" w:space="0" w:color="auto"/>
        <w:bottom w:val="none" w:sz="0" w:space="0" w:color="auto"/>
        <w:right w:val="none" w:sz="0" w:space="0" w:color="auto"/>
      </w:divBdr>
    </w:div>
    <w:div w:id="1415205572">
      <w:bodyDiv w:val="1"/>
      <w:marLeft w:val="0"/>
      <w:marRight w:val="0"/>
      <w:marTop w:val="0"/>
      <w:marBottom w:val="0"/>
      <w:divBdr>
        <w:top w:val="none" w:sz="0" w:space="0" w:color="auto"/>
        <w:left w:val="none" w:sz="0" w:space="0" w:color="auto"/>
        <w:bottom w:val="none" w:sz="0" w:space="0" w:color="auto"/>
        <w:right w:val="none" w:sz="0" w:space="0" w:color="auto"/>
      </w:divBdr>
    </w:div>
    <w:div w:id="1415593046">
      <w:bodyDiv w:val="1"/>
      <w:marLeft w:val="0"/>
      <w:marRight w:val="0"/>
      <w:marTop w:val="0"/>
      <w:marBottom w:val="0"/>
      <w:divBdr>
        <w:top w:val="none" w:sz="0" w:space="0" w:color="auto"/>
        <w:left w:val="none" w:sz="0" w:space="0" w:color="auto"/>
        <w:bottom w:val="none" w:sz="0" w:space="0" w:color="auto"/>
        <w:right w:val="none" w:sz="0" w:space="0" w:color="auto"/>
      </w:divBdr>
    </w:div>
    <w:div w:id="1431196906">
      <w:bodyDiv w:val="1"/>
      <w:marLeft w:val="0"/>
      <w:marRight w:val="0"/>
      <w:marTop w:val="0"/>
      <w:marBottom w:val="0"/>
      <w:divBdr>
        <w:top w:val="none" w:sz="0" w:space="0" w:color="auto"/>
        <w:left w:val="none" w:sz="0" w:space="0" w:color="auto"/>
        <w:bottom w:val="none" w:sz="0" w:space="0" w:color="auto"/>
        <w:right w:val="none" w:sz="0" w:space="0" w:color="auto"/>
      </w:divBdr>
    </w:div>
    <w:div w:id="1457289222">
      <w:bodyDiv w:val="1"/>
      <w:marLeft w:val="0"/>
      <w:marRight w:val="0"/>
      <w:marTop w:val="0"/>
      <w:marBottom w:val="0"/>
      <w:divBdr>
        <w:top w:val="none" w:sz="0" w:space="0" w:color="auto"/>
        <w:left w:val="none" w:sz="0" w:space="0" w:color="auto"/>
        <w:bottom w:val="none" w:sz="0" w:space="0" w:color="auto"/>
        <w:right w:val="none" w:sz="0" w:space="0" w:color="auto"/>
      </w:divBdr>
    </w:div>
    <w:div w:id="1476995265">
      <w:bodyDiv w:val="1"/>
      <w:marLeft w:val="0"/>
      <w:marRight w:val="0"/>
      <w:marTop w:val="0"/>
      <w:marBottom w:val="0"/>
      <w:divBdr>
        <w:top w:val="none" w:sz="0" w:space="0" w:color="auto"/>
        <w:left w:val="none" w:sz="0" w:space="0" w:color="auto"/>
        <w:bottom w:val="none" w:sz="0" w:space="0" w:color="auto"/>
        <w:right w:val="none" w:sz="0" w:space="0" w:color="auto"/>
      </w:divBdr>
      <w:divsChild>
        <w:div w:id="1748762950">
          <w:marLeft w:val="70"/>
          <w:marRight w:val="0"/>
          <w:marTop w:val="0"/>
          <w:marBottom w:val="0"/>
          <w:divBdr>
            <w:top w:val="none" w:sz="0" w:space="0" w:color="auto"/>
            <w:left w:val="none" w:sz="0" w:space="0" w:color="auto"/>
            <w:bottom w:val="none" w:sz="0" w:space="0" w:color="auto"/>
            <w:right w:val="none" w:sz="0" w:space="0" w:color="auto"/>
          </w:divBdr>
        </w:div>
      </w:divsChild>
    </w:div>
    <w:div w:id="1502621837">
      <w:bodyDiv w:val="1"/>
      <w:marLeft w:val="0"/>
      <w:marRight w:val="0"/>
      <w:marTop w:val="0"/>
      <w:marBottom w:val="0"/>
      <w:divBdr>
        <w:top w:val="none" w:sz="0" w:space="0" w:color="auto"/>
        <w:left w:val="none" w:sz="0" w:space="0" w:color="auto"/>
        <w:bottom w:val="none" w:sz="0" w:space="0" w:color="auto"/>
        <w:right w:val="none" w:sz="0" w:space="0" w:color="auto"/>
      </w:divBdr>
    </w:div>
    <w:div w:id="1504780302">
      <w:bodyDiv w:val="1"/>
      <w:marLeft w:val="0"/>
      <w:marRight w:val="0"/>
      <w:marTop w:val="0"/>
      <w:marBottom w:val="0"/>
      <w:divBdr>
        <w:top w:val="none" w:sz="0" w:space="0" w:color="auto"/>
        <w:left w:val="none" w:sz="0" w:space="0" w:color="auto"/>
        <w:bottom w:val="none" w:sz="0" w:space="0" w:color="auto"/>
        <w:right w:val="none" w:sz="0" w:space="0" w:color="auto"/>
      </w:divBdr>
    </w:div>
    <w:div w:id="1516457767">
      <w:bodyDiv w:val="1"/>
      <w:marLeft w:val="0"/>
      <w:marRight w:val="0"/>
      <w:marTop w:val="0"/>
      <w:marBottom w:val="0"/>
      <w:divBdr>
        <w:top w:val="none" w:sz="0" w:space="0" w:color="auto"/>
        <w:left w:val="none" w:sz="0" w:space="0" w:color="auto"/>
        <w:bottom w:val="none" w:sz="0" w:space="0" w:color="auto"/>
        <w:right w:val="none" w:sz="0" w:space="0" w:color="auto"/>
      </w:divBdr>
    </w:div>
    <w:div w:id="1544753112">
      <w:bodyDiv w:val="1"/>
      <w:marLeft w:val="0"/>
      <w:marRight w:val="0"/>
      <w:marTop w:val="0"/>
      <w:marBottom w:val="0"/>
      <w:divBdr>
        <w:top w:val="none" w:sz="0" w:space="0" w:color="auto"/>
        <w:left w:val="none" w:sz="0" w:space="0" w:color="auto"/>
        <w:bottom w:val="none" w:sz="0" w:space="0" w:color="auto"/>
        <w:right w:val="none" w:sz="0" w:space="0" w:color="auto"/>
      </w:divBdr>
    </w:div>
    <w:div w:id="1551456322">
      <w:bodyDiv w:val="1"/>
      <w:marLeft w:val="0"/>
      <w:marRight w:val="0"/>
      <w:marTop w:val="0"/>
      <w:marBottom w:val="0"/>
      <w:divBdr>
        <w:top w:val="none" w:sz="0" w:space="0" w:color="auto"/>
        <w:left w:val="none" w:sz="0" w:space="0" w:color="auto"/>
        <w:bottom w:val="none" w:sz="0" w:space="0" w:color="auto"/>
        <w:right w:val="none" w:sz="0" w:space="0" w:color="auto"/>
      </w:divBdr>
    </w:div>
    <w:div w:id="1584799666">
      <w:bodyDiv w:val="1"/>
      <w:marLeft w:val="0"/>
      <w:marRight w:val="0"/>
      <w:marTop w:val="0"/>
      <w:marBottom w:val="0"/>
      <w:divBdr>
        <w:top w:val="none" w:sz="0" w:space="0" w:color="auto"/>
        <w:left w:val="none" w:sz="0" w:space="0" w:color="auto"/>
        <w:bottom w:val="none" w:sz="0" w:space="0" w:color="auto"/>
        <w:right w:val="none" w:sz="0" w:space="0" w:color="auto"/>
      </w:divBdr>
    </w:div>
    <w:div w:id="1601571521">
      <w:bodyDiv w:val="1"/>
      <w:marLeft w:val="0"/>
      <w:marRight w:val="0"/>
      <w:marTop w:val="0"/>
      <w:marBottom w:val="0"/>
      <w:divBdr>
        <w:top w:val="none" w:sz="0" w:space="0" w:color="auto"/>
        <w:left w:val="none" w:sz="0" w:space="0" w:color="auto"/>
        <w:bottom w:val="none" w:sz="0" w:space="0" w:color="auto"/>
        <w:right w:val="none" w:sz="0" w:space="0" w:color="auto"/>
      </w:divBdr>
    </w:div>
    <w:div w:id="1603801053">
      <w:bodyDiv w:val="1"/>
      <w:marLeft w:val="0"/>
      <w:marRight w:val="0"/>
      <w:marTop w:val="0"/>
      <w:marBottom w:val="0"/>
      <w:divBdr>
        <w:top w:val="none" w:sz="0" w:space="0" w:color="auto"/>
        <w:left w:val="none" w:sz="0" w:space="0" w:color="auto"/>
        <w:bottom w:val="none" w:sz="0" w:space="0" w:color="auto"/>
        <w:right w:val="none" w:sz="0" w:space="0" w:color="auto"/>
      </w:divBdr>
    </w:div>
    <w:div w:id="1606426590">
      <w:bodyDiv w:val="1"/>
      <w:marLeft w:val="0"/>
      <w:marRight w:val="0"/>
      <w:marTop w:val="0"/>
      <w:marBottom w:val="0"/>
      <w:divBdr>
        <w:top w:val="none" w:sz="0" w:space="0" w:color="auto"/>
        <w:left w:val="none" w:sz="0" w:space="0" w:color="auto"/>
        <w:bottom w:val="none" w:sz="0" w:space="0" w:color="auto"/>
        <w:right w:val="none" w:sz="0" w:space="0" w:color="auto"/>
      </w:divBdr>
    </w:div>
    <w:div w:id="1615744636">
      <w:bodyDiv w:val="1"/>
      <w:marLeft w:val="0"/>
      <w:marRight w:val="0"/>
      <w:marTop w:val="0"/>
      <w:marBottom w:val="0"/>
      <w:divBdr>
        <w:top w:val="none" w:sz="0" w:space="0" w:color="auto"/>
        <w:left w:val="none" w:sz="0" w:space="0" w:color="auto"/>
        <w:bottom w:val="none" w:sz="0" w:space="0" w:color="auto"/>
        <w:right w:val="none" w:sz="0" w:space="0" w:color="auto"/>
      </w:divBdr>
    </w:div>
    <w:div w:id="1646936605">
      <w:bodyDiv w:val="1"/>
      <w:marLeft w:val="0"/>
      <w:marRight w:val="0"/>
      <w:marTop w:val="0"/>
      <w:marBottom w:val="0"/>
      <w:divBdr>
        <w:top w:val="none" w:sz="0" w:space="0" w:color="auto"/>
        <w:left w:val="none" w:sz="0" w:space="0" w:color="auto"/>
        <w:bottom w:val="none" w:sz="0" w:space="0" w:color="auto"/>
        <w:right w:val="none" w:sz="0" w:space="0" w:color="auto"/>
      </w:divBdr>
    </w:div>
    <w:div w:id="1652707520">
      <w:bodyDiv w:val="1"/>
      <w:marLeft w:val="0"/>
      <w:marRight w:val="0"/>
      <w:marTop w:val="0"/>
      <w:marBottom w:val="0"/>
      <w:divBdr>
        <w:top w:val="none" w:sz="0" w:space="0" w:color="auto"/>
        <w:left w:val="none" w:sz="0" w:space="0" w:color="auto"/>
        <w:bottom w:val="none" w:sz="0" w:space="0" w:color="auto"/>
        <w:right w:val="none" w:sz="0" w:space="0" w:color="auto"/>
      </w:divBdr>
    </w:div>
    <w:div w:id="1689063976">
      <w:bodyDiv w:val="1"/>
      <w:marLeft w:val="0"/>
      <w:marRight w:val="0"/>
      <w:marTop w:val="0"/>
      <w:marBottom w:val="0"/>
      <w:divBdr>
        <w:top w:val="none" w:sz="0" w:space="0" w:color="auto"/>
        <w:left w:val="none" w:sz="0" w:space="0" w:color="auto"/>
        <w:bottom w:val="none" w:sz="0" w:space="0" w:color="auto"/>
        <w:right w:val="none" w:sz="0" w:space="0" w:color="auto"/>
      </w:divBdr>
    </w:div>
    <w:div w:id="1702124908">
      <w:bodyDiv w:val="1"/>
      <w:marLeft w:val="0"/>
      <w:marRight w:val="0"/>
      <w:marTop w:val="0"/>
      <w:marBottom w:val="0"/>
      <w:divBdr>
        <w:top w:val="none" w:sz="0" w:space="0" w:color="auto"/>
        <w:left w:val="none" w:sz="0" w:space="0" w:color="auto"/>
        <w:bottom w:val="none" w:sz="0" w:space="0" w:color="auto"/>
        <w:right w:val="none" w:sz="0" w:space="0" w:color="auto"/>
      </w:divBdr>
    </w:div>
    <w:div w:id="1800876339">
      <w:bodyDiv w:val="1"/>
      <w:marLeft w:val="0"/>
      <w:marRight w:val="0"/>
      <w:marTop w:val="0"/>
      <w:marBottom w:val="0"/>
      <w:divBdr>
        <w:top w:val="none" w:sz="0" w:space="0" w:color="auto"/>
        <w:left w:val="none" w:sz="0" w:space="0" w:color="auto"/>
        <w:bottom w:val="none" w:sz="0" w:space="0" w:color="auto"/>
        <w:right w:val="none" w:sz="0" w:space="0" w:color="auto"/>
      </w:divBdr>
    </w:div>
    <w:div w:id="1805779317">
      <w:bodyDiv w:val="1"/>
      <w:marLeft w:val="0"/>
      <w:marRight w:val="0"/>
      <w:marTop w:val="0"/>
      <w:marBottom w:val="0"/>
      <w:divBdr>
        <w:top w:val="none" w:sz="0" w:space="0" w:color="auto"/>
        <w:left w:val="none" w:sz="0" w:space="0" w:color="auto"/>
        <w:bottom w:val="none" w:sz="0" w:space="0" w:color="auto"/>
        <w:right w:val="none" w:sz="0" w:space="0" w:color="auto"/>
      </w:divBdr>
    </w:div>
    <w:div w:id="1809086340">
      <w:bodyDiv w:val="1"/>
      <w:marLeft w:val="0"/>
      <w:marRight w:val="0"/>
      <w:marTop w:val="0"/>
      <w:marBottom w:val="0"/>
      <w:divBdr>
        <w:top w:val="none" w:sz="0" w:space="0" w:color="auto"/>
        <w:left w:val="none" w:sz="0" w:space="0" w:color="auto"/>
        <w:bottom w:val="none" w:sz="0" w:space="0" w:color="auto"/>
        <w:right w:val="none" w:sz="0" w:space="0" w:color="auto"/>
      </w:divBdr>
    </w:div>
    <w:div w:id="1845239564">
      <w:bodyDiv w:val="1"/>
      <w:marLeft w:val="0"/>
      <w:marRight w:val="0"/>
      <w:marTop w:val="0"/>
      <w:marBottom w:val="0"/>
      <w:divBdr>
        <w:top w:val="none" w:sz="0" w:space="0" w:color="auto"/>
        <w:left w:val="none" w:sz="0" w:space="0" w:color="auto"/>
        <w:bottom w:val="none" w:sz="0" w:space="0" w:color="auto"/>
        <w:right w:val="none" w:sz="0" w:space="0" w:color="auto"/>
      </w:divBdr>
    </w:div>
    <w:div w:id="1853110922">
      <w:bodyDiv w:val="1"/>
      <w:marLeft w:val="0"/>
      <w:marRight w:val="0"/>
      <w:marTop w:val="0"/>
      <w:marBottom w:val="0"/>
      <w:divBdr>
        <w:top w:val="none" w:sz="0" w:space="0" w:color="auto"/>
        <w:left w:val="none" w:sz="0" w:space="0" w:color="auto"/>
        <w:bottom w:val="none" w:sz="0" w:space="0" w:color="auto"/>
        <w:right w:val="none" w:sz="0" w:space="0" w:color="auto"/>
      </w:divBdr>
    </w:div>
    <w:div w:id="1868643506">
      <w:bodyDiv w:val="1"/>
      <w:marLeft w:val="0"/>
      <w:marRight w:val="0"/>
      <w:marTop w:val="0"/>
      <w:marBottom w:val="0"/>
      <w:divBdr>
        <w:top w:val="none" w:sz="0" w:space="0" w:color="auto"/>
        <w:left w:val="none" w:sz="0" w:space="0" w:color="auto"/>
        <w:bottom w:val="none" w:sz="0" w:space="0" w:color="auto"/>
        <w:right w:val="none" w:sz="0" w:space="0" w:color="auto"/>
      </w:divBdr>
    </w:div>
    <w:div w:id="1880043362">
      <w:bodyDiv w:val="1"/>
      <w:marLeft w:val="0"/>
      <w:marRight w:val="0"/>
      <w:marTop w:val="0"/>
      <w:marBottom w:val="0"/>
      <w:divBdr>
        <w:top w:val="none" w:sz="0" w:space="0" w:color="auto"/>
        <w:left w:val="none" w:sz="0" w:space="0" w:color="auto"/>
        <w:bottom w:val="none" w:sz="0" w:space="0" w:color="auto"/>
        <w:right w:val="none" w:sz="0" w:space="0" w:color="auto"/>
      </w:divBdr>
    </w:div>
    <w:div w:id="1914393921">
      <w:bodyDiv w:val="1"/>
      <w:marLeft w:val="0"/>
      <w:marRight w:val="0"/>
      <w:marTop w:val="0"/>
      <w:marBottom w:val="0"/>
      <w:divBdr>
        <w:top w:val="none" w:sz="0" w:space="0" w:color="auto"/>
        <w:left w:val="none" w:sz="0" w:space="0" w:color="auto"/>
        <w:bottom w:val="none" w:sz="0" w:space="0" w:color="auto"/>
        <w:right w:val="none" w:sz="0" w:space="0" w:color="auto"/>
      </w:divBdr>
    </w:div>
    <w:div w:id="1945652368">
      <w:bodyDiv w:val="1"/>
      <w:marLeft w:val="0"/>
      <w:marRight w:val="0"/>
      <w:marTop w:val="0"/>
      <w:marBottom w:val="0"/>
      <w:divBdr>
        <w:top w:val="none" w:sz="0" w:space="0" w:color="auto"/>
        <w:left w:val="none" w:sz="0" w:space="0" w:color="auto"/>
        <w:bottom w:val="none" w:sz="0" w:space="0" w:color="auto"/>
        <w:right w:val="none" w:sz="0" w:space="0" w:color="auto"/>
      </w:divBdr>
    </w:div>
    <w:div w:id="1960214212">
      <w:bodyDiv w:val="1"/>
      <w:marLeft w:val="0"/>
      <w:marRight w:val="0"/>
      <w:marTop w:val="0"/>
      <w:marBottom w:val="0"/>
      <w:divBdr>
        <w:top w:val="none" w:sz="0" w:space="0" w:color="auto"/>
        <w:left w:val="none" w:sz="0" w:space="0" w:color="auto"/>
        <w:bottom w:val="none" w:sz="0" w:space="0" w:color="auto"/>
        <w:right w:val="none" w:sz="0" w:space="0" w:color="auto"/>
      </w:divBdr>
    </w:div>
    <w:div w:id="1988977389">
      <w:bodyDiv w:val="1"/>
      <w:marLeft w:val="0"/>
      <w:marRight w:val="0"/>
      <w:marTop w:val="0"/>
      <w:marBottom w:val="0"/>
      <w:divBdr>
        <w:top w:val="none" w:sz="0" w:space="0" w:color="auto"/>
        <w:left w:val="none" w:sz="0" w:space="0" w:color="auto"/>
        <w:bottom w:val="none" w:sz="0" w:space="0" w:color="auto"/>
        <w:right w:val="none" w:sz="0" w:space="0" w:color="auto"/>
      </w:divBdr>
    </w:div>
    <w:div w:id="2009211230">
      <w:bodyDiv w:val="1"/>
      <w:marLeft w:val="0"/>
      <w:marRight w:val="0"/>
      <w:marTop w:val="0"/>
      <w:marBottom w:val="0"/>
      <w:divBdr>
        <w:top w:val="none" w:sz="0" w:space="0" w:color="auto"/>
        <w:left w:val="none" w:sz="0" w:space="0" w:color="auto"/>
        <w:bottom w:val="none" w:sz="0" w:space="0" w:color="auto"/>
        <w:right w:val="none" w:sz="0" w:space="0" w:color="auto"/>
      </w:divBdr>
    </w:div>
    <w:div w:id="2050952125">
      <w:bodyDiv w:val="1"/>
      <w:marLeft w:val="0"/>
      <w:marRight w:val="0"/>
      <w:marTop w:val="0"/>
      <w:marBottom w:val="0"/>
      <w:divBdr>
        <w:top w:val="none" w:sz="0" w:space="0" w:color="auto"/>
        <w:left w:val="none" w:sz="0" w:space="0" w:color="auto"/>
        <w:bottom w:val="none" w:sz="0" w:space="0" w:color="auto"/>
        <w:right w:val="none" w:sz="0" w:space="0" w:color="auto"/>
      </w:divBdr>
    </w:div>
    <w:div w:id="2058814272">
      <w:bodyDiv w:val="1"/>
      <w:marLeft w:val="0"/>
      <w:marRight w:val="0"/>
      <w:marTop w:val="0"/>
      <w:marBottom w:val="0"/>
      <w:divBdr>
        <w:top w:val="none" w:sz="0" w:space="0" w:color="auto"/>
        <w:left w:val="none" w:sz="0" w:space="0" w:color="auto"/>
        <w:bottom w:val="none" w:sz="0" w:space="0" w:color="auto"/>
        <w:right w:val="none" w:sz="0" w:space="0" w:color="auto"/>
      </w:divBdr>
    </w:div>
    <w:div w:id="2076005600">
      <w:bodyDiv w:val="1"/>
      <w:marLeft w:val="0"/>
      <w:marRight w:val="0"/>
      <w:marTop w:val="0"/>
      <w:marBottom w:val="0"/>
      <w:divBdr>
        <w:top w:val="none" w:sz="0" w:space="0" w:color="auto"/>
        <w:left w:val="none" w:sz="0" w:space="0" w:color="auto"/>
        <w:bottom w:val="none" w:sz="0" w:space="0" w:color="auto"/>
        <w:right w:val="none" w:sz="0" w:space="0" w:color="auto"/>
      </w:divBdr>
    </w:div>
    <w:div w:id="2079552957">
      <w:bodyDiv w:val="1"/>
      <w:marLeft w:val="0"/>
      <w:marRight w:val="0"/>
      <w:marTop w:val="0"/>
      <w:marBottom w:val="0"/>
      <w:divBdr>
        <w:top w:val="none" w:sz="0" w:space="0" w:color="auto"/>
        <w:left w:val="none" w:sz="0" w:space="0" w:color="auto"/>
        <w:bottom w:val="none" w:sz="0" w:space="0" w:color="auto"/>
        <w:right w:val="none" w:sz="0" w:space="0" w:color="auto"/>
      </w:divBdr>
    </w:div>
    <w:div w:id="2082865760">
      <w:bodyDiv w:val="1"/>
      <w:marLeft w:val="0"/>
      <w:marRight w:val="0"/>
      <w:marTop w:val="0"/>
      <w:marBottom w:val="0"/>
      <w:divBdr>
        <w:top w:val="none" w:sz="0" w:space="0" w:color="auto"/>
        <w:left w:val="none" w:sz="0" w:space="0" w:color="auto"/>
        <w:bottom w:val="none" w:sz="0" w:space="0" w:color="auto"/>
        <w:right w:val="none" w:sz="0" w:space="0" w:color="auto"/>
      </w:divBdr>
    </w:div>
    <w:div w:id="2093164882">
      <w:bodyDiv w:val="1"/>
      <w:marLeft w:val="0"/>
      <w:marRight w:val="0"/>
      <w:marTop w:val="0"/>
      <w:marBottom w:val="0"/>
      <w:divBdr>
        <w:top w:val="none" w:sz="0" w:space="0" w:color="auto"/>
        <w:left w:val="none" w:sz="0" w:space="0" w:color="auto"/>
        <w:bottom w:val="none" w:sz="0" w:space="0" w:color="auto"/>
        <w:right w:val="none" w:sz="0" w:space="0" w:color="auto"/>
      </w:divBdr>
    </w:div>
    <w:div w:id="2100440675">
      <w:bodyDiv w:val="1"/>
      <w:marLeft w:val="0"/>
      <w:marRight w:val="0"/>
      <w:marTop w:val="0"/>
      <w:marBottom w:val="0"/>
      <w:divBdr>
        <w:top w:val="none" w:sz="0" w:space="0" w:color="auto"/>
        <w:left w:val="none" w:sz="0" w:space="0" w:color="auto"/>
        <w:bottom w:val="none" w:sz="0" w:space="0" w:color="auto"/>
        <w:right w:val="none" w:sz="0" w:space="0" w:color="auto"/>
      </w:divBdr>
    </w:div>
    <w:div w:id="2102985293">
      <w:bodyDiv w:val="1"/>
      <w:marLeft w:val="0"/>
      <w:marRight w:val="0"/>
      <w:marTop w:val="0"/>
      <w:marBottom w:val="0"/>
      <w:divBdr>
        <w:top w:val="none" w:sz="0" w:space="0" w:color="auto"/>
        <w:left w:val="none" w:sz="0" w:space="0" w:color="auto"/>
        <w:bottom w:val="none" w:sz="0" w:space="0" w:color="auto"/>
        <w:right w:val="none" w:sz="0" w:space="0" w:color="auto"/>
      </w:divBdr>
    </w:div>
    <w:div w:id="2104717546">
      <w:bodyDiv w:val="1"/>
      <w:marLeft w:val="0"/>
      <w:marRight w:val="0"/>
      <w:marTop w:val="0"/>
      <w:marBottom w:val="0"/>
      <w:divBdr>
        <w:top w:val="none" w:sz="0" w:space="0" w:color="auto"/>
        <w:left w:val="none" w:sz="0" w:space="0" w:color="auto"/>
        <w:bottom w:val="none" w:sz="0" w:space="0" w:color="auto"/>
        <w:right w:val="none" w:sz="0" w:space="0" w:color="auto"/>
      </w:divBdr>
    </w:div>
    <w:div w:id="2136176999">
      <w:bodyDiv w:val="1"/>
      <w:marLeft w:val="0"/>
      <w:marRight w:val="0"/>
      <w:marTop w:val="0"/>
      <w:marBottom w:val="0"/>
      <w:divBdr>
        <w:top w:val="none" w:sz="0" w:space="0" w:color="auto"/>
        <w:left w:val="none" w:sz="0" w:space="0" w:color="auto"/>
        <w:bottom w:val="none" w:sz="0" w:space="0" w:color="auto"/>
        <w:right w:val="none" w:sz="0" w:space="0" w:color="auto"/>
      </w:divBdr>
    </w:div>
    <w:div w:id="2141262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IL+WndEmQts6eDAvo+dmzBaOzQ==">CgMxLjAyDmgucHZucXoydnh5bHJ4Mg5oLnc0dWJlYzR3bndmaDIOaC40NjJrZDZiMXVja2gyDmgucnprZnB4OGc5Z2l0Mg5oLnRwNzZzeno1cXVhbjIOaC5yZ2I2eGMzenlodWQ4AHIhMWZTdllRUkJtNnlyQ2hOTGFDME1tMW9JSGdQWV9IU0Mx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2884</Words>
  <Characters>15866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DELL</cp:lastModifiedBy>
  <cp:revision>2</cp:revision>
  <dcterms:created xsi:type="dcterms:W3CDTF">2026-11-02T21:22:00Z</dcterms:created>
  <dcterms:modified xsi:type="dcterms:W3CDTF">2026-11-02T21:22:00Z</dcterms:modified>
</cp:coreProperties>
</file>